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33DB64" w14:textId="5DE80FB1" w:rsidR="00B6535D" w:rsidRPr="00F30F8D" w:rsidRDefault="00090B32" w:rsidP="00090B32">
      <w:pPr>
        <w:jc w:val="center"/>
        <w:rPr>
          <w:rFonts w:cstheme="minorHAnsi"/>
          <w:b/>
        </w:rPr>
      </w:pPr>
      <w:r w:rsidRPr="00F30F8D">
        <w:rPr>
          <w:rFonts w:cstheme="minorHAnsi"/>
          <w:b/>
        </w:rPr>
        <w:t>FORMULARZ CENOWY</w:t>
      </w:r>
      <w:r w:rsidR="00B3412E">
        <w:rPr>
          <w:rFonts w:cstheme="minorHAnsi"/>
          <w:b/>
        </w:rPr>
        <w:t xml:space="preserve"> dla zadania </w:t>
      </w:r>
      <w:r w:rsidR="00A60C8F">
        <w:rPr>
          <w:rFonts w:cstheme="minorHAnsi"/>
          <w:b/>
        </w:rPr>
        <w:t>B</w:t>
      </w:r>
      <w:r w:rsidR="00FC3937">
        <w:rPr>
          <w:rFonts w:cstheme="minorHAnsi"/>
          <w:b/>
        </w:rPr>
        <w:t xml:space="preserve"> - </w:t>
      </w:r>
      <w:r w:rsidR="00FC3937" w:rsidRPr="00F34A4D">
        <w:rPr>
          <w:rFonts w:cstheme="minorHAnsi"/>
          <w:b/>
        </w:rPr>
        <w:t xml:space="preserve">dostawa sprzętu i wyposażenia dydaktycznego dla </w:t>
      </w:r>
      <w:r w:rsidR="00E063E5">
        <w:rPr>
          <w:rFonts w:cstheme="minorHAnsi"/>
          <w:b/>
        </w:rPr>
        <w:t>S</w:t>
      </w:r>
      <w:r w:rsidR="00FC3937" w:rsidRPr="00F34A4D">
        <w:rPr>
          <w:rFonts w:cstheme="minorHAnsi"/>
          <w:b/>
        </w:rPr>
        <w:t xml:space="preserve">zkoły </w:t>
      </w:r>
      <w:r w:rsidR="00E063E5">
        <w:rPr>
          <w:rFonts w:cstheme="minorHAnsi"/>
          <w:b/>
        </w:rPr>
        <w:t>P</w:t>
      </w:r>
      <w:r w:rsidR="00FC3937" w:rsidRPr="00F34A4D">
        <w:rPr>
          <w:rFonts w:cstheme="minorHAnsi"/>
          <w:b/>
        </w:rPr>
        <w:t xml:space="preserve">odstawowej </w:t>
      </w:r>
      <w:r w:rsidR="00E063E5">
        <w:rPr>
          <w:rFonts w:cstheme="minorHAnsi"/>
          <w:b/>
        </w:rPr>
        <w:t xml:space="preserve">im. T. Kościuszki </w:t>
      </w:r>
      <w:r w:rsidR="00FC3937" w:rsidRPr="00F34A4D">
        <w:rPr>
          <w:rFonts w:cstheme="minorHAnsi"/>
          <w:b/>
        </w:rPr>
        <w:t xml:space="preserve">w </w:t>
      </w:r>
      <w:r w:rsidR="00FC3937">
        <w:rPr>
          <w:rFonts w:cstheme="minorHAnsi"/>
          <w:b/>
        </w:rPr>
        <w:t>Połańcu</w:t>
      </w:r>
    </w:p>
    <w:p w14:paraId="63709C3D" w14:textId="5652B9D3" w:rsidR="00090B32" w:rsidRPr="00F30F8D" w:rsidRDefault="00B53C0D" w:rsidP="00090B32">
      <w:pPr>
        <w:jc w:val="both"/>
        <w:rPr>
          <w:rFonts w:cstheme="minorHAnsi"/>
          <w:b/>
        </w:rPr>
      </w:pPr>
      <w:r w:rsidRPr="00F30F8D">
        <w:rPr>
          <w:rFonts w:cstheme="minorHAnsi"/>
        </w:rPr>
        <w:t>d</w:t>
      </w:r>
      <w:r w:rsidR="00090B32" w:rsidRPr="00F30F8D">
        <w:rPr>
          <w:rFonts w:cstheme="minorHAnsi"/>
        </w:rPr>
        <w:t>o oferty na wykonanie zamówienia publicznego pn</w:t>
      </w:r>
      <w:r w:rsidR="00910847" w:rsidRPr="00F30F8D">
        <w:rPr>
          <w:rFonts w:cstheme="minorHAnsi"/>
        </w:rPr>
        <w:t>.</w:t>
      </w:r>
      <w:r w:rsidR="00090B32" w:rsidRPr="00F30F8D">
        <w:rPr>
          <w:rFonts w:cstheme="minorHAnsi"/>
        </w:rPr>
        <w:t xml:space="preserve">: </w:t>
      </w:r>
      <w:r w:rsidR="00090B32" w:rsidRPr="0054148F">
        <w:rPr>
          <w:rFonts w:cstheme="minorHAnsi"/>
          <w:b/>
        </w:rPr>
        <w:t xml:space="preserve">Dostawa </w:t>
      </w:r>
      <w:r w:rsidR="00F56173" w:rsidRPr="0054148F">
        <w:rPr>
          <w:rFonts w:cstheme="minorHAnsi"/>
          <w:b/>
        </w:rPr>
        <w:t xml:space="preserve">sprzętu i </w:t>
      </w:r>
      <w:r w:rsidR="00090B32" w:rsidRPr="0054148F">
        <w:rPr>
          <w:rFonts w:cstheme="minorHAnsi"/>
          <w:b/>
        </w:rPr>
        <w:t>wypo</w:t>
      </w:r>
      <w:r w:rsidR="00B3412E" w:rsidRPr="0054148F">
        <w:rPr>
          <w:rFonts w:cstheme="minorHAnsi"/>
          <w:b/>
        </w:rPr>
        <w:t xml:space="preserve">sażenia dydaktycznego dla szkół podstawowych w Zrębinie i w </w:t>
      </w:r>
      <w:r w:rsidR="00090B32" w:rsidRPr="0054148F">
        <w:rPr>
          <w:rFonts w:cstheme="minorHAnsi"/>
          <w:b/>
        </w:rPr>
        <w:t>Połańc</w:t>
      </w:r>
      <w:r w:rsidR="00AA7E91" w:rsidRPr="0054148F">
        <w:rPr>
          <w:rFonts w:cstheme="minorHAnsi"/>
          <w:b/>
        </w:rPr>
        <w:t>u w ramach rządowego programu „A</w:t>
      </w:r>
      <w:r w:rsidR="00090B32" w:rsidRPr="0054148F">
        <w:rPr>
          <w:rFonts w:cstheme="minorHAnsi"/>
          <w:b/>
        </w:rPr>
        <w:t>ktywna tablica” na lata 2020-2024</w:t>
      </w:r>
      <w:r w:rsidR="00090B32" w:rsidRPr="00556544">
        <w:rPr>
          <w:rFonts w:cstheme="minorHAnsi"/>
          <w:b/>
        </w:rPr>
        <w:t>, znak:</w:t>
      </w:r>
      <w:r w:rsidR="00C26874" w:rsidRPr="00556544">
        <w:rPr>
          <w:rFonts w:cstheme="minorHAnsi"/>
          <w:b/>
        </w:rPr>
        <w:t xml:space="preserve"> </w:t>
      </w:r>
      <w:bookmarkStart w:id="0" w:name="_Hlk177039935"/>
      <w:r w:rsidR="0054148F">
        <w:rPr>
          <w:rFonts w:cstheme="minorHAnsi"/>
          <w:b/>
        </w:rPr>
        <w:t>ZF.271.3</w:t>
      </w:r>
      <w:r w:rsidR="0054420D">
        <w:rPr>
          <w:rFonts w:cstheme="minorHAnsi"/>
          <w:b/>
        </w:rPr>
        <w:t>99</w:t>
      </w:r>
      <w:r w:rsidR="0054148F">
        <w:rPr>
          <w:rFonts w:cstheme="minorHAnsi"/>
          <w:b/>
        </w:rPr>
        <w:t>.2024.ZF1/5</w:t>
      </w:r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5"/>
        <w:gridCol w:w="1756"/>
        <w:gridCol w:w="3576"/>
        <w:gridCol w:w="2095"/>
        <w:gridCol w:w="693"/>
        <w:gridCol w:w="613"/>
        <w:gridCol w:w="1358"/>
        <w:gridCol w:w="1286"/>
        <w:gridCol w:w="910"/>
        <w:gridCol w:w="1192"/>
      </w:tblGrid>
      <w:tr w:rsidR="000B1768" w:rsidRPr="00402082" w14:paraId="29CBE77A" w14:textId="77777777" w:rsidTr="00A350FB">
        <w:trPr>
          <w:trHeight w:val="1446"/>
        </w:trPr>
        <w:tc>
          <w:tcPr>
            <w:tcW w:w="515" w:type="dxa"/>
          </w:tcPr>
          <w:p w14:paraId="50601327" w14:textId="77777777" w:rsidR="00B6535D" w:rsidRPr="00402082" w:rsidRDefault="00B6535D" w:rsidP="00B6535D">
            <w:pPr>
              <w:rPr>
                <w:rFonts w:cstheme="minorHAnsi"/>
                <w:b/>
                <w:sz w:val="20"/>
              </w:rPr>
            </w:pPr>
          </w:p>
          <w:p w14:paraId="10CBAE97" w14:textId="77777777" w:rsidR="00DD79A9" w:rsidRPr="00402082" w:rsidRDefault="00D065D3" w:rsidP="00B6535D">
            <w:pPr>
              <w:rPr>
                <w:rFonts w:cstheme="minorHAnsi"/>
                <w:b/>
                <w:sz w:val="20"/>
              </w:rPr>
            </w:pPr>
            <w:r w:rsidRPr="00402082">
              <w:rPr>
                <w:rFonts w:cstheme="minorHAnsi"/>
                <w:b/>
                <w:sz w:val="20"/>
              </w:rPr>
              <w:t>L.p</w:t>
            </w:r>
            <w:r w:rsidR="00B6535D" w:rsidRPr="00402082">
              <w:rPr>
                <w:rFonts w:cstheme="minorHAnsi"/>
                <w:b/>
                <w:sz w:val="20"/>
              </w:rPr>
              <w:t>.</w:t>
            </w:r>
          </w:p>
          <w:p w14:paraId="70F58E26" w14:textId="77777777" w:rsidR="00B6535D" w:rsidRPr="00402082" w:rsidRDefault="00B6535D" w:rsidP="00B6535D">
            <w:pPr>
              <w:rPr>
                <w:rFonts w:cstheme="minorHAnsi"/>
                <w:b/>
                <w:sz w:val="20"/>
              </w:rPr>
            </w:pPr>
          </w:p>
        </w:tc>
        <w:tc>
          <w:tcPr>
            <w:tcW w:w="1689" w:type="dxa"/>
          </w:tcPr>
          <w:p w14:paraId="175B49F5" w14:textId="77777777" w:rsidR="00B6535D" w:rsidRPr="00402082" w:rsidRDefault="00B6535D" w:rsidP="00B6535D">
            <w:pPr>
              <w:jc w:val="center"/>
              <w:rPr>
                <w:rFonts w:cstheme="minorHAnsi"/>
                <w:b/>
                <w:sz w:val="20"/>
              </w:rPr>
            </w:pPr>
          </w:p>
          <w:p w14:paraId="2431031D" w14:textId="77777777" w:rsidR="00DD79A9" w:rsidRPr="00402082" w:rsidRDefault="00D065D3" w:rsidP="00B6535D">
            <w:pPr>
              <w:jc w:val="center"/>
              <w:rPr>
                <w:rFonts w:cstheme="minorHAnsi"/>
                <w:b/>
                <w:sz w:val="20"/>
              </w:rPr>
            </w:pPr>
            <w:r w:rsidRPr="00402082">
              <w:rPr>
                <w:rFonts w:cstheme="minorHAnsi"/>
                <w:b/>
                <w:sz w:val="20"/>
              </w:rPr>
              <w:t>Nazwa</w:t>
            </w:r>
          </w:p>
        </w:tc>
        <w:tc>
          <w:tcPr>
            <w:tcW w:w="3603" w:type="dxa"/>
          </w:tcPr>
          <w:p w14:paraId="0751317A" w14:textId="77777777" w:rsidR="00B6535D" w:rsidRPr="00402082" w:rsidRDefault="00B6535D" w:rsidP="00B6535D">
            <w:pPr>
              <w:jc w:val="center"/>
              <w:rPr>
                <w:rFonts w:cstheme="minorHAnsi"/>
                <w:b/>
                <w:sz w:val="20"/>
              </w:rPr>
            </w:pPr>
          </w:p>
          <w:p w14:paraId="50E3C2CD" w14:textId="77777777" w:rsidR="00DD79A9" w:rsidRPr="00402082" w:rsidRDefault="00D065D3" w:rsidP="00B6535D">
            <w:pPr>
              <w:jc w:val="center"/>
              <w:rPr>
                <w:rFonts w:cstheme="minorHAnsi"/>
                <w:b/>
                <w:sz w:val="20"/>
              </w:rPr>
            </w:pPr>
            <w:r w:rsidRPr="00402082">
              <w:rPr>
                <w:rFonts w:cstheme="minorHAnsi"/>
                <w:b/>
                <w:sz w:val="20"/>
              </w:rPr>
              <w:t>Opis</w:t>
            </w:r>
          </w:p>
        </w:tc>
        <w:tc>
          <w:tcPr>
            <w:tcW w:w="2293" w:type="dxa"/>
          </w:tcPr>
          <w:p w14:paraId="4CB51620" w14:textId="5E79E709" w:rsidR="00C26874" w:rsidRPr="00402082" w:rsidRDefault="00D065D3" w:rsidP="00C26874">
            <w:pPr>
              <w:jc w:val="center"/>
              <w:rPr>
                <w:rFonts w:cstheme="minorHAnsi"/>
                <w:b/>
                <w:sz w:val="20"/>
              </w:rPr>
            </w:pPr>
            <w:r w:rsidRPr="00402082">
              <w:rPr>
                <w:rFonts w:cstheme="minorHAnsi"/>
                <w:b/>
                <w:sz w:val="20"/>
              </w:rPr>
              <w:t>Oferowane parametry, potwierdzenie spełnienia wymagań*</w:t>
            </w:r>
          </w:p>
        </w:tc>
        <w:tc>
          <w:tcPr>
            <w:tcW w:w="693" w:type="dxa"/>
          </w:tcPr>
          <w:p w14:paraId="5A1EB9CB" w14:textId="77777777" w:rsidR="000E2BC5" w:rsidRPr="00402082" w:rsidRDefault="00D065D3" w:rsidP="00B6535D">
            <w:pPr>
              <w:jc w:val="center"/>
              <w:rPr>
                <w:rFonts w:cstheme="minorHAnsi"/>
                <w:b/>
                <w:sz w:val="20"/>
              </w:rPr>
            </w:pPr>
            <w:r w:rsidRPr="00402082">
              <w:rPr>
                <w:rFonts w:cstheme="minorHAnsi"/>
                <w:b/>
                <w:sz w:val="20"/>
              </w:rPr>
              <w:t>Jedn.</w:t>
            </w:r>
          </w:p>
          <w:p w14:paraId="67CA775C" w14:textId="77777777" w:rsidR="00DD79A9" w:rsidRPr="00402082" w:rsidRDefault="00D065D3" w:rsidP="00B6535D">
            <w:pPr>
              <w:jc w:val="center"/>
              <w:rPr>
                <w:rFonts w:cstheme="minorHAnsi"/>
                <w:b/>
                <w:sz w:val="20"/>
              </w:rPr>
            </w:pPr>
            <w:r w:rsidRPr="00402082">
              <w:rPr>
                <w:rFonts w:cstheme="minorHAnsi"/>
                <w:b/>
                <w:sz w:val="20"/>
              </w:rPr>
              <w:t>miary</w:t>
            </w:r>
          </w:p>
        </w:tc>
        <w:tc>
          <w:tcPr>
            <w:tcW w:w="620" w:type="dxa"/>
          </w:tcPr>
          <w:p w14:paraId="5D5203B9" w14:textId="77777777" w:rsidR="00B6535D" w:rsidRPr="00402082" w:rsidRDefault="00B6535D" w:rsidP="00B6535D">
            <w:pPr>
              <w:jc w:val="center"/>
              <w:rPr>
                <w:rFonts w:cstheme="minorHAnsi"/>
                <w:b/>
                <w:sz w:val="20"/>
              </w:rPr>
            </w:pPr>
          </w:p>
          <w:p w14:paraId="2E65C15A" w14:textId="77777777" w:rsidR="00DD79A9" w:rsidRPr="00402082" w:rsidRDefault="000E2BC5" w:rsidP="00B6535D">
            <w:pPr>
              <w:jc w:val="center"/>
              <w:rPr>
                <w:rFonts w:cstheme="minorHAnsi"/>
                <w:b/>
                <w:sz w:val="20"/>
              </w:rPr>
            </w:pPr>
            <w:r w:rsidRPr="00402082">
              <w:rPr>
                <w:rFonts w:cstheme="minorHAnsi"/>
                <w:b/>
                <w:sz w:val="20"/>
              </w:rPr>
              <w:t>Ilość</w:t>
            </w:r>
          </w:p>
        </w:tc>
        <w:tc>
          <w:tcPr>
            <w:tcW w:w="1377" w:type="dxa"/>
          </w:tcPr>
          <w:p w14:paraId="10B757D0" w14:textId="77777777" w:rsidR="00DD79A9" w:rsidRPr="00402082" w:rsidRDefault="00D065D3" w:rsidP="00B6535D">
            <w:pPr>
              <w:jc w:val="center"/>
              <w:rPr>
                <w:rFonts w:cstheme="minorHAnsi"/>
                <w:b/>
                <w:sz w:val="20"/>
              </w:rPr>
            </w:pPr>
            <w:r w:rsidRPr="00402082">
              <w:rPr>
                <w:rFonts w:cstheme="minorHAnsi"/>
                <w:b/>
                <w:sz w:val="20"/>
              </w:rPr>
              <w:t>Cena jednostkowa netto</w:t>
            </w:r>
          </w:p>
        </w:tc>
        <w:tc>
          <w:tcPr>
            <w:tcW w:w="1396" w:type="dxa"/>
          </w:tcPr>
          <w:p w14:paraId="64B0904A" w14:textId="77777777" w:rsidR="000E2BC5" w:rsidRPr="00402082" w:rsidRDefault="00D065D3" w:rsidP="00B6535D">
            <w:pPr>
              <w:jc w:val="center"/>
              <w:rPr>
                <w:rFonts w:cstheme="minorHAnsi"/>
                <w:b/>
                <w:sz w:val="20"/>
              </w:rPr>
            </w:pPr>
            <w:r w:rsidRPr="00402082">
              <w:rPr>
                <w:rFonts w:cstheme="minorHAnsi"/>
                <w:b/>
                <w:sz w:val="20"/>
              </w:rPr>
              <w:t>Wartość</w:t>
            </w:r>
          </w:p>
          <w:p w14:paraId="649C5CE5" w14:textId="77777777" w:rsidR="00DD79A9" w:rsidRPr="00402082" w:rsidRDefault="00D065D3" w:rsidP="00B6535D">
            <w:pPr>
              <w:jc w:val="center"/>
              <w:rPr>
                <w:rFonts w:cstheme="minorHAnsi"/>
                <w:b/>
                <w:sz w:val="20"/>
              </w:rPr>
            </w:pPr>
            <w:r w:rsidRPr="00402082">
              <w:rPr>
                <w:rFonts w:cstheme="minorHAnsi"/>
                <w:b/>
                <w:sz w:val="20"/>
              </w:rPr>
              <w:t>ogółem netto</w:t>
            </w:r>
          </w:p>
        </w:tc>
        <w:tc>
          <w:tcPr>
            <w:tcW w:w="534" w:type="dxa"/>
          </w:tcPr>
          <w:p w14:paraId="5DA49A40" w14:textId="77777777" w:rsidR="000E2BC5" w:rsidRPr="00402082" w:rsidRDefault="00D065D3" w:rsidP="00B6535D">
            <w:pPr>
              <w:jc w:val="center"/>
              <w:rPr>
                <w:rFonts w:cstheme="minorHAnsi"/>
                <w:b/>
                <w:sz w:val="20"/>
              </w:rPr>
            </w:pPr>
            <w:r w:rsidRPr="00402082">
              <w:rPr>
                <w:rFonts w:cstheme="minorHAnsi"/>
                <w:b/>
                <w:sz w:val="20"/>
              </w:rPr>
              <w:t>Stawka</w:t>
            </w:r>
          </w:p>
          <w:p w14:paraId="0EBE7A05" w14:textId="77777777" w:rsidR="00DD79A9" w:rsidRPr="00402082" w:rsidRDefault="00D065D3" w:rsidP="00B6535D">
            <w:pPr>
              <w:jc w:val="center"/>
              <w:rPr>
                <w:rFonts w:cstheme="minorHAnsi"/>
                <w:b/>
                <w:sz w:val="20"/>
              </w:rPr>
            </w:pPr>
            <w:r w:rsidRPr="00402082">
              <w:rPr>
                <w:rFonts w:cstheme="minorHAnsi"/>
                <w:b/>
                <w:sz w:val="20"/>
              </w:rPr>
              <w:t>podatku VAT</w:t>
            </w:r>
          </w:p>
        </w:tc>
        <w:tc>
          <w:tcPr>
            <w:tcW w:w="1274" w:type="dxa"/>
          </w:tcPr>
          <w:p w14:paraId="3C5BD374" w14:textId="77777777" w:rsidR="00DD79A9" w:rsidRPr="00402082" w:rsidRDefault="00D065D3" w:rsidP="00B6535D">
            <w:pPr>
              <w:jc w:val="center"/>
              <w:rPr>
                <w:rFonts w:cstheme="minorHAnsi"/>
                <w:b/>
                <w:sz w:val="20"/>
              </w:rPr>
            </w:pPr>
            <w:r w:rsidRPr="00402082">
              <w:rPr>
                <w:rFonts w:cstheme="minorHAnsi"/>
                <w:b/>
                <w:sz w:val="20"/>
              </w:rPr>
              <w:t>Wartość ogółem brutto</w:t>
            </w:r>
          </w:p>
        </w:tc>
      </w:tr>
      <w:tr w:rsidR="000B1768" w:rsidRPr="00F30F8D" w14:paraId="6D6AFF9B" w14:textId="77777777" w:rsidTr="00A350FB">
        <w:trPr>
          <w:trHeight w:val="4455"/>
        </w:trPr>
        <w:tc>
          <w:tcPr>
            <w:tcW w:w="515" w:type="dxa"/>
          </w:tcPr>
          <w:p w14:paraId="0E7C0119" w14:textId="77777777" w:rsidR="00DD79A9" w:rsidRPr="00F30F8D" w:rsidRDefault="00D065D3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1</w:t>
            </w:r>
            <w:r w:rsidR="000F0EBA" w:rsidRPr="00F30F8D">
              <w:rPr>
                <w:rFonts w:cstheme="minorHAnsi"/>
              </w:rPr>
              <w:t>.</w:t>
            </w:r>
          </w:p>
        </w:tc>
        <w:tc>
          <w:tcPr>
            <w:tcW w:w="1689" w:type="dxa"/>
          </w:tcPr>
          <w:p w14:paraId="0F408EAC" w14:textId="5C530C4D" w:rsidR="00DD79A9" w:rsidRPr="00F30F8D" w:rsidRDefault="00FF5630" w:rsidP="0099581A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Program</w:t>
            </w:r>
            <w:r w:rsidR="00D065D3" w:rsidRPr="00F30F8D">
              <w:rPr>
                <w:rFonts w:cstheme="minorHAnsi"/>
              </w:rPr>
              <w:t xml:space="preserve"> multimedialny</w:t>
            </w:r>
            <w:r w:rsidR="00096F06" w:rsidRPr="00F30F8D">
              <w:rPr>
                <w:rFonts w:cstheme="minorHAnsi"/>
              </w:rPr>
              <w:t xml:space="preserve"> </w:t>
            </w:r>
            <w:r w:rsidR="0027506B" w:rsidRPr="00F30F8D">
              <w:rPr>
                <w:rFonts w:cstheme="minorHAnsi"/>
              </w:rPr>
              <w:t>d</w:t>
            </w:r>
            <w:r w:rsidRPr="00F30F8D">
              <w:rPr>
                <w:rFonts w:cstheme="minorHAnsi"/>
              </w:rPr>
              <w:t>la starszych uczniów z</w:t>
            </w:r>
            <w:r w:rsidR="0099581A" w:rsidRPr="00F30F8D">
              <w:rPr>
                <w:rFonts w:cstheme="minorHAnsi"/>
              </w:rPr>
              <w:t> </w:t>
            </w:r>
            <w:r w:rsidRPr="00F30F8D">
              <w:rPr>
                <w:rFonts w:cstheme="minorHAnsi"/>
              </w:rPr>
              <w:t xml:space="preserve"> dysleksją</w:t>
            </w:r>
          </w:p>
        </w:tc>
        <w:tc>
          <w:tcPr>
            <w:tcW w:w="3603" w:type="dxa"/>
          </w:tcPr>
          <w:p w14:paraId="42D12826" w14:textId="179743EF" w:rsidR="005F3456" w:rsidRPr="00F30F8D" w:rsidRDefault="000B1768" w:rsidP="0099581A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 xml:space="preserve">Program dedykowany nauczycielom, terapeutom pedagogicznym do pracy z uczniami starszych klas podstawowych na zajęciach korekcyjno-kompensacyjnych, zajęciach dydaktyczno-wyrównawczych. </w:t>
            </w:r>
            <w:r w:rsidR="00B16FFD" w:rsidRPr="00F30F8D">
              <w:rPr>
                <w:rFonts w:cstheme="minorHAnsi"/>
              </w:rPr>
              <w:t>Program wspierający uczniów w zakresie ortografii,</w:t>
            </w:r>
            <w:r w:rsidRPr="00F30F8D">
              <w:rPr>
                <w:rFonts w:cstheme="minorHAnsi"/>
              </w:rPr>
              <w:t xml:space="preserve"> pisania i </w:t>
            </w:r>
            <w:r w:rsidR="00B16FFD" w:rsidRPr="00F30F8D">
              <w:rPr>
                <w:rFonts w:cstheme="minorHAnsi"/>
              </w:rPr>
              <w:t>czytania we właściwym tempie oraz czytania ze zrozumien</w:t>
            </w:r>
            <w:r w:rsidR="002F4F67" w:rsidRPr="00F30F8D">
              <w:rPr>
                <w:rFonts w:cstheme="minorHAnsi"/>
              </w:rPr>
              <w:t>iem. Program</w:t>
            </w:r>
            <w:r w:rsidRPr="00F30F8D">
              <w:rPr>
                <w:rFonts w:cstheme="minorHAnsi"/>
              </w:rPr>
              <w:t xml:space="preserve"> musi  zawierać</w:t>
            </w:r>
            <w:r w:rsidR="0027084C" w:rsidRPr="00F30F8D">
              <w:rPr>
                <w:rFonts w:cstheme="minorHAnsi"/>
              </w:rPr>
              <w:t xml:space="preserve"> minimum 400 </w:t>
            </w:r>
            <w:r w:rsidRPr="00F30F8D">
              <w:rPr>
                <w:rFonts w:cstheme="minorHAnsi"/>
              </w:rPr>
              <w:t xml:space="preserve">różnorodnych </w:t>
            </w:r>
            <w:r w:rsidR="00B16FFD" w:rsidRPr="00F30F8D">
              <w:rPr>
                <w:rFonts w:cstheme="minorHAnsi"/>
              </w:rPr>
              <w:t>ćwiczeń</w:t>
            </w:r>
            <w:r w:rsidR="0027084C" w:rsidRPr="00F30F8D">
              <w:rPr>
                <w:rFonts w:cstheme="minorHAnsi"/>
              </w:rPr>
              <w:t xml:space="preserve"> interaktywnych i gier multimedialnych</w:t>
            </w:r>
            <w:r w:rsidR="00AA7E91" w:rsidRPr="00F30F8D">
              <w:rPr>
                <w:rFonts w:cstheme="minorHAnsi"/>
              </w:rPr>
              <w:t xml:space="preserve"> </w:t>
            </w:r>
            <w:r w:rsidR="004E20B3" w:rsidRPr="00F30F8D">
              <w:rPr>
                <w:rFonts w:cstheme="minorHAnsi"/>
              </w:rPr>
              <w:t xml:space="preserve">oraz dodatkowe pomoce </w:t>
            </w:r>
            <w:r w:rsidR="006F4D26" w:rsidRPr="00F30F8D">
              <w:rPr>
                <w:rFonts w:cstheme="minorHAnsi"/>
              </w:rPr>
              <w:t>dydaktyczne np. karty do wydruku</w:t>
            </w:r>
          </w:p>
        </w:tc>
        <w:tc>
          <w:tcPr>
            <w:tcW w:w="2293" w:type="dxa"/>
          </w:tcPr>
          <w:p w14:paraId="6CFE1DD5" w14:textId="77777777" w:rsidR="00DD79A9" w:rsidRPr="00F30F8D" w:rsidRDefault="00DD79A9">
            <w:pPr>
              <w:rPr>
                <w:rFonts w:cstheme="minorHAnsi"/>
              </w:rPr>
            </w:pPr>
          </w:p>
        </w:tc>
        <w:tc>
          <w:tcPr>
            <w:tcW w:w="693" w:type="dxa"/>
          </w:tcPr>
          <w:p w14:paraId="6BCB6106" w14:textId="77777777" w:rsidR="00DD79A9" w:rsidRPr="00F30F8D" w:rsidRDefault="00D065D3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Szt</w:t>
            </w:r>
            <w:r w:rsidR="00E554CA" w:rsidRPr="00F30F8D">
              <w:rPr>
                <w:rFonts w:cstheme="minorHAnsi"/>
              </w:rPr>
              <w:t>.</w:t>
            </w:r>
          </w:p>
        </w:tc>
        <w:tc>
          <w:tcPr>
            <w:tcW w:w="620" w:type="dxa"/>
          </w:tcPr>
          <w:p w14:paraId="74560BB4" w14:textId="77777777" w:rsidR="00DD79A9" w:rsidRPr="00F30F8D" w:rsidRDefault="00D065D3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1</w:t>
            </w:r>
          </w:p>
        </w:tc>
        <w:tc>
          <w:tcPr>
            <w:tcW w:w="1377" w:type="dxa"/>
          </w:tcPr>
          <w:p w14:paraId="240BE138" w14:textId="77777777" w:rsidR="00DD79A9" w:rsidRPr="00F30F8D" w:rsidRDefault="00DD79A9">
            <w:pPr>
              <w:rPr>
                <w:rFonts w:cstheme="minorHAnsi"/>
              </w:rPr>
            </w:pPr>
          </w:p>
        </w:tc>
        <w:tc>
          <w:tcPr>
            <w:tcW w:w="1396" w:type="dxa"/>
          </w:tcPr>
          <w:p w14:paraId="76CBD950" w14:textId="77777777" w:rsidR="00DD79A9" w:rsidRPr="00F30F8D" w:rsidRDefault="00DD79A9">
            <w:pPr>
              <w:rPr>
                <w:rFonts w:cstheme="minorHAnsi"/>
              </w:rPr>
            </w:pPr>
          </w:p>
        </w:tc>
        <w:tc>
          <w:tcPr>
            <w:tcW w:w="534" w:type="dxa"/>
          </w:tcPr>
          <w:p w14:paraId="055CC635" w14:textId="69670B61" w:rsidR="00DD79A9" w:rsidRPr="00F30F8D" w:rsidRDefault="007B7472">
            <w:pPr>
              <w:rPr>
                <w:rFonts w:cstheme="minorHAnsi"/>
              </w:rPr>
            </w:pPr>
            <w:r>
              <w:rPr>
                <w:rFonts w:cstheme="minorHAnsi"/>
              </w:rPr>
              <w:t>8%</w:t>
            </w:r>
          </w:p>
        </w:tc>
        <w:tc>
          <w:tcPr>
            <w:tcW w:w="1274" w:type="dxa"/>
          </w:tcPr>
          <w:p w14:paraId="532C8158" w14:textId="77777777" w:rsidR="00DD79A9" w:rsidRPr="00F30F8D" w:rsidRDefault="00DD79A9">
            <w:pPr>
              <w:rPr>
                <w:rFonts w:cstheme="minorHAnsi"/>
              </w:rPr>
            </w:pPr>
          </w:p>
        </w:tc>
      </w:tr>
      <w:tr w:rsidR="000B1768" w:rsidRPr="00F30F8D" w14:paraId="38CD5C08" w14:textId="77777777" w:rsidTr="00A350FB">
        <w:tc>
          <w:tcPr>
            <w:tcW w:w="515" w:type="dxa"/>
          </w:tcPr>
          <w:p w14:paraId="3CDCDA11" w14:textId="0A51A360" w:rsidR="00DD79A9" w:rsidRPr="00F30F8D" w:rsidRDefault="003C1E6B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2.</w:t>
            </w:r>
          </w:p>
        </w:tc>
        <w:tc>
          <w:tcPr>
            <w:tcW w:w="1689" w:type="dxa"/>
          </w:tcPr>
          <w:p w14:paraId="31E108A1" w14:textId="2273F074" w:rsidR="00DD79A9" w:rsidRPr="00F30F8D" w:rsidRDefault="00FF5630" w:rsidP="0099581A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Program</w:t>
            </w:r>
            <w:r w:rsidR="000E2BC5" w:rsidRPr="00F30F8D">
              <w:rPr>
                <w:rFonts w:cstheme="minorHAnsi"/>
              </w:rPr>
              <w:t xml:space="preserve"> multimedialny</w:t>
            </w:r>
            <w:r w:rsidR="0027506B" w:rsidRPr="00F30F8D">
              <w:rPr>
                <w:rFonts w:cstheme="minorHAnsi"/>
              </w:rPr>
              <w:t xml:space="preserve"> </w:t>
            </w:r>
            <w:r w:rsidRPr="00F30F8D">
              <w:rPr>
                <w:rFonts w:cstheme="minorHAnsi"/>
              </w:rPr>
              <w:t>dla dzieci młodszych z</w:t>
            </w:r>
            <w:r w:rsidR="0099581A" w:rsidRPr="00F30F8D">
              <w:rPr>
                <w:rFonts w:cstheme="minorHAnsi"/>
              </w:rPr>
              <w:t> </w:t>
            </w:r>
            <w:r w:rsidRPr="00F30F8D">
              <w:rPr>
                <w:rFonts w:cstheme="minorHAnsi"/>
              </w:rPr>
              <w:t>dysleksją</w:t>
            </w:r>
          </w:p>
        </w:tc>
        <w:tc>
          <w:tcPr>
            <w:tcW w:w="3603" w:type="dxa"/>
          </w:tcPr>
          <w:p w14:paraId="3ECC0CF5" w14:textId="0181D0C0" w:rsidR="00DD79A9" w:rsidRPr="00473A76" w:rsidRDefault="00F552C4" w:rsidP="0099581A">
            <w:pPr>
              <w:rPr>
                <w:rFonts w:cstheme="minorHAnsi"/>
              </w:rPr>
            </w:pPr>
            <w:r w:rsidRPr="00473A76">
              <w:rPr>
                <w:rFonts w:cstheme="minorHAnsi"/>
              </w:rPr>
              <w:t>Program</w:t>
            </w:r>
            <w:r w:rsidR="006A2362" w:rsidRPr="00473A76">
              <w:rPr>
                <w:rFonts w:cstheme="minorHAnsi"/>
              </w:rPr>
              <w:t xml:space="preserve"> dla uczniów młodszych</w:t>
            </w:r>
            <w:r w:rsidR="00FF5630" w:rsidRPr="00473A76">
              <w:rPr>
                <w:rFonts w:cstheme="minorHAnsi"/>
              </w:rPr>
              <w:t xml:space="preserve"> klas szkoły</w:t>
            </w:r>
            <w:r w:rsidR="00CD2ACB" w:rsidRPr="00473A76">
              <w:rPr>
                <w:rFonts w:cstheme="minorHAnsi"/>
              </w:rPr>
              <w:t xml:space="preserve"> podstawowej</w:t>
            </w:r>
            <w:r w:rsidR="0099581A" w:rsidRPr="00473A76">
              <w:rPr>
                <w:rFonts w:cstheme="minorHAnsi"/>
              </w:rPr>
              <w:t xml:space="preserve"> </w:t>
            </w:r>
            <w:r w:rsidR="006A2362" w:rsidRPr="00473A76">
              <w:rPr>
                <w:rFonts w:cstheme="minorHAnsi"/>
              </w:rPr>
              <w:t>z zaburzeniami koncentracji,</w:t>
            </w:r>
            <w:r w:rsidR="0099581A" w:rsidRPr="00473A76">
              <w:rPr>
                <w:rFonts w:cstheme="minorHAnsi"/>
              </w:rPr>
              <w:t xml:space="preserve"> </w:t>
            </w:r>
            <w:r w:rsidR="006A2362" w:rsidRPr="00473A76">
              <w:rPr>
                <w:rFonts w:cstheme="minorHAnsi"/>
              </w:rPr>
              <w:t>w tym dysleksji, ADHD,</w:t>
            </w:r>
            <w:r w:rsidR="0099581A" w:rsidRPr="00473A76">
              <w:rPr>
                <w:rFonts w:cstheme="minorHAnsi"/>
              </w:rPr>
              <w:t xml:space="preserve"> </w:t>
            </w:r>
            <w:r w:rsidR="006A2362" w:rsidRPr="00473A76">
              <w:rPr>
                <w:rFonts w:cstheme="minorHAnsi"/>
              </w:rPr>
              <w:t xml:space="preserve">ADD. </w:t>
            </w:r>
            <w:r w:rsidR="000B1768" w:rsidRPr="00473A76">
              <w:rPr>
                <w:rFonts w:cstheme="minorHAnsi"/>
              </w:rPr>
              <w:t>Program ma wspomagać umiejętność czytania i pisania, poprawić znajomość ortografii,</w:t>
            </w:r>
            <w:r w:rsidR="0099581A" w:rsidRPr="00473A76">
              <w:rPr>
                <w:rFonts w:cstheme="minorHAnsi"/>
              </w:rPr>
              <w:t xml:space="preserve"> </w:t>
            </w:r>
            <w:r w:rsidR="000B1768" w:rsidRPr="00473A76">
              <w:rPr>
                <w:rFonts w:cstheme="minorHAnsi"/>
              </w:rPr>
              <w:lastRenderedPageBreak/>
              <w:t>doskonalić koordynację wzrokowo-słuchowo-ruchową</w:t>
            </w:r>
            <w:r w:rsidR="002F4F67" w:rsidRPr="00473A76">
              <w:rPr>
                <w:rFonts w:cstheme="minorHAnsi"/>
              </w:rPr>
              <w:t>. Program</w:t>
            </w:r>
            <w:r w:rsidR="00B77C48" w:rsidRPr="00473A76">
              <w:rPr>
                <w:rFonts w:cstheme="minorHAnsi"/>
              </w:rPr>
              <w:t xml:space="preserve"> </w:t>
            </w:r>
            <w:r w:rsidR="000B1768" w:rsidRPr="00473A76">
              <w:rPr>
                <w:rFonts w:cstheme="minorHAnsi"/>
              </w:rPr>
              <w:t>musi zawierać</w:t>
            </w:r>
            <w:r w:rsidR="00652800" w:rsidRPr="00473A76">
              <w:rPr>
                <w:rFonts w:cstheme="minorHAnsi"/>
              </w:rPr>
              <w:t xml:space="preserve"> minimum 9</w:t>
            </w:r>
            <w:r w:rsidR="004D5ADF" w:rsidRPr="00473A76">
              <w:rPr>
                <w:rFonts w:cstheme="minorHAnsi"/>
              </w:rPr>
              <w:t>0</w:t>
            </w:r>
            <w:r w:rsidR="00CD2ACB" w:rsidRPr="00473A76">
              <w:rPr>
                <w:rFonts w:cstheme="minorHAnsi"/>
              </w:rPr>
              <w:t>0 ćwi</w:t>
            </w:r>
            <w:r w:rsidR="00B2535F" w:rsidRPr="00473A76">
              <w:rPr>
                <w:rFonts w:cstheme="minorHAnsi"/>
              </w:rPr>
              <w:t>czeń multimedialnych i minimum 3</w:t>
            </w:r>
            <w:r w:rsidR="00CD2ACB" w:rsidRPr="00473A76">
              <w:rPr>
                <w:rFonts w:cstheme="minorHAnsi"/>
              </w:rPr>
              <w:t xml:space="preserve">00 kart </w:t>
            </w:r>
            <w:r w:rsidR="004C1201" w:rsidRPr="00473A76">
              <w:rPr>
                <w:rFonts w:cstheme="minorHAnsi"/>
              </w:rPr>
              <w:t xml:space="preserve"> pracy</w:t>
            </w:r>
            <w:r w:rsidR="00CD2ACB" w:rsidRPr="00473A76">
              <w:rPr>
                <w:rFonts w:cstheme="minorHAnsi"/>
              </w:rPr>
              <w:t xml:space="preserve"> oraz dodatkowe pomoce dydaktyczne</w:t>
            </w:r>
          </w:p>
        </w:tc>
        <w:tc>
          <w:tcPr>
            <w:tcW w:w="2293" w:type="dxa"/>
          </w:tcPr>
          <w:p w14:paraId="3519D5D7" w14:textId="77777777" w:rsidR="00DD79A9" w:rsidRPr="00F30F8D" w:rsidRDefault="00DD79A9">
            <w:pPr>
              <w:rPr>
                <w:rFonts w:cstheme="minorHAnsi"/>
              </w:rPr>
            </w:pPr>
          </w:p>
        </w:tc>
        <w:tc>
          <w:tcPr>
            <w:tcW w:w="693" w:type="dxa"/>
          </w:tcPr>
          <w:p w14:paraId="3B2D73D8" w14:textId="77777777" w:rsidR="00DD79A9" w:rsidRPr="00F30F8D" w:rsidRDefault="000E2BC5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Szt.</w:t>
            </w:r>
          </w:p>
        </w:tc>
        <w:tc>
          <w:tcPr>
            <w:tcW w:w="620" w:type="dxa"/>
          </w:tcPr>
          <w:p w14:paraId="59C1FE08" w14:textId="77777777" w:rsidR="00DD79A9" w:rsidRPr="00F30F8D" w:rsidRDefault="000E2BC5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1</w:t>
            </w:r>
          </w:p>
        </w:tc>
        <w:tc>
          <w:tcPr>
            <w:tcW w:w="1377" w:type="dxa"/>
          </w:tcPr>
          <w:p w14:paraId="023B6D93" w14:textId="77777777" w:rsidR="00DD79A9" w:rsidRPr="00F30F8D" w:rsidRDefault="00DD79A9">
            <w:pPr>
              <w:rPr>
                <w:rFonts w:cstheme="minorHAnsi"/>
              </w:rPr>
            </w:pPr>
          </w:p>
        </w:tc>
        <w:tc>
          <w:tcPr>
            <w:tcW w:w="1396" w:type="dxa"/>
          </w:tcPr>
          <w:p w14:paraId="3CE74CC3" w14:textId="77777777" w:rsidR="00DD79A9" w:rsidRPr="00F30F8D" w:rsidRDefault="00DD79A9">
            <w:pPr>
              <w:rPr>
                <w:rFonts w:cstheme="minorHAnsi"/>
              </w:rPr>
            </w:pPr>
          </w:p>
        </w:tc>
        <w:tc>
          <w:tcPr>
            <w:tcW w:w="534" w:type="dxa"/>
          </w:tcPr>
          <w:p w14:paraId="10789CB4" w14:textId="19C2C032" w:rsidR="00DD79A9" w:rsidRPr="00F30F8D" w:rsidRDefault="007B7472">
            <w:pPr>
              <w:rPr>
                <w:rFonts w:cstheme="minorHAnsi"/>
              </w:rPr>
            </w:pPr>
            <w:r>
              <w:rPr>
                <w:rFonts w:cstheme="minorHAnsi"/>
              </w:rPr>
              <w:t>8%</w:t>
            </w:r>
          </w:p>
        </w:tc>
        <w:tc>
          <w:tcPr>
            <w:tcW w:w="1274" w:type="dxa"/>
          </w:tcPr>
          <w:p w14:paraId="7E2050EC" w14:textId="77777777" w:rsidR="00DD79A9" w:rsidRPr="00F30F8D" w:rsidRDefault="00DD79A9">
            <w:pPr>
              <w:rPr>
                <w:rFonts w:cstheme="minorHAnsi"/>
              </w:rPr>
            </w:pPr>
          </w:p>
        </w:tc>
      </w:tr>
      <w:tr w:rsidR="000B1768" w:rsidRPr="00F30F8D" w14:paraId="4DDC7AC1" w14:textId="77777777" w:rsidTr="00A350FB">
        <w:tc>
          <w:tcPr>
            <w:tcW w:w="515" w:type="dxa"/>
          </w:tcPr>
          <w:p w14:paraId="395060C5" w14:textId="7883D663" w:rsidR="00DD79A9" w:rsidRPr="00F30F8D" w:rsidRDefault="003C1E6B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3.</w:t>
            </w:r>
          </w:p>
        </w:tc>
        <w:tc>
          <w:tcPr>
            <w:tcW w:w="1689" w:type="dxa"/>
          </w:tcPr>
          <w:p w14:paraId="38A500D4" w14:textId="10230BCF" w:rsidR="00DD79A9" w:rsidRPr="00F30F8D" w:rsidRDefault="00CD2ACB" w:rsidP="00096F06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Program</w:t>
            </w:r>
            <w:r w:rsidR="000E2BC5" w:rsidRPr="00F30F8D">
              <w:rPr>
                <w:rFonts w:cstheme="minorHAnsi"/>
              </w:rPr>
              <w:t xml:space="preserve"> multimedialny</w:t>
            </w:r>
            <w:r w:rsidRPr="00F30F8D">
              <w:rPr>
                <w:rFonts w:cstheme="minorHAnsi"/>
              </w:rPr>
              <w:t xml:space="preserve"> dla dzieci z trudnościami </w:t>
            </w:r>
            <w:r w:rsidR="00DD1DD4" w:rsidRPr="00F30F8D">
              <w:rPr>
                <w:rFonts w:cstheme="minorHAnsi"/>
              </w:rPr>
              <w:t xml:space="preserve">w </w:t>
            </w:r>
            <w:r w:rsidRPr="00F30F8D">
              <w:rPr>
                <w:rFonts w:cstheme="minorHAnsi"/>
              </w:rPr>
              <w:t>koncentracji</w:t>
            </w:r>
          </w:p>
        </w:tc>
        <w:tc>
          <w:tcPr>
            <w:tcW w:w="3603" w:type="dxa"/>
          </w:tcPr>
          <w:p w14:paraId="65D019CE" w14:textId="12823E02" w:rsidR="000E2BC5" w:rsidRPr="00473A76" w:rsidRDefault="00CD2ACB" w:rsidP="00096F06">
            <w:pPr>
              <w:rPr>
                <w:rFonts w:cstheme="minorHAnsi"/>
              </w:rPr>
            </w:pPr>
            <w:r w:rsidRPr="00473A76">
              <w:rPr>
                <w:rFonts w:cstheme="minorHAnsi"/>
              </w:rPr>
              <w:t>Program stanowi p</w:t>
            </w:r>
            <w:r w:rsidR="000E2BC5" w:rsidRPr="00473A76">
              <w:rPr>
                <w:rFonts w:cstheme="minorHAnsi"/>
              </w:rPr>
              <w:t>omoc dla pedagogów pracujących z uczniami</w:t>
            </w:r>
            <w:r w:rsidRPr="00473A76">
              <w:rPr>
                <w:rFonts w:cstheme="minorHAnsi"/>
              </w:rPr>
              <w:t>,</w:t>
            </w:r>
            <w:r w:rsidR="0099581A" w:rsidRPr="00473A76">
              <w:rPr>
                <w:rFonts w:cstheme="minorHAnsi"/>
              </w:rPr>
              <w:t xml:space="preserve"> </w:t>
            </w:r>
            <w:r w:rsidRPr="00473A76">
              <w:rPr>
                <w:rFonts w:cstheme="minorHAnsi"/>
              </w:rPr>
              <w:t>u których występują problemy ze</w:t>
            </w:r>
            <w:r w:rsidR="0099581A" w:rsidRPr="00473A76">
              <w:rPr>
                <w:rFonts w:cstheme="minorHAnsi"/>
              </w:rPr>
              <w:t xml:space="preserve"> </w:t>
            </w:r>
            <w:r w:rsidRPr="00473A76">
              <w:rPr>
                <w:rFonts w:cstheme="minorHAnsi"/>
              </w:rPr>
              <w:t>skupieniem uwagi, uczeniem się oraz</w:t>
            </w:r>
            <w:r w:rsidR="0099581A" w:rsidRPr="00473A76">
              <w:rPr>
                <w:rFonts w:cstheme="minorHAnsi"/>
              </w:rPr>
              <w:t xml:space="preserve"> </w:t>
            </w:r>
            <w:r w:rsidR="000E2BC5" w:rsidRPr="00473A76">
              <w:rPr>
                <w:rFonts w:cstheme="minorHAnsi"/>
              </w:rPr>
              <w:t>nadpobudliwością</w:t>
            </w:r>
            <w:r w:rsidR="0099581A" w:rsidRPr="00473A76">
              <w:rPr>
                <w:rFonts w:cstheme="minorHAnsi"/>
              </w:rPr>
              <w:t xml:space="preserve"> </w:t>
            </w:r>
            <w:r w:rsidR="00B10AED" w:rsidRPr="00473A76">
              <w:rPr>
                <w:rFonts w:cstheme="minorHAnsi"/>
              </w:rPr>
              <w:t>(ADHD,</w:t>
            </w:r>
            <w:r w:rsidR="0099581A" w:rsidRPr="00473A76">
              <w:rPr>
                <w:rFonts w:cstheme="minorHAnsi"/>
              </w:rPr>
              <w:t xml:space="preserve"> </w:t>
            </w:r>
            <w:r w:rsidR="00B10AED" w:rsidRPr="00473A76">
              <w:rPr>
                <w:rFonts w:cstheme="minorHAnsi"/>
              </w:rPr>
              <w:t>ADD).</w:t>
            </w:r>
            <w:r w:rsidR="0099581A" w:rsidRPr="00473A76">
              <w:rPr>
                <w:rFonts w:cstheme="minorHAnsi"/>
              </w:rPr>
              <w:t xml:space="preserve"> </w:t>
            </w:r>
            <w:r w:rsidR="00DD46E3" w:rsidRPr="00473A76">
              <w:rPr>
                <w:rFonts w:cstheme="minorHAnsi"/>
              </w:rPr>
              <w:t>Program pomagający dzieciom</w:t>
            </w:r>
            <w:r w:rsidR="004B733F" w:rsidRPr="00473A76">
              <w:rPr>
                <w:rFonts w:cstheme="minorHAnsi"/>
              </w:rPr>
              <w:t xml:space="preserve"> pracować nad logicznym myśleniem oraz spostrzegawczością.</w:t>
            </w:r>
            <w:r w:rsidR="00DD46E3" w:rsidRPr="00473A76">
              <w:rPr>
                <w:rFonts w:cstheme="minorHAnsi"/>
              </w:rPr>
              <w:t xml:space="preserve"> </w:t>
            </w:r>
            <w:r w:rsidR="002F4F67" w:rsidRPr="00473A76">
              <w:rPr>
                <w:rFonts w:cstheme="minorHAnsi"/>
              </w:rPr>
              <w:t>Program</w:t>
            </w:r>
            <w:r w:rsidR="004C1201" w:rsidRPr="00473A76">
              <w:rPr>
                <w:rFonts w:cstheme="minorHAnsi"/>
              </w:rPr>
              <w:t xml:space="preserve"> </w:t>
            </w:r>
            <w:r w:rsidR="000B1768" w:rsidRPr="00473A76">
              <w:rPr>
                <w:rFonts w:cstheme="minorHAnsi"/>
              </w:rPr>
              <w:t xml:space="preserve">musi </w:t>
            </w:r>
            <w:r w:rsidR="004C1201" w:rsidRPr="00473A76">
              <w:rPr>
                <w:rFonts w:cstheme="minorHAnsi"/>
              </w:rPr>
              <w:t>zaw</w:t>
            </w:r>
            <w:r w:rsidR="000B1768" w:rsidRPr="00473A76">
              <w:rPr>
                <w:rFonts w:cstheme="minorHAnsi"/>
              </w:rPr>
              <w:t xml:space="preserve">ierać </w:t>
            </w:r>
            <w:r w:rsidR="00B10AED" w:rsidRPr="00473A76">
              <w:rPr>
                <w:rFonts w:cstheme="minorHAnsi"/>
              </w:rPr>
              <w:t>g</w:t>
            </w:r>
            <w:r w:rsidR="00240859" w:rsidRPr="00473A76">
              <w:rPr>
                <w:rFonts w:cstheme="minorHAnsi"/>
              </w:rPr>
              <w:t>ry</w:t>
            </w:r>
            <w:r w:rsidR="00507A4B" w:rsidRPr="00473A76">
              <w:rPr>
                <w:rFonts w:cstheme="minorHAnsi"/>
              </w:rPr>
              <w:t>,</w:t>
            </w:r>
            <w:r w:rsidR="00F554CA" w:rsidRPr="00473A76">
              <w:rPr>
                <w:rFonts w:cstheme="minorHAnsi"/>
              </w:rPr>
              <w:t xml:space="preserve"> </w:t>
            </w:r>
            <w:r w:rsidR="00507A4B" w:rsidRPr="00473A76">
              <w:rPr>
                <w:rFonts w:cstheme="minorHAnsi"/>
              </w:rPr>
              <w:t xml:space="preserve">ćwiczenia </w:t>
            </w:r>
            <w:r w:rsidR="00240859" w:rsidRPr="00473A76">
              <w:rPr>
                <w:rFonts w:cstheme="minorHAnsi"/>
              </w:rPr>
              <w:t>multimedialne</w:t>
            </w:r>
            <w:r w:rsidR="002D7077" w:rsidRPr="00473A76">
              <w:rPr>
                <w:rFonts w:cstheme="minorHAnsi"/>
              </w:rPr>
              <w:t xml:space="preserve"> oraz </w:t>
            </w:r>
            <w:r w:rsidR="006F4D26" w:rsidRPr="00473A76">
              <w:rPr>
                <w:rFonts w:cstheme="minorHAnsi"/>
              </w:rPr>
              <w:t xml:space="preserve"> minimum 100 </w:t>
            </w:r>
            <w:r w:rsidR="00240859" w:rsidRPr="00473A76">
              <w:rPr>
                <w:rFonts w:cstheme="minorHAnsi"/>
              </w:rPr>
              <w:t>k</w:t>
            </w:r>
            <w:r w:rsidR="00B10AED" w:rsidRPr="00473A76">
              <w:rPr>
                <w:rFonts w:cstheme="minorHAnsi"/>
              </w:rPr>
              <w:t>art</w:t>
            </w:r>
            <w:r w:rsidR="00240859" w:rsidRPr="00473A76">
              <w:rPr>
                <w:rFonts w:cstheme="minorHAnsi"/>
              </w:rPr>
              <w:t xml:space="preserve"> </w:t>
            </w:r>
            <w:r w:rsidR="00B10AED" w:rsidRPr="00473A76">
              <w:rPr>
                <w:rFonts w:cstheme="minorHAnsi"/>
              </w:rPr>
              <w:t>pracy</w:t>
            </w:r>
            <w:r w:rsidR="002D7077" w:rsidRPr="00473A76">
              <w:rPr>
                <w:rFonts w:cstheme="minorHAnsi"/>
              </w:rPr>
              <w:t xml:space="preserve"> </w:t>
            </w:r>
          </w:p>
        </w:tc>
        <w:tc>
          <w:tcPr>
            <w:tcW w:w="2293" w:type="dxa"/>
          </w:tcPr>
          <w:p w14:paraId="7B7ADC35" w14:textId="77777777" w:rsidR="00DD79A9" w:rsidRPr="00F30F8D" w:rsidRDefault="00DD79A9">
            <w:pPr>
              <w:rPr>
                <w:rFonts w:cstheme="minorHAnsi"/>
              </w:rPr>
            </w:pPr>
          </w:p>
        </w:tc>
        <w:tc>
          <w:tcPr>
            <w:tcW w:w="693" w:type="dxa"/>
          </w:tcPr>
          <w:p w14:paraId="335EDE6E" w14:textId="77777777" w:rsidR="00DD79A9" w:rsidRPr="00F30F8D" w:rsidRDefault="000E2BC5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Szt.</w:t>
            </w:r>
          </w:p>
        </w:tc>
        <w:tc>
          <w:tcPr>
            <w:tcW w:w="620" w:type="dxa"/>
          </w:tcPr>
          <w:p w14:paraId="5988017E" w14:textId="77777777" w:rsidR="00DD79A9" w:rsidRPr="00F30F8D" w:rsidRDefault="000E2BC5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1</w:t>
            </w:r>
          </w:p>
        </w:tc>
        <w:tc>
          <w:tcPr>
            <w:tcW w:w="1377" w:type="dxa"/>
          </w:tcPr>
          <w:p w14:paraId="51AE2F51" w14:textId="77777777" w:rsidR="00DD79A9" w:rsidRPr="00F30F8D" w:rsidRDefault="00DD79A9">
            <w:pPr>
              <w:rPr>
                <w:rFonts w:cstheme="minorHAnsi"/>
              </w:rPr>
            </w:pPr>
          </w:p>
        </w:tc>
        <w:tc>
          <w:tcPr>
            <w:tcW w:w="1396" w:type="dxa"/>
          </w:tcPr>
          <w:p w14:paraId="225A0986" w14:textId="77777777" w:rsidR="00DD79A9" w:rsidRPr="00F30F8D" w:rsidRDefault="00DD79A9">
            <w:pPr>
              <w:rPr>
                <w:rFonts w:cstheme="minorHAnsi"/>
              </w:rPr>
            </w:pPr>
          </w:p>
        </w:tc>
        <w:tc>
          <w:tcPr>
            <w:tcW w:w="534" w:type="dxa"/>
          </w:tcPr>
          <w:p w14:paraId="732C1E03" w14:textId="0EE9546A" w:rsidR="00DD79A9" w:rsidRPr="00F30F8D" w:rsidRDefault="007B7472">
            <w:pPr>
              <w:rPr>
                <w:rFonts w:cstheme="minorHAnsi"/>
              </w:rPr>
            </w:pPr>
            <w:r>
              <w:rPr>
                <w:rFonts w:cstheme="minorHAnsi"/>
              </w:rPr>
              <w:t>8%</w:t>
            </w:r>
          </w:p>
        </w:tc>
        <w:tc>
          <w:tcPr>
            <w:tcW w:w="1274" w:type="dxa"/>
          </w:tcPr>
          <w:p w14:paraId="7E884C1A" w14:textId="77777777" w:rsidR="00DD79A9" w:rsidRPr="00F30F8D" w:rsidRDefault="00DD79A9">
            <w:pPr>
              <w:rPr>
                <w:rFonts w:cstheme="minorHAnsi"/>
              </w:rPr>
            </w:pPr>
          </w:p>
        </w:tc>
      </w:tr>
      <w:tr w:rsidR="000B1768" w:rsidRPr="00F30F8D" w14:paraId="5FA2DA4E" w14:textId="77777777" w:rsidTr="00A350FB">
        <w:tc>
          <w:tcPr>
            <w:tcW w:w="515" w:type="dxa"/>
          </w:tcPr>
          <w:p w14:paraId="1E5E1AF4" w14:textId="74DC6EBD" w:rsidR="00DD79A9" w:rsidRPr="00F30F8D" w:rsidRDefault="003C1E6B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4.</w:t>
            </w:r>
          </w:p>
        </w:tc>
        <w:tc>
          <w:tcPr>
            <w:tcW w:w="1689" w:type="dxa"/>
          </w:tcPr>
          <w:p w14:paraId="03710B15" w14:textId="3111CB02" w:rsidR="00DD79A9" w:rsidRPr="00F30F8D" w:rsidRDefault="003C1E6B" w:rsidP="0099581A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Program</w:t>
            </w:r>
            <w:r w:rsidR="00B10AED" w:rsidRPr="00F30F8D">
              <w:rPr>
                <w:rFonts w:cstheme="minorHAnsi"/>
              </w:rPr>
              <w:t xml:space="preserve"> multimedialny</w:t>
            </w:r>
            <w:r w:rsidR="0027506B" w:rsidRPr="00F30F8D">
              <w:rPr>
                <w:rFonts w:cstheme="minorHAnsi"/>
              </w:rPr>
              <w:t xml:space="preserve"> dla dzieci z trudnościami  </w:t>
            </w:r>
            <w:r w:rsidR="00B2535F">
              <w:rPr>
                <w:rFonts w:cstheme="minorHAnsi"/>
              </w:rPr>
              <w:t>m</w:t>
            </w:r>
            <w:r w:rsidR="0027506B" w:rsidRPr="00F30F8D">
              <w:rPr>
                <w:rFonts w:cstheme="minorHAnsi"/>
              </w:rPr>
              <w:t>atematycznymi</w:t>
            </w:r>
          </w:p>
        </w:tc>
        <w:tc>
          <w:tcPr>
            <w:tcW w:w="3603" w:type="dxa"/>
          </w:tcPr>
          <w:p w14:paraId="22C2DB7B" w14:textId="765039ED" w:rsidR="00DD79A9" w:rsidRPr="00F30F8D" w:rsidRDefault="00F552C4" w:rsidP="0099581A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Program</w:t>
            </w:r>
            <w:r w:rsidR="00360179" w:rsidRPr="00F30F8D">
              <w:rPr>
                <w:rFonts w:cstheme="minorHAnsi"/>
              </w:rPr>
              <w:t xml:space="preserve"> skierowany dla</w:t>
            </w:r>
            <w:r w:rsidR="00AE141F" w:rsidRPr="00F30F8D">
              <w:rPr>
                <w:rFonts w:cstheme="minorHAnsi"/>
              </w:rPr>
              <w:t xml:space="preserve"> nauczycieli matematyki, terapeutów zajmujących się dziećmi z</w:t>
            </w:r>
            <w:r w:rsidR="0099581A" w:rsidRPr="00F30F8D">
              <w:rPr>
                <w:rFonts w:cstheme="minorHAnsi"/>
              </w:rPr>
              <w:t> </w:t>
            </w:r>
            <w:r w:rsidR="00AE141F" w:rsidRPr="00F30F8D">
              <w:rPr>
                <w:rFonts w:cstheme="minorHAnsi"/>
              </w:rPr>
              <w:t>trudnoś</w:t>
            </w:r>
            <w:r w:rsidR="00360179" w:rsidRPr="00F30F8D">
              <w:rPr>
                <w:rFonts w:cstheme="minorHAnsi"/>
              </w:rPr>
              <w:t xml:space="preserve">ciami w uczeniu się matematyki </w:t>
            </w:r>
            <w:r w:rsidR="003E770A" w:rsidRPr="00F30F8D">
              <w:rPr>
                <w:rFonts w:cstheme="minorHAnsi"/>
              </w:rPr>
              <w:t>or</w:t>
            </w:r>
            <w:r w:rsidR="00AE141F" w:rsidRPr="00F30F8D">
              <w:rPr>
                <w:rFonts w:cstheme="minorHAnsi"/>
              </w:rPr>
              <w:t>az dziećmi z</w:t>
            </w:r>
            <w:r w:rsidR="0099581A" w:rsidRPr="00F30F8D">
              <w:rPr>
                <w:rFonts w:cstheme="minorHAnsi"/>
              </w:rPr>
              <w:t> </w:t>
            </w:r>
            <w:r w:rsidR="00AE141F" w:rsidRPr="00F30F8D">
              <w:rPr>
                <w:rFonts w:cstheme="minorHAnsi"/>
              </w:rPr>
              <w:t>dyskalkulią</w:t>
            </w:r>
            <w:r w:rsidR="003E770A" w:rsidRPr="00F30F8D">
              <w:rPr>
                <w:rFonts w:cstheme="minorHAnsi"/>
              </w:rPr>
              <w:t>.</w:t>
            </w:r>
            <w:r w:rsidR="003F71BE">
              <w:rPr>
                <w:rFonts w:cstheme="minorHAnsi"/>
              </w:rPr>
              <w:t xml:space="preserve"> </w:t>
            </w:r>
            <w:r w:rsidR="000B1768" w:rsidRPr="00F30F8D">
              <w:rPr>
                <w:rFonts w:cstheme="minorHAnsi"/>
              </w:rPr>
              <w:t>Pomoc dla terapeutów prowadzących zajęcia m.in. dydaktyczno-wyrównawcze,</w:t>
            </w:r>
            <w:r w:rsidR="00FB4050" w:rsidRPr="00F30F8D">
              <w:rPr>
                <w:rFonts w:cstheme="minorHAnsi"/>
              </w:rPr>
              <w:t xml:space="preserve"> </w:t>
            </w:r>
            <w:r w:rsidR="000B1768" w:rsidRPr="00F30F8D">
              <w:rPr>
                <w:rFonts w:cstheme="minorHAnsi"/>
              </w:rPr>
              <w:t>rewalidacyjne,</w:t>
            </w:r>
            <w:r w:rsidR="00FB4050" w:rsidRPr="00F30F8D">
              <w:rPr>
                <w:rFonts w:cstheme="minorHAnsi"/>
              </w:rPr>
              <w:t xml:space="preserve"> </w:t>
            </w:r>
            <w:r w:rsidR="000B1768" w:rsidRPr="00F30F8D">
              <w:rPr>
                <w:rFonts w:cstheme="minorHAnsi"/>
              </w:rPr>
              <w:t>profilaktyczne.</w:t>
            </w:r>
            <w:r w:rsidR="0099581A" w:rsidRPr="00F30F8D">
              <w:rPr>
                <w:rFonts w:cstheme="minorHAnsi"/>
              </w:rPr>
              <w:t xml:space="preserve"> </w:t>
            </w:r>
            <w:r w:rsidR="004B733F" w:rsidRPr="00F30F8D">
              <w:rPr>
                <w:rFonts w:cstheme="minorHAnsi"/>
              </w:rPr>
              <w:t xml:space="preserve">Program pozwalający </w:t>
            </w:r>
            <w:r w:rsidR="00360179" w:rsidRPr="00F30F8D">
              <w:rPr>
                <w:rFonts w:cstheme="minorHAnsi"/>
              </w:rPr>
              <w:t>zdiagnozować problemy związane z trudnościami matematycznymi ucznia</w:t>
            </w:r>
            <w:r w:rsidR="006525F0" w:rsidRPr="00F30F8D">
              <w:rPr>
                <w:rFonts w:cstheme="minorHAnsi"/>
              </w:rPr>
              <w:t xml:space="preserve"> oraz dostosować ćwiczenia do umiejętności dziecka</w:t>
            </w:r>
            <w:r w:rsidR="00360179" w:rsidRPr="00F30F8D">
              <w:rPr>
                <w:rFonts w:cstheme="minorHAnsi"/>
              </w:rPr>
              <w:t xml:space="preserve">. </w:t>
            </w:r>
            <w:r w:rsidR="008944B5" w:rsidRPr="00F30F8D">
              <w:rPr>
                <w:rFonts w:cstheme="minorHAnsi"/>
              </w:rPr>
              <w:t xml:space="preserve">Program </w:t>
            </w:r>
            <w:r w:rsidR="00FB4050" w:rsidRPr="00F30F8D">
              <w:rPr>
                <w:rFonts w:cstheme="minorHAnsi"/>
              </w:rPr>
              <w:t xml:space="preserve">musi </w:t>
            </w:r>
            <w:r w:rsidR="008944B5" w:rsidRPr="00F30F8D">
              <w:rPr>
                <w:rFonts w:cstheme="minorHAnsi"/>
              </w:rPr>
              <w:t>zawiera</w:t>
            </w:r>
            <w:r w:rsidR="00FB4050" w:rsidRPr="00F30F8D">
              <w:rPr>
                <w:rFonts w:cstheme="minorHAnsi"/>
              </w:rPr>
              <w:t>ć</w:t>
            </w:r>
            <w:r w:rsidR="008944B5" w:rsidRPr="00F30F8D">
              <w:rPr>
                <w:rFonts w:cstheme="minorHAnsi"/>
              </w:rPr>
              <w:t xml:space="preserve"> </w:t>
            </w:r>
            <w:r w:rsidR="00DB730B" w:rsidRPr="00F30F8D">
              <w:rPr>
                <w:rFonts w:cstheme="minorHAnsi"/>
              </w:rPr>
              <w:t>kart</w:t>
            </w:r>
            <w:r w:rsidR="008944B5" w:rsidRPr="00F30F8D">
              <w:rPr>
                <w:rFonts w:cstheme="minorHAnsi"/>
              </w:rPr>
              <w:t>y</w:t>
            </w:r>
            <w:r w:rsidR="00DB730B" w:rsidRPr="00F30F8D">
              <w:rPr>
                <w:rFonts w:cstheme="minorHAnsi"/>
              </w:rPr>
              <w:t xml:space="preserve"> pracy</w:t>
            </w:r>
            <w:r w:rsidR="0027084C" w:rsidRPr="00F30F8D">
              <w:rPr>
                <w:rFonts w:cstheme="minorHAnsi"/>
              </w:rPr>
              <w:t xml:space="preserve"> oraz </w:t>
            </w:r>
            <w:r w:rsidR="005E0106" w:rsidRPr="00F30F8D">
              <w:rPr>
                <w:rFonts w:cstheme="minorHAnsi"/>
              </w:rPr>
              <w:t>wiele dodatkowych pomocy dydaktycznych</w:t>
            </w:r>
            <w:r w:rsidR="0027506B" w:rsidRPr="00F30F8D">
              <w:rPr>
                <w:rFonts w:cstheme="minorHAnsi"/>
              </w:rPr>
              <w:t xml:space="preserve"> </w:t>
            </w:r>
            <w:r w:rsidR="0027506B" w:rsidRPr="00F30F8D">
              <w:rPr>
                <w:rFonts w:cstheme="minorHAnsi"/>
              </w:rPr>
              <w:lastRenderedPageBreak/>
              <w:t xml:space="preserve">min. ćwiczenia, gry oraz </w:t>
            </w:r>
            <w:r w:rsidR="00312FA4" w:rsidRPr="00F30F8D">
              <w:rPr>
                <w:rFonts w:cstheme="minorHAnsi"/>
              </w:rPr>
              <w:t>poradnik metodyczny</w:t>
            </w:r>
          </w:p>
        </w:tc>
        <w:tc>
          <w:tcPr>
            <w:tcW w:w="2293" w:type="dxa"/>
          </w:tcPr>
          <w:p w14:paraId="286AAFAA" w14:textId="77777777" w:rsidR="00DD79A9" w:rsidRPr="00F30F8D" w:rsidRDefault="00DD79A9">
            <w:pPr>
              <w:rPr>
                <w:rFonts w:cstheme="minorHAnsi"/>
              </w:rPr>
            </w:pPr>
          </w:p>
        </w:tc>
        <w:tc>
          <w:tcPr>
            <w:tcW w:w="693" w:type="dxa"/>
          </w:tcPr>
          <w:p w14:paraId="1FE1C628" w14:textId="77777777" w:rsidR="00DD79A9" w:rsidRPr="00F30F8D" w:rsidRDefault="00B6535D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Szt.</w:t>
            </w:r>
          </w:p>
        </w:tc>
        <w:tc>
          <w:tcPr>
            <w:tcW w:w="620" w:type="dxa"/>
          </w:tcPr>
          <w:p w14:paraId="337BA541" w14:textId="77777777" w:rsidR="00DD79A9" w:rsidRPr="00F30F8D" w:rsidRDefault="00B6535D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1</w:t>
            </w:r>
          </w:p>
        </w:tc>
        <w:tc>
          <w:tcPr>
            <w:tcW w:w="1377" w:type="dxa"/>
          </w:tcPr>
          <w:p w14:paraId="297F7559" w14:textId="77777777" w:rsidR="00DD79A9" w:rsidRPr="00F30F8D" w:rsidRDefault="00DD79A9">
            <w:pPr>
              <w:rPr>
                <w:rFonts w:cstheme="minorHAnsi"/>
              </w:rPr>
            </w:pPr>
          </w:p>
        </w:tc>
        <w:tc>
          <w:tcPr>
            <w:tcW w:w="1396" w:type="dxa"/>
          </w:tcPr>
          <w:p w14:paraId="19C59CCB" w14:textId="77777777" w:rsidR="00DD79A9" w:rsidRPr="00F30F8D" w:rsidRDefault="00DD79A9">
            <w:pPr>
              <w:rPr>
                <w:rFonts w:cstheme="minorHAnsi"/>
              </w:rPr>
            </w:pPr>
          </w:p>
        </w:tc>
        <w:tc>
          <w:tcPr>
            <w:tcW w:w="534" w:type="dxa"/>
          </w:tcPr>
          <w:p w14:paraId="4D1CD9D5" w14:textId="4D0EFE91" w:rsidR="00DD79A9" w:rsidRPr="00F30F8D" w:rsidRDefault="007B7472">
            <w:pPr>
              <w:rPr>
                <w:rFonts w:cstheme="minorHAnsi"/>
              </w:rPr>
            </w:pPr>
            <w:r>
              <w:rPr>
                <w:rFonts w:cstheme="minorHAnsi"/>
              </w:rPr>
              <w:t>8%</w:t>
            </w:r>
          </w:p>
        </w:tc>
        <w:tc>
          <w:tcPr>
            <w:tcW w:w="1274" w:type="dxa"/>
          </w:tcPr>
          <w:p w14:paraId="66DDA229" w14:textId="77777777" w:rsidR="00DD79A9" w:rsidRPr="00F30F8D" w:rsidRDefault="00DD79A9">
            <w:pPr>
              <w:rPr>
                <w:rFonts w:cstheme="minorHAnsi"/>
              </w:rPr>
            </w:pPr>
          </w:p>
        </w:tc>
      </w:tr>
      <w:tr w:rsidR="000B1768" w:rsidRPr="00F30F8D" w14:paraId="501A3DDD" w14:textId="77777777" w:rsidTr="00A350FB">
        <w:tc>
          <w:tcPr>
            <w:tcW w:w="515" w:type="dxa"/>
          </w:tcPr>
          <w:p w14:paraId="059DD342" w14:textId="04936A40" w:rsidR="00DD79A9" w:rsidRPr="00F30F8D" w:rsidRDefault="00DD1DD4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5.</w:t>
            </w:r>
          </w:p>
        </w:tc>
        <w:tc>
          <w:tcPr>
            <w:tcW w:w="1689" w:type="dxa"/>
          </w:tcPr>
          <w:p w14:paraId="12BE3431" w14:textId="77777777" w:rsidR="00DD79A9" w:rsidRPr="00F554CA" w:rsidRDefault="00E42B87">
            <w:pPr>
              <w:rPr>
                <w:rFonts w:cstheme="minorHAnsi"/>
              </w:rPr>
            </w:pPr>
            <w:r w:rsidRPr="00F554CA">
              <w:rPr>
                <w:rFonts w:cstheme="minorHAnsi"/>
              </w:rPr>
              <w:t>Monitor interaktywny</w:t>
            </w:r>
          </w:p>
        </w:tc>
        <w:tc>
          <w:tcPr>
            <w:tcW w:w="3603" w:type="dxa"/>
          </w:tcPr>
          <w:p w14:paraId="25E4EB88" w14:textId="5BF2808A" w:rsidR="00DD79A9" w:rsidRPr="00F554CA" w:rsidRDefault="00DB2888" w:rsidP="00910847">
            <w:pPr>
              <w:rPr>
                <w:rFonts w:cstheme="minorHAnsi"/>
              </w:rPr>
            </w:pPr>
            <w:r w:rsidRPr="00F554CA">
              <w:rPr>
                <w:rFonts w:cstheme="minorHAnsi"/>
              </w:rPr>
              <w:t>1.</w:t>
            </w:r>
            <w:r w:rsidR="0099581A" w:rsidRPr="00F554CA">
              <w:rPr>
                <w:rFonts w:cstheme="minorHAnsi"/>
              </w:rPr>
              <w:t xml:space="preserve"> </w:t>
            </w:r>
            <w:r w:rsidRPr="00F554CA">
              <w:rPr>
                <w:rFonts w:cstheme="minorHAnsi"/>
              </w:rPr>
              <w:t>Przekąt</w:t>
            </w:r>
            <w:r w:rsidR="00AF2E66" w:rsidRPr="00F554CA">
              <w:rPr>
                <w:rFonts w:cstheme="minorHAnsi"/>
              </w:rPr>
              <w:t>na obszaru roboczego (minimum):7</w:t>
            </w:r>
            <w:r w:rsidRPr="00F554CA">
              <w:rPr>
                <w:rFonts w:cstheme="minorHAnsi"/>
              </w:rPr>
              <w:t>5’’</w:t>
            </w:r>
          </w:p>
          <w:p w14:paraId="7A742815" w14:textId="013A23A0" w:rsidR="00DB2888" w:rsidRPr="00F554CA" w:rsidRDefault="00DB2888" w:rsidP="00910847">
            <w:pPr>
              <w:rPr>
                <w:rFonts w:cstheme="minorHAnsi"/>
              </w:rPr>
            </w:pPr>
            <w:r w:rsidRPr="00F554CA">
              <w:rPr>
                <w:rFonts w:cstheme="minorHAnsi"/>
              </w:rPr>
              <w:t>2.</w:t>
            </w:r>
            <w:r w:rsidR="0099581A" w:rsidRPr="00F554CA">
              <w:rPr>
                <w:rFonts w:cstheme="minorHAnsi"/>
              </w:rPr>
              <w:t xml:space="preserve"> </w:t>
            </w:r>
            <w:r w:rsidRPr="00F554CA">
              <w:rPr>
                <w:rFonts w:cstheme="minorHAnsi"/>
              </w:rPr>
              <w:t>Rozdzielczość wyświetlacza (minimum</w:t>
            </w:r>
            <w:r w:rsidR="00BA5AB5" w:rsidRPr="00F554CA">
              <w:rPr>
                <w:rFonts w:cstheme="minorHAnsi"/>
              </w:rPr>
              <w:t>): 4K</w:t>
            </w:r>
            <w:r w:rsidR="0094122F" w:rsidRPr="00F554CA">
              <w:rPr>
                <w:rFonts w:cstheme="minorHAnsi"/>
              </w:rPr>
              <w:t xml:space="preserve"> UHD</w:t>
            </w:r>
            <w:r w:rsidR="00BA5AB5" w:rsidRPr="00F554CA">
              <w:rPr>
                <w:rFonts w:cstheme="minorHAnsi"/>
              </w:rPr>
              <w:t xml:space="preserve"> </w:t>
            </w:r>
            <w:r w:rsidRPr="00F554CA">
              <w:rPr>
                <w:rFonts w:cstheme="minorHAnsi"/>
              </w:rPr>
              <w:t>(3840x2160)</w:t>
            </w:r>
            <w:r w:rsidR="00D924FC" w:rsidRPr="00F554CA">
              <w:rPr>
                <w:rFonts w:cstheme="minorHAnsi"/>
              </w:rPr>
              <w:t>v</w:t>
            </w:r>
          </w:p>
          <w:p w14:paraId="5532B5D9" w14:textId="2E755D69" w:rsidR="00DB2888" w:rsidRPr="00F554CA" w:rsidRDefault="00FB4050" w:rsidP="00910847">
            <w:pPr>
              <w:rPr>
                <w:rFonts w:cstheme="minorHAnsi"/>
              </w:rPr>
            </w:pPr>
            <w:r w:rsidRPr="00F554CA">
              <w:rPr>
                <w:rFonts w:cstheme="minorHAnsi"/>
              </w:rPr>
              <w:t>3</w:t>
            </w:r>
            <w:r w:rsidR="006E3BB3" w:rsidRPr="00F554CA">
              <w:rPr>
                <w:rFonts w:cstheme="minorHAnsi"/>
              </w:rPr>
              <w:t>.</w:t>
            </w:r>
            <w:r w:rsidR="0099581A" w:rsidRPr="00F554CA">
              <w:rPr>
                <w:rFonts w:cstheme="minorHAnsi"/>
              </w:rPr>
              <w:t xml:space="preserve"> </w:t>
            </w:r>
            <w:r w:rsidR="006E3BB3" w:rsidRPr="00F554CA">
              <w:rPr>
                <w:rFonts w:cstheme="minorHAnsi"/>
              </w:rPr>
              <w:t>Jasność (minimum): 4</w:t>
            </w:r>
            <w:r w:rsidR="0094122F" w:rsidRPr="00F554CA">
              <w:rPr>
                <w:rFonts w:cstheme="minorHAnsi"/>
              </w:rPr>
              <w:t>20</w:t>
            </w:r>
            <w:r w:rsidR="00DB2888" w:rsidRPr="00F554CA">
              <w:rPr>
                <w:rFonts w:cstheme="minorHAnsi"/>
              </w:rPr>
              <w:t xml:space="preserve"> </w:t>
            </w:r>
            <w:proofErr w:type="spellStart"/>
            <w:r w:rsidRPr="00F554CA">
              <w:rPr>
                <w:rFonts w:cstheme="minorHAnsi"/>
              </w:rPr>
              <w:t>Nits</w:t>
            </w:r>
            <w:proofErr w:type="spellEnd"/>
            <w:r w:rsidRPr="00F554CA">
              <w:rPr>
                <w:rFonts w:cstheme="minorHAnsi"/>
              </w:rPr>
              <w:t xml:space="preserve"> </w:t>
            </w:r>
            <w:r w:rsidR="00DB2888" w:rsidRPr="00F554CA">
              <w:rPr>
                <w:rFonts w:cstheme="minorHAnsi"/>
              </w:rPr>
              <w:t>cd/m2</w:t>
            </w:r>
          </w:p>
          <w:p w14:paraId="17544C28" w14:textId="678D4608" w:rsidR="00DB2888" w:rsidRPr="00F554CA" w:rsidRDefault="00FB4050" w:rsidP="00910847">
            <w:pPr>
              <w:rPr>
                <w:rFonts w:cstheme="minorHAnsi"/>
              </w:rPr>
            </w:pPr>
            <w:r w:rsidRPr="00F554CA">
              <w:rPr>
                <w:rFonts w:cstheme="minorHAnsi"/>
              </w:rPr>
              <w:t>4</w:t>
            </w:r>
            <w:r w:rsidR="00DB2888" w:rsidRPr="00F554CA">
              <w:rPr>
                <w:rFonts w:cstheme="minorHAnsi"/>
              </w:rPr>
              <w:t>.</w:t>
            </w:r>
            <w:r w:rsidR="0099581A" w:rsidRPr="00F554CA">
              <w:rPr>
                <w:rFonts w:cstheme="minorHAnsi"/>
              </w:rPr>
              <w:t xml:space="preserve"> </w:t>
            </w:r>
            <w:r w:rsidR="008E1108" w:rsidRPr="00F554CA">
              <w:rPr>
                <w:rFonts w:cstheme="minorHAnsi"/>
              </w:rPr>
              <w:t>System operacyjny -wbudowan</w:t>
            </w:r>
            <w:r w:rsidR="00C77334" w:rsidRPr="00F554CA">
              <w:rPr>
                <w:rFonts w:cstheme="minorHAnsi"/>
              </w:rPr>
              <w:t xml:space="preserve">y system </w:t>
            </w:r>
            <w:r w:rsidR="0094122F" w:rsidRPr="00F554CA">
              <w:rPr>
                <w:rFonts w:cstheme="minorHAnsi"/>
              </w:rPr>
              <w:t>Android w wersji min. 11</w:t>
            </w:r>
            <w:r w:rsidR="008E1108" w:rsidRPr="00F554CA">
              <w:rPr>
                <w:rFonts w:cstheme="minorHAnsi"/>
              </w:rPr>
              <w:t>.0</w:t>
            </w:r>
            <w:r w:rsidR="00CE5EBC" w:rsidRPr="00F554CA">
              <w:rPr>
                <w:rFonts w:cstheme="minorHAnsi"/>
              </w:rPr>
              <w:t xml:space="preserve"> </w:t>
            </w:r>
          </w:p>
          <w:p w14:paraId="17FA623E" w14:textId="31C491C9" w:rsidR="008E1108" w:rsidRPr="00F554CA" w:rsidRDefault="00FB4050" w:rsidP="00910847">
            <w:pPr>
              <w:rPr>
                <w:rFonts w:cstheme="minorHAnsi"/>
              </w:rPr>
            </w:pPr>
            <w:r w:rsidRPr="00F554CA">
              <w:rPr>
                <w:rFonts w:cstheme="minorHAnsi"/>
              </w:rPr>
              <w:t>5</w:t>
            </w:r>
            <w:r w:rsidR="008E1108" w:rsidRPr="00F554CA">
              <w:rPr>
                <w:rFonts w:cstheme="minorHAnsi"/>
              </w:rPr>
              <w:t>.</w:t>
            </w:r>
            <w:r w:rsidR="0099581A" w:rsidRPr="00F554CA">
              <w:rPr>
                <w:rFonts w:cstheme="minorHAnsi"/>
              </w:rPr>
              <w:t xml:space="preserve"> </w:t>
            </w:r>
            <w:r w:rsidR="008E1108" w:rsidRPr="00F554CA">
              <w:rPr>
                <w:rFonts w:cstheme="minorHAnsi"/>
              </w:rPr>
              <w:t>Czas r</w:t>
            </w:r>
            <w:r w:rsidR="00C77334" w:rsidRPr="00F554CA">
              <w:rPr>
                <w:rFonts w:cstheme="minorHAnsi"/>
              </w:rPr>
              <w:t>eakcji ekranu (maksymalny): 8</w:t>
            </w:r>
            <w:r w:rsidR="008E1108" w:rsidRPr="00F554CA">
              <w:rPr>
                <w:rFonts w:cstheme="minorHAnsi"/>
              </w:rPr>
              <w:t xml:space="preserve"> ms</w:t>
            </w:r>
            <w:r w:rsidR="00D924FC" w:rsidRPr="00F554CA">
              <w:rPr>
                <w:rFonts w:cstheme="minorHAnsi"/>
              </w:rPr>
              <w:t xml:space="preserve"> v</w:t>
            </w:r>
          </w:p>
          <w:p w14:paraId="7B97917A" w14:textId="5D19AB54" w:rsidR="008E1108" w:rsidRPr="00F554CA" w:rsidRDefault="00FB4050" w:rsidP="00910847">
            <w:pPr>
              <w:rPr>
                <w:rFonts w:cstheme="minorHAnsi"/>
              </w:rPr>
            </w:pPr>
            <w:r w:rsidRPr="00F554CA">
              <w:rPr>
                <w:rFonts w:cstheme="minorHAnsi"/>
              </w:rPr>
              <w:t>6</w:t>
            </w:r>
            <w:r w:rsidR="008E1108" w:rsidRPr="00F554CA">
              <w:rPr>
                <w:rFonts w:cstheme="minorHAnsi"/>
              </w:rPr>
              <w:t>.</w:t>
            </w:r>
            <w:r w:rsidR="0099581A" w:rsidRPr="00F554CA">
              <w:rPr>
                <w:rFonts w:cstheme="minorHAnsi"/>
              </w:rPr>
              <w:t xml:space="preserve"> </w:t>
            </w:r>
            <w:r w:rsidR="006F4D26" w:rsidRPr="00F554CA">
              <w:rPr>
                <w:rFonts w:cstheme="minorHAnsi"/>
              </w:rPr>
              <w:t>I</w:t>
            </w:r>
            <w:r w:rsidR="00C77334" w:rsidRPr="00F554CA">
              <w:rPr>
                <w:rFonts w:cstheme="minorHAnsi"/>
              </w:rPr>
              <w:t>lość punktów dotyku</w:t>
            </w:r>
            <w:r w:rsidR="00732AE9" w:rsidRPr="00F554CA">
              <w:rPr>
                <w:rFonts w:cstheme="minorHAnsi"/>
              </w:rPr>
              <w:t>:</w:t>
            </w:r>
            <w:r w:rsidR="00DF2F4D" w:rsidRPr="00F554CA">
              <w:rPr>
                <w:rFonts w:cstheme="minorHAnsi"/>
              </w:rPr>
              <w:t xml:space="preserve"> </w:t>
            </w:r>
            <w:r w:rsidR="006E3BB3" w:rsidRPr="00F554CA">
              <w:rPr>
                <w:rFonts w:cstheme="minorHAnsi"/>
              </w:rPr>
              <w:t>min.</w:t>
            </w:r>
            <w:r w:rsidR="00DF2F4D" w:rsidRPr="00F554CA">
              <w:rPr>
                <w:rFonts w:cstheme="minorHAnsi"/>
              </w:rPr>
              <w:t xml:space="preserve"> </w:t>
            </w:r>
            <w:r w:rsidR="0094122F" w:rsidRPr="00F554CA">
              <w:rPr>
                <w:rFonts w:cstheme="minorHAnsi"/>
              </w:rPr>
              <w:t xml:space="preserve">20 </w:t>
            </w:r>
            <w:r w:rsidR="008E1108" w:rsidRPr="00F554CA">
              <w:rPr>
                <w:rFonts w:cstheme="minorHAnsi"/>
              </w:rPr>
              <w:t>punktów dotyku</w:t>
            </w:r>
            <w:r w:rsidR="00CE5EBC" w:rsidRPr="00F554CA">
              <w:rPr>
                <w:rFonts w:cstheme="minorHAnsi"/>
              </w:rPr>
              <w:t xml:space="preserve"> </w:t>
            </w:r>
          </w:p>
          <w:p w14:paraId="3924E876" w14:textId="215DA53F" w:rsidR="008E1108" w:rsidRPr="00F554CA" w:rsidRDefault="00FB4050" w:rsidP="00910847">
            <w:pPr>
              <w:rPr>
                <w:rFonts w:cstheme="minorHAnsi"/>
              </w:rPr>
            </w:pPr>
            <w:r w:rsidRPr="00F554CA">
              <w:rPr>
                <w:rFonts w:cstheme="minorHAnsi"/>
              </w:rPr>
              <w:t>7</w:t>
            </w:r>
            <w:r w:rsidR="008E1108" w:rsidRPr="00F554CA">
              <w:rPr>
                <w:rFonts w:cstheme="minorHAnsi"/>
              </w:rPr>
              <w:t>.</w:t>
            </w:r>
            <w:r w:rsidR="0099581A" w:rsidRPr="00F554CA">
              <w:rPr>
                <w:rFonts w:cstheme="minorHAnsi"/>
              </w:rPr>
              <w:t xml:space="preserve"> </w:t>
            </w:r>
            <w:r w:rsidR="00F4566B" w:rsidRPr="00F554CA">
              <w:rPr>
                <w:rFonts w:cstheme="minorHAnsi"/>
              </w:rPr>
              <w:t>Dwa wbudowane głośniki (minimum):</w:t>
            </w:r>
            <w:r w:rsidR="0099581A" w:rsidRPr="00F554CA">
              <w:rPr>
                <w:rFonts w:cstheme="minorHAnsi"/>
              </w:rPr>
              <w:t xml:space="preserve"> </w:t>
            </w:r>
            <w:r w:rsidR="0094122F" w:rsidRPr="00F554CA">
              <w:rPr>
                <w:rFonts w:cstheme="minorHAnsi"/>
              </w:rPr>
              <w:t>2x18</w:t>
            </w:r>
            <w:r w:rsidR="00F4566B" w:rsidRPr="00F554CA">
              <w:rPr>
                <w:rFonts w:cstheme="minorHAnsi"/>
              </w:rPr>
              <w:t>W</w:t>
            </w:r>
            <w:r w:rsidR="00DF2F4D" w:rsidRPr="00F554CA">
              <w:rPr>
                <w:rFonts w:cstheme="minorHAnsi"/>
              </w:rPr>
              <w:t xml:space="preserve"> </w:t>
            </w:r>
          </w:p>
          <w:p w14:paraId="57F6D1D5" w14:textId="209925D9" w:rsidR="00F4566B" w:rsidRPr="00F554CA" w:rsidRDefault="00FB4050" w:rsidP="00910847">
            <w:pPr>
              <w:rPr>
                <w:rFonts w:cstheme="minorHAnsi"/>
              </w:rPr>
            </w:pPr>
            <w:r w:rsidRPr="00F554CA">
              <w:rPr>
                <w:rFonts w:cstheme="minorHAnsi"/>
              </w:rPr>
              <w:t>8</w:t>
            </w:r>
            <w:r w:rsidR="00F4566B" w:rsidRPr="00F554CA">
              <w:rPr>
                <w:rFonts w:cstheme="minorHAnsi"/>
              </w:rPr>
              <w:t>.</w:t>
            </w:r>
            <w:r w:rsidR="0099581A" w:rsidRPr="00F554CA">
              <w:rPr>
                <w:rFonts w:cstheme="minorHAnsi"/>
              </w:rPr>
              <w:t xml:space="preserve"> </w:t>
            </w:r>
            <w:r w:rsidR="00E51AA7" w:rsidRPr="00F554CA">
              <w:rPr>
                <w:rFonts w:cstheme="minorHAnsi"/>
              </w:rPr>
              <w:t>K</w:t>
            </w:r>
            <w:r w:rsidR="0058722C" w:rsidRPr="00F554CA">
              <w:rPr>
                <w:rFonts w:cstheme="minorHAnsi"/>
              </w:rPr>
              <w:t>ontrast-</w:t>
            </w:r>
            <w:r w:rsidR="00E51AA7" w:rsidRPr="00F554CA">
              <w:rPr>
                <w:rFonts w:cstheme="minorHAnsi"/>
              </w:rPr>
              <w:t>max.5000:1</w:t>
            </w:r>
          </w:p>
          <w:p w14:paraId="56970C8F" w14:textId="2E4DC602" w:rsidR="00F4566B" w:rsidRPr="00F554CA" w:rsidRDefault="00FB4050" w:rsidP="00910847">
            <w:pPr>
              <w:rPr>
                <w:rFonts w:cstheme="minorHAnsi"/>
                <w:color w:val="000000" w:themeColor="text1"/>
              </w:rPr>
            </w:pPr>
            <w:r w:rsidRPr="00F554CA">
              <w:rPr>
                <w:rFonts w:cstheme="minorHAnsi"/>
                <w:color w:val="000000" w:themeColor="text1"/>
              </w:rPr>
              <w:t>9</w:t>
            </w:r>
            <w:r w:rsidR="00396948" w:rsidRPr="00F554CA">
              <w:rPr>
                <w:rFonts w:cstheme="minorHAnsi"/>
                <w:color w:val="000000" w:themeColor="text1"/>
              </w:rPr>
              <w:t>.</w:t>
            </w:r>
            <w:r w:rsidR="0099581A" w:rsidRPr="00F554CA">
              <w:rPr>
                <w:rFonts w:cstheme="minorHAnsi"/>
                <w:color w:val="000000" w:themeColor="text1"/>
              </w:rPr>
              <w:t xml:space="preserve"> </w:t>
            </w:r>
            <w:r w:rsidR="00396948" w:rsidRPr="00F554CA">
              <w:rPr>
                <w:rFonts w:cstheme="minorHAnsi"/>
                <w:color w:val="000000" w:themeColor="text1"/>
              </w:rPr>
              <w:t>Format obrazu: 16:9</w:t>
            </w:r>
            <w:r w:rsidR="00CE5EBC" w:rsidRPr="00F554CA">
              <w:rPr>
                <w:rFonts w:cstheme="minorHAnsi"/>
                <w:color w:val="000000" w:themeColor="text1"/>
              </w:rPr>
              <w:t xml:space="preserve"> </w:t>
            </w:r>
          </w:p>
          <w:p w14:paraId="464B2899" w14:textId="78B1FBD6" w:rsidR="00F640FB" w:rsidRPr="00F554CA" w:rsidRDefault="00FB4050" w:rsidP="00910847">
            <w:pPr>
              <w:rPr>
                <w:rFonts w:cstheme="minorHAnsi"/>
              </w:rPr>
            </w:pPr>
            <w:r w:rsidRPr="00F554CA">
              <w:rPr>
                <w:rFonts w:cstheme="minorHAnsi"/>
              </w:rPr>
              <w:t>10</w:t>
            </w:r>
            <w:r w:rsidR="00BA5AB5" w:rsidRPr="00F554CA">
              <w:rPr>
                <w:rFonts w:cstheme="minorHAnsi"/>
              </w:rPr>
              <w:t>.</w:t>
            </w:r>
            <w:r w:rsidR="0099581A" w:rsidRPr="00F554CA">
              <w:rPr>
                <w:rFonts w:cstheme="minorHAnsi"/>
              </w:rPr>
              <w:t xml:space="preserve"> </w:t>
            </w:r>
            <w:r w:rsidR="00BB6621" w:rsidRPr="00F554CA">
              <w:rPr>
                <w:rFonts w:cstheme="minorHAnsi"/>
              </w:rPr>
              <w:t>W</w:t>
            </w:r>
            <w:r w:rsidR="00F640FB" w:rsidRPr="00F554CA">
              <w:rPr>
                <w:rFonts w:cstheme="minorHAnsi"/>
              </w:rPr>
              <w:t>ejście</w:t>
            </w:r>
            <w:r w:rsidR="003D6A07" w:rsidRPr="00F554CA">
              <w:rPr>
                <w:rFonts w:cstheme="minorHAnsi"/>
              </w:rPr>
              <w:t>/wyjście</w:t>
            </w:r>
            <w:r w:rsidR="00217FCA" w:rsidRPr="00F554CA">
              <w:rPr>
                <w:rFonts w:cstheme="minorHAnsi"/>
              </w:rPr>
              <w:t xml:space="preserve">: </w:t>
            </w:r>
            <w:r w:rsidR="00F640FB" w:rsidRPr="00F554CA">
              <w:rPr>
                <w:rFonts w:cstheme="minorHAnsi"/>
              </w:rPr>
              <w:t xml:space="preserve"> porty </w:t>
            </w:r>
            <w:r w:rsidR="00217FCA" w:rsidRPr="00F554CA">
              <w:rPr>
                <w:rFonts w:cstheme="minorHAnsi"/>
              </w:rPr>
              <w:t>HDMI min</w:t>
            </w:r>
            <w:r w:rsidR="006F4D26" w:rsidRPr="00F554CA">
              <w:rPr>
                <w:rFonts w:cstheme="minorHAnsi"/>
              </w:rPr>
              <w:t xml:space="preserve"> </w:t>
            </w:r>
            <w:r w:rsidR="003D6A07" w:rsidRPr="00F554CA">
              <w:rPr>
                <w:rFonts w:cstheme="minorHAnsi"/>
              </w:rPr>
              <w:t>x4</w:t>
            </w:r>
            <w:r w:rsidR="0018033C" w:rsidRPr="00F554CA">
              <w:rPr>
                <w:rFonts w:cstheme="minorHAnsi"/>
              </w:rPr>
              <w:t>,</w:t>
            </w:r>
            <w:r w:rsidR="0058722C" w:rsidRPr="00F554CA">
              <w:rPr>
                <w:rFonts w:cstheme="minorHAnsi"/>
              </w:rPr>
              <w:t xml:space="preserve"> min 1x.</w:t>
            </w:r>
            <w:r w:rsidR="0018033C" w:rsidRPr="00F554CA">
              <w:rPr>
                <w:rFonts w:cstheme="minorHAnsi"/>
              </w:rPr>
              <w:t>RJ-45</w:t>
            </w:r>
            <w:r w:rsidRPr="00F554CA">
              <w:rPr>
                <w:rFonts w:cstheme="minorHAnsi"/>
              </w:rPr>
              <w:t xml:space="preserve"> Out</w:t>
            </w:r>
            <w:r w:rsidR="0018033C" w:rsidRPr="00F554CA">
              <w:rPr>
                <w:rFonts w:cstheme="minorHAnsi"/>
              </w:rPr>
              <w:t>,</w:t>
            </w:r>
            <w:r w:rsidRPr="00F554CA">
              <w:rPr>
                <w:rFonts w:cstheme="minorHAnsi"/>
              </w:rPr>
              <w:t xml:space="preserve"> min 1x</w:t>
            </w:r>
            <w:r w:rsidR="0018033C" w:rsidRPr="00F554CA">
              <w:rPr>
                <w:rFonts w:cstheme="minorHAnsi"/>
              </w:rPr>
              <w:t xml:space="preserve"> </w:t>
            </w:r>
            <w:r w:rsidRPr="00F554CA">
              <w:rPr>
                <w:rFonts w:cstheme="minorHAnsi"/>
              </w:rPr>
              <w:t xml:space="preserve">RJ-45 In </w:t>
            </w:r>
            <w:r w:rsidR="0058722C" w:rsidRPr="00F554CA">
              <w:rPr>
                <w:rFonts w:cstheme="minorHAnsi"/>
              </w:rPr>
              <w:t>min</w:t>
            </w:r>
            <w:r w:rsidR="007771A4" w:rsidRPr="00F554CA">
              <w:rPr>
                <w:rFonts w:cstheme="minorHAnsi"/>
              </w:rPr>
              <w:t>.3</w:t>
            </w:r>
            <w:r w:rsidR="00F640FB" w:rsidRPr="00F554CA">
              <w:rPr>
                <w:rFonts w:cstheme="minorHAnsi"/>
              </w:rPr>
              <w:t>x</w:t>
            </w:r>
            <w:r w:rsidR="00217FCA" w:rsidRPr="00F554CA">
              <w:rPr>
                <w:rFonts w:cstheme="minorHAnsi"/>
              </w:rPr>
              <w:t>USB</w:t>
            </w:r>
            <w:r w:rsidR="007771A4" w:rsidRPr="00F554CA">
              <w:rPr>
                <w:rFonts w:cstheme="minorHAnsi"/>
              </w:rPr>
              <w:t xml:space="preserve"> </w:t>
            </w:r>
            <w:r w:rsidR="00F640FB" w:rsidRPr="00F554CA">
              <w:rPr>
                <w:rFonts w:cstheme="minorHAnsi"/>
              </w:rPr>
              <w:t xml:space="preserve">,min 1x USB –C, </w:t>
            </w:r>
          </w:p>
          <w:p w14:paraId="6E22CD2B" w14:textId="2C1AF42C" w:rsidR="00394071" w:rsidRPr="00F554CA" w:rsidRDefault="00394071" w:rsidP="00C35202">
            <w:pPr>
              <w:rPr>
                <w:rFonts w:cstheme="minorHAnsi"/>
              </w:rPr>
            </w:pPr>
            <w:r w:rsidRPr="00F554CA">
              <w:rPr>
                <w:rFonts w:cstheme="minorHAnsi"/>
              </w:rPr>
              <w:t xml:space="preserve">Wejście Audio- min 1xMini </w:t>
            </w:r>
            <w:proofErr w:type="spellStart"/>
            <w:r w:rsidRPr="00F554CA">
              <w:rPr>
                <w:rFonts w:cstheme="minorHAnsi"/>
              </w:rPr>
              <w:t>jack</w:t>
            </w:r>
            <w:proofErr w:type="spellEnd"/>
          </w:p>
          <w:p w14:paraId="2115F95A" w14:textId="59F2CE9E" w:rsidR="00394071" w:rsidRPr="00F554CA" w:rsidRDefault="00394071" w:rsidP="00910847">
            <w:pPr>
              <w:rPr>
                <w:rFonts w:cstheme="minorHAnsi"/>
              </w:rPr>
            </w:pPr>
            <w:r w:rsidRPr="00F554CA">
              <w:rPr>
                <w:rFonts w:cstheme="minorHAnsi"/>
              </w:rPr>
              <w:t xml:space="preserve">Wyjście Audio- min. 1xmini </w:t>
            </w:r>
            <w:proofErr w:type="spellStart"/>
            <w:r w:rsidRPr="00F554CA">
              <w:rPr>
                <w:rFonts w:cstheme="minorHAnsi"/>
              </w:rPr>
              <w:t>jack</w:t>
            </w:r>
            <w:proofErr w:type="spellEnd"/>
          </w:p>
          <w:p w14:paraId="5AC3B4A0" w14:textId="50DC8785" w:rsidR="00BA5AB5" w:rsidRPr="00F554CA" w:rsidRDefault="00FB4050" w:rsidP="00910847">
            <w:pPr>
              <w:rPr>
                <w:rFonts w:cstheme="minorHAnsi"/>
                <w:color w:val="FF0000"/>
              </w:rPr>
            </w:pPr>
            <w:r w:rsidRPr="00F554CA">
              <w:rPr>
                <w:rFonts w:cstheme="minorHAnsi"/>
              </w:rPr>
              <w:t>11</w:t>
            </w:r>
            <w:r w:rsidR="0099581A" w:rsidRPr="00F554CA">
              <w:rPr>
                <w:rFonts w:cstheme="minorHAnsi"/>
              </w:rPr>
              <w:t xml:space="preserve">. </w:t>
            </w:r>
            <w:r w:rsidRPr="00F554CA">
              <w:rPr>
                <w:rFonts w:cstheme="minorHAnsi"/>
              </w:rPr>
              <w:t>Żywotność- min</w:t>
            </w:r>
            <w:r w:rsidR="00BA5AB5" w:rsidRPr="00F554CA">
              <w:rPr>
                <w:rFonts w:cstheme="minorHAnsi"/>
              </w:rPr>
              <w:t>.50 000 godzin</w:t>
            </w:r>
          </w:p>
          <w:p w14:paraId="29C1AE05" w14:textId="52606B5F" w:rsidR="00E51AA7" w:rsidRPr="00F554CA" w:rsidRDefault="00FB4050" w:rsidP="00910847">
            <w:pPr>
              <w:rPr>
                <w:rFonts w:cstheme="minorHAnsi"/>
              </w:rPr>
            </w:pPr>
            <w:r w:rsidRPr="00F554CA">
              <w:rPr>
                <w:rFonts w:cstheme="minorHAnsi"/>
              </w:rPr>
              <w:t>12.</w:t>
            </w:r>
            <w:r w:rsidR="00F30F8D" w:rsidRPr="00F554CA">
              <w:rPr>
                <w:rFonts w:cstheme="minorHAnsi"/>
              </w:rPr>
              <w:t xml:space="preserve"> </w:t>
            </w:r>
            <w:r w:rsidR="002F4F67" w:rsidRPr="00F554CA">
              <w:rPr>
                <w:rFonts w:cstheme="minorHAnsi"/>
              </w:rPr>
              <w:t>Sz</w:t>
            </w:r>
            <w:r w:rsidR="00D307B0" w:rsidRPr="00F554CA">
              <w:rPr>
                <w:rFonts w:cstheme="minorHAnsi"/>
              </w:rPr>
              <w:t>yba antyodblaskowa</w:t>
            </w:r>
          </w:p>
          <w:p w14:paraId="1BD67A78" w14:textId="081CBE4F" w:rsidR="00A9580E" w:rsidRPr="00F554CA" w:rsidRDefault="00FB4050" w:rsidP="00910847">
            <w:pPr>
              <w:rPr>
                <w:rFonts w:cstheme="minorHAnsi"/>
              </w:rPr>
            </w:pPr>
            <w:r w:rsidRPr="00F554CA">
              <w:rPr>
                <w:rFonts w:cstheme="minorHAnsi"/>
              </w:rPr>
              <w:t>13</w:t>
            </w:r>
            <w:r w:rsidR="00A9580E" w:rsidRPr="00F554CA">
              <w:rPr>
                <w:rFonts w:cstheme="minorHAnsi"/>
              </w:rPr>
              <w:t>.</w:t>
            </w:r>
            <w:r w:rsidR="00F30F8D" w:rsidRPr="00F554CA">
              <w:rPr>
                <w:rFonts w:cstheme="minorHAnsi"/>
              </w:rPr>
              <w:t xml:space="preserve"> </w:t>
            </w:r>
            <w:r w:rsidR="00A9580E" w:rsidRPr="00F554CA">
              <w:rPr>
                <w:rFonts w:cstheme="minorHAnsi"/>
              </w:rPr>
              <w:t>Kąty widzenia-pionowo/poziomo-max.</w:t>
            </w:r>
            <w:r w:rsidR="00A350FB" w:rsidRPr="00F554CA">
              <w:rPr>
                <w:rFonts w:cstheme="minorHAnsi"/>
              </w:rPr>
              <w:t xml:space="preserve"> </w:t>
            </w:r>
            <w:r w:rsidR="00A9580E" w:rsidRPr="00F554CA">
              <w:rPr>
                <w:rFonts w:cstheme="minorHAnsi"/>
              </w:rPr>
              <w:t>178</w:t>
            </w:r>
            <w:r w:rsidR="00A9580E" w:rsidRPr="00F554CA">
              <w:rPr>
                <w:rFonts w:cstheme="minorHAnsi"/>
                <w:rtl/>
              </w:rPr>
              <w:t>ﹾ</w:t>
            </w:r>
          </w:p>
          <w:p w14:paraId="770454F3" w14:textId="111D7B8D" w:rsidR="00A9580E" w:rsidRPr="00F554CA" w:rsidRDefault="00FB4050" w:rsidP="00910847">
            <w:pPr>
              <w:rPr>
                <w:rFonts w:cstheme="minorHAnsi"/>
              </w:rPr>
            </w:pPr>
            <w:r w:rsidRPr="00F554CA">
              <w:rPr>
                <w:rFonts w:cstheme="minorHAnsi"/>
              </w:rPr>
              <w:t>14</w:t>
            </w:r>
            <w:r w:rsidR="00A9580E" w:rsidRPr="00F554CA">
              <w:rPr>
                <w:rFonts w:cstheme="minorHAnsi"/>
              </w:rPr>
              <w:t>.</w:t>
            </w:r>
            <w:r w:rsidR="00F30F8D" w:rsidRPr="00F554CA">
              <w:rPr>
                <w:rFonts w:cstheme="minorHAnsi"/>
              </w:rPr>
              <w:t xml:space="preserve"> </w:t>
            </w:r>
            <w:r w:rsidR="00A9580E" w:rsidRPr="00F554CA">
              <w:rPr>
                <w:rFonts w:cstheme="minorHAnsi"/>
              </w:rPr>
              <w:t>Gwarancja</w:t>
            </w:r>
            <w:r w:rsidR="00E96B7C" w:rsidRPr="00F554CA">
              <w:rPr>
                <w:rFonts w:cstheme="minorHAnsi"/>
              </w:rPr>
              <w:t xml:space="preserve"> </w:t>
            </w:r>
            <w:r w:rsidR="00A9580E" w:rsidRPr="00F554CA">
              <w:rPr>
                <w:rFonts w:cstheme="minorHAnsi"/>
              </w:rPr>
              <w:t>-</w:t>
            </w:r>
            <w:r w:rsidR="00E96B7C" w:rsidRPr="00F554CA">
              <w:rPr>
                <w:rFonts w:cstheme="minorHAnsi"/>
              </w:rPr>
              <w:t xml:space="preserve"> </w:t>
            </w:r>
            <w:r w:rsidR="00A9580E" w:rsidRPr="00F554CA">
              <w:rPr>
                <w:rFonts w:cstheme="minorHAnsi"/>
              </w:rPr>
              <w:t>min</w:t>
            </w:r>
            <w:r w:rsidR="00556544" w:rsidRPr="00F554CA">
              <w:rPr>
                <w:rFonts w:cstheme="minorHAnsi"/>
              </w:rPr>
              <w:t>.</w:t>
            </w:r>
            <w:r w:rsidR="00E96B7C" w:rsidRPr="00F554CA">
              <w:rPr>
                <w:rFonts w:cstheme="minorHAnsi"/>
              </w:rPr>
              <w:t xml:space="preserve"> </w:t>
            </w:r>
            <w:r w:rsidR="00B3412E" w:rsidRPr="00F554CA">
              <w:rPr>
                <w:rFonts w:cstheme="minorHAnsi"/>
              </w:rPr>
              <w:t>24-36</w:t>
            </w:r>
            <w:r w:rsidR="00556544" w:rsidRPr="00F554CA">
              <w:rPr>
                <w:rFonts w:cstheme="minorHAnsi"/>
              </w:rPr>
              <w:t xml:space="preserve"> m-</w:t>
            </w:r>
            <w:proofErr w:type="spellStart"/>
            <w:r w:rsidR="00556544" w:rsidRPr="00F554CA">
              <w:rPr>
                <w:rFonts w:cstheme="minorHAnsi"/>
              </w:rPr>
              <w:t>cy</w:t>
            </w:r>
            <w:proofErr w:type="spellEnd"/>
          </w:p>
          <w:p w14:paraId="7DECC610" w14:textId="55177BA7" w:rsidR="00E96B7C" w:rsidRPr="00F554CA" w:rsidRDefault="00E96B7C" w:rsidP="00E96B7C">
            <w:r w:rsidRPr="00F554CA">
              <w:rPr>
                <w:i/>
              </w:rPr>
              <w:t xml:space="preserve">(oferowany okres gwarancji na niniejsze urządzenie należy podać wyłącznie w pkt. </w:t>
            </w:r>
            <w:r w:rsidR="006777F7" w:rsidRPr="00F554CA">
              <w:rPr>
                <w:i/>
              </w:rPr>
              <w:t>3</w:t>
            </w:r>
            <w:r w:rsidRPr="00F554CA">
              <w:rPr>
                <w:i/>
              </w:rPr>
              <w:t xml:space="preserve"> formularza ofertowego)</w:t>
            </w:r>
          </w:p>
          <w:p w14:paraId="76AF8A9F" w14:textId="15EE9D19" w:rsidR="00C26874" w:rsidRPr="00F554CA" w:rsidRDefault="00BB6621" w:rsidP="00910847">
            <w:pPr>
              <w:rPr>
                <w:rFonts w:cstheme="minorHAnsi"/>
              </w:rPr>
            </w:pPr>
            <w:r w:rsidRPr="00F554CA">
              <w:rPr>
                <w:rFonts w:cstheme="minorHAnsi"/>
              </w:rPr>
              <w:lastRenderedPageBreak/>
              <w:t>15.</w:t>
            </w:r>
            <w:r w:rsidR="00F30F8D" w:rsidRPr="00F554CA">
              <w:rPr>
                <w:rFonts w:cstheme="minorHAnsi"/>
              </w:rPr>
              <w:t xml:space="preserve"> </w:t>
            </w:r>
            <w:r w:rsidRPr="00F554CA">
              <w:rPr>
                <w:rFonts w:cstheme="minorHAnsi"/>
              </w:rPr>
              <w:t>Dodatkowo: pilot,</w:t>
            </w:r>
            <w:r w:rsidR="00FB4050" w:rsidRPr="00F554CA">
              <w:rPr>
                <w:rFonts w:cstheme="minorHAnsi"/>
              </w:rPr>
              <w:t xml:space="preserve"> min. 2x</w:t>
            </w:r>
            <w:r w:rsidRPr="00F554CA">
              <w:rPr>
                <w:rFonts w:cstheme="minorHAnsi"/>
              </w:rPr>
              <w:t xml:space="preserve"> pisak,</w:t>
            </w:r>
            <w:r w:rsidR="00F30F8D" w:rsidRPr="00F554CA">
              <w:rPr>
                <w:rFonts w:cstheme="minorHAnsi"/>
              </w:rPr>
              <w:t xml:space="preserve"> </w:t>
            </w:r>
            <w:r w:rsidRPr="00F554CA">
              <w:rPr>
                <w:rFonts w:cstheme="minorHAnsi"/>
              </w:rPr>
              <w:t>przewód USB</w:t>
            </w:r>
            <w:r w:rsidR="002C271E" w:rsidRPr="00F554CA">
              <w:rPr>
                <w:rFonts w:cstheme="minorHAnsi"/>
              </w:rPr>
              <w:t xml:space="preserve">,HDMI </w:t>
            </w:r>
          </w:p>
        </w:tc>
        <w:tc>
          <w:tcPr>
            <w:tcW w:w="2293" w:type="dxa"/>
          </w:tcPr>
          <w:p w14:paraId="4765DEBC" w14:textId="2E84B030" w:rsidR="00DD79A9" w:rsidRPr="00F30F8D" w:rsidRDefault="00DD79A9" w:rsidP="00910847">
            <w:pPr>
              <w:rPr>
                <w:rFonts w:cstheme="minorHAnsi"/>
                <w:color w:val="FF0000"/>
              </w:rPr>
            </w:pPr>
          </w:p>
        </w:tc>
        <w:tc>
          <w:tcPr>
            <w:tcW w:w="693" w:type="dxa"/>
          </w:tcPr>
          <w:p w14:paraId="2A1EBE92" w14:textId="77777777" w:rsidR="00DD79A9" w:rsidRPr="00F30F8D" w:rsidRDefault="00E42B87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Szt.</w:t>
            </w:r>
          </w:p>
        </w:tc>
        <w:tc>
          <w:tcPr>
            <w:tcW w:w="620" w:type="dxa"/>
          </w:tcPr>
          <w:p w14:paraId="7881AC92" w14:textId="77777777" w:rsidR="00DD79A9" w:rsidRPr="00F30F8D" w:rsidRDefault="00E42B87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1</w:t>
            </w:r>
          </w:p>
        </w:tc>
        <w:tc>
          <w:tcPr>
            <w:tcW w:w="1377" w:type="dxa"/>
          </w:tcPr>
          <w:p w14:paraId="21C64C76" w14:textId="77777777" w:rsidR="00DD79A9" w:rsidRPr="00F30F8D" w:rsidRDefault="00DD79A9">
            <w:pPr>
              <w:rPr>
                <w:rFonts w:cstheme="minorHAnsi"/>
              </w:rPr>
            </w:pPr>
          </w:p>
        </w:tc>
        <w:tc>
          <w:tcPr>
            <w:tcW w:w="1396" w:type="dxa"/>
          </w:tcPr>
          <w:p w14:paraId="4F70023D" w14:textId="77777777" w:rsidR="00DD79A9" w:rsidRPr="00F30F8D" w:rsidRDefault="00DD79A9">
            <w:pPr>
              <w:rPr>
                <w:rFonts w:cstheme="minorHAnsi"/>
              </w:rPr>
            </w:pPr>
          </w:p>
        </w:tc>
        <w:tc>
          <w:tcPr>
            <w:tcW w:w="534" w:type="dxa"/>
          </w:tcPr>
          <w:p w14:paraId="1712C0EB" w14:textId="756BA343" w:rsidR="00DD79A9" w:rsidRPr="0054420D" w:rsidRDefault="0054420D">
            <w:pPr>
              <w:rPr>
                <w:rFonts w:cstheme="minorHAnsi"/>
                <w:b/>
              </w:rPr>
            </w:pPr>
            <w:r w:rsidRPr="0054420D">
              <w:rPr>
                <w:rFonts w:cstheme="minorHAnsi"/>
                <w:b/>
              </w:rPr>
              <w:t>0%</w:t>
            </w:r>
          </w:p>
        </w:tc>
        <w:tc>
          <w:tcPr>
            <w:tcW w:w="1274" w:type="dxa"/>
          </w:tcPr>
          <w:p w14:paraId="457FBA48" w14:textId="77777777" w:rsidR="00DD79A9" w:rsidRPr="00F30F8D" w:rsidRDefault="00DD79A9">
            <w:pPr>
              <w:rPr>
                <w:rFonts w:cstheme="minorHAnsi"/>
              </w:rPr>
            </w:pPr>
          </w:p>
        </w:tc>
      </w:tr>
      <w:tr w:rsidR="000B1768" w:rsidRPr="00F30F8D" w14:paraId="3D490F08" w14:textId="77777777" w:rsidTr="00A350FB">
        <w:tc>
          <w:tcPr>
            <w:tcW w:w="515" w:type="dxa"/>
          </w:tcPr>
          <w:p w14:paraId="19C41BBB" w14:textId="2E7E3893" w:rsidR="00DD79A9" w:rsidRPr="00F30F8D" w:rsidRDefault="00DD1DD4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6</w:t>
            </w:r>
            <w:r w:rsidR="00E42B87" w:rsidRPr="00F30F8D">
              <w:rPr>
                <w:rFonts w:cstheme="minorHAnsi"/>
              </w:rPr>
              <w:t>.</w:t>
            </w:r>
          </w:p>
        </w:tc>
        <w:tc>
          <w:tcPr>
            <w:tcW w:w="1689" w:type="dxa"/>
          </w:tcPr>
          <w:p w14:paraId="70CC52A0" w14:textId="4468879D" w:rsidR="00DD79A9" w:rsidRPr="00F30F8D" w:rsidRDefault="0027506B" w:rsidP="00F30F8D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Program</w:t>
            </w:r>
            <w:r w:rsidR="00E42B87" w:rsidRPr="00F30F8D">
              <w:rPr>
                <w:rFonts w:cstheme="minorHAnsi"/>
              </w:rPr>
              <w:t xml:space="preserve"> multimedialny</w:t>
            </w:r>
            <w:r w:rsidR="00BF0887" w:rsidRPr="00F30F8D">
              <w:rPr>
                <w:rFonts w:cstheme="minorHAnsi"/>
              </w:rPr>
              <w:t xml:space="preserve"> dla dzieci młodszych ze spektrum autyzmu</w:t>
            </w:r>
          </w:p>
        </w:tc>
        <w:tc>
          <w:tcPr>
            <w:tcW w:w="3603" w:type="dxa"/>
          </w:tcPr>
          <w:p w14:paraId="073F4E72" w14:textId="5B9D42FF" w:rsidR="00DD79A9" w:rsidRPr="00F30F8D" w:rsidRDefault="00036FB0" w:rsidP="00F30F8D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 xml:space="preserve">Program przeznaczony dla dzieci ze zdiagnozowanym spektrum autyzmu </w:t>
            </w:r>
            <w:r w:rsidR="003D6A07" w:rsidRPr="00F30F8D">
              <w:rPr>
                <w:rFonts w:cstheme="minorHAnsi"/>
              </w:rPr>
              <w:t xml:space="preserve">w wieku wczesnoszkolnym. Program </w:t>
            </w:r>
            <w:r w:rsidRPr="00F30F8D">
              <w:rPr>
                <w:rFonts w:cstheme="minorHAnsi"/>
              </w:rPr>
              <w:t>wspierający terapeutów pedagogów w pracy z uczniami o szczególnych potrzebach r</w:t>
            </w:r>
            <w:r w:rsidR="00BB6621" w:rsidRPr="00F30F8D">
              <w:rPr>
                <w:rFonts w:cstheme="minorHAnsi"/>
              </w:rPr>
              <w:t>ozwojowych.</w:t>
            </w:r>
            <w:r w:rsidR="00525D74" w:rsidRPr="00F30F8D">
              <w:rPr>
                <w:rFonts w:cstheme="minorHAnsi"/>
              </w:rPr>
              <w:t xml:space="preserve"> Program musi zawierać </w:t>
            </w:r>
            <w:r w:rsidR="001D1BA2" w:rsidRPr="00F30F8D">
              <w:rPr>
                <w:rFonts w:cstheme="minorHAnsi"/>
              </w:rPr>
              <w:t>ćwiczenia multimedialne,</w:t>
            </w:r>
            <w:r w:rsidR="004579AA" w:rsidRPr="00F30F8D">
              <w:rPr>
                <w:rFonts w:cstheme="minorHAnsi"/>
              </w:rPr>
              <w:t xml:space="preserve"> kart</w:t>
            </w:r>
            <w:r w:rsidR="001D1BA2" w:rsidRPr="00F30F8D">
              <w:rPr>
                <w:rFonts w:cstheme="minorHAnsi"/>
              </w:rPr>
              <w:t>y</w:t>
            </w:r>
            <w:r w:rsidR="004579AA" w:rsidRPr="00F30F8D">
              <w:rPr>
                <w:rFonts w:cstheme="minorHAnsi"/>
              </w:rPr>
              <w:t xml:space="preserve"> pracy</w:t>
            </w:r>
            <w:r w:rsidR="001D1BA2" w:rsidRPr="00F30F8D">
              <w:rPr>
                <w:rFonts w:cstheme="minorHAnsi"/>
              </w:rPr>
              <w:t xml:space="preserve"> i inne pomoce dydaktyczne</w:t>
            </w:r>
            <w:r w:rsidR="00525D74" w:rsidRPr="00F30F8D">
              <w:rPr>
                <w:rFonts w:cstheme="minorHAnsi"/>
              </w:rPr>
              <w:t xml:space="preserve"> wspomagające pracę w grupie lub indywidualnie, w obszarach komunikacji czy wyrażania emocji</w:t>
            </w:r>
          </w:p>
        </w:tc>
        <w:tc>
          <w:tcPr>
            <w:tcW w:w="2293" w:type="dxa"/>
          </w:tcPr>
          <w:p w14:paraId="22B1191F" w14:textId="77777777" w:rsidR="00DD79A9" w:rsidRPr="00F30F8D" w:rsidRDefault="00DD79A9" w:rsidP="00910847">
            <w:pPr>
              <w:rPr>
                <w:rFonts w:cstheme="minorHAnsi"/>
              </w:rPr>
            </w:pPr>
          </w:p>
        </w:tc>
        <w:tc>
          <w:tcPr>
            <w:tcW w:w="693" w:type="dxa"/>
          </w:tcPr>
          <w:p w14:paraId="7F1D8C74" w14:textId="77777777" w:rsidR="00DD79A9" w:rsidRPr="00F30F8D" w:rsidRDefault="00E42B87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Szt.</w:t>
            </w:r>
          </w:p>
        </w:tc>
        <w:tc>
          <w:tcPr>
            <w:tcW w:w="620" w:type="dxa"/>
          </w:tcPr>
          <w:p w14:paraId="2BA2484F" w14:textId="77777777" w:rsidR="00DD79A9" w:rsidRPr="00F30F8D" w:rsidRDefault="00E42B87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1</w:t>
            </w:r>
          </w:p>
        </w:tc>
        <w:tc>
          <w:tcPr>
            <w:tcW w:w="1377" w:type="dxa"/>
          </w:tcPr>
          <w:p w14:paraId="0BBCD672" w14:textId="77777777" w:rsidR="00DD79A9" w:rsidRPr="00F30F8D" w:rsidRDefault="00DD79A9">
            <w:pPr>
              <w:rPr>
                <w:rFonts w:cstheme="minorHAnsi"/>
              </w:rPr>
            </w:pPr>
          </w:p>
        </w:tc>
        <w:tc>
          <w:tcPr>
            <w:tcW w:w="1396" w:type="dxa"/>
          </w:tcPr>
          <w:p w14:paraId="667B7B6C" w14:textId="77777777" w:rsidR="00DD79A9" w:rsidRPr="00F30F8D" w:rsidRDefault="00DD79A9">
            <w:pPr>
              <w:rPr>
                <w:rFonts w:cstheme="minorHAnsi"/>
              </w:rPr>
            </w:pPr>
          </w:p>
        </w:tc>
        <w:tc>
          <w:tcPr>
            <w:tcW w:w="534" w:type="dxa"/>
          </w:tcPr>
          <w:p w14:paraId="2A3ADE4A" w14:textId="19133F2D" w:rsidR="00DD79A9" w:rsidRPr="00F30F8D" w:rsidRDefault="007B7472">
            <w:pPr>
              <w:rPr>
                <w:rFonts w:cstheme="minorHAnsi"/>
              </w:rPr>
            </w:pPr>
            <w:r>
              <w:rPr>
                <w:rFonts w:cstheme="minorHAnsi"/>
              </w:rPr>
              <w:t>8%</w:t>
            </w:r>
          </w:p>
        </w:tc>
        <w:tc>
          <w:tcPr>
            <w:tcW w:w="1274" w:type="dxa"/>
          </w:tcPr>
          <w:p w14:paraId="2F6E809F" w14:textId="77777777" w:rsidR="00DD79A9" w:rsidRPr="00F30F8D" w:rsidRDefault="00DD79A9">
            <w:pPr>
              <w:rPr>
                <w:rFonts w:cstheme="minorHAnsi"/>
              </w:rPr>
            </w:pPr>
          </w:p>
        </w:tc>
      </w:tr>
      <w:tr w:rsidR="000B1768" w:rsidRPr="00F30F8D" w14:paraId="575824FA" w14:textId="77777777" w:rsidTr="00A350FB">
        <w:tc>
          <w:tcPr>
            <w:tcW w:w="515" w:type="dxa"/>
          </w:tcPr>
          <w:p w14:paraId="36D27362" w14:textId="23F5750B" w:rsidR="00E42B87" w:rsidRPr="00F30F8D" w:rsidRDefault="00DD1DD4" w:rsidP="00E42B87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7.</w:t>
            </w:r>
          </w:p>
        </w:tc>
        <w:tc>
          <w:tcPr>
            <w:tcW w:w="1689" w:type="dxa"/>
          </w:tcPr>
          <w:p w14:paraId="42A14966" w14:textId="277D19D1" w:rsidR="00E42B87" w:rsidRPr="00F30F8D" w:rsidRDefault="0027506B" w:rsidP="00E42B87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Program</w:t>
            </w:r>
            <w:r w:rsidR="00E42B87" w:rsidRPr="00F30F8D">
              <w:rPr>
                <w:rFonts w:cstheme="minorHAnsi"/>
              </w:rPr>
              <w:t xml:space="preserve"> multimedialny</w:t>
            </w:r>
            <w:r w:rsidR="00055CFA" w:rsidRPr="00F30F8D">
              <w:rPr>
                <w:rFonts w:cstheme="minorHAnsi"/>
              </w:rPr>
              <w:t xml:space="preserve"> </w:t>
            </w:r>
            <w:r w:rsidR="00BF0887" w:rsidRPr="00F30F8D">
              <w:rPr>
                <w:rFonts w:cstheme="minorHAnsi"/>
              </w:rPr>
              <w:t xml:space="preserve"> dla dzieci starszych ze spektrum autyzmu </w:t>
            </w:r>
          </w:p>
        </w:tc>
        <w:tc>
          <w:tcPr>
            <w:tcW w:w="3603" w:type="dxa"/>
          </w:tcPr>
          <w:p w14:paraId="40899CE1" w14:textId="25CD543E" w:rsidR="00E42B87" w:rsidRPr="00F30F8D" w:rsidRDefault="009360AC" w:rsidP="00F30F8D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 xml:space="preserve">Program skierowany dla uczniów </w:t>
            </w:r>
            <w:r w:rsidR="00B60942" w:rsidRPr="00F30F8D">
              <w:rPr>
                <w:rFonts w:cstheme="minorHAnsi"/>
              </w:rPr>
              <w:t xml:space="preserve">klas </w:t>
            </w:r>
            <w:r w:rsidRPr="00F30F8D">
              <w:rPr>
                <w:rFonts w:cstheme="minorHAnsi"/>
              </w:rPr>
              <w:t xml:space="preserve">starszych ze spektrum </w:t>
            </w:r>
            <w:r w:rsidR="00A95122" w:rsidRPr="00F30F8D">
              <w:rPr>
                <w:rFonts w:cstheme="minorHAnsi"/>
              </w:rPr>
              <w:t>autyzmu.</w:t>
            </w:r>
            <w:r w:rsidRPr="00F30F8D">
              <w:rPr>
                <w:rFonts w:cstheme="minorHAnsi"/>
              </w:rPr>
              <w:t xml:space="preserve"> Pakiet umożliwiający nauczycielom, terapeutom, rodzicom pracę nad trudnym zachowaniem dzieci</w:t>
            </w:r>
            <w:r w:rsidR="00A95122" w:rsidRPr="00F30F8D">
              <w:rPr>
                <w:rFonts w:cstheme="minorHAnsi"/>
              </w:rPr>
              <w:t xml:space="preserve"> -nad ich komunikacją, zainteresowaniami i relacjami międzyludzkim</w:t>
            </w:r>
            <w:r w:rsidR="00CA411D" w:rsidRPr="00F30F8D">
              <w:rPr>
                <w:rFonts w:cstheme="minorHAnsi"/>
              </w:rPr>
              <w:t xml:space="preserve">i. </w:t>
            </w:r>
            <w:r w:rsidR="00B60942" w:rsidRPr="00F30F8D">
              <w:rPr>
                <w:rFonts w:cstheme="minorHAnsi"/>
              </w:rPr>
              <w:t>Program musi zawierać</w:t>
            </w:r>
            <w:r w:rsidR="00C643D7" w:rsidRPr="00F30F8D">
              <w:rPr>
                <w:rFonts w:cstheme="minorHAnsi"/>
              </w:rPr>
              <w:t xml:space="preserve"> szeroki zasób </w:t>
            </w:r>
            <w:r w:rsidR="00A95122" w:rsidRPr="00F30F8D">
              <w:rPr>
                <w:rFonts w:cstheme="minorHAnsi"/>
              </w:rPr>
              <w:t>ćwiczeń</w:t>
            </w:r>
            <w:r w:rsidR="00015370" w:rsidRPr="00F30F8D">
              <w:rPr>
                <w:rFonts w:cstheme="minorHAnsi"/>
              </w:rPr>
              <w:t xml:space="preserve"> multimedialnych </w:t>
            </w:r>
            <w:r w:rsidR="00CA411D" w:rsidRPr="00F30F8D">
              <w:rPr>
                <w:rFonts w:cstheme="minorHAnsi"/>
              </w:rPr>
              <w:t>oraz dodatkowych pomocy dydaktycznych, kart</w:t>
            </w:r>
            <w:r w:rsidR="002B5248" w:rsidRPr="00F30F8D">
              <w:rPr>
                <w:rFonts w:cstheme="minorHAnsi"/>
              </w:rPr>
              <w:t xml:space="preserve"> pracy</w:t>
            </w:r>
            <w:r w:rsidR="00CA411D" w:rsidRPr="00F30F8D">
              <w:rPr>
                <w:rFonts w:cstheme="minorHAnsi"/>
              </w:rPr>
              <w:t>, pomocy sensorycznych</w:t>
            </w:r>
          </w:p>
        </w:tc>
        <w:tc>
          <w:tcPr>
            <w:tcW w:w="2293" w:type="dxa"/>
          </w:tcPr>
          <w:p w14:paraId="7A5440DF" w14:textId="4D0E2228" w:rsidR="00E42B87" w:rsidRPr="00F30F8D" w:rsidRDefault="00E42B87" w:rsidP="00E42B87">
            <w:pPr>
              <w:rPr>
                <w:rFonts w:cstheme="minorHAnsi"/>
              </w:rPr>
            </w:pPr>
          </w:p>
        </w:tc>
        <w:tc>
          <w:tcPr>
            <w:tcW w:w="693" w:type="dxa"/>
          </w:tcPr>
          <w:p w14:paraId="0D49A2C0" w14:textId="3E29E8A8" w:rsidR="00E42B87" w:rsidRPr="00F30F8D" w:rsidRDefault="00092281" w:rsidP="00E42B87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Szt.</w:t>
            </w:r>
          </w:p>
        </w:tc>
        <w:tc>
          <w:tcPr>
            <w:tcW w:w="620" w:type="dxa"/>
          </w:tcPr>
          <w:p w14:paraId="5CF55D6A" w14:textId="47FA595F" w:rsidR="00E42B87" w:rsidRPr="00F30F8D" w:rsidRDefault="00092281" w:rsidP="00E42B87">
            <w:pPr>
              <w:rPr>
                <w:rFonts w:cstheme="minorHAnsi"/>
                <w:color w:val="C00000"/>
              </w:rPr>
            </w:pPr>
            <w:r w:rsidRPr="00F30F8D">
              <w:rPr>
                <w:rFonts w:cstheme="minorHAnsi"/>
              </w:rPr>
              <w:t>1</w:t>
            </w:r>
          </w:p>
        </w:tc>
        <w:tc>
          <w:tcPr>
            <w:tcW w:w="1377" w:type="dxa"/>
          </w:tcPr>
          <w:p w14:paraId="4C0D9827" w14:textId="77777777" w:rsidR="00E42B87" w:rsidRPr="00F30F8D" w:rsidRDefault="00E42B87" w:rsidP="00E42B87">
            <w:pPr>
              <w:rPr>
                <w:rFonts w:cstheme="minorHAnsi"/>
              </w:rPr>
            </w:pPr>
          </w:p>
        </w:tc>
        <w:tc>
          <w:tcPr>
            <w:tcW w:w="1396" w:type="dxa"/>
          </w:tcPr>
          <w:p w14:paraId="4092F88B" w14:textId="77777777" w:rsidR="00E42B87" w:rsidRPr="00F30F8D" w:rsidRDefault="00E42B87" w:rsidP="00E42B87">
            <w:pPr>
              <w:rPr>
                <w:rFonts w:cstheme="minorHAnsi"/>
              </w:rPr>
            </w:pPr>
          </w:p>
        </w:tc>
        <w:tc>
          <w:tcPr>
            <w:tcW w:w="534" w:type="dxa"/>
          </w:tcPr>
          <w:p w14:paraId="6155C74F" w14:textId="79CF584E" w:rsidR="00E42B87" w:rsidRPr="00F30F8D" w:rsidRDefault="007B7472" w:rsidP="00E42B87">
            <w:pPr>
              <w:rPr>
                <w:rFonts w:cstheme="minorHAnsi"/>
              </w:rPr>
            </w:pPr>
            <w:r>
              <w:rPr>
                <w:rFonts w:cstheme="minorHAnsi"/>
              </w:rPr>
              <w:t>8%</w:t>
            </w:r>
          </w:p>
        </w:tc>
        <w:tc>
          <w:tcPr>
            <w:tcW w:w="1274" w:type="dxa"/>
          </w:tcPr>
          <w:p w14:paraId="32CC013C" w14:textId="77777777" w:rsidR="00E42B87" w:rsidRPr="00F30F8D" w:rsidRDefault="00E42B87" w:rsidP="00E42B87">
            <w:pPr>
              <w:rPr>
                <w:rFonts w:cstheme="minorHAnsi"/>
              </w:rPr>
            </w:pPr>
          </w:p>
        </w:tc>
      </w:tr>
      <w:tr w:rsidR="000B1768" w:rsidRPr="00F30F8D" w14:paraId="2D602144" w14:textId="77777777" w:rsidTr="00A350FB">
        <w:tc>
          <w:tcPr>
            <w:tcW w:w="515" w:type="dxa"/>
          </w:tcPr>
          <w:p w14:paraId="6B8F5DEA" w14:textId="0F1D26C0" w:rsidR="00E42B87" w:rsidRPr="00F30F8D" w:rsidRDefault="00DD1DD4" w:rsidP="00E42B87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8.</w:t>
            </w:r>
          </w:p>
        </w:tc>
        <w:tc>
          <w:tcPr>
            <w:tcW w:w="1689" w:type="dxa"/>
          </w:tcPr>
          <w:p w14:paraId="7612C4B4" w14:textId="5134F031" w:rsidR="00E42B87" w:rsidRPr="00F30F8D" w:rsidRDefault="0027506B" w:rsidP="00E42B87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 xml:space="preserve">Program </w:t>
            </w:r>
            <w:r w:rsidR="00BF0887" w:rsidRPr="00F30F8D">
              <w:rPr>
                <w:rFonts w:cstheme="minorHAnsi"/>
              </w:rPr>
              <w:t xml:space="preserve">multimedialny </w:t>
            </w:r>
            <w:r w:rsidR="00AD28B0" w:rsidRPr="00F30F8D">
              <w:rPr>
                <w:rFonts w:cstheme="minorHAnsi"/>
              </w:rPr>
              <w:t>dla dzieci  z zaburzeniami przetwarzania</w:t>
            </w:r>
            <w:r w:rsidR="002D15E0" w:rsidRPr="00F30F8D">
              <w:rPr>
                <w:rFonts w:cstheme="minorHAnsi"/>
              </w:rPr>
              <w:t xml:space="preserve"> słuchowe</w:t>
            </w:r>
            <w:r w:rsidR="00AD28B0" w:rsidRPr="00F30F8D">
              <w:rPr>
                <w:rFonts w:cstheme="minorHAnsi"/>
              </w:rPr>
              <w:t>go</w:t>
            </w:r>
          </w:p>
        </w:tc>
        <w:tc>
          <w:tcPr>
            <w:tcW w:w="3603" w:type="dxa"/>
          </w:tcPr>
          <w:p w14:paraId="49112068" w14:textId="1331D573" w:rsidR="00E42B87" w:rsidRPr="00F30F8D" w:rsidRDefault="003D21FD" w:rsidP="00F30F8D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Program skierowany dla s</w:t>
            </w:r>
            <w:r w:rsidR="002F7EA9" w:rsidRPr="00F30F8D">
              <w:rPr>
                <w:rFonts w:cstheme="minorHAnsi"/>
              </w:rPr>
              <w:t xml:space="preserve">pecjalistów z zakresu logopedii, neurologopedii </w:t>
            </w:r>
            <w:r w:rsidRPr="00F30F8D">
              <w:rPr>
                <w:rFonts w:cstheme="minorHAnsi"/>
              </w:rPr>
              <w:t>oraz nauczycieli nauczania początkowego. Wspiera</w:t>
            </w:r>
            <w:r w:rsidR="00280284" w:rsidRPr="00F30F8D">
              <w:rPr>
                <w:rFonts w:cstheme="minorHAnsi"/>
              </w:rPr>
              <w:t>jący</w:t>
            </w:r>
            <w:r w:rsidRPr="00F30F8D">
              <w:rPr>
                <w:rFonts w:cstheme="minorHAnsi"/>
              </w:rPr>
              <w:t xml:space="preserve"> pracę z</w:t>
            </w:r>
            <w:r w:rsidR="00F30F8D" w:rsidRPr="00F30F8D">
              <w:rPr>
                <w:rFonts w:cstheme="minorHAnsi"/>
              </w:rPr>
              <w:t> </w:t>
            </w:r>
            <w:r w:rsidRPr="00F30F8D">
              <w:rPr>
                <w:rFonts w:cstheme="minorHAnsi"/>
              </w:rPr>
              <w:t>dziećmi mającymi problemy z przetwarzaniem słuchowy</w:t>
            </w:r>
            <w:r w:rsidR="00AD28B0" w:rsidRPr="00F30F8D">
              <w:rPr>
                <w:rFonts w:cstheme="minorHAnsi"/>
              </w:rPr>
              <w:t>m. Program</w:t>
            </w:r>
            <w:r w:rsidR="00FA0F64" w:rsidRPr="00F30F8D">
              <w:rPr>
                <w:rFonts w:cstheme="minorHAnsi"/>
              </w:rPr>
              <w:t xml:space="preserve"> </w:t>
            </w:r>
            <w:r w:rsidR="00B60942" w:rsidRPr="00F30F8D">
              <w:rPr>
                <w:rFonts w:cstheme="minorHAnsi"/>
              </w:rPr>
              <w:t xml:space="preserve">musi zawierać </w:t>
            </w:r>
            <w:r w:rsidR="00FA0F64" w:rsidRPr="00F30F8D">
              <w:rPr>
                <w:rFonts w:cstheme="minorHAnsi"/>
              </w:rPr>
              <w:t>minimum 30</w:t>
            </w:r>
            <w:r w:rsidR="00B60942" w:rsidRPr="00F30F8D">
              <w:rPr>
                <w:rFonts w:cstheme="minorHAnsi"/>
              </w:rPr>
              <w:t xml:space="preserve">0 ćwiczeń </w:t>
            </w:r>
            <w:r w:rsidR="002F7EA9" w:rsidRPr="00F30F8D">
              <w:rPr>
                <w:rFonts w:cstheme="minorHAnsi"/>
              </w:rPr>
              <w:t>multimedialnych</w:t>
            </w:r>
            <w:r w:rsidR="00015370" w:rsidRPr="00F30F8D">
              <w:rPr>
                <w:rFonts w:cstheme="minorHAnsi"/>
              </w:rPr>
              <w:t>,</w:t>
            </w:r>
            <w:r w:rsidR="00F30F8D">
              <w:rPr>
                <w:rFonts w:cstheme="minorHAnsi"/>
              </w:rPr>
              <w:t xml:space="preserve"> </w:t>
            </w:r>
            <w:r w:rsidR="00AD28B0" w:rsidRPr="00F30F8D">
              <w:rPr>
                <w:rFonts w:cstheme="minorHAnsi"/>
              </w:rPr>
              <w:lastRenderedPageBreak/>
              <w:t>dodatkowe pomoce dydaktyczne</w:t>
            </w:r>
            <w:r w:rsidR="00015370" w:rsidRPr="00F30F8D">
              <w:rPr>
                <w:rFonts w:cstheme="minorHAnsi"/>
              </w:rPr>
              <w:t xml:space="preserve"> oraz słuchawki</w:t>
            </w:r>
          </w:p>
        </w:tc>
        <w:tc>
          <w:tcPr>
            <w:tcW w:w="2293" w:type="dxa"/>
          </w:tcPr>
          <w:p w14:paraId="311508BA" w14:textId="37A80364" w:rsidR="00F30F8D" w:rsidRDefault="00F30F8D" w:rsidP="00E42B87">
            <w:pPr>
              <w:rPr>
                <w:rFonts w:cstheme="minorHAnsi"/>
              </w:rPr>
            </w:pPr>
          </w:p>
          <w:p w14:paraId="06D60620" w14:textId="77777777" w:rsidR="00F30F8D" w:rsidRPr="00F30F8D" w:rsidRDefault="00F30F8D" w:rsidP="00F30F8D">
            <w:pPr>
              <w:rPr>
                <w:rFonts w:cstheme="minorHAnsi"/>
              </w:rPr>
            </w:pPr>
          </w:p>
          <w:p w14:paraId="634B954A" w14:textId="77777777" w:rsidR="00F30F8D" w:rsidRPr="00F30F8D" w:rsidRDefault="00F30F8D" w:rsidP="00F30F8D">
            <w:pPr>
              <w:rPr>
                <w:rFonts w:cstheme="minorHAnsi"/>
              </w:rPr>
            </w:pPr>
          </w:p>
          <w:p w14:paraId="707764FF" w14:textId="77777777" w:rsidR="00F30F8D" w:rsidRPr="00F30F8D" w:rsidRDefault="00F30F8D" w:rsidP="00F30F8D">
            <w:pPr>
              <w:rPr>
                <w:rFonts w:cstheme="minorHAnsi"/>
              </w:rPr>
            </w:pPr>
          </w:p>
          <w:p w14:paraId="215DD9E5" w14:textId="77777777" w:rsidR="00F30F8D" w:rsidRPr="00F30F8D" w:rsidRDefault="00F30F8D" w:rsidP="00F30F8D">
            <w:pPr>
              <w:rPr>
                <w:rFonts w:cstheme="minorHAnsi"/>
              </w:rPr>
            </w:pPr>
          </w:p>
          <w:p w14:paraId="5B15CB81" w14:textId="77777777" w:rsidR="00F30F8D" w:rsidRPr="00F30F8D" w:rsidRDefault="00F30F8D" w:rsidP="00F30F8D">
            <w:pPr>
              <w:rPr>
                <w:rFonts w:cstheme="minorHAnsi"/>
              </w:rPr>
            </w:pPr>
          </w:p>
          <w:p w14:paraId="4396EEE4" w14:textId="6E2CFA10" w:rsidR="00F30F8D" w:rsidRDefault="00F30F8D" w:rsidP="00F30F8D">
            <w:pPr>
              <w:rPr>
                <w:rFonts w:cstheme="minorHAnsi"/>
              </w:rPr>
            </w:pPr>
          </w:p>
          <w:p w14:paraId="12511172" w14:textId="77777777" w:rsidR="00F30F8D" w:rsidRPr="00F30F8D" w:rsidRDefault="00F30F8D" w:rsidP="00F30F8D">
            <w:pPr>
              <w:rPr>
                <w:rFonts w:cstheme="minorHAnsi"/>
              </w:rPr>
            </w:pPr>
          </w:p>
          <w:p w14:paraId="4E822EB9" w14:textId="4B170493" w:rsidR="00F30F8D" w:rsidRDefault="00F30F8D" w:rsidP="00F30F8D">
            <w:pPr>
              <w:rPr>
                <w:rFonts w:cstheme="minorHAnsi"/>
              </w:rPr>
            </w:pPr>
          </w:p>
          <w:p w14:paraId="4D176427" w14:textId="156A0376" w:rsidR="00E42B87" w:rsidRPr="00F30F8D" w:rsidRDefault="00F30F8D" w:rsidP="00F30F8D">
            <w:pPr>
              <w:tabs>
                <w:tab w:val="left" w:pos="1140"/>
              </w:tabs>
              <w:rPr>
                <w:rFonts w:cstheme="minorHAnsi"/>
              </w:rPr>
            </w:pPr>
            <w:r>
              <w:rPr>
                <w:rFonts w:cstheme="minorHAnsi"/>
              </w:rPr>
              <w:tab/>
            </w:r>
          </w:p>
        </w:tc>
        <w:tc>
          <w:tcPr>
            <w:tcW w:w="693" w:type="dxa"/>
          </w:tcPr>
          <w:p w14:paraId="0EFCA456" w14:textId="77777777" w:rsidR="00E42B87" w:rsidRPr="00F30F8D" w:rsidRDefault="002D15E0" w:rsidP="00E42B87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620" w:type="dxa"/>
          </w:tcPr>
          <w:p w14:paraId="0D3925C7" w14:textId="77777777" w:rsidR="00E42B87" w:rsidRPr="00F30F8D" w:rsidRDefault="002D15E0" w:rsidP="00E42B87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1</w:t>
            </w:r>
          </w:p>
        </w:tc>
        <w:tc>
          <w:tcPr>
            <w:tcW w:w="1377" w:type="dxa"/>
          </w:tcPr>
          <w:p w14:paraId="646AEF0D" w14:textId="77777777" w:rsidR="00E42B87" w:rsidRPr="00F30F8D" w:rsidRDefault="00E42B87" w:rsidP="00E42B87">
            <w:pPr>
              <w:rPr>
                <w:rFonts w:cstheme="minorHAnsi"/>
              </w:rPr>
            </w:pPr>
          </w:p>
        </w:tc>
        <w:tc>
          <w:tcPr>
            <w:tcW w:w="1396" w:type="dxa"/>
          </w:tcPr>
          <w:p w14:paraId="7561A28E" w14:textId="77777777" w:rsidR="00E42B87" w:rsidRPr="00F30F8D" w:rsidRDefault="00E42B87" w:rsidP="00E42B87">
            <w:pPr>
              <w:rPr>
                <w:rFonts w:cstheme="minorHAnsi"/>
              </w:rPr>
            </w:pPr>
          </w:p>
        </w:tc>
        <w:tc>
          <w:tcPr>
            <w:tcW w:w="534" w:type="dxa"/>
          </w:tcPr>
          <w:p w14:paraId="3DA623D0" w14:textId="29E11575" w:rsidR="00E42B87" w:rsidRPr="00F30F8D" w:rsidRDefault="007B7472" w:rsidP="00E42B87">
            <w:pPr>
              <w:rPr>
                <w:rFonts w:cstheme="minorHAnsi"/>
              </w:rPr>
            </w:pPr>
            <w:r>
              <w:rPr>
                <w:rFonts w:cstheme="minorHAnsi"/>
              </w:rPr>
              <w:t>8%</w:t>
            </w:r>
          </w:p>
        </w:tc>
        <w:tc>
          <w:tcPr>
            <w:tcW w:w="1274" w:type="dxa"/>
          </w:tcPr>
          <w:p w14:paraId="29B8B0B7" w14:textId="77777777" w:rsidR="00E42B87" w:rsidRPr="00F30F8D" w:rsidRDefault="00E42B87" w:rsidP="00E42B87">
            <w:pPr>
              <w:rPr>
                <w:rFonts w:cstheme="minorHAnsi"/>
              </w:rPr>
            </w:pPr>
          </w:p>
        </w:tc>
      </w:tr>
      <w:tr w:rsidR="000B1768" w:rsidRPr="00F30F8D" w14:paraId="30D5210D" w14:textId="77777777" w:rsidTr="00A350FB">
        <w:tc>
          <w:tcPr>
            <w:tcW w:w="515" w:type="dxa"/>
          </w:tcPr>
          <w:p w14:paraId="5BE8FDCD" w14:textId="063817E2" w:rsidR="00E42B87" w:rsidRPr="00F30F8D" w:rsidRDefault="00DD1DD4" w:rsidP="00E42B87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9.</w:t>
            </w:r>
          </w:p>
        </w:tc>
        <w:tc>
          <w:tcPr>
            <w:tcW w:w="1689" w:type="dxa"/>
          </w:tcPr>
          <w:p w14:paraId="145D81FC" w14:textId="32E4DC4E" w:rsidR="00E42B87" w:rsidRPr="00F30F8D" w:rsidRDefault="002D15E0" w:rsidP="00E42B87">
            <w:pPr>
              <w:rPr>
                <w:rFonts w:cstheme="minorHAnsi"/>
              </w:rPr>
            </w:pPr>
            <w:bookmarkStart w:id="1" w:name="_Hlk177041453"/>
            <w:r w:rsidRPr="00F30F8D">
              <w:rPr>
                <w:rFonts w:cstheme="minorHAnsi"/>
              </w:rPr>
              <w:t>Słuchawki</w:t>
            </w:r>
            <w:r w:rsidR="00FA304C" w:rsidRPr="00F30F8D">
              <w:rPr>
                <w:rFonts w:cstheme="minorHAnsi"/>
              </w:rPr>
              <w:t xml:space="preserve"> bezprzewodowe</w:t>
            </w:r>
            <w:bookmarkEnd w:id="1"/>
          </w:p>
        </w:tc>
        <w:tc>
          <w:tcPr>
            <w:tcW w:w="3603" w:type="dxa"/>
          </w:tcPr>
          <w:p w14:paraId="377191E5" w14:textId="792771B7" w:rsidR="00FA304C" w:rsidRPr="00F554CA" w:rsidRDefault="00FA304C" w:rsidP="00234D9A">
            <w:pPr>
              <w:rPr>
                <w:rFonts w:cstheme="minorHAnsi"/>
              </w:rPr>
            </w:pPr>
            <w:r w:rsidRPr="00F554CA">
              <w:rPr>
                <w:rFonts w:cstheme="minorHAnsi"/>
              </w:rPr>
              <w:t>Słuchawki</w:t>
            </w:r>
            <w:r w:rsidR="00E66801" w:rsidRPr="00F554CA">
              <w:rPr>
                <w:rFonts w:cstheme="minorHAnsi"/>
              </w:rPr>
              <w:t xml:space="preserve"> </w:t>
            </w:r>
            <w:r w:rsidR="00BF1DA7" w:rsidRPr="00F554CA">
              <w:rPr>
                <w:rFonts w:cstheme="minorHAnsi"/>
              </w:rPr>
              <w:t xml:space="preserve">nauszne, </w:t>
            </w:r>
            <w:r w:rsidR="002F7EA9" w:rsidRPr="00F554CA">
              <w:rPr>
                <w:rFonts w:cstheme="minorHAnsi"/>
              </w:rPr>
              <w:t>bez</w:t>
            </w:r>
            <w:r w:rsidR="00BF1DA7" w:rsidRPr="00F554CA">
              <w:rPr>
                <w:rFonts w:cstheme="minorHAnsi"/>
              </w:rPr>
              <w:t>przewodowe</w:t>
            </w:r>
            <w:r w:rsidR="00AE2B4F" w:rsidRPr="00F554CA">
              <w:rPr>
                <w:rFonts w:cstheme="minorHAnsi"/>
              </w:rPr>
              <w:t>, posiadające mikrofon</w:t>
            </w:r>
            <w:r w:rsidR="005603C3" w:rsidRPr="00F554CA">
              <w:rPr>
                <w:rFonts w:cstheme="minorHAnsi"/>
              </w:rPr>
              <w:t xml:space="preserve"> </w:t>
            </w:r>
            <w:r w:rsidR="008A03BA" w:rsidRPr="00F554CA">
              <w:rPr>
                <w:rFonts w:cstheme="minorHAnsi"/>
              </w:rPr>
              <w:t>,</w:t>
            </w:r>
            <w:r w:rsidR="00234D9A" w:rsidRPr="00F554CA">
              <w:rPr>
                <w:rFonts w:cstheme="minorHAnsi"/>
              </w:rPr>
              <w:t xml:space="preserve"> wkładki</w:t>
            </w:r>
            <w:r w:rsidR="008A03BA" w:rsidRPr="00F554CA">
              <w:rPr>
                <w:rFonts w:cstheme="minorHAnsi"/>
              </w:rPr>
              <w:t xml:space="preserve"> </w:t>
            </w:r>
            <w:r w:rsidR="00234D9A" w:rsidRPr="00F554CA">
              <w:rPr>
                <w:rFonts w:cstheme="minorHAnsi"/>
              </w:rPr>
              <w:t xml:space="preserve"> </w:t>
            </w:r>
            <w:r w:rsidR="008A03BA" w:rsidRPr="00F554CA">
              <w:rPr>
                <w:rFonts w:cstheme="minorHAnsi"/>
              </w:rPr>
              <w:t xml:space="preserve">nauszne </w:t>
            </w:r>
            <w:r w:rsidR="00822F67" w:rsidRPr="00F554CA">
              <w:rPr>
                <w:rFonts w:cstheme="minorHAnsi"/>
              </w:rPr>
              <w:t>wyłożone miękkim materiałem</w:t>
            </w:r>
            <w:r w:rsidR="00BF1DA7" w:rsidRPr="00F554CA">
              <w:rPr>
                <w:rFonts w:cstheme="minorHAnsi"/>
              </w:rPr>
              <w:t xml:space="preserve">. </w:t>
            </w:r>
          </w:p>
          <w:p w14:paraId="41F63937" w14:textId="65BA2672" w:rsidR="00FA304C" w:rsidRPr="00F554CA" w:rsidRDefault="00352692" w:rsidP="00234D9A">
            <w:pPr>
              <w:rPr>
                <w:rFonts w:cstheme="minorHAnsi"/>
              </w:rPr>
            </w:pPr>
            <w:r w:rsidRPr="00F554CA">
              <w:rPr>
                <w:rFonts w:cstheme="minorHAnsi"/>
              </w:rPr>
              <w:t>Minimalne p</w:t>
            </w:r>
            <w:r w:rsidR="00FA304C" w:rsidRPr="00F554CA">
              <w:rPr>
                <w:rFonts w:cstheme="minorHAnsi"/>
              </w:rPr>
              <w:t>arametry:</w:t>
            </w:r>
          </w:p>
          <w:p w14:paraId="6F8CE29A" w14:textId="3887DACD" w:rsidR="00FA304C" w:rsidRPr="00F554CA" w:rsidRDefault="00FA304C" w:rsidP="00234D9A">
            <w:pPr>
              <w:rPr>
                <w:rFonts w:cstheme="minorHAnsi"/>
              </w:rPr>
            </w:pPr>
            <w:r w:rsidRPr="00F554CA">
              <w:rPr>
                <w:rFonts w:cstheme="minorHAnsi"/>
              </w:rPr>
              <w:t>Łączność-bezprzewodowe</w:t>
            </w:r>
          </w:p>
          <w:p w14:paraId="4EE1C43C" w14:textId="1F7F35C9" w:rsidR="00FA304C" w:rsidRPr="00F554CA" w:rsidRDefault="00FA304C" w:rsidP="00234D9A">
            <w:pPr>
              <w:rPr>
                <w:rFonts w:cstheme="minorHAnsi"/>
              </w:rPr>
            </w:pPr>
            <w:r w:rsidRPr="00F554CA">
              <w:rPr>
                <w:rFonts w:cstheme="minorHAnsi"/>
              </w:rPr>
              <w:t>Budowa słuchawek-nauszne zamknięte</w:t>
            </w:r>
          </w:p>
          <w:p w14:paraId="6E3F2EC4" w14:textId="5C9AFFC6" w:rsidR="00352692" w:rsidRPr="00F554CA" w:rsidRDefault="00352692" w:rsidP="00234D9A">
            <w:pPr>
              <w:rPr>
                <w:rFonts w:cstheme="minorHAnsi"/>
              </w:rPr>
            </w:pPr>
            <w:r w:rsidRPr="00F554CA">
              <w:rPr>
                <w:rFonts w:cstheme="minorHAnsi"/>
              </w:rPr>
              <w:t>System audio-min. Stereo 2.0</w:t>
            </w:r>
          </w:p>
          <w:p w14:paraId="1838534C" w14:textId="497D642B" w:rsidR="00FA304C" w:rsidRPr="00F554CA" w:rsidRDefault="00D21B98" w:rsidP="00234D9A">
            <w:pPr>
              <w:rPr>
                <w:rFonts w:cstheme="minorHAnsi"/>
              </w:rPr>
            </w:pPr>
            <w:r w:rsidRPr="00F554CA">
              <w:rPr>
                <w:rFonts w:cstheme="minorHAnsi"/>
              </w:rPr>
              <w:t>Średnica membrany</w:t>
            </w:r>
            <w:r w:rsidR="00F30F8D" w:rsidRPr="00F554CA">
              <w:rPr>
                <w:rFonts w:cstheme="minorHAnsi"/>
              </w:rPr>
              <w:t xml:space="preserve"> </w:t>
            </w:r>
            <w:r w:rsidRPr="00F554CA">
              <w:rPr>
                <w:rFonts w:cstheme="minorHAnsi"/>
              </w:rPr>
              <w:t>-</w:t>
            </w:r>
            <w:r w:rsidR="00F30F8D" w:rsidRPr="00F554CA">
              <w:rPr>
                <w:rFonts w:cstheme="minorHAnsi"/>
              </w:rPr>
              <w:t xml:space="preserve"> </w:t>
            </w:r>
            <w:r w:rsidRPr="00F554CA">
              <w:rPr>
                <w:rFonts w:cstheme="minorHAnsi"/>
              </w:rPr>
              <w:t>min.</w:t>
            </w:r>
            <w:r w:rsidR="00F30F8D" w:rsidRPr="00F554CA">
              <w:rPr>
                <w:rFonts w:cstheme="minorHAnsi"/>
              </w:rPr>
              <w:t xml:space="preserve"> </w:t>
            </w:r>
            <w:r w:rsidRPr="00F554CA">
              <w:rPr>
                <w:rFonts w:cstheme="minorHAnsi"/>
              </w:rPr>
              <w:t>33 mm</w:t>
            </w:r>
          </w:p>
          <w:p w14:paraId="5D7C213F" w14:textId="75BF37DF" w:rsidR="00D21B98" w:rsidRPr="00F554CA" w:rsidRDefault="00D21B98" w:rsidP="00234D9A">
            <w:pPr>
              <w:rPr>
                <w:rFonts w:cstheme="minorHAnsi"/>
              </w:rPr>
            </w:pPr>
            <w:r w:rsidRPr="00F554CA">
              <w:rPr>
                <w:rFonts w:cstheme="minorHAnsi"/>
              </w:rPr>
              <w:t>Pasmo przenoszenia słuchawek-</w:t>
            </w:r>
            <w:r w:rsidR="00352692" w:rsidRPr="00F554CA">
              <w:rPr>
                <w:rFonts w:cstheme="minorHAnsi"/>
              </w:rPr>
              <w:t>min</w:t>
            </w:r>
          </w:p>
          <w:p w14:paraId="4036A116" w14:textId="53759CF5" w:rsidR="00D21B98" w:rsidRPr="00F554CA" w:rsidRDefault="00D21B98" w:rsidP="00234D9A">
            <w:pPr>
              <w:rPr>
                <w:rFonts w:cstheme="minorHAnsi"/>
              </w:rPr>
            </w:pPr>
            <w:r w:rsidRPr="00F554CA">
              <w:rPr>
                <w:rFonts w:cstheme="minorHAnsi"/>
              </w:rPr>
              <w:t>20</w:t>
            </w:r>
            <w:r w:rsidR="007C09C1" w:rsidRPr="00F554CA">
              <w:rPr>
                <w:rFonts w:cstheme="minorHAnsi"/>
              </w:rPr>
              <w:t xml:space="preserve"> ~ </w:t>
            </w:r>
            <w:r w:rsidRPr="00F554CA">
              <w:rPr>
                <w:rFonts w:cstheme="minorHAnsi"/>
              </w:rPr>
              <w:t xml:space="preserve">20000 </w:t>
            </w:r>
            <w:proofErr w:type="spellStart"/>
            <w:r w:rsidRPr="00F554CA">
              <w:rPr>
                <w:rFonts w:cstheme="minorHAnsi"/>
              </w:rPr>
              <w:t>Hz</w:t>
            </w:r>
            <w:proofErr w:type="spellEnd"/>
          </w:p>
          <w:p w14:paraId="6DF258D0" w14:textId="09AF0F2D" w:rsidR="00D21B98" w:rsidRPr="00F554CA" w:rsidRDefault="00D21B98" w:rsidP="00234D9A">
            <w:pPr>
              <w:rPr>
                <w:rFonts w:cstheme="minorHAnsi"/>
              </w:rPr>
            </w:pPr>
            <w:r w:rsidRPr="00F554CA">
              <w:rPr>
                <w:rFonts w:cstheme="minorHAnsi"/>
              </w:rPr>
              <w:t>Impedancja słuchawek- min.30 Ω</w:t>
            </w:r>
          </w:p>
          <w:p w14:paraId="26F8E0DA" w14:textId="23604790" w:rsidR="00FA304C" w:rsidRPr="00F554CA" w:rsidRDefault="00FA304C" w:rsidP="00234D9A">
            <w:pPr>
              <w:rPr>
                <w:rFonts w:cstheme="minorHAnsi"/>
              </w:rPr>
            </w:pPr>
            <w:r w:rsidRPr="00F554CA">
              <w:rPr>
                <w:rFonts w:cstheme="minorHAnsi"/>
              </w:rPr>
              <w:t>Rodzaj łączności-</w:t>
            </w:r>
            <w:r w:rsidR="001C6692" w:rsidRPr="00F554CA">
              <w:rPr>
                <w:rFonts w:cstheme="minorHAnsi"/>
              </w:rPr>
              <w:t>min.</w:t>
            </w:r>
            <w:r w:rsidR="00A87242" w:rsidRPr="00F554CA">
              <w:rPr>
                <w:rFonts w:cstheme="minorHAnsi"/>
              </w:rPr>
              <w:t xml:space="preserve"> </w:t>
            </w:r>
            <w:r w:rsidRPr="00F554CA">
              <w:rPr>
                <w:rFonts w:cstheme="minorHAnsi"/>
              </w:rPr>
              <w:t>Bluetooth 5.3</w:t>
            </w:r>
          </w:p>
          <w:p w14:paraId="234AE6B7" w14:textId="76EFD4D7" w:rsidR="00D21B98" w:rsidRPr="00F554CA" w:rsidRDefault="00D21B98" w:rsidP="00234D9A">
            <w:pPr>
              <w:rPr>
                <w:rFonts w:cstheme="minorHAnsi"/>
              </w:rPr>
            </w:pPr>
            <w:r w:rsidRPr="00F554CA">
              <w:rPr>
                <w:rFonts w:cstheme="minorHAnsi"/>
              </w:rPr>
              <w:t xml:space="preserve">Czułość słuchawek-min </w:t>
            </w:r>
            <w:r w:rsidRPr="00B2535F">
              <w:rPr>
                <w:rFonts w:cstheme="minorHAnsi"/>
              </w:rPr>
              <w:t xml:space="preserve">100 </w:t>
            </w:r>
            <w:proofErr w:type="spellStart"/>
            <w:r w:rsidRPr="00B2535F">
              <w:rPr>
                <w:rFonts w:cstheme="minorHAnsi"/>
              </w:rPr>
              <w:t>dB</w:t>
            </w:r>
            <w:proofErr w:type="spellEnd"/>
          </w:p>
          <w:p w14:paraId="69C5235B" w14:textId="46BCA36E" w:rsidR="00D21B98" w:rsidRPr="00F554CA" w:rsidRDefault="00D21B98" w:rsidP="00234D9A">
            <w:pPr>
              <w:rPr>
                <w:rFonts w:cstheme="minorHAnsi"/>
              </w:rPr>
            </w:pPr>
            <w:r w:rsidRPr="00F554CA">
              <w:rPr>
                <w:rFonts w:cstheme="minorHAnsi"/>
              </w:rPr>
              <w:t>Regulacja głośności- tak</w:t>
            </w:r>
          </w:p>
          <w:p w14:paraId="4DD68F32" w14:textId="3B38B3FD" w:rsidR="00D21B98" w:rsidRPr="00F554CA" w:rsidRDefault="00D21B98" w:rsidP="00234D9A">
            <w:pPr>
              <w:rPr>
                <w:rFonts w:cstheme="minorHAnsi"/>
              </w:rPr>
            </w:pPr>
            <w:r w:rsidRPr="00F554CA">
              <w:rPr>
                <w:rFonts w:cstheme="minorHAnsi"/>
              </w:rPr>
              <w:t>Wbudowany mikrofon-</w:t>
            </w:r>
            <w:r w:rsidR="00352692" w:rsidRPr="00F554CA">
              <w:rPr>
                <w:rFonts w:cstheme="minorHAnsi"/>
              </w:rPr>
              <w:t xml:space="preserve">posiada przy słuchawce </w:t>
            </w:r>
          </w:p>
          <w:p w14:paraId="744A82F9" w14:textId="61742394" w:rsidR="00D21B98" w:rsidRPr="00F554CA" w:rsidRDefault="002F50C9" w:rsidP="00234D9A">
            <w:pPr>
              <w:rPr>
                <w:rFonts w:cstheme="minorHAnsi"/>
              </w:rPr>
            </w:pPr>
            <w:r>
              <w:rPr>
                <w:rFonts w:cstheme="minorHAnsi"/>
              </w:rPr>
              <w:t>Czułość mikrofonu-</w:t>
            </w:r>
            <w:r w:rsidR="00473A76">
              <w:rPr>
                <w:rFonts w:cstheme="minorHAnsi"/>
              </w:rPr>
              <w:t xml:space="preserve"> min.</w:t>
            </w:r>
            <w:r>
              <w:rPr>
                <w:rFonts w:cstheme="minorHAnsi"/>
              </w:rPr>
              <w:t>-</w:t>
            </w:r>
            <w:r w:rsidR="00B2535F" w:rsidRPr="00B2535F">
              <w:rPr>
                <w:rFonts w:cstheme="minorHAnsi"/>
              </w:rPr>
              <w:t>29</w:t>
            </w:r>
            <w:r w:rsidR="00D21B98" w:rsidRPr="00B2535F">
              <w:rPr>
                <w:rFonts w:cstheme="minorHAnsi"/>
              </w:rPr>
              <w:t xml:space="preserve"> </w:t>
            </w:r>
            <w:proofErr w:type="spellStart"/>
            <w:r w:rsidR="00D21B98" w:rsidRPr="00B2535F">
              <w:rPr>
                <w:rFonts w:cstheme="minorHAnsi"/>
              </w:rPr>
              <w:t>dB</w:t>
            </w:r>
            <w:proofErr w:type="spellEnd"/>
          </w:p>
          <w:p w14:paraId="40F2DB00" w14:textId="0BE14F05" w:rsidR="00352692" w:rsidRPr="00F554CA" w:rsidRDefault="00352692" w:rsidP="00234D9A">
            <w:pPr>
              <w:rPr>
                <w:rFonts w:cstheme="minorHAnsi"/>
              </w:rPr>
            </w:pPr>
            <w:r w:rsidRPr="00F554CA">
              <w:rPr>
                <w:rFonts w:cstheme="minorHAnsi"/>
              </w:rPr>
              <w:t>Złącze- USB typu-C-</w:t>
            </w:r>
            <w:r w:rsidR="001C6692" w:rsidRPr="00F554CA">
              <w:rPr>
                <w:rFonts w:cstheme="minorHAnsi"/>
              </w:rPr>
              <w:t>min.</w:t>
            </w:r>
            <w:r w:rsidRPr="00F554CA">
              <w:rPr>
                <w:rFonts w:cstheme="minorHAnsi"/>
              </w:rPr>
              <w:t>1szt.</w:t>
            </w:r>
          </w:p>
          <w:p w14:paraId="6BFBF713" w14:textId="1163CA2E" w:rsidR="00352692" w:rsidRPr="00F554CA" w:rsidRDefault="00352692" w:rsidP="00234D9A">
            <w:pPr>
              <w:rPr>
                <w:rFonts w:cstheme="minorHAnsi"/>
              </w:rPr>
            </w:pPr>
            <w:r w:rsidRPr="00F554CA">
              <w:rPr>
                <w:rFonts w:cstheme="minorHAnsi"/>
              </w:rPr>
              <w:t>Zasięg-min. do 10m</w:t>
            </w:r>
          </w:p>
          <w:p w14:paraId="3C501157" w14:textId="6C9E677F" w:rsidR="00352692" w:rsidRPr="00F554CA" w:rsidRDefault="00352692" w:rsidP="00234D9A">
            <w:pPr>
              <w:rPr>
                <w:rFonts w:cstheme="minorHAnsi"/>
              </w:rPr>
            </w:pPr>
            <w:r w:rsidRPr="00F554CA">
              <w:rPr>
                <w:rFonts w:cstheme="minorHAnsi"/>
              </w:rPr>
              <w:t>Za</w:t>
            </w:r>
            <w:r w:rsidR="00B2535F">
              <w:rPr>
                <w:rFonts w:cstheme="minorHAnsi"/>
              </w:rPr>
              <w:t>silanie-wbudowany akumulator min</w:t>
            </w:r>
            <w:r w:rsidR="001C6692" w:rsidRPr="00F554CA">
              <w:rPr>
                <w:rFonts w:cstheme="minorHAnsi"/>
              </w:rPr>
              <w:t>.</w:t>
            </w:r>
            <w:r w:rsidR="00181556">
              <w:rPr>
                <w:rFonts w:cstheme="minorHAnsi"/>
              </w:rPr>
              <w:t xml:space="preserve"> </w:t>
            </w:r>
            <w:r w:rsidR="00B2535F" w:rsidRPr="00B2535F">
              <w:rPr>
                <w:rFonts w:cstheme="minorHAnsi"/>
              </w:rPr>
              <w:t>45</w:t>
            </w:r>
            <w:r w:rsidRPr="00B2535F">
              <w:rPr>
                <w:rFonts w:cstheme="minorHAnsi"/>
              </w:rPr>
              <w:t xml:space="preserve">0 </w:t>
            </w:r>
            <w:proofErr w:type="spellStart"/>
            <w:r w:rsidRPr="00B2535F">
              <w:rPr>
                <w:rFonts w:cstheme="minorHAnsi"/>
              </w:rPr>
              <w:t>mAh</w:t>
            </w:r>
            <w:proofErr w:type="spellEnd"/>
          </w:p>
          <w:p w14:paraId="02CA83E1" w14:textId="484B19CD" w:rsidR="005D7D54" w:rsidRPr="00F554CA" w:rsidRDefault="00352692" w:rsidP="00234D9A">
            <w:pPr>
              <w:rPr>
                <w:rFonts w:cstheme="minorHAnsi"/>
              </w:rPr>
            </w:pPr>
            <w:r w:rsidRPr="00F554CA">
              <w:rPr>
                <w:rFonts w:cstheme="minorHAnsi"/>
              </w:rPr>
              <w:t>Czas ł</w:t>
            </w:r>
            <w:r w:rsidR="005D7D54" w:rsidRPr="00F554CA">
              <w:rPr>
                <w:rFonts w:cstheme="minorHAnsi"/>
              </w:rPr>
              <w:t>adowania</w:t>
            </w:r>
            <w:r w:rsidR="001C6692" w:rsidRPr="00F554CA">
              <w:rPr>
                <w:rFonts w:cstheme="minorHAnsi"/>
              </w:rPr>
              <w:t>-max.3h</w:t>
            </w:r>
          </w:p>
          <w:p w14:paraId="08701700" w14:textId="2720ABA3" w:rsidR="007C09C1" w:rsidRPr="00F554CA" w:rsidRDefault="00C56396" w:rsidP="00234D9A">
            <w:pPr>
              <w:rPr>
                <w:rFonts w:cstheme="minorHAnsi"/>
              </w:rPr>
            </w:pPr>
            <w:r w:rsidRPr="00F554CA">
              <w:rPr>
                <w:rFonts w:cstheme="minorHAnsi"/>
              </w:rPr>
              <w:t xml:space="preserve"> M</w:t>
            </w:r>
            <w:r w:rsidR="005D7D54" w:rsidRPr="00F554CA">
              <w:rPr>
                <w:rFonts w:cstheme="minorHAnsi"/>
              </w:rPr>
              <w:t>inimalny c</w:t>
            </w:r>
            <w:r w:rsidR="00352692" w:rsidRPr="00F554CA">
              <w:rPr>
                <w:rFonts w:cstheme="minorHAnsi"/>
              </w:rPr>
              <w:t>zas pracy</w:t>
            </w:r>
            <w:r w:rsidR="005D7D54" w:rsidRPr="00F554CA">
              <w:rPr>
                <w:rFonts w:cstheme="minorHAnsi"/>
              </w:rPr>
              <w:t xml:space="preserve"> po naładowaniu- 55</w:t>
            </w:r>
            <w:r w:rsidR="00352692" w:rsidRPr="00F554CA">
              <w:rPr>
                <w:rFonts w:cstheme="minorHAnsi"/>
              </w:rPr>
              <w:t xml:space="preserve"> h</w:t>
            </w:r>
          </w:p>
          <w:p w14:paraId="2BEBAA4F" w14:textId="4349B713" w:rsidR="00352692" w:rsidRPr="00F554CA" w:rsidRDefault="007C09C1" w:rsidP="00234D9A">
            <w:pPr>
              <w:rPr>
                <w:rFonts w:cstheme="minorHAnsi"/>
              </w:rPr>
            </w:pPr>
            <w:r w:rsidRPr="00F554CA">
              <w:rPr>
                <w:rFonts w:cstheme="minorHAnsi"/>
              </w:rPr>
              <w:t>Kolor- czarny</w:t>
            </w:r>
          </w:p>
          <w:p w14:paraId="7E011E27" w14:textId="1F998A11" w:rsidR="007C09C1" w:rsidRPr="00F554CA" w:rsidRDefault="007C09C1" w:rsidP="00234D9A">
            <w:pPr>
              <w:rPr>
                <w:rFonts w:cstheme="minorHAnsi"/>
              </w:rPr>
            </w:pPr>
            <w:r w:rsidRPr="00F554CA">
              <w:rPr>
                <w:rFonts w:cstheme="minorHAnsi"/>
              </w:rPr>
              <w:t>Dołączone akcesoria-kabel USB-C</w:t>
            </w:r>
          </w:p>
          <w:p w14:paraId="605283E4" w14:textId="5F113172" w:rsidR="007C09C1" w:rsidRPr="00F554CA" w:rsidRDefault="007C09C1" w:rsidP="00234D9A">
            <w:pPr>
              <w:rPr>
                <w:rFonts w:cstheme="minorHAnsi"/>
              </w:rPr>
            </w:pPr>
            <w:r w:rsidRPr="00F554CA">
              <w:rPr>
                <w:rFonts w:cstheme="minorHAnsi"/>
              </w:rPr>
              <w:t>W</w:t>
            </w:r>
            <w:r w:rsidR="002F50C9">
              <w:rPr>
                <w:rFonts w:cstheme="minorHAnsi"/>
              </w:rPr>
              <w:t>aga-</w:t>
            </w:r>
            <w:r w:rsidR="00BE47A5">
              <w:rPr>
                <w:rFonts w:cstheme="minorHAnsi"/>
              </w:rPr>
              <w:t>max</w:t>
            </w:r>
            <w:r w:rsidR="002F50C9" w:rsidRPr="00B2535F">
              <w:rPr>
                <w:rFonts w:cstheme="minorHAnsi"/>
              </w:rPr>
              <w:t>.</w:t>
            </w:r>
            <w:r w:rsidR="00BE47A5">
              <w:rPr>
                <w:rFonts w:cstheme="minorHAnsi"/>
              </w:rPr>
              <w:t xml:space="preserve"> 200</w:t>
            </w:r>
            <w:r w:rsidRPr="00B2535F">
              <w:rPr>
                <w:rFonts w:cstheme="minorHAnsi"/>
              </w:rPr>
              <w:t>g</w:t>
            </w:r>
          </w:p>
          <w:p w14:paraId="6578180F" w14:textId="4CA3C14E" w:rsidR="00E42B87" w:rsidRPr="00F554CA" w:rsidRDefault="007C09C1" w:rsidP="00F30F8D">
            <w:pPr>
              <w:rPr>
                <w:rFonts w:cstheme="minorHAnsi"/>
              </w:rPr>
            </w:pPr>
            <w:r w:rsidRPr="00F554CA">
              <w:rPr>
                <w:rFonts w:cstheme="minorHAnsi"/>
              </w:rPr>
              <w:t>Gwarancja</w:t>
            </w:r>
            <w:r w:rsidR="004A60CB" w:rsidRPr="00F554CA">
              <w:rPr>
                <w:rFonts w:cstheme="minorHAnsi"/>
              </w:rPr>
              <w:t xml:space="preserve"> </w:t>
            </w:r>
            <w:r w:rsidRPr="00F554CA">
              <w:rPr>
                <w:rFonts w:cstheme="minorHAnsi"/>
              </w:rPr>
              <w:t>- min.</w:t>
            </w:r>
            <w:r w:rsidR="00812C27" w:rsidRPr="00F554CA">
              <w:rPr>
                <w:rFonts w:cstheme="minorHAnsi"/>
              </w:rPr>
              <w:t xml:space="preserve"> </w:t>
            </w:r>
            <w:r w:rsidR="00B3412E" w:rsidRPr="00F554CA">
              <w:rPr>
                <w:rFonts w:cstheme="minorHAnsi"/>
              </w:rPr>
              <w:t>12</w:t>
            </w:r>
            <w:r w:rsidR="004A60CB" w:rsidRPr="00F554CA">
              <w:rPr>
                <w:rFonts w:cstheme="minorHAnsi"/>
              </w:rPr>
              <w:t xml:space="preserve"> – max. </w:t>
            </w:r>
            <w:r w:rsidRPr="00F554CA">
              <w:rPr>
                <w:rFonts w:cstheme="minorHAnsi"/>
              </w:rPr>
              <w:t>24 miesiące</w:t>
            </w:r>
          </w:p>
          <w:p w14:paraId="62505239" w14:textId="01D43ABB" w:rsidR="00E96B7C" w:rsidRPr="00F554CA" w:rsidRDefault="00E96B7C" w:rsidP="00F30F8D">
            <w:pPr>
              <w:rPr>
                <w:rFonts w:cstheme="minorHAnsi"/>
              </w:rPr>
            </w:pPr>
            <w:r w:rsidRPr="00F554CA">
              <w:rPr>
                <w:i/>
              </w:rPr>
              <w:lastRenderedPageBreak/>
              <w:t xml:space="preserve">(oferowany okres gwarancji na niniejsze urządzenie należy podać wyłącznie w pkt. </w:t>
            </w:r>
            <w:r w:rsidR="006777F7" w:rsidRPr="00F554CA">
              <w:rPr>
                <w:i/>
              </w:rPr>
              <w:t>3</w:t>
            </w:r>
            <w:r w:rsidRPr="00F554CA">
              <w:rPr>
                <w:i/>
              </w:rPr>
              <w:t xml:space="preserve"> formularza ofertowego)</w:t>
            </w:r>
          </w:p>
        </w:tc>
        <w:tc>
          <w:tcPr>
            <w:tcW w:w="2293" w:type="dxa"/>
          </w:tcPr>
          <w:p w14:paraId="3D09EEB9" w14:textId="77777777" w:rsidR="00E42B87" w:rsidRPr="00F30F8D" w:rsidRDefault="00E42B87" w:rsidP="00E42B87">
            <w:pPr>
              <w:rPr>
                <w:rFonts w:cstheme="minorHAnsi"/>
              </w:rPr>
            </w:pPr>
          </w:p>
          <w:p w14:paraId="3E6F3EF5" w14:textId="38D217E6" w:rsidR="00AF3824" w:rsidRPr="00F30F8D" w:rsidRDefault="00AF3824" w:rsidP="00E42B87">
            <w:pPr>
              <w:rPr>
                <w:rFonts w:cstheme="minorHAnsi"/>
                <w:color w:val="FF0000"/>
              </w:rPr>
            </w:pPr>
          </w:p>
        </w:tc>
        <w:tc>
          <w:tcPr>
            <w:tcW w:w="693" w:type="dxa"/>
          </w:tcPr>
          <w:p w14:paraId="4CCF0635" w14:textId="77777777" w:rsidR="00E42B87" w:rsidRPr="00F30F8D" w:rsidRDefault="002D15E0" w:rsidP="00E42B87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Szt.</w:t>
            </w:r>
          </w:p>
        </w:tc>
        <w:tc>
          <w:tcPr>
            <w:tcW w:w="620" w:type="dxa"/>
          </w:tcPr>
          <w:p w14:paraId="3D2E0ADA" w14:textId="77777777" w:rsidR="00E42B87" w:rsidRPr="00F30F8D" w:rsidRDefault="002D15E0" w:rsidP="00E42B87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2</w:t>
            </w:r>
          </w:p>
        </w:tc>
        <w:tc>
          <w:tcPr>
            <w:tcW w:w="1377" w:type="dxa"/>
          </w:tcPr>
          <w:p w14:paraId="2A6320BE" w14:textId="62CA2C19" w:rsidR="00E42B87" w:rsidRPr="00F30F8D" w:rsidRDefault="00E42B87" w:rsidP="00E42B87">
            <w:pPr>
              <w:rPr>
                <w:rFonts w:cstheme="minorHAnsi"/>
                <w:color w:val="FF0000"/>
              </w:rPr>
            </w:pPr>
          </w:p>
        </w:tc>
        <w:tc>
          <w:tcPr>
            <w:tcW w:w="1396" w:type="dxa"/>
          </w:tcPr>
          <w:p w14:paraId="37EBE0CE" w14:textId="77777777" w:rsidR="00E42B87" w:rsidRPr="00F30F8D" w:rsidRDefault="00E42B87" w:rsidP="00E42B87">
            <w:pPr>
              <w:rPr>
                <w:rFonts w:cstheme="minorHAnsi"/>
              </w:rPr>
            </w:pPr>
          </w:p>
        </w:tc>
        <w:tc>
          <w:tcPr>
            <w:tcW w:w="534" w:type="dxa"/>
          </w:tcPr>
          <w:p w14:paraId="6F1C191F" w14:textId="77777777" w:rsidR="00E42B87" w:rsidRPr="00F30F8D" w:rsidRDefault="00E42B87" w:rsidP="00E42B87">
            <w:pPr>
              <w:rPr>
                <w:rFonts w:cstheme="minorHAnsi"/>
              </w:rPr>
            </w:pPr>
          </w:p>
        </w:tc>
        <w:tc>
          <w:tcPr>
            <w:tcW w:w="1274" w:type="dxa"/>
          </w:tcPr>
          <w:p w14:paraId="23FCB5BF" w14:textId="77777777" w:rsidR="00E42B87" w:rsidRPr="00F30F8D" w:rsidRDefault="00E42B87" w:rsidP="00E42B87">
            <w:pPr>
              <w:rPr>
                <w:rFonts w:cstheme="minorHAnsi"/>
              </w:rPr>
            </w:pPr>
          </w:p>
        </w:tc>
      </w:tr>
      <w:tr w:rsidR="000B1768" w:rsidRPr="00F30F8D" w14:paraId="16344B4E" w14:textId="77777777" w:rsidTr="00A350FB">
        <w:tc>
          <w:tcPr>
            <w:tcW w:w="515" w:type="dxa"/>
          </w:tcPr>
          <w:p w14:paraId="7B61C031" w14:textId="0C0C5DEF" w:rsidR="00E42B87" w:rsidRPr="00F30F8D" w:rsidRDefault="00DD1DD4" w:rsidP="00E42B87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10</w:t>
            </w:r>
            <w:r w:rsidR="002D15E0" w:rsidRPr="00F30F8D">
              <w:rPr>
                <w:rFonts w:cstheme="minorHAnsi"/>
              </w:rPr>
              <w:t>.</w:t>
            </w:r>
          </w:p>
        </w:tc>
        <w:tc>
          <w:tcPr>
            <w:tcW w:w="1689" w:type="dxa"/>
          </w:tcPr>
          <w:p w14:paraId="70171B26" w14:textId="225D8476" w:rsidR="00E42B87" w:rsidRPr="00F30F8D" w:rsidRDefault="0027506B" w:rsidP="00E42B87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Program multimedialny</w:t>
            </w:r>
            <w:r w:rsidR="00B048CB" w:rsidRPr="00F30F8D">
              <w:rPr>
                <w:rFonts w:cstheme="minorHAnsi"/>
              </w:rPr>
              <w:t xml:space="preserve"> dla dzieci z trudnościami w nauce czytania, pisania i liczenia</w:t>
            </w:r>
          </w:p>
        </w:tc>
        <w:tc>
          <w:tcPr>
            <w:tcW w:w="3603" w:type="dxa"/>
          </w:tcPr>
          <w:p w14:paraId="5F02EDE5" w14:textId="7B7DF68B" w:rsidR="00E42B87" w:rsidRPr="00F554CA" w:rsidRDefault="0056259E" w:rsidP="00F30F8D">
            <w:pPr>
              <w:rPr>
                <w:rFonts w:cstheme="minorHAnsi"/>
              </w:rPr>
            </w:pPr>
            <w:r w:rsidRPr="00F554CA">
              <w:rPr>
                <w:rFonts w:cstheme="minorHAnsi"/>
              </w:rPr>
              <w:t>Program multimedialny stanowi pomoc dydaktyczną dla nauczycieli i terapeutów.</w:t>
            </w:r>
            <w:r w:rsidR="0023204C" w:rsidRPr="00F554CA">
              <w:rPr>
                <w:rFonts w:cstheme="minorHAnsi"/>
              </w:rPr>
              <w:t xml:space="preserve"> </w:t>
            </w:r>
            <w:r w:rsidR="00AD28B0" w:rsidRPr="00F554CA">
              <w:rPr>
                <w:rFonts w:cstheme="minorHAnsi"/>
              </w:rPr>
              <w:t>Program</w:t>
            </w:r>
            <w:r w:rsidR="004D46A9" w:rsidRPr="00F554CA">
              <w:rPr>
                <w:rFonts w:cstheme="minorHAnsi"/>
              </w:rPr>
              <w:t xml:space="preserve"> </w:t>
            </w:r>
            <w:r w:rsidR="004E368D" w:rsidRPr="00F554CA">
              <w:rPr>
                <w:rFonts w:cstheme="minorHAnsi"/>
              </w:rPr>
              <w:t>skierowany dla dzieci zaczynających edukację,</w:t>
            </w:r>
            <w:r w:rsidR="004D46A9" w:rsidRPr="00F554CA">
              <w:rPr>
                <w:rFonts w:cstheme="minorHAnsi"/>
              </w:rPr>
              <w:t xml:space="preserve"> mających trudności z przyswajaniem wiedzy,</w:t>
            </w:r>
            <w:r w:rsidR="003F71BE" w:rsidRPr="00F554CA">
              <w:rPr>
                <w:rFonts w:cstheme="minorHAnsi"/>
              </w:rPr>
              <w:t xml:space="preserve"> </w:t>
            </w:r>
            <w:r w:rsidR="004D46A9" w:rsidRPr="00F554CA">
              <w:rPr>
                <w:rFonts w:cstheme="minorHAnsi"/>
              </w:rPr>
              <w:t xml:space="preserve">(czytanie, </w:t>
            </w:r>
            <w:r w:rsidR="005D7D54" w:rsidRPr="00F554CA">
              <w:rPr>
                <w:rFonts w:cstheme="minorHAnsi"/>
              </w:rPr>
              <w:t>pisanie,</w:t>
            </w:r>
            <w:r w:rsidR="003F71BE" w:rsidRPr="00F554CA">
              <w:rPr>
                <w:rFonts w:cstheme="minorHAnsi"/>
              </w:rPr>
              <w:t xml:space="preserve"> </w:t>
            </w:r>
            <w:r w:rsidR="005D7D54" w:rsidRPr="00F554CA">
              <w:rPr>
                <w:rFonts w:cstheme="minorHAnsi"/>
              </w:rPr>
              <w:t>liczenie</w:t>
            </w:r>
            <w:r w:rsidR="004D46A9" w:rsidRPr="00F554CA">
              <w:rPr>
                <w:rFonts w:cstheme="minorHAnsi"/>
              </w:rPr>
              <w:t>)</w:t>
            </w:r>
            <w:r w:rsidR="00C56396" w:rsidRPr="00F554CA">
              <w:rPr>
                <w:rFonts w:cstheme="minorHAnsi"/>
              </w:rPr>
              <w:t>.</w:t>
            </w:r>
            <w:r w:rsidR="005D7D54" w:rsidRPr="00F554CA">
              <w:rPr>
                <w:rFonts w:cstheme="minorHAnsi"/>
              </w:rPr>
              <w:t xml:space="preserve"> </w:t>
            </w:r>
            <w:r w:rsidR="004D46A9" w:rsidRPr="00F554CA">
              <w:rPr>
                <w:rFonts w:cstheme="minorHAnsi"/>
              </w:rPr>
              <w:t>Program</w:t>
            </w:r>
            <w:r w:rsidR="00B048CB" w:rsidRPr="00F554CA">
              <w:rPr>
                <w:rFonts w:cstheme="minorHAnsi"/>
              </w:rPr>
              <w:t xml:space="preserve"> musi </w:t>
            </w:r>
            <w:r w:rsidR="004D46A9" w:rsidRPr="00F554CA">
              <w:rPr>
                <w:rFonts w:cstheme="minorHAnsi"/>
              </w:rPr>
              <w:t xml:space="preserve"> </w:t>
            </w:r>
            <w:r w:rsidR="00B048CB" w:rsidRPr="00F554CA">
              <w:rPr>
                <w:rFonts w:cstheme="minorHAnsi"/>
              </w:rPr>
              <w:t>zawierać</w:t>
            </w:r>
            <w:r w:rsidR="00BD47A8" w:rsidRPr="00F554CA">
              <w:rPr>
                <w:rFonts w:cstheme="minorHAnsi"/>
              </w:rPr>
              <w:t xml:space="preserve"> </w:t>
            </w:r>
            <w:r w:rsidR="00B048CB" w:rsidRPr="00F554CA">
              <w:rPr>
                <w:rFonts w:cstheme="minorHAnsi"/>
              </w:rPr>
              <w:t xml:space="preserve">interaktywne ekrany </w:t>
            </w:r>
            <w:r w:rsidR="00C56396" w:rsidRPr="00F554CA">
              <w:rPr>
                <w:rFonts w:cstheme="minorHAnsi"/>
              </w:rPr>
              <w:t>z zadaniami</w:t>
            </w:r>
            <w:r w:rsidR="00B048CB" w:rsidRPr="00F554CA">
              <w:rPr>
                <w:rFonts w:cstheme="minorHAnsi"/>
              </w:rPr>
              <w:t xml:space="preserve"> </w:t>
            </w:r>
            <w:r w:rsidR="00E46A80" w:rsidRPr="00F554CA">
              <w:rPr>
                <w:rFonts w:cstheme="minorHAnsi"/>
              </w:rPr>
              <w:t xml:space="preserve"> oraz</w:t>
            </w:r>
            <w:r w:rsidR="00B048CB" w:rsidRPr="00F554CA">
              <w:rPr>
                <w:rFonts w:cstheme="minorHAnsi"/>
              </w:rPr>
              <w:t xml:space="preserve"> minimum 200 kart pracy</w:t>
            </w:r>
            <w:r w:rsidR="00E46A80" w:rsidRPr="00F554CA">
              <w:rPr>
                <w:rFonts w:cstheme="minorHAnsi"/>
              </w:rPr>
              <w:t xml:space="preserve"> </w:t>
            </w:r>
          </w:p>
        </w:tc>
        <w:tc>
          <w:tcPr>
            <w:tcW w:w="2293" w:type="dxa"/>
          </w:tcPr>
          <w:p w14:paraId="0E6D5E1C" w14:textId="77777777" w:rsidR="00E42B87" w:rsidRPr="00F30F8D" w:rsidRDefault="00E42B87" w:rsidP="00E42B87">
            <w:pPr>
              <w:rPr>
                <w:rFonts w:cstheme="minorHAnsi"/>
              </w:rPr>
            </w:pPr>
          </w:p>
        </w:tc>
        <w:tc>
          <w:tcPr>
            <w:tcW w:w="693" w:type="dxa"/>
          </w:tcPr>
          <w:p w14:paraId="14C00B93" w14:textId="77777777" w:rsidR="00E42B87" w:rsidRPr="00F30F8D" w:rsidRDefault="002D15E0" w:rsidP="00E42B87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Szt.</w:t>
            </w:r>
          </w:p>
        </w:tc>
        <w:tc>
          <w:tcPr>
            <w:tcW w:w="620" w:type="dxa"/>
          </w:tcPr>
          <w:p w14:paraId="2688D11C" w14:textId="77777777" w:rsidR="00E42B87" w:rsidRPr="00F30F8D" w:rsidRDefault="002D15E0" w:rsidP="00E42B87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1</w:t>
            </w:r>
          </w:p>
        </w:tc>
        <w:tc>
          <w:tcPr>
            <w:tcW w:w="1377" w:type="dxa"/>
          </w:tcPr>
          <w:p w14:paraId="69CAD651" w14:textId="77777777" w:rsidR="00E42B87" w:rsidRPr="00F30F8D" w:rsidRDefault="00E42B87" w:rsidP="00E42B87">
            <w:pPr>
              <w:rPr>
                <w:rFonts w:cstheme="minorHAnsi"/>
              </w:rPr>
            </w:pPr>
          </w:p>
        </w:tc>
        <w:tc>
          <w:tcPr>
            <w:tcW w:w="1396" w:type="dxa"/>
          </w:tcPr>
          <w:p w14:paraId="258CD5A4" w14:textId="77777777" w:rsidR="00E42B87" w:rsidRPr="00F30F8D" w:rsidRDefault="00E42B87" w:rsidP="00E42B87">
            <w:pPr>
              <w:rPr>
                <w:rFonts w:cstheme="minorHAnsi"/>
              </w:rPr>
            </w:pPr>
          </w:p>
        </w:tc>
        <w:tc>
          <w:tcPr>
            <w:tcW w:w="534" w:type="dxa"/>
          </w:tcPr>
          <w:p w14:paraId="26ECC3DB" w14:textId="455C5CC8" w:rsidR="00E42B87" w:rsidRPr="00F30F8D" w:rsidRDefault="007B7472" w:rsidP="00E42B87">
            <w:pPr>
              <w:rPr>
                <w:rFonts w:cstheme="minorHAnsi"/>
              </w:rPr>
            </w:pPr>
            <w:r>
              <w:rPr>
                <w:rFonts w:cstheme="minorHAnsi"/>
              </w:rPr>
              <w:t>23%</w:t>
            </w:r>
          </w:p>
        </w:tc>
        <w:tc>
          <w:tcPr>
            <w:tcW w:w="1274" w:type="dxa"/>
          </w:tcPr>
          <w:p w14:paraId="642262C7" w14:textId="77777777" w:rsidR="00E42B87" w:rsidRPr="00F30F8D" w:rsidRDefault="00E42B87" w:rsidP="00E42B87">
            <w:pPr>
              <w:rPr>
                <w:rFonts w:cstheme="minorHAnsi"/>
              </w:rPr>
            </w:pPr>
          </w:p>
        </w:tc>
      </w:tr>
      <w:tr w:rsidR="000B1768" w:rsidRPr="00F30F8D" w14:paraId="59F152C0" w14:textId="77777777" w:rsidTr="00A350FB">
        <w:tc>
          <w:tcPr>
            <w:tcW w:w="515" w:type="dxa"/>
          </w:tcPr>
          <w:p w14:paraId="6F39AF19" w14:textId="6E140866" w:rsidR="00E42B87" w:rsidRPr="00F30F8D" w:rsidRDefault="00DD1DD4" w:rsidP="00E42B87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11</w:t>
            </w:r>
            <w:r w:rsidR="002D15E0" w:rsidRPr="00F30F8D">
              <w:rPr>
                <w:rFonts w:cstheme="minorHAnsi"/>
              </w:rPr>
              <w:t>.</w:t>
            </w:r>
          </w:p>
        </w:tc>
        <w:tc>
          <w:tcPr>
            <w:tcW w:w="1689" w:type="dxa"/>
          </w:tcPr>
          <w:p w14:paraId="12FF4207" w14:textId="313A8DF9" w:rsidR="00E42B87" w:rsidRPr="00F30F8D" w:rsidRDefault="00A87242" w:rsidP="00F30F8D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P</w:t>
            </w:r>
            <w:r w:rsidR="00C84F57" w:rsidRPr="00F30F8D">
              <w:rPr>
                <w:rFonts w:cstheme="minorHAnsi"/>
              </w:rPr>
              <w:t>rogram</w:t>
            </w:r>
            <w:r w:rsidRPr="00F30F8D">
              <w:rPr>
                <w:rFonts w:cstheme="minorHAnsi"/>
              </w:rPr>
              <w:t xml:space="preserve"> multimedialno-</w:t>
            </w:r>
            <w:r w:rsidR="00C84F57" w:rsidRPr="00F30F8D">
              <w:rPr>
                <w:rFonts w:cstheme="minorHAnsi"/>
              </w:rPr>
              <w:t xml:space="preserve"> terapeutyczny dla dzieci z zaburzeniami funkcji poznawczych i</w:t>
            </w:r>
            <w:r w:rsidR="00F30F8D">
              <w:rPr>
                <w:rFonts w:cstheme="minorHAnsi"/>
              </w:rPr>
              <w:t> </w:t>
            </w:r>
            <w:r w:rsidR="00C84F57" w:rsidRPr="00F30F8D">
              <w:rPr>
                <w:rFonts w:cstheme="minorHAnsi"/>
              </w:rPr>
              <w:t>percepcyjno-motorycznych</w:t>
            </w:r>
          </w:p>
        </w:tc>
        <w:tc>
          <w:tcPr>
            <w:tcW w:w="3603" w:type="dxa"/>
          </w:tcPr>
          <w:p w14:paraId="6594C867" w14:textId="2A6831E0" w:rsidR="00E42B87" w:rsidRPr="00F30F8D" w:rsidRDefault="00F21BDC" w:rsidP="00F30F8D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Program skierowany dla terapeutów szkół specjalnych, rodziców oraz nauczycieli szkół podstawowych pracujących z dz</w:t>
            </w:r>
            <w:r w:rsidR="0080714F" w:rsidRPr="00F30F8D">
              <w:rPr>
                <w:rFonts w:cstheme="minorHAnsi"/>
              </w:rPr>
              <w:t>iećmi</w:t>
            </w:r>
            <w:r w:rsidR="00842127" w:rsidRPr="00F30F8D">
              <w:rPr>
                <w:rFonts w:cstheme="minorHAnsi"/>
              </w:rPr>
              <w:t xml:space="preserve"> ze specjalnymi potrzebami edukacyjnymi</w:t>
            </w:r>
            <w:r w:rsidR="005161DA" w:rsidRPr="00F30F8D">
              <w:rPr>
                <w:rFonts w:cstheme="minorHAnsi"/>
              </w:rPr>
              <w:t>.</w:t>
            </w:r>
            <w:r w:rsidR="00C56396" w:rsidRPr="00F30F8D">
              <w:rPr>
                <w:rFonts w:cstheme="minorHAnsi"/>
              </w:rPr>
              <w:t xml:space="preserve"> </w:t>
            </w:r>
            <w:r w:rsidR="0056259E" w:rsidRPr="00F30F8D">
              <w:rPr>
                <w:rFonts w:cstheme="minorHAnsi"/>
              </w:rPr>
              <w:t xml:space="preserve">Program wspiera wszechstronny rozwój dziecka. </w:t>
            </w:r>
            <w:r w:rsidR="00DB60AF" w:rsidRPr="00F30F8D">
              <w:rPr>
                <w:rFonts w:cstheme="minorHAnsi"/>
              </w:rPr>
              <w:t xml:space="preserve">Program </w:t>
            </w:r>
            <w:r w:rsidR="00842127" w:rsidRPr="00F30F8D">
              <w:rPr>
                <w:rFonts w:cstheme="minorHAnsi"/>
              </w:rPr>
              <w:t xml:space="preserve">musi zawierać minimum 900 </w:t>
            </w:r>
            <w:r w:rsidR="005161DA" w:rsidRPr="00F30F8D">
              <w:rPr>
                <w:rFonts w:cstheme="minorHAnsi"/>
              </w:rPr>
              <w:t>ćwiczeń</w:t>
            </w:r>
            <w:r w:rsidR="0056259E" w:rsidRPr="00F30F8D">
              <w:rPr>
                <w:rFonts w:cstheme="minorHAnsi"/>
              </w:rPr>
              <w:t xml:space="preserve"> multimedialnych</w:t>
            </w:r>
            <w:r w:rsidR="00842127" w:rsidRPr="00F30F8D">
              <w:rPr>
                <w:rFonts w:cstheme="minorHAnsi"/>
              </w:rPr>
              <w:t xml:space="preserve"> oraz</w:t>
            </w:r>
            <w:r w:rsidR="0000719A" w:rsidRPr="00F30F8D">
              <w:rPr>
                <w:rFonts w:cstheme="minorHAnsi"/>
              </w:rPr>
              <w:t xml:space="preserve"> </w:t>
            </w:r>
            <w:r w:rsidR="00842127" w:rsidRPr="00F30F8D">
              <w:rPr>
                <w:rFonts w:cstheme="minorHAnsi"/>
              </w:rPr>
              <w:t xml:space="preserve">karty </w:t>
            </w:r>
            <w:r w:rsidR="005161DA" w:rsidRPr="00F30F8D">
              <w:rPr>
                <w:rFonts w:cstheme="minorHAnsi"/>
              </w:rPr>
              <w:t>pracy</w:t>
            </w:r>
            <w:r w:rsidR="00FE2807" w:rsidRPr="00F30F8D">
              <w:rPr>
                <w:rFonts w:cstheme="minorHAnsi"/>
              </w:rPr>
              <w:t xml:space="preserve"> do wyd</w:t>
            </w:r>
            <w:r w:rsidR="0000719A" w:rsidRPr="00F30F8D">
              <w:rPr>
                <w:rFonts w:cstheme="minorHAnsi"/>
              </w:rPr>
              <w:t>ruku</w:t>
            </w:r>
          </w:p>
        </w:tc>
        <w:tc>
          <w:tcPr>
            <w:tcW w:w="2293" w:type="dxa"/>
          </w:tcPr>
          <w:p w14:paraId="17D90AA9" w14:textId="77777777" w:rsidR="00E42B87" w:rsidRPr="00F30F8D" w:rsidRDefault="00E42B87" w:rsidP="00E42B87">
            <w:pPr>
              <w:rPr>
                <w:rFonts w:cstheme="minorHAnsi"/>
              </w:rPr>
            </w:pPr>
          </w:p>
        </w:tc>
        <w:tc>
          <w:tcPr>
            <w:tcW w:w="693" w:type="dxa"/>
          </w:tcPr>
          <w:p w14:paraId="7C7AB6CE" w14:textId="77777777" w:rsidR="00E42B87" w:rsidRPr="00F30F8D" w:rsidRDefault="002D15E0" w:rsidP="00E42B87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Szt.</w:t>
            </w:r>
          </w:p>
        </w:tc>
        <w:tc>
          <w:tcPr>
            <w:tcW w:w="620" w:type="dxa"/>
          </w:tcPr>
          <w:p w14:paraId="0AC3ECA2" w14:textId="77777777" w:rsidR="00E42B87" w:rsidRPr="00F30F8D" w:rsidRDefault="002D15E0" w:rsidP="00E42B87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1</w:t>
            </w:r>
          </w:p>
        </w:tc>
        <w:tc>
          <w:tcPr>
            <w:tcW w:w="1377" w:type="dxa"/>
          </w:tcPr>
          <w:p w14:paraId="1959B6A1" w14:textId="77777777" w:rsidR="00E42B87" w:rsidRPr="00F30F8D" w:rsidRDefault="00E42B87" w:rsidP="00E42B87">
            <w:pPr>
              <w:rPr>
                <w:rFonts w:cstheme="minorHAnsi"/>
              </w:rPr>
            </w:pPr>
          </w:p>
        </w:tc>
        <w:tc>
          <w:tcPr>
            <w:tcW w:w="1396" w:type="dxa"/>
          </w:tcPr>
          <w:p w14:paraId="21C005AC" w14:textId="77777777" w:rsidR="00E42B87" w:rsidRPr="00F30F8D" w:rsidRDefault="00E42B87" w:rsidP="00E42B87">
            <w:pPr>
              <w:rPr>
                <w:rFonts w:cstheme="minorHAnsi"/>
              </w:rPr>
            </w:pPr>
          </w:p>
        </w:tc>
        <w:tc>
          <w:tcPr>
            <w:tcW w:w="534" w:type="dxa"/>
          </w:tcPr>
          <w:p w14:paraId="5EA66063" w14:textId="0EF43849" w:rsidR="00E42B87" w:rsidRPr="00F30F8D" w:rsidRDefault="007B7472" w:rsidP="00E42B87">
            <w:pPr>
              <w:rPr>
                <w:rFonts w:cstheme="minorHAnsi"/>
              </w:rPr>
            </w:pPr>
            <w:r>
              <w:rPr>
                <w:rFonts w:cstheme="minorHAnsi"/>
              </w:rPr>
              <w:t>8%</w:t>
            </w:r>
          </w:p>
        </w:tc>
        <w:tc>
          <w:tcPr>
            <w:tcW w:w="1274" w:type="dxa"/>
          </w:tcPr>
          <w:p w14:paraId="2FCCAC0E" w14:textId="77777777" w:rsidR="00E42B87" w:rsidRPr="00F30F8D" w:rsidRDefault="00E42B87" w:rsidP="00E42B87">
            <w:pPr>
              <w:rPr>
                <w:rFonts w:cstheme="minorHAnsi"/>
              </w:rPr>
            </w:pPr>
          </w:p>
        </w:tc>
      </w:tr>
      <w:tr w:rsidR="000B1768" w:rsidRPr="00F30F8D" w14:paraId="3F853620" w14:textId="77777777" w:rsidTr="00A350FB">
        <w:tc>
          <w:tcPr>
            <w:tcW w:w="515" w:type="dxa"/>
          </w:tcPr>
          <w:p w14:paraId="1A007C66" w14:textId="0E6E6DC2" w:rsidR="00E42B87" w:rsidRPr="00F30F8D" w:rsidRDefault="00DD1DD4" w:rsidP="00E42B87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12</w:t>
            </w:r>
            <w:r w:rsidR="002D15E0" w:rsidRPr="00F30F8D">
              <w:rPr>
                <w:rFonts w:cstheme="minorHAnsi"/>
              </w:rPr>
              <w:t>.</w:t>
            </w:r>
          </w:p>
        </w:tc>
        <w:tc>
          <w:tcPr>
            <w:tcW w:w="1689" w:type="dxa"/>
          </w:tcPr>
          <w:p w14:paraId="67CEC1FD" w14:textId="475833F9" w:rsidR="00E42B87" w:rsidRPr="00F30F8D" w:rsidRDefault="0027506B" w:rsidP="00E42B87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Program</w:t>
            </w:r>
            <w:r w:rsidR="002D15E0" w:rsidRPr="00F30F8D">
              <w:rPr>
                <w:rFonts w:cstheme="minorHAnsi"/>
              </w:rPr>
              <w:t xml:space="preserve"> multimedialny</w:t>
            </w:r>
            <w:r w:rsidR="00635B4F" w:rsidRPr="00F30F8D">
              <w:rPr>
                <w:rFonts w:cstheme="minorHAnsi"/>
              </w:rPr>
              <w:t xml:space="preserve"> do prowadzenia terapii logopedycznej  </w:t>
            </w:r>
          </w:p>
        </w:tc>
        <w:tc>
          <w:tcPr>
            <w:tcW w:w="3603" w:type="dxa"/>
          </w:tcPr>
          <w:p w14:paraId="2B396D98" w14:textId="1253C87C" w:rsidR="00E42B87" w:rsidRPr="00F30F8D" w:rsidRDefault="00635B4F" w:rsidP="00F30F8D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Program skierowany do logopedów, terapeutów, specjalistów i</w:t>
            </w:r>
            <w:r w:rsidR="00F30F8D">
              <w:rPr>
                <w:rFonts w:cstheme="minorHAnsi"/>
              </w:rPr>
              <w:t> </w:t>
            </w:r>
            <w:r w:rsidRPr="00F30F8D">
              <w:rPr>
                <w:rFonts w:cstheme="minorHAnsi"/>
              </w:rPr>
              <w:t xml:space="preserve">nauczycieli którzy prowadzą zajęcia z dziećmi </w:t>
            </w:r>
            <w:r w:rsidR="0056259E" w:rsidRPr="00F30F8D">
              <w:rPr>
                <w:rFonts w:cstheme="minorHAnsi"/>
              </w:rPr>
              <w:t xml:space="preserve">wymagającymi terapii logopedycznej oraz </w:t>
            </w:r>
            <w:r w:rsidRPr="00F30F8D">
              <w:rPr>
                <w:rFonts w:cstheme="minorHAnsi"/>
              </w:rPr>
              <w:t>ze specjalnymi potrzebami edukacyjnymi mającymi problem z artykulacją głosek, prawidłowym rozwojem języka oraz wymagających terapii logopedycznej.</w:t>
            </w:r>
            <w:r w:rsidR="00DD227B" w:rsidRPr="00F30F8D">
              <w:rPr>
                <w:rFonts w:cstheme="minorHAnsi"/>
              </w:rPr>
              <w:t xml:space="preserve"> Program</w:t>
            </w:r>
            <w:r w:rsidRPr="00F30F8D">
              <w:rPr>
                <w:rFonts w:cstheme="minorHAnsi"/>
              </w:rPr>
              <w:t xml:space="preserve"> musi  zawierać </w:t>
            </w:r>
            <w:r w:rsidR="00922A60" w:rsidRPr="00F30F8D">
              <w:rPr>
                <w:rFonts w:cstheme="minorHAnsi"/>
              </w:rPr>
              <w:t xml:space="preserve">minimum </w:t>
            </w:r>
            <w:r w:rsidR="0000719A" w:rsidRPr="00F30F8D">
              <w:rPr>
                <w:rFonts w:cstheme="minorHAnsi"/>
              </w:rPr>
              <w:lastRenderedPageBreak/>
              <w:t>25</w:t>
            </w:r>
            <w:r w:rsidRPr="00F30F8D">
              <w:rPr>
                <w:rFonts w:cstheme="minorHAnsi"/>
              </w:rPr>
              <w:t>0</w:t>
            </w:r>
            <w:r w:rsidR="00DD46E3" w:rsidRPr="00F30F8D">
              <w:rPr>
                <w:rFonts w:cstheme="minorHAnsi"/>
              </w:rPr>
              <w:t>0 ćwiczeń multimedialnych</w:t>
            </w:r>
            <w:r w:rsidR="00646459" w:rsidRPr="00F30F8D">
              <w:rPr>
                <w:rFonts w:cstheme="minorHAnsi"/>
              </w:rPr>
              <w:t xml:space="preserve"> i</w:t>
            </w:r>
            <w:r w:rsidR="00F30F8D">
              <w:rPr>
                <w:rFonts w:cstheme="minorHAnsi"/>
              </w:rPr>
              <w:t> </w:t>
            </w:r>
            <w:r w:rsidR="00646459" w:rsidRPr="00F30F8D">
              <w:rPr>
                <w:rFonts w:cstheme="minorHAnsi"/>
              </w:rPr>
              <w:t>minimum 5</w:t>
            </w:r>
            <w:r w:rsidR="00DD46E3" w:rsidRPr="00F30F8D">
              <w:rPr>
                <w:rFonts w:cstheme="minorHAnsi"/>
              </w:rPr>
              <w:t>00 k</w:t>
            </w:r>
            <w:r w:rsidRPr="00F30F8D">
              <w:rPr>
                <w:rFonts w:cstheme="minorHAnsi"/>
              </w:rPr>
              <w:t>art pracy</w:t>
            </w:r>
          </w:p>
        </w:tc>
        <w:tc>
          <w:tcPr>
            <w:tcW w:w="2293" w:type="dxa"/>
          </w:tcPr>
          <w:p w14:paraId="552E3351" w14:textId="77777777" w:rsidR="00E42B87" w:rsidRPr="00F30F8D" w:rsidRDefault="00E42B87" w:rsidP="00E42B87">
            <w:pPr>
              <w:rPr>
                <w:rFonts w:cstheme="minorHAnsi"/>
              </w:rPr>
            </w:pPr>
          </w:p>
        </w:tc>
        <w:tc>
          <w:tcPr>
            <w:tcW w:w="693" w:type="dxa"/>
          </w:tcPr>
          <w:p w14:paraId="687385C3" w14:textId="77777777" w:rsidR="00E42B87" w:rsidRPr="00F30F8D" w:rsidRDefault="002D15E0" w:rsidP="00E42B87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Szt.</w:t>
            </w:r>
          </w:p>
        </w:tc>
        <w:tc>
          <w:tcPr>
            <w:tcW w:w="620" w:type="dxa"/>
          </w:tcPr>
          <w:p w14:paraId="32DF73CA" w14:textId="77777777" w:rsidR="00E42B87" w:rsidRPr="00F30F8D" w:rsidRDefault="00E918F5" w:rsidP="00E42B87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1</w:t>
            </w:r>
          </w:p>
        </w:tc>
        <w:tc>
          <w:tcPr>
            <w:tcW w:w="1377" w:type="dxa"/>
          </w:tcPr>
          <w:p w14:paraId="4169E014" w14:textId="77777777" w:rsidR="00E42B87" w:rsidRPr="00F30F8D" w:rsidRDefault="00E42B87" w:rsidP="00E42B87">
            <w:pPr>
              <w:rPr>
                <w:rFonts w:cstheme="minorHAnsi"/>
              </w:rPr>
            </w:pPr>
          </w:p>
        </w:tc>
        <w:tc>
          <w:tcPr>
            <w:tcW w:w="1396" w:type="dxa"/>
          </w:tcPr>
          <w:p w14:paraId="15C634FD" w14:textId="77777777" w:rsidR="00E42B87" w:rsidRPr="00F30F8D" w:rsidRDefault="00E42B87" w:rsidP="00E42B87">
            <w:pPr>
              <w:rPr>
                <w:rFonts w:cstheme="minorHAnsi"/>
              </w:rPr>
            </w:pPr>
          </w:p>
        </w:tc>
        <w:tc>
          <w:tcPr>
            <w:tcW w:w="534" w:type="dxa"/>
          </w:tcPr>
          <w:p w14:paraId="6FEB7997" w14:textId="0579E806" w:rsidR="00E42B87" w:rsidRPr="00F30F8D" w:rsidRDefault="007B7472" w:rsidP="00E42B87">
            <w:pPr>
              <w:rPr>
                <w:rFonts w:cstheme="minorHAnsi"/>
              </w:rPr>
            </w:pPr>
            <w:r>
              <w:rPr>
                <w:rFonts w:cstheme="minorHAnsi"/>
              </w:rPr>
              <w:t>8%</w:t>
            </w:r>
          </w:p>
        </w:tc>
        <w:tc>
          <w:tcPr>
            <w:tcW w:w="1274" w:type="dxa"/>
          </w:tcPr>
          <w:p w14:paraId="37A49216" w14:textId="77777777" w:rsidR="00E42B87" w:rsidRPr="00F30F8D" w:rsidRDefault="00E42B87" w:rsidP="00E42B87">
            <w:pPr>
              <w:rPr>
                <w:rFonts w:cstheme="minorHAnsi"/>
              </w:rPr>
            </w:pPr>
          </w:p>
        </w:tc>
      </w:tr>
      <w:tr w:rsidR="000B1768" w:rsidRPr="00F30F8D" w14:paraId="3698CEE7" w14:textId="77777777" w:rsidTr="00A350FB">
        <w:tc>
          <w:tcPr>
            <w:tcW w:w="515" w:type="dxa"/>
          </w:tcPr>
          <w:p w14:paraId="747A452F" w14:textId="7DD74554" w:rsidR="002D15E0" w:rsidRPr="00F30F8D" w:rsidRDefault="00DD1DD4" w:rsidP="002D15E0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13.</w:t>
            </w:r>
          </w:p>
        </w:tc>
        <w:tc>
          <w:tcPr>
            <w:tcW w:w="1689" w:type="dxa"/>
          </w:tcPr>
          <w:p w14:paraId="1EBEE3DF" w14:textId="5782E77E" w:rsidR="002D15E0" w:rsidRPr="00F30F8D" w:rsidRDefault="0027506B" w:rsidP="002D15E0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Program</w:t>
            </w:r>
            <w:r w:rsidR="002D15E0" w:rsidRPr="00F30F8D">
              <w:rPr>
                <w:rFonts w:cstheme="minorHAnsi"/>
              </w:rPr>
              <w:t xml:space="preserve"> multimedialny</w:t>
            </w:r>
            <w:r w:rsidR="00336ABF" w:rsidRPr="00F30F8D">
              <w:rPr>
                <w:rFonts w:cstheme="minorHAnsi"/>
              </w:rPr>
              <w:t xml:space="preserve"> wykorzystujący muzykę</w:t>
            </w:r>
            <w:r w:rsidR="002E17E8" w:rsidRPr="00F30F8D">
              <w:rPr>
                <w:rFonts w:cstheme="minorHAnsi"/>
              </w:rPr>
              <w:t xml:space="preserve"> w terapii logopedycznej</w:t>
            </w:r>
          </w:p>
        </w:tc>
        <w:tc>
          <w:tcPr>
            <w:tcW w:w="3603" w:type="dxa"/>
          </w:tcPr>
          <w:p w14:paraId="7B7F7BD4" w14:textId="77777777" w:rsidR="00F30F8D" w:rsidRDefault="00DD227B" w:rsidP="002D15E0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 xml:space="preserve">Program </w:t>
            </w:r>
            <w:r w:rsidR="00795FEA" w:rsidRPr="00F30F8D">
              <w:rPr>
                <w:rFonts w:cstheme="minorHAnsi"/>
              </w:rPr>
              <w:t xml:space="preserve">przeznaczony dla </w:t>
            </w:r>
            <w:r w:rsidR="002E17E8" w:rsidRPr="00F30F8D">
              <w:rPr>
                <w:rFonts w:cstheme="minorHAnsi"/>
              </w:rPr>
              <w:t xml:space="preserve">nauczycieli szkoły podstawowej do pracy z dziećmi z wadami wymowy </w:t>
            </w:r>
            <w:r w:rsidR="00F30F8D">
              <w:rPr>
                <w:rFonts w:cstheme="minorHAnsi"/>
              </w:rPr>
              <w:t>i </w:t>
            </w:r>
            <w:r w:rsidR="002E17E8" w:rsidRPr="00F30F8D">
              <w:rPr>
                <w:rFonts w:cstheme="minorHAnsi"/>
              </w:rPr>
              <w:t>z</w:t>
            </w:r>
            <w:r w:rsidRPr="00F30F8D">
              <w:rPr>
                <w:rFonts w:cstheme="minorHAnsi"/>
              </w:rPr>
              <w:t xml:space="preserve">aburzeniami słuchu. </w:t>
            </w:r>
          </w:p>
          <w:p w14:paraId="6A69B83C" w14:textId="023A1A5D" w:rsidR="002E17E8" w:rsidRPr="00F30F8D" w:rsidRDefault="00495BE8" w:rsidP="002D15E0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Program wykorzystują</w:t>
            </w:r>
            <w:r w:rsidR="00280284" w:rsidRPr="00F30F8D">
              <w:rPr>
                <w:rFonts w:cstheme="minorHAnsi"/>
              </w:rPr>
              <w:t xml:space="preserve">cy muzykę </w:t>
            </w:r>
            <w:r w:rsidR="002E17E8" w:rsidRPr="00F30F8D">
              <w:rPr>
                <w:rFonts w:cstheme="minorHAnsi"/>
              </w:rPr>
              <w:t>i</w:t>
            </w:r>
            <w:r w:rsidR="00F30F8D">
              <w:rPr>
                <w:rFonts w:cstheme="minorHAnsi"/>
              </w:rPr>
              <w:t> </w:t>
            </w:r>
            <w:r w:rsidR="002E17E8" w:rsidRPr="00F30F8D">
              <w:rPr>
                <w:rFonts w:cstheme="minorHAnsi"/>
              </w:rPr>
              <w:t>rytmikę w terapii logopedycznej</w:t>
            </w:r>
            <w:r w:rsidR="00280284" w:rsidRPr="00F30F8D">
              <w:rPr>
                <w:rFonts w:cstheme="minorHAnsi"/>
              </w:rPr>
              <w:t xml:space="preserve">, </w:t>
            </w:r>
            <w:r w:rsidR="002E17E8" w:rsidRPr="00F30F8D">
              <w:rPr>
                <w:rFonts w:cstheme="minorHAnsi"/>
              </w:rPr>
              <w:t>kształtujący umiejętności językowo-słuchowo-ruchowe dziecka</w:t>
            </w:r>
            <w:r w:rsidR="0023204C" w:rsidRPr="00F30F8D">
              <w:rPr>
                <w:rFonts w:cstheme="minorHAnsi"/>
              </w:rPr>
              <w:t>.</w:t>
            </w:r>
          </w:p>
          <w:p w14:paraId="74183B4D" w14:textId="2A044ECA" w:rsidR="002D15E0" w:rsidRPr="00F30F8D" w:rsidRDefault="00DD227B" w:rsidP="00F30F8D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Program</w:t>
            </w:r>
            <w:r w:rsidR="002E17E8" w:rsidRPr="00F30F8D">
              <w:rPr>
                <w:rFonts w:cstheme="minorHAnsi"/>
              </w:rPr>
              <w:t xml:space="preserve"> musi zawierać </w:t>
            </w:r>
            <w:r w:rsidR="00280284" w:rsidRPr="00F30F8D">
              <w:rPr>
                <w:rFonts w:cstheme="minorHAnsi"/>
              </w:rPr>
              <w:t>minimum 100 ćwiczeń ruchowych</w:t>
            </w:r>
            <w:r w:rsidR="002E17E8" w:rsidRPr="00F30F8D">
              <w:rPr>
                <w:rFonts w:cstheme="minorHAnsi"/>
              </w:rPr>
              <w:t>, sł</w:t>
            </w:r>
            <w:r w:rsidR="00280284" w:rsidRPr="00F30F8D">
              <w:rPr>
                <w:rFonts w:cstheme="minorHAnsi"/>
              </w:rPr>
              <w:t>uchowych</w:t>
            </w:r>
            <w:r w:rsidR="002E17E8" w:rsidRPr="00F30F8D">
              <w:rPr>
                <w:rFonts w:cstheme="minorHAnsi"/>
              </w:rPr>
              <w:t xml:space="preserve"> i słowno-muzycznych</w:t>
            </w:r>
            <w:r w:rsidR="00D4489E" w:rsidRPr="00F30F8D">
              <w:rPr>
                <w:rFonts w:cstheme="minorHAnsi"/>
              </w:rPr>
              <w:t xml:space="preserve"> </w:t>
            </w:r>
            <w:r w:rsidR="00C97DB7" w:rsidRPr="00F30F8D">
              <w:rPr>
                <w:rFonts w:cstheme="minorHAnsi"/>
              </w:rPr>
              <w:t>bazujących na wierszach i piosenkach</w:t>
            </w:r>
          </w:p>
        </w:tc>
        <w:tc>
          <w:tcPr>
            <w:tcW w:w="2293" w:type="dxa"/>
          </w:tcPr>
          <w:p w14:paraId="60A7FFC4" w14:textId="4C13F4ED" w:rsidR="002D15E0" w:rsidRPr="00F30F8D" w:rsidRDefault="002D15E0" w:rsidP="002D15E0">
            <w:pPr>
              <w:rPr>
                <w:rFonts w:cstheme="minorHAnsi"/>
              </w:rPr>
            </w:pPr>
          </w:p>
        </w:tc>
        <w:tc>
          <w:tcPr>
            <w:tcW w:w="693" w:type="dxa"/>
          </w:tcPr>
          <w:p w14:paraId="280BF9B7" w14:textId="77777777" w:rsidR="002D15E0" w:rsidRPr="00F30F8D" w:rsidRDefault="002D15E0" w:rsidP="002D15E0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Szt.</w:t>
            </w:r>
          </w:p>
        </w:tc>
        <w:tc>
          <w:tcPr>
            <w:tcW w:w="620" w:type="dxa"/>
          </w:tcPr>
          <w:p w14:paraId="6E77B074" w14:textId="77777777" w:rsidR="002D15E0" w:rsidRPr="00F30F8D" w:rsidRDefault="00E918F5" w:rsidP="002D15E0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1</w:t>
            </w:r>
          </w:p>
        </w:tc>
        <w:tc>
          <w:tcPr>
            <w:tcW w:w="1377" w:type="dxa"/>
          </w:tcPr>
          <w:p w14:paraId="00B93D38" w14:textId="77777777" w:rsidR="002D15E0" w:rsidRPr="00F30F8D" w:rsidRDefault="002D15E0" w:rsidP="002D15E0">
            <w:pPr>
              <w:rPr>
                <w:rFonts w:cstheme="minorHAnsi"/>
              </w:rPr>
            </w:pPr>
          </w:p>
        </w:tc>
        <w:tc>
          <w:tcPr>
            <w:tcW w:w="1396" w:type="dxa"/>
          </w:tcPr>
          <w:p w14:paraId="5D6E302F" w14:textId="77777777" w:rsidR="002D15E0" w:rsidRPr="00F30F8D" w:rsidRDefault="002D15E0" w:rsidP="002D15E0">
            <w:pPr>
              <w:rPr>
                <w:rFonts w:cstheme="minorHAnsi"/>
              </w:rPr>
            </w:pPr>
          </w:p>
        </w:tc>
        <w:tc>
          <w:tcPr>
            <w:tcW w:w="534" w:type="dxa"/>
          </w:tcPr>
          <w:p w14:paraId="673B66AC" w14:textId="2E9485AC" w:rsidR="002D15E0" w:rsidRPr="00F30F8D" w:rsidRDefault="007B7472" w:rsidP="002D15E0">
            <w:pPr>
              <w:rPr>
                <w:rFonts w:cstheme="minorHAnsi"/>
              </w:rPr>
            </w:pPr>
            <w:r>
              <w:rPr>
                <w:rFonts w:cstheme="minorHAnsi"/>
              </w:rPr>
              <w:t>8%</w:t>
            </w:r>
          </w:p>
        </w:tc>
        <w:tc>
          <w:tcPr>
            <w:tcW w:w="1274" w:type="dxa"/>
          </w:tcPr>
          <w:p w14:paraId="6CDEB37E" w14:textId="77777777" w:rsidR="002D15E0" w:rsidRPr="00F30F8D" w:rsidRDefault="002D15E0" w:rsidP="002D15E0">
            <w:pPr>
              <w:rPr>
                <w:rFonts w:cstheme="minorHAnsi"/>
              </w:rPr>
            </w:pPr>
          </w:p>
        </w:tc>
      </w:tr>
      <w:tr w:rsidR="000B1768" w:rsidRPr="00F30F8D" w14:paraId="65F9B4D8" w14:textId="77777777" w:rsidTr="00A350FB">
        <w:tc>
          <w:tcPr>
            <w:tcW w:w="515" w:type="dxa"/>
          </w:tcPr>
          <w:p w14:paraId="1F463D93" w14:textId="475E2BA7" w:rsidR="002D15E0" w:rsidRPr="00F30F8D" w:rsidRDefault="00DD1DD4" w:rsidP="002D15E0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14.</w:t>
            </w:r>
          </w:p>
        </w:tc>
        <w:tc>
          <w:tcPr>
            <w:tcW w:w="1689" w:type="dxa"/>
          </w:tcPr>
          <w:p w14:paraId="64B4F915" w14:textId="1B58B3BE" w:rsidR="002D15E0" w:rsidRPr="00F30F8D" w:rsidRDefault="0027506B" w:rsidP="002D15E0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Program</w:t>
            </w:r>
            <w:r w:rsidR="002D15E0" w:rsidRPr="00F30F8D">
              <w:rPr>
                <w:rFonts w:cstheme="minorHAnsi"/>
              </w:rPr>
              <w:t xml:space="preserve"> multimedialny</w:t>
            </w:r>
            <w:r w:rsidR="00F75830" w:rsidRPr="00F30F8D">
              <w:rPr>
                <w:rFonts w:cstheme="minorHAnsi"/>
              </w:rPr>
              <w:t xml:space="preserve"> dla dzieci z wadami wymowy</w:t>
            </w:r>
          </w:p>
        </w:tc>
        <w:tc>
          <w:tcPr>
            <w:tcW w:w="3603" w:type="dxa"/>
          </w:tcPr>
          <w:p w14:paraId="781FF5D0" w14:textId="75780329" w:rsidR="002D15E0" w:rsidRPr="00F30F8D" w:rsidRDefault="0037660B" w:rsidP="00F30F8D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 xml:space="preserve">Program przeznaczony dla uczniów szkół podstawowych z opóźnionym rozwojem mowy czy </w:t>
            </w:r>
            <w:r w:rsidR="00DA2511" w:rsidRPr="00F30F8D">
              <w:rPr>
                <w:rFonts w:cstheme="minorHAnsi"/>
              </w:rPr>
              <w:t xml:space="preserve">zaburzeniami </w:t>
            </w:r>
            <w:r w:rsidRPr="00F30F8D">
              <w:rPr>
                <w:rFonts w:cstheme="minorHAnsi"/>
              </w:rPr>
              <w:t>słuchu.</w:t>
            </w:r>
            <w:r w:rsidR="00B020F2" w:rsidRPr="00F30F8D">
              <w:rPr>
                <w:rFonts w:cstheme="minorHAnsi"/>
              </w:rPr>
              <w:t xml:space="preserve"> </w:t>
            </w:r>
            <w:r w:rsidR="00A87242" w:rsidRPr="00F30F8D">
              <w:rPr>
                <w:rFonts w:cstheme="minorHAnsi"/>
              </w:rPr>
              <w:t>Program</w:t>
            </w:r>
            <w:r w:rsidRPr="00F30F8D">
              <w:rPr>
                <w:rFonts w:cstheme="minorHAnsi"/>
              </w:rPr>
              <w:t xml:space="preserve"> umożliwiający pracę grupową jak i indyw</w:t>
            </w:r>
            <w:r w:rsidR="00A87242" w:rsidRPr="00F30F8D">
              <w:rPr>
                <w:rFonts w:cstheme="minorHAnsi"/>
              </w:rPr>
              <w:t>idualną. Program musi zawierać  ćwiczenia</w:t>
            </w:r>
            <w:r w:rsidR="00DA2511" w:rsidRPr="00F30F8D">
              <w:rPr>
                <w:rFonts w:cstheme="minorHAnsi"/>
              </w:rPr>
              <w:t>,</w:t>
            </w:r>
            <w:r w:rsidRPr="00F30F8D">
              <w:rPr>
                <w:rFonts w:cstheme="minorHAnsi"/>
              </w:rPr>
              <w:t xml:space="preserve"> </w:t>
            </w:r>
            <w:r w:rsidR="00DA2511" w:rsidRPr="00F30F8D">
              <w:rPr>
                <w:rFonts w:cstheme="minorHAnsi"/>
              </w:rPr>
              <w:t>pr</w:t>
            </w:r>
            <w:r w:rsidR="00F75830" w:rsidRPr="00F30F8D">
              <w:rPr>
                <w:rFonts w:cstheme="minorHAnsi"/>
              </w:rPr>
              <w:t>ace do wydruku oraz ilu</w:t>
            </w:r>
            <w:r w:rsidR="00A87242" w:rsidRPr="00F30F8D">
              <w:rPr>
                <w:rFonts w:cstheme="minorHAnsi"/>
              </w:rPr>
              <w:t>stracje</w:t>
            </w:r>
          </w:p>
        </w:tc>
        <w:tc>
          <w:tcPr>
            <w:tcW w:w="2293" w:type="dxa"/>
          </w:tcPr>
          <w:p w14:paraId="7D261ED3" w14:textId="5CB5998A" w:rsidR="002D15E0" w:rsidRPr="00F30F8D" w:rsidRDefault="002D15E0" w:rsidP="002D15E0">
            <w:pPr>
              <w:rPr>
                <w:rFonts w:cstheme="minorHAnsi"/>
              </w:rPr>
            </w:pPr>
          </w:p>
        </w:tc>
        <w:tc>
          <w:tcPr>
            <w:tcW w:w="693" w:type="dxa"/>
          </w:tcPr>
          <w:p w14:paraId="3A798501" w14:textId="77777777" w:rsidR="002D15E0" w:rsidRPr="00F30F8D" w:rsidRDefault="002D15E0" w:rsidP="002D15E0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Szt.</w:t>
            </w:r>
          </w:p>
        </w:tc>
        <w:tc>
          <w:tcPr>
            <w:tcW w:w="620" w:type="dxa"/>
          </w:tcPr>
          <w:p w14:paraId="62F0570B" w14:textId="77777777" w:rsidR="002D15E0" w:rsidRPr="00F30F8D" w:rsidRDefault="00E918F5" w:rsidP="002D15E0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1</w:t>
            </w:r>
          </w:p>
        </w:tc>
        <w:tc>
          <w:tcPr>
            <w:tcW w:w="1377" w:type="dxa"/>
          </w:tcPr>
          <w:p w14:paraId="39483F7A" w14:textId="77777777" w:rsidR="002D15E0" w:rsidRPr="00F30F8D" w:rsidRDefault="002D15E0" w:rsidP="002D15E0">
            <w:pPr>
              <w:rPr>
                <w:rFonts w:cstheme="minorHAnsi"/>
              </w:rPr>
            </w:pPr>
          </w:p>
        </w:tc>
        <w:tc>
          <w:tcPr>
            <w:tcW w:w="1396" w:type="dxa"/>
          </w:tcPr>
          <w:p w14:paraId="23B7F62D" w14:textId="77777777" w:rsidR="002D15E0" w:rsidRPr="00F30F8D" w:rsidRDefault="002D15E0" w:rsidP="002D15E0">
            <w:pPr>
              <w:rPr>
                <w:rFonts w:cstheme="minorHAnsi"/>
              </w:rPr>
            </w:pPr>
          </w:p>
        </w:tc>
        <w:tc>
          <w:tcPr>
            <w:tcW w:w="534" w:type="dxa"/>
          </w:tcPr>
          <w:p w14:paraId="636BE16E" w14:textId="19558F38" w:rsidR="002D15E0" w:rsidRPr="00F30F8D" w:rsidRDefault="007B7472" w:rsidP="002D15E0">
            <w:pPr>
              <w:rPr>
                <w:rFonts w:cstheme="minorHAnsi"/>
              </w:rPr>
            </w:pPr>
            <w:r>
              <w:rPr>
                <w:rFonts w:cstheme="minorHAnsi"/>
              </w:rPr>
              <w:t>8%</w:t>
            </w:r>
          </w:p>
        </w:tc>
        <w:tc>
          <w:tcPr>
            <w:tcW w:w="1274" w:type="dxa"/>
          </w:tcPr>
          <w:p w14:paraId="3CB424EF" w14:textId="77777777" w:rsidR="002D15E0" w:rsidRPr="00F30F8D" w:rsidRDefault="002D15E0" w:rsidP="002D15E0">
            <w:pPr>
              <w:rPr>
                <w:rFonts w:cstheme="minorHAnsi"/>
              </w:rPr>
            </w:pPr>
          </w:p>
        </w:tc>
      </w:tr>
      <w:tr w:rsidR="000B1768" w:rsidRPr="00F30F8D" w14:paraId="08D88029" w14:textId="77777777" w:rsidTr="00A350FB">
        <w:tc>
          <w:tcPr>
            <w:tcW w:w="515" w:type="dxa"/>
          </w:tcPr>
          <w:p w14:paraId="379BC25F" w14:textId="6CF30E3E" w:rsidR="002D15E0" w:rsidRPr="00F30F8D" w:rsidRDefault="00DD1DD4" w:rsidP="002D15E0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15.</w:t>
            </w:r>
          </w:p>
        </w:tc>
        <w:tc>
          <w:tcPr>
            <w:tcW w:w="1689" w:type="dxa"/>
          </w:tcPr>
          <w:p w14:paraId="5F13BA5B" w14:textId="39769B3A" w:rsidR="002D15E0" w:rsidRPr="00F30F8D" w:rsidRDefault="0027506B" w:rsidP="002D15E0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Program</w:t>
            </w:r>
            <w:r w:rsidR="002D15E0" w:rsidRPr="00F30F8D">
              <w:rPr>
                <w:rFonts w:cstheme="minorHAnsi"/>
              </w:rPr>
              <w:t xml:space="preserve"> multimedialny</w:t>
            </w:r>
            <w:r w:rsidR="00852D4D" w:rsidRPr="00F30F8D">
              <w:rPr>
                <w:rFonts w:cstheme="minorHAnsi"/>
              </w:rPr>
              <w:t xml:space="preserve"> </w:t>
            </w:r>
            <w:r w:rsidR="0056259E" w:rsidRPr="00F30F8D">
              <w:rPr>
                <w:rFonts w:cstheme="minorHAnsi"/>
              </w:rPr>
              <w:t xml:space="preserve">z zestawem gier dla dzieci  z zaburzeniami wymowy </w:t>
            </w:r>
          </w:p>
        </w:tc>
        <w:tc>
          <w:tcPr>
            <w:tcW w:w="3603" w:type="dxa"/>
          </w:tcPr>
          <w:p w14:paraId="051ADC82" w14:textId="30E4CA6F" w:rsidR="002D15E0" w:rsidRPr="00F30F8D" w:rsidRDefault="00F75830" w:rsidP="00F30F8D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Program umożliwiający pracę nad prawidłową artykulacją i intonacją głosu</w:t>
            </w:r>
            <w:r w:rsidR="009D1D23" w:rsidRPr="00F30F8D">
              <w:rPr>
                <w:rFonts w:cstheme="minorHAnsi"/>
              </w:rPr>
              <w:t>.</w:t>
            </w:r>
            <w:r w:rsidR="003F71BE">
              <w:rPr>
                <w:rFonts w:cstheme="minorHAnsi"/>
              </w:rPr>
              <w:t xml:space="preserve"> </w:t>
            </w:r>
            <w:r w:rsidR="009D1D23" w:rsidRPr="00F30F8D">
              <w:rPr>
                <w:rFonts w:cstheme="minorHAnsi"/>
              </w:rPr>
              <w:t xml:space="preserve">Pomocny dla terapeutów na zajęciach </w:t>
            </w:r>
            <w:proofErr w:type="spellStart"/>
            <w:r w:rsidR="009D1D23" w:rsidRPr="00F30F8D">
              <w:rPr>
                <w:rFonts w:cstheme="minorHAnsi"/>
              </w:rPr>
              <w:t>korekcyjno</w:t>
            </w:r>
            <w:proofErr w:type="spellEnd"/>
            <w:r w:rsidR="00F30F8D">
              <w:rPr>
                <w:rFonts w:cstheme="minorHAnsi"/>
              </w:rPr>
              <w:t xml:space="preserve"> </w:t>
            </w:r>
            <w:r w:rsidR="009D1D23" w:rsidRPr="00F30F8D">
              <w:rPr>
                <w:rFonts w:cstheme="minorHAnsi"/>
              </w:rPr>
              <w:t xml:space="preserve">-kompensacyjnych. </w:t>
            </w:r>
            <w:r w:rsidR="00B020F2" w:rsidRPr="00F30F8D">
              <w:rPr>
                <w:rFonts w:cstheme="minorHAnsi"/>
              </w:rPr>
              <w:t>Skierowany dla dzieci uczących się mówić, z</w:t>
            </w:r>
            <w:r w:rsidR="00F30F8D">
              <w:rPr>
                <w:rFonts w:cstheme="minorHAnsi"/>
              </w:rPr>
              <w:t> </w:t>
            </w:r>
            <w:r w:rsidR="00B020F2" w:rsidRPr="00F30F8D">
              <w:rPr>
                <w:rFonts w:cstheme="minorHAnsi"/>
              </w:rPr>
              <w:t>zaburz</w:t>
            </w:r>
            <w:r w:rsidR="009D1D23" w:rsidRPr="00F30F8D">
              <w:rPr>
                <w:rFonts w:cstheme="minorHAnsi"/>
              </w:rPr>
              <w:t>eniami wymowy,</w:t>
            </w:r>
            <w:r w:rsidR="003F71BE">
              <w:rPr>
                <w:rFonts w:cstheme="minorHAnsi"/>
              </w:rPr>
              <w:t xml:space="preserve"> </w:t>
            </w:r>
            <w:r w:rsidR="009D1D23" w:rsidRPr="00F30F8D">
              <w:rPr>
                <w:rFonts w:cstheme="minorHAnsi"/>
              </w:rPr>
              <w:t>słuchu, oraz dzieci ze spektrum autyzmu.</w:t>
            </w:r>
            <w:r w:rsidR="00F30F8D">
              <w:rPr>
                <w:rFonts w:cstheme="minorHAnsi"/>
              </w:rPr>
              <w:t xml:space="preserve"> </w:t>
            </w:r>
            <w:r w:rsidRPr="00F30F8D">
              <w:rPr>
                <w:rFonts w:cstheme="minorHAnsi"/>
              </w:rPr>
              <w:t>Program musi zawierać</w:t>
            </w:r>
            <w:r w:rsidR="005C30F9" w:rsidRPr="00F30F8D">
              <w:rPr>
                <w:rFonts w:cstheme="minorHAnsi"/>
              </w:rPr>
              <w:t xml:space="preserve"> </w:t>
            </w:r>
            <w:r w:rsidR="009D1D23" w:rsidRPr="00F30F8D">
              <w:rPr>
                <w:rFonts w:cstheme="minorHAnsi"/>
              </w:rPr>
              <w:t>ćwiczenia wspomagające</w:t>
            </w:r>
            <w:r w:rsidR="00DA2511" w:rsidRPr="00F30F8D">
              <w:rPr>
                <w:rFonts w:cstheme="minorHAnsi"/>
              </w:rPr>
              <w:t xml:space="preserve"> m</w:t>
            </w:r>
            <w:r w:rsidR="009D1D23" w:rsidRPr="00F30F8D">
              <w:rPr>
                <w:rFonts w:cstheme="minorHAnsi"/>
              </w:rPr>
              <w:t xml:space="preserve"> </w:t>
            </w:r>
            <w:r w:rsidR="00DA2511" w:rsidRPr="00F30F8D">
              <w:rPr>
                <w:rFonts w:cstheme="minorHAnsi"/>
              </w:rPr>
              <w:t>in. gry</w:t>
            </w:r>
            <w:r w:rsidR="005C30F9" w:rsidRPr="00F30F8D">
              <w:rPr>
                <w:rFonts w:cstheme="minorHAnsi"/>
              </w:rPr>
              <w:t xml:space="preserve"> dźwiękowe</w:t>
            </w:r>
            <w:r w:rsidR="00852D4D" w:rsidRPr="00F30F8D">
              <w:rPr>
                <w:rFonts w:cstheme="minorHAnsi"/>
              </w:rPr>
              <w:t xml:space="preserve">, ilustracje, </w:t>
            </w:r>
            <w:r w:rsidR="009D1D23" w:rsidRPr="00F30F8D">
              <w:rPr>
                <w:rFonts w:cstheme="minorHAnsi"/>
              </w:rPr>
              <w:t xml:space="preserve">mikrofon </w:t>
            </w:r>
          </w:p>
        </w:tc>
        <w:tc>
          <w:tcPr>
            <w:tcW w:w="2293" w:type="dxa"/>
          </w:tcPr>
          <w:p w14:paraId="728A1AA0" w14:textId="2687510B" w:rsidR="002D15E0" w:rsidRPr="00F30F8D" w:rsidRDefault="002D15E0" w:rsidP="002D15E0">
            <w:pPr>
              <w:rPr>
                <w:rFonts w:cstheme="minorHAnsi"/>
              </w:rPr>
            </w:pPr>
          </w:p>
        </w:tc>
        <w:tc>
          <w:tcPr>
            <w:tcW w:w="693" w:type="dxa"/>
          </w:tcPr>
          <w:p w14:paraId="372C5D31" w14:textId="77777777" w:rsidR="002D15E0" w:rsidRPr="00F30F8D" w:rsidRDefault="002D15E0" w:rsidP="002D15E0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Szt.</w:t>
            </w:r>
          </w:p>
        </w:tc>
        <w:tc>
          <w:tcPr>
            <w:tcW w:w="620" w:type="dxa"/>
          </w:tcPr>
          <w:p w14:paraId="3BFFFE63" w14:textId="77777777" w:rsidR="002D15E0" w:rsidRPr="00F30F8D" w:rsidRDefault="00E918F5" w:rsidP="002D15E0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1</w:t>
            </w:r>
          </w:p>
        </w:tc>
        <w:tc>
          <w:tcPr>
            <w:tcW w:w="1377" w:type="dxa"/>
          </w:tcPr>
          <w:p w14:paraId="66CEF0C8" w14:textId="77777777" w:rsidR="002D15E0" w:rsidRPr="00F30F8D" w:rsidRDefault="002D15E0" w:rsidP="002D15E0">
            <w:pPr>
              <w:rPr>
                <w:rFonts w:cstheme="minorHAnsi"/>
              </w:rPr>
            </w:pPr>
          </w:p>
        </w:tc>
        <w:tc>
          <w:tcPr>
            <w:tcW w:w="1396" w:type="dxa"/>
          </w:tcPr>
          <w:p w14:paraId="2BF81A2D" w14:textId="77777777" w:rsidR="002D15E0" w:rsidRPr="00F30F8D" w:rsidRDefault="002D15E0" w:rsidP="002D15E0">
            <w:pPr>
              <w:rPr>
                <w:rFonts w:cstheme="minorHAnsi"/>
              </w:rPr>
            </w:pPr>
          </w:p>
        </w:tc>
        <w:tc>
          <w:tcPr>
            <w:tcW w:w="534" w:type="dxa"/>
          </w:tcPr>
          <w:p w14:paraId="6810EAF1" w14:textId="7DF8D91F" w:rsidR="002D15E0" w:rsidRPr="00F30F8D" w:rsidRDefault="007B7472" w:rsidP="002D15E0">
            <w:pPr>
              <w:rPr>
                <w:rFonts w:cstheme="minorHAnsi"/>
              </w:rPr>
            </w:pPr>
            <w:r>
              <w:rPr>
                <w:rFonts w:cstheme="minorHAnsi"/>
              </w:rPr>
              <w:t>8%</w:t>
            </w:r>
          </w:p>
        </w:tc>
        <w:tc>
          <w:tcPr>
            <w:tcW w:w="1274" w:type="dxa"/>
          </w:tcPr>
          <w:p w14:paraId="6C11FB09" w14:textId="77777777" w:rsidR="002D15E0" w:rsidRPr="00F30F8D" w:rsidRDefault="002D15E0" w:rsidP="002D15E0">
            <w:pPr>
              <w:rPr>
                <w:rFonts w:cstheme="minorHAnsi"/>
              </w:rPr>
            </w:pPr>
          </w:p>
        </w:tc>
      </w:tr>
      <w:tr w:rsidR="000B1768" w:rsidRPr="00F30F8D" w14:paraId="7E87297B" w14:textId="77777777" w:rsidTr="00A350FB">
        <w:tc>
          <w:tcPr>
            <w:tcW w:w="515" w:type="dxa"/>
          </w:tcPr>
          <w:p w14:paraId="74B949FB" w14:textId="5D04C4EB" w:rsidR="002D15E0" w:rsidRPr="00F30F8D" w:rsidRDefault="00DD1DD4" w:rsidP="002D15E0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lastRenderedPageBreak/>
              <w:t>16.</w:t>
            </w:r>
          </w:p>
        </w:tc>
        <w:tc>
          <w:tcPr>
            <w:tcW w:w="1689" w:type="dxa"/>
          </w:tcPr>
          <w:p w14:paraId="03581F05" w14:textId="78487EA0" w:rsidR="002D15E0" w:rsidRPr="00F30F8D" w:rsidRDefault="0027506B" w:rsidP="002D15E0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Program</w:t>
            </w:r>
            <w:r w:rsidR="002D15E0" w:rsidRPr="00F30F8D">
              <w:rPr>
                <w:rFonts w:cstheme="minorHAnsi"/>
              </w:rPr>
              <w:t xml:space="preserve"> multimedialny</w:t>
            </w:r>
            <w:r w:rsidR="0023204C" w:rsidRPr="00F30F8D">
              <w:rPr>
                <w:rFonts w:cstheme="minorHAnsi"/>
              </w:rPr>
              <w:t xml:space="preserve"> bogaty w ilustracje, animacje i nagrania wspomagający rozwój słownictwa u dzieci</w:t>
            </w:r>
          </w:p>
        </w:tc>
        <w:tc>
          <w:tcPr>
            <w:tcW w:w="3603" w:type="dxa"/>
          </w:tcPr>
          <w:p w14:paraId="3BECC644" w14:textId="6AD4BC6F" w:rsidR="002D15E0" w:rsidRPr="00F30F8D" w:rsidRDefault="007001D8" w:rsidP="00F30F8D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Program skierowany dla dzieci z problemami</w:t>
            </w:r>
            <w:r w:rsidR="00CE5540" w:rsidRPr="00F30F8D">
              <w:rPr>
                <w:rFonts w:cstheme="minorHAnsi"/>
              </w:rPr>
              <w:t xml:space="preserve"> wymowy</w:t>
            </w:r>
            <w:r w:rsidR="009D1D23" w:rsidRPr="00F30F8D">
              <w:rPr>
                <w:rFonts w:cstheme="minorHAnsi"/>
              </w:rPr>
              <w:t xml:space="preserve"> wymagającymi terapii logopedycznej, zaburzeniami słuchu i komunikacji oraz ze specjalnymi potrzebami edukacyjnymi. Pro</w:t>
            </w:r>
            <w:r w:rsidR="003D6A07" w:rsidRPr="00F30F8D">
              <w:rPr>
                <w:rFonts w:cstheme="minorHAnsi"/>
              </w:rPr>
              <w:t>gram</w:t>
            </w:r>
            <w:r w:rsidRPr="00F30F8D">
              <w:rPr>
                <w:rFonts w:cstheme="minorHAnsi"/>
              </w:rPr>
              <w:t xml:space="preserve"> umożliwiający pracę indywidualną oraz grupową dostosowaną do po</w:t>
            </w:r>
            <w:r w:rsidR="003D6A07" w:rsidRPr="00F30F8D">
              <w:rPr>
                <w:rFonts w:cstheme="minorHAnsi"/>
              </w:rPr>
              <w:t xml:space="preserve">trzeb i możliwości uczniów. Program musi zawierać </w:t>
            </w:r>
            <w:r w:rsidR="0080714F" w:rsidRPr="00F30F8D">
              <w:rPr>
                <w:rFonts w:cstheme="minorHAnsi"/>
              </w:rPr>
              <w:t>ilustracje</w:t>
            </w:r>
            <w:r w:rsidRPr="00F30F8D">
              <w:rPr>
                <w:rFonts w:cstheme="minorHAnsi"/>
              </w:rPr>
              <w:t xml:space="preserve">, </w:t>
            </w:r>
            <w:r w:rsidR="003D550E" w:rsidRPr="00F30F8D">
              <w:rPr>
                <w:rFonts w:cstheme="minorHAnsi"/>
              </w:rPr>
              <w:t xml:space="preserve">obrazki, </w:t>
            </w:r>
            <w:r w:rsidR="0023204C" w:rsidRPr="00F30F8D">
              <w:rPr>
                <w:rFonts w:cstheme="minorHAnsi"/>
              </w:rPr>
              <w:t xml:space="preserve">nagrania </w:t>
            </w:r>
            <w:r w:rsidR="00DD227B" w:rsidRPr="00F30F8D">
              <w:rPr>
                <w:rFonts w:cstheme="minorHAnsi"/>
              </w:rPr>
              <w:t xml:space="preserve">oraz pomoce </w:t>
            </w:r>
            <w:r w:rsidR="003D550E" w:rsidRPr="00F30F8D">
              <w:rPr>
                <w:rFonts w:cstheme="minorHAnsi"/>
              </w:rPr>
              <w:t>dydakty</w:t>
            </w:r>
            <w:r w:rsidR="00DD227B" w:rsidRPr="00F30F8D">
              <w:rPr>
                <w:rFonts w:cstheme="minorHAnsi"/>
              </w:rPr>
              <w:t>czne</w:t>
            </w:r>
          </w:p>
        </w:tc>
        <w:tc>
          <w:tcPr>
            <w:tcW w:w="2293" w:type="dxa"/>
          </w:tcPr>
          <w:p w14:paraId="057EFA32" w14:textId="2F010F89" w:rsidR="002D15E0" w:rsidRPr="00F30F8D" w:rsidRDefault="002D15E0" w:rsidP="002D15E0">
            <w:pPr>
              <w:rPr>
                <w:rFonts w:cstheme="minorHAnsi"/>
              </w:rPr>
            </w:pPr>
          </w:p>
        </w:tc>
        <w:tc>
          <w:tcPr>
            <w:tcW w:w="693" w:type="dxa"/>
          </w:tcPr>
          <w:p w14:paraId="7350FB52" w14:textId="77777777" w:rsidR="002D15E0" w:rsidRPr="00F30F8D" w:rsidRDefault="002D15E0" w:rsidP="002D15E0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Szt.</w:t>
            </w:r>
          </w:p>
        </w:tc>
        <w:tc>
          <w:tcPr>
            <w:tcW w:w="620" w:type="dxa"/>
          </w:tcPr>
          <w:p w14:paraId="04C66A9C" w14:textId="77777777" w:rsidR="002D15E0" w:rsidRPr="00F30F8D" w:rsidRDefault="00E918F5" w:rsidP="002D15E0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1</w:t>
            </w:r>
          </w:p>
        </w:tc>
        <w:tc>
          <w:tcPr>
            <w:tcW w:w="1377" w:type="dxa"/>
          </w:tcPr>
          <w:p w14:paraId="4AF492DA" w14:textId="77777777" w:rsidR="002D15E0" w:rsidRPr="00F30F8D" w:rsidRDefault="002D15E0" w:rsidP="002D15E0">
            <w:pPr>
              <w:rPr>
                <w:rFonts w:cstheme="minorHAnsi"/>
              </w:rPr>
            </w:pPr>
          </w:p>
        </w:tc>
        <w:tc>
          <w:tcPr>
            <w:tcW w:w="1396" w:type="dxa"/>
          </w:tcPr>
          <w:p w14:paraId="23B2872B" w14:textId="77777777" w:rsidR="002D15E0" w:rsidRPr="00F30F8D" w:rsidRDefault="002D15E0" w:rsidP="002D15E0">
            <w:pPr>
              <w:rPr>
                <w:rFonts w:cstheme="minorHAnsi"/>
              </w:rPr>
            </w:pPr>
          </w:p>
        </w:tc>
        <w:tc>
          <w:tcPr>
            <w:tcW w:w="534" w:type="dxa"/>
          </w:tcPr>
          <w:p w14:paraId="12F84B86" w14:textId="7505B8A1" w:rsidR="002D15E0" w:rsidRPr="00F30F8D" w:rsidRDefault="007B7472" w:rsidP="002D15E0">
            <w:pPr>
              <w:rPr>
                <w:rFonts w:cstheme="minorHAnsi"/>
              </w:rPr>
            </w:pPr>
            <w:r>
              <w:rPr>
                <w:rFonts w:cstheme="minorHAnsi"/>
              </w:rPr>
              <w:t>8%</w:t>
            </w:r>
          </w:p>
        </w:tc>
        <w:tc>
          <w:tcPr>
            <w:tcW w:w="1274" w:type="dxa"/>
          </w:tcPr>
          <w:p w14:paraId="5A76116B" w14:textId="77777777" w:rsidR="002D15E0" w:rsidRPr="00F30F8D" w:rsidRDefault="002D15E0" w:rsidP="002D15E0">
            <w:pPr>
              <w:rPr>
                <w:rFonts w:cstheme="minorHAnsi"/>
              </w:rPr>
            </w:pPr>
          </w:p>
        </w:tc>
      </w:tr>
      <w:tr w:rsidR="000B1768" w:rsidRPr="00F30F8D" w14:paraId="63783545" w14:textId="77777777" w:rsidTr="00A350FB">
        <w:tc>
          <w:tcPr>
            <w:tcW w:w="515" w:type="dxa"/>
          </w:tcPr>
          <w:p w14:paraId="224F5E4E" w14:textId="56FA3A54" w:rsidR="00E918F5" w:rsidRPr="00F30F8D" w:rsidRDefault="00DD1DD4" w:rsidP="00E918F5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17.</w:t>
            </w:r>
          </w:p>
        </w:tc>
        <w:tc>
          <w:tcPr>
            <w:tcW w:w="1689" w:type="dxa"/>
          </w:tcPr>
          <w:p w14:paraId="59E18B4F" w14:textId="14037749" w:rsidR="00E918F5" w:rsidRPr="00F30F8D" w:rsidRDefault="0027506B" w:rsidP="00686458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Program</w:t>
            </w:r>
            <w:r w:rsidR="00831351" w:rsidRPr="00F30F8D">
              <w:rPr>
                <w:rFonts w:cstheme="minorHAnsi"/>
              </w:rPr>
              <w:t xml:space="preserve"> </w:t>
            </w:r>
            <w:r w:rsidR="00E918F5" w:rsidRPr="00F30F8D">
              <w:rPr>
                <w:rFonts w:cstheme="minorHAnsi"/>
              </w:rPr>
              <w:t>multimedialny</w:t>
            </w:r>
            <w:r w:rsidR="00686458" w:rsidRPr="00F30F8D">
              <w:rPr>
                <w:rFonts w:cstheme="minorHAnsi"/>
              </w:rPr>
              <w:t xml:space="preserve"> logopedyczny bogaty w kolorowe plansze i odgłosy otoczenia</w:t>
            </w:r>
          </w:p>
        </w:tc>
        <w:tc>
          <w:tcPr>
            <w:tcW w:w="3603" w:type="dxa"/>
          </w:tcPr>
          <w:p w14:paraId="6A5896FF" w14:textId="56635509" w:rsidR="00E918F5" w:rsidRPr="00F30F8D" w:rsidRDefault="00831351" w:rsidP="00F30F8D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Program</w:t>
            </w:r>
            <w:r w:rsidR="00B34EC3" w:rsidRPr="00F30F8D">
              <w:rPr>
                <w:rFonts w:cstheme="minorHAnsi"/>
              </w:rPr>
              <w:t xml:space="preserve"> skierowany</w:t>
            </w:r>
            <w:r w:rsidRPr="00F30F8D">
              <w:rPr>
                <w:rFonts w:cstheme="minorHAnsi"/>
              </w:rPr>
              <w:t xml:space="preserve"> dla dzieci z zaburzeniami mowy i słuchu</w:t>
            </w:r>
            <w:r w:rsidR="00B34EC3" w:rsidRPr="00F30F8D">
              <w:rPr>
                <w:rFonts w:cstheme="minorHAnsi"/>
              </w:rPr>
              <w:t xml:space="preserve">, </w:t>
            </w:r>
            <w:r w:rsidR="00686458" w:rsidRPr="00F30F8D">
              <w:rPr>
                <w:rFonts w:cstheme="minorHAnsi"/>
              </w:rPr>
              <w:t xml:space="preserve">ze specjalnymi potrzebami edukacyjnymi </w:t>
            </w:r>
            <w:r w:rsidR="00B34EC3" w:rsidRPr="00F30F8D">
              <w:rPr>
                <w:rFonts w:cstheme="minorHAnsi"/>
              </w:rPr>
              <w:t>wspomagający pracę logopedów, pedagogów</w:t>
            </w:r>
            <w:r w:rsidR="00B23A04" w:rsidRPr="00F30F8D">
              <w:rPr>
                <w:rFonts w:cstheme="minorHAnsi"/>
              </w:rPr>
              <w:t xml:space="preserve"> do pracy indywidualnej jak i grupowej, </w:t>
            </w:r>
            <w:r w:rsidR="00F30F8D">
              <w:rPr>
                <w:rFonts w:cstheme="minorHAnsi"/>
              </w:rPr>
              <w:t>p</w:t>
            </w:r>
            <w:r w:rsidR="00E554CA" w:rsidRPr="00F30F8D">
              <w:rPr>
                <w:rFonts w:cstheme="minorHAnsi"/>
              </w:rPr>
              <w:t xml:space="preserve">osiadający </w:t>
            </w:r>
            <w:r w:rsidR="003D550E" w:rsidRPr="00F30F8D">
              <w:rPr>
                <w:rFonts w:cstheme="minorHAnsi"/>
              </w:rPr>
              <w:t>w zestawie wiele</w:t>
            </w:r>
            <w:r w:rsidR="00E554CA" w:rsidRPr="00F30F8D">
              <w:rPr>
                <w:rFonts w:cstheme="minorHAnsi"/>
              </w:rPr>
              <w:t xml:space="preserve"> ćwiczeń</w:t>
            </w:r>
            <w:r w:rsidR="003D550E" w:rsidRPr="00F30F8D">
              <w:rPr>
                <w:rFonts w:cstheme="minorHAnsi"/>
              </w:rPr>
              <w:t>,</w:t>
            </w:r>
            <w:r w:rsidR="00DD46E3" w:rsidRPr="00F30F8D">
              <w:rPr>
                <w:rFonts w:cstheme="minorHAnsi"/>
              </w:rPr>
              <w:t xml:space="preserve"> </w:t>
            </w:r>
            <w:r w:rsidR="00686458" w:rsidRPr="00F30F8D">
              <w:rPr>
                <w:rFonts w:cstheme="minorHAnsi"/>
              </w:rPr>
              <w:t>kolorowych plansz,</w:t>
            </w:r>
            <w:r w:rsidR="00E554CA" w:rsidRPr="00F30F8D">
              <w:rPr>
                <w:rFonts w:cstheme="minorHAnsi"/>
              </w:rPr>
              <w:t xml:space="preserve"> ilustracji</w:t>
            </w:r>
            <w:r w:rsidR="00F80903" w:rsidRPr="00F30F8D">
              <w:rPr>
                <w:rFonts w:cstheme="minorHAnsi"/>
              </w:rPr>
              <w:t xml:space="preserve"> do wydruku</w:t>
            </w:r>
            <w:r w:rsidR="003D550E" w:rsidRPr="00F30F8D">
              <w:rPr>
                <w:rFonts w:cstheme="minorHAnsi"/>
              </w:rPr>
              <w:t>,</w:t>
            </w:r>
            <w:r w:rsidR="0066035A" w:rsidRPr="00F30F8D">
              <w:rPr>
                <w:rFonts w:cstheme="minorHAnsi"/>
              </w:rPr>
              <w:t xml:space="preserve"> </w:t>
            </w:r>
            <w:r w:rsidR="00686458" w:rsidRPr="00F30F8D">
              <w:rPr>
                <w:rFonts w:cstheme="minorHAnsi"/>
              </w:rPr>
              <w:t>odgłosów otoczenia. Program umożliwia kształtowanie umiejętności orientacji w otaczającym świecie,</w:t>
            </w:r>
            <w:r w:rsidR="003F71BE">
              <w:rPr>
                <w:rFonts w:cstheme="minorHAnsi"/>
              </w:rPr>
              <w:t xml:space="preserve"> </w:t>
            </w:r>
            <w:r w:rsidR="00686458" w:rsidRPr="00F30F8D">
              <w:rPr>
                <w:rFonts w:cstheme="minorHAnsi"/>
              </w:rPr>
              <w:t>pozwoli skojarzyć dźwięk z przedmiotem</w:t>
            </w:r>
            <w:r w:rsidR="009C2883" w:rsidRPr="00F30F8D">
              <w:rPr>
                <w:rFonts w:cstheme="minorHAnsi"/>
              </w:rPr>
              <w:t>/sytuacją/zwierzęciem.</w:t>
            </w:r>
          </w:p>
        </w:tc>
        <w:tc>
          <w:tcPr>
            <w:tcW w:w="2293" w:type="dxa"/>
          </w:tcPr>
          <w:p w14:paraId="63A5B0B7" w14:textId="48EF10CB" w:rsidR="00E918F5" w:rsidRPr="00F30F8D" w:rsidRDefault="00E918F5" w:rsidP="00E918F5">
            <w:pPr>
              <w:rPr>
                <w:rFonts w:cstheme="minorHAnsi"/>
              </w:rPr>
            </w:pPr>
          </w:p>
        </w:tc>
        <w:tc>
          <w:tcPr>
            <w:tcW w:w="693" w:type="dxa"/>
          </w:tcPr>
          <w:p w14:paraId="667954E3" w14:textId="77777777" w:rsidR="00E918F5" w:rsidRPr="00F30F8D" w:rsidRDefault="00E918F5" w:rsidP="00E918F5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Szt.</w:t>
            </w:r>
          </w:p>
        </w:tc>
        <w:tc>
          <w:tcPr>
            <w:tcW w:w="620" w:type="dxa"/>
          </w:tcPr>
          <w:p w14:paraId="57BA84B2" w14:textId="77777777" w:rsidR="00E918F5" w:rsidRPr="00F30F8D" w:rsidRDefault="00E918F5" w:rsidP="00E918F5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1</w:t>
            </w:r>
          </w:p>
        </w:tc>
        <w:tc>
          <w:tcPr>
            <w:tcW w:w="1377" w:type="dxa"/>
          </w:tcPr>
          <w:p w14:paraId="298180A6" w14:textId="77777777" w:rsidR="00E918F5" w:rsidRPr="00F30F8D" w:rsidRDefault="00E918F5" w:rsidP="00E918F5">
            <w:pPr>
              <w:rPr>
                <w:rFonts w:cstheme="minorHAnsi"/>
              </w:rPr>
            </w:pPr>
          </w:p>
        </w:tc>
        <w:tc>
          <w:tcPr>
            <w:tcW w:w="1396" w:type="dxa"/>
          </w:tcPr>
          <w:p w14:paraId="68312DEE" w14:textId="77777777" w:rsidR="00E918F5" w:rsidRPr="00F30F8D" w:rsidRDefault="00E918F5" w:rsidP="00E918F5">
            <w:pPr>
              <w:rPr>
                <w:rFonts w:cstheme="minorHAnsi"/>
              </w:rPr>
            </w:pPr>
          </w:p>
        </w:tc>
        <w:tc>
          <w:tcPr>
            <w:tcW w:w="534" w:type="dxa"/>
          </w:tcPr>
          <w:p w14:paraId="41BBE432" w14:textId="7AAB29D5" w:rsidR="00E918F5" w:rsidRPr="00F30F8D" w:rsidRDefault="007B7472" w:rsidP="00E918F5">
            <w:pPr>
              <w:rPr>
                <w:rFonts w:cstheme="minorHAnsi"/>
              </w:rPr>
            </w:pPr>
            <w:r>
              <w:rPr>
                <w:rFonts w:cstheme="minorHAnsi"/>
              </w:rPr>
              <w:t>8%</w:t>
            </w:r>
          </w:p>
        </w:tc>
        <w:tc>
          <w:tcPr>
            <w:tcW w:w="1274" w:type="dxa"/>
          </w:tcPr>
          <w:p w14:paraId="602E18BF" w14:textId="77777777" w:rsidR="00E918F5" w:rsidRPr="00F30F8D" w:rsidRDefault="00E918F5" w:rsidP="00E918F5">
            <w:pPr>
              <w:rPr>
                <w:rFonts w:cstheme="minorHAnsi"/>
              </w:rPr>
            </w:pPr>
          </w:p>
        </w:tc>
      </w:tr>
      <w:tr w:rsidR="000B1768" w:rsidRPr="00F30F8D" w14:paraId="05A37485" w14:textId="77777777" w:rsidTr="00A350FB">
        <w:trPr>
          <w:trHeight w:val="450"/>
        </w:trPr>
        <w:tc>
          <w:tcPr>
            <w:tcW w:w="515" w:type="dxa"/>
          </w:tcPr>
          <w:p w14:paraId="4AAB5B82" w14:textId="20D07AC5" w:rsidR="00E918F5" w:rsidRPr="00F30F8D" w:rsidRDefault="00DD1DD4" w:rsidP="00F30F8D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18.</w:t>
            </w:r>
          </w:p>
        </w:tc>
        <w:tc>
          <w:tcPr>
            <w:tcW w:w="1689" w:type="dxa"/>
          </w:tcPr>
          <w:p w14:paraId="2AE26CAF" w14:textId="77777777" w:rsidR="00E918F5" w:rsidRPr="00F30F8D" w:rsidRDefault="00E918F5" w:rsidP="00E918F5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Mikrofon</w:t>
            </w:r>
          </w:p>
        </w:tc>
        <w:tc>
          <w:tcPr>
            <w:tcW w:w="3603" w:type="dxa"/>
          </w:tcPr>
          <w:p w14:paraId="5EA42DF6" w14:textId="277EB70B" w:rsidR="005956A2" w:rsidRPr="00F30F8D" w:rsidRDefault="007B2BE8" w:rsidP="00E918F5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Mikrofon</w:t>
            </w:r>
            <w:r w:rsidR="003D2855" w:rsidRPr="00F30F8D">
              <w:rPr>
                <w:rFonts w:cstheme="minorHAnsi"/>
              </w:rPr>
              <w:t xml:space="preserve"> specjalistyczny</w:t>
            </w:r>
            <w:r w:rsidR="00974712" w:rsidRPr="00F30F8D">
              <w:rPr>
                <w:rFonts w:cstheme="minorHAnsi"/>
              </w:rPr>
              <w:t xml:space="preserve"> </w:t>
            </w:r>
            <w:r w:rsidR="003D2855" w:rsidRPr="00F30F8D">
              <w:rPr>
                <w:rFonts w:cstheme="minorHAnsi"/>
              </w:rPr>
              <w:t xml:space="preserve">przeznaczony do </w:t>
            </w:r>
            <w:r w:rsidR="0066035A" w:rsidRPr="00F30F8D">
              <w:rPr>
                <w:rFonts w:cstheme="minorHAnsi"/>
              </w:rPr>
              <w:t xml:space="preserve">programów logopedycznych </w:t>
            </w:r>
            <w:r w:rsidRPr="00F30F8D">
              <w:rPr>
                <w:rFonts w:cstheme="minorHAnsi"/>
              </w:rPr>
              <w:t xml:space="preserve"> z możliwością podłączenia do laptopa,</w:t>
            </w:r>
            <w:r w:rsidR="00B34EC3" w:rsidRPr="00F30F8D">
              <w:rPr>
                <w:rFonts w:cstheme="minorHAnsi"/>
              </w:rPr>
              <w:t xml:space="preserve"> </w:t>
            </w:r>
            <w:r w:rsidRPr="00F30F8D">
              <w:rPr>
                <w:rFonts w:cstheme="minorHAnsi"/>
              </w:rPr>
              <w:t>komputera</w:t>
            </w:r>
            <w:r w:rsidR="00F30F8D">
              <w:rPr>
                <w:rFonts w:cstheme="minorHAnsi"/>
              </w:rPr>
              <w:t xml:space="preserve"> </w:t>
            </w:r>
            <w:r w:rsidR="005956A2" w:rsidRPr="00F30F8D">
              <w:rPr>
                <w:rFonts w:cstheme="minorHAnsi"/>
              </w:rPr>
              <w:t>Parametry:</w:t>
            </w:r>
          </w:p>
          <w:p w14:paraId="7137C42A" w14:textId="59E4487F" w:rsidR="005956A2" w:rsidRPr="00F30F8D" w:rsidRDefault="009C2883" w:rsidP="00E918F5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Pasmo przenoszenia-min. 50-12</w:t>
            </w:r>
            <w:r w:rsidR="005956A2" w:rsidRPr="00F30F8D">
              <w:rPr>
                <w:rFonts w:cstheme="minorHAnsi"/>
              </w:rPr>
              <w:t xml:space="preserve">000 </w:t>
            </w:r>
            <w:proofErr w:type="spellStart"/>
            <w:r w:rsidR="005956A2" w:rsidRPr="00F30F8D">
              <w:rPr>
                <w:rFonts w:cstheme="minorHAnsi"/>
              </w:rPr>
              <w:t>Hz</w:t>
            </w:r>
            <w:proofErr w:type="spellEnd"/>
          </w:p>
          <w:p w14:paraId="7A79CE25" w14:textId="4340E974" w:rsidR="005956A2" w:rsidRPr="00F30F8D" w:rsidRDefault="00DD227B" w:rsidP="00E918F5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lastRenderedPageBreak/>
              <w:t>Czułoś</w:t>
            </w:r>
            <w:r w:rsidR="005956A2" w:rsidRPr="00F30F8D">
              <w:rPr>
                <w:rFonts w:cstheme="minorHAnsi"/>
              </w:rPr>
              <w:t>ć- min.</w:t>
            </w:r>
            <w:r w:rsidR="00F30F8D">
              <w:rPr>
                <w:rFonts w:cstheme="minorHAnsi"/>
              </w:rPr>
              <w:t xml:space="preserve"> </w:t>
            </w:r>
            <w:r w:rsidR="005956A2" w:rsidRPr="00F30F8D">
              <w:rPr>
                <w:rFonts w:cstheme="minorHAnsi"/>
              </w:rPr>
              <w:t xml:space="preserve">55 </w:t>
            </w:r>
            <w:proofErr w:type="spellStart"/>
            <w:r w:rsidR="005956A2" w:rsidRPr="00F30F8D">
              <w:rPr>
                <w:rFonts w:cstheme="minorHAnsi"/>
              </w:rPr>
              <w:t>dB</w:t>
            </w:r>
            <w:proofErr w:type="spellEnd"/>
          </w:p>
          <w:p w14:paraId="1442CB24" w14:textId="1C771301" w:rsidR="005956A2" w:rsidRPr="00F30F8D" w:rsidRDefault="005956A2" w:rsidP="00E918F5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Wejścia/wyjścia- min.</w:t>
            </w:r>
            <w:r w:rsidR="00E96B7C">
              <w:rPr>
                <w:rFonts w:cstheme="minorHAnsi"/>
              </w:rPr>
              <w:t xml:space="preserve"> </w:t>
            </w:r>
            <w:r w:rsidRPr="00F30F8D">
              <w:rPr>
                <w:rFonts w:cstheme="minorHAnsi"/>
              </w:rPr>
              <w:t>1x Jack 6,3 mm</w:t>
            </w:r>
          </w:p>
          <w:p w14:paraId="2CC63CA6" w14:textId="4F878145" w:rsidR="00E918F5" w:rsidRPr="00F30F8D" w:rsidRDefault="009C2883" w:rsidP="00E918F5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Wyposażenie-przewód min.</w:t>
            </w:r>
            <w:r w:rsidR="00E96B7C">
              <w:rPr>
                <w:rFonts w:cstheme="minorHAnsi"/>
              </w:rPr>
              <w:t xml:space="preserve"> </w:t>
            </w:r>
            <w:r w:rsidRPr="00F30F8D">
              <w:rPr>
                <w:rFonts w:cstheme="minorHAnsi"/>
              </w:rPr>
              <w:t xml:space="preserve">3m. </w:t>
            </w:r>
          </w:p>
        </w:tc>
        <w:tc>
          <w:tcPr>
            <w:tcW w:w="2293" w:type="dxa"/>
          </w:tcPr>
          <w:p w14:paraId="4C117F40" w14:textId="77777777" w:rsidR="00E918F5" w:rsidRPr="00F30F8D" w:rsidRDefault="00E918F5" w:rsidP="00E918F5">
            <w:pPr>
              <w:rPr>
                <w:rFonts w:cstheme="minorHAnsi"/>
              </w:rPr>
            </w:pPr>
          </w:p>
        </w:tc>
        <w:tc>
          <w:tcPr>
            <w:tcW w:w="693" w:type="dxa"/>
          </w:tcPr>
          <w:p w14:paraId="564B9703" w14:textId="77777777" w:rsidR="00E918F5" w:rsidRPr="00F30F8D" w:rsidRDefault="00E918F5" w:rsidP="00E918F5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Szt.</w:t>
            </w:r>
          </w:p>
        </w:tc>
        <w:tc>
          <w:tcPr>
            <w:tcW w:w="620" w:type="dxa"/>
          </w:tcPr>
          <w:p w14:paraId="2CED22FC" w14:textId="77777777" w:rsidR="00E918F5" w:rsidRPr="00F30F8D" w:rsidRDefault="00E918F5" w:rsidP="00E918F5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2</w:t>
            </w:r>
          </w:p>
        </w:tc>
        <w:tc>
          <w:tcPr>
            <w:tcW w:w="1377" w:type="dxa"/>
          </w:tcPr>
          <w:p w14:paraId="2063EFAC" w14:textId="77777777" w:rsidR="00E918F5" w:rsidRPr="00F30F8D" w:rsidRDefault="00E918F5" w:rsidP="00E918F5">
            <w:pPr>
              <w:rPr>
                <w:rFonts w:cstheme="minorHAnsi"/>
              </w:rPr>
            </w:pPr>
          </w:p>
        </w:tc>
        <w:tc>
          <w:tcPr>
            <w:tcW w:w="1396" w:type="dxa"/>
          </w:tcPr>
          <w:p w14:paraId="34EE4FF5" w14:textId="77777777" w:rsidR="00E918F5" w:rsidRPr="00F30F8D" w:rsidRDefault="00E918F5" w:rsidP="00E918F5">
            <w:pPr>
              <w:rPr>
                <w:rFonts w:cstheme="minorHAnsi"/>
              </w:rPr>
            </w:pPr>
          </w:p>
        </w:tc>
        <w:tc>
          <w:tcPr>
            <w:tcW w:w="534" w:type="dxa"/>
          </w:tcPr>
          <w:p w14:paraId="357E45DE" w14:textId="77777777" w:rsidR="00E918F5" w:rsidRPr="00F30F8D" w:rsidRDefault="00E918F5" w:rsidP="00E918F5">
            <w:pPr>
              <w:rPr>
                <w:rFonts w:cstheme="minorHAnsi"/>
              </w:rPr>
            </w:pPr>
          </w:p>
        </w:tc>
        <w:tc>
          <w:tcPr>
            <w:tcW w:w="1274" w:type="dxa"/>
          </w:tcPr>
          <w:p w14:paraId="484B23A6" w14:textId="77777777" w:rsidR="00E918F5" w:rsidRPr="00F30F8D" w:rsidRDefault="00E918F5" w:rsidP="00E918F5">
            <w:pPr>
              <w:rPr>
                <w:rFonts w:cstheme="minorHAnsi"/>
              </w:rPr>
            </w:pPr>
          </w:p>
        </w:tc>
      </w:tr>
      <w:tr w:rsidR="000B1768" w:rsidRPr="00F30F8D" w14:paraId="1262B5B8" w14:textId="77777777" w:rsidTr="00A350FB">
        <w:trPr>
          <w:trHeight w:val="345"/>
        </w:trPr>
        <w:tc>
          <w:tcPr>
            <w:tcW w:w="515" w:type="dxa"/>
          </w:tcPr>
          <w:p w14:paraId="6AB9C44B" w14:textId="4BF1F814" w:rsidR="00E918F5" w:rsidRPr="00F30F8D" w:rsidRDefault="00DD1DD4" w:rsidP="00E918F5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19</w:t>
            </w:r>
            <w:r w:rsidR="00E918F5" w:rsidRPr="00F30F8D">
              <w:rPr>
                <w:rFonts w:cstheme="minorHAnsi"/>
              </w:rPr>
              <w:t>.</w:t>
            </w:r>
          </w:p>
        </w:tc>
        <w:tc>
          <w:tcPr>
            <w:tcW w:w="1689" w:type="dxa"/>
          </w:tcPr>
          <w:p w14:paraId="73AC5100" w14:textId="45B023B4" w:rsidR="00E918F5" w:rsidRPr="00F30F8D" w:rsidRDefault="00092281" w:rsidP="00E918F5">
            <w:pPr>
              <w:rPr>
                <w:rFonts w:cstheme="minorHAnsi"/>
              </w:rPr>
            </w:pPr>
            <w:bookmarkStart w:id="2" w:name="_Hlk177041384"/>
            <w:r w:rsidRPr="00F30F8D">
              <w:rPr>
                <w:rFonts w:cstheme="minorHAnsi"/>
              </w:rPr>
              <w:t xml:space="preserve">Komputer </w:t>
            </w:r>
            <w:r w:rsidR="002B768A" w:rsidRPr="00F30F8D">
              <w:rPr>
                <w:rFonts w:cstheme="minorHAnsi"/>
              </w:rPr>
              <w:t>przenośny typu notebook</w:t>
            </w:r>
            <w:bookmarkEnd w:id="2"/>
          </w:p>
        </w:tc>
        <w:tc>
          <w:tcPr>
            <w:tcW w:w="3603" w:type="dxa"/>
          </w:tcPr>
          <w:p w14:paraId="055F6661" w14:textId="014A03CF" w:rsidR="00737408" w:rsidRPr="00F30F8D" w:rsidRDefault="00146E78" w:rsidP="00E918F5">
            <w:pPr>
              <w:rPr>
                <w:rFonts w:cstheme="minorHAnsi"/>
                <w:color w:val="00B050"/>
              </w:rPr>
            </w:pPr>
            <w:r w:rsidRPr="00F30F8D">
              <w:rPr>
                <w:rFonts w:cstheme="minorHAnsi"/>
              </w:rPr>
              <w:t>Zastosowanie: Komputer przenośny wykorzystywany dla potrzeb  edukacyjnych, dostępu do Internetu oraz poczty elektronicznej oraz obsługi monitora interaktywnego</w:t>
            </w:r>
            <w:r w:rsidR="00F30F8D">
              <w:rPr>
                <w:rFonts w:cstheme="minorHAnsi"/>
              </w:rPr>
              <w:t xml:space="preserve">. </w:t>
            </w:r>
            <w:r w:rsidRPr="00F30F8D">
              <w:rPr>
                <w:rFonts w:cstheme="minorHAnsi"/>
              </w:rPr>
              <w:t xml:space="preserve">Minimalne parametry ekranu oraz matrycy: Ekran min. 15,6" </w:t>
            </w:r>
          </w:p>
          <w:p w14:paraId="0942C817" w14:textId="0F80BE55" w:rsidR="009C2883" w:rsidRPr="00F30F8D" w:rsidRDefault="00146E78" w:rsidP="00E918F5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o rozdzielczości FHD min (19</w:t>
            </w:r>
            <w:r w:rsidR="009C2883" w:rsidRPr="00F30F8D">
              <w:rPr>
                <w:rFonts w:cstheme="minorHAnsi"/>
              </w:rPr>
              <w:t>20 x 1080) z podświetleniem LED</w:t>
            </w:r>
          </w:p>
          <w:p w14:paraId="79F91116" w14:textId="583ABCDB" w:rsidR="00974712" w:rsidRPr="00F30F8D" w:rsidRDefault="00DC5454" w:rsidP="00E918F5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 xml:space="preserve">Powłoka </w:t>
            </w:r>
            <w:r w:rsidR="00146E78" w:rsidRPr="00F30F8D">
              <w:rPr>
                <w:rFonts w:cstheme="minorHAnsi"/>
              </w:rPr>
              <w:t>matryc</w:t>
            </w:r>
            <w:r w:rsidRPr="00F30F8D">
              <w:rPr>
                <w:rFonts w:cstheme="minorHAnsi"/>
              </w:rPr>
              <w:t xml:space="preserve">y: matowa </w:t>
            </w:r>
          </w:p>
          <w:p w14:paraId="5185CC54" w14:textId="59127F75" w:rsidR="00974712" w:rsidRPr="00F30F8D" w:rsidRDefault="00974712" w:rsidP="00E918F5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 xml:space="preserve">Jasność min. 220nits </w:t>
            </w:r>
          </w:p>
          <w:p w14:paraId="56AF6C95" w14:textId="5BA10F19" w:rsidR="00146E78" w:rsidRPr="00F30F8D" w:rsidRDefault="00974712" w:rsidP="00E918F5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K</w:t>
            </w:r>
            <w:r w:rsidR="00146E78" w:rsidRPr="00F30F8D">
              <w:rPr>
                <w:rFonts w:cstheme="minorHAnsi"/>
              </w:rPr>
              <w:t>ontrast</w:t>
            </w:r>
            <w:r w:rsidRPr="00F30F8D">
              <w:rPr>
                <w:rFonts w:cstheme="minorHAnsi"/>
              </w:rPr>
              <w:t>:</w:t>
            </w:r>
            <w:r w:rsidR="00146E78" w:rsidRPr="00F30F8D">
              <w:rPr>
                <w:rFonts w:cstheme="minorHAnsi"/>
              </w:rPr>
              <w:t xml:space="preserve"> min 400:1</w:t>
            </w:r>
          </w:p>
          <w:p w14:paraId="22E582EC" w14:textId="77777777" w:rsidR="00146E78" w:rsidRPr="00F30F8D" w:rsidRDefault="00146E78" w:rsidP="009208CB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 xml:space="preserve">Wydajność: Procesor komputera musi spełniać wymagania w teście CPU Benchmark – minimum 13000 punktów. </w:t>
            </w:r>
          </w:p>
          <w:p w14:paraId="59DC55B3" w14:textId="35B09E85" w:rsidR="00146E78" w:rsidRPr="00F30F8D" w:rsidRDefault="002B768A" w:rsidP="00E918F5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Pamięć RAM (minimum): 16GB DDR4 możliwość rozbudowy do min 32GB, min. 1 slot pamięci wolny (nie dopuszcza się pamięci wlutowanych); możliwość rozbudowy pamięci przez użytkownika, bez kontaktu z serwisem producenta.</w:t>
            </w:r>
          </w:p>
          <w:p w14:paraId="74D0962E" w14:textId="77777777" w:rsidR="002B768A" w:rsidRPr="00F30F8D" w:rsidRDefault="002B768A" w:rsidP="00E918F5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Pamięć masowa: min. 512 GB SSD</w:t>
            </w:r>
          </w:p>
          <w:p w14:paraId="011E60F8" w14:textId="77777777" w:rsidR="002B768A" w:rsidRPr="00F30F8D" w:rsidRDefault="002B768A" w:rsidP="00E918F5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 xml:space="preserve">Karta graficzna: Zintegrowana </w:t>
            </w:r>
          </w:p>
          <w:p w14:paraId="057AC01F" w14:textId="77777777" w:rsidR="00146E78" w:rsidRPr="00F30F8D" w:rsidRDefault="002B768A" w:rsidP="00E918F5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z procesorem</w:t>
            </w:r>
          </w:p>
          <w:p w14:paraId="51291750" w14:textId="52A81B9A" w:rsidR="009208CB" w:rsidRPr="00F30F8D" w:rsidRDefault="009208CB" w:rsidP="009208CB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Multimedia:</w:t>
            </w:r>
            <w:r w:rsidR="00473A76">
              <w:rPr>
                <w:rFonts w:cstheme="minorHAnsi"/>
              </w:rPr>
              <w:t xml:space="preserve"> </w:t>
            </w:r>
            <w:r w:rsidR="00AD4CCC" w:rsidRPr="00F30F8D">
              <w:rPr>
                <w:rFonts w:cstheme="minorHAnsi"/>
              </w:rPr>
              <w:t>(minimum) d</w:t>
            </w:r>
            <w:r w:rsidRPr="00F30F8D">
              <w:rPr>
                <w:rFonts w:cstheme="minorHAnsi"/>
              </w:rPr>
              <w:t xml:space="preserve">wukanałowa karta dźwiękowa zintegrowana z płytą główną, zgodna z High Definition, wbudowane </w:t>
            </w:r>
            <w:r w:rsidRPr="00F30F8D">
              <w:rPr>
                <w:rFonts w:cstheme="minorHAnsi"/>
              </w:rPr>
              <w:lastRenderedPageBreak/>
              <w:t>głośniki stereo o średniej mocy min. 2x 2W, cyfrowy mikrofon z funkcją redukcji szumów i poprawy mowy wbudowany w obudowę matrycy.</w:t>
            </w:r>
          </w:p>
          <w:p w14:paraId="30704A4A" w14:textId="267DDA73" w:rsidR="009208CB" w:rsidRPr="00F30F8D" w:rsidRDefault="009208CB" w:rsidP="009208CB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Kamera internetowa o rozdzielczości min. HD trwale zainstalowana w obudowie matrycy, dioda informująca użytkownika o aktywnej kamerze.</w:t>
            </w:r>
          </w:p>
          <w:p w14:paraId="5EDEB486" w14:textId="42CA9A72" w:rsidR="009208CB" w:rsidRPr="00F30F8D" w:rsidRDefault="009208CB" w:rsidP="009208CB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Bateria i zasilanie: Zasilacz o mocy min. 65W.</w:t>
            </w:r>
          </w:p>
          <w:p w14:paraId="20C06900" w14:textId="1DD80BB1" w:rsidR="00572564" w:rsidRPr="00F30F8D" w:rsidRDefault="009208CB" w:rsidP="009208CB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 xml:space="preserve"> Bateria nie może być trwale zespolona z płytą główną. </w:t>
            </w:r>
          </w:p>
          <w:p w14:paraId="1088E332" w14:textId="05914C68" w:rsidR="00572564" w:rsidRPr="00F30F8D" w:rsidRDefault="00572564" w:rsidP="009208CB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Waga komputera z oferowaną baterią nie większa niż 1,9 kg</w:t>
            </w:r>
            <w:r w:rsidR="009C2883" w:rsidRPr="00F30F8D">
              <w:rPr>
                <w:rFonts w:cstheme="minorHAnsi"/>
              </w:rPr>
              <w:t xml:space="preserve"> </w:t>
            </w:r>
          </w:p>
          <w:p w14:paraId="6E809F7F" w14:textId="77777777" w:rsidR="00572564" w:rsidRPr="00F30F8D" w:rsidRDefault="00572564" w:rsidP="00572564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BIOS zgodny ze specyfikacją UEFI, pełna obsługa za pomocą klawiatury i myszy.</w:t>
            </w:r>
          </w:p>
          <w:p w14:paraId="5773BD07" w14:textId="485BC1BD" w:rsidR="00572564" w:rsidRPr="00F30F8D" w:rsidRDefault="00572564" w:rsidP="00572564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BIOS musi umożliwiać przeprowadzenia inwentaryzacji sprzętowej poprzez wyświetlenie informacji o: wersji BIOS, numerze seryjnym i dacie produkcji komputera, wielkości, prędkości i</w:t>
            </w:r>
            <w:r w:rsidR="00F30F8D">
              <w:rPr>
                <w:rFonts w:cstheme="minorHAnsi"/>
              </w:rPr>
              <w:t> </w:t>
            </w:r>
            <w:r w:rsidRPr="00F30F8D">
              <w:rPr>
                <w:rFonts w:cstheme="minorHAnsi"/>
              </w:rPr>
              <w:t>sposobie obsadzenia zainstalowanej pamięci RAM,  typie zainstalowanego procesora, zainstalowanym dysku twardym (pojemność, model), MAC adresie wbudowanej w płytę główną karty sieciowej.</w:t>
            </w:r>
          </w:p>
          <w:p w14:paraId="0E2792FB" w14:textId="77777777" w:rsidR="00572564" w:rsidRPr="00F30F8D" w:rsidRDefault="00572564" w:rsidP="00572564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Funkcja blokowania/odblokowania portów USB.</w:t>
            </w:r>
          </w:p>
          <w:p w14:paraId="1F3E6E11" w14:textId="2FB8CD19" w:rsidR="009208CB" w:rsidRPr="00F30F8D" w:rsidRDefault="00572564" w:rsidP="00572564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lastRenderedPageBreak/>
              <w:t>Możliwość, ustawienia hasła dla administr</w:t>
            </w:r>
            <w:r w:rsidR="008A564C" w:rsidRPr="00F30F8D">
              <w:rPr>
                <w:rFonts w:cstheme="minorHAnsi"/>
              </w:rPr>
              <w:t>atora oraz użytkownika dla BIOSU</w:t>
            </w:r>
            <w:r w:rsidRPr="00F30F8D">
              <w:rPr>
                <w:rFonts w:cstheme="minorHAnsi"/>
              </w:rPr>
              <w:t xml:space="preserve">, po podaniu hasła użytkownika możliwość jedynie odczytania informacji, brak możliwości </w:t>
            </w:r>
            <w:proofErr w:type="spellStart"/>
            <w:r w:rsidRPr="00F30F8D">
              <w:rPr>
                <w:rFonts w:cstheme="minorHAnsi"/>
              </w:rPr>
              <w:t>wł</w:t>
            </w:r>
            <w:proofErr w:type="spellEnd"/>
            <w:r w:rsidRPr="00F30F8D">
              <w:rPr>
                <w:rFonts w:cstheme="minorHAnsi"/>
              </w:rPr>
              <w:t>/wy</w:t>
            </w:r>
            <w:r w:rsidR="00D141BC" w:rsidRPr="00F30F8D">
              <w:rPr>
                <w:rFonts w:cstheme="minorHAnsi"/>
              </w:rPr>
              <w:t>ł</w:t>
            </w:r>
            <w:r w:rsidRPr="00F30F8D">
              <w:rPr>
                <w:rFonts w:cstheme="minorHAnsi"/>
              </w:rPr>
              <w:t xml:space="preserve"> funkcji. Hasła silne opatrzone o litery, cyfry i znaki specjalne.</w:t>
            </w:r>
          </w:p>
          <w:p w14:paraId="39115592" w14:textId="77777777" w:rsidR="003C1293" w:rsidRPr="00F30F8D" w:rsidRDefault="00572564" w:rsidP="003C1293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Bezpieczeństwo:</w:t>
            </w:r>
            <w:r w:rsidR="003C1293" w:rsidRPr="00F30F8D">
              <w:rPr>
                <w:rFonts w:cstheme="minorHAnsi"/>
              </w:rPr>
              <w:t xml:space="preserve"> Dedykowany układ szyfrujący TPM 2.0.</w:t>
            </w:r>
          </w:p>
          <w:p w14:paraId="21B32C21" w14:textId="77777777" w:rsidR="00540213" w:rsidRDefault="003C1293" w:rsidP="003C1293">
            <w:pPr>
              <w:rPr>
                <w:rFonts w:cstheme="minorHAnsi"/>
              </w:rPr>
            </w:pPr>
            <w:r w:rsidRPr="00436E37">
              <w:rPr>
                <w:rFonts w:cstheme="minorHAnsi"/>
              </w:rPr>
              <w:t xml:space="preserve">Certyfikaty: </w:t>
            </w:r>
            <w:bookmarkStart w:id="3" w:name="_Hlk177042193"/>
          </w:p>
          <w:p w14:paraId="690CA23F" w14:textId="680BA483" w:rsidR="003C1293" w:rsidRPr="00436E37" w:rsidRDefault="003C1293" w:rsidP="003C1293">
            <w:pPr>
              <w:rPr>
                <w:rFonts w:cstheme="minorHAnsi"/>
              </w:rPr>
            </w:pPr>
            <w:r w:rsidRPr="00436E37">
              <w:rPr>
                <w:rFonts w:cstheme="minorHAnsi"/>
              </w:rPr>
              <w:t>Deklaracja zgodności CE.</w:t>
            </w:r>
          </w:p>
          <w:p w14:paraId="757BCDAB" w14:textId="77777777" w:rsidR="002F4C0C" w:rsidRPr="00436E37" w:rsidRDefault="003C1293" w:rsidP="003C1293">
            <w:pPr>
              <w:rPr>
                <w:rFonts w:cstheme="minorHAnsi"/>
              </w:rPr>
            </w:pPr>
            <w:bookmarkStart w:id="4" w:name="_Hlk104276718"/>
            <w:r w:rsidRPr="00436E37">
              <w:rPr>
                <w:rFonts w:cstheme="minorHAnsi"/>
              </w:rPr>
              <w:t>Potwierdzenie spełnienia kryteriów środowiskowych, w ty</w:t>
            </w:r>
            <w:bookmarkStart w:id="5" w:name="_GoBack"/>
            <w:bookmarkEnd w:id="5"/>
            <w:r w:rsidRPr="00436E37">
              <w:rPr>
                <w:rFonts w:cstheme="minorHAnsi"/>
              </w:rPr>
              <w:t xml:space="preserve">m zgodności </w:t>
            </w:r>
          </w:p>
          <w:p w14:paraId="24B92D6B" w14:textId="2D0508BF" w:rsidR="00572564" w:rsidRDefault="003C1293" w:rsidP="003C1293">
            <w:pPr>
              <w:rPr>
                <w:i/>
                <w:u w:val="single"/>
              </w:rPr>
            </w:pPr>
            <w:r w:rsidRPr="00436E37">
              <w:rPr>
                <w:rFonts w:cstheme="minorHAnsi"/>
              </w:rPr>
              <w:t xml:space="preserve">z dyrektywą </w:t>
            </w:r>
            <w:proofErr w:type="spellStart"/>
            <w:r w:rsidRPr="00436E37">
              <w:rPr>
                <w:rFonts w:cstheme="minorHAnsi"/>
              </w:rPr>
              <w:t>RoHS</w:t>
            </w:r>
            <w:proofErr w:type="spellEnd"/>
            <w:r w:rsidRPr="00436E37">
              <w:rPr>
                <w:rFonts w:cstheme="minorHAnsi"/>
              </w:rPr>
              <w:t xml:space="preserve"> Unii Europejskiej o eliminacji substancji niebezpiecznych w postaci oświadczenia producenta jednostki</w:t>
            </w:r>
            <w:bookmarkEnd w:id="4"/>
            <w:r w:rsidR="00157FFD" w:rsidRPr="00436E37">
              <w:rPr>
                <w:rFonts w:cstheme="minorHAnsi"/>
              </w:rPr>
              <w:t>.</w:t>
            </w:r>
            <w:bookmarkEnd w:id="3"/>
          </w:p>
          <w:p w14:paraId="5BFDB03A" w14:textId="478CD39D" w:rsidR="00881EE3" w:rsidRPr="00F30F8D" w:rsidRDefault="003C1293" w:rsidP="00881EE3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System operacyjny:</w:t>
            </w:r>
            <w:r w:rsidR="00881EE3" w:rsidRPr="00F30F8D">
              <w:rPr>
                <w:rFonts w:cstheme="minorHAnsi"/>
              </w:rPr>
              <w:t xml:space="preserve"> Najnowszy stabilny 64 bitowy system operacyjny w języku polskim, w pełni obsługujący pracę w domenie </w:t>
            </w:r>
            <w:r w:rsidR="00F30F8D">
              <w:rPr>
                <w:rFonts w:cstheme="minorHAnsi"/>
              </w:rPr>
              <w:t>i k</w:t>
            </w:r>
            <w:r w:rsidR="00881EE3" w:rsidRPr="00F30F8D">
              <w:rPr>
                <w:rFonts w:cstheme="minorHAnsi"/>
              </w:rPr>
              <w:t xml:space="preserve">ontrolę użytkowników w technologii </w:t>
            </w:r>
            <w:proofErr w:type="spellStart"/>
            <w:r w:rsidR="00881EE3" w:rsidRPr="00F30F8D">
              <w:rPr>
                <w:rFonts w:cstheme="minorHAnsi"/>
              </w:rPr>
              <w:t>ActiveDirectory</w:t>
            </w:r>
            <w:proofErr w:type="spellEnd"/>
            <w:r w:rsidR="00881EE3" w:rsidRPr="00F30F8D">
              <w:rPr>
                <w:rFonts w:cstheme="minorHAnsi"/>
              </w:rPr>
              <w:t xml:space="preserve">, scentralizowane zarządzanie oprogramowaniem i konfigurację systemu w technologii </w:t>
            </w:r>
            <w:proofErr w:type="spellStart"/>
            <w:r w:rsidR="00881EE3" w:rsidRPr="00F30F8D">
              <w:rPr>
                <w:rFonts w:cstheme="minorHAnsi"/>
              </w:rPr>
              <w:t>Group</w:t>
            </w:r>
            <w:proofErr w:type="spellEnd"/>
            <w:r w:rsidR="00881EE3" w:rsidRPr="00F30F8D">
              <w:rPr>
                <w:rFonts w:cstheme="minorHAnsi"/>
              </w:rPr>
              <w:t xml:space="preserve"> Policy. Oferowane oraz dostarczone systemy, również przy </w:t>
            </w:r>
            <w:proofErr w:type="spellStart"/>
            <w:r w:rsidR="00881EE3" w:rsidRPr="00F30F8D">
              <w:rPr>
                <w:rFonts w:cstheme="minorHAnsi"/>
              </w:rPr>
              <w:t>reinstalacji</w:t>
            </w:r>
            <w:proofErr w:type="spellEnd"/>
            <w:r w:rsidR="00881EE3" w:rsidRPr="00F30F8D">
              <w:rPr>
                <w:rFonts w:cstheme="minorHAnsi"/>
              </w:rPr>
              <w:t xml:space="preserve"> nie mogą wymagać aktywacji klucza licencyjnego za pośrednictwem telefonu i Internetu.</w:t>
            </w:r>
          </w:p>
          <w:p w14:paraId="2E5E9AD5" w14:textId="7B63E188" w:rsidR="00881EE3" w:rsidRPr="00F30F8D" w:rsidRDefault="00881EE3" w:rsidP="00881EE3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lastRenderedPageBreak/>
              <w:t>Wymagania dodatkowe (minimalne): Wbudowane porty i złącza: HDMI 1.4, RJ-45 (karta sieciowa wbudowana), min. 3xUSB</w:t>
            </w:r>
            <w:r w:rsidR="00E407E7" w:rsidRPr="00F30F8D">
              <w:rPr>
                <w:rFonts w:cstheme="minorHAnsi"/>
              </w:rPr>
              <w:t xml:space="preserve"> w tym min.</w:t>
            </w:r>
            <w:r w:rsidRPr="00F30F8D">
              <w:rPr>
                <w:rFonts w:cstheme="minorHAnsi"/>
              </w:rPr>
              <w:t xml:space="preserve"> 1 port USB 3.2 gen1, współdzielone złącze słuchawkowe stereo i złącze mikrofonowe, złącze zasilania (zasilacz nie może zajmować portów USB).</w:t>
            </w:r>
          </w:p>
          <w:p w14:paraId="7E669738" w14:textId="4E130A21" w:rsidR="00881EE3" w:rsidRPr="00F30F8D" w:rsidRDefault="00881EE3" w:rsidP="00881EE3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 xml:space="preserve">Zintegrowana w postaci wewnętrznego modułu mini-PCI Express karta sieci WLAN 802.11AC, moduł </w:t>
            </w:r>
            <w:proofErr w:type="spellStart"/>
            <w:r w:rsidRPr="00F30F8D">
              <w:rPr>
                <w:rFonts w:cstheme="minorHAnsi"/>
              </w:rPr>
              <w:t>bluetooth</w:t>
            </w:r>
            <w:proofErr w:type="spellEnd"/>
            <w:r w:rsidRPr="00F30F8D">
              <w:rPr>
                <w:rFonts w:cstheme="minorHAnsi"/>
              </w:rPr>
              <w:t xml:space="preserve"> min. 5.0.</w:t>
            </w:r>
          </w:p>
          <w:p w14:paraId="40C4483D" w14:textId="77777777" w:rsidR="00881EE3" w:rsidRPr="00F30F8D" w:rsidRDefault="00881EE3" w:rsidP="00881EE3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 xml:space="preserve">Klawiatura z wbudowanym podświetleniem (układ US - QWERTY) z wydzieloną klawiaturą numeryczną, </w:t>
            </w:r>
            <w:proofErr w:type="spellStart"/>
            <w:r w:rsidRPr="00F30F8D">
              <w:rPr>
                <w:rFonts w:cstheme="minorHAnsi"/>
              </w:rPr>
              <w:t>touchpad</w:t>
            </w:r>
            <w:proofErr w:type="spellEnd"/>
            <w:r w:rsidRPr="00F30F8D">
              <w:rPr>
                <w:rFonts w:cstheme="minorHAnsi"/>
              </w:rPr>
              <w:t xml:space="preserve"> z strefą przewijania w pionie, poziomie wraz z obsługą gestów.</w:t>
            </w:r>
          </w:p>
          <w:p w14:paraId="27723E11" w14:textId="2F8B0863" w:rsidR="002F4C0C" w:rsidRPr="00436E37" w:rsidRDefault="00881EE3" w:rsidP="00881EE3">
            <w:pPr>
              <w:rPr>
                <w:rFonts w:cstheme="minorHAnsi"/>
              </w:rPr>
            </w:pPr>
            <w:r w:rsidRPr="00436E37">
              <w:rPr>
                <w:rFonts w:cstheme="minorHAnsi"/>
              </w:rPr>
              <w:t>Warunki gwarancji</w:t>
            </w:r>
            <w:r w:rsidR="00EF4C0C" w:rsidRPr="00436E37">
              <w:rPr>
                <w:rFonts w:cstheme="minorHAnsi"/>
              </w:rPr>
              <w:t xml:space="preserve"> </w:t>
            </w:r>
            <w:r w:rsidR="00F24A9D" w:rsidRPr="00436E37">
              <w:rPr>
                <w:rFonts w:cstheme="minorHAnsi"/>
              </w:rPr>
              <w:t>– min.</w:t>
            </w:r>
          </w:p>
          <w:p w14:paraId="21D5B766" w14:textId="6660AA79" w:rsidR="00E96B7C" w:rsidRPr="006777F7" w:rsidRDefault="00EF4C0C" w:rsidP="00F30F8D">
            <w:pPr>
              <w:rPr>
                <w:rFonts w:cstheme="minorHAnsi"/>
              </w:rPr>
            </w:pPr>
            <w:r w:rsidRPr="00436E37">
              <w:rPr>
                <w:rFonts w:cstheme="minorHAnsi"/>
              </w:rPr>
              <w:t xml:space="preserve"> </w:t>
            </w:r>
            <w:r w:rsidRPr="006777F7">
              <w:rPr>
                <w:rFonts w:cstheme="minorHAnsi"/>
              </w:rPr>
              <w:t>2</w:t>
            </w:r>
            <w:r w:rsidR="00F24A9D" w:rsidRPr="006777F7">
              <w:rPr>
                <w:rFonts w:cstheme="minorHAnsi"/>
              </w:rPr>
              <w:t>4 m-ce a max.</w:t>
            </w:r>
            <w:r w:rsidR="00E96B7C" w:rsidRPr="006777F7">
              <w:rPr>
                <w:rFonts w:cstheme="minorHAnsi"/>
              </w:rPr>
              <w:t xml:space="preserve"> </w:t>
            </w:r>
            <w:r w:rsidRPr="006777F7">
              <w:rPr>
                <w:rFonts w:cstheme="minorHAnsi"/>
              </w:rPr>
              <w:t xml:space="preserve">36 </w:t>
            </w:r>
            <w:r w:rsidR="00F24A9D" w:rsidRPr="006777F7">
              <w:rPr>
                <w:rFonts w:cstheme="minorHAnsi"/>
              </w:rPr>
              <w:t>m-</w:t>
            </w:r>
            <w:proofErr w:type="spellStart"/>
            <w:r w:rsidR="00F24A9D" w:rsidRPr="006777F7">
              <w:rPr>
                <w:rFonts w:cstheme="minorHAnsi"/>
              </w:rPr>
              <w:t>cy</w:t>
            </w:r>
            <w:proofErr w:type="spellEnd"/>
            <w:r w:rsidR="00F24A9D" w:rsidRPr="006777F7">
              <w:rPr>
                <w:rFonts w:cstheme="minorHAnsi"/>
              </w:rPr>
              <w:t xml:space="preserve">. </w:t>
            </w:r>
          </w:p>
          <w:p w14:paraId="57E0CE8C" w14:textId="670B2CBF" w:rsidR="00E96B7C" w:rsidRPr="005462E9" w:rsidRDefault="00E96B7C" w:rsidP="00F30F8D">
            <w:pPr>
              <w:rPr>
                <w:i/>
              </w:rPr>
            </w:pPr>
            <w:r w:rsidRPr="006777F7">
              <w:rPr>
                <w:i/>
              </w:rPr>
              <w:t xml:space="preserve">(oferowany okres gwarancji na </w:t>
            </w:r>
            <w:r w:rsidRPr="005462E9">
              <w:rPr>
                <w:i/>
              </w:rPr>
              <w:t xml:space="preserve">niniejsze urządzenie należy podać wyłącznie w pkt. </w:t>
            </w:r>
            <w:r w:rsidR="006777F7" w:rsidRPr="005462E9">
              <w:rPr>
                <w:i/>
              </w:rPr>
              <w:t>3</w:t>
            </w:r>
            <w:r w:rsidRPr="005462E9">
              <w:rPr>
                <w:i/>
              </w:rPr>
              <w:t xml:space="preserve"> formularza ofertowego)</w:t>
            </w:r>
          </w:p>
          <w:p w14:paraId="373DA72E" w14:textId="4BAC7496" w:rsidR="00540213" w:rsidRPr="005462E9" w:rsidRDefault="00F24A9D" w:rsidP="00F30F8D">
            <w:pPr>
              <w:rPr>
                <w:rFonts w:cstheme="minorHAnsi"/>
                <w:b/>
                <w:i/>
                <w:u w:val="single"/>
              </w:rPr>
            </w:pPr>
            <w:r w:rsidRPr="005462E9">
              <w:rPr>
                <w:rFonts w:cstheme="minorHAnsi"/>
              </w:rPr>
              <w:t>G</w:t>
            </w:r>
            <w:r w:rsidR="00881EE3" w:rsidRPr="005462E9">
              <w:rPr>
                <w:rFonts w:cstheme="minorHAnsi"/>
              </w:rPr>
              <w:t xml:space="preserve">warancja producenta świadczona na miejscu u klienta. </w:t>
            </w:r>
          </w:p>
          <w:p w14:paraId="6BB36072" w14:textId="70CB8B50" w:rsidR="00572564" w:rsidRPr="00F30F8D" w:rsidRDefault="00881EE3" w:rsidP="00F30F8D">
            <w:pPr>
              <w:rPr>
                <w:rFonts w:cstheme="minorHAnsi"/>
              </w:rPr>
            </w:pPr>
            <w:r w:rsidRPr="005462E9">
              <w:rPr>
                <w:rFonts w:cstheme="minorHAnsi"/>
              </w:rPr>
              <w:t>Czas reakcji serwisu - do końca następnego dnia roboczego.</w:t>
            </w:r>
            <w:r w:rsidR="00157FFD" w:rsidRPr="005462E9">
              <w:rPr>
                <w:rFonts w:cstheme="minorHAnsi"/>
              </w:rPr>
              <w:t xml:space="preserve"> </w:t>
            </w:r>
            <w:r w:rsidRPr="005462E9">
              <w:rPr>
                <w:rFonts w:cstheme="minorHAnsi"/>
              </w:rPr>
              <w:t xml:space="preserve">Dedykowany portal producenta do zgłaszania awarii lub usterek, możliwość samodzielnego zamawiania zamiennych </w:t>
            </w:r>
            <w:r w:rsidRPr="005462E9">
              <w:rPr>
                <w:rFonts w:cstheme="minorHAnsi"/>
              </w:rPr>
              <w:lastRenderedPageBreak/>
              <w:t xml:space="preserve">komponentów oraz sprawdzenie okresu gwarancji, fabrycznej konfiguracji. </w:t>
            </w:r>
          </w:p>
        </w:tc>
        <w:tc>
          <w:tcPr>
            <w:tcW w:w="2293" w:type="dxa"/>
          </w:tcPr>
          <w:p w14:paraId="5B87D865" w14:textId="19CF74C4" w:rsidR="00E918F5" w:rsidRPr="00F30F8D" w:rsidRDefault="00E918F5" w:rsidP="00E918F5">
            <w:pPr>
              <w:rPr>
                <w:rFonts w:cstheme="minorHAnsi"/>
              </w:rPr>
            </w:pPr>
          </w:p>
        </w:tc>
        <w:tc>
          <w:tcPr>
            <w:tcW w:w="693" w:type="dxa"/>
          </w:tcPr>
          <w:p w14:paraId="05857296" w14:textId="77777777" w:rsidR="00E918F5" w:rsidRPr="00F30F8D" w:rsidRDefault="00E918F5" w:rsidP="00E918F5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Szt.</w:t>
            </w:r>
          </w:p>
        </w:tc>
        <w:tc>
          <w:tcPr>
            <w:tcW w:w="620" w:type="dxa"/>
          </w:tcPr>
          <w:p w14:paraId="4079EFC8" w14:textId="2C48D36B" w:rsidR="00E918F5" w:rsidRPr="00F30F8D" w:rsidRDefault="00E918F5" w:rsidP="00F30F8D">
            <w:pPr>
              <w:rPr>
                <w:rFonts w:cstheme="minorHAnsi"/>
              </w:rPr>
            </w:pPr>
            <w:r w:rsidRPr="00F30F8D">
              <w:rPr>
                <w:rFonts w:cstheme="minorHAnsi"/>
              </w:rPr>
              <w:t>2</w:t>
            </w:r>
          </w:p>
        </w:tc>
        <w:tc>
          <w:tcPr>
            <w:tcW w:w="1377" w:type="dxa"/>
          </w:tcPr>
          <w:p w14:paraId="18F6B280" w14:textId="77777777" w:rsidR="00E918F5" w:rsidRPr="00F30F8D" w:rsidRDefault="00E918F5" w:rsidP="00E918F5">
            <w:pPr>
              <w:rPr>
                <w:rFonts w:cstheme="minorHAnsi"/>
              </w:rPr>
            </w:pPr>
          </w:p>
        </w:tc>
        <w:tc>
          <w:tcPr>
            <w:tcW w:w="1396" w:type="dxa"/>
          </w:tcPr>
          <w:p w14:paraId="4B2A9D0F" w14:textId="77777777" w:rsidR="00E918F5" w:rsidRPr="00F30F8D" w:rsidRDefault="00E918F5" w:rsidP="00E918F5">
            <w:pPr>
              <w:rPr>
                <w:rFonts w:cstheme="minorHAnsi"/>
              </w:rPr>
            </w:pPr>
          </w:p>
        </w:tc>
        <w:tc>
          <w:tcPr>
            <w:tcW w:w="534" w:type="dxa"/>
          </w:tcPr>
          <w:p w14:paraId="3CD82A02" w14:textId="77777777" w:rsidR="00E918F5" w:rsidRPr="00F30F8D" w:rsidRDefault="00E918F5" w:rsidP="00E918F5">
            <w:pPr>
              <w:rPr>
                <w:rFonts w:cstheme="minorHAnsi"/>
              </w:rPr>
            </w:pPr>
          </w:p>
        </w:tc>
        <w:tc>
          <w:tcPr>
            <w:tcW w:w="1274" w:type="dxa"/>
          </w:tcPr>
          <w:p w14:paraId="4BD0553C" w14:textId="77777777" w:rsidR="00E918F5" w:rsidRPr="00F30F8D" w:rsidRDefault="00E918F5" w:rsidP="00E918F5">
            <w:pPr>
              <w:rPr>
                <w:rFonts w:cstheme="minorHAnsi"/>
              </w:rPr>
            </w:pPr>
          </w:p>
        </w:tc>
      </w:tr>
      <w:tr w:rsidR="00E918F5" w:rsidRPr="00F30F8D" w14:paraId="3283B195" w14:textId="77777777" w:rsidTr="00A350FB">
        <w:tc>
          <w:tcPr>
            <w:tcW w:w="10790" w:type="dxa"/>
            <w:gridSpan w:val="7"/>
          </w:tcPr>
          <w:p w14:paraId="2E381422" w14:textId="04E0625C" w:rsidR="00E918F5" w:rsidRPr="00F30F8D" w:rsidRDefault="00E918F5" w:rsidP="00F30F8D">
            <w:pPr>
              <w:spacing w:before="480"/>
              <w:jc w:val="right"/>
              <w:rPr>
                <w:rFonts w:cstheme="minorHAnsi"/>
                <w:b/>
              </w:rPr>
            </w:pPr>
            <w:r w:rsidRPr="00F30F8D">
              <w:rPr>
                <w:rFonts w:cstheme="minorHAnsi"/>
                <w:b/>
              </w:rPr>
              <w:lastRenderedPageBreak/>
              <w:t>SUMA WARTOŚCI</w:t>
            </w:r>
          </w:p>
        </w:tc>
        <w:tc>
          <w:tcPr>
            <w:tcW w:w="1396" w:type="dxa"/>
          </w:tcPr>
          <w:p w14:paraId="3553FE5D" w14:textId="77777777" w:rsidR="00E918F5" w:rsidRPr="00F30F8D" w:rsidRDefault="00E918F5">
            <w:pPr>
              <w:rPr>
                <w:rFonts w:cstheme="minorHAnsi"/>
                <w:b/>
              </w:rPr>
            </w:pPr>
          </w:p>
        </w:tc>
        <w:tc>
          <w:tcPr>
            <w:tcW w:w="534" w:type="dxa"/>
            <w:tcBorders>
              <w:tl2br w:val="single" w:sz="4" w:space="0" w:color="auto"/>
              <w:tr2bl w:val="single" w:sz="4" w:space="0" w:color="auto"/>
            </w:tcBorders>
          </w:tcPr>
          <w:p w14:paraId="51311EAB" w14:textId="77777777" w:rsidR="00E918F5" w:rsidRPr="00F30F8D" w:rsidRDefault="00E918F5">
            <w:pPr>
              <w:rPr>
                <w:rFonts w:cstheme="minorHAnsi"/>
                <w:b/>
              </w:rPr>
            </w:pPr>
          </w:p>
        </w:tc>
        <w:tc>
          <w:tcPr>
            <w:tcW w:w="1274" w:type="dxa"/>
          </w:tcPr>
          <w:p w14:paraId="122BB9CD" w14:textId="77777777" w:rsidR="00E918F5" w:rsidRPr="00F30F8D" w:rsidRDefault="00E918F5">
            <w:pPr>
              <w:rPr>
                <w:rFonts w:cstheme="minorHAnsi"/>
                <w:b/>
              </w:rPr>
            </w:pPr>
          </w:p>
        </w:tc>
      </w:tr>
    </w:tbl>
    <w:p w14:paraId="225E2665" w14:textId="1C3336A4" w:rsidR="00E918F5" w:rsidRPr="00F30F8D" w:rsidRDefault="00E918F5" w:rsidP="00D4437A">
      <w:pPr>
        <w:spacing w:before="360"/>
        <w:rPr>
          <w:rFonts w:cstheme="minorHAnsi"/>
          <w:b/>
        </w:rPr>
      </w:pPr>
      <w:r w:rsidRPr="00F30F8D">
        <w:rPr>
          <w:rFonts w:cstheme="minorHAnsi"/>
        </w:rPr>
        <w:t>*</w:t>
      </w:r>
      <w:r w:rsidRPr="00F30F8D">
        <w:rPr>
          <w:rFonts w:cstheme="minorHAnsi"/>
          <w:b/>
        </w:rPr>
        <w:t>Uwaga.</w:t>
      </w:r>
      <w:r w:rsidR="00737408" w:rsidRPr="00F30F8D">
        <w:rPr>
          <w:rFonts w:cstheme="minorHAnsi"/>
          <w:b/>
        </w:rPr>
        <w:t xml:space="preserve"> </w:t>
      </w:r>
      <w:r w:rsidR="00AF6CB8" w:rsidRPr="00F30F8D">
        <w:rPr>
          <w:rFonts w:cstheme="minorHAnsi"/>
          <w:b/>
        </w:rPr>
        <w:t>J</w:t>
      </w:r>
      <w:r w:rsidRPr="00F30F8D">
        <w:rPr>
          <w:rFonts w:cstheme="minorHAnsi"/>
          <w:b/>
        </w:rPr>
        <w:t>eżeli Wykonawca pozostawi kolumnę</w:t>
      </w:r>
      <w:r w:rsidR="00AF6CB8" w:rsidRPr="00F30F8D">
        <w:rPr>
          <w:rFonts w:cstheme="minorHAnsi"/>
          <w:b/>
        </w:rPr>
        <w:t xml:space="preserve"> Oferowane parametry, potwierdzenie spełnienia wymagań niewypełnioną lub wskaże, że oferowany sprzęt nie spełnia wymaganych parametrów, oferta będzie podlegała odrzuceniu.</w:t>
      </w:r>
    </w:p>
    <w:p w14:paraId="72E74980" w14:textId="77777777" w:rsidR="00AF6CB8" w:rsidRPr="00F30F8D" w:rsidRDefault="00AF6CB8" w:rsidP="00D4437A">
      <w:pPr>
        <w:rPr>
          <w:rFonts w:cstheme="minorHAnsi"/>
          <w:b/>
        </w:rPr>
      </w:pPr>
      <w:r w:rsidRPr="00F30F8D">
        <w:rPr>
          <w:rFonts w:cstheme="minorHAnsi"/>
          <w:b/>
        </w:rPr>
        <w:t>Oferowane ceny należy podać z zaokrągleniem do dwóch miejsc po przecinku.</w:t>
      </w:r>
    </w:p>
    <w:p w14:paraId="0B47CC2A" w14:textId="5F962F63" w:rsidR="00737408" w:rsidRPr="00F30F8D" w:rsidRDefault="00AF6CB8" w:rsidP="00D4437A">
      <w:pPr>
        <w:spacing w:line="240" w:lineRule="auto"/>
        <w:rPr>
          <w:rFonts w:cstheme="minorHAnsi"/>
          <w:b/>
        </w:rPr>
      </w:pPr>
      <w:r w:rsidRPr="00F30F8D">
        <w:rPr>
          <w:rFonts w:cstheme="minorHAnsi"/>
          <w:b/>
        </w:rPr>
        <w:t xml:space="preserve">Dostawa dla </w:t>
      </w:r>
      <w:r w:rsidR="00E063E5">
        <w:rPr>
          <w:rFonts w:cstheme="minorHAnsi"/>
          <w:b/>
        </w:rPr>
        <w:t>S</w:t>
      </w:r>
      <w:r w:rsidRPr="00F30F8D">
        <w:rPr>
          <w:rFonts w:cstheme="minorHAnsi"/>
          <w:b/>
        </w:rPr>
        <w:t xml:space="preserve">zkoły </w:t>
      </w:r>
      <w:r w:rsidR="00E063E5">
        <w:rPr>
          <w:rFonts w:cstheme="minorHAnsi"/>
          <w:b/>
        </w:rPr>
        <w:t>P</w:t>
      </w:r>
      <w:r w:rsidRPr="00F30F8D">
        <w:rPr>
          <w:rFonts w:cstheme="minorHAnsi"/>
          <w:b/>
        </w:rPr>
        <w:t xml:space="preserve">odstawowej </w:t>
      </w:r>
      <w:r w:rsidR="00E063E5">
        <w:rPr>
          <w:rFonts w:cstheme="minorHAnsi"/>
          <w:b/>
        </w:rPr>
        <w:t xml:space="preserve">im. T. Kościuszki </w:t>
      </w:r>
      <w:r w:rsidRPr="00F30F8D">
        <w:rPr>
          <w:rFonts w:cstheme="minorHAnsi"/>
          <w:b/>
        </w:rPr>
        <w:t>w Połańcu, gdzie odbiorcą jest Gmina Połaniec.</w:t>
      </w:r>
    </w:p>
    <w:p w14:paraId="53C2DA54" w14:textId="481C6995" w:rsidR="004E1190" w:rsidRPr="00D4437A" w:rsidRDefault="00AF6CB8" w:rsidP="00D4437A">
      <w:pPr>
        <w:spacing w:line="240" w:lineRule="auto"/>
        <w:rPr>
          <w:rFonts w:cstheme="minorHAnsi"/>
          <w:b/>
        </w:rPr>
      </w:pPr>
      <w:r w:rsidRPr="00F30F8D">
        <w:rPr>
          <w:rFonts w:cstheme="minorHAnsi"/>
          <w:b/>
        </w:rPr>
        <w:t>Dostawa monitora interaktywnego będzie realizowana do placówki oświatowej</w:t>
      </w:r>
      <w:r w:rsidR="00737408" w:rsidRPr="00F30F8D">
        <w:rPr>
          <w:rFonts w:cstheme="minorHAnsi"/>
          <w:b/>
        </w:rPr>
        <w:t xml:space="preserve"> na terenie gminy Połaniec  </w:t>
      </w:r>
      <w:r w:rsidR="00FB0D0C" w:rsidRPr="00F30F8D">
        <w:rPr>
          <w:rFonts w:cstheme="minorHAnsi"/>
          <w:b/>
        </w:rPr>
        <w:t>z przeznaczeniem tylko i wyłącznie do celów edukacyjnych zgodnie art.</w:t>
      </w:r>
      <w:r w:rsidR="00C26874" w:rsidRPr="00F30F8D">
        <w:rPr>
          <w:rFonts w:cstheme="minorHAnsi"/>
          <w:b/>
        </w:rPr>
        <w:t xml:space="preserve"> </w:t>
      </w:r>
      <w:r w:rsidR="00FB0D0C" w:rsidRPr="00F30F8D">
        <w:rPr>
          <w:rFonts w:cstheme="minorHAnsi"/>
          <w:b/>
        </w:rPr>
        <w:t>83</w:t>
      </w:r>
      <w:r w:rsidR="004E1190" w:rsidRPr="00F30F8D">
        <w:rPr>
          <w:rFonts w:cstheme="minorHAnsi"/>
          <w:b/>
        </w:rPr>
        <w:t xml:space="preserve"> ust.</w:t>
      </w:r>
      <w:r w:rsidR="00C26874" w:rsidRPr="00F30F8D">
        <w:rPr>
          <w:rFonts w:cstheme="minorHAnsi"/>
          <w:b/>
        </w:rPr>
        <w:t xml:space="preserve"> </w:t>
      </w:r>
      <w:r w:rsidR="004E1190" w:rsidRPr="00F30F8D">
        <w:rPr>
          <w:rFonts w:cstheme="minorHAnsi"/>
          <w:b/>
        </w:rPr>
        <w:t>1 pkt 26 lit.</w:t>
      </w:r>
      <w:r w:rsidR="00C26874" w:rsidRPr="00F30F8D">
        <w:rPr>
          <w:rFonts w:cstheme="minorHAnsi"/>
          <w:b/>
        </w:rPr>
        <w:t xml:space="preserve"> </w:t>
      </w:r>
      <w:r w:rsidR="004E1190" w:rsidRPr="00F30F8D">
        <w:rPr>
          <w:rFonts w:cstheme="minorHAnsi"/>
          <w:b/>
        </w:rPr>
        <w:t>a ustawy o VAT przy zachowaniu warunków, o których mowa w ust.</w:t>
      </w:r>
      <w:r w:rsidR="00C26874" w:rsidRPr="00F30F8D">
        <w:rPr>
          <w:rFonts w:cstheme="minorHAnsi"/>
          <w:b/>
        </w:rPr>
        <w:t xml:space="preserve"> </w:t>
      </w:r>
      <w:r w:rsidR="004E1190" w:rsidRPr="00F30F8D">
        <w:rPr>
          <w:rFonts w:cstheme="minorHAnsi"/>
          <w:b/>
        </w:rPr>
        <w:t>13-15.</w:t>
      </w:r>
      <w:r w:rsidR="00E063E5">
        <w:rPr>
          <w:rFonts w:cstheme="minorHAnsi"/>
          <w:b/>
        </w:rPr>
        <w:t xml:space="preserve"> </w:t>
      </w:r>
      <w:r w:rsidR="004E1190" w:rsidRPr="00F30F8D">
        <w:rPr>
          <w:rFonts w:cstheme="minorHAnsi"/>
          <w:b/>
        </w:rPr>
        <w:t xml:space="preserve">Zatem należy zastosować stawkę </w:t>
      </w:r>
      <w:r w:rsidR="004E1190" w:rsidRPr="00D4437A">
        <w:rPr>
          <w:rFonts w:cstheme="minorHAnsi"/>
          <w:b/>
        </w:rPr>
        <w:t>VAT 0%.</w:t>
      </w:r>
    </w:p>
    <w:p w14:paraId="050B663A" w14:textId="16A1C97B" w:rsidR="00C20633" w:rsidRDefault="00C20633" w:rsidP="00D4437A">
      <w:pPr>
        <w:spacing w:line="240" w:lineRule="auto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D4437A">
        <w:rPr>
          <w:rFonts w:ascii="Arial" w:hAnsi="Arial" w:cs="Arial"/>
          <w:b/>
          <w:sz w:val="20"/>
          <w:szCs w:val="20"/>
          <w:shd w:val="clear" w:color="auto" w:fill="FFFFFF"/>
        </w:rPr>
        <w:t>Zamawiający wymaga</w:t>
      </w:r>
      <w:r w:rsidR="00316D42" w:rsidRPr="00D4437A">
        <w:rPr>
          <w:rFonts w:ascii="Arial" w:hAnsi="Arial" w:cs="Arial"/>
          <w:b/>
          <w:sz w:val="20"/>
          <w:szCs w:val="20"/>
          <w:shd w:val="clear" w:color="auto" w:fill="FFFFFF"/>
        </w:rPr>
        <w:t xml:space="preserve"> dostarczenia produktów medycznych i</w:t>
      </w:r>
      <w:r w:rsidRPr="00D4437A">
        <w:rPr>
          <w:rFonts w:ascii="Arial" w:hAnsi="Arial" w:cs="Arial"/>
          <w:b/>
          <w:sz w:val="20"/>
          <w:szCs w:val="20"/>
          <w:shd w:val="clear" w:color="auto" w:fill="FFFFFF"/>
        </w:rPr>
        <w:t xml:space="preserve"> zastosowania stawki VAT w wysokości 8% dla oferowanych programów multimedialnych w pozycjach 1,</w:t>
      </w:r>
      <w:r w:rsidR="00D4437A">
        <w:rPr>
          <w:rFonts w:ascii="Arial" w:hAnsi="Arial" w:cs="Arial"/>
          <w:b/>
          <w:sz w:val="20"/>
          <w:szCs w:val="20"/>
          <w:shd w:val="clear" w:color="auto" w:fill="FFFFFF"/>
        </w:rPr>
        <w:t xml:space="preserve"> </w:t>
      </w:r>
      <w:r w:rsidRPr="00D4437A">
        <w:rPr>
          <w:rFonts w:ascii="Arial" w:hAnsi="Arial" w:cs="Arial"/>
          <w:b/>
          <w:sz w:val="20"/>
          <w:szCs w:val="20"/>
          <w:shd w:val="clear" w:color="auto" w:fill="FFFFFF"/>
        </w:rPr>
        <w:t>2,</w:t>
      </w:r>
      <w:r w:rsidR="00D4437A">
        <w:rPr>
          <w:rFonts w:ascii="Arial" w:hAnsi="Arial" w:cs="Arial"/>
          <w:b/>
          <w:sz w:val="20"/>
          <w:szCs w:val="20"/>
          <w:shd w:val="clear" w:color="auto" w:fill="FFFFFF"/>
        </w:rPr>
        <w:t xml:space="preserve"> </w:t>
      </w:r>
      <w:r w:rsidRPr="00D4437A">
        <w:rPr>
          <w:rFonts w:ascii="Arial" w:hAnsi="Arial" w:cs="Arial"/>
          <w:b/>
          <w:sz w:val="20"/>
          <w:szCs w:val="20"/>
          <w:shd w:val="clear" w:color="auto" w:fill="FFFFFF"/>
        </w:rPr>
        <w:t>3,</w:t>
      </w:r>
      <w:r w:rsidR="00D4437A">
        <w:rPr>
          <w:rFonts w:ascii="Arial" w:hAnsi="Arial" w:cs="Arial"/>
          <w:b/>
          <w:sz w:val="20"/>
          <w:szCs w:val="20"/>
          <w:shd w:val="clear" w:color="auto" w:fill="FFFFFF"/>
        </w:rPr>
        <w:t xml:space="preserve"> </w:t>
      </w:r>
      <w:r w:rsidRPr="00D4437A">
        <w:rPr>
          <w:rFonts w:ascii="Arial" w:hAnsi="Arial" w:cs="Arial"/>
          <w:b/>
          <w:sz w:val="20"/>
          <w:szCs w:val="20"/>
          <w:shd w:val="clear" w:color="auto" w:fill="FFFFFF"/>
        </w:rPr>
        <w:t>4,</w:t>
      </w:r>
      <w:r w:rsidR="00D4437A">
        <w:rPr>
          <w:rFonts w:ascii="Arial" w:hAnsi="Arial" w:cs="Arial"/>
          <w:b/>
          <w:sz w:val="20"/>
          <w:szCs w:val="20"/>
          <w:shd w:val="clear" w:color="auto" w:fill="FFFFFF"/>
        </w:rPr>
        <w:t xml:space="preserve"> </w:t>
      </w:r>
      <w:r w:rsidRPr="00D4437A">
        <w:rPr>
          <w:rFonts w:ascii="Arial" w:hAnsi="Arial" w:cs="Arial"/>
          <w:b/>
          <w:sz w:val="20"/>
          <w:szCs w:val="20"/>
          <w:shd w:val="clear" w:color="auto" w:fill="FFFFFF"/>
        </w:rPr>
        <w:t>6,</w:t>
      </w:r>
      <w:r w:rsidR="00D4437A">
        <w:rPr>
          <w:rFonts w:ascii="Arial" w:hAnsi="Arial" w:cs="Arial"/>
          <w:b/>
          <w:sz w:val="20"/>
          <w:szCs w:val="20"/>
          <w:shd w:val="clear" w:color="auto" w:fill="FFFFFF"/>
        </w:rPr>
        <w:t xml:space="preserve"> </w:t>
      </w:r>
      <w:r w:rsidRPr="00D4437A">
        <w:rPr>
          <w:rFonts w:ascii="Arial" w:hAnsi="Arial" w:cs="Arial"/>
          <w:b/>
          <w:sz w:val="20"/>
          <w:szCs w:val="20"/>
          <w:shd w:val="clear" w:color="auto" w:fill="FFFFFF"/>
        </w:rPr>
        <w:t>7,</w:t>
      </w:r>
      <w:r w:rsidR="00D4437A">
        <w:rPr>
          <w:rFonts w:ascii="Arial" w:hAnsi="Arial" w:cs="Arial"/>
          <w:b/>
          <w:sz w:val="20"/>
          <w:szCs w:val="20"/>
          <w:shd w:val="clear" w:color="auto" w:fill="FFFFFF"/>
        </w:rPr>
        <w:t xml:space="preserve"> </w:t>
      </w:r>
      <w:r w:rsidRPr="00D4437A">
        <w:rPr>
          <w:rFonts w:ascii="Arial" w:hAnsi="Arial" w:cs="Arial"/>
          <w:b/>
          <w:sz w:val="20"/>
          <w:szCs w:val="20"/>
          <w:shd w:val="clear" w:color="auto" w:fill="FFFFFF"/>
        </w:rPr>
        <w:t>8,</w:t>
      </w:r>
      <w:r w:rsidR="00D4437A">
        <w:rPr>
          <w:rFonts w:ascii="Arial" w:hAnsi="Arial" w:cs="Arial"/>
          <w:b/>
          <w:sz w:val="20"/>
          <w:szCs w:val="20"/>
          <w:shd w:val="clear" w:color="auto" w:fill="FFFFFF"/>
        </w:rPr>
        <w:t xml:space="preserve"> </w:t>
      </w:r>
      <w:r w:rsidRPr="00D4437A">
        <w:rPr>
          <w:rFonts w:ascii="Arial" w:hAnsi="Arial" w:cs="Arial"/>
          <w:b/>
          <w:sz w:val="20"/>
          <w:szCs w:val="20"/>
          <w:shd w:val="clear" w:color="auto" w:fill="FFFFFF"/>
        </w:rPr>
        <w:t>11,</w:t>
      </w:r>
      <w:r w:rsidR="00D4437A">
        <w:rPr>
          <w:rFonts w:ascii="Arial" w:hAnsi="Arial" w:cs="Arial"/>
          <w:b/>
          <w:sz w:val="20"/>
          <w:szCs w:val="20"/>
          <w:shd w:val="clear" w:color="auto" w:fill="FFFFFF"/>
        </w:rPr>
        <w:t xml:space="preserve"> </w:t>
      </w:r>
      <w:r w:rsidRPr="00D4437A">
        <w:rPr>
          <w:rFonts w:ascii="Arial" w:hAnsi="Arial" w:cs="Arial"/>
          <w:b/>
          <w:sz w:val="20"/>
          <w:szCs w:val="20"/>
          <w:shd w:val="clear" w:color="auto" w:fill="FFFFFF"/>
        </w:rPr>
        <w:t>12,</w:t>
      </w:r>
      <w:r w:rsidR="00D4437A">
        <w:rPr>
          <w:rFonts w:ascii="Arial" w:hAnsi="Arial" w:cs="Arial"/>
          <w:b/>
          <w:sz w:val="20"/>
          <w:szCs w:val="20"/>
          <w:shd w:val="clear" w:color="auto" w:fill="FFFFFF"/>
        </w:rPr>
        <w:t xml:space="preserve"> </w:t>
      </w:r>
      <w:r w:rsidRPr="00D4437A">
        <w:rPr>
          <w:rFonts w:ascii="Arial" w:hAnsi="Arial" w:cs="Arial"/>
          <w:b/>
          <w:sz w:val="20"/>
          <w:szCs w:val="20"/>
          <w:shd w:val="clear" w:color="auto" w:fill="FFFFFF"/>
        </w:rPr>
        <w:t>13,</w:t>
      </w:r>
      <w:r w:rsidR="00D4437A">
        <w:rPr>
          <w:rFonts w:ascii="Arial" w:hAnsi="Arial" w:cs="Arial"/>
          <w:b/>
          <w:sz w:val="20"/>
          <w:szCs w:val="20"/>
          <w:shd w:val="clear" w:color="auto" w:fill="FFFFFF"/>
        </w:rPr>
        <w:t xml:space="preserve"> </w:t>
      </w:r>
      <w:r w:rsidRPr="00D4437A">
        <w:rPr>
          <w:rFonts w:ascii="Arial" w:hAnsi="Arial" w:cs="Arial"/>
          <w:b/>
          <w:sz w:val="20"/>
          <w:szCs w:val="20"/>
          <w:shd w:val="clear" w:color="auto" w:fill="FFFFFF"/>
        </w:rPr>
        <w:t>14,</w:t>
      </w:r>
      <w:r w:rsidR="00D4437A">
        <w:rPr>
          <w:rFonts w:ascii="Arial" w:hAnsi="Arial" w:cs="Arial"/>
          <w:b/>
          <w:sz w:val="20"/>
          <w:szCs w:val="20"/>
          <w:shd w:val="clear" w:color="auto" w:fill="FFFFFF"/>
        </w:rPr>
        <w:t xml:space="preserve"> </w:t>
      </w:r>
      <w:r w:rsidRPr="00D4437A">
        <w:rPr>
          <w:rFonts w:ascii="Arial" w:hAnsi="Arial" w:cs="Arial"/>
          <w:b/>
          <w:sz w:val="20"/>
          <w:szCs w:val="20"/>
          <w:shd w:val="clear" w:color="auto" w:fill="FFFFFF"/>
        </w:rPr>
        <w:t>15,</w:t>
      </w:r>
      <w:r w:rsidR="00D4437A">
        <w:rPr>
          <w:rFonts w:ascii="Arial" w:hAnsi="Arial" w:cs="Arial"/>
          <w:b/>
          <w:sz w:val="20"/>
          <w:szCs w:val="20"/>
          <w:shd w:val="clear" w:color="auto" w:fill="FFFFFF"/>
        </w:rPr>
        <w:t xml:space="preserve"> </w:t>
      </w:r>
      <w:r w:rsidRPr="00D4437A">
        <w:rPr>
          <w:rFonts w:ascii="Arial" w:hAnsi="Arial" w:cs="Arial"/>
          <w:b/>
          <w:sz w:val="20"/>
          <w:szCs w:val="20"/>
          <w:shd w:val="clear" w:color="auto" w:fill="FFFFFF"/>
        </w:rPr>
        <w:t>16,</w:t>
      </w:r>
      <w:r w:rsidR="00D4437A">
        <w:rPr>
          <w:rFonts w:ascii="Arial" w:hAnsi="Arial" w:cs="Arial"/>
          <w:b/>
          <w:sz w:val="20"/>
          <w:szCs w:val="20"/>
          <w:shd w:val="clear" w:color="auto" w:fill="FFFFFF"/>
        </w:rPr>
        <w:t xml:space="preserve"> </w:t>
      </w:r>
      <w:r w:rsidRPr="00D4437A">
        <w:rPr>
          <w:rFonts w:ascii="Arial" w:hAnsi="Arial" w:cs="Arial"/>
          <w:b/>
          <w:sz w:val="20"/>
          <w:szCs w:val="20"/>
          <w:shd w:val="clear" w:color="auto" w:fill="FFFFFF"/>
        </w:rPr>
        <w:t>17 ponieważ spełniają one definicję wyrobu medycznego zgodnie z ustawą z dnia 20 maja 2010 r. o wyrobach medycznych. Programy te są przeznaczone do stoso</w:t>
      </w:r>
      <w:r w:rsidR="00316D42" w:rsidRPr="00D4437A">
        <w:rPr>
          <w:rFonts w:ascii="Arial" w:hAnsi="Arial" w:cs="Arial"/>
          <w:b/>
          <w:sz w:val="20"/>
          <w:szCs w:val="20"/>
          <w:shd w:val="clear" w:color="auto" w:fill="FFFFFF"/>
        </w:rPr>
        <w:t>wania w celach diagnostycznych i terapeutycznych</w:t>
      </w:r>
      <w:r w:rsidRPr="00D4437A">
        <w:rPr>
          <w:rFonts w:ascii="Arial" w:hAnsi="Arial" w:cs="Arial"/>
          <w:b/>
          <w:sz w:val="20"/>
          <w:szCs w:val="20"/>
          <w:shd w:val="clear" w:color="auto" w:fill="FFFFFF"/>
        </w:rPr>
        <w:t>, co kwalifikuje je do zastosowania preferencyjnej stawki VAT.</w:t>
      </w:r>
    </w:p>
    <w:p w14:paraId="427DFA32" w14:textId="436DD728" w:rsidR="00D4437A" w:rsidRPr="00E45ED8" w:rsidRDefault="00D4437A" w:rsidP="00D4437A">
      <w:pPr>
        <w:rPr>
          <w:rFonts w:cstheme="minorHAnsi"/>
          <w:b/>
        </w:rPr>
      </w:pPr>
      <w:r w:rsidRPr="00E45ED8">
        <w:rPr>
          <w:rFonts w:cstheme="minorHAnsi"/>
          <w:b/>
          <w:shd w:val="clear" w:color="auto" w:fill="FFFFFF"/>
        </w:rPr>
        <w:t>Na  program multimedialn</w:t>
      </w:r>
      <w:r>
        <w:rPr>
          <w:rFonts w:cstheme="minorHAnsi"/>
          <w:b/>
          <w:shd w:val="clear" w:color="auto" w:fill="FFFFFF"/>
        </w:rPr>
        <w:t>y</w:t>
      </w:r>
      <w:r w:rsidRPr="00E45ED8">
        <w:rPr>
          <w:rFonts w:cstheme="minorHAnsi"/>
          <w:b/>
          <w:shd w:val="clear" w:color="auto" w:fill="FFFFFF"/>
        </w:rPr>
        <w:t xml:space="preserve"> w pozycj</w:t>
      </w:r>
      <w:r>
        <w:rPr>
          <w:rFonts w:cstheme="minorHAnsi"/>
          <w:b/>
          <w:shd w:val="clear" w:color="auto" w:fill="FFFFFF"/>
        </w:rPr>
        <w:t>i</w:t>
      </w:r>
      <w:r w:rsidRPr="00E45ED8">
        <w:rPr>
          <w:rFonts w:cstheme="minorHAnsi"/>
          <w:b/>
          <w:shd w:val="clear" w:color="auto" w:fill="FFFFFF"/>
        </w:rPr>
        <w:t xml:space="preserve"> </w:t>
      </w:r>
      <w:r>
        <w:rPr>
          <w:rFonts w:cstheme="minorHAnsi"/>
          <w:b/>
          <w:shd w:val="clear" w:color="auto" w:fill="FFFFFF"/>
        </w:rPr>
        <w:t>10</w:t>
      </w:r>
      <w:r w:rsidRPr="00E45ED8">
        <w:rPr>
          <w:rFonts w:cstheme="minorHAnsi"/>
          <w:b/>
          <w:shd w:val="clear" w:color="auto" w:fill="FFFFFF"/>
        </w:rPr>
        <w:t xml:space="preserve"> należy zastosować stawkę VAT 23%, zgodnie z przepisami dotyczącymi stawki VAT obowiązującej na tego typu produkty.</w:t>
      </w:r>
    </w:p>
    <w:p w14:paraId="7F37CB1B" w14:textId="1EA26265" w:rsidR="00AF6CB8" w:rsidRPr="00F30F8D" w:rsidRDefault="004E1190" w:rsidP="00D4437A">
      <w:pPr>
        <w:spacing w:line="360" w:lineRule="auto"/>
        <w:rPr>
          <w:rFonts w:cstheme="minorHAnsi"/>
          <w:i/>
        </w:rPr>
      </w:pPr>
      <w:r w:rsidRPr="00F30F8D">
        <w:rPr>
          <w:rFonts w:cstheme="minorHAnsi"/>
          <w:i/>
        </w:rPr>
        <w:t>(Uwaga: niniejszy dokument należy podpisać kwalifikowanym podpisem elektronicznym, podpisem osobistym lub podpisem zaufanym.)</w:t>
      </w:r>
    </w:p>
    <w:sectPr w:rsidR="00AF6CB8" w:rsidRPr="00F30F8D" w:rsidSect="00DD79A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FF69D0" w14:textId="77777777" w:rsidR="008F0812" w:rsidRDefault="008F0812" w:rsidP="00E918F5">
      <w:pPr>
        <w:spacing w:after="0" w:line="240" w:lineRule="auto"/>
      </w:pPr>
      <w:r>
        <w:separator/>
      </w:r>
    </w:p>
  </w:endnote>
  <w:endnote w:type="continuationSeparator" w:id="0">
    <w:p w14:paraId="3A38DA6E" w14:textId="77777777" w:rsidR="008F0812" w:rsidRDefault="008F0812" w:rsidP="00E91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78750867"/>
      <w:docPartObj>
        <w:docPartGallery w:val="Page Numbers (Bottom of Page)"/>
        <w:docPartUnique/>
      </w:docPartObj>
    </w:sdtPr>
    <w:sdtEndPr/>
    <w:sdtContent>
      <w:p w14:paraId="0BA342AB" w14:textId="5EDBE22C" w:rsidR="002E17E8" w:rsidRDefault="002E17E8" w:rsidP="00F30F8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7472">
          <w:rPr>
            <w:noProof/>
          </w:rPr>
          <w:t>10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26362A" w14:textId="77777777" w:rsidR="008F0812" w:rsidRDefault="008F0812" w:rsidP="00E918F5">
      <w:pPr>
        <w:spacing w:after="0" w:line="240" w:lineRule="auto"/>
      </w:pPr>
      <w:r>
        <w:separator/>
      </w:r>
    </w:p>
  </w:footnote>
  <w:footnote w:type="continuationSeparator" w:id="0">
    <w:p w14:paraId="03866F0F" w14:textId="77777777" w:rsidR="008F0812" w:rsidRDefault="008F0812" w:rsidP="00E91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0DFCB1" w14:textId="39683928" w:rsidR="002E17E8" w:rsidRDefault="00C26874" w:rsidP="00C26874">
    <w:pPr>
      <w:pStyle w:val="Nagwek"/>
      <w:jc w:val="center"/>
    </w:pPr>
    <w:r w:rsidRPr="001D48D0">
      <w:rPr>
        <w:noProof/>
        <w:lang w:eastAsia="pl-PL"/>
      </w:rPr>
      <w:drawing>
        <wp:inline distT="0" distB="0" distL="0" distR="0" wp14:anchorId="4A0B02FB" wp14:editId="237E2543">
          <wp:extent cx="6534150" cy="44386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41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9A9"/>
    <w:rsid w:val="00004ED6"/>
    <w:rsid w:val="0000719A"/>
    <w:rsid w:val="00015370"/>
    <w:rsid w:val="000168B3"/>
    <w:rsid w:val="00036FB0"/>
    <w:rsid w:val="00044CE9"/>
    <w:rsid w:val="00055CFA"/>
    <w:rsid w:val="00090B32"/>
    <w:rsid w:val="00092281"/>
    <w:rsid w:val="00096F06"/>
    <w:rsid w:val="000A3B2E"/>
    <w:rsid w:val="000B1768"/>
    <w:rsid w:val="000C1B14"/>
    <w:rsid w:val="000E2BC5"/>
    <w:rsid w:val="000E2E89"/>
    <w:rsid w:val="000F0EBA"/>
    <w:rsid w:val="000F5E90"/>
    <w:rsid w:val="00113558"/>
    <w:rsid w:val="00116225"/>
    <w:rsid w:val="00145ACB"/>
    <w:rsid w:val="00146E78"/>
    <w:rsid w:val="00157FFD"/>
    <w:rsid w:val="00172C2F"/>
    <w:rsid w:val="0018033C"/>
    <w:rsid w:val="00181556"/>
    <w:rsid w:val="001A2B2A"/>
    <w:rsid w:val="001B31D0"/>
    <w:rsid w:val="001C5661"/>
    <w:rsid w:val="001C6692"/>
    <w:rsid w:val="001D01E4"/>
    <w:rsid w:val="001D1BA2"/>
    <w:rsid w:val="001D3398"/>
    <w:rsid w:val="001D372C"/>
    <w:rsid w:val="001D7F4A"/>
    <w:rsid w:val="00215754"/>
    <w:rsid w:val="00217FCA"/>
    <w:rsid w:val="0022163C"/>
    <w:rsid w:val="0022243F"/>
    <w:rsid w:val="0023204C"/>
    <w:rsid w:val="00234D9A"/>
    <w:rsid w:val="00240859"/>
    <w:rsid w:val="00264DD3"/>
    <w:rsid w:val="0027084C"/>
    <w:rsid w:val="00274867"/>
    <w:rsid w:val="0027506B"/>
    <w:rsid w:val="00280284"/>
    <w:rsid w:val="00283CE7"/>
    <w:rsid w:val="002B5248"/>
    <w:rsid w:val="002B768A"/>
    <w:rsid w:val="002C271E"/>
    <w:rsid w:val="002D15E0"/>
    <w:rsid w:val="002D7077"/>
    <w:rsid w:val="002E17E8"/>
    <w:rsid w:val="002E240B"/>
    <w:rsid w:val="002F0D9D"/>
    <w:rsid w:val="002F4C0C"/>
    <w:rsid w:val="002F4F67"/>
    <w:rsid w:val="002F50C9"/>
    <w:rsid w:val="002F7EA9"/>
    <w:rsid w:val="00300D4B"/>
    <w:rsid w:val="00312FA4"/>
    <w:rsid w:val="00316D42"/>
    <w:rsid w:val="00325780"/>
    <w:rsid w:val="00336ABF"/>
    <w:rsid w:val="00352692"/>
    <w:rsid w:val="00360179"/>
    <w:rsid w:val="00375E37"/>
    <w:rsid w:val="0037660B"/>
    <w:rsid w:val="00381CE7"/>
    <w:rsid w:val="00394071"/>
    <w:rsid w:val="00396948"/>
    <w:rsid w:val="00397247"/>
    <w:rsid w:val="003A4AA6"/>
    <w:rsid w:val="003B2CC9"/>
    <w:rsid w:val="003B4D81"/>
    <w:rsid w:val="003C1293"/>
    <w:rsid w:val="003C1E6B"/>
    <w:rsid w:val="003D21FD"/>
    <w:rsid w:val="003D2855"/>
    <w:rsid w:val="003D550E"/>
    <w:rsid w:val="003D6A07"/>
    <w:rsid w:val="003E3243"/>
    <w:rsid w:val="003E573E"/>
    <w:rsid w:val="003E770A"/>
    <w:rsid w:val="003F318F"/>
    <w:rsid w:val="003F71BE"/>
    <w:rsid w:val="00402082"/>
    <w:rsid w:val="0041302C"/>
    <w:rsid w:val="00436E37"/>
    <w:rsid w:val="00442467"/>
    <w:rsid w:val="004460A3"/>
    <w:rsid w:val="004579AA"/>
    <w:rsid w:val="00473A76"/>
    <w:rsid w:val="00491441"/>
    <w:rsid w:val="00495BE8"/>
    <w:rsid w:val="004A60CB"/>
    <w:rsid w:val="004B733F"/>
    <w:rsid w:val="004C1201"/>
    <w:rsid w:val="004C255D"/>
    <w:rsid w:val="004C2CE0"/>
    <w:rsid w:val="004D46A9"/>
    <w:rsid w:val="004D5ADF"/>
    <w:rsid w:val="004D6689"/>
    <w:rsid w:val="004E1190"/>
    <w:rsid w:val="004E20B3"/>
    <w:rsid w:val="004E368D"/>
    <w:rsid w:val="004F684C"/>
    <w:rsid w:val="005033A9"/>
    <w:rsid w:val="00507A4B"/>
    <w:rsid w:val="00515DC7"/>
    <w:rsid w:val="005161DA"/>
    <w:rsid w:val="00525D74"/>
    <w:rsid w:val="00540213"/>
    <w:rsid w:val="0054148F"/>
    <w:rsid w:val="0054420D"/>
    <w:rsid w:val="005462E9"/>
    <w:rsid w:val="00556544"/>
    <w:rsid w:val="005603C3"/>
    <w:rsid w:val="0056066A"/>
    <w:rsid w:val="0056259E"/>
    <w:rsid w:val="00570D45"/>
    <w:rsid w:val="00572564"/>
    <w:rsid w:val="00574DDF"/>
    <w:rsid w:val="00575975"/>
    <w:rsid w:val="0058722C"/>
    <w:rsid w:val="005924A3"/>
    <w:rsid w:val="00593759"/>
    <w:rsid w:val="005956A2"/>
    <w:rsid w:val="005C20A5"/>
    <w:rsid w:val="005C30F9"/>
    <w:rsid w:val="005D7D54"/>
    <w:rsid w:val="005E0106"/>
    <w:rsid w:val="005E757D"/>
    <w:rsid w:val="005F3456"/>
    <w:rsid w:val="005F48BC"/>
    <w:rsid w:val="005F7A41"/>
    <w:rsid w:val="00600DAC"/>
    <w:rsid w:val="0060341D"/>
    <w:rsid w:val="00617F49"/>
    <w:rsid w:val="0062387E"/>
    <w:rsid w:val="00635B4F"/>
    <w:rsid w:val="00646459"/>
    <w:rsid w:val="006472FA"/>
    <w:rsid w:val="006525F0"/>
    <w:rsid w:val="00652800"/>
    <w:rsid w:val="0066035A"/>
    <w:rsid w:val="006605F9"/>
    <w:rsid w:val="006667AB"/>
    <w:rsid w:val="006777F7"/>
    <w:rsid w:val="0068522B"/>
    <w:rsid w:val="00686458"/>
    <w:rsid w:val="006A2362"/>
    <w:rsid w:val="006C1C36"/>
    <w:rsid w:val="006E3BB3"/>
    <w:rsid w:val="006F4D26"/>
    <w:rsid w:val="007001D8"/>
    <w:rsid w:val="0070090C"/>
    <w:rsid w:val="007175C7"/>
    <w:rsid w:val="00731FE4"/>
    <w:rsid w:val="00732AE9"/>
    <w:rsid w:val="00737408"/>
    <w:rsid w:val="007729C4"/>
    <w:rsid w:val="007771A4"/>
    <w:rsid w:val="007841F8"/>
    <w:rsid w:val="00790CE5"/>
    <w:rsid w:val="00795FEA"/>
    <w:rsid w:val="007A7189"/>
    <w:rsid w:val="007B2BE8"/>
    <w:rsid w:val="007B7472"/>
    <w:rsid w:val="007C09C1"/>
    <w:rsid w:val="007C6AC4"/>
    <w:rsid w:val="007D3839"/>
    <w:rsid w:val="007F6211"/>
    <w:rsid w:val="0080714F"/>
    <w:rsid w:val="008107DA"/>
    <w:rsid w:val="00812C27"/>
    <w:rsid w:val="00814143"/>
    <w:rsid w:val="00822F67"/>
    <w:rsid w:val="00831351"/>
    <w:rsid w:val="00831463"/>
    <w:rsid w:val="00842127"/>
    <w:rsid w:val="00852D4D"/>
    <w:rsid w:val="0087654B"/>
    <w:rsid w:val="00881DD3"/>
    <w:rsid w:val="00881EE3"/>
    <w:rsid w:val="008944B5"/>
    <w:rsid w:val="008A03BA"/>
    <w:rsid w:val="008A564C"/>
    <w:rsid w:val="008A6B48"/>
    <w:rsid w:val="008B1F02"/>
    <w:rsid w:val="008D284F"/>
    <w:rsid w:val="008E1108"/>
    <w:rsid w:val="008E1A4E"/>
    <w:rsid w:val="008F0812"/>
    <w:rsid w:val="00910847"/>
    <w:rsid w:val="00911E5A"/>
    <w:rsid w:val="009155ED"/>
    <w:rsid w:val="009208CB"/>
    <w:rsid w:val="00922A60"/>
    <w:rsid w:val="00930874"/>
    <w:rsid w:val="00935CBD"/>
    <w:rsid w:val="009360AC"/>
    <w:rsid w:val="009400B0"/>
    <w:rsid w:val="0094122F"/>
    <w:rsid w:val="00965C36"/>
    <w:rsid w:val="00974712"/>
    <w:rsid w:val="0099581A"/>
    <w:rsid w:val="009A072D"/>
    <w:rsid w:val="009C2883"/>
    <w:rsid w:val="009C3238"/>
    <w:rsid w:val="009D1D23"/>
    <w:rsid w:val="009D55A7"/>
    <w:rsid w:val="00A07AB5"/>
    <w:rsid w:val="00A350FB"/>
    <w:rsid w:val="00A564DD"/>
    <w:rsid w:val="00A60C8F"/>
    <w:rsid w:val="00A67257"/>
    <w:rsid w:val="00A71582"/>
    <w:rsid w:val="00A87242"/>
    <w:rsid w:val="00A87A7E"/>
    <w:rsid w:val="00A95122"/>
    <w:rsid w:val="00A9580E"/>
    <w:rsid w:val="00AA640B"/>
    <w:rsid w:val="00AA7E91"/>
    <w:rsid w:val="00AC036D"/>
    <w:rsid w:val="00AC79C6"/>
    <w:rsid w:val="00AD28B0"/>
    <w:rsid w:val="00AD4CCC"/>
    <w:rsid w:val="00AE07BC"/>
    <w:rsid w:val="00AE141F"/>
    <w:rsid w:val="00AE2B4F"/>
    <w:rsid w:val="00AE7E2D"/>
    <w:rsid w:val="00AF000F"/>
    <w:rsid w:val="00AF28FE"/>
    <w:rsid w:val="00AF2E66"/>
    <w:rsid w:val="00AF3824"/>
    <w:rsid w:val="00AF6CB8"/>
    <w:rsid w:val="00B020F2"/>
    <w:rsid w:val="00B048CB"/>
    <w:rsid w:val="00B10AED"/>
    <w:rsid w:val="00B127F5"/>
    <w:rsid w:val="00B1563A"/>
    <w:rsid w:val="00B16FFD"/>
    <w:rsid w:val="00B23A04"/>
    <w:rsid w:val="00B2535F"/>
    <w:rsid w:val="00B3412E"/>
    <w:rsid w:val="00B34EC3"/>
    <w:rsid w:val="00B53C0D"/>
    <w:rsid w:val="00B60942"/>
    <w:rsid w:val="00B6535D"/>
    <w:rsid w:val="00B67A07"/>
    <w:rsid w:val="00B77C48"/>
    <w:rsid w:val="00B80F41"/>
    <w:rsid w:val="00BA5AB5"/>
    <w:rsid w:val="00BB6621"/>
    <w:rsid w:val="00BB7F57"/>
    <w:rsid w:val="00BD47A8"/>
    <w:rsid w:val="00BD7FB9"/>
    <w:rsid w:val="00BE146C"/>
    <w:rsid w:val="00BE47A5"/>
    <w:rsid w:val="00BE4D60"/>
    <w:rsid w:val="00BF0887"/>
    <w:rsid w:val="00BF1DA7"/>
    <w:rsid w:val="00C20633"/>
    <w:rsid w:val="00C21180"/>
    <w:rsid w:val="00C26874"/>
    <w:rsid w:val="00C35202"/>
    <w:rsid w:val="00C4616F"/>
    <w:rsid w:val="00C50E04"/>
    <w:rsid w:val="00C52BF1"/>
    <w:rsid w:val="00C56396"/>
    <w:rsid w:val="00C60517"/>
    <w:rsid w:val="00C643D7"/>
    <w:rsid w:val="00C661D9"/>
    <w:rsid w:val="00C77334"/>
    <w:rsid w:val="00C84F57"/>
    <w:rsid w:val="00C97DB7"/>
    <w:rsid w:val="00CA411D"/>
    <w:rsid w:val="00CB62FB"/>
    <w:rsid w:val="00CB6A2F"/>
    <w:rsid w:val="00CB7834"/>
    <w:rsid w:val="00CD2ACB"/>
    <w:rsid w:val="00CE5540"/>
    <w:rsid w:val="00CE5EBC"/>
    <w:rsid w:val="00CE6809"/>
    <w:rsid w:val="00D03C5E"/>
    <w:rsid w:val="00D065D3"/>
    <w:rsid w:val="00D11F79"/>
    <w:rsid w:val="00D13CC9"/>
    <w:rsid w:val="00D141BC"/>
    <w:rsid w:val="00D21B98"/>
    <w:rsid w:val="00D307B0"/>
    <w:rsid w:val="00D4437A"/>
    <w:rsid w:val="00D4489E"/>
    <w:rsid w:val="00D650ED"/>
    <w:rsid w:val="00D71BBD"/>
    <w:rsid w:val="00D924FC"/>
    <w:rsid w:val="00DA2511"/>
    <w:rsid w:val="00DA4A48"/>
    <w:rsid w:val="00DA7517"/>
    <w:rsid w:val="00DB2888"/>
    <w:rsid w:val="00DB60AF"/>
    <w:rsid w:val="00DB730B"/>
    <w:rsid w:val="00DC42A7"/>
    <w:rsid w:val="00DC5454"/>
    <w:rsid w:val="00DD1DD4"/>
    <w:rsid w:val="00DD227B"/>
    <w:rsid w:val="00DD46E3"/>
    <w:rsid w:val="00DD79A9"/>
    <w:rsid w:val="00DF2F4D"/>
    <w:rsid w:val="00E063E5"/>
    <w:rsid w:val="00E075A4"/>
    <w:rsid w:val="00E238B7"/>
    <w:rsid w:val="00E256E7"/>
    <w:rsid w:val="00E346F3"/>
    <w:rsid w:val="00E407E7"/>
    <w:rsid w:val="00E42B87"/>
    <w:rsid w:val="00E44075"/>
    <w:rsid w:val="00E45F56"/>
    <w:rsid w:val="00E46A80"/>
    <w:rsid w:val="00E51AA7"/>
    <w:rsid w:val="00E554CA"/>
    <w:rsid w:val="00E66801"/>
    <w:rsid w:val="00E73D19"/>
    <w:rsid w:val="00E82C6E"/>
    <w:rsid w:val="00E918F5"/>
    <w:rsid w:val="00E94731"/>
    <w:rsid w:val="00E96B7C"/>
    <w:rsid w:val="00ED21AF"/>
    <w:rsid w:val="00EF4C0C"/>
    <w:rsid w:val="00F05B69"/>
    <w:rsid w:val="00F121C0"/>
    <w:rsid w:val="00F21BDC"/>
    <w:rsid w:val="00F2288E"/>
    <w:rsid w:val="00F24A9D"/>
    <w:rsid w:val="00F27861"/>
    <w:rsid w:val="00F30F8D"/>
    <w:rsid w:val="00F41FC5"/>
    <w:rsid w:val="00F4566B"/>
    <w:rsid w:val="00F5239D"/>
    <w:rsid w:val="00F552C4"/>
    <w:rsid w:val="00F554CA"/>
    <w:rsid w:val="00F56173"/>
    <w:rsid w:val="00F621BF"/>
    <w:rsid w:val="00F63F10"/>
    <w:rsid w:val="00F640FB"/>
    <w:rsid w:val="00F64D70"/>
    <w:rsid w:val="00F66130"/>
    <w:rsid w:val="00F75830"/>
    <w:rsid w:val="00F80903"/>
    <w:rsid w:val="00FA0F64"/>
    <w:rsid w:val="00FA304C"/>
    <w:rsid w:val="00FA3E13"/>
    <w:rsid w:val="00FB0D0C"/>
    <w:rsid w:val="00FB4050"/>
    <w:rsid w:val="00FC3937"/>
    <w:rsid w:val="00FE2807"/>
    <w:rsid w:val="00FF4286"/>
    <w:rsid w:val="00FF5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80389"/>
  <w15:chartTrackingRefBased/>
  <w15:docId w15:val="{B420B438-46D9-4B3C-A23B-174A88839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F28F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D79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91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18F5"/>
  </w:style>
  <w:style w:type="paragraph" w:styleId="Stopka">
    <w:name w:val="footer"/>
    <w:basedOn w:val="Normalny"/>
    <w:link w:val="StopkaZnak"/>
    <w:uiPriority w:val="99"/>
    <w:unhideWhenUsed/>
    <w:rsid w:val="00E91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18F5"/>
  </w:style>
  <w:style w:type="character" w:styleId="Odwoaniedokomentarza">
    <w:name w:val="annotation reference"/>
    <w:basedOn w:val="Domylnaczcionkaakapitu"/>
    <w:uiPriority w:val="99"/>
    <w:semiHidden/>
    <w:unhideWhenUsed/>
    <w:rsid w:val="00090B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0B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0B3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0B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0B3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0B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B3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AF28F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F28FE"/>
    <w:pPr>
      <w:outlineLvl w:val="9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D8BCE-EEC5-470D-AE56-E40C8982D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13</Pages>
  <Words>2067</Words>
  <Characters>12402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Przekota</dc:creator>
  <cp:keywords/>
  <dc:description/>
  <cp:lastModifiedBy>Rafał Kiliański</cp:lastModifiedBy>
  <cp:revision>6</cp:revision>
  <cp:lastPrinted>2024-09-04T08:10:00Z</cp:lastPrinted>
  <dcterms:created xsi:type="dcterms:W3CDTF">2024-10-29T09:34:00Z</dcterms:created>
  <dcterms:modified xsi:type="dcterms:W3CDTF">2024-10-29T12:47:00Z</dcterms:modified>
</cp:coreProperties>
</file>