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6" w:type="dxa"/>
        <w:tblInd w:w="-24" w:type="dxa"/>
        <w:tblLayout w:type="fixed"/>
        <w:tblCellMar>
          <w:left w:w="0" w:type="dxa"/>
          <w:right w:w="0" w:type="dxa"/>
        </w:tblCellMar>
        <w:tblLook w:val="0000" w:firstRow="0" w:lastRow="0" w:firstColumn="0" w:lastColumn="0" w:noHBand="0" w:noVBand="0"/>
      </w:tblPr>
      <w:tblGrid>
        <w:gridCol w:w="9086"/>
      </w:tblGrid>
      <w:tr w:rsidR="000B6E6B" w:rsidRPr="00EA0604" w14:paraId="6457B7BF" w14:textId="77777777" w:rsidTr="008C0B89">
        <w:tc>
          <w:tcPr>
            <w:tcW w:w="9086" w:type="dxa"/>
            <w:tcBorders>
              <w:top w:val="single" w:sz="8" w:space="0" w:color="000000"/>
              <w:left w:val="single" w:sz="8" w:space="0" w:color="000000"/>
              <w:bottom w:val="single" w:sz="8" w:space="0" w:color="000000"/>
              <w:right w:val="single" w:sz="8" w:space="0" w:color="000000"/>
            </w:tcBorders>
            <w:shd w:val="clear" w:color="auto" w:fill="auto"/>
          </w:tcPr>
          <w:p w14:paraId="1A8E68D0" w14:textId="77777777" w:rsidR="000B6E6B" w:rsidRPr="00272D82" w:rsidRDefault="000B6E6B" w:rsidP="008C0B89">
            <w:pPr>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ałącznik nr 1 do SWZ</w:t>
            </w:r>
          </w:p>
        </w:tc>
      </w:tr>
      <w:tr w:rsidR="000B6E6B" w:rsidRPr="00EA0604" w14:paraId="450D3966" w14:textId="77777777" w:rsidTr="00D229F6">
        <w:trPr>
          <w:trHeight w:hRule="exact" w:val="1474"/>
        </w:trPr>
        <w:tc>
          <w:tcPr>
            <w:tcW w:w="9086" w:type="dxa"/>
            <w:tcBorders>
              <w:left w:val="single" w:sz="8" w:space="0" w:color="000000"/>
              <w:bottom w:val="single" w:sz="8" w:space="0" w:color="000000"/>
              <w:right w:val="single" w:sz="8" w:space="0" w:color="000000"/>
            </w:tcBorders>
            <w:shd w:val="clear" w:color="auto" w:fill="auto"/>
          </w:tcPr>
          <w:p w14:paraId="1430FF78" w14:textId="77777777" w:rsidR="000B6E6B" w:rsidRPr="00E54E10" w:rsidRDefault="000B6E6B" w:rsidP="008C0B89">
            <w:pPr>
              <w:jc w:val="center"/>
              <w:rPr>
                <w:rFonts w:ascii="Arial" w:hAnsi="Arial"/>
                <w:b/>
                <w:sz w:val="20"/>
                <w:szCs w:val="20"/>
              </w:rPr>
            </w:pPr>
            <w:r w:rsidRPr="00E54E10">
              <w:rPr>
                <w:rFonts w:ascii="Arial" w:hAnsi="Arial"/>
                <w:b/>
                <w:sz w:val="20"/>
                <w:szCs w:val="20"/>
              </w:rPr>
              <w:t>FORMULARZ OFERTY</w:t>
            </w:r>
          </w:p>
          <w:p w14:paraId="4B1B2C03" w14:textId="0D6EF0BF" w:rsidR="000B6E6B" w:rsidRPr="00D229F6" w:rsidRDefault="000B6E6B" w:rsidP="008C58DA">
            <w:pPr>
              <w:spacing w:before="120" w:after="120"/>
              <w:ind w:left="142"/>
              <w:jc w:val="center"/>
              <w:rPr>
                <w:rFonts w:ascii="Arial" w:hAnsi="Arial" w:cs="Arial"/>
                <w:b/>
                <w:bCs/>
                <w:iCs/>
                <w:smallCaps/>
                <w:kern w:val="20"/>
                <w:sz w:val="20"/>
              </w:rPr>
            </w:pPr>
            <w:r w:rsidRPr="00D229F6">
              <w:rPr>
                <w:rFonts w:ascii="Arial" w:hAnsi="Arial" w:cs="Arial"/>
                <w:b/>
                <w:iCs/>
                <w:smallCaps/>
                <w:kern w:val="20"/>
                <w:sz w:val="20"/>
                <w:szCs w:val="20"/>
              </w:rPr>
              <w:t>w postępowa</w:t>
            </w:r>
            <w:r w:rsidRPr="00D229F6">
              <w:rPr>
                <w:rFonts w:ascii="Arial" w:hAnsi="Arial" w:cs="Arial"/>
                <w:b/>
                <w:bCs/>
                <w:iCs/>
                <w:smallCaps/>
                <w:kern w:val="20"/>
                <w:sz w:val="20"/>
                <w:szCs w:val="20"/>
              </w:rPr>
              <w:t xml:space="preserve">niu o udzielenie zamówienia publicznego </w:t>
            </w:r>
            <w:r w:rsidR="00D229F6" w:rsidRPr="00D229F6">
              <w:rPr>
                <w:rFonts w:ascii="Arial" w:hAnsi="Arial" w:cs="Arial"/>
                <w:b/>
                <w:bCs/>
                <w:iCs/>
                <w:smallCaps/>
                <w:kern w:val="20"/>
                <w:sz w:val="20"/>
                <w:szCs w:val="20"/>
              </w:rPr>
              <w:t>prowadzonego pod nazwą</w:t>
            </w:r>
          </w:p>
          <w:p w14:paraId="6C744F25" w14:textId="77777777" w:rsidR="000B6E6B" w:rsidRPr="002C1B5C" w:rsidRDefault="000B6E6B" w:rsidP="008C0B89">
            <w:pPr>
              <w:ind w:left="142"/>
              <w:jc w:val="center"/>
              <w:rPr>
                <w:rFonts w:ascii="Arial" w:hAnsi="Arial" w:cs="Arial"/>
                <w:b/>
                <w:bCs/>
                <w:i/>
                <w:iCs/>
                <w:kern w:val="24"/>
                <w:sz w:val="20"/>
                <w:szCs w:val="20"/>
              </w:rPr>
            </w:pPr>
            <w:r w:rsidRPr="00D229F6">
              <w:rPr>
                <w:rFonts w:ascii="Arial" w:hAnsi="Arial" w:cs="Arial"/>
                <w:b/>
                <w:smallCaps/>
                <w:kern w:val="20"/>
                <w:sz w:val="20"/>
                <w:szCs w:val="20"/>
              </w:rPr>
              <w:t>Dostawa komputerów stacjonarnych, przenośnych, monitorów, drukarek, oprogramowania, akcesoriów komputerowych i skanera</w:t>
            </w:r>
          </w:p>
        </w:tc>
      </w:tr>
    </w:tbl>
    <w:p w14:paraId="275FDABE" w14:textId="77777777" w:rsidR="000B6E6B" w:rsidRDefault="000B6E6B" w:rsidP="000B6E6B">
      <w:pPr>
        <w:spacing w:line="240" w:lineRule="auto"/>
        <w:rPr>
          <w:rFonts w:ascii="Arial" w:hAnsi="Arial" w:cs="Arial"/>
          <w:b/>
          <w:bCs/>
          <w:sz w:val="20"/>
          <w:szCs w:val="20"/>
          <w:lang w:eastAsia="ar-SA"/>
        </w:rPr>
      </w:pPr>
    </w:p>
    <w:p w14:paraId="235778F3" w14:textId="77777777" w:rsidR="000B6E6B" w:rsidRPr="00FF6426" w:rsidRDefault="000B6E6B" w:rsidP="000B6E6B">
      <w:pPr>
        <w:tabs>
          <w:tab w:val="left" w:pos="6804"/>
        </w:tabs>
        <w:spacing w:line="240" w:lineRule="auto"/>
        <w:ind w:left="6663"/>
        <w:rPr>
          <w:rFonts w:ascii="Arial" w:eastAsia="Arial" w:hAnsi="Arial"/>
          <w:b/>
          <w:iCs/>
          <w:smallCaps/>
          <w:sz w:val="20"/>
        </w:rPr>
      </w:pPr>
      <w:r w:rsidRPr="00FF6426">
        <w:rPr>
          <w:rFonts w:ascii="Arial" w:eastAsia="Arial" w:hAnsi="Arial"/>
          <w:b/>
          <w:iCs/>
          <w:smallCaps/>
          <w:sz w:val="20"/>
        </w:rPr>
        <w:t>Gmina Pruszcz Gdański</w:t>
      </w:r>
    </w:p>
    <w:p w14:paraId="6DC7D884" w14:textId="77777777" w:rsidR="000B6E6B" w:rsidRPr="00FF6426" w:rsidRDefault="000B6E6B" w:rsidP="000B6E6B">
      <w:pPr>
        <w:tabs>
          <w:tab w:val="left" w:pos="6804"/>
        </w:tabs>
        <w:spacing w:line="240" w:lineRule="auto"/>
        <w:ind w:left="6663"/>
        <w:rPr>
          <w:rFonts w:ascii="Arial" w:eastAsia="Arial" w:hAnsi="Arial"/>
          <w:b/>
          <w:iCs/>
          <w:smallCaps/>
          <w:sz w:val="20"/>
        </w:rPr>
      </w:pPr>
      <w:r w:rsidRPr="00FF6426">
        <w:rPr>
          <w:rFonts w:ascii="Arial" w:eastAsia="Arial" w:hAnsi="Arial"/>
          <w:b/>
          <w:iCs/>
          <w:smallCaps/>
          <w:sz w:val="20"/>
        </w:rPr>
        <w:t>ul. Zakątek 1</w:t>
      </w:r>
    </w:p>
    <w:p w14:paraId="26CA42C8" w14:textId="77777777" w:rsidR="000B6E6B" w:rsidRPr="00FF6426" w:rsidRDefault="000B6E6B" w:rsidP="000B6E6B">
      <w:pPr>
        <w:tabs>
          <w:tab w:val="left" w:pos="142"/>
          <w:tab w:val="left" w:pos="6804"/>
        </w:tabs>
        <w:spacing w:line="240" w:lineRule="auto"/>
        <w:ind w:left="6663"/>
        <w:rPr>
          <w:rFonts w:ascii="Arial" w:eastAsia="Arial" w:hAnsi="Arial"/>
          <w:b/>
          <w:iCs/>
          <w:smallCaps/>
          <w:sz w:val="20"/>
        </w:rPr>
      </w:pPr>
      <w:r w:rsidRPr="00FF6426">
        <w:rPr>
          <w:rFonts w:ascii="Arial" w:eastAsia="Arial" w:hAnsi="Arial"/>
          <w:b/>
          <w:iCs/>
          <w:smallCaps/>
          <w:sz w:val="20"/>
        </w:rPr>
        <w:t>83-000 Juszkowo</w:t>
      </w:r>
    </w:p>
    <w:p w14:paraId="3870ABD4" w14:textId="77777777" w:rsidR="000B6E6B" w:rsidRPr="00EA27B4" w:rsidRDefault="000B6E6B" w:rsidP="000B6E6B">
      <w:pPr>
        <w:spacing w:line="240" w:lineRule="auto"/>
        <w:ind w:left="5954"/>
        <w:rPr>
          <w:rFonts w:ascii="Arial" w:hAnsi="Arial" w:cs="Arial"/>
          <w:b/>
          <w:bCs/>
          <w:sz w:val="20"/>
          <w:szCs w:val="20"/>
          <w:highlight w:val="yellow"/>
          <w:lang w:eastAsia="ar-SA"/>
        </w:rPr>
      </w:pPr>
    </w:p>
    <w:p w14:paraId="557CAE32" w14:textId="77777777" w:rsidR="000B6E6B" w:rsidRDefault="000B6E6B" w:rsidP="000B6E6B">
      <w:pPr>
        <w:keepNext/>
        <w:spacing w:line="360" w:lineRule="auto"/>
        <w:ind w:left="-15"/>
        <w:jc w:val="both"/>
        <w:rPr>
          <w:rFonts w:ascii="Arial" w:eastAsia="Times New Roman" w:hAnsi="Arial" w:cs="Arial"/>
          <w:sz w:val="20"/>
          <w:szCs w:val="20"/>
        </w:rPr>
      </w:pPr>
      <w:r>
        <w:rPr>
          <w:rFonts w:ascii="Arial" w:hAnsi="Arial" w:cs="Arial"/>
          <w:sz w:val="20"/>
          <w:szCs w:val="20"/>
        </w:rPr>
        <w:t>Nawiązując do zaproszenia do składania ofert w trybie art. 275 pkt 1 (tryb podstawowy bez negocjacji) o wartości zamówienia nieprzekraczającej progów unijnych o jakich stanowi art. 3 ustawy z 11 września 2019 r. - Prawo zamówień publicznych zamieszczonym w Biuletynie Zamówień Publicznych udostępnianym na stronach portalu internetowego Urzędu Zamówień Publicznych, a także po zapoznaniu się ze specyfikacją warunków zamówienia i jej załącznikami, my niżej podpisani:</w:t>
      </w:r>
    </w:p>
    <w:p w14:paraId="2B338743" w14:textId="461CF469" w:rsidR="000B6E6B" w:rsidRDefault="000B6E6B" w:rsidP="000B6E6B">
      <w:pPr>
        <w:spacing w:before="120"/>
        <w:rPr>
          <w:rFonts w:ascii="Arial" w:hAnsi="Arial" w:cs="Arial"/>
          <w:b/>
          <w:sz w:val="20"/>
          <w:szCs w:val="20"/>
        </w:rPr>
      </w:pPr>
      <w:r>
        <w:rPr>
          <w:rFonts w:ascii="Arial" w:hAnsi="Arial" w:cs="Arial"/>
          <w:b/>
          <w:sz w:val="20"/>
          <w:szCs w:val="20"/>
        </w:rPr>
        <w:t>Wykonawca</w:t>
      </w:r>
      <w:r w:rsidR="008C58DA" w:rsidRPr="008C58DA">
        <w:rPr>
          <w:rStyle w:val="TekstpodstawowyZnak"/>
          <w:rFonts w:ascii="Arial" w:hAnsi="Arial" w:cs="Arial"/>
          <w:b/>
          <w:sz w:val="20"/>
          <w:szCs w:val="20"/>
          <w:vertAlign w:val="superscript"/>
        </w:rPr>
        <w:footnoteReference w:id="2"/>
      </w:r>
      <w:r>
        <w:rPr>
          <w:rFonts w:ascii="Arial" w:hAnsi="Arial" w:cs="Arial"/>
          <w:b/>
          <w:sz w:val="20"/>
          <w:szCs w:val="20"/>
        </w:rPr>
        <w:t>:</w:t>
      </w:r>
      <w:r>
        <w:rPr>
          <w:rStyle w:val="TekstpodstawowyZnak"/>
          <w:rFonts w:ascii="Arial" w:hAnsi="Arial" w:cs="Arial"/>
          <w:b/>
          <w:sz w:val="20"/>
          <w:szCs w:val="20"/>
        </w:rPr>
        <w:t xml:space="preserve"> </w:t>
      </w:r>
    </w:p>
    <w:p w14:paraId="72D8D9AC" w14:textId="77777777" w:rsidR="000B6E6B" w:rsidRDefault="000B6E6B" w:rsidP="000B6E6B">
      <w:pPr>
        <w:spacing w:line="240" w:lineRule="auto"/>
        <w:ind w:left="1418"/>
        <w:rPr>
          <w:rFonts w:ascii="Arial" w:hAnsi="Arial" w:cs="Arial"/>
          <w:sz w:val="20"/>
          <w:szCs w:val="20"/>
        </w:rPr>
      </w:pPr>
      <w:r>
        <w:rPr>
          <w:rFonts w:ascii="Arial" w:hAnsi="Arial" w:cs="Arial"/>
          <w:sz w:val="20"/>
          <w:szCs w:val="20"/>
        </w:rPr>
        <w:t>……………………………………………………………………………………………………</w:t>
      </w:r>
    </w:p>
    <w:p w14:paraId="04238E81" w14:textId="77777777" w:rsidR="000B6E6B" w:rsidRDefault="000B6E6B" w:rsidP="000B6E6B">
      <w:pPr>
        <w:spacing w:line="240" w:lineRule="auto"/>
        <w:ind w:left="1418"/>
        <w:rPr>
          <w:rFonts w:ascii="Arial" w:hAnsi="Arial" w:cs="Arial"/>
          <w:sz w:val="20"/>
          <w:szCs w:val="20"/>
        </w:rPr>
      </w:pPr>
      <w:r>
        <w:rPr>
          <w:rFonts w:ascii="Arial" w:hAnsi="Arial" w:cs="Arial"/>
          <w:sz w:val="20"/>
          <w:szCs w:val="20"/>
        </w:rPr>
        <w:t>……………………………………………………………………………………………………</w:t>
      </w:r>
    </w:p>
    <w:p w14:paraId="631E9772" w14:textId="77777777" w:rsidR="000B6E6B" w:rsidRDefault="000B6E6B" w:rsidP="000B6E6B">
      <w:pPr>
        <w:spacing w:line="240" w:lineRule="auto"/>
        <w:ind w:firstLine="709"/>
        <w:jc w:val="center"/>
        <w:rPr>
          <w:rFonts w:ascii="Arial" w:hAnsi="Arial" w:cs="Arial"/>
          <w:i/>
          <w:sz w:val="16"/>
          <w:szCs w:val="16"/>
        </w:rPr>
      </w:pPr>
      <w:r>
        <w:rPr>
          <w:rFonts w:ascii="Arial" w:hAnsi="Arial" w:cs="Arial"/>
          <w:i/>
          <w:sz w:val="16"/>
          <w:szCs w:val="16"/>
        </w:rPr>
        <w:t>(pełna nazwa wraz adresem Wykonawcy,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7A4CD2D" w14:textId="77777777" w:rsidR="000B6E6B" w:rsidRDefault="000B6E6B" w:rsidP="000B6E6B">
      <w:pPr>
        <w:rPr>
          <w:rFonts w:ascii="Arial" w:hAnsi="Arial" w:cs="Arial"/>
          <w:b/>
          <w:sz w:val="20"/>
          <w:szCs w:val="20"/>
        </w:rPr>
      </w:pPr>
      <w:r>
        <w:rPr>
          <w:rFonts w:ascii="Arial" w:hAnsi="Arial" w:cs="Arial"/>
          <w:b/>
          <w:sz w:val="20"/>
          <w:szCs w:val="20"/>
        </w:rPr>
        <w:t>reprezentowany przez:</w:t>
      </w:r>
    </w:p>
    <w:p w14:paraId="78600C3D" w14:textId="77777777" w:rsidR="000B6E6B" w:rsidRDefault="000B6E6B" w:rsidP="000B6E6B">
      <w:pPr>
        <w:spacing w:line="240" w:lineRule="auto"/>
        <w:ind w:left="1418"/>
        <w:rPr>
          <w:rFonts w:ascii="Arial" w:hAnsi="Arial" w:cs="Arial"/>
          <w:sz w:val="20"/>
          <w:szCs w:val="20"/>
        </w:rPr>
      </w:pPr>
      <w:r>
        <w:rPr>
          <w:rFonts w:ascii="Arial" w:hAnsi="Arial" w:cs="Arial"/>
          <w:sz w:val="20"/>
          <w:szCs w:val="20"/>
        </w:rPr>
        <w:t>……………………………………………………………………………………………………</w:t>
      </w:r>
    </w:p>
    <w:p w14:paraId="17C278A6" w14:textId="77777777" w:rsidR="000B6E6B" w:rsidRDefault="000B6E6B" w:rsidP="000B6E6B">
      <w:pPr>
        <w:spacing w:line="240" w:lineRule="auto"/>
        <w:jc w:val="center"/>
        <w:rPr>
          <w:rFonts w:ascii="Arial" w:hAnsi="Arial" w:cs="Arial"/>
          <w:i/>
          <w:sz w:val="16"/>
          <w:szCs w:val="16"/>
        </w:rPr>
      </w:pPr>
      <w:r>
        <w:rPr>
          <w:rFonts w:ascii="Arial" w:hAnsi="Arial" w:cs="Arial"/>
          <w:i/>
          <w:sz w:val="16"/>
          <w:szCs w:val="16"/>
        </w:rPr>
        <w:t>(imię, nazwisko, stanowisko/podstawa do reprezentacji)</w:t>
      </w:r>
    </w:p>
    <w:p w14:paraId="1A9B2EC8" w14:textId="77777777" w:rsidR="000B6E6B" w:rsidRDefault="000B6E6B" w:rsidP="000B6E6B">
      <w:pPr>
        <w:spacing w:line="360" w:lineRule="auto"/>
        <w:rPr>
          <w:rFonts w:ascii="Arial" w:hAnsi="Arial" w:cs="Arial"/>
          <w:sz w:val="20"/>
          <w:szCs w:val="20"/>
          <w:lang w:val="en-US"/>
        </w:rPr>
      </w:pPr>
      <w:r>
        <w:rPr>
          <w:rFonts w:ascii="Arial" w:hAnsi="Arial" w:cs="Arial"/>
          <w:b/>
          <w:sz w:val="20"/>
          <w:szCs w:val="20"/>
          <w:lang w:val="en-US"/>
        </w:rPr>
        <w:t>nr tel.</w:t>
      </w:r>
      <w:r>
        <w:rPr>
          <w:rFonts w:ascii="Arial" w:hAnsi="Arial" w:cs="Arial"/>
          <w:sz w:val="20"/>
          <w:szCs w:val="20"/>
          <w:lang w:val="en-US"/>
        </w:rPr>
        <w:t xml:space="preserve"> …...............................................................</w:t>
      </w:r>
    </w:p>
    <w:p w14:paraId="4E5E6428" w14:textId="77777777" w:rsidR="000B6E6B" w:rsidRDefault="000B6E6B" w:rsidP="000B6E6B">
      <w:pPr>
        <w:spacing w:line="360" w:lineRule="auto"/>
        <w:rPr>
          <w:rFonts w:ascii="Arial" w:hAnsi="Arial" w:cs="Arial"/>
          <w:sz w:val="20"/>
          <w:szCs w:val="20"/>
          <w:lang w:val="en-US"/>
        </w:rPr>
      </w:pPr>
      <w:r>
        <w:rPr>
          <w:rFonts w:ascii="Arial" w:hAnsi="Arial" w:cs="Arial"/>
          <w:b/>
          <w:sz w:val="20"/>
          <w:szCs w:val="20"/>
          <w:lang w:val="en-US"/>
        </w:rPr>
        <w:t>e - mail</w:t>
      </w:r>
      <w:r>
        <w:rPr>
          <w:rFonts w:ascii="Arial" w:hAnsi="Arial" w:cs="Arial"/>
          <w:sz w:val="20"/>
          <w:szCs w:val="20"/>
          <w:lang w:val="en-US"/>
        </w:rPr>
        <w:t xml:space="preserve"> …............................................................</w:t>
      </w:r>
    </w:p>
    <w:p w14:paraId="16352089" w14:textId="77777777" w:rsidR="000B6E6B" w:rsidRPr="006D7F1E" w:rsidRDefault="000B6E6B" w:rsidP="000B6E6B">
      <w:pPr>
        <w:pStyle w:val="Normalny100"/>
        <w:tabs>
          <w:tab w:val="left" w:pos="426"/>
        </w:tabs>
        <w:suppressAutoHyphens/>
        <w:spacing w:before="120" w:line="264" w:lineRule="auto"/>
        <w:ind w:left="426" w:hanging="142"/>
        <w:rPr>
          <w:rFonts w:ascii="Arial" w:hAnsi="Arial" w:cs="Arial"/>
          <w:sz w:val="16"/>
          <w:szCs w:val="16"/>
        </w:rPr>
      </w:pPr>
    </w:p>
    <w:p w14:paraId="0F2DDE9F" w14:textId="77777777" w:rsidR="000B6E6B" w:rsidRPr="004D6560" w:rsidRDefault="000B6E6B" w:rsidP="000B6E6B">
      <w:pPr>
        <w:numPr>
          <w:ilvl w:val="0"/>
          <w:numId w:val="1"/>
        </w:numPr>
        <w:tabs>
          <w:tab w:val="clear" w:pos="720"/>
        </w:tabs>
        <w:spacing w:line="360" w:lineRule="auto"/>
        <w:ind w:left="357" w:hanging="357"/>
        <w:jc w:val="both"/>
        <w:rPr>
          <w:rFonts w:ascii="Arial" w:hAnsi="Arial"/>
          <w:sz w:val="20"/>
          <w:szCs w:val="20"/>
        </w:rPr>
      </w:pPr>
      <w:r w:rsidRPr="004D6560">
        <w:rPr>
          <w:rFonts w:ascii="Arial" w:hAnsi="Arial"/>
          <w:sz w:val="20"/>
          <w:szCs w:val="20"/>
        </w:rPr>
        <w:t>Oświadczamy, że zapoznaliśmy się z zapisami specyfikacji warunków zamówienia (SWZ), akceptujemy jej postanowienia, nie wnosimy do niej zastrzeżeń i uzyskaliśmy konieczne informacje do przygotowania i złożenia oferty.</w:t>
      </w:r>
    </w:p>
    <w:p w14:paraId="6DC22BBD" w14:textId="2A0E8F20" w:rsidR="000B6E6B" w:rsidRPr="003625B6" w:rsidRDefault="000B6E6B" w:rsidP="000B6E6B">
      <w:pPr>
        <w:numPr>
          <w:ilvl w:val="0"/>
          <w:numId w:val="1"/>
        </w:numPr>
        <w:tabs>
          <w:tab w:val="clear" w:pos="720"/>
        </w:tabs>
        <w:spacing w:line="360" w:lineRule="auto"/>
        <w:ind w:left="357" w:hanging="357"/>
        <w:jc w:val="both"/>
        <w:rPr>
          <w:rFonts w:ascii="Arial" w:hAnsi="Arial"/>
          <w:sz w:val="20"/>
          <w:szCs w:val="20"/>
        </w:rPr>
      </w:pPr>
      <w:r w:rsidRPr="003625B6">
        <w:rPr>
          <w:rFonts w:ascii="Arial" w:hAnsi="Arial"/>
          <w:sz w:val="20"/>
          <w:szCs w:val="20"/>
        </w:rPr>
        <w:t>Oferujemy wykonanie przedmiotu zamówienia</w:t>
      </w:r>
      <w:r w:rsidRPr="008C58DA">
        <w:rPr>
          <w:rStyle w:val="TekstpodstawowyZnak"/>
          <w:rFonts w:ascii="Arial" w:hAnsi="Arial"/>
          <w:sz w:val="20"/>
          <w:szCs w:val="20"/>
          <w:vertAlign w:val="superscript"/>
        </w:rPr>
        <w:footnoteReference w:id="3"/>
      </w:r>
      <w:r w:rsidRPr="003625B6">
        <w:rPr>
          <w:rFonts w:ascii="Arial" w:hAnsi="Arial"/>
          <w:sz w:val="20"/>
          <w:szCs w:val="20"/>
        </w:rPr>
        <w:t>:</w:t>
      </w:r>
    </w:p>
    <w:p w14:paraId="4D14D16B" w14:textId="77777777" w:rsidR="000B6E6B" w:rsidRDefault="000B6E6B" w:rsidP="00F15511">
      <w:pPr>
        <w:numPr>
          <w:ilvl w:val="0"/>
          <w:numId w:val="5"/>
        </w:numPr>
        <w:spacing w:line="360" w:lineRule="auto"/>
        <w:ind w:left="1077"/>
        <w:rPr>
          <w:rFonts w:ascii="Arial" w:hAnsi="Arial"/>
          <w:sz w:val="20"/>
          <w:szCs w:val="20"/>
        </w:rPr>
      </w:pPr>
      <w:r w:rsidRPr="003625B6">
        <w:rPr>
          <w:rFonts w:ascii="Arial" w:hAnsi="Arial"/>
          <w:sz w:val="20"/>
          <w:szCs w:val="20"/>
        </w:rPr>
        <w:t>w zakresie dotyczącym Części 1 zamówienia:</w:t>
      </w:r>
    </w:p>
    <w:p w14:paraId="32B2D51B" w14:textId="77777777" w:rsidR="000B6E6B" w:rsidRDefault="000B6E6B" w:rsidP="00F15511">
      <w:pPr>
        <w:numPr>
          <w:ilvl w:val="1"/>
          <w:numId w:val="5"/>
        </w:numPr>
        <w:spacing w:line="360" w:lineRule="auto"/>
        <w:rPr>
          <w:rFonts w:ascii="Arial" w:hAnsi="Arial"/>
          <w:sz w:val="20"/>
          <w:szCs w:val="20"/>
        </w:rPr>
      </w:pPr>
      <w:r w:rsidRPr="003625B6">
        <w:rPr>
          <w:rFonts w:ascii="Arial" w:hAnsi="Arial"/>
          <w:sz w:val="20"/>
          <w:szCs w:val="20"/>
        </w:rPr>
        <w:t>za cenę ryczałtową: …. zł brutto, słownie:… zł, w tym należny podatek VAT</w:t>
      </w:r>
    </w:p>
    <w:p w14:paraId="11A6417B" w14:textId="77777777" w:rsidR="000B6E6B" w:rsidRPr="003625B6" w:rsidRDefault="000B6E6B" w:rsidP="00F15511">
      <w:pPr>
        <w:numPr>
          <w:ilvl w:val="1"/>
          <w:numId w:val="5"/>
        </w:numPr>
        <w:spacing w:line="360" w:lineRule="auto"/>
        <w:rPr>
          <w:rFonts w:ascii="Arial" w:hAnsi="Arial"/>
          <w:sz w:val="20"/>
          <w:szCs w:val="20"/>
        </w:rPr>
      </w:pPr>
      <w:r w:rsidRPr="003625B6">
        <w:rPr>
          <w:rFonts w:ascii="Arial" w:hAnsi="Arial"/>
          <w:sz w:val="20"/>
          <w:szCs w:val="20"/>
        </w:rPr>
        <w:t>przedłużamy minimalny wskazany w SWZ okres gwarancji do … miesięcy</w:t>
      </w:r>
    </w:p>
    <w:p w14:paraId="322AC8E7" w14:textId="77777777" w:rsidR="000B6E6B" w:rsidRPr="003625B6" w:rsidRDefault="000B6E6B" w:rsidP="00F15511">
      <w:pPr>
        <w:numPr>
          <w:ilvl w:val="0"/>
          <w:numId w:val="5"/>
        </w:numPr>
        <w:spacing w:line="360" w:lineRule="auto"/>
        <w:ind w:left="1077"/>
        <w:rPr>
          <w:rFonts w:ascii="Arial" w:hAnsi="Arial"/>
          <w:sz w:val="20"/>
          <w:szCs w:val="20"/>
        </w:rPr>
      </w:pPr>
      <w:r w:rsidRPr="003625B6">
        <w:rPr>
          <w:rFonts w:ascii="Arial" w:hAnsi="Arial"/>
          <w:sz w:val="20"/>
          <w:szCs w:val="20"/>
        </w:rPr>
        <w:t>w zakresie dotyczącym Części 2 zamówienia:</w:t>
      </w:r>
    </w:p>
    <w:p w14:paraId="2E6A08C1" w14:textId="77777777" w:rsidR="000B6E6B" w:rsidRDefault="000B6E6B" w:rsidP="00F15511">
      <w:pPr>
        <w:numPr>
          <w:ilvl w:val="1"/>
          <w:numId w:val="5"/>
        </w:numPr>
        <w:spacing w:line="360" w:lineRule="auto"/>
        <w:rPr>
          <w:rFonts w:ascii="Arial" w:hAnsi="Arial"/>
          <w:sz w:val="20"/>
          <w:szCs w:val="20"/>
        </w:rPr>
      </w:pPr>
      <w:r w:rsidRPr="003625B6">
        <w:rPr>
          <w:rFonts w:ascii="Arial" w:hAnsi="Arial"/>
          <w:sz w:val="20"/>
          <w:szCs w:val="20"/>
        </w:rPr>
        <w:t>za cenę ryczałtową: …. zł brutto, słownie:… zł, w tym należny podatek VAT</w:t>
      </w:r>
    </w:p>
    <w:p w14:paraId="34DEAEDA" w14:textId="77777777" w:rsidR="000B6E6B" w:rsidRPr="003625B6" w:rsidRDefault="000B6E6B" w:rsidP="00F15511">
      <w:pPr>
        <w:numPr>
          <w:ilvl w:val="1"/>
          <w:numId w:val="5"/>
        </w:numPr>
        <w:spacing w:line="360" w:lineRule="auto"/>
        <w:rPr>
          <w:rFonts w:ascii="Arial" w:hAnsi="Arial"/>
          <w:sz w:val="20"/>
          <w:szCs w:val="20"/>
        </w:rPr>
      </w:pPr>
      <w:r w:rsidRPr="003625B6">
        <w:rPr>
          <w:rFonts w:ascii="Arial" w:hAnsi="Arial"/>
          <w:sz w:val="20"/>
          <w:szCs w:val="20"/>
        </w:rPr>
        <w:t>przedłużamy minimalny wskazany w SWZ okres gwarancji do … miesięcy</w:t>
      </w:r>
    </w:p>
    <w:p w14:paraId="5DE6B9C2" w14:textId="77777777" w:rsidR="000B6E6B" w:rsidRPr="003625B6" w:rsidRDefault="000B6E6B" w:rsidP="00F15511">
      <w:pPr>
        <w:numPr>
          <w:ilvl w:val="0"/>
          <w:numId w:val="5"/>
        </w:numPr>
        <w:spacing w:line="360" w:lineRule="auto"/>
        <w:ind w:left="1077"/>
        <w:rPr>
          <w:rFonts w:ascii="Arial" w:hAnsi="Arial"/>
          <w:sz w:val="20"/>
          <w:szCs w:val="20"/>
        </w:rPr>
      </w:pPr>
      <w:r w:rsidRPr="003625B6">
        <w:rPr>
          <w:rFonts w:ascii="Arial" w:hAnsi="Arial"/>
          <w:sz w:val="20"/>
          <w:szCs w:val="20"/>
        </w:rPr>
        <w:t>w zakresie dotyczącym Części 3 zamówienia:</w:t>
      </w:r>
    </w:p>
    <w:p w14:paraId="77713C23" w14:textId="77777777" w:rsidR="000B6E6B" w:rsidRDefault="000B6E6B" w:rsidP="00F15511">
      <w:pPr>
        <w:numPr>
          <w:ilvl w:val="1"/>
          <w:numId w:val="5"/>
        </w:numPr>
        <w:spacing w:line="360" w:lineRule="auto"/>
        <w:rPr>
          <w:rFonts w:ascii="Arial" w:hAnsi="Arial"/>
          <w:sz w:val="20"/>
          <w:szCs w:val="20"/>
        </w:rPr>
      </w:pPr>
      <w:r w:rsidRPr="003625B6">
        <w:rPr>
          <w:rFonts w:ascii="Arial" w:hAnsi="Arial"/>
          <w:sz w:val="20"/>
          <w:szCs w:val="20"/>
        </w:rPr>
        <w:t>za cenę ryczałtową: …. zł brutto, słownie:… zł, w tym należny podatek VAT</w:t>
      </w:r>
    </w:p>
    <w:p w14:paraId="4E1D03CC" w14:textId="77777777" w:rsidR="000B6E6B" w:rsidRPr="003625B6" w:rsidRDefault="000B6E6B" w:rsidP="00F15511">
      <w:pPr>
        <w:numPr>
          <w:ilvl w:val="1"/>
          <w:numId w:val="5"/>
        </w:numPr>
        <w:spacing w:line="360" w:lineRule="auto"/>
        <w:rPr>
          <w:rFonts w:ascii="Arial" w:hAnsi="Arial"/>
          <w:sz w:val="20"/>
          <w:szCs w:val="20"/>
        </w:rPr>
      </w:pPr>
      <w:r w:rsidRPr="003625B6">
        <w:rPr>
          <w:rFonts w:ascii="Arial" w:hAnsi="Arial"/>
          <w:sz w:val="20"/>
          <w:szCs w:val="20"/>
        </w:rPr>
        <w:t>przedłużamy minimalny wskazany w SWZ okres gwarancji do … miesięcy</w:t>
      </w:r>
    </w:p>
    <w:p w14:paraId="4A279754" w14:textId="77777777" w:rsidR="000B6E6B" w:rsidRPr="00E55B91" w:rsidRDefault="000B6E6B" w:rsidP="000B6E6B">
      <w:pPr>
        <w:numPr>
          <w:ilvl w:val="0"/>
          <w:numId w:val="1"/>
        </w:numPr>
        <w:tabs>
          <w:tab w:val="clear" w:pos="720"/>
        </w:tabs>
        <w:spacing w:line="360" w:lineRule="auto"/>
        <w:ind w:left="357" w:hanging="357"/>
        <w:jc w:val="both"/>
        <w:rPr>
          <w:rFonts w:ascii="Arial" w:hAnsi="Arial"/>
          <w:sz w:val="20"/>
          <w:szCs w:val="20"/>
        </w:rPr>
      </w:pPr>
      <w:r w:rsidRPr="003625B6">
        <w:rPr>
          <w:rFonts w:ascii="Arial" w:hAnsi="Arial"/>
          <w:sz w:val="20"/>
          <w:szCs w:val="20"/>
        </w:rPr>
        <w:lastRenderedPageBreak/>
        <w:t>W załączeniu składamy wypełniony formularz cenowy, sporządzony zgodnie ze wzorem stanowiącym załącznik nr 2 do SWZ.</w:t>
      </w:r>
    </w:p>
    <w:p w14:paraId="6BE552C5" w14:textId="655A56CF" w:rsidR="000B6E6B" w:rsidRDefault="000B6E6B" w:rsidP="008C58DA">
      <w:pPr>
        <w:numPr>
          <w:ilvl w:val="0"/>
          <w:numId w:val="1"/>
        </w:numPr>
        <w:tabs>
          <w:tab w:val="clear" w:pos="720"/>
        </w:tabs>
        <w:spacing w:line="360" w:lineRule="auto"/>
        <w:ind w:left="357" w:hanging="357"/>
        <w:rPr>
          <w:rFonts w:ascii="Arial" w:eastAsia="Times New Roman" w:hAnsi="Arial"/>
          <w:sz w:val="20"/>
          <w:szCs w:val="20"/>
        </w:rPr>
      </w:pPr>
      <w:r>
        <w:rPr>
          <w:rFonts w:ascii="Arial" w:hAnsi="Arial"/>
          <w:sz w:val="20"/>
          <w:szCs w:val="20"/>
        </w:rPr>
        <w:t>Informujemy, że wybór naszej oferty</w:t>
      </w:r>
      <w:r w:rsidR="008C58DA">
        <w:rPr>
          <w:rFonts w:ascii="Arial" w:hAnsi="Arial"/>
          <w:sz w:val="20"/>
          <w:szCs w:val="20"/>
        </w:rPr>
        <w:t>:</w:t>
      </w:r>
      <w:r w:rsidR="008C58DA">
        <w:rPr>
          <w:rFonts w:ascii="Arial" w:hAnsi="Arial"/>
          <w:sz w:val="20"/>
          <w:szCs w:val="20"/>
        </w:rPr>
        <w:br/>
      </w:r>
      <w:r w:rsidR="008C58DA" w:rsidRPr="004D6560">
        <w:rPr>
          <w:rFonts w:ascii="Arial" w:hAnsi="Arial" w:cs="Arial"/>
          <w:b/>
          <w:bCs/>
          <w:i/>
          <w:iCs/>
          <w:color w:val="FF0000"/>
          <w:sz w:val="18"/>
          <w:szCs w:val="18"/>
        </w:rPr>
        <w:t>(zaznaczyć właściwe)</w:t>
      </w:r>
    </w:p>
    <w:p w14:paraId="57A546ED" w14:textId="77777777" w:rsidR="000B6E6B" w:rsidRDefault="000B6E6B" w:rsidP="000B6E6B">
      <w:pPr>
        <w:spacing w:line="360" w:lineRule="auto"/>
        <w:ind w:left="720" w:hanging="294"/>
        <w:jc w:val="both"/>
        <w:rPr>
          <w:rFonts w:ascii="Arial" w:hAnsi="Arial"/>
          <w:sz w:val="20"/>
          <w:szCs w:val="20"/>
        </w:rPr>
      </w:pPr>
      <w:r>
        <w:rPr>
          <w:rFonts w:ascii="Arial" w:hAnsi="Arial" w:cs="Arial"/>
          <w:sz w:val="20"/>
          <w:szCs w:val="20"/>
        </w:rPr>
        <w:sym w:font="Wingdings" w:char="F0A8"/>
      </w:r>
      <w:r>
        <w:rPr>
          <w:rFonts w:ascii="Arial" w:hAnsi="Arial" w:cs="Arial"/>
          <w:sz w:val="20"/>
          <w:szCs w:val="20"/>
        </w:rPr>
        <w:tab/>
      </w:r>
      <w:r>
        <w:rPr>
          <w:rFonts w:ascii="Arial" w:hAnsi="Arial"/>
          <w:sz w:val="20"/>
          <w:szCs w:val="20"/>
        </w:rPr>
        <w:t>nie będzie prowadzić do powstania u Zamawiającego obowiązku podatkowego (tzw. odwrotne obciążenie, polegające na przerzuceniu obowiązku rozliczania podatku VAT ze sprzedawcy na nabywcę) na podstawie ustawy z dnia 11 marca 2004 r. o podatku od towarów i usług (</w:t>
      </w:r>
      <w:proofErr w:type="spellStart"/>
      <w:r>
        <w:rPr>
          <w:rFonts w:ascii="Arial" w:hAnsi="Arial"/>
          <w:sz w:val="20"/>
          <w:szCs w:val="20"/>
        </w:rPr>
        <w:t>t.j</w:t>
      </w:r>
      <w:proofErr w:type="spellEnd"/>
      <w:r>
        <w:rPr>
          <w:rFonts w:ascii="Arial" w:hAnsi="Arial"/>
          <w:sz w:val="20"/>
          <w:szCs w:val="20"/>
        </w:rPr>
        <w:t>. Dz.U. 2021 poz. 685 ze zm.);</w:t>
      </w:r>
    </w:p>
    <w:p w14:paraId="7A9ED992" w14:textId="77777777" w:rsidR="000B6E6B" w:rsidRDefault="000B6E6B" w:rsidP="000B6E6B">
      <w:pPr>
        <w:spacing w:line="360" w:lineRule="auto"/>
        <w:ind w:left="720" w:hanging="294"/>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ab/>
        <w:t xml:space="preserve">będzie prowadzić do powstania u Zamawiającego obowiązku podatkowego (tzw. odwrotne obciążenie, polegające na przerzuceniu obowiązku rozliczania podatku VAT ze sprzedawcy na nabywcę) na podstawie ustawy z dnia 11 marca 2004 r. o podatku od towarów i usług </w:t>
      </w:r>
      <w:r>
        <w:rPr>
          <w:rFonts w:ascii="Arial" w:hAnsi="Arial"/>
          <w:sz w:val="20"/>
          <w:szCs w:val="20"/>
        </w:rPr>
        <w:t>(</w:t>
      </w:r>
      <w:proofErr w:type="spellStart"/>
      <w:r>
        <w:rPr>
          <w:rFonts w:ascii="Arial" w:hAnsi="Arial"/>
          <w:sz w:val="20"/>
          <w:szCs w:val="20"/>
        </w:rPr>
        <w:t>t.j</w:t>
      </w:r>
      <w:proofErr w:type="spellEnd"/>
      <w:r>
        <w:rPr>
          <w:rFonts w:ascii="Arial" w:hAnsi="Arial"/>
          <w:sz w:val="20"/>
          <w:szCs w:val="20"/>
        </w:rPr>
        <w:t>. Dz.U. 2021 poz. 685 ze zm.)</w:t>
      </w:r>
      <w:r>
        <w:rPr>
          <w:rFonts w:ascii="Arial" w:hAnsi="Arial" w:cs="Arial"/>
          <w:sz w:val="20"/>
          <w:szCs w:val="20"/>
        </w:rPr>
        <w:t xml:space="preserve"> i </w:t>
      </w:r>
      <w:r>
        <w:rPr>
          <w:rFonts w:ascii="Arial" w:hAnsi="Arial" w:cs="Arial"/>
          <w:sz w:val="20"/>
          <w:szCs w:val="20"/>
          <w:u w:val="single"/>
        </w:rPr>
        <w:t>w związku z powyższym w załączeniu przedkładamy wykaz zawierający nazwę (rodzaj) towaru, usługi, których dostawa lub świadczenie będzie prowadzić do jego powstania, oraz ich wartość bez kwoty podatku</w:t>
      </w:r>
      <w:r>
        <w:rPr>
          <w:rFonts w:ascii="Arial" w:hAnsi="Arial" w:cs="Arial"/>
          <w:sz w:val="20"/>
          <w:szCs w:val="20"/>
        </w:rPr>
        <w:t>.</w:t>
      </w:r>
    </w:p>
    <w:p w14:paraId="3B0DB053" w14:textId="77777777" w:rsidR="000B6E6B" w:rsidRPr="000974A7" w:rsidRDefault="000B6E6B" w:rsidP="000B6E6B">
      <w:pPr>
        <w:spacing w:line="240" w:lineRule="auto"/>
        <w:ind w:left="357"/>
        <w:jc w:val="both"/>
        <w:rPr>
          <w:rFonts w:ascii="Arial" w:hAnsi="Arial" w:cs="Arial"/>
          <w:i/>
          <w:sz w:val="20"/>
          <w:szCs w:val="20"/>
        </w:rPr>
      </w:pPr>
    </w:p>
    <w:p w14:paraId="1732246A" w14:textId="77777777" w:rsidR="000B6E6B" w:rsidRPr="00FF7E7D" w:rsidRDefault="000B6E6B" w:rsidP="000B6E6B">
      <w:pPr>
        <w:numPr>
          <w:ilvl w:val="0"/>
          <w:numId w:val="1"/>
        </w:numPr>
        <w:tabs>
          <w:tab w:val="clear" w:pos="720"/>
        </w:tabs>
        <w:spacing w:line="360" w:lineRule="auto"/>
        <w:ind w:left="357" w:hanging="357"/>
        <w:jc w:val="both"/>
        <w:rPr>
          <w:rFonts w:ascii="Arial" w:hAnsi="Arial"/>
          <w:b/>
          <w:sz w:val="20"/>
          <w:szCs w:val="20"/>
        </w:rPr>
      </w:pPr>
      <w:r w:rsidRPr="004D6560">
        <w:rPr>
          <w:rFonts w:ascii="Arial" w:hAnsi="Arial"/>
          <w:sz w:val="20"/>
          <w:szCs w:val="20"/>
        </w:rPr>
        <w:t>Oświadczam</w:t>
      </w:r>
      <w:r>
        <w:rPr>
          <w:rFonts w:ascii="Arial" w:hAnsi="Arial"/>
          <w:sz w:val="20"/>
          <w:szCs w:val="20"/>
        </w:rPr>
        <w:t>y</w:t>
      </w:r>
      <w:r w:rsidRPr="004D6560">
        <w:rPr>
          <w:rFonts w:ascii="Arial" w:hAnsi="Arial"/>
          <w:sz w:val="20"/>
          <w:szCs w:val="20"/>
        </w:rPr>
        <w:t xml:space="preserve">, iż cena określona powyżej, obejmuje realizację wszystkich zobowiązań Wykonawcy opisanych w SWZ wraz z załącznikami. </w:t>
      </w:r>
    </w:p>
    <w:p w14:paraId="79ABBC30" w14:textId="77777777" w:rsidR="000B6E6B" w:rsidRPr="004D6560" w:rsidRDefault="000B6E6B" w:rsidP="000B6E6B">
      <w:pPr>
        <w:numPr>
          <w:ilvl w:val="0"/>
          <w:numId w:val="1"/>
        </w:numPr>
        <w:tabs>
          <w:tab w:val="clear" w:pos="720"/>
        </w:tabs>
        <w:spacing w:line="360" w:lineRule="auto"/>
        <w:ind w:left="357" w:hanging="357"/>
        <w:jc w:val="both"/>
        <w:rPr>
          <w:rFonts w:ascii="Arial" w:hAnsi="Arial"/>
          <w:sz w:val="20"/>
          <w:szCs w:val="20"/>
        </w:rPr>
      </w:pPr>
      <w:r w:rsidRPr="004D6560">
        <w:rPr>
          <w:rFonts w:ascii="Arial" w:hAnsi="Arial"/>
          <w:sz w:val="20"/>
          <w:szCs w:val="20"/>
        </w:rPr>
        <w:t>Oświadczamy, że serwis gwarancyjny na dostarczony sprzęt będzie realizowany przez producenta lub autoryzowanego partnera producenta sprzętu/generalnego dystrybutora.</w:t>
      </w:r>
    </w:p>
    <w:p w14:paraId="4C5F7ACB" w14:textId="77777777" w:rsidR="000B6E6B" w:rsidRPr="00FF7E7D" w:rsidRDefault="000B6E6B" w:rsidP="000B6E6B">
      <w:pPr>
        <w:numPr>
          <w:ilvl w:val="0"/>
          <w:numId w:val="1"/>
        </w:numPr>
        <w:tabs>
          <w:tab w:val="clear" w:pos="720"/>
        </w:tabs>
        <w:spacing w:line="360" w:lineRule="auto"/>
        <w:ind w:left="357" w:hanging="357"/>
        <w:jc w:val="both"/>
        <w:rPr>
          <w:rFonts w:ascii="Arial" w:hAnsi="Arial"/>
          <w:sz w:val="20"/>
          <w:szCs w:val="20"/>
        </w:rPr>
      </w:pPr>
      <w:r>
        <w:rPr>
          <w:rFonts w:ascii="Arial" w:hAnsi="Arial"/>
          <w:sz w:val="20"/>
          <w:szCs w:val="20"/>
        </w:rPr>
        <w:t>Akceptujemy</w:t>
      </w:r>
      <w:r w:rsidRPr="00FF7E7D">
        <w:rPr>
          <w:rFonts w:ascii="Arial" w:hAnsi="Arial"/>
          <w:sz w:val="20"/>
          <w:szCs w:val="20"/>
        </w:rPr>
        <w:t xml:space="preserve"> warunki płatności określone przez Zamawiającego w </w:t>
      </w:r>
      <w:r>
        <w:rPr>
          <w:rFonts w:ascii="Arial" w:hAnsi="Arial"/>
          <w:sz w:val="20"/>
          <w:szCs w:val="20"/>
        </w:rPr>
        <w:t>SWZ</w:t>
      </w:r>
    </w:p>
    <w:p w14:paraId="05F6933E" w14:textId="77777777" w:rsidR="000B6E6B" w:rsidRPr="003625B6" w:rsidRDefault="000B6E6B" w:rsidP="000B6E6B">
      <w:pPr>
        <w:numPr>
          <w:ilvl w:val="0"/>
          <w:numId w:val="1"/>
        </w:numPr>
        <w:tabs>
          <w:tab w:val="clear" w:pos="720"/>
        </w:tabs>
        <w:spacing w:line="360" w:lineRule="auto"/>
        <w:ind w:left="357" w:hanging="357"/>
        <w:jc w:val="both"/>
        <w:rPr>
          <w:rFonts w:ascii="Arial" w:eastAsia="Times New Roman" w:hAnsi="Arial"/>
          <w:sz w:val="20"/>
          <w:szCs w:val="20"/>
        </w:rPr>
      </w:pPr>
      <w:r>
        <w:rPr>
          <w:rFonts w:ascii="Arial" w:hAnsi="Arial"/>
          <w:sz w:val="20"/>
          <w:szCs w:val="20"/>
        </w:rPr>
        <w:t>Oświadczamy, że jesteśmy związani niniejszą ofertą na czas wskazany w SWZ.</w:t>
      </w:r>
    </w:p>
    <w:p w14:paraId="5F7B6EAA" w14:textId="6FDF53A2" w:rsidR="000B6E6B" w:rsidRPr="004D6560" w:rsidRDefault="000B6E6B" w:rsidP="000B6E6B">
      <w:pPr>
        <w:pStyle w:val="Tekstprzypisudolnego"/>
        <w:numPr>
          <w:ilvl w:val="0"/>
          <w:numId w:val="1"/>
        </w:numPr>
        <w:tabs>
          <w:tab w:val="clear" w:pos="720"/>
        </w:tabs>
        <w:spacing w:after="40"/>
        <w:ind w:left="357"/>
        <w:rPr>
          <w:rFonts w:ascii="Arial" w:hAnsi="Arial" w:cs="Arial"/>
          <w:i/>
          <w:iCs/>
          <w:sz w:val="20"/>
        </w:rPr>
      </w:pPr>
      <w:r w:rsidRPr="004D6560">
        <w:rPr>
          <w:rFonts w:ascii="Arial" w:hAnsi="Arial" w:cs="Arial"/>
          <w:sz w:val="20"/>
        </w:rPr>
        <w:t>Oświadczam, że jestem / jesteśmy</w:t>
      </w:r>
      <w:r w:rsidR="008C58DA">
        <w:rPr>
          <w:rFonts w:ascii="Arial" w:hAnsi="Arial" w:cs="Arial"/>
          <w:sz w:val="20"/>
        </w:rPr>
        <w:br/>
      </w:r>
      <w:r w:rsidRPr="004D6560">
        <w:rPr>
          <w:rFonts w:ascii="Arial" w:hAnsi="Arial" w:cs="Arial"/>
          <w:b/>
          <w:bCs/>
          <w:i/>
          <w:iCs/>
          <w:color w:val="FF0000"/>
          <w:szCs w:val="18"/>
        </w:rPr>
        <w:t>(zaznaczyć właściwe)</w:t>
      </w:r>
    </w:p>
    <w:p w14:paraId="1D5151FE" w14:textId="77777777" w:rsidR="000B6E6B" w:rsidRPr="004D6560" w:rsidRDefault="000B6E6B" w:rsidP="000B6E6B">
      <w:pPr>
        <w:spacing w:line="360" w:lineRule="auto"/>
        <w:ind w:left="720" w:hanging="294"/>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ab/>
      </w:r>
      <w:proofErr w:type="spellStart"/>
      <w:r w:rsidRPr="004D6560">
        <w:rPr>
          <w:rFonts w:ascii="Arial" w:hAnsi="Arial" w:cs="Arial"/>
          <w:sz w:val="20"/>
          <w:szCs w:val="20"/>
        </w:rPr>
        <w:t>mikroprzedsiębiorcą</w:t>
      </w:r>
      <w:proofErr w:type="spellEnd"/>
    </w:p>
    <w:p w14:paraId="53C335C5" w14:textId="114C58D5" w:rsidR="000B6E6B" w:rsidRDefault="000B6E6B" w:rsidP="000B6E6B">
      <w:pPr>
        <w:spacing w:line="360" w:lineRule="auto"/>
        <w:ind w:left="720" w:hanging="294"/>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ab/>
      </w:r>
      <w:r w:rsidRPr="004D6560">
        <w:rPr>
          <w:rFonts w:ascii="Arial" w:hAnsi="Arial" w:cs="Arial"/>
          <w:sz w:val="20"/>
          <w:szCs w:val="20"/>
        </w:rPr>
        <w:t>małym przedsiębiorcą</w:t>
      </w:r>
    </w:p>
    <w:p w14:paraId="02F29EC3" w14:textId="77777777" w:rsidR="000B6E6B" w:rsidRPr="004D6560" w:rsidRDefault="000B6E6B" w:rsidP="000B6E6B">
      <w:pPr>
        <w:spacing w:line="360" w:lineRule="auto"/>
        <w:ind w:left="720" w:hanging="294"/>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ab/>
      </w:r>
      <w:r w:rsidRPr="004D6560">
        <w:rPr>
          <w:rFonts w:ascii="Arial" w:hAnsi="Arial" w:cs="Arial"/>
          <w:sz w:val="20"/>
          <w:szCs w:val="20"/>
        </w:rPr>
        <w:t>średnim przedsiębiorcą</w:t>
      </w:r>
    </w:p>
    <w:p w14:paraId="30C14A4D" w14:textId="77777777" w:rsidR="000B6E6B" w:rsidRPr="004D6560" w:rsidRDefault="000B6E6B" w:rsidP="000B6E6B">
      <w:pPr>
        <w:spacing w:line="360" w:lineRule="auto"/>
        <w:ind w:left="720" w:hanging="294"/>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ab/>
      </w:r>
      <w:r w:rsidRPr="004D6560">
        <w:rPr>
          <w:rFonts w:ascii="Arial" w:hAnsi="Arial" w:cs="Arial"/>
          <w:sz w:val="20"/>
          <w:szCs w:val="20"/>
        </w:rPr>
        <w:t xml:space="preserve">innym rodzajem </w:t>
      </w:r>
      <w:r w:rsidRPr="003625B6">
        <w:rPr>
          <w:rFonts w:ascii="Arial" w:hAnsi="Arial" w:cs="Arial"/>
          <w:sz w:val="20"/>
          <w:szCs w:val="20"/>
        </w:rPr>
        <w:t>(wpisać)</w:t>
      </w:r>
      <w:r w:rsidRPr="004D6560">
        <w:rPr>
          <w:rFonts w:ascii="Arial" w:hAnsi="Arial" w:cs="Arial"/>
          <w:sz w:val="20"/>
          <w:szCs w:val="20"/>
        </w:rPr>
        <w:t>: ………………………………………………………………</w:t>
      </w:r>
    </w:p>
    <w:p w14:paraId="024C2CF1" w14:textId="77777777" w:rsidR="000B6E6B" w:rsidRDefault="000B6E6B" w:rsidP="000B6E6B">
      <w:pPr>
        <w:spacing w:line="360" w:lineRule="auto"/>
        <w:ind w:left="720" w:hanging="294"/>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ab/>
      </w:r>
      <w:r w:rsidRPr="004D6560">
        <w:rPr>
          <w:rFonts w:ascii="Arial" w:hAnsi="Arial" w:cs="Arial"/>
          <w:sz w:val="20"/>
          <w:szCs w:val="20"/>
        </w:rPr>
        <w:t>osobą fizyczną nieprowadzącą działalności gospodarczej</w:t>
      </w:r>
    </w:p>
    <w:p w14:paraId="3F64D02D" w14:textId="77777777" w:rsidR="000B6E6B" w:rsidRPr="004D6560" w:rsidRDefault="000B6E6B" w:rsidP="000B6E6B">
      <w:pPr>
        <w:autoSpaceDE w:val="0"/>
        <w:autoSpaceDN w:val="0"/>
        <w:spacing w:before="120" w:after="120"/>
        <w:ind w:left="357"/>
        <w:jc w:val="both"/>
        <w:rPr>
          <w:rFonts w:ascii="Arial" w:hAnsi="Arial" w:cs="Arial"/>
          <w:i/>
          <w:iCs/>
          <w:sz w:val="16"/>
          <w:szCs w:val="16"/>
        </w:rPr>
      </w:pPr>
      <w:r w:rsidRPr="004D6560">
        <w:rPr>
          <w:rFonts w:ascii="Arial" w:hAnsi="Arial" w:cs="Arial"/>
          <w:i/>
          <w:iCs/>
          <w:sz w:val="16"/>
          <w:szCs w:val="16"/>
        </w:rPr>
        <w:t>Definicje mikro, małego</w:t>
      </w:r>
      <w:r>
        <w:rPr>
          <w:rFonts w:ascii="Arial" w:hAnsi="Arial" w:cs="Arial"/>
          <w:i/>
          <w:iCs/>
          <w:sz w:val="16"/>
          <w:szCs w:val="16"/>
        </w:rPr>
        <w:t xml:space="preserve"> i</w:t>
      </w:r>
      <w:r w:rsidRPr="004D6560">
        <w:rPr>
          <w:rFonts w:ascii="Arial" w:hAnsi="Arial" w:cs="Arial"/>
          <w:i/>
          <w:iCs/>
          <w:sz w:val="16"/>
          <w:szCs w:val="16"/>
        </w:rPr>
        <w:t xml:space="preserve"> średniego</w:t>
      </w:r>
      <w:r>
        <w:rPr>
          <w:rFonts w:ascii="Arial" w:hAnsi="Arial" w:cs="Arial"/>
          <w:i/>
          <w:iCs/>
          <w:sz w:val="16"/>
          <w:szCs w:val="16"/>
        </w:rPr>
        <w:t xml:space="preserve"> </w:t>
      </w:r>
      <w:r w:rsidRPr="004D6560">
        <w:rPr>
          <w:rFonts w:ascii="Arial" w:hAnsi="Arial" w:cs="Arial"/>
          <w:i/>
          <w:iCs/>
          <w:sz w:val="16"/>
          <w:szCs w:val="16"/>
        </w:rPr>
        <w:t xml:space="preserve">przedsiębiorcy znajdują się w art. 7 ust. 1 </w:t>
      </w:r>
      <w:r>
        <w:rPr>
          <w:rFonts w:ascii="Arial" w:hAnsi="Arial" w:cs="Arial"/>
          <w:i/>
          <w:iCs/>
          <w:sz w:val="16"/>
          <w:szCs w:val="16"/>
        </w:rPr>
        <w:t xml:space="preserve">pkt 1, 2i 3 </w:t>
      </w:r>
      <w:r w:rsidRPr="004D6560">
        <w:rPr>
          <w:rFonts w:ascii="Arial" w:hAnsi="Arial" w:cs="Arial"/>
          <w:i/>
          <w:iCs/>
          <w:sz w:val="16"/>
          <w:szCs w:val="16"/>
        </w:rPr>
        <w:t>ustawy z dnia 6 marca 2018 r. Prawo przedsiębiorców (tekst jednolity -  Dz. U. z 2021 r., poz. 162).</w:t>
      </w:r>
    </w:p>
    <w:p w14:paraId="199311CA" w14:textId="77777777" w:rsidR="000B6E6B" w:rsidRDefault="000B6E6B" w:rsidP="000B6E6B">
      <w:pPr>
        <w:numPr>
          <w:ilvl w:val="0"/>
          <w:numId w:val="1"/>
        </w:numPr>
        <w:tabs>
          <w:tab w:val="clear" w:pos="720"/>
        </w:tabs>
        <w:spacing w:line="360" w:lineRule="auto"/>
        <w:ind w:left="357" w:hanging="357"/>
        <w:jc w:val="both"/>
        <w:rPr>
          <w:rFonts w:ascii="Arial" w:eastAsia="Times New Roman" w:hAnsi="Arial"/>
          <w:sz w:val="20"/>
          <w:szCs w:val="20"/>
        </w:rPr>
      </w:pPr>
      <w:r>
        <w:rPr>
          <w:rFonts w:ascii="Arial" w:hAnsi="Arial"/>
          <w:sz w:val="20"/>
          <w:szCs w:val="20"/>
        </w:rPr>
        <w:t>Oświadczamy, że wypełniliśmy obowiązki informacyjne przewidziane w art. 13 lub art. 14 RODO wobec osób fizycznych, od których dane osobowe bezpośrednio lub pośrednio pozyskaliśmy w celu ubiegania się o udzielenie zamówienia w niniejszym postępowaniu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w:t>
      </w:r>
    </w:p>
    <w:p w14:paraId="3A1E28C8" w14:textId="77777777" w:rsidR="000B6E6B" w:rsidRDefault="000B6E6B" w:rsidP="000B6E6B">
      <w:pPr>
        <w:spacing w:line="360" w:lineRule="auto"/>
        <w:ind w:left="357"/>
        <w:jc w:val="both"/>
        <w:rPr>
          <w:rFonts w:ascii="Arial" w:hAnsi="Arial"/>
          <w:i/>
          <w:iCs/>
          <w:sz w:val="20"/>
          <w:szCs w:val="20"/>
        </w:rPr>
      </w:pPr>
      <w:r>
        <w:rPr>
          <w:rFonts w:ascii="Arial" w:hAnsi="Arial"/>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0F558D" w14:textId="77777777" w:rsidR="000B6E6B" w:rsidRDefault="000B6E6B" w:rsidP="000B6E6B">
      <w:pPr>
        <w:spacing w:line="360" w:lineRule="auto"/>
        <w:jc w:val="both"/>
        <w:rPr>
          <w:rFonts w:ascii="Arial" w:hAnsi="Arial"/>
          <w:b/>
          <w:sz w:val="20"/>
          <w:szCs w:val="20"/>
        </w:rPr>
      </w:pPr>
    </w:p>
    <w:p w14:paraId="1151D459" w14:textId="43FD1B21" w:rsidR="000B6E6B" w:rsidRPr="005D7775" w:rsidRDefault="000B6E6B" w:rsidP="005D7775">
      <w:pPr>
        <w:numPr>
          <w:ilvl w:val="0"/>
          <w:numId w:val="1"/>
        </w:numPr>
        <w:tabs>
          <w:tab w:val="clear" w:pos="720"/>
        </w:tabs>
        <w:spacing w:line="360" w:lineRule="auto"/>
        <w:ind w:left="357" w:hanging="357"/>
        <w:rPr>
          <w:rFonts w:ascii="Arial" w:eastAsia="Times New Roman" w:hAnsi="Arial"/>
          <w:sz w:val="20"/>
          <w:szCs w:val="20"/>
        </w:rPr>
      </w:pPr>
      <w:r w:rsidRPr="003625B6">
        <w:rPr>
          <w:rFonts w:ascii="Arial" w:hAnsi="Arial"/>
          <w:sz w:val="20"/>
          <w:szCs w:val="20"/>
        </w:rPr>
        <w:lastRenderedPageBreak/>
        <w:t>Oświadczamy, że usługi objęte zamówieniem zamierzamy wykonać:</w:t>
      </w:r>
      <w:r w:rsidR="005D7775">
        <w:rPr>
          <w:rFonts w:ascii="Arial" w:hAnsi="Arial"/>
          <w:sz w:val="20"/>
          <w:szCs w:val="20"/>
        </w:rPr>
        <w:br/>
      </w:r>
      <w:r w:rsidR="005D7775" w:rsidRPr="005D7775">
        <w:rPr>
          <w:rFonts w:ascii="Arial" w:hAnsi="Arial" w:cs="Arial"/>
          <w:b/>
          <w:bCs/>
          <w:i/>
          <w:iCs/>
          <w:color w:val="FF0000"/>
          <w:sz w:val="20"/>
          <w:szCs w:val="20"/>
        </w:rPr>
        <w:t>(zaznaczyć właściwe)</w:t>
      </w:r>
    </w:p>
    <w:p w14:paraId="0B4C10CF" w14:textId="77777777" w:rsidR="000B6E6B" w:rsidRDefault="000B6E6B" w:rsidP="000B6E6B">
      <w:pPr>
        <w:spacing w:line="360" w:lineRule="auto"/>
        <w:ind w:left="720" w:hanging="294"/>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ab/>
        <w:t>siłami własnego przedsiębiorstwa:</w:t>
      </w:r>
    </w:p>
    <w:p w14:paraId="002D8AB4" w14:textId="77777777" w:rsidR="000B6E6B" w:rsidRDefault="000B6E6B" w:rsidP="000B6E6B">
      <w:pPr>
        <w:spacing w:line="360" w:lineRule="auto"/>
        <w:ind w:left="720" w:hanging="294"/>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ab/>
        <w:t>wspólnie przez:</w:t>
      </w:r>
    </w:p>
    <w:p w14:paraId="6E2EC306" w14:textId="77777777" w:rsidR="000B6E6B" w:rsidRDefault="000B6E6B" w:rsidP="00F15511">
      <w:pPr>
        <w:keepNext/>
        <w:numPr>
          <w:ilvl w:val="1"/>
          <w:numId w:val="15"/>
        </w:numPr>
        <w:tabs>
          <w:tab w:val="clear" w:pos="1800"/>
          <w:tab w:val="num" w:pos="1276"/>
          <w:tab w:val="right" w:pos="9072"/>
        </w:tabs>
        <w:spacing w:line="312" w:lineRule="auto"/>
        <w:ind w:left="1276" w:hanging="425"/>
        <w:jc w:val="both"/>
        <w:rPr>
          <w:rFonts w:cs="Arial"/>
          <w:szCs w:val="20"/>
          <w:u w:val="dotted"/>
        </w:rPr>
      </w:pPr>
      <w:r>
        <w:rPr>
          <w:rFonts w:cs="Arial"/>
          <w:kern w:val="20"/>
          <w:szCs w:val="20"/>
          <w:u w:val="dotted"/>
        </w:rPr>
        <w:t xml:space="preserve">   </w:t>
      </w:r>
      <w:r>
        <w:rPr>
          <w:rFonts w:cs="Arial"/>
          <w:szCs w:val="20"/>
          <w:u w:val="dotted"/>
        </w:rPr>
        <w:tab/>
      </w:r>
    </w:p>
    <w:p w14:paraId="12FCC0C2" w14:textId="77777777" w:rsidR="000B6E6B" w:rsidRDefault="000B6E6B" w:rsidP="000B6E6B">
      <w:pPr>
        <w:tabs>
          <w:tab w:val="center" w:pos="5245"/>
        </w:tabs>
        <w:spacing w:line="312" w:lineRule="auto"/>
        <w:rPr>
          <w:rFonts w:cs="Arial"/>
          <w:sz w:val="16"/>
          <w:szCs w:val="16"/>
        </w:rPr>
      </w:pPr>
      <w:r>
        <w:rPr>
          <w:rFonts w:cs="Arial"/>
          <w:sz w:val="16"/>
          <w:szCs w:val="16"/>
        </w:rPr>
        <w:t xml:space="preserve"> </w:t>
      </w:r>
      <w:r>
        <w:rPr>
          <w:rFonts w:cs="Arial"/>
          <w:sz w:val="16"/>
          <w:szCs w:val="16"/>
        </w:rPr>
        <w:tab/>
        <w:t>(należy podać nazwy firm wspólnie ubiegających się o udzielenie zamówienia)</w:t>
      </w:r>
    </w:p>
    <w:p w14:paraId="057B92D8" w14:textId="77777777" w:rsidR="000B6E6B" w:rsidRDefault="000B6E6B" w:rsidP="00F15511">
      <w:pPr>
        <w:numPr>
          <w:ilvl w:val="1"/>
          <w:numId w:val="15"/>
        </w:numPr>
        <w:tabs>
          <w:tab w:val="clear" w:pos="1800"/>
          <w:tab w:val="num" w:pos="1276"/>
          <w:tab w:val="right" w:pos="9072"/>
        </w:tabs>
        <w:spacing w:line="312" w:lineRule="auto"/>
        <w:ind w:left="1276" w:hanging="425"/>
        <w:jc w:val="both"/>
        <w:rPr>
          <w:rFonts w:cs="Arial"/>
          <w:szCs w:val="20"/>
          <w:u w:val="dotted"/>
        </w:rPr>
      </w:pPr>
      <w:r>
        <w:rPr>
          <w:rFonts w:cs="Arial"/>
          <w:kern w:val="20"/>
          <w:szCs w:val="20"/>
          <w:u w:val="dotted"/>
        </w:rPr>
        <w:t xml:space="preserve">   </w:t>
      </w:r>
      <w:r>
        <w:rPr>
          <w:rFonts w:cs="Arial"/>
          <w:szCs w:val="20"/>
          <w:u w:val="dotted"/>
        </w:rPr>
        <w:tab/>
      </w:r>
    </w:p>
    <w:p w14:paraId="70BD1D11" w14:textId="77777777" w:rsidR="000B6E6B" w:rsidRDefault="000B6E6B" w:rsidP="000B6E6B">
      <w:pPr>
        <w:tabs>
          <w:tab w:val="center" w:pos="5245"/>
        </w:tabs>
        <w:spacing w:line="312" w:lineRule="auto"/>
        <w:rPr>
          <w:rFonts w:cs="Arial"/>
          <w:sz w:val="16"/>
          <w:szCs w:val="16"/>
        </w:rPr>
      </w:pPr>
      <w:r>
        <w:rPr>
          <w:rFonts w:cs="Arial"/>
          <w:sz w:val="16"/>
          <w:szCs w:val="16"/>
        </w:rPr>
        <w:tab/>
        <w:t>(należy podać zakres usług, które wykona ww. wykonawca)</w:t>
      </w:r>
    </w:p>
    <w:p w14:paraId="221102A6" w14:textId="77777777" w:rsidR="000B6E6B" w:rsidRDefault="000B6E6B" w:rsidP="00F15511">
      <w:pPr>
        <w:numPr>
          <w:ilvl w:val="1"/>
          <w:numId w:val="15"/>
        </w:numPr>
        <w:tabs>
          <w:tab w:val="clear" w:pos="1800"/>
          <w:tab w:val="num" w:pos="1276"/>
          <w:tab w:val="right" w:pos="9072"/>
        </w:tabs>
        <w:spacing w:line="312" w:lineRule="auto"/>
        <w:ind w:left="1276" w:hanging="425"/>
        <w:jc w:val="both"/>
        <w:rPr>
          <w:rFonts w:cs="Arial"/>
          <w:szCs w:val="20"/>
          <w:u w:val="dotted"/>
        </w:rPr>
      </w:pPr>
      <w:r>
        <w:rPr>
          <w:rFonts w:cs="Arial"/>
          <w:kern w:val="20"/>
          <w:szCs w:val="20"/>
          <w:u w:val="dotted"/>
        </w:rPr>
        <w:t xml:space="preserve">   </w:t>
      </w:r>
      <w:r>
        <w:rPr>
          <w:rFonts w:cs="Arial"/>
          <w:szCs w:val="20"/>
          <w:u w:val="dotted"/>
        </w:rPr>
        <w:tab/>
      </w:r>
    </w:p>
    <w:p w14:paraId="019F5C52" w14:textId="77777777" w:rsidR="000B6E6B" w:rsidRDefault="000B6E6B" w:rsidP="000B6E6B">
      <w:pPr>
        <w:tabs>
          <w:tab w:val="center" w:pos="5245"/>
        </w:tabs>
        <w:spacing w:line="312" w:lineRule="auto"/>
        <w:rPr>
          <w:rFonts w:cs="Arial"/>
          <w:sz w:val="16"/>
          <w:szCs w:val="16"/>
        </w:rPr>
      </w:pPr>
      <w:r>
        <w:rPr>
          <w:rFonts w:cs="Arial"/>
          <w:sz w:val="16"/>
          <w:szCs w:val="16"/>
        </w:rPr>
        <w:t xml:space="preserve"> </w:t>
      </w:r>
      <w:r>
        <w:rPr>
          <w:rFonts w:cs="Arial"/>
          <w:sz w:val="16"/>
          <w:szCs w:val="16"/>
        </w:rPr>
        <w:tab/>
        <w:t>(należy podać nazwy firm wspólnie ubiegających się o udzielenie zamówienia)</w:t>
      </w:r>
    </w:p>
    <w:p w14:paraId="59A56A3D" w14:textId="77777777" w:rsidR="000B6E6B" w:rsidRDefault="000B6E6B" w:rsidP="00F15511">
      <w:pPr>
        <w:numPr>
          <w:ilvl w:val="1"/>
          <w:numId w:val="15"/>
        </w:numPr>
        <w:tabs>
          <w:tab w:val="clear" w:pos="1800"/>
          <w:tab w:val="num" w:pos="1276"/>
          <w:tab w:val="right" w:pos="9072"/>
        </w:tabs>
        <w:spacing w:line="312" w:lineRule="auto"/>
        <w:ind w:left="1276" w:hanging="425"/>
        <w:jc w:val="both"/>
        <w:rPr>
          <w:rFonts w:cs="Arial"/>
          <w:szCs w:val="20"/>
          <w:u w:val="dotted"/>
        </w:rPr>
      </w:pPr>
      <w:r>
        <w:rPr>
          <w:rFonts w:cs="Arial"/>
          <w:kern w:val="20"/>
          <w:szCs w:val="20"/>
          <w:u w:val="dotted"/>
        </w:rPr>
        <w:t xml:space="preserve">   </w:t>
      </w:r>
      <w:r>
        <w:rPr>
          <w:rFonts w:cs="Arial"/>
          <w:szCs w:val="20"/>
          <w:u w:val="dotted"/>
        </w:rPr>
        <w:tab/>
      </w:r>
    </w:p>
    <w:p w14:paraId="39E985B2" w14:textId="77777777" w:rsidR="000B6E6B" w:rsidRDefault="000B6E6B" w:rsidP="000B6E6B">
      <w:pPr>
        <w:tabs>
          <w:tab w:val="center" w:pos="5245"/>
        </w:tabs>
        <w:spacing w:line="312" w:lineRule="auto"/>
        <w:rPr>
          <w:rFonts w:cs="Arial"/>
          <w:sz w:val="16"/>
          <w:szCs w:val="16"/>
        </w:rPr>
      </w:pPr>
      <w:r>
        <w:rPr>
          <w:rFonts w:cs="Arial"/>
          <w:sz w:val="16"/>
          <w:szCs w:val="16"/>
        </w:rPr>
        <w:tab/>
        <w:t>(należy podać zakres usług, które wykona ww. wykonawca)</w:t>
      </w:r>
    </w:p>
    <w:p w14:paraId="4EBAD34E" w14:textId="77777777" w:rsidR="000B6E6B" w:rsidRDefault="000B6E6B" w:rsidP="000B6E6B">
      <w:pPr>
        <w:tabs>
          <w:tab w:val="right" w:pos="9072"/>
        </w:tabs>
        <w:spacing w:line="360" w:lineRule="auto"/>
        <w:ind w:left="720" w:hanging="295"/>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ab/>
        <w:t>z udziałem Podwykonawcy/ów </w:t>
      </w:r>
      <w:r>
        <w:rPr>
          <w:rFonts w:ascii="Arial" w:hAnsi="Arial" w:cs="Arial"/>
          <w:sz w:val="20"/>
          <w:szCs w:val="20"/>
          <w:vertAlign w:val="superscript"/>
        </w:rPr>
        <w:footnoteReference w:id="4"/>
      </w:r>
      <w:r>
        <w:rPr>
          <w:rFonts w:ascii="Arial" w:hAnsi="Arial" w:cs="Arial"/>
          <w:sz w:val="20"/>
          <w:szCs w:val="20"/>
        </w:rPr>
        <w:t>, w części:</w:t>
      </w:r>
      <w:bookmarkStart w:id="0" w:name="_Hlk72844191"/>
      <w:r>
        <w:rPr>
          <w:rFonts w:ascii="Arial" w:hAnsi="Arial" w:cs="Arial"/>
          <w:kern w:val="20"/>
          <w:sz w:val="20"/>
          <w:szCs w:val="20"/>
          <w:u w:val="dotted"/>
        </w:rPr>
        <w:t xml:space="preserve">   </w:t>
      </w:r>
      <w:bookmarkEnd w:id="0"/>
      <w:r>
        <w:rPr>
          <w:rFonts w:ascii="Arial" w:hAnsi="Arial" w:cs="Arial"/>
          <w:kern w:val="20"/>
          <w:sz w:val="20"/>
          <w:szCs w:val="20"/>
          <w:u w:val="dotted"/>
        </w:rPr>
        <w:tab/>
      </w:r>
    </w:p>
    <w:p w14:paraId="704948C6" w14:textId="77777777" w:rsidR="000B6E6B" w:rsidRDefault="000B6E6B" w:rsidP="000B6E6B">
      <w:pPr>
        <w:tabs>
          <w:tab w:val="right" w:pos="9072"/>
        </w:tabs>
        <w:spacing w:line="360" w:lineRule="auto"/>
        <w:ind w:left="720" w:hanging="294"/>
        <w:jc w:val="both"/>
        <w:rPr>
          <w:rFonts w:ascii="Arial" w:hAnsi="Arial" w:cs="Arial"/>
          <w:kern w:val="20"/>
          <w:sz w:val="20"/>
          <w:szCs w:val="20"/>
          <w:u w:val="dotted"/>
        </w:rPr>
      </w:pPr>
      <w:r>
        <w:rPr>
          <w:rFonts w:ascii="Arial" w:hAnsi="Arial" w:cs="Arial"/>
          <w:sz w:val="20"/>
          <w:szCs w:val="20"/>
        </w:rPr>
        <w:tab/>
      </w:r>
      <w:r>
        <w:rPr>
          <w:rFonts w:ascii="Arial" w:hAnsi="Arial" w:cs="Arial"/>
          <w:kern w:val="20"/>
          <w:sz w:val="20"/>
          <w:szCs w:val="20"/>
          <w:u w:val="dotted"/>
        </w:rPr>
        <w:t xml:space="preserve">   </w:t>
      </w:r>
      <w:r>
        <w:rPr>
          <w:rFonts w:ascii="Arial" w:hAnsi="Arial" w:cs="Arial"/>
          <w:kern w:val="20"/>
          <w:sz w:val="20"/>
          <w:szCs w:val="20"/>
          <w:u w:val="dotted"/>
        </w:rPr>
        <w:tab/>
      </w:r>
    </w:p>
    <w:p w14:paraId="4679D448" w14:textId="45658564" w:rsidR="000B6E6B" w:rsidRPr="005D7775" w:rsidRDefault="000B6E6B" w:rsidP="005D7775">
      <w:pPr>
        <w:numPr>
          <w:ilvl w:val="0"/>
          <w:numId w:val="1"/>
        </w:numPr>
        <w:tabs>
          <w:tab w:val="clear" w:pos="720"/>
        </w:tabs>
        <w:spacing w:line="360" w:lineRule="auto"/>
        <w:ind w:left="357" w:hanging="357"/>
        <w:rPr>
          <w:rFonts w:ascii="Arial" w:eastAsia="Times New Roman" w:hAnsi="Arial"/>
          <w:sz w:val="20"/>
          <w:szCs w:val="20"/>
        </w:rPr>
      </w:pPr>
      <w:r w:rsidRPr="009A5E32">
        <w:rPr>
          <w:rFonts w:ascii="Arial" w:hAnsi="Arial"/>
          <w:sz w:val="20"/>
          <w:szCs w:val="20"/>
        </w:rPr>
        <w:t>Oświadczamy, że:</w:t>
      </w:r>
      <w:r w:rsidR="005D7775" w:rsidRPr="005D7775">
        <w:rPr>
          <w:rFonts w:ascii="Arial" w:hAnsi="Arial" w:cs="Arial"/>
          <w:sz w:val="20"/>
        </w:rPr>
        <w:t xml:space="preserve"> </w:t>
      </w:r>
      <w:r w:rsidR="005D7775">
        <w:rPr>
          <w:rFonts w:ascii="Arial" w:hAnsi="Arial" w:cs="Arial"/>
          <w:sz w:val="20"/>
        </w:rPr>
        <w:br/>
      </w:r>
      <w:r w:rsidR="005D7775" w:rsidRPr="005D7775">
        <w:rPr>
          <w:rFonts w:ascii="Arial" w:hAnsi="Arial" w:cs="Arial"/>
          <w:b/>
          <w:bCs/>
          <w:i/>
          <w:iCs/>
          <w:color w:val="FF0000"/>
          <w:sz w:val="20"/>
          <w:szCs w:val="20"/>
        </w:rPr>
        <w:t>(zaznaczyć właściwe)</w:t>
      </w:r>
    </w:p>
    <w:p w14:paraId="4AD1ADD7" w14:textId="77777777" w:rsidR="000B6E6B" w:rsidRPr="009A5E32" w:rsidRDefault="000B6E6B" w:rsidP="000B6E6B">
      <w:pPr>
        <w:spacing w:line="360" w:lineRule="auto"/>
        <w:ind w:left="720" w:hanging="294"/>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ab/>
      </w:r>
      <w:r w:rsidRPr="009A5E32">
        <w:rPr>
          <w:rFonts w:ascii="Arial" w:hAnsi="Arial" w:cs="Arial"/>
          <w:sz w:val="20"/>
          <w:szCs w:val="20"/>
        </w:rPr>
        <w:t>niniejsza oferta oraz wszelkie załączniki do niej są jawne</w:t>
      </w:r>
    </w:p>
    <w:p w14:paraId="6906E938" w14:textId="77777777" w:rsidR="000B6E6B" w:rsidRDefault="000B6E6B" w:rsidP="000B6E6B">
      <w:pPr>
        <w:spacing w:line="360" w:lineRule="auto"/>
        <w:ind w:left="720" w:hanging="294"/>
        <w:jc w:val="both"/>
        <w:rPr>
          <w:rFonts w:ascii="Arial" w:hAnsi="Arial" w:cs="Arial"/>
          <w:sz w:val="20"/>
          <w:szCs w:val="20"/>
        </w:rPr>
      </w:pPr>
      <w:r>
        <w:rPr>
          <w:rFonts w:ascii="Arial" w:hAnsi="Arial" w:cs="Arial"/>
          <w:sz w:val="20"/>
          <w:szCs w:val="20"/>
        </w:rPr>
        <w:sym w:font="Wingdings" w:char="F0A8"/>
      </w:r>
      <w:r>
        <w:rPr>
          <w:rFonts w:ascii="Arial" w:hAnsi="Arial" w:cs="Arial"/>
          <w:sz w:val="20"/>
          <w:szCs w:val="20"/>
        </w:rPr>
        <w:tab/>
        <w:t xml:space="preserve"> informacje i dokumenty zawarte w ofercie oraz w dokumentach złożonych wraz z ofertą i oznaczonych …………………………… zawierają informacje stanowiące tajemnicę przedsiębiorstwa, w rozumieniu przepisów o zwalczaniu nieuczciwej konkurencji, </w:t>
      </w:r>
      <w:r>
        <w:rPr>
          <w:rFonts w:ascii="Arial" w:hAnsi="Arial" w:cs="Arial"/>
          <w:sz w:val="20"/>
          <w:szCs w:val="20"/>
          <w:u w:val="single"/>
        </w:rPr>
        <w:t>co potwierdzamy w załączonych do niniejszej oferty wyjaśnieniach</w:t>
      </w:r>
      <w:r>
        <w:rPr>
          <w:rFonts w:ascii="Arial" w:hAnsi="Arial" w:cs="Arial"/>
          <w:sz w:val="20"/>
          <w:szCs w:val="20"/>
        </w:rPr>
        <w:t>.</w:t>
      </w:r>
    </w:p>
    <w:p w14:paraId="492DFA8F" w14:textId="77777777" w:rsidR="000B6E6B" w:rsidRPr="00E82D35" w:rsidRDefault="000B6E6B" w:rsidP="000B6E6B">
      <w:pPr>
        <w:numPr>
          <w:ilvl w:val="0"/>
          <w:numId w:val="1"/>
        </w:numPr>
        <w:tabs>
          <w:tab w:val="clear" w:pos="720"/>
        </w:tabs>
        <w:spacing w:line="360" w:lineRule="auto"/>
        <w:ind w:left="357" w:hanging="357"/>
        <w:jc w:val="both"/>
        <w:rPr>
          <w:rFonts w:ascii="Arial" w:hAnsi="Arial"/>
          <w:b/>
          <w:sz w:val="20"/>
          <w:szCs w:val="20"/>
        </w:rPr>
      </w:pPr>
      <w:r w:rsidRPr="00E82D35">
        <w:rPr>
          <w:rFonts w:ascii="Arial" w:hAnsi="Arial" w:cs="Arial"/>
          <w:sz w:val="20"/>
          <w:szCs w:val="20"/>
        </w:rPr>
        <w:t>Oświadczamy, że akceptujemy projekt umowy zawarty w SWZ. Jednocześnie zobowiązujemy się</w:t>
      </w:r>
      <w:r w:rsidRPr="00E82D35">
        <w:rPr>
          <w:rFonts w:ascii="Arial" w:hAnsi="Arial"/>
          <w:sz w:val="20"/>
          <w:szCs w:val="20"/>
        </w:rPr>
        <w:t xml:space="preserve"> w przypadku przyznania nam zamówienia, do podpisania umowy w siedzibie Zamawiającego w terminie przez niego wyznaczonym i do realizacji umowy na warunkach określonych w projekcie umowy. </w:t>
      </w:r>
    </w:p>
    <w:p w14:paraId="03F22B66" w14:textId="77777777" w:rsidR="000B6E6B" w:rsidRPr="00C41043" w:rsidRDefault="000B6E6B" w:rsidP="000B6E6B">
      <w:pPr>
        <w:numPr>
          <w:ilvl w:val="0"/>
          <w:numId w:val="1"/>
        </w:numPr>
        <w:tabs>
          <w:tab w:val="clear" w:pos="720"/>
        </w:tabs>
        <w:spacing w:line="360" w:lineRule="auto"/>
        <w:ind w:left="357" w:hanging="357"/>
        <w:jc w:val="both"/>
        <w:rPr>
          <w:rFonts w:ascii="Arial" w:hAnsi="Arial"/>
          <w:b/>
          <w:sz w:val="20"/>
          <w:szCs w:val="20"/>
        </w:rPr>
      </w:pPr>
      <w:r w:rsidRPr="00E82D35">
        <w:rPr>
          <w:rFonts w:ascii="Arial" w:hAnsi="Arial"/>
          <w:sz w:val="20"/>
          <w:szCs w:val="20"/>
        </w:rPr>
        <w:t>Oświadczamy, że wszystkie załączniki stanowią integralną część oferty.</w:t>
      </w:r>
    </w:p>
    <w:p w14:paraId="7C77ADA9" w14:textId="77777777" w:rsidR="000B6E6B" w:rsidRDefault="000B6E6B" w:rsidP="000B6E6B">
      <w:pPr>
        <w:spacing w:line="360" w:lineRule="auto"/>
        <w:ind w:left="357"/>
        <w:jc w:val="both"/>
        <w:rPr>
          <w:rFonts w:ascii="Arial" w:hAnsi="Arial"/>
          <w:sz w:val="20"/>
          <w:szCs w:val="20"/>
        </w:rPr>
      </w:pPr>
    </w:p>
    <w:p w14:paraId="164E22C9" w14:textId="77777777" w:rsidR="000B6E6B" w:rsidRPr="00045FF5" w:rsidRDefault="000B6E6B" w:rsidP="000B6E6B">
      <w:pPr>
        <w:spacing w:line="360" w:lineRule="auto"/>
        <w:rPr>
          <w:rFonts w:ascii="Arial" w:hAnsi="Arial" w:cs="Arial"/>
          <w:b/>
          <w:bCs/>
          <w:sz w:val="20"/>
          <w:szCs w:val="20"/>
        </w:rPr>
      </w:pPr>
      <w:r w:rsidRPr="00045FF5">
        <w:rPr>
          <w:rFonts w:ascii="Arial" w:hAnsi="Arial" w:cs="Arial"/>
          <w:b/>
          <w:bCs/>
          <w:sz w:val="20"/>
          <w:szCs w:val="20"/>
        </w:rPr>
        <w:t>Ofertę należy opatrzyć kwalifikowanym podpisem elektronicznym, podpisem zaufanym lub podpisem osobistym.</w:t>
      </w:r>
    </w:p>
    <w:p w14:paraId="4E992C32" w14:textId="77777777" w:rsidR="000B6E6B" w:rsidRDefault="000B6E6B" w:rsidP="000B6E6B"/>
    <w:p w14:paraId="76DC267E" w14:textId="16190C34" w:rsidR="00527E73" w:rsidRDefault="00527E73"/>
    <w:p w14:paraId="49890EC8" w14:textId="77777777" w:rsidR="00E45F71" w:rsidRPr="00560465" w:rsidRDefault="00E45F71" w:rsidP="00E45F71">
      <w:pPr>
        <w:snapToGrid w:val="0"/>
        <w:spacing w:line="360" w:lineRule="auto"/>
        <w:jc w:val="both"/>
        <w:rPr>
          <w:rFonts w:ascii="Arial" w:hAnsi="Arial" w:cs="Arial"/>
          <w:b/>
          <w:i/>
          <w:iCs/>
          <w:color w:val="FF0000"/>
          <w:sz w:val="18"/>
          <w:szCs w:val="18"/>
          <w:highlight w:val="yellow"/>
        </w:rPr>
        <w:sectPr w:rsidR="00E45F71" w:rsidRPr="00560465" w:rsidSect="007C27B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709" w:gutter="0"/>
          <w:cols w:space="708"/>
          <w:docGrid w:linePitch="360"/>
        </w:sectPr>
      </w:pPr>
    </w:p>
    <w:tbl>
      <w:tblPr>
        <w:tblW w:w="14189" w:type="dxa"/>
        <w:tblInd w:w="-24" w:type="dxa"/>
        <w:tblLayout w:type="fixed"/>
        <w:tblCellMar>
          <w:left w:w="0" w:type="dxa"/>
          <w:right w:w="0" w:type="dxa"/>
        </w:tblCellMar>
        <w:tblLook w:val="0000" w:firstRow="0" w:lastRow="0" w:firstColumn="0" w:lastColumn="0" w:noHBand="0" w:noVBand="0"/>
      </w:tblPr>
      <w:tblGrid>
        <w:gridCol w:w="14189"/>
      </w:tblGrid>
      <w:tr w:rsidR="00A66916" w:rsidRPr="00560465" w14:paraId="50BEB370" w14:textId="77777777" w:rsidTr="00995925">
        <w:tc>
          <w:tcPr>
            <w:tcW w:w="14189" w:type="dxa"/>
            <w:tcBorders>
              <w:top w:val="single" w:sz="8" w:space="0" w:color="000000"/>
              <w:left w:val="single" w:sz="8" w:space="0" w:color="000000"/>
              <w:bottom w:val="single" w:sz="8" w:space="0" w:color="000000"/>
              <w:right w:val="single" w:sz="8" w:space="0" w:color="000000"/>
            </w:tcBorders>
            <w:shd w:val="clear" w:color="auto" w:fill="auto"/>
          </w:tcPr>
          <w:p w14:paraId="47F9AF16" w14:textId="5A33C383" w:rsidR="00A66916" w:rsidRPr="00560465" w:rsidRDefault="00A66916" w:rsidP="00995925">
            <w:pPr>
              <w:snapToGrid w:val="0"/>
              <w:spacing w:line="360" w:lineRule="auto"/>
              <w:jc w:val="both"/>
              <w:rPr>
                <w:rFonts w:ascii="Arial" w:hAnsi="Arial" w:cs="Arial"/>
                <w:b/>
                <w:sz w:val="20"/>
                <w:szCs w:val="20"/>
              </w:rPr>
            </w:pPr>
            <w:r w:rsidRPr="00560465">
              <w:rPr>
                <w:rFonts w:ascii="Arial" w:hAnsi="Arial" w:cs="Arial"/>
                <w:b/>
                <w:i/>
                <w:iCs/>
                <w:color w:val="FF0000"/>
                <w:sz w:val="18"/>
                <w:szCs w:val="18"/>
                <w:highlight w:val="yellow"/>
              </w:rPr>
              <w:lastRenderedPageBreak/>
              <w:br w:type="page"/>
            </w:r>
            <w:r>
              <w:rPr>
                <w:rFonts w:ascii="Arial" w:hAnsi="Arial" w:cs="Arial"/>
                <w:b/>
                <w:sz w:val="20"/>
                <w:szCs w:val="20"/>
              </w:rPr>
              <w:t>Z</w:t>
            </w:r>
            <w:r w:rsidRPr="00560465">
              <w:rPr>
                <w:rFonts w:ascii="Arial" w:hAnsi="Arial" w:cs="Arial"/>
                <w:b/>
                <w:sz w:val="20"/>
                <w:szCs w:val="20"/>
              </w:rPr>
              <w:t xml:space="preserve">ałącznik nr </w:t>
            </w:r>
            <w:r>
              <w:rPr>
                <w:rFonts w:ascii="Arial" w:hAnsi="Arial" w:cs="Arial"/>
                <w:b/>
                <w:sz w:val="20"/>
                <w:szCs w:val="20"/>
              </w:rPr>
              <w:t>2</w:t>
            </w:r>
            <w:r w:rsidRPr="00560465">
              <w:rPr>
                <w:rFonts w:ascii="Arial" w:hAnsi="Arial" w:cs="Arial"/>
                <w:b/>
                <w:sz w:val="20"/>
                <w:szCs w:val="20"/>
              </w:rPr>
              <w:t xml:space="preserve"> do SIWZ</w:t>
            </w:r>
          </w:p>
        </w:tc>
      </w:tr>
      <w:tr w:rsidR="00A66916" w:rsidRPr="00560465" w14:paraId="06ACACF0" w14:textId="77777777" w:rsidTr="00D229F6">
        <w:trPr>
          <w:trHeight w:hRule="exact" w:val="1474"/>
        </w:trPr>
        <w:tc>
          <w:tcPr>
            <w:tcW w:w="14189" w:type="dxa"/>
            <w:tcBorders>
              <w:left w:val="single" w:sz="8" w:space="0" w:color="000000"/>
              <w:bottom w:val="single" w:sz="8" w:space="0" w:color="000000"/>
              <w:right w:val="single" w:sz="8" w:space="0" w:color="000000"/>
            </w:tcBorders>
            <w:shd w:val="clear" w:color="auto" w:fill="auto"/>
          </w:tcPr>
          <w:p w14:paraId="3EF69E5D" w14:textId="76E845A3" w:rsidR="00A66916" w:rsidRPr="00A66916" w:rsidRDefault="00A66916" w:rsidP="00995925">
            <w:pPr>
              <w:spacing w:line="240" w:lineRule="auto"/>
              <w:jc w:val="center"/>
              <w:rPr>
                <w:rFonts w:ascii="Arial" w:hAnsi="Arial" w:cs="Arial"/>
                <w:b/>
              </w:rPr>
            </w:pPr>
            <w:r w:rsidRPr="00A66916">
              <w:rPr>
                <w:rFonts w:ascii="Arial" w:hAnsi="Arial" w:cs="Arial"/>
                <w:b/>
                <w:smallCaps/>
              </w:rPr>
              <w:t>Formularz cenowy</w:t>
            </w:r>
            <w:r w:rsidRPr="008C58DA">
              <w:rPr>
                <w:rStyle w:val="TekstpodstawowyZnak"/>
                <w:rFonts w:ascii="Arial" w:hAnsi="Arial"/>
                <w:b/>
                <w:bCs/>
                <w:vertAlign w:val="superscript"/>
              </w:rPr>
              <w:footnoteReference w:id="5"/>
            </w:r>
          </w:p>
          <w:p w14:paraId="6AB89B5A" w14:textId="77777777" w:rsidR="008C58DA" w:rsidRPr="00D229F6" w:rsidRDefault="008C58DA" w:rsidP="008C58DA">
            <w:pPr>
              <w:spacing w:before="120" w:after="120"/>
              <w:ind w:left="142"/>
              <w:jc w:val="center"/>
              <w:rPr>
                <w:rFonts w:ascii="Arial" w:hAnsi="Arial" w:cs="Arial"/>
                <w:b/>
                <w:bCs/>
                <w:iCs/>
                <w:smallCaps/>
                <w:kern w:val="20"/>
                <w:sz w:val="20"/>
              </w:rPr>
            </w:pPr>
            <w:r w:rsidRPr="00D229F6">
              <w:rPr>
                <w:rFonts w:ascii="Arial" w:hAnsi="Arial" w:cs="Arial"/>
                <w:b/>
                <w:iCs/>
                <w:smallCaps/>
                <w:kern w:val="20"/>
                <w:sz w:val="20"/>
                <w:szCs w:val="20"/>
              </w:rPr>
              <w:t>w postępowa</w:t>
            </w:r>
            <w:r w:rsidRPr="00D229F6">
              <w:rPr>
                <w:rFonts w:ascii="Arial" w:hAnsi="Arial" w:cs="Arial"/>
                <w:b/>
                <w:bCs/>
                <w:iCs/>
                <w:smallCaps/>
                <w:kern w:val="20"/>
                <w:sz w:val="20"/>
                <w:szCs w:val="20"/>
              </w:rPr>
              <w:t>niu o udzielenie zamówienia publicznego prowadzonego pod nazwą</w:t>
            </w:r>
          </w:p>
          <w:p w14:paraId="684A5506" w14:textId="5D2B12BF" w:rsidR="00A66916" w:rsidRPr="00560465" w:rsidRDefault="00D229F6" w:rsidP="00D229F6">
            <w:pPr>
              <w:ind w:left="142"/>
              <w:jc w:val="center"/>
              <w:rPr>
                <w:rFonts w:ascii="Arial" w:hAnsi="Arial" w:cs="Arial"/>
                <w:b/>
                <w:bCs/>
                <w:i/>
                <w:iCs/>
                <w:kern w:val="24"/>
                <w:sz w:val="20"/>
              </w:rPr>
            </w:pPr>
            <w:r w:rsidRPr="00D229F6">
              <w:rPr>
                <w:rFonts w:ascii="Arial" w:hAnsi="Arial" w:cs="Arial"/>
                <w:b/>
                <w:smallCaps/>
                <w:kern w:val="20"/>
                <w:sz w:val="20"/>
                <w:szCs w:val="20"/>
              </w:rPr>
              <w:t>Dostawa komputerów stacjonarnych, przenośnych, monitorów, drukarek, oprogramowania, akcesoriów komputerowych i skanera</w:t>
            </w:r>
          </w:p>
        </w:tc>
      </w:tr>
    </w:tbl>
    <w:p w14:paraId="01AF07C6" w14:textId="77777777" w:rsidR="00D229F6" w:rsidRPr="00560465" w:rsidRDefault="00D229F6" w:rsidP="00D229F6">
      <w:pPr>
        <w:pStyle w:val="Stopka"/>
        <w:jc w:val="center"/>
        <w:rPr>
          <w:rFonts w:ascii="Arial" w:hAnsi="Arial" w:cs="Arial"/>
          <w:b/>
          <w:bCs/>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849"/>
        <w:gridCol w:w="1430"/>
        <w:gridCol w:w="2139"/>
        <w:gridCol w:w="678"/>
        <w:gridCol w:w="1625"/>
        <w:gridCol w:w="1626"/>
        <w:gridCol w:w="1625"/>
        <w:gridCol w:w="1626"/>
      </w:tblGrid>
      <w:tr w:rsidR="00D229F6" w:rsidRPr="00560465" w14:paraId="0EADB3A0" w14:textId="77777777" w:rsidTr="008C0B89">
        <w:trPr>
          <w:tblHeader/>
        </w:trPr>
        <w:tc>
          <w:tcPr>
            <w:tcW w:w="577" w:type="dxa"/>
          </w:tcPr>
          <w:p w14:paraId="32C9E084"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Lp.</w:t>
            </w:r>
          </w:p>
        </w:tc>
        <w:tc>
          <w:tcPr>
            <w:tcW w:w="2849" w:type="dxa"/>
          </w:tcPr>
          <w:p w14:paraId="05B6FA88"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 xml:space="preserve">Nazwa </w:t>
            </w:r>
          </w:p>
          <w:p w14:paraId="57B5DDF7"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Urządzenia</w:t>
            </w:r>
          </w:p>
        </w:tc>
        <w:tc>
          <w:tcPr>
            <w:tcW w:w="1430" w:type="dxa"/>
          </w:tcPr>
          <w:p w14:paraId="77112D29"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Marka</w:t>
            </w:r>
          </w:p>
        </w:tc>
        <w:tc>
          <w:tcPr>
            <w:tcW w:w="2139" w:type="dxa"/>
          </w:tcPr>
          <w:p w14:paraId="68FE7554"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 xml:space="preserve">Model </w:t>
            </w:r>
          </w:p>
          <w:p w14:paraId="04E8060A" w14:textId="77777777" w:rsidR="00D229F6" w:rsidRPr="00560465" w:rsidRDefault="00D229F6" w:rsidP="008C0B89">
            <w:pPr>
              <w:pStyle w:val="Stopka"/>
              <w:jc w:val="center"/>
              <w:rPr>
                <w:rFonts w:ascii="Arial" w:hAnsi="Arial" w:cs="Arial"/>
                <w:b/>
                <w:color w:val="FF0000"/>
                <w:sz w:val="18"/>
                <w:szCs w:val="18"/>
              </w:rPr>
            </w:pPr>
            <w:r w:rsidRPr="00560465">
              <w:rPr>
                <w:rFonts w:ascii="Arial" w:hAnsi="Arial" w:cs="Arial"/>
                <w:b/>
                <w:sz w:val="18"/>
                <w:szCs w:val="18"/>
              </w:rPr>
              <w:t>+ (kod producenta )</w:t>
            </w:r>
            <w:r w:rsidRPr="00924F04">
              <w:rPr>
                <w:rFonts w:ascii="Arial" w:hAnsi="Arial" w:cs="Arial"/>
                <w:b/>
                <w:bCs/>
                <w:color w:val="FF0000"/>
              </w:rPr>
              <w:t xml:space="preserve"> *</w:t>
            </w:r>
          </w:p>
        </w:tc>
        <w:tc>
          <w:tcPr>
            <w:tcW w:w="678" w:type="dxa"/>
          </w:tcPr>
          <w:p w14:paraId="543C5E09"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 xml:space="preserve">Ilość </w:t>
            </w:r>
          </w:p>
          <w:p w14:paraId="2AF06626"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szt.</w:t>
            </w:r>
          </w:p>
        </w:tc>
        <w:tc>
          <w:tcPr>
            <w:tcW w:w="1625" w:type="dxa"/>
          </w:tcPr>
          <w:p w14:paraId="638B8257"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Cena jedn</w:t>
            </w:r>
            <w:r>
              <w:rPr>
                <w:rFonts w:ascii="Arial" w:hAnsi="Arial" w:cs="Arial"/>
                <w:b/>
                <w:sz w:val="18"/>
                <w:szCs w:val="18"/>
              </w:rPr>
              <w:t>.</w:t>
            </w:r>
            <w:r w:rsidRPr="00560465">
              <w:rPr>
                <w:rFonts w:ascii="Arial" w:hAnsi="Arial" w:cs="Arial"/>
                <w:b/>
                <w:sz w:val="18"/>
                <w:szCs w:val="18"/>
              </w:rPr>
              <w:t xml:space="preserve"> netto</w:t>
            </w:r>
          </w:p>
        </w:tc>
        <w:tc>
          <w:tcPr>
            <w:tcW w:w="1626" w:type="dxa"/>
          </w:tcPr>
          <w:p w14:paraId="7A1428D5"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Cena jedn</w:t>
            </w:r>
            <w:r>
              <w:rPr>
                <w:rFonts w:ascii="Arial" w:hAnsi="Arial" w:cs="Arial"/>
                <w:b/>
                <w:sz w:val="18"/>
                <w:szCs w:val="18"/>
              </w:rPr>
              <w:t>.</w:t>
            </w:r>
            <w:r>
              <w:rPr>
                <w:rFonts w:ascii="Arial" w:hAnsi="Arial" w:cs="Arial"/>
                <w:b/>
                <w:sz w:val="18"/>
                <w:szCs w:val="18"/>
              </w:rPr>
              <w:br/>
            </w:r>
            <w:r w:rsidRPr="00560465">
              <w:rPr>
                <w:rFonts w:ascii="Arial" w:hAnsi="Arial" w:cs="Arial"/>
                <w:b/>
                <w:sz w:val="18"/>
                <w:szCs w:val="18"/>
              </w:rPr>
              <w:t>brutto</w:t>
            </w:r>
          </w:p>
        </w:tc>
        <w:tc>
          <w:tcPr>
            <w:tcW w:w="1625" w:type="dxa"/>
          </w:tcPr>
          <w:p w14:paraId="726F5C6D"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 xml:space="preserve">Wartość </w:t>
            </w:r>
          </w:p>
          <w:p w14:paraId="3539B4EA"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netto</w:t>
            </w:r>
          </w:p>
        </w:tc>
        <w:tc>
          <w:tcPr>
            <w:tcW w:w="1626" w:type="dxa"/>
          </w:tcPr>
          <w:p w14:paraId="01DE3D78"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 xml:space="preserve">Wartość </w:t>
            </w:r>
          </w:p>
          <w:p w14:paraId="45E8CA82" w14:textId="77777777" w:rsidR="00D229F6" w:rsidRPr="00560465" w:rsidRDefault="00D229F6" w:rsidP="008C0B89">
            <w:pPr>
              <w:pStyle w:val="Stopka"/>
              <w:jc w:val="center"/>
              <w:rPr>
                <w:rFonts w:ascii="Arial" w:hAnsi="Arial" w:cs="Arial"/>
                <w:b/>
                <w:sz w:val="18"/>
                <w:szCs w:val="18"/>
              </w:rPr>
            </w:pPr>
            <w:r w:rsidRPr="00560465">
              <w:rPr>
                <w:rFonts w:ascii="Arial" w:hAnsi="Arial" w:cs="Arial"/>
                <w:b/>
                <w:sz w:val="18"/>
                <w:szCs w:val="18"/>
              </w:rPr>
              <w:t xml:space="preserve">brutto </w:t>
            </w:r>
          </w:p>
        </w:tc>
      </w:tr>
      <w:tr w:rsidR="00D229F6" w:rsidRPr="00560465" w14:paraId="151CBB7B" w14:textId="77777777" w:rsidTr="008C0B89">
        <w:trPr>
          <w:tblHeader/>
        </w:trPr>
        <w:tc>
          <w:tcPr>
            <w:tcW w:w="577" w:type="dxa"/>
          </w:tcPr>
          <w:p w14:paraId="38D0B5CD" w14:textId="77777777" w:rsidR="00D229F6" w:rsidRPr="00560465" w:rsidRDefault="00D229F6" w:rsidP="008C0B89">
            <w:pPr>
              <w:pStyle w:val="Stopka"/>
              <w:jc w:val="center"/>
              <w:rPr>
                <w:rFonts w:ascii="Arial" w:hAnsi="Arial" w:cs="Arial"/>
                <w:sz w:val="18"/>
                <w:szCs w:val="18"/>
              </w:rPr>
            </w:pPr>
            <w:r w:rsidRPr="00560465">
              <w:rPr>
                <w:rFonts w:ascii="Arial" w:hAnsi="Arial" w:cs="Arial"/>
                <w:sz w:val="18"/>
                <w:szCs w:val="18"/>
              </w:rPr>
              <w:t>1</w:t>
            </w:r>
          </w:p>
        </w:tc>
        <w:tc>
          <w:tcPr>
            <w:tcW w:w="2849" w:type="dxa"/>
          </w:tcPr>
          <w:p w14:paraId="39DB478C" w14:textId="77777777" w:rsidR="00D229F6" w:rsidRPr="00560465" w:rsidRDefault="00D229F6" w:rsidP="008C0B89">
            <w:pPr>
              <w:pStyle w:val="Stopka"/>
              <w:jc w:val="center"/>
              <w:rPr>
                <w:rFonts w:ascii="Arial" w:hAnsi="Arial" w:cs="Arial"/>
                <w:sz w:val="18"/>
                <w:szCs w:val="18"/>
              </w:rPr>
            </w:pPr>
            <w:r w:rsidRPr="00560465">
              <w:rPr>
                <w:rFonts w:ascii="Arial" w:hAnsi="Arial" w:cs="Arial"/>
                <w:sz w:val="18"/>
                <w:szCs w:val="18"/>
              </w:rPr>
              <w:t>2</w:t>
            </w:r>
          </w:p>
        </w:tc>
        <w:tc>
          <w:tcPr>
            <w:tcW w:w="1430" w:type="dxa"/>
          </w:tcPr>
          <w:p w14:paraId="2C54AA0A" w14:textId="77777777" w:rsidR="00D229F6" w:rsidRPr="00560465" w:rsidRDefault="00D229F6" w:rsidP="008C0B89">
            <w:pPr>
              <w:pStyle w:val="Stopka"/>
              <w:jc w:val="center"/>
              <w:rPr>
                <w:rFonts w:ascii="Arial" w:hAnsi="Arial" w:cs="Arial"/>
                <w:sz w:val="18"/>
                <w:szCs w:val="18"/>
              </w:rPr>
            </w:pPr>
            <w:r w:rsidRPr="00560465">
              <w:rPr>
                <w:rFonts w:ascii="Arial" w:hAnsi="Arial" w:cs="Arial"/>
                <w:sz w:val="18"/>
                <w:szCs w:val="18"/>
              </w:rPr>
              <w:t>3</w:t>
            </w:r>
          </w:p>
        </w:tc>
        <w:tc>
          <w:tcPr>
            <w:tcW w:w="2139" w:type="dxa"/>
          </w:tcPr>
          <w:p w14:paraId="470C15DA" w14:textId="77777777" w:rsidR="00D229F6" w:rsidRPr="00560465" w:rsidRDefault="00D229F6" w:rsidP="008C0B89">
            <w:pPr>
              <w:pStyle w:val="Stopka"/>
              <w:jc w:val="center"/>
              <w:rPr>
                <w:rFonts w:ascii="Arial" w:hAnsi="Arial" w:cs="Arial"/>
                <w:sz w:val="18"/>
                <w:szCs w:val="18"/>
              </w:rPr>
            </w:pPr>
            <w:r w:rsidRPr="00560465">
              <w:rPr>
                <w:rFonts w:ascii="Arial" w:hAnsi="Arial" w:cs="Arial"/>
                <w:sz w:val="18"/>
                <w:szCs w:val="18"/>
              </w:rPr>
              <w:t>4</w:t>
            </w:r>
          </w:p>
        </w:tc>
        <w:tc>
          <w:tcPr>
            <w:tcW w:w="678" w:type="dxa"/>
          </w:tcPr>
          <w:p w14:paraId="35AF2C54" w14:textId="77777777" w:rsidR="00D229F6" w:rsidRPr="00560465" w:rsidRDefault="00D229F6" w:rsidP="008C0B89">
            <w:pPr>
              <w:pStyle w:val="Stopka"/>
              <w:jc w:val="center"/>
              <w:rPr>
                <w:rFonts w:ascii="Arial" w:hAnsi="Arial" w:cs="Arial"/>
                <w:sz w:val="18"/>
                <w:szCs w:val="18"/>
              </w:rPr>
            </w:pPr>
            <w:r w:rsidRPr="00560465">
              <w:rPr>
                <w:rFonts w:ascii="Arial" w:hAnsi="Arial" w:cs="Arial"/>
                <w:sz w:val="18"/>
                <w:szCs w:val="18"/>
              </w:rPr>
              <w:t>5</w:t>
            </w:r>
          </w:p>
        </w:tc>
        <w:tc>
          <w:tcPr>
            <w:tcW w:w="1625" w:type="dxa"/>
          </w:tcPr>
          <w:p w14:paraId="1C446E15" w14:textId="77777777" w:rsidR="00D229F6" w:rsidRPr="00560465" w:rsidRDefault="00D229F6" w:rsidP="008C0B89">
            <w:pPr>
              <w:pStyle w:val="Stopka"/>
              <w:jc w:val="center"/>
              <w:rPr>
                <w:rFonts w:ascii="Arial" w:hAnsi="Arial" w:cs="Arial"/>
                <w:sz w:val="18"/>
                <w:szCs w:val="18"/>
              </w:rPr>
            </w:pPr>
            <w:r w:rsidRPr="00560465">
              <w:rPr>
                <w:rFonts w:ascii="Arial" w:hAnsi="Arial" w:cs="Arial"/>
                <w:sz w:val="18"/>
                <w:szCs w:val="18"/>
              </w:rPr>
              <w:t>6</w:t>
            </w:r>
          </w:p>
        </w:tc>
        <w:tc>
          <w:tcPr>
            <w:tcW w:w="1626" w:type="dxa"/>
          </w:tcPr>
          <w:p w14:paraId="083FCDC2" w14:textId="77777777" w:rsidR="00D229F6" w:rsidRPr="00560465" w:rsidRDefault="00D229F6" w:rsidP="008C0B89">
            <w:pPr>
              <w:pStyle w:val="Stopka"/>
              <w:jc w:val="center"/>
              <w:rPr>
                <w:rFonts w:ascii="Arial" w:hAnsi="Arial" w:cs="Arial"/>
                <w:sz w:val="18"/>
                <w:szCs w:val="18"/>
              </w:rPr>
            </w:pPr>
            <w:r w:rsidRPr="00560465">
              <w:rPr>
                <w:rFonts w:ascii="Arial" w:hAnsi="Arial" w:cs="Arial"/>
                <w:sz w:val="18"/>
                <w:szCs w:val="18"/>
              </w:rPr>
              <w:t>7</w:t>
            </w:r>
          </w:p>
        </w:tc>
        <w:tc>
          <w:tcPr>
            <w:tcW w:w="1625" w:type="dxa"/>
          </w:tcPr>
          <w:p w14:paraId="12C552D0" w14:textId="77777777" w:rsidR="00D229F6" w:rsidRPr="00560465" w:rsidRDefault="00D229F6" w:rsidP="008C0B89">
            <w:pPr>
              <w:pStyle w:val="Stopka"/>
              <w:jc w:val="center"/>
              <w:rPr>
                <w:rFonts w:ascii="Arial" w:hAnsi="Arial" w:cs="Arial"/>
                <w:sz w:val="18"/>
                <w:szCs w:val="18"/>
              </w:rPr>
            </w:pPr>
            <w:r w:rsidRPr="00560465">
              <w:rPr>
                <w:rFonts w:ascii="Arial" w:hAnsi="Arial" w:cs="Arial"/>
                <w:sz w:val="18"/>
                <w:szCs w:val="18"/>
              </w:rPr>
              <w:t>8</w:t>
            </w:r>
            <w:r>
              <w:rPr>
                <w:rFonts w:ascii="Arial" w:hAnsi="Arial" w:cs="Arial"/>
                <w:sz w:val="18"/>
                <w:szCs w:val="18"/>
              </w:rPr>
              <w:t xml:space="preserve"> = 5 x 6</w:t>
            </w:r>
          </w:p>
        </w:tc>
        <w:tc>
          <w:tcPr>
            <w:tcW w:w="1626" w:type="dxa"/>
          </w:tcPr>
          <w:p w14:paraId="3706A60B" w14:textId="77777777" w:rsidR="00D229F6" w:rsidRPr="00560465" w:rsidRDefault="00D229F6" w:rsidP="008C0B89">
            <w:pPr>
              <w:pStyle w:val="Stopka"/>
              <w:jc w:val="center"/>
              <w:rPr>
                <w:rFonts w:ascii="Arial" w:hAnsi="Arial" w:cs="Arial"/>
                <w:sz w:val="18"/>
                <w:szCs w:val="18"/>
              </w:rPr>
            </w:pPr>
            <w:r>
              <w:rPr>
                <w:rFonts w:ascii="Arial" w:hAnsi="Arial" w:cs="Arial"/>
                <w:sz w:val="18"/>
                <w:szCs w:val="18"/>
              </w:rPr>
              <w:t>9 = 5 x 7</w:t>
            </w:r>
          </w:p>
        </w:tc>
      </w:tr>
      <w:tr w:rsidR="00D229F6" w:rsidRPr="00BA39B0" w14:paraId="64AFD0AF" w14:textId="77777777" w:rsidTr="008C0B89">
        <w:tc>
          <w:tcPr>
            <w:tcW w:w="14175" w:type="dxa"/>
            <w:gridSpan w:val="9"/>
          </w:tcPr>
          <w:p w14:paraId="0A511C1A" w14:textId="6CA90AF8" w:rsidR="00D229F6" w:rsidRPr="00BA39B0" w:rsidRDefault="00D229F6" w:rsidP="00744840">
            <w:pPr>
              <w:pStyle w:val="Stopka"/>
              <w:spacing w:before="120" w:after="120"/>
              <w:rPr>
                <w:rFonts w:ascii="Arial" w:hAnsi="Arial" w:cs="Arial"/>
                <w:b/>
                <w:bCs/>
                <w:sz w:val="20"/>
                <w:szCs w:val="20"/>
              </w:rPr>
            </w:pPr>
            <w:r w:rsidRPr="00BA39B0">
              <w:rPr>
                <w:rFonts w:ascii="Arial" w:hAnsi="Arial" w:cs="Arial"/>
                <w:b/>
                <w:bCs/>
                <w:sz w:val="20"/>
                <w:szCs w:val="20"/>
              </w:rPr>
              <w:t>CZĘŚĆ 1</w:t>
            </w:r>
            <w:r w:rsidR="00744840">
              <w:t xml:space="preserve"> </w:t>
            </w:r>
            <w:r w:rsidR="00744840" w:rsidRPr="00744840">
              <w:rPr>
                <w:rFonts w:ascii="Arial" w:hAnsi="Arial" w:cs="Arial"/>
                <w:smallCaps/>
                <w:sz w:val="20"/>
                <w:szCs w:val="20"/>
              </w:rPr>
              <w:t>DOSTAWA KOMPUTERÓW STACJONARNYCH, PRZENOŚNYCH, MONITORÓW, OPROGRAMOWANIA I AKCESORIÓW KOMPUTEROWYCH</w:t>
            </w:r>
          </w:p>
        </w:tc>
      </w:tr>
      <w:tr w:rsidR="00D229F6" w:rsidRPr="008D1AF5" w14:paraId="042B2C46" w14:textId="77777777" w:rsidTr="008C0B89">
        <w:trPr>
          <w:cantSplit/>
        </w:trPr>
        <w:tc>
          <w:tcPr>
            <w:tcW w:w="577" w:type="dxa"/>
          </w:tcPr>
          <w:p w14:paraId="47E5AF1A"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517B5701"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 xml:space="preserve">MONITOR </w:t>
            </w:r>
          </w:p>
        </w:tc>
        <w:tc>
          <w:tcPr>
            <w:tcW w:w="1430" w:type="dxa"/>
          </w:tcPr>
          <w:p w14:paraId="03C5A40C"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50331C4D"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53D19BCD" w14:textId="77777777" w:rsidR="00D229F6" w:rsidRPr="008D1AF5" w:rsidRDefault="00D229F6" w:rsidP="008C0B89">
            <w:pPr>
              <w:pStyle w:val="Stopka"/>
              <w:spacing w:beforeLines="20" w:before="48" w:afterLines="20" w:after="48"/>
              <w:rPr>
                <w:rFonts w:ascii="Arial" w:hAnsi="Arial" w:cs="Arial"/>
                <w:sz w:val="18"/>
                <w:szCs w:val="18"/>
              </w:rPr>
            </w:pPr>
            <w:r w:rsidRPr="008D1AF5">
              <w:rPr>
                <w:rFonts w:ascii="Arial" w:hAnsi="Arial" w:cs="Arial"/>
                <w:sz w:val="18"/>
                <w:szCs w:val="18"/>
              </w:rPr>
              <w:t>kod producenta ………</w:t>
            </w:r>
          </w:p>
        </w:tc>
        <w:tc>
          <w:tcPr>
            <w:tcW w:w="678" w:type="dxa"/>
          </w:tcPr>
          <w:p w14:paraId="2B52DB8B"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13</w:t>
            </w:r>
          </w:p>
        </w:tc>
        <w:tc>
          <w:tcPr>
            <w:tcW w:w="1625" w:type="dxa"/>
          </w:tcPr>
          <w:p w14:paraId="24BD35B2"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09C1AB1C"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65CE028C"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2B44A999"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2FC80B7A" w14:textId="77777777" w:rsidTr="008C0B89">
        <w:trPr>
          <w:cantSplit/>
        </w:trPr>
        <w:tc>
          <w:tcPr>
            <w:tcW w:w="577" w:type="dxa"/>
          </w:tcPr>
          <w:p w14:paraId="074E3D2B"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5F8D55E3"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ZESTAW KLAWIATURA I MYSZ BEZPRZEWODOWA</w:t>
            </w:r>
          </w:p>
        </w:tc>
        <w:tc>
          <w:tcPr>
            <w:tcW w:w="1430" w:type="dxa"/>
          </w:tcPr>
          <w:p w14:paraId="4C24D94E"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3CB15822"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7A8EDF2C"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56149E7C"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7</w:t>
            </w:r>
          </w:p>
        </w:tc>
        <w:tc>
          <w:tcPr>
            <w:tcW w:w="1625" w:type="dxa"/>
          </w:tcPr>
          <w:p w14:paraId="7010CC7E"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4F81E89F"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45C5F680"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568E6510"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114921FE" w14:textId="77777777" w:rsidTr="008C0B89">
        <w:trPr>
          <w:cantSplit/>
        </w:trPr>
        <w:tc>
          <w:tcPr>
            <w:tcW w:w="577" w:type="dxa"/>
          </w:tcPr>
          <w:p w14:paraId="286D1A0B"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7C8CDFD9"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 xml:space="preserve">KOMPUTER STACJONARNY </w:t>
            </w:r>
          </w:p>
        </w:tc>
        <w:tc>
          <w:tcPr>
            <w:tcW w:w="1430" w:type="dxa"/>
          </w:tcPr>
          <w:p w14:paraId="43748F74"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69B02649"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25B9B3DC"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6035C3A1"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12</w:t>
            </w:r>
          </w:p>
        </w:tc>
        <w:tc>
          <w:tcPr>
            <w:tcW w:w="1625" w:type="dxa"/>
          </w:tcPr>
          <w:p w14:paraId="099EE6FC"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30100FD0"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733B763A"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4B337CD7"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2F66A476" w14:textId="77777777" w:rsidTr="008C0B89">
        <w:trPr>
          <w:cantSplit/>
        </w:trPr>
        <w:tc>
          <w:tcPr>
            <w:tcW w:w="577" w:type="dxa"/>
          </w:tcPr>
          <w:p w14:paraId="3DA9D79A"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37C10FFA"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KOMPUTER PRZENOŚNY</w:t>
            </w:r>
          </w:p>
        </w:tc>
        <w:tc>
          <w:tcPr>
            <w:tcW w:w="1430" w:type="dxa"/>
          </w:tcPr>
          <w:p w14:paraId="048ECC48"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753F8D31"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221882FE"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21661D39"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7</w:t>
            </w:r>
          </w:p>
        </w:tc>
        <w:tc>
          <w:tcPr>
            <w:tcW w:w="1625" w:type="dxa"/>
          </w:tcPr>
          <w:p w14:paraId="657BCA1A"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590542B3"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39DCC583"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65920F6D"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60A25148" w14:textId="77777777" w:rsidTr="008C0B89">
        <w:trPr>
          <w:cantSplit/>
        </w:trPr>
        <w:tc>
          <w:tcPr>
            <w:tcW w:w="577" w:type="dxa"/>
          </w:tcPr>
          <w:p w14:paraId="0FC010DF"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5653F1DC" w14:textId="3B68000E" w:rsidR="00D229F6" w:rsidRPr="008D1AF5" w:rsidRDefault="001D3647" w:rsidP="008C0B89">
            <w:pPr>
              <w:pStyle w:val="Stopka"/>
              <w:spacing w:beforeLines="20" w:before="48" w:afterLines="20" w:after="48" w:line="276" w:lineRule="auto"/>
              <w:rPr>
                <w:rFonts w:ascii="Arial" w:hAnsi="Arial" w:cs="Arial"/>
                <w:bCs/>
                <w:sz w:val="18"/>
                <w:szCs w:val="18"/>
              </w:rPr>
            </w:pPr>
            <w:r w:rsidRPr="001D3647">
              <w:rPr>
                <w:rFonts w:ascii="Arial" w:hAnsi="Arial" w:cs="Arial"/>
                <w:bCs/>
                <w:sz w:val="18"/>
                <w:szCs w:val="18"/>
              </w:rPr>
              <w:t>LICENCJE DOSTĘPOWE DO SERWERA - MICROSOFT WINDOWS SERVER CAL 2019 DEVICE MOLP GOV</w:t>
            </w:r>
          </w:p>
        </w:tc>
        <w:tc>
          <w:tcPr>
            <w:tcW w:w="1430" w:type="dxa"/>
          </w:tcPr>
          <w:p w14:paraId="6D725D43"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5770B319"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1993A552"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kod producenta ………</w:t>
            </w:r>
          </w:p>
        </w:tc>
        <w:tc>
          <w:tcPr>
            <w:tcW w:w="678" w:type="dxa"/>
          </w:tcPr>
          <w:p w14:paraId="5039E918"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20</w:t>
            </w:r>
          </w:p>
        </w:tc>
        <w:tc>
          <w:tcPr>
            <w:tcW w:w="1625" w:type="dxa"/>
          </w:tcPr>
          <w:p w14:paraId="58B0214C"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77FA49CE"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57EE64F0"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6FA323D3"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36808B76" w14:textId="77777777" w:rsidTr="008C0B89">
        <w:trPr>
          <w:cantSplit/>
        </w:trPr>
        <w:tc>
          <w:tcPr>
            <w:tcW w:w="577" w:type="dxa"/>
          </w:tcPr>
          <w:p w14:paraId="4E152C45"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1D50293D" w14:textId="4E9A5B7A"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MICROSOFT WINDOWS SERVER STANDARD 2019 16</w:t>
            </w:r>
            <w:r w:rsidR="007C27B9">
              <w:rPr>
                <w:rFonts w:ascii="Arial" w:hAnsi="Arial" w:cs="Arial"/>
                <w:bCs/>
                <w:sz w:val="18"/>
                <w:szCs w:val="18"/>
              </w:rPr>
              <w:t> </w:t>
            </w:r>
            <w:r w:rsidRPr="008D1AF5">
              <w:rPr>
                <w:rFonts w:ascii="Arial" w:hAnsi="Arial" w:cs="Arial"/>
                <w:bCs/>
                <w:sz w:val="18"/>
                <w:szCs w:val="18"/>
              </w:rPr>
              <w:t>CORE MOLP GOV</w:t>
            </w:r>
          </w:p>
        </w:tc>
        <w:tc>
          <w:tcPr>
            <w:tcW w:w="1430" w:type="dxa"/>
          </w:tcPr>
          <w:p w14:paraId="274AB84B"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788CD262"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4D700232"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5D111719"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1</w:t>
            </w:r>
          </w:p>
        </w:tc>
        <w:tc>
          <w:tcPr>
            <w:tcW w:w="1625" w:type="dxa"/>
          </w:tcPr>
          <w:p w14:paraId="73AFF93D"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40F98D39"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40ABAB7C"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14DE7D7B"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06059659" w14:textId="77777777" w:rsidTr="008C0B89">
        <w:trPr>
          <w:cantSplit/>
        </w:trPr>
        <w:tc>
          <w:tcPr>
            <w:tcW w:w="577" w:type="dxa"/>
          </w:tcPr>
          <w:p w14:paraId="7C72F50C"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612FBCA0"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 xml:space="preserve">OPROGRAMOWANIE BIUROWE </w:t>
            </w:r>
          </w:p>
        </w:tc>
        <w:tc>
          <w:tcPr>
            <w:tcW w:w="1430" w:type="dxa"/>
          </w:tcPr>
          <w:p w14:paraId="7F643C49"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4369A784"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474C5B7A"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575E4012"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17</w:t>
            </w:r>
          </w:p>
        </w:tc>
        <w:tc>
          <w:tcPr>
            <w:tcW w:w="1625" w:type="dxa"/>
          </w:tcPr>
          <w:p w14:paraId="55CCC9D4"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2C67BB4F"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228991C1"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12A95A9B"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707760D4" w14:textId="77777777" w:rsidTr="008C0B89">
        <w:trPr>
          <w:cantSplit/>
        </w:trPr>
        <w:tc>
          <w:tcPr>
            <w:tcW w:w="577" w:type="dxa"/>
          </w:tcPr>
          <w:p w14:paraId="1F6583FD"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14854878"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OPROGRAMOWANIE DO URUCHAMIANIA WIELU RÓWNOLEGŁYCH ZDALNYCH PULPITÓW Z WYKORZYSTANIEM PROTOKOŁU RDP</w:t>
            </w:r>
          </w:p>
        </w:tc>
        <w:tc>
          <w:tcPr>
            <w:tcW w:w="1430" w:type="dxa"/>
          </w:tcPr>
          <w:p w14:paraId="5839E8FA"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40ABA04D"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13318FE1"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kod producenta ………</w:t>
            </w:r>
          </w:p>
        </w:tc>
        <w:tc>
          <w:tcPr>
            <w:tcW w:w="678" w:type="dxa"/>
          </w:tcPr>
          <w:p w14:paraId="6F695F69"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1</w:t>
            </w:r>
          </w:p>
        </w:tc>
        <w:tc>
          <w:tcPr>
            <w:tcW w:w="1625" w:type="dxa"/>
          </w:tcPr>
          <w:p w14:paraId="387E3395"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5C8DBF75"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44F6CDA9"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4B3CA449"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0DDDC9D6" w14:textId="77777777" w:rsidTr="008C0B89">
        <w:trPr>
          <w:cantSplit/>
        </w:trPr>
        <w:tc>
          <w:tcPr>
            <w:tcW w:w="577" w:type="dxa"/>
          </w:tcPr>
          <w:p w14:paraId="2ECA9CD4"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2DEF3594"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40793A">
              <w:rPr>
                <w:rFonts w:ascii="Arial" w:hAnsi="Arial" w:cs="Arial"/>
                <w:bCs/>
                <w:sz w:val="18"/>
                <w:szCs w:val="18"/>
              </w:rPr>
              <w:t>PRZEŁĄCZNIK KVM 2/1 HDMI</w:t>
            </w:r>
          </w:p>
        </w:tc>
        <w:tc>
          <w:tcPr>
            <w:tcW w:w="1430" w:type="dxa"/>
          </w:tcPr>
          <w:p w14:paraId="4CE729F5"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5B4188E0"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7C2CD04A"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5E3F9BB2"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2</w:t>
            </w:r>
          </w:p>
        </w:tc>
        <w:tc>
          <w:tcPr>
            <w:tcW w:w="1625" w:type="dxa"/>
            <w:tcBorders>
              <w:bottom w:val="single" w:sz="4" w:space="0" w:color="auto"/>
            </w:tcBorders>
          </w:tcPr>
          <w:p w14:paraId="4944DC65"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71C7FBA2"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Borders>
              <w:bottom w:val="single" w:sz="4" w:space="0" w:color="auto"/>
            </w:tcBorders>
          </w:tcPr>
          <w:p w14:paraId="200D7A1A"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401201D9"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BA39B0" w14:paraId="6A2197D9" w14:textId="77777777" w:rsidTr="008C0B89">
        <w:tc>
          <w:tcPr>
            <w:tcW w:w="6995" w:type="dxa"/>
            <w:gridSpan w:val="4"/>
          </w:tcPr>
          <w:p w14:paraId="4D4D84A2" w14:textId="77777777" w:rsidR="00D229F6" w:rsidRPr="00BA39B0" w:rsidRDefault="00D229F6" w:rsidP="008C0B89">
            <w:pPr>
              <w:pStyle w:val="Stopka"/>
              <w:spacing w:before="60" w:after="60"/>
              <w:jc w:val="center"/>
              <w:rPr>
                <w:rFonts w:ascii="Arial" w:hAnsi="Arial" w:cs="Arial"/>
                <w:b/>
                <w:bCs/>
                <w:sz w:val="18"/>
                <w:szCs w:val="18"/>
              </w:rPr>
            </w:pPr>
            <w:r w:rsidRPr="00BA39B0">
              <w:rPr>
                <w:rFonts w:ascii="Arial" w:hAnsi="Arial" w:cs="Arial"/>
                <w:b/>
                <w:bCs/>
                <w:sz w:val="18"/>
                <w:szCs w:val="18"/>
              </w:rPr>
              <w:t>RAZEM</w:t>
            </w:r>
          </w:p>
        </w:tc>
        <w:tc>
          <w:tcPr>
            <w:tcW w:w="678" w:type="dxa"/>
            <w:tcBorders>
              <w:tl2br w:val="single" w:sz="4" w:space="0" w:color="auto"/>
              <w:tr2bl w:val="single" w:sz="4" w:space="0" w:color="auto"/>
            </w:tcBorders>
          </w:tcPr>
          <w:p w14:paraId="31E62A1F" w14:textId="77777777" w:rsidR="00D229F6" w:rsidRPr="00BA39B0" w:rsidRDefault="00D229F6" w:rsidP="008C0B89">
            <w:pPr>
              <w:pStyle w:val="Stopka"/>
              <w:jc w:val="center"/>
              <w:rPr>
                <w:rFonts w:ascii="Arial" w:hAnsi="Arial" w:cs="Arial"/>
                <w:b/>
                <w:bCs/>
                <w:sz w:val="18"/>
                <w:szCs w:val="18"/>
              </w:rPr>
            </w:pPr>
          </w:p>
        </w:tc>
        <w:tc>
          <w:tcPr>
            <w:tcW w:w="1625" w:type="dxa"/>
            <w:tcBorders>
              <w:tl2br w:val="single" w:sz="4" w:space="0" w:color="auto"/>
              <w:tr2bl w:val="single" w:sz="4" w:space="0" w:color="auto"/>
            </w:tcBorders>
          </w:tcPr>
          <w:p w14:paraId="65EAB6FC" w14:textId="77777777" w:rsidR="00D229F6" w:rsidRPr="00BA39B0" w:rsidRDefault="00D229F6" w:rsidP="008C0B89">
            <w:pPr>
              <w:pStyle w:val="Stopka"/>
              <w:jc w:val="center"/>
              <w:rPr>
                <w:rFonts w:ascii="Arial" w:hAnsi="Arial" w:cs="Arial"/>
                <w:b/>
                <w:bCs/>
                <w:sz w:val="18"/>
                <w:szCs w:val="18"/>
              </w:rPr>
            </w:pPr>
          </w:p>
        </w:tc>
        <w:tc>
          <w:tcPr>
            <w:tcW w:w="1626" w:type="dxa"/>
            <w:tcBorders>
              <w:tl2br w:val="single" w:sz="4" w:space="0" w:color="auto"/>
              <w:tr2bl w:val="single" w:sz="4" w:space="0" w:color="auto"/>
            </w:tcBorders>
          </w:tcPr>
          <w:p w14:paraId="787AC593" w14:textId="77777777" w:rsidR="00D229F6" w:rsidRPr="00BA39B0" w:rsidRDefault="00D229F6" w:rsidP="008C0B89">
            <w:pPr>
              <w:pStyle w:val="Stopka"/>
              <w:jc w:val="center"/>
              <w:rPr>
                <w:rFonts w:ascii="Arial" w:hAnsi="Arial" w:cs="Arial"/>
                <w:b/>
                <w:bCs/>
                <w:sz w:val="18"/>
                <w:szCs w:val="18"/>
              </w:rPr>
            </w:pPr>
          </w:p>
        </w:tc>
        <w:tc>
          <w:tcPr>
            <w:tcW w:w="1625" w:type="dxa"/>
            <w:tcBorders>
              <w:tl2br w:val="nil"/>
              <w:tr2bl w:val="nil"/>
            </w:tcBorders>
          </w:tcPr>
          <w:p w14:paraId="18FA850D" w14:textId="77777777" w:rsidR="00D229F6" w:rsidRPr="00BA39B0" w:rsidRDefault="00D229F6" w:rsidP="008C0B89">
            <w:pPr>
              <w:pStyle w:val="Stopka"/>
              <w:jc w:val="center"/>
              <w:rPr>
                <w:rFonts w:ascii="Arial" w:hAnsi="Arial" w:cs="Arial"/>
                <w:b/>
                <w:bCs/>
                <w:sz w:val="18"/>
                <w:szCs w:val="18"/>
              </w:rPr>
            </w:pPr>
          </w:p>
        </w:tc>
        <w:tc>
          <w:tcPr>
            <w:tcW w:w="1626" w:type="dxa"/>
          </w:tcPr>
          <w:p w14:paraId="5DCF05E2" w14:textId="77777777" w:rsidR="00D229F6" w:rsidRPr="00BA39B0" w:rsidRDefault="00D229F6" w:rsidP="008C0B89">
            <w:pPr>
              <w:pStyle w:val="Stopka"/>
              <w:jc w:val="center"/>
              <w:rPr>
                <w:rFonts w:ascii="Arial" w:hAnsi="Arial" w:cs="Arial"/>
                <w:b/>
                <w:bCs/>
                <w:sz w:val="18"/>
                <w:szCs w:val="18"/>
              </w:rPr>
            </w:pPr>
          </w:p>
        </w:tc>
      </w:tr>
      <w:tr w:rsidR="00D229F6" w:rsidRPr="00BA39B0" w14:paraId="05CE4F58" w14:textId="77777777" w:rsidTr="008C0B89">
        <w:tc>
          <w:tcPr>
            <w:tcW w:w="14175" w:type="dxa"/>
            <w:gridSpan w:val="9"/>
          </w:tcPr>
          <w:p w14:paraId="25CB5D7D" w14:textId="191F0B1E" w:rsidR="00D229F6" w:rsidRPr="00BA39B0" w:rsidRDefault="00D229F6" w:rsidP="00744840">
            <w:pPr>
              <w:pStyle w:val="Stopka"/>
              <w:keepNext/>
              <w:spacing w:before="120" w:after="120"/>
              <w:rPr>
                <w:rFonts w:ascii="Arial" w:hAnsi="Arial" w:cs="Arial"/>
                <w:b/>
                <w:bCs/>
                <w:sz w:val="20"/>
                <w:szCs w:val="20"/>
              </w:rPr>
            </w:pPr>
            <w:r w:rsidRPr="00BA39B0">
              <w:rPr>
                <w:rFonts w:ascii="Arial" w:hAnsi="Arial" w:cs="Arial"/>
                <w:b/>
                <w:bCs/>
                <w:sz w:val="20"/>
                <w:szCs w:val="20"/>
              </w:rPr>
              <w:t xml:space="preserve">CZĘŚĆ </w:t>
            </w:r>
            <w:r>
              <w:rPr>
                <w:rFonts w:ascii="Arial" w:hAnsi="Arial" w:cs="Arial"/>
                <w:b/>
                <w:bCs/>
                <w:sz w:val="20"/>
                <w:szCs w:val="20"/>
              </w:rPr>
              <w:t>2</w:t>
            </w:r>
            <w:r w:rsidR="00744840">
              <w:rPr>
                <w:rFonts w:ascii="Arial" w:hAnsi="Arial" w:cs="Arial"/>
                <w:b/>
                <w:bCs/>
                <w:sz w:val="20"/>
                <w:szCs w:val="20"/>
              </w:rPr>
              <w:t xml:space="preserve"> </w:t>
            </w:r>
            <w:r w:rsidR="00744840" w:rsidRPr="00744840">
              <w:rPr>
                <w:rFonts w:ascii="Arial" w:hAnsi="Arial" w:cs="Arial"/>
                <w:sz w:val="20"/>
                <w:szCs w:val="20"/>
              </w:rPr>
              <w:t>DOSTAWA DRUKAREK I SKANERA</w:t>
            </w:r>
          </w:p>
        </w:tc>
      </w:tr>
      <w:tr w:rsidR="00D229F6" w:rsidRPr="008D1AF5" w14:paraId="19AD3C78" w14:textId="77777777" w:rsidTr="008C0B89">
        <w:trPr>
          <w:cantSplit/>
        </w:trPr>
        <w:tc>
          <w:tcPr>
            <w:tcW w:w="577" w:type="dxa"/>
          </w:tcPr>
          <w:p w14:paraId="56C688A8"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19757CE2"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 xml:space="preserve"> DRUKARKA  LASEROWA (MONO), </w:t>
            </w:r>
            <w:bookmarkStart w:id="1" w:name="_Hlk71726344"/>
            <w:r w:rsidRPr="008D1AF5">
              <w:rPr>
                <w:rFonts w:ascii="Arial" w:hAnsi="Arial" w:cs="Arial"/>
                <w:bCs/>
                <w:sz w:val="18"/>
                <w:szCs w:val="18"/>
              </w:rPr>
              <w:t>KONFIGURACJA 1</w:t>
            </w:r>
            <w:bookmarkEnd w:id="1"/>
          </w:p>
        </w:tc>
        <w:tc>
          <w:tcPr>
            <w:tcW w:w="1430" w:type="dxa"/>
          </w:tcPr>
          <w:p w14:paraId="4B44BA80"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26B39685"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52A233DF"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33ACDDC2"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1</w:t>
            </w:r>
          </w:p>
        </w:tc>
        <w:tc>
          <w:tcPr>
            <w:tcW w:w="1625" w:type="dxa"/>
          </w:tcPr>
          <w:p w14:paraId="09C43CF6"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486368E8"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28BC6752"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5ED482DD"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66C9C7C2" w14:textId="77777777" w:rsidTr="008C0B89">
        <w:trPr>
          <w:cantSplit/>
        </w:trPr>
        <w:tc>
          <w:tcPr>
            <w:tcW w:w="577" w:type="dxa"/>
          </w:tcPr>
          <w:p w14:paraId="25F57574"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54A79CE9"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 xml:space="preserve">DRUKARKA  LASEROWA (MONO), KONFIGURACJA 2 </w:t>
            </w:r>
          </w:p>
        </w:tc>
        <w:tc>
          <w:tcPr>
            <w:tcW w:w="1430" w:type="dxa"/>
          </w:tcPr>
          <w:p w14:paraId="3D3B7235"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2C9933BF"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0C62EDB9"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4A4682AF"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6</w:t>
            </w:r>
          </w:p>
        </w:tc>
        <w:tc>
          <w:tcPr>
            <w:tcW w:w="1625" w:type="dxa"/>
          </w:tcPr>
          <w:p w14:paraId="0E10616C"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25762AA7"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414F07E8"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0FEF34D0"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56620AE5" w14:textId="77777777" w:rsidTr="008C0B89">
        <w:trPr>
          <w:cantSplit/>
        </w:trPr>
        <w:tc>
          <w:tcPr>
            <w:tcW w:w="577" w:type="dxa"/>
          </w:tcPr>
          <w:p w14:paraId="66014028"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590720D6"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DRUKARKA PRZENOŚNA ATRAMENTOWA (KOLOR)</w:t>
            </w:r>
          </w:p>
        </w:tc>
        <w:tc>
          <w:tcPr>
            <w:tcW w:w="1430" w:type="dxa"/>
          </w:tcPr>
          <w:p w14:paraId="01839793"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305A901C"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1D57545F"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3A4C8975"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1</w:t>
            </w:r>
          </w:p>
        </w:tc>
        <w:tc>
          <w:tcPr>
            <w:tcW w:w="1625" w:type="dxa"/>
          </w:tcPr>
          <w:p w14:paraId="25420D88"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720DE93A"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1AB95992"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53AE077C"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2BDF752E" w14:textId="77777777" w:rsidTr="008C0B89">
        <w:trPr>
          <w:cantSplit/>
        </w:trPr>
        <w:tc>
          <w:tcPr>
            <w:tcW w:w="577" w:type="dxa"/>
          </w:tcPr>
          <w:p w14:paraId="0A48CDC9"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260B3C49"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 xml:space="preserve">DRUKARKA KART PLASTIKOWYCH </w:t>
            </w:r>
          </w:p>
        </w:tc>
        <w:tc>
          <w:tcPr>
            <w:tcW w:w="1430" w:type="dxa"/>
          </w:tcPr>
          <w:p w14:paraId="18149311"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685A9EC8"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778A53EA"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10C2427A"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1</w:t>
            </w:r>
          </w:p>
        </w:tc>
        <w:tc>
          <w:tcPr>
            <w:tcW w:w="1625" w:type="dxa"/>
          </w:tcPr>
          <w:p w14:paraId="077D0F93"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63CB384B"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063B7070"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31552E56"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384FA6A1" w14:textId="77777777" w:rsidTr="008C0B89">
        <w:trPr>
          <w:cantSplit/>
        </w:trPr>
        <w:tc>
          <w:tcPr>
            <w:tcW w:w="577" w:type="dxa"/>
          </w:tcPr>
          <w:p w14:paraId="369F3AAE"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159AFE4E"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40793A">
              <w:rPr>
                <w:rFonts w:ascii="Arial" w:hAnsi="Arial" w:cs="Arial"/>
                <w:bCs/>
                <w:sz w:val="18"/>
                <w:szCs w:val="18"/>
              </w:rPr>
              <w:t>LASEROWE URZĄDZENIE WIELOFUNKCYJNE (MONO)</w:t>
            </w:r>
          </w:p>
        </w:tc>
        <w:tc>
          <w:tcPr>
            <w:tcW w:w="1430" w:type="dxa"/>
          </w:tcPr>
          <w:p w14:paraId="761AA8AF"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77C6442C"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0C323CE8"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kod producenta ………</w:t>
            </w:r>
          </w:p>
        </w:tc>
        <w:tc>
          <w:tcPr>
            <w:tcW w:w="678" w:type="dxa"/>
          </w:tcPr>
          <w:p w14:paraId="7E573990" w14:textId="77777777" w:rsidR="00D229F6"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1</w:t>
            </w:r>
          </w:p>
        </w:tc>
        <w:tc>
          <w:tcPr>
            <w:tcW w:w="1625" w:type="dxa"/>
          </w:tcPr>
          <w:p w14:paraId="73484CBC"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37B4B937"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2B3242A1"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4232F78D"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8D1AF5" w14:paraId="4EF7644E" w14:textId="77777777" w:rsidTr="008C0B89">
        <w:trPr>
          <w:cantSplit/>
        </w:trPr>
        <w:tc>
          <w:tcPr>
            <w:tcW w:w="577" w:type="dxa"/>
          </w:tcPr>
          <w:p w14:paraId="62B83020"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4F1B19F6" w14:textId="77777777" w:rsidR="00D229F6" w:rsidRPr="008D1AF5" w:rsidRDefault="00D229F6" w:rsidP="008C0B89">
            <w:pPr>
              <w:pStyle w:val="Stopka"/>
              <w:spacing w:beforeLines="20" w:before="48" w:afterLines="20" w:after="48" w:line="276" w:lineRule="auto"/>
              <w:rPr>
                <w:rFonts w:ascii="Arial" w:hAnsi="Arial" w:cs="Arial"/>
                <w:bCs/>
                <w:sz w:val="18"/>
                <w:szCs w:val="18"/>
              </w:rPr>
            </w:pPr>
            <w:r w:rsidRPr="008D1AF5">
              <w:rPr>
                <w:rFonts w:ascii="Arial" w:hAnsi="Arial" w:cs="Arial"/>
                <w:bCs/>
                <w:sz w:val="18"/>
                <w:szCs w:val="18"/>
              </w:rPr>
              <w:t>SKANER SZCZELINOWY Z PODAJNIKIEM ORAZ ZINTEGROWANYM SKANEREM PŁASKIM A4</w:t>
            </w:r>
          </w:p>
        </w:tc>
        <w:tc>
          <w:tcPr>
            <w:tcW w:w="1430" w:type="dxa"/>
          </w:tcPr>
          <w:p w14:paraId="5DBFC024"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203B13C0"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15716B18"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3B262FFE" w14:textId="77777777" w:rsidR="00D229F6" w:rsidRPr="008D1AF5" w:rsidRDefault="00D229F6" w:rsidP="008C0B89">
            <w:pPr>
              <w:pStyle w:val="Stopka"/>
              <w:spacing w:beforeLines="20" w:before="48" w:afterLines="20" w:after="48"/>
              <w:jc w:val="center"/>
              <w:rPr>
                <w:rFonts w:ascii="Arial" w:hAnsi="Arial" w:cs="Arial"/>
                <w:sz w:val="18"/>
                <w:szCs w:val="18"/>
              </w:rPr>
            </w:pPr>
            <w:r>
              <w:rPr>
                <w:rFonts w:ascii="Arial" w:hAnsi="Arial" w:cs="Arial"/>
                <w:sz w:val="18"/>
                <w:szCs w:val="18"/>
              </w:rPr>
              <w:t>1</w:t>
            </w:r>
          </w:p>
        </w:tc>
        <w:tc>
          <w:tcPr>
            <w:tcW w:w="1625" w:type="dxa"/>
          </w:tcPr>
          <w:p w14:paraId="430BE68F"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Borders>
              <w:bottom w:val="single" w:sz="4" w:space="0" w:color="auto"/>
            </w:tcBorders>
          </w:tcPr>
          <w:p w14:paraId="3A98DA22"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Borders>
              <w:bottom w:val="single" w:sz="4" w:space="0" w:color="auto"/>
            </w:tcBorders>
          </w:tcPr>
          <w:p w14:paraId="14F5308F"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1D548823"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BA39B0" w14:paraId="0C60B6D4" w14:textId="77777777" w:rsidTr="008C0B89">
        <w:tc>
          <w:tcPr>
            <w:tcW w:w="6995" w:type="dxa"/>
            <w:gridSpan w:val="4"/>
          </w:tcPr>
          <w:p w14:paraId="03CFEA05" w14:textId="77777777" w:rsidR="00D229F6" w:rsidRPr="00BA39B0" w:rsidRDefault="00D229F6" w:rsidP="008C0B89">
            <w:pPr>
              <w:pStyle w:val="Stopka"/>
              <w:spacing w:before="60" w:after="60"/>
              <w:jc w:val="center"/>
              <w:rPr>
                <w:rFonts w:ascii="Arial" w:hAnsi="Arial" w:cs="Arial"/>
                <w:b/>
                <w:bCs/>
                <w:sz w:val="18"/>
                <w:szCs w:val="18"/>
              </w:rPr>
            </w:pPr>
            <w:r w:rsidRPr="00BA39B0">
              <w:rPr>
                <w:rFonts w:ascii="Arial" w:hAnsi="Arial" w:cs="Arial"/>
                <w:b/>
                <w:bCs/>
                <w:sz w:val="18"/>
                <w:szCs w:val="18"/>
              </w:rPr>
              <w:t>RAZEM</w:t>
            </w:r>
          </w:p>
        </w:tc>
        <w:tc>
          <w:tcPr>
            <w:tcW w:w="678" w:type="dxa"/>
          </w:tcPr>
          <w:p w14:paraId="5A516196" w14:textId="77777777" w:rsidR="00D229F6" w:rsidRPr="00BA39B0" w:rsidRDefault="00D229F6" w:rsidP="008C0B89">
            <w:pPr>
              <w:pStyle w:val="Stopka"/>
              <w:jc w:val="center"/>
              <w:rPr>
                <w:rFonts w:ascii="Arial" w:hAnsi="Arial" w:cs="Arial"/>
                <w:b/>
                <w:bCs/>
                <w:sz w:val="18"/>
                <w:szCs w:val="18"/>
              </w:rPr>
            </w:pPr>
          </w:p>
        </w:tc>
        <w:tc>
          <w:tcPr>
            <w:tcW w:w="1625" w:type="dxa"/>
            <w:tcBorders>
              <w:tl2br w:val="single" w:sz="4" w:space="0" w:color="auto"/>
              <w:tr2bl w:val="single" w:sz="4" w:space="0" w:color="auto"/>
            </w:tcBorders>
          </w:tcPr>
          <w:p w14:paraId="7F1991ED" w14:textId="77777777" w:rsidR="00D229F6" w:rsidRPr="00BA39B0" w:rsidRDefault="00D229F6" w:rsidP="008C0B89">
            <w:pPr>
              <w:pStyle w:val="Stopka"/>
              <w:jc w:val="center"/>
              <w:rPr>
                <w:rFonts w:ascii="Arial" w:hAnsi="Arial" w:cs="Arial"/>
                <w:b/>
                <w:bCs/>
                <w:sz w:val="18"/>
                <w:szCs w:val="18"/>
              </w:rPr>
            </w:pPr>
          </w:p>
        </w:tc>
        <w:tc>
          <w:tcPr>
            <w:tcW w:w="1626" w:type="dxa"/>
            <w:tcBorders>
              <w:tl2br w:val="single" w:sz="4" w:space="0" w:color="auto"/>
              <w:tr2bl w:val="single" w:sz="4" w:space="0" w:color="auto"/>
            </w:tcBorders>
          </w:tcPr>
          <w:p w14:paraId="13003A85" w14:textId="77777777" w:rsidR="00D229F6" w:rsidRPr="00BA39B0" w:rsidRDefault="00D229F6" w:rsidP="008C0B89">
            <w:pPr>
              <w:pStyle w:val="Stopka"/>
              <w:jc w:val="center"/>
              <w:rPr>
                <w:rFonts w:ascii="Arial" w:hAnsi="Arial" w:cs="Arial"/>
                <w:b/>
                <w:bCs/>
                <w:sz w:val="18"/>
                <w:szCs w:val="18"/>
              </w:rPr>
            </w:pPr>
          </w:p>
        </w:tc>
        <w:tc>
          <w:tcPr>
            <w:tcW w:w="1625" w:type="dxa"/>
            <w:tcBorders>
              <w:tl2br w:val="nil"/>
              <w:tr2bl w:val="nil"/>
            </w:tcBorders>
          </w:tcPr>
          <w:p w14:paraId="0AD1B8E4" w14:textId="77777777" w:rsidR="00D229F6" w:rsidRPr="00BA39B0" w:rsidRDefault="00D229F6" w:rsidP="008C0B89">
            <w:pPr>
              <w:pStyle w:val="Stopka"/>
              <w:jc w:val="center"/>
              <w:rPr>
                <w:rFonts w:ascii="Arial" w:hAnsi="Arial" w:cs="Arial"/>
                <w:b/>
                <w:bCs/>
                <w:sz w:val="18"/>
                <w:szCs w:val="18"/>
              </w:rPr>
            </w:pPr>
          </w:p>
        </w:tc>
        <w:tc>
          <w:tcPr>
            <w:tcW w:w="1626" w:type="dxa"/>
          </w:tcPr>
          <w:p w14:paraId="2AAEBBA0" w14:textId="77777777" w:rsidR="00D229F6" w:rsidRPr="00BA39B0" w:rsidRDefault="00D229F6" w:rsidP="008C0B89">
            <w:pPr>
              <w:pStyle w:val="Stopka"/>
              <w:jc w:val="center"/>
              <w:rPr>
                <w:rFonts w:ascii="Arial" w:hAnsi="Arial" w:cs="Arial"/>
                <w:b/>
                <w:bCs/>
                <w:sz w:val="18"/>
                <w:szCs w:val="18"/>
              </w:rPr>
            </w:pPr>
          </w:p>
        </w:tc>
      </w:tr>
      <w:tr w:rsidR="00D229F6" w:rsidRPr="00BA39B0" w14:paraId="7E77F984" w14:textId="77777777" w:rsidTr="008C0B89">
        <w:tc>
          <w:tcPr>
            <w:tcW w:w="14175" w:type="dxa"/>
            <w:gridSpan w:val="9"/>
          </w:tcPr>
          <w:p w14:paraId="7552A45A" w14:textId="20CCCA60" w:rsidR="00D229F6" w:rsidRPr="00BA39B0" w:rsidRDefault="00D229F6" w:rsidP="00744840">
            <w:pPr>
              <w:pStyle w:val="Stopka"/>
              <w:keepNext/>
              <w:spacing w:before="120" w:after="120"/>
              <w:rPr>
                <w:rFonts w:ascii="Arial" w:hAnsi="Arial" w:cs="Arial"/>
                <w:b/>
                <w:bCs/>
                <w:sz w:val="20"/>
                <w:szCs w:val="20"/>
              </w:rPr>
            </w:pPr>
            <w:r w:rsidRPr="00BA39B0">
              <w:rPr>
                <w:rFonts w:ascii="Arial" w:hAnsi="Arial" w:cs="Arial"/>
                <w:b/>
                <w:bCs/>
                <w:sz w:val="20"/>
                <w:szCs w:val="20"/>
              </w:rPr>
              <w:lastRenderedPageBreak/>
              <w:t xml:space="preserve">CZĘŚĆ </w:t>
            </w:r>
            <w:r w:rsidR="00744840">
              <w:rPr>
                <w:rFonts w:ascii="Arial" w:hAnsi="Arial" w:cs="Arial"/>
                <w:b/>
                <w:bCs/>
                <w:sz w:val="20"/>
                <w:szCs w:val="20"/>
              </w:rPr>
              <w:t xml:space="preserve">3 </w:t>
            </w:r>
            <w:r w:rsidR="00744840" w:rsidRPr="00744840">
              <w:rPr>
                <w:rFonts w:ascii="Arial" w:hAnsi="Arial" w:cs="Arial"/>
                <w:sz w:val="20"/>
                <w:szCs w:val="20"/>
              </w:rPr>
              <w:t>DOSTAWA KOMPUTERÓW PRZENOŚNYCH Z OPROGRAMOWANIEM</w:t>
            </w:r>
          </w:p>
        </w:tc>
      </w:tr>
      <w:tr w:rsidR="00D229F6" w:rsidRPr="008D1AF5" w14:paraId="46195AEF" w14:textId="77777777" w:rsidTr="008C0B89">
        <w:trPr>
          <w:cantSplit/>
        </w:trPr>
        <w:tc>
          <w:tcPr>
            <w:tcW w:w="577" w:type="dxa"/>
          </w:tcPr>
          <w:p w14:paraId="5BAC41A6" w14:textId="77777777" w:rsidR="00D229F6" w:rsidRPr="008D1AF5" w:rsidRDefault="00D229F6" w:rsidP="00F15511">
            <w:pPr>
              <w:pStyle w:val="Stopka"/>
              <w:numPr>
                <w:ilvl w:val="0"/>
                <w:numId w:val="9"/>
              </w:numPr>
              <w:tabs>
                <w:tab w:val="right" w:pos="252"/>
              </w:tabs>
              <w:spacing w:beforeLines="20" w:before="48" w:afterLines="20" w:after="48"/>
              <w:ind w:left="0" w:firstLine="0"/>
              <w:rPr>
                <w:rFonts w:ascii="Arial" w:hAnsi="Arial" w:cs="Arial"/>
                <w:sz w:val="18"/>
                <w:szCs w:val="18"/>
              </w:rPr>
            </w:pPr>
          </w:p>
        </w:tc>
        <w:tc>
          <w:tcPr>
            <w:tcW w:w="2849" w:type="dxa"/>
          </w:tcPr>
          <w:p w14:paraId="7A5F7184" w14:textId="03726BE4" w:rsidR="00D229F6" w:rsidRPr="008D1AF5" w:rsidRDefault="00F15511" w:rsidP="008C0B89">
            <w:pPr>
              <w:pStyle w:val="Stopka"/>
              <w:spacing w:beforeLines="20" w:before="48" w:afterLines="20" w:after="48" w:line="276" w:lineRule="auto"/>
              <w:rPr>
                <w:rFonts w:ascii="Arial" w:hAnsi="Arial" w:cs="Arial"/>
                <w:bCs/>
                <w:sz w:val="18"/>
                <w:szCs w:val="18"/>
              </w:rPr>
            </w:pPr>
            <w:r w:rsidRPr="00F15511">
              <w:rPr>
                <w:rFonts w:ascii="Arial" w:hAnsi="Arial" w:cs="Arial"/>
                <w:bCs/>
                <w:sz w:val="18"/>
                <w:szCs w:val="18"/>
              </w:rPr>
              <w:t>KOMPUTER PRZENOŚNY Z</w:t>
            </w:r>
            <w:r>
              <w:rPr>
                <w:rFonts w:ascii="Arial" w:hAnsi="Arial" w:cs="Arial"/>
                <w:bCs/>
                <w:sz w:val="18"/>
                <w:szCs w:val="18"/>
              </w:rPr>
              <w:t> </w:t>
            </w:r>
            <w:r w:rsidRPr="00F15511">
              <w:rPr>
                <w:rFonts w:ascii="Arial" w:hAnsi="Arial" w:cs="Arial"/>
                <w:bCs/>
                <w:sz w:val="18"/>
                <w:szCs w:val="18"/>
              </w:rPr>
              <w:t>OPROGRAMOWANIEM</w:t>
            </w:r>
          </w:p>
        </w:tc>
        <w:tc>
          <w:tcPr>
            <w:tcW w:w="1430" w:type="dxa"/>
          </w:tcPr>
          <w:p w14:paraId="3A92CA97"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2139" w:type="dxa"/>
          </w:tcPr>
          <w:p w14:paraId="2C72E397" w14:textId="77777777" w:rsidR="00D229F6" w:rsidRPr="008D1AF5" w:rsidRDefault="00D229F6" w:rsidP="008C0B89">
            <w:pPr>
              <w:pStyle w:val="Stopka"/>
              <w:spacing w:beforeLines="20" w:before="48" w:afterLines="20" w:after="48" w:line="276" w:lineRule="auto"/>
              <w:rPr>
                <w:rFonts w:ascii="Arial" w:hAnsi="Arial" w:cs="Arial"/>
                <w:sz w:val="18"/>
                <w:szCs w:val="18"/>
              </w:rPr>
            </w:pPr>
            <w:r w:rsidRPr="008D1AF5">
              <w:rPr>
                <w:rFonts w:ascii="Arial" w:hAnsi="Arial" w:cs="Arial"/>
                <w:sz w:val="18"/>
                <w:szCs w:val="18"/>
              </w:rPr>
              <w:t>model ………..</w:t>
            </w:r>
          </w:p>
          <w:p w14:paraId="4E91DE70" w14:textId="77777777" w:rsidR="00D229F6" w:rsidRPr="008D1AF5" w:rsidRDefault="00D229F6" w:rsidP="008C0B89">
            <w:pPr>
              <w:pStyle w:val="Stopka"/>
              <w:spacing w:beforeLines="20" w:before="48" w:afterLines="20" w:after="48"/>
              <w:jc w:val="center"/>
              <w:rPr>
                <w:rFonts w:ascii="Arial" w:hAnsi="Arial" w:cs="Arial"/>
                <w:sz w:val="18"/>
                <w:szCs w:val="18"/>
              </w:rPr>
            </w:pPr>
            <w:r w:rsidRPr="008D1AF5">
              <w:rPr>
                <w:rFonts w:ascii="Arial" w:hAnsi="Arial" w:cs="Arial"/>
                <w:sz w:val="18"/>
                <w:szCs w:val="18"/>
              </w:rPr>
              <w:t>kod producenta ………</w:t>
            </w:r>
          </w:p>
        </w:tc>
        <w:tc>
          <w:tcPr>
            <w:tcW w:w="678" w:type="dxa"/>
          </w:tcPr>
          <w:p w14:paraId="4D0F4C92" w14:textId="13655FF1" w:rsidR="00D229F6" w:rsidRPr="008D1AF5" w:rsidRDefault="004C1337" w:rsidP="008C0B89">
            <w:pPr>
              <w:pStyle w:val="Stopka"/>
              <w:spacing w:beforeLines="20" w:before="48" w:afterLines="20" w:after="48"/>
              <w:jc w:val="center"/>
              <w:rPr>
                <w:rFonts w:ascii="Arial" w:hAnsi="Arial" w:cs="Arial"/>
                <w:sz w:val="18"/>
                <w:szCs w:val="18"/>
              </w:rPr>
            </w:pPr>
            <w:r>
              <w:rPr>
                <w:rFonts w:ascii="Arial" w:hAnsi="Arial" w:cs="Arial"/>
                <w:sz w:val="18"/>
                <w:szCs w:val="18"/>
              </w:rPr>
              <w:t>2</w:t>
            </w:r>
            <w:r w:rsidR="00D229F6">
              <w:rPr>
                <w:rFonts w:ascii="Arial" w:hAnsi="Arial" w:cs="Arial"/>
                <w:sz w:val="18"/>
                <w:szCs w:val="18"/>
              </w:rPr>
              <w:t>1</w:t>
            </w:r>
          </w:p>
        </w:tc>
        <w:tc>
          <w:tcPr>
            <w:tcW w:w="1625" w:type="dxa"/>
          </w:tcPr>
          <w:p w14:paraId="5EF96DBB"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21F37FF8"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5" w:type="dxa"/>
          </w:tcPr>
          <w:p w14:paraId="15810930" w14:textId="77777777" w:rsidR="00D229F6" w:rsidRPr="008D1AF5" w:rsidRDefault="00D229F6" w:rsidP="008C0B89">
            <w:pPr>
              <w:pStyle w:val="Stopka"/>
              <w:spacing w:beforeLines="20" w:before="48" w:afterLines="20" w:after="48"/>
              <w:jc w:val="center"/>
              <w:rPr>
                <w:rFonts w:ascii="Arial" w:hAnsi="Arial" w:cs="Arial"/>
                <w:sz w:val="18"/>
                <w:szCs w:val="18"/>
              </w:rPr>
            </w:pPr>
          </w:p>
        </w:tc>
        <w:tc>
          <w:tcPr>
            <w:tcW w:w="1626" w:type="dxa"/>
          </w:tcPr>
          <w:p w14:paraId="124A43D7" w14:textId="77777777" w:rsidR="00D229F6" w:rsidRPr="008D1AF5" w:rsidRDefault="00D229F6" w:rsidP="008C0B89">
            <w:pPr>
              <w:pStyle w:val="Stopka"/>
              <w:spacing w:beforeLines="20" w:before="48" w:afterLines="20" w:after="48"/>
              <w:jc w:val="center"/>
              <w:rPr>
                <w:rFonts w:ascii="Arial" w:hAnsi="Arial" w:cs="Arial"/>
                <w:sz w:val="18"/>
                <w:szCs w:val="18"/>
              </w:rPr>
            </w:pPr>
          </w:p>
        </w:tc>
      </w:tr>
      <w:tr w:rsidR="00D229F6" w:rsidRPr="00BA39B0" w14:paraId="2D0C4215" w14:textId="77777777" w:rsidTr="008C0B89">
        <w:tc>
          <w:tcPr>
            <w:tcW w:w="6995" w:type="dxa"/>
            <w:gridSpan w:val="4"/>
          </w:tcPr>
          <w:p w14:paraId="44AF9F4E" w14:textId="77777777" w:rsidR="00D229F6" w:rsidRPr="00BA39B0" w:rsidRDefault="00D229F6" w:rsidP="008C0B89">
            <w:pPr>
              <w:pStyle w:val="Stopka"/>
              <w:spacing w:before="60" w:after="60"/>
              <w:jc w:val="center"/>
              <w:rPr>
                <w:rFonts w:ascii="Arial" w:hAnsi="Arial" w:cs="Arial"/>
                <w:b/>
                <w:bCs/>
                <w:sz w:val="18"/>
                <w:szCs w:val="18"/>
              </w:rPr>
            </w:pPr>
            <w:r w:rsidRPr="00BA39B0">
              <w:rPr>
                <w:rFonts w:ascii="Arial" w:hAnsi="Arial" w:cs="Arial"/>
                <w:b/>
                <w:bCs/>
                <w:sz w:val="18"/>
                <w:szCs w:val="18"/>
              </w:rPr>
              <w:t>RAZEM</w:t>
            </w:r>
          </w:p>
        </w:tc>
        <w:tc>
          <w:tcPr>
            <w:tcW w:w="678" w:type="dxa"/>
          </w:tcPr>
          <w:p w14:paraId="207F50D9" w14:textId="77777777" w:rsidR="00D229F6" w:rsidRPr="00BA39B0" w:rsidRDefault="00D229F6" w:rsidP="008C0B89">
            <w:pPr>
              <w:pStyle w:val="Stopka"/>
              <w:jc w:val="center"/>
              <w:rPr>
                <w:rFonts w:ascii="Arial" w:hAnsi="Arial" w:cs="Arial"/>
                <w:b/>
                <w:bCs/>
                <w:sz w:val="18"/>
                <w:szCs w:val="18"/>
              </w:rPr>
            </w:pPr>
          </w:p>
        </w:tc>
        <w:tc>
          <w:tcPr>
            <w:tcW w:w="1625" w:type="dxa"/>
            <w:tcBorders>
              <w:tl2br w:val="single" w:sz="4" w:space="0" w:color="auto"/>
              <w:tr2bl w:val="single" w:sz="4" w:space="0" w:color="auto"/>
            </w:tcBorders>
          </w:tcPr>
          <w:p w14:paraId="4F4D62AF" w14:textId="77777777" w:rsidR="00D229F6" w:rsidRPr="00BA39B0" w:rsidRDefault="00D229F6" w:rsidP="008C0B89">
            <w:pPr>
              <w:pStyle w:val="Stopka"/>
              <w:jc w:val="center"/>
              <w:rPr>
                <w:rFonts w:ascii="Arial" w:hAnsi="Arial" w:cs="Arial"/>
                <w:b/>
                <w:bCs/>
                <w:sz w:val="18"/>
                <w:szCs w:val="18"/>
              </w:rPr>
            </w:pPr>
          </w:p>
        </w:tc>
        <w:tc>
          <w:tcPr>
            <w:tcW w:w="1626" w:type="dxa"/>
            <w:tcBorders>
              <w:tl2br w:val="single" w:sz="4" w:space="0" w:color="auto"/>
              <w:tr2bl w:val="single" w:sz="4" w:space="0" w:color="auto"/>
            </w:tcBorders>
          </w:tcPr>
          <w:p w14:paraId="66CFA2D9" w14:textId="77777777" w:rsidR="00D229F6" w:rsidRPr="00BA39B0" w:rsidRDefault="00D229F6" w:rsidP="008C0B89">
            <w:pPr>
              <w:pStyle w:val="Stopka"/>
              <w:jc w:val="center"/>
              <w:rPr>
                <w:rFonts w:ascii="Arial" w:hAnsi="Arial" w:cs="Arial"/>
                <w:b/>
                <w:bCs/>
                <w:sz w:val="18"/>
                <w:szCs w:val="18"/>
              </w:rPr>
            </w:pPr>
          </w:p>
        </w:tc>
        <w:tc>
          <w:tcPr>
            <w:tcW w:w="1625" w:type="dxa"/>
            <w:tcBorders>
              <w:tl2br w:val="nil"/>
              <w:tr2bl w:val="nil"/>
            </w:tcBorders>
          </w:tcPr>
          <w:p w14:paraId="46A73F6A" w14:textId="77777777" w:rsidR="00D229F6" w:rsidRPr="00BA39B0" w:rsidRDefault="00D229F6" w:rsidP="008C0B89">
            <w:pPr>
              <w:pStyle w:val="Stopka"/>
              <w:jc w:val="center"/>
              <w:rPr>
                <w:rFonts w:ascii="Arial" w:hAnsi="Arial" w:cs="Arial"/>
                <w:b/>
                <w:bCs/>
                <w:sz w:val="18"/>
                <w:szCs w:val="18"/>
              </w:rPr>
            </w:pPr>
          </w:p>
        </w:tc>
        <w:tc>
          <w:tcPr>
            <w:tcW w:w="1626" w:type="dxa"/>
          </w:tcPr>
          <w:p w14:paraId="1938A485" w14:textId="77777777" w:rsidR="00D229F6" w:rsidRPr="00BA39B0" w:rsidRDefault="00D229F6" w:rsidP="008C0B89">
            <w:pPr>
              <w:pStyle w:val="Stopka"/>
              <w:jc w:val="center"/>
              <w:rPr>
                <w:rFonts w:ascii="Arial" w:hAnsi="Arial" w:cs="Arial"/>
                <w:b/>
                <w:bCs/>
                <w:sz w:val="18"/>
                <w:szCs w:val="18"/>
              </w:rPr>
            </w:pPr>
          </w:p>
        </w:tc>
      </w:tr>
    </w:tbl>
    <w:p w14:paraId="4A4FE935" w14:textId="77777777" w:rsidR="00D229F6" w:rsidRDefault="00D229F6" w:rsidP="00D229F6">
      <w:pPr>
        <w:pStyle w:val="Stopka"/>
        <w:jc w:val="both"/>
        <w:rPr>
          <w:rFonts w:ascii="Arial" w:hAnsi="Arial" w:cs="Arial"/>
          <w:color w:val="FF0000"/>
        </w:rPr>
      </w:pPr>
    </w:p>
    <w:p w14:paraId="773F2275" w14:textId="4AE1244E" w:rsidR="00A66916" w:rsidRPr="00560465" w:rsidRDefault="00A66916" w:rsidP="00A66916">
      <w:pPr>
        <w:pStyle w:val="Stopka"/>
        <w:jc w:val="both"/>
        <w:rPr>
          <w:rFonts w:ascii="Arial" w:hAnsi="Arial" w:cs="Arial"/>
          <w:sz w:val="20"/>
          <w:szCs w:val="20"/>
        </w:rPr>
      </w:pPr>
      <w:r w:rsidRPr="00560465">
        <w:rPr>
          <w:rFonts w:ascii="Arial" w:hAnsi="Arial" w:cs="Arial"/>
          <w:color w:val="FF0000"/>
        </w:rPr>
        <w:t>*</w:t>
      </w:r>
      <w:r w:rsidRPr="00A66916">
        <w:rPr>
          <w:rFonts w:ascii="Arial" w:hAnsi="Arial" w:cs="Arial"/>
          <w:b/>
          <w:bCs/>
          <w:color w:val="FF0000"/>
          <w:sz w:val="20"/>
          <w:szCs w:val="20"/>
        </w:rPr>
        <w:t xml:space="preserve"> </w:t>
      </w:r>
      <w:r w:rsidRPr="00560465">
        <w:rPr>
          <w:rFonts w:ascii="Arial" w:hAnsi="Arial" w:cs="Arial"/>
          <w:b/>
          <w:bCs/>
          <w:color w:val="FF0000"/>
          <w:sz w:val="20"/>
          <w:szCs w:val="20"/>
        </w:rPr>
        <w:t>Wykonawca zobowiązany jest wypełnić wszystkie pola powyższej tabeli, w tym markę, model i kod producenta</w:t>
      </w:r>
      <w:r>
        <w:rPr>
          <w:rFonts w:ascii="Arial" w:hAnsi="Arial" w:cs="Arial"/>
          <w:b/>
          <w:bCs/>
          <w:color w:val="FF0000"/>
          <w:sz w:val="20"/>
          <w:szCs w:val="20"/>
        </w:rPr>
        <w:t>.</w:t>
      </w:r>
      <w:r w:rsidRPr="00560465">
        <w:rPr>
          <w:rFonts w:ascii="Arial" w:hAnsi="Arial" w:cs="Arial"/>
          <w:sz w:val="20"/>
          <w:szCs w:val="20"/>
        </w:rPr>
        <w:t xml:space="preserve"> Jeżeli producent zaproponowanego  urządzenia posiada w swojej ofercie urządzenia różniące się parametrami technicznymi w ramach tego samego modelu, Wykonawca zobowiązany jest podać dane identyfikujące zaoferowany model urządzenia np. kod producenta, typ modelu lub też załączyć inny dokument, który pozwoli Zamawiającemu </w:t>
      </w:r>
      <w:r w:rsidRPr="00560465">
        <w:rPr>
          <w:rFonts w:ascii="Arial" w:hAnsi="Arial" w:cs="Arial"/>
          <w:iCs/>
          <w:sz w:val="20"/>
          <w:szCs w:val="20"/>
        </w:rPr>
        <w:t>na jego jednoznaczn</w:t>
      </w:r>
      <w:r w:rsidRPr="00560465">
        <w:rPr>
          <w:rFonts w:ascii="Arial" w:hAnsi="Arial" w:cs="Arial"/>
          <w:sz w:val="20"/>
          <w:szCs w:val="20"/>
        </w:rPr>
        <w:t xml:space="preserve">ą </w:t>
      </w:r>
      <w:r w:rsidRPr="00560465">
        <w:rPr>
          <w:rFonts w:ascii="Arial" w:hAnsi="Arial" w:cs="Arial"/>
          <w:iCs/>
          <w:sz w:val="20"/>
          <w:szCs w:val="20"/>
        </w:rPr>
        <w:t>identyfikacj</w:t>
      </w:r>
      <w:r w:rsidRPr="00560465">
        <w:rPr>
          <w:rFonts w:ascii="Arial" w:hAnsi="Arial" w:cs="Arial"/>
          <w:sz w:val="20"/>
          <w:szCs w:val="20"/>
        </w:rPr>
        <w:t>ę</w:t>
      </w:r>
      <w:r w:rsidRPr="00560465">
        <w:rPr>
          <w:rFonts w:ascii="Arial" w:hAnsi="Arial" w:cs="Arial"/>
          <w:iCs/>
          <w:sz w:val="20"/>
          <w:szCs w:val="20"/>
        </w:rPr>
        <w:t>.</w:t>
      </w:r>
      <w:r w:rsidRPr="00560465">
        <w:rPr>
          <w:rFonts w:ascii="Arial" w:hAnsi="Arial" w:cs="Arial"/>
          <w:b/>
          <w:bCs/>
          <w:color w:val="FF0000"/>
          <w:sz w:val="20"/>
          <w:szCs w:val="20"/>
        </w:rPr>
        <w:t>.</w:t>
      </w:r>
    </w:p>
    <w:p w14:paraId="4C19CE53" w14:textId="77777777" w:rsidR="00A66916" w:rsidRPr="00560465" w:rsidRDefault="00A66916" w:rsidP="00A66916">
      <w:pPr>
        <w:pStyle w:val="Stopka"/>
        <w:jc w:val="both"/>
        <w:rPr>
          <w:rFonts w:ascii="Arial" w:hAnsi="Arial" w:cs="Arial"/>
          <w:sz w:val="20"/>
          <w:szCs w:val="20"/>
        </w:rPr>
      </w:pPr>
    </w:p>
    <w:p w14:paraId="35C48B99" w14:textId="1F7654A9" w:rsidR="00A66916" w:rsidRPr="00AA5DBF" w:rsidRDefault="00AA5DBF" w:rsidP="00AA5DBF">
      <w:pPr>
        <w:pStyle w:val="Stopka"/>
        <w:spacing w:line="360" w:lineRule="auto"/>
        <w:jc w:val="both"/>
        <w:rPr>
          <w:rFonts w:ascii="Arial" w:hAnsi="Arial" w:cs="Arial"/>
          <w:b/>
          <w:bCs/>
          <w:caps/>
          <w:sz w:val="20"/>
          <w:szCs w:val="20"/>
        </w:rPr>
      </w:pPr>
      <w:r w:rsidRPr="00AA5DBF">
        <w:rPr>
          <w:rFonts w:ascii="Arial" w:hAnsi="Arial" w:cs="Arial"/>
          <w:b/>
          <w:bCs/>
          <w:caps/>
          <w:sz w:val="20"/>
          <w:szCs w:val="20"/>
        </w:rPr>
        <w:t>Adres strony internetowej umożliwiający dostęp do najnowszych sterowników i uaktualnień</w:t>
      </w:r>
    </w:p>
    <w:p w14:paraId="2AA58103" w14:textId="0E68E841" w:rsidR="00AA5DBF" w:rsidRDefault="00AA5DBF" w:rsidP="00AA5DBF">
      <w:pPr>
        <w:pStyle w:val="Stopka"/>
        <w:spacing w:line="360" w:lineRule="auto"/>
        <w:jc w:val="both"/>
        <w:rPr>
          <w:rFonts w:ascii="Arial" w:hAnsi="Arial" w:cs="Arial"/>
          <w:sz w:val="20"/>
          <w:szCs w:val="20"/>
        </w:rPr>
      </w:pPr>
      <w:r>
        <w:rPr>
          <w:rFonts w:ascii="Arial" w:hAnsi="Arial" w:cs="Arial"/>
          <w:sz w:val="20"/>
          <w:szCs w:val="20"/>
        </w:rPr>
        <w:t>Wypełnić w przypadku składania oferty na CZĘŚĆ 1</w:t>
      </w:r>
    </w:p>
    <w:p w14:paraId="67AE4AF0" w14:textId="5DD521DA" w:rsidR="00AA5DBF" w:rsidRDefault="00AA5DBF" w:rsidP="00AA5DBF">
      <w:pPr>
        <w:pStyle w:val="Stopka"/>
        <w:numPr>
          <w:ilvl w:val="1"/>
          <w:numId w:val="1"/>
        </w:numPr>
        <w:jc w:val="both"/>
        <w:rPr>
          <w:rFonts w:ascii="Arial" w:hAnsi="Arial" w:cs="Arial"/>
          <w:sz w:val="20"/>
          <w:szCs w:val="20"/>
        </w:rPr>
      </w:pPr>
      <w:r w:rsidRPr="00AA5DBF">
        <w:rPr>
          <w:rFonts w:ascii="Arial" w:hAnsi="Arial" w:cs="Arial"/>
          <w:sz w:val="20"/>
          <w:szCs w:val="20"/>
          <w:u w:val="single"/>
        </w:rPr>
        <w:tab/>
        <w:t>adres strony internetowej producenta komputera przenośnego</w:t>
      </w:r>
      <w:r w:rsidRPr="00AA5DBF">
        <w:rPr>
          <w:rFonts w:ascii="Arial" w:hAnsi="Arial" w:cs="Arial"/>
          <w:sz w:val="20"/>
          <w:szCs w:val="20"/>
        </w:rPr>
        <w:t xml:space="preserve"> umożliwiający dostęp do najnowszych sterowników i uaktualnień, zgodnie z zgodnie z opisem i wymaganiami wskazanymi w Załączniku 4 do SWZ w pkt 2.1.3. w poz. „Wsparcie techniczne producenta”</w:t>
      </w:r>
      <w:r>
        <w:rPr>
          <w:rFonts w:ascii="Arial" w:hAnsi="Arial" w:cs="Arial"/>
          <w:sz w:val="20"/>
          <w:szCs w:val="20"/>
        </w:rPr>
        <w:t>:</w:t>
      </w:r>
    </w:p>
    <w:p w14:paraId="36A84C90" w14:textId="34B45B36" w:rsidR="00AA5DBF" w:rsidRPr="00AA5DBF" w:rsidRDefault="00AA5DBF" w:rsidP="00AA5DBF">
      <w:pPr>
        <w:pStyle w:val="Stopka"/>
        <w:tabs>
          <w:tab w:val="clear" w:pos="9072"/>
          <w:tab w:val="left" w:pos="993"/>
          <w:tab w:val="right" w:pos="14002"/>
        </w:tabs>
        <w:ind w:left="720"/>
        <w:jc w:val="both"/>
        <w:rPr>
          <w:rFonts w:ascii="Arial" w:hAnsi="Arial" w:cs="Arial"/>
          <w:sz w:val="20"/>
          <w:szCs w:val="20"/>
          <w:u w:val="dotted"/>
        </w:rPr>
      </w:pPr>
      <w:r>
        <w:rPr>
          <w:rFonts w:ascii="Arial" w:hAnsi="Arial" w:cs="Arial"/>
          <w:sz w:val="20"/>
          <w:szCs w:val="20"/>
        </w:rPr>
        <w:t xml:space="preserve"> </w:t>
      </w:r>
      <w:r>
        <w:rPr>
          <w:rFonts w:ascii="Arial" w:hAnsi="Arial" w:cs="Arial"/>
          <w:sz w:val="20"/>
          <w:szCs w:val="20"/>
        </w:rPr>
        <w:tab/>
      </w:r>
      <w:r>
        <w:rPr>
          <w:rFonts w:ascii="Arial" w:hAnsi="Arial" w:cs="Arial"/>
          <w:sz w:val="20"/>
          <w:szCs w:val="20"/>
          <w:u w:val="dotted"/>
        </w:rPr>
        <w:t xml:space="preserve">   </w:t>
      </w:r>
      <w:r w:rsidRPr="00AA5DBF">
        <w:rPr>
          <w:rFonts w:ascii="Arial" w:hAnsi="Arial" w:cs="Arial"/>
          <w:sz w:val="20"/>
          <w:szCs w:val="20"/>
          <w:u w:val="dotted"/>
        </w:rPr>
        <w:tab/>
      </w:r>
      <w:r w:rsidRPr="00AA5DBF">
        <w:rPr>
          <w:rFonts w:ascii="Arial" w:hAnsi="Arial" w:cs="Arial"/>
          <w:sz w:val="20"/>
          <w:szCs w:val="20"/>
          <w:u w:val="dotted"/>
        </w:rPr>
        <w:tab/>
      </w:r>
    </w:p>
    <w:p w14:paraId="516990D6" w14:textId="68BE2EF1" w:rsidR="00AA5DBF" w:rsidRDefault="00AA5DBF" w:rsidP="00AA5DBF">
      <w:pPr>
        <w:pStyle w:val="Stopka"/>
        <w:numPr>
          <w:ilvl w:val="1"/>
          <w:numId w:val="1"/>
        </w:numPr>
        <w:jc w:val="both"/>
        <w:rPr>
          <w:rFonts w:ascii="Arial" w:hAnsi="Arial" w:cs="Arial"/>
          <w:sz w:val="20"/>
          <w:szCs w:val="20"/>
        </w:rPr>
      </w:pPr>
      <w:r w:rsidRPr="00AA5DBF">
        <w:rPr>
          <w:rFonts w:ascii="Arial" w:hAnsi="Arial" w:cs="Arial"/>
          <w:sz w:val="20"/>
          <w:szCs w:val="20"/>
          <w:u w:val="single"/>
        </w:rPr>
        <w:tab/>
        <w:t>adres strony internetowej producenta komputera przenośnego</w:t>
      </w:r>
      <w:r w:rsidRPr="00AA5DBF">
        <w:rPr>
          <w:rFonts w:ascii="Arial" w:hAnsi="Arial" w:cs="Arial"/>
          <w:sz w:val="20"/>
          <w:szCs w:val="20"/>
        </w:rPr>
        <w:t xml:space="preserve"> umożliwiający dostęp do najnowszych sterowników i uaktualnień, zgodnie z zgodnie z opisem i wymaganiami wskazanymi w Załączniku 4 do SWZ w pkt 2.1.</w:t>
      </w:r>
      <w:r w:rsidR="00413460">
        <w:rPr>
          <w:rFonts w:ascii="Arial" w:hAnsi="Arial" w:cs="Arial"/>
          <w:sz w:val="20"/>
          <w:szCs w:val="20"/>
        </w:rPr>
        <w:t>4</w:t>
      </w:r>
      <w:r w:rsidRPr="00AA5DBF">
        <w:rPr>
          <w:rFonts w:ascii="Arial" w:hAnsi="Arial" w:cs="Arial"/>
          <w:sz w:val="20"/>
          <w:szCs w:val="20"/>
        </w:rPr>
        <w:t>. w poz. „Wsparcie techniczne producenta”</w:t>
      </w:r>
      <w:r>
        <w:rPr>
          <w:rFonts w:ascii="Arial" w:hAnsi="Arial" w:cs="Arial"/>
          <w:sz w:val="20"/>
          <w:szCs w:val="20"/>
        </w:rPr>
        <w:t>:</w:t>
      </w:r>
    </w:p>
    <w:p w14:paraId="59E63669" w14:textId="77777777" w:rsidR="00AA5DBF" w:rsidRPr="00AA5DBF" w:rsidRDefault="00AA5DBF" w:rsidP="00AA5DBF">
      <w:pPr>
        <w:pStyle w:val="Stopka"/>
        <w:tabs>
          <w:tab w:val="clear" w:pos="9072"/>
          <w:tab w:val="left" w:pos="993"/>
          <w:tab w:val="right" w:pos="14002"/>
        </w:tabs>
        <w:ind w:left="720"/>
        <w:jc w:val="both"/>
        <w:rPr>
          <w:rFonts w:ascii="Arial" w:hAnsi="Arial" w:cs="Arial"/>
          <w:sz w:val="20"/>
          <w:szCs w:val="20"/>
          <w:u w:val="dotted"/>
        </w:rPr>
      </w:pPr>
      <w:r>
        <w:rPr>
          <w:rFonts w:ascii="Arial" w:hAnsi="Arial" w:cs="Arial"/>
          <w:sz w:val="20"/>
          <w:szCs w:val="20"/>
        </w:rPr>
        <w:t xml:space="preserve"> </w:t>
      </w:r>
      <w:r>
        <w:rPr>
          <w:rFonts w:ascii="Arial" w:hAnsi="Arial" w:cs="Arial"/>
          <w:sz w:val="20"/>
          <w:szCs w:val="20"/>
        </w:rPr>
        <w:tab/>
      </w:r>
      <w:r>
        <w:rPr>
          <w:rFonts w:ascii="Arial" w:hAnsi="Arial" w:cs="Arial"/>
          <w:sz w:val="20"/>
          <w:szCs w:val="20"/>
          <w:u w:val="dotted"/>
        </w:rPr>
        <w:t xml:space="preserve">   </w:t>
      </w:r>
      <w:r w:rsidRPr="00AA5DBF">
        <w:rPr>
          <w:rFonts w:ascii="Arial" w:hAnsi="Arial" w:cs="Arial"/>
          <w:sz w:val="20"/>
          <w:szCs w:val="20"/>
          <w:u w:val="dotted"/>
        </w:rPr>
        <w:tab/>
      </w:r>
      <w:r w:rsidRPr="00AA5DBF">
        <w:rPr>
          <w:rFonts w:ascii="Arial" w:hAnsi="Arial" w:cs="Arial"/>
          <w:sz w:val="20"/>
          <w:szCs w:val="20"/>
          <w:u w:val="dotted"/>
        </w:rPr>
        <w:tab/>
      </w:r>
    </w:p>
    <w:p w14:paraId="39C57A3C" w14:textId="77777777" w:rsidR="00AA5DBF" w:rsidRDefault="00AA5DBF" w:rsidP="00A66916">
      <w:pPr>
        <w:pStyle w:val="Stopka"/>
        <w:jc w:val="both"/>
        <w:rPr>
          <w:rFonts w:ascii="Arial" w:hAnsi="Arial" w:cs="Arial"/>
          <w:sz w:val="20"/>
          <w:szCs w:val="20"/>
        </w:rPr>
      </w:pPr>
    </w:p>
    <w:p w14:paraId="7E415EE8" w14:textId="4B810659" w:rsidR="005D7775" w:rsidRDefault="005D7775" w:rsidP="005D7775">
      <w:pPr>
        <w:pStyle w:val="Stopka"/>
        <w:spacing w:line="360" w:lineRule="auto"/>
        <w:jc w:val="both"/>
        <w:rPr>
          <w:rFonts w:ascii="Arial" w:hAnsi="Arial" w:cs="Arial"/>
          <w:sz w:val="20"/>
          <w:szCs w:val="20"/>
        </w:rPr>
      </w:pPr>
      <w:r>
        <w:rPr>
          <w:rFonts w:ascii="Arial" w:hAnsi="Arial" w:cs="Arial"/>
          <w:sz w:val="20"/>
          <w:szCs w:val="20"/>
        </w:rPr>
        <w:t>Wypełnić w przypadku składania oferty na CZĘŚĆ 3</w:t>
      </w:r>
    </w:p>
    <w:p w14:paraId="2CE2E9E3" w14:textId="5AD149F1" w:rsidR="005D7775" w:rsidRDefault="005D7775" w:rsidP="005D7775">
      <w:pPr>
        <w:pStyle w:val="Stopka"/>
        <w:numPr>
          <w:ilvl w:val="1"/>
          <w:numId w:val="19"/>
        </w:numPr>
        <w:jc w:val="both"/>
        <w:rPr>
          <w:rFonts w:ascii="Arial" w:hAnsi="Arial" w:cs="Arial"/>
          <w:sz w:val="20"/>
          <w:szCs w:val="20"/>
        </w:rPr>
      </w:pPr>
      <w:r w:rsidRPr="00AA5DBF">
        <w:rPr>
          <w:rFonts w:ascii="Arial" w:hAnsi="Arial" w:cs="Arial"/>
          <w:sz w:val="20"/>
          <w:szCs w:val="20"/>
          <w:u w:val="single"/>
        </w:rPr>
        <w:tab/>
        <w:t>adres strony internetowej producenta komputera przenośnego</w:t>
      </w:r>
      <w:r w:rsidRPr="00AA5DBF">
        <w:rPr>
          <w:rFonts w:ascii="Arial" w:hAnsi="Arial" w:cs="Arial"/>
          <w:sz w:val="20"/>
          <w:szCs w:val="20"/>
        </w:rPr>
        <w:t xml:space="preserve"> umożliwiający dostęp do najnowszych sterowników i uaktualnień, zgodnie z zgodnie z opisem i wymaganiami wskazanymi w Załączniku 4 do SWZ w pkt 2.</w:t>
      </w:r>
      <w:r>
        <w:rPr>
          <w:rFonts w:ascii="Arial" w:hAnsi="Arial" w:cs="Arial"/>
          <w:sz w:val="20"/>
          <w:szCs w:val="20"/>
        </w:rPr>
        <w:t>3</w:t>
      </w:r>
      <w:r w:rsidRPr="00AA5DBF">
        <w:rPr>
          <w:rFonts w:ascii="Arial" w:hAnsi="Arial" w:cs="Arial"/>
          <w:sz w:val="20"/>
          <w:szCs w:val="20"/>
        </w:rPr>
        <w:t>.</w:t>
      </w:r>
      <w:r>
        <w:rPr>
          <w:rFonts w:ascii="Arial" w:hAnsi="Arial" w:cs="Arial"/>
          <w:sz w:val="20"/>
          <w:szCs w:val="20"/>
        </w:rPr>
        <w:t>1</w:t>
      </w:r>
      <w:r w:rsidRPr="00AA5DBF">
        <w:rPr>
          <w:rFonts w:ascii="Arial" w:hAnsi="Arial" w:cs="Arial"/>
          <w:sz w:val="20"/>
          <w:szCs w:val="20"/>
        </w:rPr>
        <w:t>. w poz. „Wsparcie techniczne producenta”</w:t>
      </w:r>
      <w:r>
        <w:rPr>
          <w:rFonts w:ascii="Arial" w:hAnsi="Arial" w:cs="Arial"/>
          <w:sz w:val="20"/>
          <w:szCs w:val="20"/>
        </w:rPr>
        <w:t>:</w:t>
      </w:r>
    </w:p>
    <w:p w14:paraId="183369D5" w14:textId="77777777" w:rsidR="005D7775" w:rsidRPr="00AA5DBF" w:rsidRDefault="005D7775" w:rsidP="005D7775">
      <w:pPr>
        <w:pStyle w:val="Stopka"/>
        <w:tabs>
          <w:tab w:val="clear" w:pos="9072"/>
          <w:tab w:val="left" w:pos="993"/>
          <w:tab w:val="right" w:pos="14002"/>
        </w:tabs>
        <w:ind w:left="720"/>
        <w:jc w:val="both"/>
        <w:rPr>
          <w:rFonts w:ascii="Arial" w:hAnsi="Arial" w:cs="Arial"/>
          <w:sz w:val="20"/>
          <w:szCs w:val="20"/>
          <w:u w:val="dotted"/>
        </w:rPr>
      </w:pPr>
      <w:r>
        <w:rPr>
          <w:rFonts w:ascii="Arial" w:hAnsi="Arial" w:cs="Arial"/>
          <w:sz w:val="20"/>
          <w:szCs w:val="20"/>
        </w:rPr>
        <w:t xml:space="preserve"> </w:t>
      </w:r>
      <w:r>
        <w:rPr>
          <w:rFonts w:ascii="Arial" w:hAnsi="Arial" w:cs="Arial"/>
          <w:sz w:val="20"/>
          <w:szCs w:val="20"/>
        </w:rPr>
        <w:tab/>
      </w:r>
      <w:r>
        <w:rPr>
          <w:rFonts w:ascii="Arial" w:hAnsi="Arial" w:cs="Arial"/>
          <w:sz w:val="20"/>
          <w:szCs w:val="20"/>
          <w:u w:val="dotted"/>
        </w:rPr>
        <w:t xml:space="preserve">   </w:t>
      </w:r>
      <w:r w:rsidRPr="00AA5DBF">
        <w:rPr>
          <w:rFonts w:ascii="Arial" w:hAnsi="Arial" w:cs="Arial"/>
          <w:sz w:val="20"/>
          <w:szCs w:val="20"/>
          <w:u w:val="dotted"/>
        </w:rPr>
        <w:tab/>
      </w:r>
      <w:r w:rsidRPr="00AA5DBF">
        <w:rPr>
          <w:rFonts w:ascii="Arial" w:hAnsi="Arial" w:cs="Arial"/>
          <w:sz w:val="20"/>
          <w:szCs w:val="20"/>
          <w:u w:val="dotted"/>
        </w:rPr>
        <w:tab/>
      </w:r>
    </w:p>
    <w:p w14:paraId="092C7879" w14:textId="0A16668B" w:rsidR="00AA5DBF" w:rsidRDefault="00AA5DBF" w:rsidP="00A66916">
      <w:pPr>
        <w:pStyle w:val="Stopka"/>
        <w:jc w:val="both"/>
        <w:rPr>
          <w:rFonts w:ascii="Arial" w:hAnsi="Arial" w:cs="Arial"/>
          <w:sz w:val="20"/>
          <w:szCs w:val="20"/>
        </w:rPr>
      </w:pPr>
    </w:p>
    <w:p w14:paraId="186898E6" w14:textId="77777777" w:rsidR="00AA5DBF" w:rsidRDefault="00AA5DBF" w:rsidP="00A66916">
      <w:pPr>
        <w:pStyle w:val="Stopka"/>
        <w:jc w:val="both"/>
        <w:rPr>
          <w:rFonts w:ascii="Arial" w:hAnsi="Arial" w:cs="Arial"/>
          <w:sz w:val="20"/>
          <w:szCs w:val="20"/>
        </w:rPr>
      </w:pPr>
    </w:p>
    <w:p w14:paraId="4D0378AA" w14:textId="77777777" w:rsidR="00AA5DBF" w:rsidRDefault="00AA5DBF" w:rsidP="00A66916">
      <w:pPr>
        <w:pStyle w:val="Stopka"/>
        <w:jc w:val="both"/>
        <w:rPr>
          <w:rFonts w:ascii="Arial" w:hAnsi="Arial" w:cs="Arial"/>
          <w:sz w:val="20"/>
          <w:szCs w:val="20"/>
        </w:rPr>
      </w:pPr>
    </w:p>
    <w:p w14:paraId="502C43DF" w14:textId="77777777" w:rsidR="00A66916" w:rsidRPr="00045FF5" w:rsidRDefault="00A66916" w:rsidP="00A66916">
      <w:pPr>
        <w:spacing w:line="360" w:lineRule="auto"/>
        <w:rPr>
          <w:rFonts w:ascii="Arial" w:hAnsi="Arial" w:cs="Arial"/>
          <w:b/>
          <w:bCs/>
          <w:sz w:val="20"/>
          <w:szCs w:val="20"/>
        </w:rPr>
      </w:pPr>
      <w:r>
        <w:rPr>
          <w:rFonts w:ascii="Arial" w:hAnsi="Arial" w:cs="Arial"/>
          <w:b/>
          <w:bCs/>
          <w:sz w:val="20"/>
          <w:szCs w:val="20"/>
        </w:rPr>
        <w:t>Formularz cenowy</w:t>
      </w:r>
      <w:r w:rsidRPr="00045FF5">
        <w:rPr>
          <w:rFonts w:ascii="Arial" w:hAnsi="Arial" w:cs="Arial"/>
          <w:b/>
          <w:bCs/>
          <w:sz w:val="20"/>
          <w:szCs w:val="20"/>
        </w:rPr>
        <w:t xml:space="preserve"> należy opatrzyć kwalifikowanym podpisem elektronicznym, podpisem zaufanym lub podpisem osobistym.</w:t>
      </w:r>
    </w:p>
    <w:p w14:paraId="4D34B34E" w14:textId="77777777" w:rsidR="00A66916" w:rsidRDefault="00A66916" w:rsidP="00A66916">
      <w:pPr>
        <w:pStyle w:val="Stopka"/>
        <w:jc w:val="both"/>
        <w:rPr>
          <w:rFonts w:ascii="Arial" w:hAnsi="Arial" w:cs="Arial"/>
          <w:sz w:val="20"/>
          <w:szCs w:val="20"/>
        </w:rPr>
      </w:pPr>
    </w:p>
    <w:p w14:paraId="79CF8363" w14:textId="77777777" w:rsidR="00A66916" w:rsidRPr="00560465" w:rsidRDefault="00A66916" w:rsidP="00A66916">
      <w:pPr>
        <w:pStyle w:val="Stopka"/>
        <w:jc w:val="both"/>
        <w:rPr>
          <w:rFonts w:ascii="Arial" w:hAnsi="Arial" w:cs="Arial"/>
          <w:sz w:val="20"/>
          <w:szCs w:val="20"/>
        </w:rPr>
      </w:pPr>
    </w:p>
    <w:p w14:paraId="28F054D1" w14:textId="77777777" w:rsidR="00A66916" w:rsidRPr="00560465" w:rsidRDefault="00A66916" w:rsidP="00A66916">
      <w:pPr>
        <w:rPr>
          <w:rFonts w:ascii="Arial" w:hAnsi="Arial" w:cs="Arial"/>
          <w:lang w:bidi="pl-PL"/>
        </w:rPr>
        <w:sectPr w:rsidR="00A66916" w:rsidRPr="00560465" w:rsidSect="004A6A31">
          <w:pgSz w:w="16838" w:h="11906" w:orient="landscape"/>
          <w:pgMar w:top="1418" w:right="1418" w:bottom="1418" w:left="1418" w:header="709" w:footer="709" w:gutter="0"/>
          <w:cols w:space="708"/>
          <w:docGrid w:linePitch="360"/>
        </w:sectPr>
      </w:pPr>
    </w:p>
    <w:tbl>
      <w:tblPr>
        <w:tblW w:w="9086" w:type="dxa"/>
        <w:tblInd w:w="-24" w:type="dxa"/>
        <w:tblLayout w:type="fixed"/>
        <w:tblCellMar>
          <w:left w:w="0" w:type="dxa"/>
          <w:right w:w="0" w:type="dxa"/>
        </w:tblCellMar>
        <w:tblLook w:val="0000" w:firstRow="0" w:lastRow="0" w:firstColumn="0" w:lastColumn="0" w:noHBand="0" w:noVBand="0"/>
      </w:tblPr>
      <w:tblGrid>
        <w:gridCol w:w="9086"/>
      </w:tblGrid>
      <w:tr w:rsidR="00A12502" w:rsidRPr="00001650" w14:paraId="36EE09A9" w14:textId="77777777" w:rsidTr="00D478A3">
        <w:tc>
          <w:tcPr>
            <w:tcW w:w="9086" w:type="dxa"/>
            <w:tcBorders>
              <w:top w:val="single" w:sz="8" w:space="0" w:color="000000"/>
              <w:left w:val="single" w:sz="8" w:space="0" w:color="000000"/>
              <w:bottom w:val="single" w:sz="8" w:space="0" w:color="000000"/>
              <w:right w:val="single" w:sz="8" w:space="0" w:color="000000"/>
            </w:tcBorders>
            <w:shd w:val="clear" w:color="auto" w:fill="auto"/>
          </w:tcPr>
          <w:p w14:paraId="04150F06" w14:textId="4192C747" w:rsidR="00A12502" w:rsidRPr="00577ECC" w:rsidRDefault="00A66916" w:rsidP="00AB6452">
            <w:pPr>
              <w:snapToGrid w:val="0"/>
              <w:spacing w:line="360" w:lineRule="auto"/>
              <w:jc w:val="both"/>
              <w:rPr>
                <w:rFonts w:ascii="Arial" w:hAnsi="Arial" w:cs="Arial"/>
                <w:b/>
                <w:sz w:val="20"/>
                <w:szCs w:val="20"/>
              </w:rPr>
            </w:pPr>
            <w:r>
              <w:rPr>
                <w:rFonts w:ascii="Arial" w:hAnsi="Arial" w:cs="Arial"/>
                <w:b/>
                <w:sz w:val="20"/>
                <w:szCs w:val="20"/>
              </w:rPr>
              <w:lastRenderedPageBreak/>
              <w:t>Z</w:t>
            </w:r>
            <w:r w:rsidR="00A12502">
              <w:rPr>
                <w:rFonts w:ascii="Arial" w:hAnsi="Arial" w:cs="Arial"/>
                <w:b/>
                <w:sz w:val="20"/>
                <w:szCs w:val="20"/>
              </w:rPr>
              <w:t xml:space="preserve">ałącznik nr </w:t>
            </w:r>
            <w:r w:rsidR="00E45F71">
              <w:rPr>
                <w:rFonts w:ascii="Arial" w:hAnsi="Arial" w:cs="Arial"/>
                <w:b/>
                <w:sz w:val="20"/>
                <w:szCs w:val="20"/>
              </w:rPr>
              <w:t>3</w:t>
            </w:r>
            <w:r w:rsidR="00A12502" w:rsidRPr="00577ECC">
              <w:rPr>
                <w:rFonts w:ascii="Arial" w:hAnsi="Arial" w:cs="Arial"/>
                <w:b/>
                <w:sz w:val="20"/>
                <w:szCs w:val="20"/>
              </w:rPr>
              <w:t xml:space="preserve"> do SWZ</w:t>
            </w:r>
          </w:p>
        </w:tc>
      </w:tr>
      <w:tr w:rsidR="00A12502" w:rsidRPr="00001650" w14:paraId="52EC0A56" w14:textId="77777777" w:rsidTr="00D229F6">
        <w:trPr>
          <w:trHeight w:hRule="exact" w:val="1920"/>
        </w:trPr>
        <w:tc>
          <w:tcPr>
            <w:tcW w:w="9086" w:type="dxa"/>
            <w:tcBorders>
              <w:left w:val="single" w:sz="8" w:space="0" w:color="000000"/>
              <w:bottom w:val="single" w:sz="8" w:space="0" w:color="000000"/>
              <w:right w:val="single" w:sz="8" w:space="0" w:color="000000"/>
            </w:tcBorders>
            <w:shd w:val="clear" w:color="auto" w:fill="auto"/>
          </w:tcPr>
          <w:p w14:paraId="5EF3B469" w14:textId="2EA5B859" w:rsidR="00C62B12" w:rsidRPr="00A66916" w:rsidRDefault="00A12502" w:rsidP="00C62B12">
            <w:pPr>
              <w:spacing w:line="240" w:lineRule="auto"/>
              <w:jc w:val="center"/>
              <w:rPr>
                <w:rFonts w:ascii="Arial" w:hAnsi="Arial" w:cs="Arial"/>
                <w:b/>
                <w:smallCaps/>
                <w:sz w:val="20"/>
                <w:szCs w:val="20"/>
              </w:rPr>
            </w:pPr>
            <w:r w:rsidRPr="00A66916">
              <w:rPr>
                <w:rFonts w:ascii="Arial" w:hAnsi="Arial" w:cs="Arial"/>
                <w:b/>
                <w:smallCaps/>
                <w:sz w:val="20"/>
                <w:szCs w:val="20"/>
              </w:rPr>
              <w:t>OŚWIADCZENIE</w:t>
            </w:r>
            <w:r w:rsidR="00C62B12" w:rsidRPr="00A66916">
              <w:rPr>
                <w:rFonts w:ascii="Arial" w:hAnsi="Arial" w:cs="Arial"/>
                <w:b/>
                <w:smallCaps/>
                <w:sz w:val="20"/>
                <w:szCs w:val="20"/>
              </w:rPr>
              <w:br/>
              <w:t>w zakresie braku podstaw wykluczenia</w:t>
            </w:r>
            <w:r w:rsidR="000D18C4" w:rsidRPr="00A66916">
              <w:rPr>
                <w:rFonts w:ascii="Arial" w:hAnsi="Arial" w:cs="Arial"/>
                <w:b/>
                <w:smallCaps/>
                <w:sz w:val="20"/>
                <w:szCs w:val="20"/>
              </w:rPr>
              <w:t xml:space="preserve"> i </w:t>
            </w:r>
            <w:r w:rsidR="00C62B12" w:rsidRPr="00A66916">
              <w:rPr>
                <w:rFonts w:ascii="Arial" w:hAnsi="Arial" w:cs="Arial"/>
                <w:b/>
                <w:smallCaps/>
                <w:sz w:val="20"/>
                <w:szCs w:val="20"/>
              </w:rPr>
              <w:t>spełniania warunków udziału</w:t>
            </w:r>
            <w:r w:rsidR="000D18C4" w:rsidRPr="00A66916">
              <w:rPr>
                <w:rFonts w:ascii="Arial" w:hAnsi="Arial" w:cs="Arial"/>
                <w:b/>
                <w:smallCaps/>
                <w:sz w:val="20"/>
                <w:szCs w:val="20"/>
              </w:rPr>
              <w:t xml:space="preserve"> w </w:t>
            </w:r>
            <w:r w:rsidR="00C62B12" w:rsidRPr="00A66916">
              <w:rPr>
                <w:rFonts w:ascii="Arial" w:hAnsi="Arial" w:cs="Arial"/>
                <w:b/>
                <w:smallCaps/>
                <w:sz w:val="20"/>
                <w:szCs w:val="20"/>
              </w:rPr>
              <w:t>postępowaniu,</w:t>
            </w:r>
          </w:p>
          <w:p w14:paraId="5568249F" w14:textId="1450D854" w:rsidR="00A12502" w:rsidRPr="00A66916" w:rsidRDefault="00C62B12" w:rsidP="00C62B12">
            <w:pPr>
              <w:spacing w:line="240" w:lineRule="auto"/>
              <w:jc w:val="center"/>
              <w:rPr>
                <w:rFonts w:ascii="Arial" w:hAnsi="Arial" w:cs="Arial"/>
                <w:b/>
                <w:bCs/>
                <w:smallCaps/>
                <w:sz w:val="20"/>
                <w:szCs w:val="20"/>
              </w:rPr>
            </w:pPr>
            <w:r w:rsidRPr="00A66916">
              <w:rPr>
                <w:rFonts w:ascii="Arial" w:hAnsi="Arial" w:cs="Arial"/>
                <w:b/>
                <w:smallCaps/>
                <w:sz w:val="20"/>
                <w:szCs w:val="20"/>
              </w:rPr>
              <w:t>o którym mowa</w:t>
            </w:r>
            <w:r w:rsidR="000D18C4" w:rsidRPr="00A66916">
              <w:rPr>
                <w:rFonts w:ascii="Arial" w:hAnsi="Arial" w:cs="Arial"/>
                <w:b/>
                <w:smallCaps/>
                <w:sz w:val="20"/>
                <w:szCs w:val="20"/>
              </w:rPr>
              <w:t xml:space="preserve"> w </w:t>
            </w:r>
            <w:r w:rsidRPr="00A66916">
              <w:rPr>
                <w:rFonts w:ascii="Arial" w:hAnsi="Arial" w:cs="Arial"/>
                <w:b/>
                <w:smallCaps/>
                <w:sz w:val="20"/>
                <w:szCs w:val="20"/>
              </w:rPr>
              <w:t xml:space="preserve">art. 125 ust. 1 ustawy </w:t>
            </w:r>
            <w:proofErr w:type="spellStart"/>
            <w:r w:rsidRPr="00A66916">
              <w:rPr>
                <w:rFonts w:ascii="Arial" w:hAnsi="Arial" w:cs="Arial"/>
                <w:b/>
                <w:smallCaps/>
                <w:sz w:val="20"/>
                <w:szCs w:val="20"/>
              </w:rPr>
              <w:t>Pzp</w:t>
            </w:r>
            <w:proofErr w:type="spellEnd"/>
          </w:p>
          <w:p w14:paraId="07541A91" w14:textId="77777777" w:rsidR="00D229F6" w:rsidRPr="00572945" w:rsidRDefault="00D229F6" w:rsidP="00D229F6">
            <w:pPr>
              <w:jc w:val="center"/>
              <w:rPr>
                <w:rFonts w:ascii="Arial" w:hAnsi="Arial"/>
                <w:b/>
                <w:i/>
                <w:sz w:val="20"/>
                <w:szCs w:val="20"/>
              </w:rPr>
            </w:pPr>
          </w:p>
          <w:p w14:paraId="408BE0C0" w14:textId="77777777" w:rsidR="00D229F6" w:rsidRPr="00D229F6" w:rsidRDefault="00D229F6" w:rsidP="00D229F6">
            <w:pPr>
              <w:spacing w:after="120"/>
              <w:ind w:left="142"/>
              <w:jc w:val="center"/>
              <w:rPr>
                <w:rFonts w:ascii="Arial" w:hAnsi="Arial" w:cs="Arial"/>
                <w:b/>
                <w:bCs/>
                <w:iCs/>
                <w:smallCaps/>
                <w:kern w:val="20"/>
                <w:sz w:val="20"/>
              </w:rPr>
            </w:pPr>
            <w:r w:rsidRPr="00D229F6">
              <w:rPr>
                <w:rFonts w:ascii="Arial" w:hAnsi="Arial" w:cs="Arial"/>
                <w:b/>
                <w:iCs/>
                <w:smallCaps/>
                <w:kern w:val="20"/>
                <w:sz w:val="20"/>
                <w:szCs w:val="20"/>
              </w:rPr>
              <w:t>w postępowa</w:t>
            </w:r>
            <w:r w:rsidRPr="00D229F6">
              <w:rPr>
                <w:rFonts w:ascii="Arial" w:hAnsi="Arial" w:cs="Arial"/>
                <w:b/>
                <w:bCs/>
                <w:iCs/>
                <w:smallCaps/>
                <w:kern w:val="20"/>
                <w:sz w:val="20"/>
                <w:szCs w:val="20"/>
              </w:rPr>
              <w:t>niu o udzielenie zamówienia publicznego prowadzonego pod nazwą</w:t>
            </w:r>
          </w:p>
          <w:p w14:paraId="2B64BE7A" w14:textId="513A08CE" w:rsidR="00A12502" w:rsidRPr="00A12502" w:rsidRDefault="00D229F6" w:rsidP="00D229F6">
            <w:pPr>
              <w:spacing w:line="240" w:lineRule="auto"/>
              <w:jc w:val="center"/>
              <w:rPr>
                <w:rFonts w:ascii="Arial" w:hAnsi="Arial" w:cs="Arial"/>
                <w:b/>
                <w:bCs/>
                <w:i/>
                <w:iCs/>
                <w:kern w:val="24"/>
                <w:sz w:val="20"/>
              </w:rPr>
            </w:pPr>
            <w:r w:rsidRPr="00D229F6">
              <w:rPr>
                <w:rFonts w:ascii="Arial" w:hAnsi="Arial" w:cs="Arial"/>
                <w:b/>
                <w:smallCaps/>
                <w:kern w:val="20"/>
                <w:sz w:val="20"/>
                <w:szCs w:val="20"/>
              </w:rPr>
              <w:t>Dostawa komputerów stacjonarnych, przenośnych, monitorów, drukarek, oprogramowania, akcesoriów komputerowych i skanera</w:t>
            </w:r>
          </w:p>
        </w:tc>
      </w:tr>
    </w:tbl>
    <w:p w14:paraId="6AD5F74E" w14:textId="2D54DB7C" w:rsidR="00AB55E3" w:rsidRPr="005771F2" w:rsidRDefault="00AB55E3" w:rsidP="00AB55E3">
      <w:pPr>
        <w:keepNext/>
        <w:spacing w:before="120"/>
        <w:ind w:left="-17"/>
        <w:jc w:val="both"/>
        <w:rPr>
          <w:rFonts w:ascii="Arial" w:hAnsi="Arial" w:cs="Arial"/>
          <w:sz w:val="20"/>
          <w:szCs w:val="20"/>
        </w:rPr>
      </w:pPr>
      <w:r>
        <w:rPr>
          <w:rFonts w:ascii="Arial" w:hAnsi="Arial" w:cs="Arial"/>
          <w:sz w:val="20"/>
          <w:szCs w:val="20"/>
        </w:rPr>
        <w:t>My</w:t>
      </w:r>
      <w:r w:rsidRPr="005771F2">
        <w:rPr>
          <w:rFonts w:ascii="Arial" w:hAnsi="Arial" w:cs="Arial"/>
          <w:sz w:val="20"/>
          <w:szCs w:val="20"/>
        </w:rPr>
        <w:t>, niżej podpisani:</w:t>
      </w:r>
    </w:p>
    <w:p w14:paraId="7E669065" w14:textId="2EBB5247" w:rsidR="00C978E0" w:rsidRPr="003C123A" w:rsidRDefault="00C978E0" w:rsidP="00C978E0">
      <w:pPr>
        <w:spacing w:before="120"/>
        <w:rPr>
          <w:rFonts w:ascii="Arial" w:hAnsi="Arial" w:cs="Arial"/>
          <w:b/>
          <w:sz w:val="20"/>
          <w:szCs w:val="20"/>
        </w:rPr>
      </w:pPr>
      <w:r w:rsidRPr="003C123A">
        <w:rPr>
          <w:rFonts w:ascii="Arial" w:hAnsi="Arial" w:cs="Arial"/>
          <w:b/>
          <w:sz w:val="20"/>
          <w:szCs w:val="20"/>
        </w:rPr>
        <w:t>Wykonawca</w:t>
      </w:r>
      <w:r w:rsidR="008C58DA" w:rsidRPr="008C58DA">
        <w:rPr>
          <w:rStyle w:val="TekstpodstawowyZnak"/>
          <w:rFonts w:ascii="Arial" w:hAnsi="Arial" w:cs="Arial"/>
          <w:b/>
          <w:sz w:val="20"/>
          <w:szCs w:val="20"/>
          <w:vertAlign w:val="superscript"/>
        </w:rPr>
        <w:footnoteReference w:id="6"/>
      </w:r>
      <w:r w:rsidRPr="003C123A">
        <w:rPr>
          <w:rFonts w:ascii="Arial" w:hAnsi="Arial" w:cs="Arial"/>
          <w:b/>
          <w:sz w:val="20"/>
          <w:szCs w:val="20"/>
        </w:rPr>
        <w:t>:</w:t>
      </w:r>
    </w:p>
    <w:p w14:paraId="3FBE7165" w14:textId="77777777" w:rsidR="00C978E0" w:rsidRPr="003C123A" w:rsidRDefault="00C978E0" w:rsidP="00C978E0">
      <w:pPr>
        <w:spacing w:line="240" w:lineRule="auto"/>
        <w:ind w:left="1418"/>
        <w:rPr>
          <w:rFonts w:ascii="Arial" w:hAnsi="Arial" w:cs="Arial"/>
          <w:sz w:val="20"/>
          <w:szCs w:val="20"/>
        </w:rPr>
      </w:pPr>
      <w:r w:rsidRPr="003C123A">
        <w:rPr>
          <w:rFonts w:ascii="Arial" w:hAnsi="Arial" w:cs="Arial"/>
          <w:sz w:val="20"/>
          <w:szCs w:val="20"/>
        </w:rPr>
        <w:t>……………………………………………………………………………………………………</w:t>
      </w:r>
    </w:p>
    <w:p w14:paraId="08110F87" w14:textId="77777777" w:rsidR="00C978E0" w:rsidRPr="003C123A" w:rsidRDefault="00C978E0" w:rsidP="00C978E0">
      <w:pPr>
        <w:spacing w:line="240" w:lineRule="auto"/>
        <w:ind w:left="1418"/>
        <w:rPr>
          <w:rFonts w:ascii="Arial" w:hAnsi="Arial" w:cs="Arial"/>
          <w:sz w:val="20"/>
          <w:szCs w:val="20"/>
        </w:rPr>
      </w:pPr>
      <w:r w:rsidRPr="003C123A">
        <w:rPr>
          <w:rFonts w:ascii="Arial" w:hAnsi="Arial" w:cs="Arial"/>
          <w:sz w:val="20"/>
          <w:szCs w:val="20"/>
        </w:rPr>
        <w:t>……………………………………………………………………………………………………</w:t>
      </w:r>
    </w:p>
    <w:p w14:paraId="118D6DBC" w14:textId="7FC817D4" w:rsidR="00C978E0" w:rsidRPr="003C123A" w:rsidRDefault="00C978E0" w:rsidP="00C978E0">
      <w:pPr>
        <w:spacing w:line="240" w:lineRule="auto"/>
        <w:ind w:firstLine="709"/>
        <w:jc w:val="center"/>
        <w:rPr>
          <w:rFonts w:ascii="Arial" w:hAnsi="Arial" w:cs="Arial"/>
          <w:i/>
          <w:sz w:val="16"/>
          <w:szCs w:val="16"/>
        </w:rPr>
      </w:pPr>
      <w:r w:rsidRPr="003C123A">
        <w:rPr>
          <w:rFonts w:ascii="Arial" w:hAnsi="Arial" w:cs="Arial"/>
          <w:i/>
          <w:sz w:val="16"/>
          <w:szCs w:val="16"/>
        </w:rPr>
        <w:t>(pełna nazwa wraz adresem Wykonawcy,</w:t>
      </w:r>
      <w:r w:rsidR="000D18C4">
        <w:rPr>
          <w:rFonts w:ascii="Arial" w:hAnsi="Arial" w:cs="Arial"/>
          <w:i/>
          <w:sz w:val="16"/>
          <w:szCs w:val="16"/>
        </w:rPr>
        <w:t xml:space="preserve"> w </w:t>
      </w:r>
      <w:r w:rsidRPr="003C123A">
        <w:rPr>
          <w:rFonts w:ascii="Arial" w:hAnsi="Arial" w:cs="Arial"/>
          <w:i/>
          <w:sz w:val="16"/>
          <w:szCs w:val="16"/>
        </w:rPr>
        <w:t>zależności od podmiotu: NIP/PESEL, KRS/</w:t>
      </w:r>
      <w:proofErr w:type="spellStart"/>
      <w:r w:rsidRPr="003C123A">
        <w:rPr>
          <w:rFonts w:ascii="Arial" w:hAnsi="Arial" w:cs="Arial"/>
          <w:i/>
          <w:sz w:val="16"/>
          <w:szCs w:val="16"/>
        </w:rPr>
        <w:t>CEiDG</w:t>
      </w:r>
      <w:proofErr w:type="spellEnd"/>
      <w:r w:rsidRPr="003C123A">
        <w:rPr>
          <w:rFonts w:ascii="Arial" w:hAnsi="Arial" w:cs="Arial"/>
          <w:i/>
          <w:sz w:val="16"/>
          <w:szCs w:val="16"/>
        </w:rPr>
        <w:t>)</w:t>
      </w:r>
    </w:p>
    <w:p w14:paraId="10E5BB7B" w14:textId="77777777" w:rsidR="00C978E0" w:rsidRPr="003C123A" w:rsidRDefault="00C978E0" w:rsidP="008C58DA">
      <w:pPr>
        <w:spacing w:before="120"/>
        <w:rPr>
          <w:rFonts w:ascii="Arial" w:hAnsi="Arial" w:cs="Arial"/>
          <w:b/>
          <w:sz w:val="20"/>
          <w:szCs w:val="20"/>
        </w:rPr>
      </w:pPr>
      <w:r w:rsidRPr="003C123A">
        <w:rPr>
          <w:rFonts w:ascii="Arial" w:hAnsi="Arial" w:cs="Arial"/>
          <w:b/>
          <w:sz w:val="20"/>
          <w:szCs w:val="20"/>
        </w:rPr>
        <w:t>reprezentowany przez:</w:t>
      </w:r>
    </w:p>
    <w:p w14:paraId="58561C3F" w14:textId="77777777" w:rsidR="00C978E0" w:rsidRPr="003C123A" w:rsidRDefault="00C978E0" w:rsidP="00C978E0">
      <w:pPr>
        <w:spacing w:line="240" w:lineRule="auto"/>
        <w:ind w:left="1418"/>
        <w:rPr>
          <w:rFonts w:ascii="Arial" w:hAnsi="Arial" w:cs="Arial"/>
          <w:sz w:val="20"/>
          <w:szCs w:val="20"/>
        </w:rPr>
      </w:pPr>
      <w:r w:rsidRPr="003C123A">
        <w:rPr>
          <w:rFonts w:ascii="Arial" w:hAnsi="Arial" w:cs="Arial"/>
          <w:sz w:val="20"/>
          <w:szCs w:val="20"/>
        </w:rPr>
        <w:t>……………………………………………………………………………………………………</w:t>
      </w:r>
    </w:p>
    <w:p w14:paraId="7A86906C" w14:textId="77777777" w:rsidR="00C978E0" w:rsidRPr="003C123A" w:rsidRDefault="00C978E0" w:rsidP="00C978E0">
      <w:pPr>
        <w:spacing w:line="240" w:lineRule="auto"/>
        <w:jc w:val="center"/>
        <w:rPr>
          <w:rFonts w:ascii="Arial" w:hAnsi="Arial" w:cs="Arial"/>
          <w:i/>
          <w:sz w:val="16"/>
          <w:szCs w:val="16"/>
        </w:rPr>
      </w:pPr>
      <w:r w:rsidRPr="003C123A">
        <w:rPr>
          <w:rFonts w:ascii="Arial" w:hAnsi="Arial" w:cs="Arial"/>
          <w:i/>
          <w:sz w:val="16"/>
          <w:szCs w:val="16"/>
        </w:rPr>
        <w:t>(imię, nazwisko, stanowisko/podstawa do reprezentacji)</w:t>
      </w:r>
    </w:p>
    <w:p w14:paraId="175F82E3" w14:textId="77777777" w:rsidR="00C978E0" w:rsidRPr="003C123A" w:rsidRDefault="00C978E0" w:rsidP="00C978E0">
      <w:pPr>
        <w:spacing w:line="360" w:lineRule="auto"/>
        <w:rPr>
          <w:rFonts w:ascii="Arial" w:hAnsi="Arial" w:cs="Arial"/>
          <w:sz w:val="20"/>
          <w:szCs w:val="20"/>
          <w:lang w:val="en-US"/>
        </w:rPr>
      </w:pPr>
      <w:r w:rsidRPr="003C123A">
        <w:rPr>
          <w:rFonts w:ascii="Arial" w:hAnsi="Arial" w:cs="Arial"/>
          <w:b/>
          <w:sz w:val="20"/>
          <w:szCs w:val="20"/>
          <w:lang w:val="en-US"/>
        </w:rPr>
        <w:t>nr tel.</w:t>
      </w:r>
      <w:r w:rsidRPr="003C123A">
        <w:rPr>
          <w:rFonts w:ascii="Arial" w:hAnsi="Arial" w:cs="Arial"/>
          <w:sz w:val="20"/>
          <w:szCs w:val="20"/>
          <w:lang w:val="en-US"/>
        </w:rPr>
        <w:t xml:space="preserve"> …...............................................................</w:t>
      </w:r>
    </w:p>
    <w:p w14:paraId="462CF77C" w14:textId="77777777" w:rsidR="00C978E0" w:rsidRPr="003C123A" w:rsidRDefault="00C978E0" w:rsidP="00C978E0">
      <w:pPr>
        <w:spacing w:line="360" w:lineRule="auto"/>
        <w:rPr>
          <w:rFonts w:ascii="Arial" w:hAnsi="Arial" w:cs="Arial"/>
          <w:sz w:val="20"/>
          <w:szCs w:val="20"/>
          <w:lang w:val="en-US"/>
        </w:rPr>
      </w:pPr>
      <w:r w:rsidRPr="003C123A">
        <w:rPr>
          <w:rFonts w:ascii="Arial" w:hAnsi="Arial" w:cs="Arial"/>
          <w:b/>
          <w:sz w:val="20"/>
          <w:szCs w:val="20"/>
          <w:lang w:val="en-US"/>
        </w:rPr>
        <w:t>e - mail</w:t>
      </w:r>
      <w:r w:rsidRPr="003C123A">
        <w:rPr>
          <w:rFonts w:ascii="Arial" w:hAnsi="Arial" w:cs="Arial"/>
          <w:sz w:val="20"/>
          <w:szCs w:val="20"/>
          <w:lang w:val="en-US"/>
        </w:rPr>
        <w:t xml:space="preserve"> …............................................................</w:t>
      </w:r>
    </w:p>
    <w:p w14:paraId="5E829F41" w14:textId="77777777" w:rsidR="00AF7AF1" w:rsidRPr="003C123A" w:rsidRDefault="00AF7AF1" w:rsidP="00AF7AF1">
      <w:pPr>
        <w:pStyle w:val="Normalny100"/>
        <w:tabs>
          <w:tab w:val="left" w:pos="426"/>
        </w:tabs>
        <w:suppressAutoHyphens/>
        <w:spacing w:before="120" w:line="264" w:lineRule="auto"/>
        <w:ind w:left="426" w:hanging="142"/>
        <w:rPr>
          <w:rFonts w:ascii="Arial" w:hAnsi="Arial" w:cs="Arial"/>
          <w:sz w:val="20"/>
          <w:szCs w:val="20"/>
        </w:rPr>
      </w:pPr>
    </w:p>
    <w:p w14:paraId="71655384" w14:textId="081710B6" w:rsidR="009A7EAF" w:rsidRDefault="009A7EAF" w:rsidP="009A7EAF">
      <w:pPr>
        <w:keepNext/>
        <w:jc w:val="center"/>
        <w:rPr>
          <w:rFonts w:ascii="Arial" w:eastAsia="Times New Roman" w:hAnsi="Arial" w:cs="Arial"/>
          <w:b/>
          <w:sz w:val="20"/>
          <w:szCs w:val="20"/>
          <w:lang w:eastAsia="pl-PL"/>
        </w:rPr>
      </w:pPr>
      <w:r w:rsidRPr="00FC1960">
        <w:rPr>
          <w:rFonts w:ascii="Arial" w:eastAsia="Times New Roman" w:hAnsi="Arial" w:cs="Arial"/>
          <w:b/>
          <w:sz w:val="20"/>
          <w:szCs w:val="20"/>
          <w:lang w:eastAsia="pl-PL"/>
        </w:rPr>
        <w:t>OŚWIADCZENIE</w:t>
      </w:r>
      <w:r w:rsidR="000D18C4">
        <w:rPr>
          <w:rFonts w:ascii="Arial" w:eastAsia="Times New Roman" w:hAnsi="Arial" w:cs="Arial"/>
          <w:b/>
          <w:sz w:val="20"/>
          <w:szCs w:val="20"/>
          <w:lang w:eastAsia="pl-PL"/>
        </w:rPr>
        <w:t xml:space="preserve"> O </w:t>
      </w:r>
      <w:r>
        <w:rPr>
          <w:rFonts w:ascii="Arial" w:eastAsia="Times New Roman" w:hAnsi="Arial" w:cs="Arial"/>
          <w:b/>
          <w:sz w:val="20"/>
          <w:szCs w:val="20"/>
          <w:lang w:eastAsia="pl-PL"/>
        </w:rPr>
        <w:t>BRAKU PODSTAW DO WYKLUCZENIA</w:t>
      </w:r>
      <w:r w:rsidR="000D18C4">
        <w:rPr>
          <w:rFonts w:ascii="Arial" w:eastAsia="Times New Roman" w:hAnsi="Arial" w:cs="Arial"/>
          <w:b/>
          <w:sz w:val="20"/>
          <w:szCs w:val="20"/>
          <w:lang w:eastAsia="pl-PL"/>
        </w:rPr>
        <w:t xml:space="preserve"> Z </w:t>
      </w:r>
      <w:r>
        <w:rPr>
          <w:rFonts w:ascii="Arial" w:eastAsia="Times New Roman" w:hAnsi="Arial" w:cs="Arial"/>
          <w:b/>
          <w:sz w:val="20"/>
          <w:szCs w:val="20"/>
          <w:lang w:eastAsia="pl-PL"/>
        </w:rPr>
        <w:t>POSTĘPOWANIA</w:t>
      </w:r>
    </w:p>
    <w:p w14:paraId="77E8BAFB" w14:textId="77777777" w:rsidR="00AA5DBF" w:rsidRDefault="00AA5DBF" w:rsidP="009A7EAF">
      <w:pPr>
        <w:keepNext/>
        <w:jc w:val="center"/>
        <w:rPr>
          <w:rFonts w:ascii="Arial" w:eastAsia="Times New Roman" w:hAnsi="Arial" w:cs="Arial"/>
          <w:b/>
          <w:sz w:val="20"/>
          <w:szCs w:val="20"/>
          <w:lang w:eastAsia="pl-PL"/>
        </w:rPr>
      </w:pPr>
    </w:p>
    <w:p w14:paraId="5741E87C" w14:textId="11D8679D" w:rsidR="009A7EAF" w:rsidRPr="009A7EAF" w:rsidRDefault="009A7EAF" w:rsidP="00F15511">
      <w:pPr>
        <w:pStyle w:val="Tekstprzypisudolnego"/>
        <w:widowControl w:val="0"/>
        <w:numPr>
          <w:ilvl w:val="0"/>
          <w:numId w:val="6"/>
        </w:numPr>
        <w:spacing w:after="0" w:line="360" w:lineRule="auto"/>
        <w:ind w:left="357"/>
        <w:jc w:val="both"/>
        <w:rPr>
          <w:rFonts w:ascii="Arial" w:hAnsi="Arial" w:cs="Arial"/>
          <w:sz w:val="20"/>
          <w:lang w:eastAsia="pl-PL"/>
        </w:rPr>
      </w:pPr>
      <w:r w:rsidRPr="009A7EAF">
        <w:rPr>
          <w:rFonts w:ascii="Arial" w:hAnsi="Arial" w:cs="Arial"/>
          <w:sz w:val="20"/>
          <w:lang w:eastAsia="pl-PL"/>
        </w:rPr>
        <w:t>Oświadczam, że nie podlegam wykluczeniu</w:t>
      </w:r>
      <w:r w:rsidR="000D18C4">
        <w:rPr>
          <w:rFonts w:ascii="Arial" w:hAnsi="Arial" w:cs="Arial"/>
          <w:sz w:val="20"/>
          <w:lang w:eastAsia="pl-PL"/>
        </w:rPr>
        <w:t xml:space="preserve"> z </w:t>
      </w:r>
      <w:r w:rsidRPr="009A7EAF">
        <w:rPr>
          <w:rFonts w:ascii="Arial" w:hAnsi="Arial" w:cs="Arial"/>
          <w:sz w:val="20"/>
          <w:lang w:eastAsia="pl-PL"/>
        </w:rPr>
        <w:t>postępowania na podstawie art. 108 ust. 1</w:t>
      </w:r>
      <w:r w:rsidR="000D18C4">
        <w:rPr>
          <w:rFonts w:ascii="Arial" w:hAnsi="Arial" w:cs="Arial"/>
          <w:sz w:val="20"/>
          <w:lang w:eastAsia="pl-PL"/>
        </w:rPr>
        <w:t xml:space="preserve"> i </w:t>
      </w:r>
      <w:r w:rsidRPr="009A7EAF">
        <w:rPr>
          <w:rFonts w:ascii="Arial" w:hAnsi="Arial" w:cs="Arial"/>
          <w:sz w:val="20"/>
          <w:lang w:eastAsia="pl-PL"/>
        </w:rPr>
        <w:t xml:space="preserve">art. 109 </w:t>
      </w:r>
      <w:r w:rsidRPr="009A7EAF">
        <w:rPr>
          <w:rFonts w:ascii="Arial" w:hAnsi="Arial" w:cs="Arial"/>
          <w:sz w:val="20"/>
        </w:rPr>
        <w:t>ust. 1</w:t>
      </w:r>
      <w:r w:rsidRPr="009A7EAF">
        <w:rPr>
          <w:rFonts w:ascii="Arial" w:hAnsi="Arial" w:cs="Arial"/>
          <w:sz w:val="20"/>
          <w:vertAlign w:val="superscript"/>
        </w:rPr>
        <w:t xml:space="preserve"> </w:t>
      </w:r>
      <w:r w:rsidRPr="009A7EAF">
        <w:rPr>
          <w:rFonts w:ascii="Arial" w:hAnsi="Arial" w:cs="Arial"/>
          <w:sz w:val="20"/>
        </w:rPr>
        <w:t xml:space="preserve">pkt 4, 5, 7 </w:t>
      </w:r>
      <w:r w:rsidRPr="009A7EAF">
        <w:rPr>
          <w:rFonts w:ascii="Arial" w:hAnsi="Arial" w:cs="Arial"/>
          <w:sz w:val="20"/>
          <w:lang w:eastAsia="pl-PL"/>
        </w:rPr>
        <w:t>ustawy PZP.</w:t>
      </w:r>
    </w:p>
    <w:p w14:paraId="1680CEDE" w14:textId="543BED78" w:rsidR="009A7EAF" w:rsidRPr="009A7EAF" w:rsidRDefault="009A7EAF" w:rsidP="009A7EAF">
      <w:pPr>
        <w:widowControl w:val="0"/>
        <w:spacing w:line="360" w:lineRule="auto"/>
        <w:ind w:left="357"/>
        <w:contextualSpacing/>
        <w:jc w:val="both"/>
        <w:rPr>
          <w:rFonts w:ascii="Arial" w:eastAsia="Times New Roman" w:hAnsi="Arial" w:cs="Arial"/>
          <w:i/>
          <w:iCs/>
          <w:sz w:val="18"/>
          <w:szCs w:val="18"/>
          <w:lang w:eastAsia="pl-PL"/>
        </w:rPr>
      </w:pPr>
      <w:r w:rsidRPr="009A7EAF">
        <w:rPr>
          <w:rFonts w:ascii="Arial" w:eastAsia="Times New Roman" w:hAnsi="Arial" w:cs="Arial"/>
          <w:i/>
          <w:iCs/>
          <w:sz w:val="18"/>
          <w:szCs w:val="18"/>
          <w:lang w:eastAsia="pl-PL"/>
        </w:rPr>
        <w:t>(punkt dotyczy Wykonawcy / Wykonawcy wspólnie ubiegającego się</w:t>
      </w:r>
      <w:r w:rsidR="000D18C4">
        <w:rPr>
          <w:rFonts w:ascii="Arial" w:eastAsia="Times New Roman" w:hAnsi="Arial" w:cs="Arial"/>
          <w:i/>
          <w:iCs/>
          <w:sz w:val="18"/>
          <w:szCs w:val="18"/>
          <w:lang w:eastAsia="pl-PL"/>
        </w:rPr>
        <w:t xml:space="preserve"> o </w:t>
      </w:r>
      <w:r w:rsidRPr="009A7EAF">
        <w:rPr>
          <w:rFonts w:ascii="Arial" w:eastAsia="Times New Roman" w:hAnsi="Arial" w:cs="Arial"/>
          <w:i/>
          <w:iCs/>
          <w:sz w:val="18"/>
          <w:szCs w:val="18"/>
          <w:lang w:eastAsia="pl-PL"/>
        </w:rPr>
        <w:t>udzielenie zamówienia / podmiotu udostępniającego zasoby)</w:t>
      </w:r>
    </w:p>
    <w:p w14:paraId="668CCAC0" w14:textId="26E61832" w:rsidR="009A7EAF" w:rsidRDefault="009A7EAF" w:rsidP="00F15511">
      <w:pPr>
        <w:pStyle w:val="Tekstprzypisudolnego"/>
        <w:widowControl w:val="0"/>
        <w:numPr>
          <w:ilvl w:val="0"/>
          <w:numId w:val="6"/>
        </w:numPr>
        <w:spacing w:after="0" w:line="360" w:lineRule="auto"/>
        <w:ind w:left="357"/>
        <w:jc w:val="both"/>
        <w:rPr>
          <w:rFonts w:ascii="Arial" w:hAnsi="Arial" w:cs="Arial"/>
          <w:sz w:val="20"/>
          <w:lang w:eastAsia="pl-PL"/>
        </w:rPr>
      </w:pPr>
      <w:r w:rsidRPr="00FC1960">
        <w:rPr>
          <w:rFonts w:ascii="Arial" w:hAnsi="Arial" w:cs="Arial"/>
          <w:sz w:val="20"/>
          <w:lang w:eastAsia="pl-PL"/>
        </w:rPr>
        <w:t>Oświadczam, że zachodzą</w:t>
      </w:r>
      <w:r w:rsidR="000D18C4">
        <w:rPr>
          <w:rFonts w:ascii="Arial" w:hAnsi="Arial" w:cs="Arial"/>
          <w:sz w:val="20"/>
          <w:lang w:eastAsia="pl-PL"/>
        </w:rPr>
        <w:t xml:space="preserve"> w </w:t>
      </w:r>
      <w:r w:rsidRPr="00FC1960">
        <w:rPr>
          <w:rFonts w:ascii="Arial" w:hAnsi="Arial" w:cs="Arial"/>
          <w:sz w:val="20"/>
          <w:lang w:eastAsia="pl-PL"/>
        </w:rPr>
        <w:t>stosunku do mnie podstawy wykluczenia</w:t>
      </w:r>
      <w:r w:rsidR="000D18C4">
        <w:rPr>
          <w:rFonts w:ascii="Arial" w:hAnsi="Arial" w:cs="Arial"/>
          <w:sz w:val="20"/>
          <w:lang w:eastAsia="pl-PL"/>
        </w:rPr>
        <w:t xml:space="preserve"> z </w:t>
      </w:r>
      <w:r w:rsidRPr="00FC1960">
        <w:rPr>
          <w:rFonts w:ascii="Arial" w:hAnsi="Arial" w:cs="Arial"/>
          <w:sz w:val="20"/>
          <w:lang w:eastAsia="pl-PL"/>
        </w:rPr>
        <w:t>postępowania na podstawie art. ……………...</w:t>
      </w:r>
      <w:r w:rsidRPr="008C58DA">
        <w:rPr>
          <w:rStyle w:val="TekstpodstawowyZnak"/>
          <w:rFonts w:ascii="Arial" w:hAnsi="Arial" w:cs="Arial"/>
          <w:sz w:val="20"/>
          <w:vertAlign w:val="superscript"/>
          <w:lang w:eastAsia="pl-PL"/>
        </w:rPr>
        <w:footnoteReference w:id="7"/>
      </w:r>
      <w:r w:rsidRPr="00FC1960">
        <w:rPr>
          <w:rFonts w:ascii="Arial" w:hAnsi="Arial" w:cs="Arial"/>
          <w:sz w:val="20"/>
          <w:lang w:eastAsia="pl-PL"/>
        </w:rPr>
        <w:t xml:space="preserve"> ustawy PZP. Jednocześnie oświadczam, że</w:t>
      </w:r>
      <w:r w:rsidR="000D18C4">
        <w:rPr>
          <w:rFonts w:ascii="Arial" w:hAnsi="Arial" w:cs="Arial"/>
          <w:sz w:val="20"/>
          <w:lang w:eastAsia="pl-PL"/>
        </w:rPr>
        <w:t xml:space="preserve"> w </w:t>
      </w:r>
      <w:r w:rsidRPr="00FC1960">
        <w:rPr>
          <w:rFonts w:ascii="Arial" w:hAnsi="Arial" w:cs="Arial"/>
          <w:sz w:val="20"/>
          <w:lang w:eastAsia="pl-PL"/>
        </w:rPr>
        <w:t>związku</w:t>
      </w:r>
      <w:r w:rsidR="000D18C4">
        <w:rPr>
          <w:rFonts w:ascii="Arial" w:hAnsi="Arial" w:cs="Arial"/>
          <w:sz w:val="20"/>
          <w:lang w:eastAsia="pl-PL"/>
        </w:rPr>
        <w:t xml:space="preserve"> z </w:t>
      </w:r>
      <w:r w:rsidRPr="00FC1960">
        <w:rPr>
          <w:rFonts w:ascii="Arial" w:hAnsi="Arial" w:cs="Arial"/>
          <w:sz w:val="20"/>
          <w:lang w:eastAsia="pl-PL"/>
        </w:rPr>
        <w:t>ww. okolicznością, na podstawie art. 110 ust. 2 ustawy PZP podjąłem następujące środki naprawcze</w:t>
      </w:r>
      <w:r w:rsidRPr="008C58DA">
        <w:rPr>
          <w:rStyle w:val="TekstpodstawowyZnak"/>
          <w:rFonts w:ascii="Arial" w:hAnsi="Arial" w:cs="Arial"/>
          <w:sz w:val="20"/>
          <w:vertAlign w:val="superscript"/>
          <w:lang w:eastAsia="pl-PL"/>
        </w:rPr>
        <w:footnoteReference w:id="8"/>
      </w:r>
      <w:r w:rsidRPr="00FC1960">
        <w:rPr>
          <w:rFonts w:ascii="Arial" w:hAnsi="Arial" w:cs="Arial"/>
          <w:sz w:val="20"/>
          <w:lang w:eastAsia="pl-PL"/>
        </w:rPr>
        <w:t>:</w:t>
      </w:r>
      <w:r w:rsidRPr="00FC1960">
        <w:rPr>
          <w:rStyle w:val="TekstpodstawowyZnak"/>
          <w:rFonts w:ascii="Arial" w:hAnsi="Arial" w:cs="Arial"/>
          <w:sz w:val="20"/>
          <w:lang w:eastAsia="pl-PL"/>
        </w:rPr>
        <w:t xml:space="preserve"> </w:t>
      </w:r>
    </w:p>
    <w:p w14:paraId="424B191E" w14:textId="3557907E" w:rsidR="009A7EAF" w:rsidRPr="00FC1960" w:rsidRDefault="009A7EAF" w:rsidP="009A7EAF">
      <w:pPr>
        <w:widowControl w:val="0"/>
        <w:spacing w:line="240" w:lineRule="auto"/>
        <w:jc w:val="center"/>
        <w:rPr>
          <w:rFonts w:ascii="Arial" w:eastAsia="Times New Roman" w:hAnsi="Arial" w:cs="Arial"/>
          <w:sz w:val="20"/>
          <w:szCs w:val="20"/>
          <w:lang w:eastAsia="pl-PL"/>
        </w:rPr>
      </w:pPr>
      <w:r w:rsidRPr="00FC1960">
        <w:rPr>
          <w:rFonts w:ascii="Arial" w:eastAsia="Times New Roman" w:hAnsi="Arial" w:cs="Arial"/>
          <w:sz w:val="20"/>
          <w:szCs w:val="20"/>
          <w:lang w:eastAsia="pl-PL"/>
        </w:rPr>
        <w:t>………………………………………………………………………………………………………………</w:t>
      </w:r>
    </w:p>
    <w:p w14:paraId="560F66EB" w14:textId="3E425AFF" w:rsidR="009A7EAF" w:rsidRPr="009A7EAF" w:rsidRDefault="009A7EAF" w:rsidP="009A7EAF">
      <w:pPr>
        <w:widowControl w:val="0"/>
        <w:spacing w:line="360" w:lineRule="auto"/>
        <w:ind w:left="357"/>
        <w:contextualSpacing/>
        <w:jc w:val="both"/>
        <w:rPr>
          <w:rFonts w:ascii="Arial" w:eastAsia="Times New Roman" w:hAnsi="Arial" w:cs="Arial"/>
          <w:i/>
          <w:iCs/>
          <w:sz w:val="18"/>
          <w:szCs w:val="18"/>
          <w:lang w:eastAsia="pl-PL"/>
        </w:rPr>
      </w:pPr>
      <w:r w:rsidRPr="009A7EAF">
        <w:rPr>
          <w:rFonts w:ascii="Arial" w:eastAsia="Times New Roman" w:hAnsi="Arial" w:cs="Arial"/>
          <w:i/>
          <w:iCs/>
          <w:sz w:val="18"/>
          <w:szCs w:val="18"/>
          <w:lang w:eastAsia="pl-PL"/>
        </w:rPr>
        <w:t>(punkt dotyczy Wykonawcy / Wykonawcy wspólnie ubiegającego się</w:t>
      </w:r>
      <w:r w:rsidR="000D18C4">
        <w:rPr>
          <w:rFonts w:ascii="Arial" w:eastAsia="Times New Roman" w:hAnsi="Arial" w:cs="Arial"/>
          <w:i/>
          <w:iCs/>
          <w:sz w:val="18"/>
          <w:szCs w:val="18"/>
          <w:lang w:eastAsia="pl-PL"/>
        </w:rPr>
        <w:t xml:space="preserve"> o </w:t>
      </w:r>
      <w:r w:rsidRPr="009A7EAF">
        <w:rPr>
          <w:rFonts w:ascii="Arial" w:eastAsia="Times New Roman" w:hAnsi="Arial" w:cs="Arial"/>
          <w:i/>
          <w:iCs/>
          <w:sz w:val="18"/>
          <w:szCs w:val="18"/>
          <w:lang w:eastAsia="pl-PL"/>
        </w:rPr>
        <w:t>udzielenie zamówienia / podmiotu udostępniającego zasoby)</w:t>
      </w:r>
    </w:p>
    <w:p w14:paraId="6BB6793B" w14:textId="26B5C448" w:rsidR="00FC1960" w:rsidRDefault="00FC1960" w:rsidP="00FC1960">
      <w:pPr>
        <w:jc w:val="center"/>
        <w:rPr>
          <w:sz w:val="20"/>
          <w:szCs w:val="20"/>
        </w:rPr>
      </w:pPr>
      <w:r w:rsidRPr="00FC1960">
        <w:rPr>
          <w:rFonts w:ascii="Arial" w:eastAsia="Times New Roman" w:hAnsi="Arial" w:cs="Arial"/>
          <w:b/>
          <w:sz w:val="20"/>
          <w:szCs w:val="20"/>
          <w:lang w:eastAsia="pl-PL"/>
        </w:rPr>
        <w:t>OŚWIADCZENIE</w:t>
      </w:r>
      <w:r w:rsidR="000D18C4">
        <w:rPr>
          <w:rFonts w:ascii="Arial" w:eastAsia="Times New Roman" w:hAnsi="Arial" w:cs="Arial"/>
          <w:b/>
          <w:sz w:val="20"/>
          <w:szCs w:val="20"/>
          <w:lang w:eastAsia="pl-PL"/>
        </w:rPr>
        <w:t xml:space="preserve"> O </w:t>
      </w:r>
      <w:r>
        <w:rPr>
          <w:rFonts w:ascii="Arial" w:eastAsia="Times New Roman" w:hAnsi="Arial" w:cs="Arial"/>
          <w:b/>
          <w:sz w:val="20"/>
          <w:szCs w:val="20"/>
          <w:lang w:eastAsia="pl-PL"/>
        </w:rPr>
        <w:t>SPEŁNIANIU WARUNKÓW UDZIAŁU</w:t>
      </w:r>
      <w:r w:rsidR="000D18C4">
        <w:rPr>
          <w:rFonts w:ascii="Arial" w:eastAsia="Times New Roman" w:hAnsi="Arial" w:cs="Arial"/>
          <w:b/>
          <w:sz w:val="20"/>
          <w:szCs w:val="20"/>
          <w:lang w:eastAsia="pl-PL"/>
        </w:rPr>
        <w:t xml:space="preserve"> W </w:t>
      </w:r>
      <w:r>
        <w:rPr>
          <w:rFonts w:ascii="Arial" w:eastAsia="Times New Roman" w:hAnsi="Arial" w:cs="Arial"/>
          <w:b/>
          <w:sz w:val="20"/>
          <w:szCs w:val="20"/>
          <w:lang w:eastAsia="pl-PL"/>
        </w:rPr>
        <w:t>POSTĘPOWANIU</w:t>
      </w:r>
    </w:p>
    <w:p w14:paraId="5DD996E0" w14:textId="745E38EC" w:rsidR="00853B39" w:rsidRDefault="00853B39" w:rsidP="00F15511">
      <w:pPr>
        <w:pStyle w:val="Tekstprzypisudolnego"/>
        <w:widowControl w:val="0"/>
        <w:numPr>
          <w:ilvl w:val="0"/>
          <w:numId w:val="7"/>
        </w:numPr>
        <w:spacing w:after="0" w:line="360" w:lineRule="auto"/>
        <w:jc w:val="both"/>
        <w:rPr>
          <w:rFonts w:ascii="Arial" w:hAnsi="Arial" w:cs="Arial"/>
          <w:sz w:val="20"/>
          <w:lang w:eastAsia="pl-PL"/>
        </w:rPr>
      </w:pPr>
      <w:r w:rsidRPr="00FC1960">
        <w:rPr>
          <w:rFonts w:ascii="Arial" w:hAnsi="Arial" w:cs="Arial"/>
          <w:sz w:val="20"/>
          <w:lang w:eastAsia="pl-PL"/>
        </w:rPr>
        <w:t>Oświadczam</w:t>
      </w:r>
      <w:r w:rsidR="009A7EAF">
        <w:rPr>
          <w:rFonts w:ascii="Arial" w:hAnsi="Arial" w:cs="Arial"/>
          <w:sz w:val="20"/>
          <w:lang w:eastAsia="pl-PL"/>
        </w:rPr>
        <w:t>y</w:t>
      </w:r>
      <w:r w:rsidRPr="00FC1960">
        <w:rPr>
          <w:rFonts w:ascii="Arial" w:hAnsi="Arial" w:cs="Arial"/>
          <w:sz w:val="20"/>
          <w:lang w:eastAsia="pl-PL"/>
        </w:rPr>
        <w:t>, że spełniam</w:t>
      </w:r>
      <w:r w:rsidR="009A7EAF">
        <w:rPr>
          <w:rFonts w:ascii="Arial" w:hAnsi="Arial" w:cs="Arial"/>
          <w:sz w:val="20"/>
          <w:lang w:eastAsia="pl-PL"/>
        </w:rPr>
        <w:t>y</w:t>
      </w:r>
      <w:r w:rsidRPr="00FC1960">
        <w:rPr>
          <w:rFonts w:ascii="Arial" w:hAnsi="Arial" w:cs="Arial"/>
          <w:sz w:val="20"/>
          <w:lang w:eastAsia="pl-PL"/>
        </w:rPr>
        <w:t xml:space="preserve"> warunki udziału</w:t>
      </w:r>
      <w:r w:rsidR="000D18C4">
        <w:rPr>
          <w:rFonts w:ascii="Arial" w:hAnsi="Arial" w:cs="Arial"/>
          <w:sz w:val="20"/>
          <w:lang w:eastAsia="pl-PL"/>
        </w:rPr>
        <w:t xml:space="preserve"> w </w:t>
      </w:r>
      <w:r w:rsidRPr="00FC1960">
        <w:rPr>
          <w:rFonts w:ascii="Arial" w:hAnsi="Arial" w:cs="Arial"/>
          <w:sz w:val="20"/>
          <w:lang w:eastAsia="pl-PL"/>
        </w:rPr>
        <w:t>postępowaniu określone przez Zamawiającego</w:t>
      </w:r>
      <w:r w:rsidR="000D18C4">
        <w:rPr>
          <w:rFonts w:ascii="Arial" w:hAnsi="Arial" w:cs="Arial"/>
          <w:sz w:val="20"/>
          <w:lang w:eastAsia="pl-PL"/>
        </w:rPr>
        <w:t xml:space="preserve"> w </w:t>
      </w:r>
      <w:r w:rsidRPr="009A7EAF">
        <w:rPr>
          <w:rFonts w:ascii="Arial" w:hAnsi="Arial" w:cs="Arial"/>
          <w:sz w:val="20"/>
          <w:lang w:eastAsia="pl-PL"/>
        </w:rPr>
        <w:t>Rozdziale VIII SWZ.</w:t>
      </w:r>
    </w:p>
    <w:p w14:paraId="30B4FD8E" w14:textId="4D330DDE" w:rsidR="009A7EAF" w:rsidRPr="009A7EAF" w:rsidRDefault="009A7EAF" w:rsidP="00F15511">
      <w:pPr>
        <w:pStyle w:val="Tekstprzypisudolnego"/>
        <w:widowControl w:val="0"/>
        <w:numPr>
          <w:ilvl w:val="0"/>
          <w:numId w:val="7"/>
        </w:numPr>
        <w:spacing w:after="0" w:line="360" w:lineRule="auto"/>
        <w:ind w:left="357"/>
        <w:jc w:val="both"/>
        <w:rPr>
          <w:rFonts w:ascii="Arial" w:hAnsi="Arial" w:cs="Arial"/>
          <w:sz w:val="20"/>
          <w:lang w:eastAsia="pl-PL"/>
        </w:rPr>
      </w:pPr>
      <w:r>
        <w:rPr>
          <w:rFonts w:ascii="Arial" w:hAnsi="Arial" w:cs="Arial"/>
          <w:sz w:val="20"/>
          <w:lang w:eastAsia="pl-PL"/>
        </w:rPr>
        <w:t>O</w:t>
      </w:r>
      <w:r w:rsidRPr="009A7EAF">
        <w:rPr>
          <w:rFonts w:ascii="Arial" w:hAnsi="Arial" w:cs="Arial"/>
          <w:sz w:val="20"/>
          <w:lang w:eastAsia="pl-PL"/>
        </w:rPr>
        <w:t>świadczamy, że celu potwierdzenia spełniania warunków udziału</w:t>
      </w:r>
      <w:r w:rsidR="000D18C4">
        <w:rPr>
          <w:rFonts w:ascii="Arial" w:hAnsi="Arial" w:cs="Arial"/>
          <w:sz w:val="20"/>
          <w:lang w:eastAsia="pl-PL"/>
        </w:rPr>
        <w:t xml:space="preserve"> w </w:t>
      </w:r>
      <w:r w:rsidRPr="009A7EAF">
        <w:rPr>
          <w:rFonts w:ascii="Arial" w:hAnsi="Arial" w:cs="Arial"/>
          <w:sz w:val="20"/>
          <w:lang w:eastAsia="pl-PL"/>
        </w:rPr>
        <w:t>postępowaniu określonych przez Zamawiającego, polegamy na zdolnościach następujących podmiotów udostępniających zasoby: ………………………………,</w:t>
      </w:r>
      <w:r w:rsidR="000D18C4">
        <w:rPr>
          <w:rFonts w:ascii="Arial" w:hAnsi="Arial" w:cs="Arial"/>
          <w:sz w:val="20"/>
          <w:lang w:eastAsia="pl-PL"/>
        </w:rPr>
        <w:t xml:space="preserve"> w </w:t>
      </w:r>
      <w:r w:rsidRPr="009A7EAF">
        <w:rPr>
          <w:rFonts w:ascii="Arial" w:hAnsi="Arial" w:cs="Arial"/>
          <w:sz w:val="20"/>
          <w:lang w:eastAsia="pl-PL"/>
        </w:rPr>
        <w:t>następującym zakresie: ……………………………………;</w:t>
      </w:r>
      <w:r w:rsidRPr="008C58DA">
        <w:rPr>
          <w:rStyle w:val="TekstpodstawowyZnak"/>
          <w:rFonts w:ascii="Arial" w:hAnsi="Arial" w:cs="Arial"/>
          <w:sz w:val="20"/>
          <w:vertAlign w:val="superscript"/>
          <w:lang w:eastAsia="pl-PL"/>
        </w:rPr>
        <w:footnoteReference w:id="9"/>
      </w:r>
    </w:p>
    <w:p w14:paraId="2A6FF60C" w14:textId="12DEF34B" w:rsidR="009A7EAF" w:rsidRPr="009A7EAF" w:rsidRDefault="009A7EAF" w:rsidP="009A7EAF">
      <w:pPr>
        <w:widowControl w:val="0"/>
        <w:spacing w:line="360" w:lineRule="auto"/>
        <w:ind w:left="357"/>
        <w:contextualSpacing/>
        <w:jc w:val="both"/>
        <w:rPr>
          <w:rFonts w:ascii="Arial" w:eastAsia="Times New Roman" w:hAnsi="Arial" w:cs="Arial"/>
          <w:i/>
          <w:iCs/>
          <w:sz w:val="18"/>
          <w:szCs w:val="18"/>
          <w:lang w:eastAsia="pl-PL"/>
        </w:rPr>
      </w:pPr>
      <w:r w:rsidRPr="009A7EAF">
        <w:rPr>
          <w:rFonts w:ascii="Arial" w:eastAsia="Times New Roman" w:hAnsi="Arial" w:cs="Arial"/>
          <w:i/>
          <w:iCs/>
          <w:sz w:val="18"/>
          <w:szCs w:val="18"/>
          <w:lang w:eastAsia="pl-PL"/>
        </w:rPr>
        <w:t>(punkt dotyczy Wykonawcy</w:t>
      </w:r>
      <w:r>
        <w:rPr>
          <w:rFonts w:ascii="Arial" w:eastAsia="Times New Roman" w:hAnsi="Arial" w:cs="Arial"/>
          <w:i/>
          <w:iCs/>
          <w:sz w:val="18"/>
          <w:szCs w:val="18"/>
          <w:lang w:eastAsia="pl-PL"/>
        </w:rPr>
        <w:t xml:space="preserve"> </w:t>
      </w:r>
      <w:r w:rsidRPr="009A7EAF">
        <w:rPr>
          <w:rFonts w:ascii="Arial" w:eastAsia="Times New Roman" w:hAnsi="Arial" w:cs="Arial"/>
          <w:i/>
          <w:iCs/>
          <w:sz w:val="18"/>
          <w:szCs w:val="18"/>
          <w:lang w:eastAsia="pl-PL"/>
        </w:rPr>
        <w:t>/</w:t>
      </w:r>
      <w:r>
        <w:rPr>
          <w:rFonts w:ascii="Arial" w:eastAsia="Times New Roman" w:hAnsi="Arial" w:cs="Arial"/>
          <w:i/>
          <w:iCs/>
          <w:sz w:val="18"/>
          <w:szCs w:val="18"/>
          <w:lang w:eastAsia="pl-PL"/>
        </w:rPr>
        <w:t xml:space="preserve"> </w:t>
      </w:r>
      <w:r w:rsidRPr="009A7EAF">
        <w:rPr>
          <w:rFonts w:ascii="Arial" w:eastAsia="Times New Roman" w:hAnsi="Arial" w:cs="Arial"/>
          <w:i/>
          <w:iCs/>
          <w:sz w:val="18"/>
          <w:szCs w:val="18"/>
          <w:lang w:eastAsia="pl-PL"/>
        </w:rPr>
        <w:t>Wykonawcy wspólnie ubiegającego się</w:t>
      </w:r>
      <w:r w:rsidR="000D18C4">
        <w:rPr>
          <w:rFonts w:ascii="Arial" w:eastAsia="Times New Roman" w:hAnsi="Arial" w:cs="Arial"/>
          <w:i/>
          <w:iCs/>
          <w:sz w:val="18"/>
          <w:szCs w:val="18"/>
          <w:lang w:eastAsia="pl-PL"/>
        </w:rPr>
        <w:t xml:space="preserve"> o </w:t>
      </w:r>
      <w:r w:rsidRPr="009A7EAF">
        <w:rPr>
          <w:rFonts w:ascii="Arial" w:eastAsia="Times New Roman" w:hAnsi="Arial" w:cs="Arial"/>
          <w:i/>
          <w:iCs/>
          <w:sz w:val="18"/>
          <w:szCs w:val="18"/>
          <w:lang w:eastAsia="pl-PL"/>
        </w:rPr>
        <w:t>udzielenie zamówienia)</w:t>
      </w:r>
    </w:p>
    <w:p w14:paraId="243EEC73" w14:textId="1E67DC18" w:rsidR="009A7EAF" w:rsidRPr="009A7EAF" w:rsidRDefault="009A7EAF" w:rsidP="00F15511">
      <w:pPr>
        <w:pStyle w:val="Tekstprzypisudolnego"/>
        <w:widowControl w:val="0"/>
        <w:numPr>
          <w:ilvl w:val="0"/>
          <w:numId w:val="7"/>
        </w:numPr>
        <w:spacing w:after="0" w:line="360" w:lineRule="auto"/>
        <w:ind w:left="357"/>
        <w:jc w:val="both"/>
        <w:rPr>
          <w:rFonts w:ascii="Arial" w:hAnsi="Arial" w:cs="Arial"/>
          <w:sz w:val="20"/>
          <w:lang w:eastAsia="pl-PL"/>
        </w:rPr>
      </w:pPr>
      <w:r>
        <w:rPr>
          <w:rFonts w:ascii="Arial" w:hAnsi="Arial" w:cs="Arial"/>
          <w:sz w:val="20"/>
          <w:lang w:eastAsia="pl-PL"/>
        </w:rPr>
        <w:lastRenderedPageBreak/>
        <w:t>O</w:t>
      </w:r>
      <w:r w:rsidRPr="009A7EAF">
        <w:rPr>
          <w:rFonts w:ascii="Arial" w:hAnsi="Arial" w:cs="Arial"/>
          <w:sz w:val="20"/>
          <w:lang w:eastAsia="pl-PL"/>
        </w:rPr>
        <w:t>świadczamy, że spełniamy warunki udziału</w:t>
      </w:r>
      <w:r w:rsidR="000D18C4">
        <w:rPr>
          <w:rFonts w:ascii="Arial" w:hAnsi="Arial" w:cs="Arial"/>
          <w:sz w:val="20"/>
          <w:lang w:eastAsia="pl-PL"/>
        </w:rPr>
        <w:t xml:space="preserve"> w </w:t>
      </w:r>
      <w:r w:rsidRPr="009A7EAF">
        <w:rPr>
          <w:rFonts w:ascii="Arial" w:hAnsi="Arial" w:cs="Arial"/>
          <w:sz w:val="20"/>
          <w:lang w:eastAsia="pl-PL"/>
        </w:rPr>
        <w:t>postępowaniu</w:t>
      </w:r>
      <w:r w:rsidR="000D18C4">
        <w:rPr>
          <w:rFonts w:ascii="Arial" w:hAnsi="Arial" w:cs="Arial"/>
          <w:sz w:val="20"/>
          <w:lang w:eastAsia="pl-PL"/>
        </w:rPr>
        <w:t xml:space="preserve"> w </w:t>
      </w:r>
      <w:r w:rsidRPr="009A7EAF">
        <w:rPr>
          <w:rFonts w:ascii="Arial" w:hAnsi="Arial" w:cs="Arial"/>
          <w:sz w:val="20"/>
          <w:lang w:eastAsia="pl-PL"/>
        </w:rPr>
        <w:t>zakresie,</w:t>
      </w:r>
      <w:r w:rsidR="000D18C4">
        <w:rPr>
          <w:rFonts w:ascii="Arial" w:hAnsi="Arial" w:cs="Arial"/>
          <w:sz w:val="20"/>
          <w:lang w:eastAsia="pl-PL"/>
        </w:rPr>
        <w:t xml:space="preserve"> w </w:t>
      </w:r>
      <w:r w:rsidRPr="009A7EAF">
        <w:rPr>
          <w:rFonts w:ascii="Arial" w:hAnsi="Arial" w:cs="Arial"/>
          <w:sz w:val="20"/>
          <w:lang w:eastAsia="pl-PL"/>
        </w:rPr>
        <w:t>jakim Wykonawca powołuje się na nasze zasoby;</w:t>
      </w:r>
      <w:r w:rsidRPr="009A7EAF">
        <w:rPr>
          <w:rStyle w:val="TekstpodstawowyZnak"/>
          <w:rFonts w:ascii="Arial" w:hAnsi="Arial" w:cs="Arial"/>
          <w:sz w:val="20"/>
          <w:lang w:eastAsia="pl-PL"/>
        </w:rPr>
        <w:t xml:space="preserve"> </w:t>
      </w:r>
      <w:r w:rsidRPr="008C58DA">
        <w:rPr>
          <w:rStyle w:val="TekstpodstawowyZnak"/>
          <w:rFonts w:ascii="Arial" w:hAnsi="Arial" w:cs="Arial"/>
          <w:sz w:val="20"/>
          <w:vertAlign w:val="superscript"/>
          <w:lang w:eastAsia="pl-PL"/>
        </w:rPr>
        <w:footnoteReference w:id="10"/>
      </w:r>
    </w:p>
    <w:p w14:paraId="1D01B333" w14:textId="77777777" w:rsidR="009A7EAF" w:rsidRPr="009A7EAF" w:rsidRDefault="009A7EAF" w:rsidP="009A7EAF">
      <w:pPr>
        <w:widowControl w:val="0"/>
        <w:spacing w:line="360" w:lineRule="auto"/>
        <w:ind w:left="357"/>
        <w:contextualSpacing/>
        <w:jc w:val="both"/>
        <w:rPr>
          <w:rFonts w:ascii="Arial" w:eastAsia="Times New Roman" w:hAnsi="Arial" w:cs="Arial"/>
          <w:i/>
          <w:iCs/>
          <w:sz w:val="18"/>
          <w:szCs w:val="18"/>
          <w:lang w:eastAsia="pl-PL"/>
        </w:rPr>
      </w:pPr>
      <w:r w:rsidRPr="009A7EAF">
        <w:rPr>
          <w:rFonts w:ascii="Arial" w:eastAsia="Times New Roman" w:hAnsi="Arial" w:cs="Arial"/>
          <w:i/>
          <w:iCs/>
          <w:sz w:val="18"/>
          <w:szCs w:val="18"/>
          <w:lang w:eastAsia="pl-PL"/>
        </w:rPr>
        <w:t>(punkt dotyczy podmiotu udostępniającego zasoby)</w:t>
      </w:r>
    </w:p>
    <w:p w14:paraId="5B6A3D0C" w14:textId="77777777" w:rsidR="00FC1960" w:rsidRPr="00FC1960" w:rsidRDefault="00FC1960" w:rsidP="002A4156">
      <w:pPr>
        <w:widowControl w:val="0"/>
        <w:spacing w:line="240" w:lineRule="auto"/>
        <w:jc w:val="center"/>
        <w:rPr>
          <w:rFonts w:ascii="Arial" w:eastAsia="Times New Roman" w:hAnsi="Arial" w:cs="Arial"/>
          <w:sz w:val="20"/>
          <w:szCs w:val="20"/>
          <w:lang w:eastAsia="pl-PL"/>
        </w:rPr>
      </w:pPr>
    </w:p>
    <w:p w14:paraId="216CB882" w14:textId="5B6F55B7" w:rsidR="00853B39" w:rsidRDefault="00853B39" w:rsidP="002A4156">
      <w:pPr>
        <w:jc w:val="center"/>
        <w:rPr>
          <w:rFonts w:ascii="Arial" w:eastAsia="Times New Roman" w:hAnsi="Arial" w:cs="Arial"/>
          <w:b/>
          <w:sz w:val="20"/>
          <w:szCs w:val="20"/>
          <w:lang w:eastAsia="pl-PL"/>
        </w:rPr>
      </w:pPr>
      <w:r w:rsidRPr="00FC1960">
        <w:rPr>
          <w:rFonts w:ascii="Arial" w:eastAsia="Times New Roman" w:hAnsi="Arial" w:cs="Arial"/>
          <w:b/>
          <w:sz w:val="20"/>
          <w:szCs w:val="20"/>
          <w:lang w:eastAsia="pl-PL"/>
        </w:rPr>
        <w:t>BEZPŁATNE</w:t>
      </w:r>
      <w:r w:rsidR="000D18C4">
        <w:rPr>
          <w:rFonts w:ascii="Arial" w:eastAsia="Times New Roman" w:hAnsi="Arial" w:cs="Arial"/>
          <w:b/>
          <w:sz w:val="20"/>
          <w:szCs w:val="20"/>
          <w:lang w:eastAsia="pl-PL"/>
        </w:rPr>
        <w:t xml:space="preserve"> I </w:t>
      </w:r>
      <w:r w:rsidRPr="00FC1960">
        <w:rPr>
          <w:rFonts w:ascii="Arial" w:eastAsia="Times New Roman" w:hAnsi="Arial" w:cs="Arial"/>
          <w:b/>
          <w:sz w:val="20"/>
          <w:szCs w:val="20"/>
          <w:lang w:eastAsia="pl-PL"/>
        </w:rPr>
        <w:t>OGÓLNODOSTĘPNE BAZY DANYCH</w:t>
      </w:r>
    </w:p>
    <w:p w14:paraId="4EB2FF66" w14:textId="100C1325" w:rsidR="00FC1960" w:rsidRDefault="00853B39" w:rsidP="009A7EAF">
      <w:pPr>
        <w:widowControl w:val="0"/>
        <w:spacing w:line="360" w:lineRule="auto"/>
        <w:jc w:val="both"/>
        <w:rPr>
          <w:rFonts w:ascii="Arial" w:eastAsia="Times New Roman" w:hAnsi="Arial" w:cs="Arial"/>
          <w:sz w:val="20"/>
          <w:szCs w:val="20"/>
          <w:lang w:eastAsia="pl-PL"/>
        </w:rPr>
      </w:pPr>
      <w:r w:rsidRPr="00FC1960">
        <w:rPr>
          <w:rFonts w:ascii="Arial" w:eastAsia="Times New Roman" w:hAnsi="Arial" w:cs="Arial"/>
          <w:sz w:val="20"/>
          <w:szCs w:val="20"/>
          <w:lang w:eastAsia="pl-PL"/>
        </w:rPr>
        <w:t xml:space="preserve">Na podstawie </w:t>
      </w:r>
      <w:r w:rsidR="000D18C4">
        <w:rPr>
          <w:rFonts w:ascii="Arial" w:eastAsia="Times New Roman" w:hAnsi="Arial" w:cs="Arial"/>
          <w:sz w:val="20"/>
          <w:szCs w:val="20"/>
          <w:lang w:eastAsia="pl-PL"/>
        </w:rPr>
        <w:t>§ </w:t>
      </w:r>
      <w:r w:rsidRPr="00FC1960">
        <w:rPr>
          <w:rFonts w:ascii="Arial" w:eastAsia="Times New Roman" w:hAnsi="Arial" w:cs="Arial"/>
          <w:sz w:val="20"/>
          <w:szCs w:val="20"/>
          <w:lang w:eastAsia="pl-PL"/>
        </w:rPr>
        <w:t>13 ust. 2 Rozporządzenia Ministra Rozwoju, Pracy</w:t>
      </w:r>
      <w:r w:rsidR="000D18C4">
        <w:rPr>
          <w:rFonts w:ascii="Arial" w:eastAsia="Times New Roman" w:hAnsi="Arial" w:cs="Arial"/>
          <w:sz w:val="20"/>
          <w:szCs w:val="20"/>
          <w:lang w:eastAsia="pl-PL"/>
        </w:rPr>
        <w:t xml:space="preserve"> i </w:t>
      </w:r>
      <w:r w:rsidRPr="00FC1960">
        <w:rPr>
          <w:rFonts w:ascii="Arial" w:eastAsia="Times New Roman" w:hAnsi="Arial" w:cs="Arial"/>
          <w:sz w:val="20"/>
          <w:szCs w:val="20"/>
          <w:lang w:eastAsia="pl-PL"/>
        </w:rPr>
        <w:t>Technologii</w:t>
      </w:r>
      <w:r w:rsidR="000D18C4">
        <w:rPr>
          <w:rFonts w:ascii="Arial" w:eastAsia="Times New Roman" w:hAnsi="Arial" w:cs="Arial"/>
          <w:sz w:val="20"/>
          <w:szCs w:val="20"/>
          <w:lang w:eastAsia="pl-PL"/>
        </w:rPr>
        <w:t xml:space="preserve"> z </w:t>
      </w:r>
      <w:r w:rsidRPr="00FC1960">
        <w:rPr>
          <w:rFonts w:ascii="Arial" w:eastAsia="Times New Roman" w:hAnsi="Arial" w:cs="Arial"/>
          <w:sz w:val="20"/>
          <w:szCs w:val="20"/>
          <w:lang w:eastAsia="pl-PL"/>
        </w:rPr>
        <w:t>dnia 23 grudnia 2020 r.</w:t>
      </w:r>
      <w:r w:rsidR="000D18C4">
        <w:rPr>
          <w:rFonts w:ascii="Arial" w:eastAsia="Times New Roman" w:hAnsi="Arial" w:cs="Arial"/>
          <w:sz w:val="20"/>
          <w:szCs w:val="20"/>
          <w:lang w:eastAsia="pl-PL"/>
        </w:rPr>
        <w:t xml:space="preserve"> w </w:t>
      </w:r>
      <w:r w:rsidRPr="00FC1960">
        <w:rPr>
          <w:rFonts w:ascii="Arial" w:eastAsia="Times New Roman" w:hAnsi="Arial" w:cs="Arial"/>
          <w:sz w:val="20"/>
          <w:szCs w:val="20"/>
          <w:lang w:eastAsia="pl-PL"/>
        </w:rPr>
        <w:t>sprawie podmiotowych środków dowodowych oraz innych dokumentów lub oświadczeń, jakich może żądać zamawiający od wykonawcy (Dz. U.</w:t>
      </w:r>
      <w:r w:rsidR="000D18C4">
        <w:rPr>
          <w:rFonts w:ascii="Arial" w:eastAsia="Times New Roman" w:hAnsi="Arial" w:cs="Arial"/>
          <w:sz w:val="20"/>
          <w:szCs w:val="20"/>
          <w:lang w:eastAsia="pl-PL"/>
        </w:rPr>
        <w:t xml:space="preserve"> z </w:t>
      </w:r>
      <w:r w:rsidRPr="00FC1960">
        <w:rPr>
          <w:rFonts w:ascii="Arial" w:eastAsia="Times New Roman" w:hAnsi="Arial" w:cs="Arial"/>
          <w:sz w:val="20"/>
          <w:szCs w:val="20"/>
          <w:lang w:eastAsia="pl-PL"/>
        </w:rPr>
        <w:t>2020 r. poz. 2415) wskazuję dane bezpłatnych</w:t>
      </w:r>
      <w:r w:rsidR="000D18C4">
        <w:rPr>
          <w:rFonts w:ascii="Arial" w:eastAsia="Times New Roman" w:hAnsi="Arial" w:cs="Arial"/>
          <w:sz w:val="20"/>
          <w:szCs w:val="20"/>
          <w:lang w:eastAsia="pl-PL"/>
        </w:rPr>
        <w:t xml:space="preserve"> i </w:t>
      </w:r>
      <w:r w:rsidRPr="00FC1960">
        <w:rPr>
          <w:rFonts w:ascii="Arial" w:eastAsia="Times New Roman" w:hAnsi="Arial" w:cs="Arial"/>
          <w:sz w:val="20"/>
          <w:szCs w:val="20"/>
          <w:lang w:eastAsia="pl-PL"/>
        </w:rPr>
        <w:t>ogólnodostępnych baz danych, umożliwiające dostęp do odpisu lub informacji</w:t>
      </w:r>
      <w:r w:rsidR="000D18C4">
        <w:rPr>
          <w:rFonts w:ascii="Arial" w:eastAsia="Times New Roman" w:hAnsi="Arial" w:cs="Arial"/>
          <w:sz w:val="20"/>
          <w:szCs w:val="20"/>
          <w:lang w:eastAsia="pl-PL"/>
        </w:rPr>
        <w:t xml:space="preserve"> z </w:t>
      </w:r>
      <w:r w:rsidRPr="00FC1960">
        <w:rPr>
          <w:rFonts w:ascii="Arial" w:eastAsia="Times New Roman" w:hAnsi="Arial" w:cs="Arial"/>
          <w:sz w:val="20"/>
          <w:szCs w:val="20"/>
          <w:lang w:eastAsia="pl-PL"/>
        </w:rPr>
        <w:t>Krajowego Rejestru Sądowego, Centralnej Ewidencji</w:t>
      </w:r>
      <w:r w:rsidR="000D18C4">
        <w:rPr>
          <w:rFonts w:ascii="Arial" w:eastAsia="Times New Roman" w:hAnsi="Arial" w:cs="Arial"/>
          <w:sz w:val="20"/>
          <w:szCs w:val="20"/>
          <w:lang w:eastAsia="pl-PL"/>
        </w:rPr>
        <w:t xml:space="preserve"> i </w:t>
      </w:r>
      <w:r w:rsidRPr="00FC1960">
        <w:rPr>
          <w:rFonts w:ascii="Arial" w:eastAsia="Times New Roman" w:hAnsi="Arial" w:cs="Arial"/>
          <w:sz w:val="20"/>
          <w:szCs w:val="20"/>
          <w:lang w:eastAsia="pl-PL"/>
        </w:rPr>
        <w:t>Informacji</w:t>
      </w:r>
      <w:r w:rsidR="000D18C4">
        <w:rPr>
          <w:rFonts w:ascii="Arial" w:eastAsia="Times New Roman" w:hAnsi="Arial" w:cs="Arial"/>
          <w:sz w:val="20"/>
          <w:szCs w:val="20"/>
          <w:lang w:eastAsia="pl-PL"/>
        </w:rPr>
        <w:t xml:space="preserve"> o </w:t>
      </w:r>
      <w:r w:rsidRPr="00FC1960">
        <w:rPr>
          <w:rFonts w:ascii="Arial" w:eastAsia="Times New Roman" w:hAnsi="Arial" w:cs="Arial"/>
          <w:sz w:val="20"/>
          <w:szCs w:val="20"/>
          <w:lang w:eastAsia="pl-PL"/>
        </w:rPr>
        <w:t xml:space="preserve">Działalności Gospodarczej lub innego właściwego rejestru: </w:t>
      </w:r>
    </w:p>
    <w:p w14:paraId="325E3A0C" w14:textId="77777777" w:rsidR="002A4156" w:rsidRPr="002A4156" w:rsidRDefault="002A4156" w:rsidP="002A4156">
      <w:pPr>
        <w:pStyle w:val="TableParagraph"/>
        <w:spacing w:before="120" w:line="288" w:lineRule="auto"/>
        <w:ind w:left="426"/>
        <w:jc w:val="both"/>
        <w:rPr>
          <w:sz w:val="20"/>
          <w:szCs w:val="20"/>
        </w:rPr>
      </w:pPr>
      <w:r w:rsidRPr="002A4156">
        <w:rPr>
          <w:sz w:val="20"/>
          <w:szCs w:val="20"/>
        </w:rPr>
        <w:t>…………………………………….... - ………………………………………………..</w:t>
      </w:r>
    </w:p>
    <w:p w14:paraId="63E59D13" w14:textId="77777777" w:rsidR="002A4156" w:rsidRPr="002A4156" w:rsidRDefault="002A4156" w:rsidP="002A4156">
      <w:pPr>
        <w:widowControl w:val="0"/>
        <w:spacing w:line="360" w:lineRule="auto"/>
        <w:ind w:left="357"/>
        <w:contextualSpacing/>
        <w:jc w:val="both"/>
        <w:rPr>
          <w:rFonts w:ascii="Arial" w:eastAsia="Times New Roman" w:hAnsi="Arial" w:cs="Arial"/>
          <w:i/>
          <w:iCs/>
          <w:sz w:val="18"/>
          <w:szCs w:val="18"/>
          <w:lang w:eastAsia="pl-PL"/>
        </w:rPr>
      </w:pPr>
      <w:r w:rsidRPr="002A4156">
        <w:rPr>
          <w:rFonts w:ascii="Arial" w:eastAsia="Times New Roman" w:hAnsi="Arial" w:cs="Arial"/>
          <w:i/>
          <w:iCs/>
          <w:sz w:val="18"/>
          <w:szCs w:val="18"/>
          <w:lang w:eastAsia="pl-PL"/>
        </w:rPr>
        <w:t>(podmiotowy środek dowodowy)</w:t>
      </w:r>
      <w:r w:rsidRPr="002A4156">
        <w:rPr>
          <w:rFonts w:ascii="Arial" w:eastAsia="Times New Roman" w:hAnsi="Arial" w:cs="Arial"/>
          <w:i/>
          <w:iCs/>
          <w:sz w:val="18"/>
          <w:szCs w:val="18"/>
          <w:lang w:eastAsia="pl-PL"/>
        </w:rPr>
        <w:tab/>
      </w:r>
      <w:r w:rsidRPr="002A4156">
        <w:rPr>
          <w:rFonts w:ascii="Arial" w:eastAsia="Times New Roman" w:hAnsi="Arial" w:cs="Arial"/>
          <w:i/>
          <w:iCs/>
          <w:sz w:val="18"/>
          <w:szCs w:val="18"/>
          <w:lang w:eastAsia="pl-PL"/>
        </w:rPr>
        <w:tab/>
        <w:t>(link)</w:t>
      </w:r>
    </w:p>
    <w:p w14:paraId="7AC7BD03" w14:textId="07975898" w:rsidR="002A4156" w:rsidRPr="002A4156" w:rsidRDefault="002A4156" w:rsidP="00C62B12">
      <w:pPr>
        <w:widowControl w:val="0"/>
        <w:spacing w:line="360" w:lineRule="auto"/>
        <w:contextualSpacing/>
        <w:jc w:val="both"/>
        <w:rPr>
          <w:rFonts w:ascii="Arial" w:eastAsia="Times New Roman" w:hAnsi="Arial" w:cs="Arial"/>
          <w:i/>
          <w:iCs/>
          <w:sz w:val="18"/>
          <w:szCs w:val="18"/>
          <w:lang w:eastAsia="pl-PL"/>
        </w:rPr>
      </w:pPr>
      <w:r w:rsidRPr="002A4156">
        <w:rPr>
          <w:rFonts w:ascii="Arial" w:eastAsia="Times New Roman" w:hAnsi="Arial" w:cs="Arial"/>
          <w:i/>
          <w:iCs/>
          <w:sz w:val="18"/>
          <w:szCs w:val="18"/>
          <w:lang w:eastAsia="pl-PL"/>
        </w:rPr>
        <w:t>(punkt dotyczy Wykonawcy</w:t>
      </w:r>
      <w:r>
        <w:rPr>
          <w:rFonts w:ascii="Arial" w:eastAsia="Times New Roman" w:hAnsi="Arial" w:cs="Arial"/>
          <w:i/>
          <w:iCs/>
          <w:sz w:val="18"/>
          <w:szCs w:val="18"/>
          <w:lang w:eastAsia="pl-PL"/>
        </w:rPr>
        <w:t xml:space="preserve"> </w:t>
      </w:r>
      <w:r w:rsidRPr="002A4156">
        <w:rPr>
          <w:rFonts w:ascii="Arial" w:eastAsia="Times New Roman" w:hAnsi="Arial" w:cs="Arial"/>
          <w:i/>
          <w:iCs/>
          <w:sz w:val="18"/>
          <w:szCs w:val="18"/>
          <w:lang w:eastAsia="pl-PL"/>
        </w:rPr>
        <w:t>/</w:t>
      </w:r>
      <w:r>
        <w:rPr>
          <w:rFonts w:ascii="Arial" w:eastAsia="Times New Roman" w:hAnsi="Arial" w:cs="Arial"/>
          <w:i/>
          <w:iCs/>
          <w:sz w:val="18"/>
          <w:szCs w:val="18"/>
          <w:lang w:eastAsia="pl-PL"/>
        </w:rPr>
        <w:t xml:space="preserve"> </w:t>
      </w:r>
      <w:r w:rsidRPr="002A4156">
        <w:rPr>
          <w:rFonts w:ascii="Arial" w:eastAsia="Times New Roman" w:hAnsi="Arial" w:cs="Arial"/>
          <w:i/>
          <w:iCs/>
          <w:sz w:val="18"/>
          <w:szCs w:val="18"/>
          <w:lang w:eastAsia="pl-PL"/>
        </w:rPr>
        <w:t>Wykonawcy wspólnie ubiegającego się</w:t>
      </w:r>
      <w:r w:rsidR="000D18C4">
        <w:rPr>
          <w:rFonts w:ascii="Arial" w:eastAsia="Times New Roman" w:hAnsi="Arial" w:cs="Arial"/>
          <w:i/>
          <w:iCs/>
          <w:sz w:val="18"/>
          <w:szCs w:val="18"/>
          <w:lang w:eastAsia="pl-PL"/>
        </w:rPr>
        <w:t xml:space="preserve"> o </w:t>
      </w:r>
      <w:r w:rsidRPr="002A4156">
        <w:rPr>
          <w:rFonts w:ascii="Arial" w:eastAsia="Times New Roman" w:hAnsi="Arial" w:cs="Arial"/>
          <w:i/>
          <w:iCs/>
          <w:sz w:val="18"/>
          <w:szCs w:val="18"/>
          <w:lang w:eastAsia="pl-PL"/>
        </w:rPr>
        <w:t>udzielenie zamówienia</w:t>
      </w:r>
      <w:r>
        <w:rPr>
          <w:rFonts w:ascii="Arial" w:eastAsia="Times New Roman" w:hAnsi="Arial" w:cs="Arial"/>
          <w:i/>
          <w:iCs/>
          <w:sz w:val="18"/>
          <w:szCs w:val="18"/>
          <w:lang w:eastAsia="pl-PL"/>
        </w:rPr>
        <w:t xml:space="preserve"> </w:t>
      </w:r>
      <w:r w:rsidRPr="002A4156">
        <w:rPr>
          <w:rFonts w:ascii="Arial" w:eastAsia="Times New Roman" w:hAnsi="Arial" w:cs="Arial"/>
          <w:i/>
          <w:iCs/>
          <w:sz w:val="18"/>
          <w:szCs w:val="18"/>
          <w:lang w:eastAsia="pl-PL"/>
        </w:rPr>
        <w:t>/</w:t>
      </w:r>
      <w:r>
        <w:rPr>
          <w:rFonts w:ascii="Arial" w:eastAsia="Times New Roman" w:hAnsi="Arial" w:cs="Arial"/>
          <w:i/>
          <w:iCs/>
          <w:sz w:val="18"/>
          <w:szCs w:val="18"/>
          <w:lang w:eastAsia="pl-PL"/>
        </w:rPr>
        <w:t xml:space="preserve"> </w:t>
      </w:r>
      <w:r w:rsidRPr="002A4156">
        <w:rPr>
          <w:rFonts w:ascii="Arial" w:eastAsia="Times New Roman" w:hAnsi="Arial" w:cs="Arial"/>
          <w:i/>
          <w:iCs/>
          <w:sz w:val="18"/>
          <w:szCs w:val="18"/>
          <w:lang w:eastAsia="pl-PL"/>
        </w:rPr>
        <w:t>podmiotu udostępniającego zasoby)</w:t>
      </w:r>
    </w:p>
    <w:p w14:paraId="1950E6D9" w14:textId="77777777" w:rsidR="002A4156" w:rsidRDefault="002A4156" w:rsidP="002A4156">
      <w:pPr>
        <w:widowControl w:val="0"/>
        <w:spacing w:line="240" w:lineRule="auto"/>
        <w:jc w:val="center"/>
        <w:rPr>
          <w:rFonts w:ascii="Arial" w:eastAsia="Times New Roman" w:hAnsi="Arial" w:cs="Arial"/>
          <w:b/>
          <w:sz w:val="20"/>
          <w:szCs w:val="20"/>
          <w:lang w:eastAsia="pl-PL"/>
        </w:rPr>
      </w:pPr>
    </w:p>
    <w:p w14:paraId="4FB4D9F0" w14:textId="77777777" w:rsidR="002A4156" w:rsidRDefault="002A4156" w:rsidP="002A4156">
      <w:pPr>
        <w:jc w:val="center"/>
        <w:rPr>
          <w:rFonts w:ascii="Arial" w:eastAsia="Times New Roman" w:hAnsi="Arial" w:cs="Arial"/>
          <w:b/>
          <w:sz w:val="20"/>
          <w:szCs w:val="20"/>
          <w:lang w:eastAsia="pl-PL"/>
        </w:rPr>
      </w:pPr>
      <w:r w:rsidRPr="00FC1960">
        <w:rPr>
          <w:rFonts w:ascii="Arial" w:eastAsia="Times New Roman" w:hAnsi="Arial" w:cs="Arial"/>
          <w:b/>
          <w:sz w:val="20"/>
          <w:szCs w:val="20"/>
          <w:lang w:eastAsia="pl-PL"/>
        </w:rPr>
        <w:t>DOTYCZĄCE PODANYCH INFORMACJI</w:t>
      </w:r>
    </w:p>
    <w:p w14:paraId="3D2DF341" w14:textId="6371852B" w:rsidR="002A4156" w:rsidRPr="009A7EAF" w:rsidRDefault="002A4156" w:rsidP="002A4156">
      <w:pPr>
        <w:widowControl w:val="0"/>
        <w:spacing w:line="360" w:lineRule="auto"/>
        <w:jc w:val="both"/>
        <w:rPr>
          <w:rFonts w:ascii="Arial" w:eastAsia="Times New Roman" w:hAnsi="Arial" w:cs="Arial"/>
          <w:sz w:val="20"/>
          <w:szCs w:val="20"/>
          <w:lang w:eastAsia="pl-PL"/>
        </w:rPr>
      </w:pPr>
      <w:r w:rsidRPr="009A7EAF">
        <w:rPr>
          <w:rFonts w:ascii="Arial" w:eastAsia="Times New Roman" w:hAnsi="Arial" w:cs="Arial"/>
          <w:sz w:val="20"/>
          <w:szCs w:val="20"/>
          <w:lang w:eastAsia="pl-PL"/>
        </w:rPr>
        <w:t>Oświadczam, że wszystkie informacje podane</w:t>
      </w:r>
      <w:r w:rsidR="000D18C4">
        <w:rPr>
          <w:rFonts w:ascii="Arial" w:eastAsia="Times New Roman" w:hAnsi="Arial" w:cs="Arial"/>
          <w:sz w:val="20"/>
          <w:szCs w:val="20"/>
          <w:lang w:eastAsia="pl-PL"/>
        </w:rPr>
        <w:t xml:space="preserve"> w </w:t>
      </w:r>
      <w:r w:rsidRPr="009A7EAF">
        <w:rPr>
          <w:rFonts w:ascii="Arial" w:eastAsia="Times New Roman" w:hAnsi="Arial" w:cs="Arial"/>
          <w:sz w:val="20"/>
          <w:szCs w:val="20"/>
          <w:lang w:eastAsia="pl-PL"/>
        </w:rPr>
        <w:t>powyższych oświadczeniach są aktualne</w:t>
      </w:r>
      <w:r w:rsidR="000D18C4">
        <w:rPr>
          <w:rFonts w:ascii="Arial" w:eastAsia="Times New Roman" w:hAnsi="Arial" w:cs="Arial"/>
          <w:sz w:val="20"/>
          <w:szCs w:val="20"/>
          <w:lang w:eastAsia="pl-PL"/>
        </w:rPr>
        <w:t xml:space="preserve"> i </w:t>
      </w:r>
      <w:r w:rsidRPr="009A7EAF">
        <w:rPr>
          <w:rFonts w:ascii="Arial" w:eastAsia="Times New Roman" w:hAnsi="Arial" w:cs="Arial"/>
          <w:sz w:val="20"/>
          <w:szCs w:val="20"/>
          <w:lang w:eastAsia="pl-PL"/>
        </w:rPr>
        <w:t xml:space="preserve">zgodne </w:t>
      </w:r>
      <w:r w:rsidRPr="009A7EAF">
        <w:rPr>
          <w:rFonts w:ascii="Arial" w:eastAsia="Times New Roman" w:hAnsi="Arial" w:cs="Arial"/>
          <w:sz w:val="20"/>
          <w:szCs w:val="20"/>
          <w:lang w:eastAsia="pl-PL"/>
        </w:rPr>
        <w:br/>
        <w:t>z prawdą oraz zostały przedstawione</w:t>
      </w:r>
      <w:r w:rsidR="000D18C4">
        <w:rPr>
          <w:rFonts w:ascii="Arial" w:eastAsia="Times New Roman" w:hAnsi="Arial" w:cs="Arial"/>
          <w:sz w:val="20"/>
          <w:szCs w:val="20"/>
          <w:lang w:eastAsia="pl-PL"/>
        </w:rPr>
        <w:t xml:space="preserve"> z </w:t>
      </w:r>
      <w:r w:rsidRPr="009A7EAF">
        <w:rPr>
          <w:rFonts w:ascii="Arial" w:eastAsia="Times New Roman" w:hAnsi="Arial" w:cs="Arial"/>
          <w:sz w:val="20"/>
          <w:szCs w:val="20"/>
          <w:lang w:eastAsia="pl-PL"/>
        </w:rPr>
        <w:t>pełną świadomością konsekwencji wprowadzenia zamawiającego</w:t>
      </w:r>
      <w:r w:rsidR="000D18C4">
        <w:rPr>
          <w:rFonts w:ascii="Arial" w:eastAsia="Times New Roman" w:hAnsi="Arial" w:cs="Arial"/>
          <w:sz w:val="20"/>
          <w:szCs w:val="20"/>
          <w:lang w:eastAsia="pl-PL"/>
        </w:rPr>
        <w:t xml:space="preserve"> w </w:t>
      </w:r>
      <w:r w:rsidRPr="009A7EAF">
        <w:rPr>
          <w:rFonts w:ascii="Arial" w:eastAsia="Times New Roman" w:hAnsi="Arial" w:cs="Arial"/>
          <w:sz w:val="20"/>
          <w:szCs w:val="20"/>
          <w:lang w:eastAsia="pl-PL"/>
        </w:rPr>
        <w:t>błąd przy przedstawianiu informacji.</w:t>
      </w:r>
    </w:p>
    <w:p w14:paraId="3860DE63" w14:textId="170F5007" w:rsidR="00C62B12" w:rsidRPr="002A4156" w:rsidRDefault="00C62B12" w:rsidP="00C62B12">
      <w:pPr>
        <w:widowControl w:val="0"/>
        <w:spacing w:line="360" w:lineRule="auto"/>
        <w:contextualSpacing/>
        <w:jc w:val="both"/>
        <w:rPr>
          <w:rFonts w:ascii="Arial" w:eastAsia="Times New Roman" w:hAnsi="Arial" w:cs="Arial"/>
          <w:i/>
          <w:iCs/>
          <w:sz w:val="18"/>
          <w:szCs w:val="18"/>
          <w:lang w:eastAsia="pl-PL"/>
        </w:rPr>
      </w:pPr>
      <w:r w:rsidRPr="002A4156">
        <w:rPr>
          <w:rFonts w:ascii="Arial" w:eastAsia="Times New Roman" w:hAnsi="Arial" w:cs="Arial"/>
          <w:i/>
          <w:iCs/>
          <w:sz w:val="18"/>
          <w:szCs w:val="18"/>
          <w:lang w:eastAsia="pl-PL"/>
        </w:rPr>
        <w:t>(punkt dotyczy Wykonawcy</w:t>
      </w:r>
      <w:r>
        <w:rPr>
          <w:rFonts w:ascii="Arial" w:eastAsia="Times New Roman" w:hAnsi="Arial" w:cs="Arial"/>
          <w:i/>
          <w:iCs/>
          <w:sz w:val="18"/>
          <w:szCs w:val="18"/>
          <w:lang w:eastAsia="pl-PL"/>
        </w:rPr>
        <w:t xml:space="preserve"> </w:t>
      </w:r>
      <w:r w:rsidRPr="002A4156">
        <w:rPr>
          <w:rFonts w:ascii="Arial" w:eastAsia="Times New Roman" w:hAnsi="Arial" w:cs="Arial"/>
          <w:i/>
          <w:iCs/>
          <w:sz w:val="18"/>
          <w:szCs w:val="18"/>
          <w:lang w:eastAsia="pl-PL"/>
        </w:rPr>
        <w:t>/</w:t>
      </w:r>
      <w:r>
        <w:rPr>
          <w:rFonts w:ascii="Arial" w:eastAsia="Times New Roman" w:hAnsi="Arial" w:cs="Arial"/>
          <w:i/>
          <w:iCs/>
          <w:sz w:val="18"/>
          <w:szCs w:val="18"/>
          <w:lang w:eastAsia="pl-PL"/>
        </w:rPr>
        <w:t xml:space="preserve"> </w:t>
      </w:r>
      <w:r w:rsidRPr="002A4156">
        <w:rPr>
          <w:rFonts w:ascii="Arial" w:eastAsia="Times New Roman" w:hAnsi="Arial" w:cs="Arial"/>
          <w:i/>
          <w:iCs/>
          <w:sz w:val="18"/>
          <w:szCs w:val="18"/>
          <w:lang w:eastAsia="pl-PL"/>
        </w:rPr>
        <w:t>Wykonawcy wspólnie ubiegającego się</w:t>
      </w:r>
      <w:r w:rsidR="000D18C4">
        <w:rPr>
          <w:rFonts w:ascii="Arial" w:eastAsia="Times New Roman" w:hAnsi="Arial" w:cs="Arial"/>
          <w:i/>
          <w:iCs/>
          <w:sz w:val="18"/>
          <w:szCs w:val="18"/>
          <w:lang w:eastAsia="pl-PL"/>
        </w:rPr>
        <w:t xml:space="preserve"> o </w:t>
      </w:r>
      <w:r w:rsidRPr="002A4156">
        <w:rPr>
          <w:rFonts w:ascii="Arial" w:eastAsia="Times New Roman" w:hAnsi="Arial" w:cs="Arial"/>
          <w:i/>
          <w:iCs/>
          <w:sz w:val="18"/>
          <w:szCs w:val="18"/>
          <w:lang w:eastAsia="pl-PL"/>
        </w:rPr>
        <w:t>udzielenie zamówienia</w:t>
      </w:r>
      <w:r>
        <w:rPr>
          <w:rFonts w:ascii="Arial" w:eastAsia="Times New Roman" w:hAnsi="Arial" w:cs="Arial"/>
          <w:i/>
          <w:iCs/>
          <w:sz w:val="18"/>
          <w:szCs w:val="18"/>
          <w:lang w:eastAsia="pl-PL"/>
        </w:rPr>
        <w:t xml:space="preserve"> </w:t>
      </w:r>
      <w:r w:rsidRPr="002A4156">
        <w:rPr>
          <w:rFonts w:ascii="Arial" w:eastAsia="Times New Roman" w:hAnsi="Arial" w:cs="Arial"/>
          <w:i/>
          <w:iCs/>
          <w:sz w:val="18"/>
          <w:szCs w:val="18"/>
          <w:lang w:eastAsia="pl-PL"/>
        </w:rPr>
        <w:t>/</w:t>
      </w:r>
      <w:r>
        <w:rPr>
          <w:rFonts w:ascii="Arial" w:eastAsia="Times New Roman" w:hAnsi="Arial" w:cs="Arial"/>
          <w:i/>
          <w:iCs/>
          <w:sz w:val="18"/>
          <w:szCs w:val="18"/>
          <w:lang w:eastAsia="pl-PL"/>
        </w:rPr>
        <w:t xml:space="preserve"> </w:t>
      </w:r>
      <w:r w:rsidRPr="002A4156">
        <w:rPr>
          <w:rFonts w:ascii="Arial" w:eastAsia="Times New Roman" w:hAnsi="Arial" w:cs="Arial"/>
          <w:i/>
          <w:iCs/>
          <w:sz w:val="18"/>
          <w:szCs w:val="18"/>
          <w:lang w:eastAsia="pl-PL"/>
        </w:rPr>
        <w:t>podmiotu udostępniającego zasoby)</w:t>
      </w:r>
    </w:p>
    <w:p w14:paraId="670D566E" w14:textId="7C7AB5D8" w:rsidR="00853B39" w:rsidRDefault="00853B39" w:rsidP="00FC1960">
      <w:pPr>
        <w:widowControl w:val="0"/>
        <w:spacing w:line="240" w:lineRule="auto"/>
        <w:jc w:val="both"/>
        <w:rPr>
          <w:rFonts w:ascii="Arial" w:eastAsia="Times New Roman" w:hAnsi="Arial" w:cs="Arial"/>
          <w:sz w:val="20"/>
          <w:szCs w:val="20"/>
          <w:lang w:eastAsia="pl-PL"/>
        </w:rPr>
      </w:pPr>
    </w:p>
    <w:p w14:paraId="0A9F22F9" w14:textId="160D558B" w:rsidR="002A4156" w:rsidRDefault="002A4156" w:rsidP="00FC1960">
      <w:pPr>
        <w:widowControl w:val="0"/>
        <w:spacing w:line="240" w:lineRule="auto"/>
        <w:jc w:val="both"/>
        <w:rPr>
          <w:rFonts w:ascii="Arial" w:eastAsia="Times New Roman" w:hAnsi="Arial" w:cs="Arial"/>
          <w:sz w:val="20"/>
          <w:szCs w:val="20"/>
          <w:lang w:eastAsia="pl-PL"/>
        </w:rPr>
      </w:pPr>
    </w:p>
    <w:p w14:paraId="189779FC" w14:textId="062F6CC7" w:rsidR="002A4156" w:rsidRDefault="002A4156" w:rsidP="00FC1960">
      <w:pPr>
        <w:widowControl w:val="0"/>
        <w:spacing w:line="240" w:lineRule="auto"/>
        <w:jc w:val="both"/>
        <w:rPr>
          <w:rFonts w:ascii="Arial" w:eastAsia="Times New Roman" w:hAnsi="Arial" w:cs="Arial"/>
          <w:sz w:val="20"/>
          <w:szCs w:val="20"/>
          <w:lang w:eastAsia="pl-PL"/>
        </w:rPr>
      </w:pPr>
    </w:p>
    <w:p w14:paraId="390AEE7E" w14:textId="0CD80835" w:rsidR="002A4156" w:rsidRPr="00045FF5" w:rsidRDefault="002A4156" w:rsidP="002A4156">
      <w:pPr>
        <w:spacing w:line="360" w:lineRule="auto"/>
        <w:rPr>
          <w:rFonts w:ascii="Arial" w:hAnsi="Arial" w:cs="Arial"/>
          <w:b/>
          <w:bCs/>
          <w:sz w:val="20"/>
          <w:szCs w:val="20"/>
        </w:rPr>
      </w:pPr>
      <w:r w:rsidRPr="00045FF5">
        <w:rPr>
          <w:rFonts w:ascii="Arial" w:hAnsi="Arial" w:cs="Arial"/>
          <w:b/>
          <w:bCs/>
          <w:sz w:val="20"/>
          <w:szCs w:val="20"/>
        </w:rPr>
        <w:t>O</w:t>
      </w:r>
      <w:r>
        <w:rPr>
          <w:rFonts w:ascii="Arial" w:hAnsi="Arial" w:cs="Arial"/>
          <w:b/>
          <w:bCs/>
          <w:sz w:val="20"/>
          <w:szCs w:val="20"/>
        </w:rPr>
        <w:t>świadczenie</w:t>
      </w:r>
      <w:r w:rsidRPr="00045FF5">
        <w:rPr>
          <w:rFonts w:ascii="Arial" w:hAnsi="Arial" w:cs="Arial"/>
          <w:b/>
          <w:bCs/>
          <w:sz w:val="20"/>
          <w:szCs w:val="20"/>
        </w:rPr>
        <w:t xml:space="preserve"> należy opatrzyć kwalifikowanym podpisem elektronicznym, podpisem zaufanym lub podpisem osobistym.</w:t>
      </w:r>
    </w:p>
    <w:p w14:paraId="646CB28E" w14:textId="77777777" w:rsidR="002A4156" w:rsidRPr="00FC1960" w:rsidRDefault="002A4156" w:rsidP="00FC1960">
      <w:pPr>
        <w:widowControl w:val="0"/>
        <w:spacing w:line="240" w:lineRule="auto"/>
        <w:jc w:val="both"/>
        <w:rPr>
          <w:rFonts w:ascii="Arial" w:eastAsia="Times New Roman" w:hAnsi="Arial" w:cs="Arial"/>
          <w:sz w:val="20"/>
          <w:szCs w:val="20"/>
          <w:lang w:eastAsia="pl-PL"/>
        </w:rPr>
      </w:pPr>
    </w:p>
    <w:p w14:paraId="26E96668" w14:textId="1BBE6F4A" w:rsidR="00886D42" w:rsidRDefault="00886D42">
      <w:pPr>
        <w:spacing w:after="160" w:line="259" w:lineRule="auto"/>
        <w:rPr>
          <w:rFonts w:ascii="Arial" w:hAnsi="Arial" w:cs="Arial"/>
          <w:sz w:val="20"/>
          <w:szCs w:val="20"/>
        </w:rPr>
      </w:pPr>
      <w:r>
        <w:rPr>
          <w:rFonts w:ascii="Arial" w:hAnsi="Arial" w:cs="Arial"/>
          <w:sz w:val="20"/>
          <w:szCs w:val="20"/>
        </w:rPr>
        <w:br w:type="page"/>
      </w:r>
    </w:p>
    <w:tbl>
      <w:tblPr>
        <w:tblW w:w="9228" w:type="dxa"/>
        <w:tblInd w:w="-24" w:type="dxa"/>
        <w:tblLayout w:type="fixed"/>
        <w:tblCellMar>
          <w:left w:w="0" w:type="dxa"/>
          <w:right w:w="0" w:type="dxa"/>
        </w:tblCellMar>
        <w:tblLook w:val="0000" w:firstRow="0" w:lastRow="0" w:firstColumn="0" w:lastColumn="0" w:noHBand="0" w:noVBand="0"/>
      </w:tblPr>
      <w:tblGrid>
        <w:gridCol w:w="9228"/>
      </w:tblGrid>
      <w:tr w:rsidR="00E45F71" w:rsidRPr="00EA0604" w14:paraId="71DF0BF4" w14:textId="77777777" w:rsidTr="00D95C1F">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2E46EC2B" w14:textId="5F322029" w:rsidR="00E45F71" w:rsidRPr="00272D82" w:rsidRDefault="00D229F6" w:rsidP="00D95C1F">
            <w:pPr>
              <w:snapToGrid w:val="0"/>
              <w:spacing w:line="360" w:lineRule="auto"/>
              <w:jc w:val="both"/>
              <w:rPr>
                <w:rFonts w:ascii="Arial" w:hAnsi="Arial"/>
                <w:b/>
                <w:sz w:val="20"/>
                <w:szCs w:val="20"/>
              </w:rPr>
            </w:pPr>
            <w:r>
              <w:rPr>
                <w:rFonts w:ascii="Arial" w:hAnsi="Arial"/>
                <w:b/>
                <w:sz w:val="20"/>
                <w:szCs w:val="20"/>
              </w:rPr>
              <w:lastRenderedPageBreak/>
              <w:t>Z</w:t>
            </w:r>
            <w:r w:rsidR="00E45F71" w:rsidRPr="00272D82">
              <w:rPr>
                <w:rFonts w:ascii="Arial" w:hAnsi="Arial"/>
                <w:b/>
                <w:sz w:val="20"/>
                <w:szCs w:val="20"/>
              </w:rPr>
              <w:t xml:space="preserve">ałącznik nr </w:t>
            </w:r>
            <w:r w:rsidR="00E45F71">
              <w:rPr>
                <w:rFonts w:ascii="Arial" w:hAnsi="Arial"/>
                <w:b/>
                <w:sz w:val="20"/>
                <w:szCs w:val="20"/>
              </w:rPr>
              <w:t>4</w:t>
            </w:r>
            <w:r w:rsidR="00E45F71" w:rsidRPr="00272D82">
              <w:rPr>
                <w:rFonts w:ascii="Arial" w:hAnsi="Arial"/>
                <w:b/>
                <w:sz w:val="20"/>
                <w:szCs w:val="20"/>
              </w:rPr>
              <w:t xml:space="preserve"> do SWZ</w:t>
            </w:r>
          </w:p>
        </w:tc>
      </w:tr>
      <w:tr w:rsidR="00E45F71" w:rsidRPr="00EA0604" w14:paraId="1914D40B" w14:textId="77777777" w:rsidTr="00D229F6">
        <w:trPr>
          <w:trHeight w:hRule="exact" w:val="1494"/>
        </w:trPr>
        <w:tc>
          <w:tcPr>
            <w:tcW w:w="9228" w:type="dxa"/>
            <w:tcBorders>
              <w:left w:val="single" w:sz="8" w:space="0" w:color="000000"/>
              <w:bottom w:val="single" w:sz="8" w:space="0" w:color="000000"/>
              <w:right w:val="single" w:sz="8" w:space="0" w:color="000000"/>
            </w:tcBorders>
            <w:shd w:val="clear" w:color="auto" w:fill="auto"/>
          </w:tcPr>
          <w:p w14:paraId="6A64A1BC" w14:textId="77777777" w:rsidR="00A66916" w:rsidRPr="00875115" w:rsidRDefault="00A66916" w:rsidP="00A66916">
            <w:pPr>
              <w:jc w:val="center"/>
              <w:rPr>
                <w:rFonts w:ascii="Arial" w:hAnsi="Arial"/>
                <w:b/>
                <w:bCs/>
                <w:iCs/>
                <w:smallCaps/>
                <w:kern w:val="20"/>
              </w:rPr>
            </w:pPr>
            <w:r w:rsidRPr="00875115">
              <w:rPr>
                <w:rFonts w:ascii="Arial" w:hAnsi="Arial"/>
                <w:b/>
                <w:bCs/>
                <w:iCs/>
                <w:smallCaps/>
                <w:kern w:val="20"/>
              </w:rPr>
              <w:t>Szczegółowy opis przedmiotu zamówienia</w:t>
            </w:r>
          </w:p>
          <w:p w14:paraId="1091DBE7" w14:textId="77777777" w:rsidR="00D229F6" w:rsidRPr="00572945" w:rsidRDefault="00D229F6" w:rsidP="00D229F6">
            <w:pPr>
              <w:jc w:val="center"/>
              <w:rPr>
                <w:rFonts w:ascii="Arial" w:hAnsi="Arial"/>
                <w:b/>
                <w:i/>
                <w:sz w:val="20"/>
                <w:szCs w:val="20"/>
              </w:rPr>
            </w:pPr>
          </w:p>
          <w:p w14:paraId="46ADD95A" w14:textId="77777777" w:rsidR="00D229F6" w:rsidRPr="00D229F6" w:rsidRDefault="00D229F6" w:rsidP="00D229F6">
            <w:pPr>
              <w:spacing w:after="120"/>
              <w:ind w:left="142"/>
              <w:jc w:val="center"/>
              <w:rPr>
                <w:rFonts w:ascii="Arial" w:hAnsi="Arial" w:cs="Arial"/>
                <w:b/>
                <w:bCs/>
                <w:iCs/>
                <w:smallCaps/>
                <w:kern w:val="20"/>
                <w:sz w:val="20"/>
              </w:rPr>
            </w:pPr>
            <w:r w:rsidRPr="00D229F6">
              <w:rPr>
                <w:rFonts w:ascii="Arial" w:hAnsi="Arial" w:cs="Arial"/>
                <w:b/>
                <w:iCs/>
                <w:smallCaps/>
                <w:kern w:val="20"/>
                <w:sz w:val="20"/>
                <w:szCs w:val="20"/>
              </w:rPr>
              <w:t>w postępowa</w:t>
            </w:r>
            <w:r w:rsidRPr="00D229F6">
              <w:rPr>
                <w:rFonts w:ascii="Arial" w:hAnsi="Arial" w:cs="Arial"/>
                <w:b/>
                <w:bCs/>
                <w:iCs/>
                <w:smallCaps/>
                <w:kern w:val="20"/>
                <w:sz w:val="20"/>
                <w:szCs w:val="20"/>
              </w:rPr>
              <w:t>niu o udzielenie zamówienia publicznego prowadzonego pod nazwą</w:t>
            </w:r>
          </w:p>
          <w:p w14:paraId="77692DF4" w14:textId="16782086" w:rsidR="00E45F71" w:rsidRPr="00BB315F" w:rsidRDefault="00D229F6" w:rsidP="00D229F6">
            <w:pPr>
              <w:ind w:left="142"/>
              <w:jc w:val="center"/>
              <w:rPr>
                <w:rFonts w:ascii="Arial" w:hAnsi="Arial" w:cs="Arial"/>
                <w:b/>
                <w:bCs/>
                <w:i/>
                <w:iCs/>
                <w:kern w:val="24"/>
                <w:sz w:val="20"/>
              </w:rPr>
            </w:pPr>
            <w:r w:rsidRPr="00D229F6">
              <w:rPr>
                <w:rFonts w:ascii="Arial" w:hAnsi="Arial" w:cs="Arial"/>
                <w:b/>
                <w:smallCaps/>
                <w:kern w:val="20"/>
                <w:sz w:val="20"/>
                <w:szCs w:val="20"/>
              </w:rPr>
              <w:t>Dostawa komputerów stacjonarnych, przenośnych, monitorów, drukarek, oprogramowania, akcesoriów komputerowych i skanera</w:t>
            </w:r>
          </w:p>
        </w:tc>
      </w:tr>
    </w:tbl>
    <w:p w14:paraId="4F175AC6" w14:textId="77777777" w:rsidR="00E45F71" w:rsidRDefault="00E45F71" w:rsidP="00E45F71">
      <w:pPr>
        <w:rPr>
          <w:rFonts w:ascii="Arial" w:hAnsi="Arial" w:cs="Arial"/>
          <w:sz w:val="20"/>
          <w:szCs w:val="20"/>
        </w:rPr>
      </w:pPr>
    </w:p>
    <w:p w14:paraId="0D5372DF" w14:textId="77777777" w:rsidR="005843D4" w:rsidRPr="0080009B" w:rsidRDefault="005843D4" w:rsidP="001D3647">
      <w:pPr>
        <w:pStyle w:val="Nagwek1"/>
      </w:pPr>
      <w:r w:rsidRPr="0080009B">
        <w:t>INFORMACJE WSTĘPNE</w:t>
      </w:r>
    </w:p>
    <w:p w14:paraId="556A8484" w14:textId="77777777" w:rsidR="005843D4" w:rsidRPr="000700AC" w:rsidRDefault="005843D4" w:rsidP="005843D4">
      <w:pPr>
        <w:widowControl w:val="0"/>
        <w:spacing w:line="360" w:lineRule="auto"/>
        <w:contextualSpacing/>
        <w:jc w:val="both"/>
        <w:rPr>
          <w:rFonts w:ascii="Arial" w:eastAsia="Times New Roman" w:hAnsi="Arial" w:cs="Arial"/>
          <w:sz w:val="20"/>
          <w:szCs w:val="20"/>
          <w:lang w:eastAsia="pl-PL"/>
        </w:rPr>
      </w:pPr>
      <w:r w:rsidRPr="000700AC">
        <w:rPr>
          <w:rFonts w:ascii="Arial" w:eastAsia="Times New Roman" w:hAnsi="Arial" w:cs="Arial"/>
          <w:sz w:val="20"/>
          <w:szCs w:val="20"/>
          <w:lang w:eastAsia="pl-PL"/>
        </w:rPr>
        <w:t xml:space="preserve">Przedmiotem zamówienia jest dostawa </w:t>
      </w:r>
      <w:r>
        <w:rPr>
          <w:rFonts w:ascii="Arial" w:eastAsia="Times New Roman" w:hAnsi="Arial" w:cs="Arial"/>
          <w:sz w:val="20"/>
          <w:szCs w:val="20"/>
          <w:lang w:eastAsia="pl-PL"/>
        </w:rPr>
        <w:t>sprzętu komputerowego, drukarek, oprogramowania oraz dysków twardych</w:t>
      </w:r>
      <w:r w:rsidRPr="000700AC">
        <w:rPr>
          <w:rFonts w:ascii="Arial" w:eastAsia="Times New Roman" w:hAnsi="Arial" w:cs="Arial"/>
          <w:sz w:val="20"/>
          <w:szCs w:val="20"/>
          <w:lang w:eastAsia="pl-PL"/>
        </w:rPr>
        <w:t>, w zakresie i w konfiguracji wskazanej</w:t>
      </w:r>
      <w:r>
        <w:rPr>
          <w:rFonts w:ascii="Arial" w:eastAsia="Times New Roman" w:hAnsi="Arial" w:cs="Arial"/>
          <w:sz w:val="20"/>
          <w:szCs w:val="20"/>
          <w:lang w:eastAsia="pl-PL"/>
        </w:rPr>
        <w:t xml:space="preserve"> w dalszej części niniejszego dokumentu.</w:t>
      </w:r>
    </w:p>
    <w:p w14:paraId="726A9BEF" w14:textId="77777777" w:rsidR="005843D4" w:rsidRPr="00FC46B9" w:rsidRDefault="005843D4" w:rsidP="005843D4">
      <w:pPr>
        <w:pStyle w:val="Default"/>
        <w:spacing w:before="240" w:line="360" w:lineRule="auto"/>
        <w:jc w:val="both"/>
        <w:rPr>
          <w:rFonts w:ascii="Arial" w:hAnsi="Arial" w:cs="Arial"/>
          <w:sz w:val="20"/>
          <w:szCs w:val="20"/>
        </w:rPr>
      </w:pPr>
      <w:r>
        <w:rPr>
          <w:rFonts w:ascii="Arial" w:hAnsi="Arial" w:cs="Arial"/>
          <w:sz w:val="20"/>
          <w:szCs w:val="20"/>
        </w:rPr>
        <w:t>Zamawiający w</w:t>
      </w:r>
      <w:r w:rsidRPr="00FC46B9">
        <w:rPr>
          <w:rFonts w:ascii="Arial" w:hAnsi="Arial" w:cs="Arial"/>
          <w:sz w:val="20"/>
          <w:szCs w:val="20"/>
        </w:rPr>
        <w:t>ymaga</w:t>
      </w:r>
      <w:r>
        <w:rPr>
          <w:rFonts w:ascii="Arial" w:hAnsi="Arial" w:cs="Arial"/>
          <w:sz w:val="20"/>
          <w:szCs w:val="20"/>
        </w:rPr>
        <w:t>, aby</w:t>
      </w:r>
      <w:r w:rsidRPr="00F11923">
        <w:rPr>
          <w:rFonts w:ascii="Arial" w:hAnsi="Arial" w:cs="Arial"/>
          <w:sz w:val="20"/>
          <w:szCs w:val="20"/>
        </w:rPr>
        <w:t xml:space="preserve"> </w:t>
      </w:r>
      <w:r>
        <w:rPr>
          <w:rFonts w:ascii="Arial" w:hAnsi="Arial" w:cs="Arial"/>
          <w:sz w:val="20"/>
          <w:szCs w:val="20"/>
        </w:rPr>
        <w:t xml:space="preserve">dostarczany </w:t>
      </w:r>
      <w:r w:rsidRPr="008A2D3D">
        <w:rPr>
          <w:rFonts w:ascii="Arial" w:hAnsi="Arial" w:cs="Arial"/>
          <w:sz w:val="20"/>
          <w:szCs w:val="20"/>
        </w:rPr>
        <w:t>przedmiot zamówienia</w:t>
      </w:r>
      <w:r>
        <w:rPr>
          <w:rFonts w:ascii="Arial" w:hAnsi="Arial" w:cs="Arial"/>
          <w:sz w:val="20"/>
          <w:szCs w:val="20"/>
        </w:rPr>
        <w:t xml:space="preserve"> był</w:t>
      </w:r>
      <w:r w:rsidRPr="00FC46B9">
        <w:rPr>
          <w:rFonts w:ascii="Arial" w:hAnsi="Arial" w:cs="Arial"/>
          <w:sz w:val="20"/>
          <w:szCs w:val="20"/>
        </w:rPr>
        <w:t xml:space="preserve">: </w:t>
      </w:r>
    </w:p>
    <w:p w14:paraId="7EED13CF" w14:textId="77777777" w:rsidR="005843D4" w:rsidRPr="00AC5D8C" w:rsidRDefault="005843D4" w:rsidP="00F15511">
      <w:pPr>
        <w:pStyle w:val="Default"/>
        <w:numPr>
          <w:ilvl w:val="0"/>
          <w:numId w:val="2"/>
        </w:numPr>
        <w:spacing w:line="360" w:lineRule="auto"/>
        <w:jc w:val="both"/>
        <w:rPr>
          <w:rFonts w:ascii="Arial" w:hAnsi="Arial" w:cs="Arial"/>
          <w:sz w:val="20"/>
          <w:szCs w:val="20"/>
        </w:rPr>
      </w:pPr>
      <w:r w:rsidRPr="00AC5D8C">
        <w:rPr>
          <w:rFonts w:ascii="Arial" w:hAnsi="Arial" w:cs="Arial"/>
          <w:sz w:val="20"/>
          <w:szCs w:val="20"/>
        </w:rPr>
        <w:t>fabrycznie nowy, wolny od wad i uszkodzeń oraz nieobciążony prawami osób trzecich;</w:t>
      </w:r>
    </w:p>
    <w:p w14:paraId="681DF34B" w14:textId="77777777" w:rsidR="005843D4" w:rsidRPr="00AC5D8C" w:rsidRDefault="005843D4" w:rsidP="00F15511">
      <w:pPr>
        <w:pStyle w:val="Default"/>
        <w:numPr>
          <w:ilvl w:val="0"/>
          <w:numId w:val="2"/>
        </w:numPr>
        <w:spacing w:line="360" w:lineRule="auto"/>
        <w:jc w:val="both"/>
        <w:rPr>
          <w:rFonts w:ascii="Arial" w:hAnsi="Arial" w:cs="Arial"/>
          <w:sz w:val="20"/>
          <w:szCs w:val="20"/>
        </w:rPr>
      </w:pPr>
      <w:r w:rsidRPr="00AC5D8C">
        <w:rPr>
          <w:rFonts w:ascii="Arial" w:hAnsi="Arial" w:cs="Arial"/>
          <w:sz w:val="20"/>
          <w:szCs w:val="20"/>
        </w:rPr>
        <w:t>dostarczony Zamawiającemu w oryginalnych opakowaniach producenta</w:t>
      </w:r>
      <w:r>
        <w:rPr>
          <w:rFonts w:ascii="Arial" w:hAnsi="Arial" w:cs="Arial"/>
          <w:sz w:val="20"/>
          <w:szCs w:val="20"/>
        </w:rPr>
        <w:t xml:space="preserve">, przy czym </w:t>
      </w:r>
      <w:r w:rsidRPr="00AC5D8C">
        <w:rPr>
          <w:rFonts w:ascii="Arial" w:hAnsi="Arial" w:cs="Arial"/>
          <w:sz w:val="20"/>
          <w:szCs w:val="20"/>
        </w:rPr>
        <w:t>w razie konieczności dokonania naprawy gwarancyjnej sprzęt nie będzie musiał być przekazany w</w:t>
      </w:r>
      <w:r>
        <w:rPr>
          <w:rFonts w:ascii="Arial" w:hAnsi="Arial" w:cs="Arial"/>
          <w:sz w:val="20"/>
          <w:szCs w:val="20"/>
        </w:rPr>
        <w:t> </w:t>
      </w:r>
      <w:r w:rsidRPr="00AC5D8C">
        <w:rPr>
          <w:rFonts w:ascii="Arial" w:hAnsi="Arial" w:cs="Arial"/>
          <w:sz w:val="20"/>
          <w:szCs w:val="20"/>
        </w:rPr>
        <w:t>opakowaniach, w</w:t>
      </w:r>
      <w:r>
        <w:rPr>
          <w:rFonts w:ascii="Arial" w:hAnsi="Arial" w:cs="Arial"/>
          <w:sz w:val="20"/>
          <w:szCs w:val="20"/>
        </w:rPr>
        <w:t> </w:t>
      </w:r>
      <w:r w:rsidRPr="00AC5D8C">
        <w:rPr>
          <w:rFonts w:ascii="Arial" w:hAnsi="Arial" w:cs="Arial"/>
          <w:sz w:val="20"/>
          <w:szCs w:val="20"/>
        </w:rPr>
        <w:t>których został dostarczony do Zamawiającego;</w:t>
      </w:r>
    </w:p>
    <w:p w14:paraId="600B7144" w14:textId="77777777" w:rsidR="005843D4" w:rsidRPr="00AC5D8C" w:rsidRDefault="005843D4" w:rsidP="00F15511">
      <w:pPr>
        <w:pStyle w:val="Default"/>
        <w:numPr>
          <w:ilvl w:val="0"/>
          <w:numId w:val="2"/>
        </w:numPr>
        <w:spacing w:line="360" w:lineRule="auto"/>
        <w:jc w:val="both"/>
        <w:rPr>
          <w:rFonts w:ascii="Arial" w:hAnsi="Arial" w:cs="Arial"/>
          <w:sz w:val="20"/>
          <w:szCs w:val="20"/>
        </w:rPr>
      </w:pPr>
      <w:r w:rsidRPr="00AC5D8C">
        <w:rPr>
          <w:rFonts w:ascii="Arial" w:hAnsi="Arial" w:cs="Arial"/>
          <w:sz w:val="20"/>
          <w:szCs w:val="20"/>
        </w:rPr>
        <w:t>wyposażony w dokumentację użytkownika w języku polskim;</w:t>
      </w:r>
    </w:p>
    <w:p w14:paraId="3205228F" w14:textId="77777777" w:rsidR="005843D4" w:rsidRDefault="005843D4" w:rsidP="00F15511">
      <w:pPr>
        <w:pStyle w:val="Default"/>
        <w:numPr>
          <w:ilvl w:val="0"/>
          <w:numId w:val="2"/>
        </w:numPr>
        <w:spacing w:line="360" w:lineRule="auto"/>
        <w:jc w:val="both"/>
        <w:rPr>
          <w:rFonts w:ascii="Arial" w:hAnsi="Arial" w:cs="Arial"/>
          <w:sz w:val="20"/>
          <w:szCs w:val="20"/>
        </w:rPr>
      </w:pPr>
      <w:r w:rsidRPr="00AC5D8C">
        <w:rPr>
          <w:rFonts w:ascii="Arial" w:hAnsi="Arial" w:cs="Arial"/>
          <w:sz w:val="20"/>
          <w:szCs w:val="20"/>
        </w:rPr>
        <w:t>oznaczony znakiem CE, posiada</w:t>
      </w:r>
      <w:r>
        <w:rPr>
          <w:rFonts w:ascii="Arial" w:hAnsi="Arial" w:cs="Arial"/>
          <w:sz w:val="20"/>
          <w:szCs w:val="20"/>
        </w:rPr>
        <w:t>ł</w:t>
      </w:r>
      <w:r w:rsidRPr="00AC5D8C">
        <w:rPr>
          <w:rFonts w:ascii="Arial" w:hAnsi="Arial" w:cs="Arial"/>
          <w:sz w:val="20"/>
          <w:szCs w:val="20"/>
        </w:rPr>
        <w:t xml:space="preserve"> certyfikat CE lub deklarację zgodności CE.</w:t>
      </w:r>
    </w:p>
    <w:p w14:paraId="0A0B8E29" w14:textId="77777777" w:rsidR="005843D4" w:rsidRPr="00AC5D8C" w:rsidRDefault="005843D4" w:rsidP="005843D4">
      <w:pPr>
        <w:pStyle w:val="Default"/>
        <w:spacing w:before="240" w:line="360" w:lineRule="auto"/>
        <w:jc w:val="both"/>
        <w:rPr>
          <w:rFonts w:ascii="Arial" w:hAnsi="Arial" w:cs="Arial"/>
          <w:sz w:val="20"/>
          <w:szCs w:val="20"/>
        </w:rPr>
      </w:pPr>
      <w:r>
        <w:rPr>
          <w:rFonts w:ascii="Arial" w:hAnsi="Arial" w:cs="Arial"/>
          <w:sz w:val="20"/>
          <w:szCs w:val="20"/>
        </w:rPr>
        <w:t>Ponadto Zamawiający wymaga:</w:t>
      </w:r>
    </w:p>
    <w:p w14:paraId="785975EF" w14:textId="77777777" w:rsidR="005843D4" w:rsidRPr="00AC5D8C" w:rsidRDefault="005843D4" w:rsidP="00F15511">
      <w:pPr>
        <w:pStyle w:val="Default"/>
        <w:numPr>
          <w:ilvl w:val="0"/>
          <w:numId w:val="3"/>
        </w:numPr>
        <w:spacing w:line="360" w:lineRule="auto"/>
        <w:jc w:val="both"/>
        <w:rPr>
          <w:rFonts w:ascii="Arial" w:hAnsi="Arial" w:cs="Arial"/>
          <w:sz w:val="20"/>
          <w:szCs w:val="20"/>
        </w:rPr>
      </w:pPr>
      <w:r>
        <w:rPr>
          <w:rFonts w:ascii="Arial" w:hAnsi="Arial" w:cs="Arial"/>
          <w:sz w:val="20"/>
          <w:szCs w:val="20"/>
        </w:rPr>
        <w:t>d</w:t>
      </w:r>
      <w:r w:rsidRPr="00AC5D8C">
        <w:rPr>
          <w:rFonts w:ascii="Arial" w:hAnsi="Arial" w:cs="Arial"/>
          <w:sz w:val="20"/>
          <w:szCs w:val="20"/>
        </w:rPr>
        <w:t xml:space="preserve">o wszystkich urządzeń </w:t>
      </w:r>
      <w:r>
        <w:rPr>
          <w:rFonts w:ascii="Arial" w:hAnsi="Arial" w:cs="Arial"/>
          <w:sz w:val="20"/>
          <w:szCs w:val="20"/>
        </w:rPr>
        <w:t>należy</w:t>
      </w:r>
      <w:r w:rsidRPr="00AC5D8C">
        <w:rPr>
          <w:rFonts w:ascii="Arial" w:hAnsi="Arial" w:cs="Arial"/>
          <w:sz w:val="20"/>
          <w:szCs w:val="20"/>
        </w:rPr>
        <w:t xml:space="preserve"> dołącz</w:t>
      </w:r>
      <w:r>
        <w:rPr>
          <w:rFonts w:ascii="Arial" w:hAnsi="Arial" w:cs="Arial"/>
          <w:sz w:val="20"/>
          <w:szCs w:val="20"/>
        </w:rPr>
        <w:t>yć</w:t>
      </w:r>
      <w:r w:rsidRPr="00AC5D8C">
        <w:rPr>
          <w:rFonts w:ascii="Arial" w:hAnsi="Arial" w:cs="Arial"/>
          <w:sz w:val="20"/>
          <w:szCs w:val="20"/>
        </w:rPr>
        <w:t xml:space="preserve"> wszelkie przewody/kable niezbędne do ich prawidłowego użytkowania</w:t>
      </w:r>
      <w:r>
        <w:rPr>
          <w:rFonts w:ascii="Arial" w:hAnsi="Arial" w:cs="Arial"/>
          <w:sz w:val="20"/>
          <w:szCs w:val="20"/>
        </w:rPr>
        <w:t>;</w:t>
      </w:r>
    </w:p>
    <w:p w14:paraId="1B0E5720" w14:textId="77777777" w:rsidR="005843D4" w:rsidRPr="00AC5D8C" w:rsidRDefault="005843D4" w:rsidP="00F15511">
      <w:pPr>
        <w:pStyle w:val="Default"/>
        <w:numPr>
          <w:ilvl w:val="0"/>
          <w:numId w:val="3"/>
        </w:numPr>
        <w:spacing w:line="360" w:lineRule="auto"/>
        <w:jc w:val="both"/>
        <w:rPr>
          <w:rFonts w:ascii="Arial" w:hAnsi="Arial" w:cs="Arial"/>
          <w:sz w:val="20"/>
          <w:szCs w:val="20"/>
        </w:rPr>
      </w:pPr>
      <w:r>
        <w:rPr>
          <w:rFonts w:ascii="Arial" w:hAnsi="Arial" w:cs="Arial"/>
          <w:sz w:val="20"/>
          <w:szCs w:val="20"/>
        </w:rPr>
        <w:t>l</w:t>
      </w:r>
      <w:r w:rsidRPr="00AC5D8C">
        <w:rPr>
          <w:rFonts w:ascii="Arial" w:hAnsi="Arial" w:cs="Arial"/>
          <w:sz w:val="20"/>
          <w:szCs w:val="20"/>
        </w:rPr>
        <w:t>icencje na dostarczone oprogramowanie Wykonawca wystawi na Zamawiającego</w:t>
      </w:r>
      <w:r>
        <w:rPr>
          <w:rFonts w:ascii="Arial" w:hAnsi="Arial" w:cs="Arial"/>
          <w:sz w:val="20"/>
          <w:szCs w:val="20"/>
        </w:rPr>
        <w:t>;</w:t>
      </w:r>
      <w:r w:rsidRPr="00AC5D8C">
        <w:rPr>
          <w:rFonts w:ascii="Arial" w:hAnsi="Arial" w:cs="Arial"/>
          <w:sz w:val="20"/>
          <w:szCs w:val="20"/>
        </w:rPr>
        <w:t xml:space="preserve"> Zamawiający dopuszcza udzielenie licencji bezpośrednio przez producenta</w:t>
      </w:r>
      <w:r>
        <w:rPr>
          <w:rFonts w:ascii="Arial" w:hAnsi="Arial" w:cs="Arial"/>
          <w:sz w:val="20"/>
          <w:szCs w:val="20"/>
        </w:rPr>
        <w:t>;</w:t>
      </w:r>
    </w:p>
    <w:p w14:paraId="10311F80" w14:textId="77777777" w:rsidR="005843D4" w:rsidRPr="00AC5D8C" w:rsidRDefault="005843D4" w:rsidP="00F15511">
      <w:pPr>
        <w:pStyle w:val="Default"/>
        <w:numPr>
          <w:ilvl w:val="0"/>
          <w:numId w:val="3"/>
        </w:numPr>
        <w:spacing w:line="360" w:lineRule="auto"/>
        <w:jc w:val="both"/>
        <w:rPr>
          <w:rFonts w:ascii="Arial" w:hAnsi="Arial" w:cs="Arial"/>
          <w:sz w:val="20"/>
          <w:szCs w:val="20"/>
        </w:rPr>
      </w:pPr>
      <w:r w:rsidRPr="00AC5D8C">
        <w:rPr>
          <w:rFonts w:ascii="Arial" w:hAnsi="Arial" w:cs="Arial"/>
          <w:sz w:val="20"/>
          <w:szCs w:val="20"/>
        </w:rPr>
        <w:t>Wykonawca zapewni Zamawiającemu dostęp do aktualizacji sterowników dostarczonych urządzeń za pośrednictwem serwisu internetowego.</w:t>
      </w:r>
    </w:p>
    <w:p w14:paraId="47921FCE" w14:textId="77777777" w:rsidR="005843D4" w:rsidRPr="00AC5D8C" w:rsidRDefault="005843D4" w:rsidP="00F15511">
      <w:pPr>
        <w:pStyle w:val="Default"/>
        <w:numPr>
          <w:ilvl w:val="0"/>
          <w:numId w:val="3"/>
        </w:numPr>
        <w:spacing w:line="360" w:lineRule="auto"/>
        <w:jc w:val="both"/>
        <w:rPr>
          <w:rFonts w:ascii="Arial" w:hAnsi="Arial" w:cs="Arial"/>
          <w:sz w:val="20"/>
          <w:szCs w:val="20"/>
        </w:rPr>
      </w:pPr>
      <w:r w:rsidRPr="00AC5D8C">
        <w:rPr>
          <w:rFonts w:ascii="Arial" w:hAnsi="Arial" w:cs="Arial"/>
          <w:sz w:val="20"/>
          <w:szCs w:val="20"/>
        </w:rPr>
        <w:t>Wykonawca zapewni podjęcie naprawy gwarancyjnej</w:t>
      </w:r>
      <w:r>
        <w:rPr>
          <w:rFonts w:ascii="Arial" w:hAnsi="Arial" w:cs="Arial"/>
          <w:sz w:val="20"/>
          <w:szCs w:val="20"/>
        </w:rPr>
        <w:t xml:space="preserve"> na miejscu u klienta</w:t>
      </w:r>
      <w:r w:rsidRPr="00AC5D8C">
        <w:rPr>
          <w:rFonts w:ascii="Arial" w:hAnsi="Arial" w:cs="Arial"/>
          <w:sz w:val="20"/>
          <w:szCs w:val="20"/>
        </w:rPr>
        <w:t xml:space="preserve">, rozumianej jako przybycie serwisanta do </w:t>
      </w:r>
      <w:r>
        <w:rPr>
          <w:rFonts w:ascii="Arial" w:hAnsi="Arial" w:cs="Arial"/>
          <w:sz w:val="20"/>
          <w:szCs w:val="20"/>
        </w:rPr>
        <w:t>klienta</w:t>
      </w:r>
      <w:r w:rsidRPr="00AC5D8C">
        <w:rPr>
          <w:rFonts w:ascii="Arial" w:hAnsi="Arial" w:cs="Arial"/>
          <w:sz w:val="20"/>
          <w:szCs w:val="20"/>
        </w:rPr>
        <w:t xml:space="preserve">, </w:t>
      </w:r>
      <w:r w:rsidRPr="000700AC">
        <w:rPr>
          <w:rFonts w:ascii="Arial" w:hAnsi="Arial" w:cs="Arial"/>
          <w:sz w:val="20"/>
          <w:szCs w:val="20"/>
        </w:rPr>
        <w:t>w czasie nie dłuższym niż 72 godziny od momentu zgłoszenia usterki przez Zamawiającego</w:t>
      </w:r>
      <w:r w:rsidRPr="00AC5D8C">
        <w:rPr>
          <w:rFonts w:ascii="Arial" w:hAnsi="Arial" w:cs="Arial"/>
          <w:sz w:val="20"/>
          <w:szCs w:val="20"/>
        </w:rPr>
        <w:t>.</w:t>
      </w:r>
    </w:p>
    <w:p w14:paraId="4BDB056A" w14:textId="77777777" w:rsidR="005843D4" w:rsidRPr="001D3647" w:rsidRDefault="005843D4" w:rsidP="001D3647">
      <w:pPr>
        <w:pStyle w:val="Nagwek1"/>
      </w:pPr>
      <w:r w:rsidRPr="001D3647">
        <w:t>SPECYFIKACJA TECHNICZNA</w:t>
      </w:r>
    </w:p>
    <w:p w14:paraId="2C6B9CB5" w14:textId="0323B4B1" w:rsidR="005843D4" w:rsidRPr="001D3647" w:rsidRDefault="005843D4" w:rsidP="004C1337">
      <w:pPr>
        <w:pStyle w:val="Nagwek2"/>
      </w:pPr>
      <w:r w:rsidRPr="001D3647">
        <w:t>CZĘŚĆ 1</w:t>
      </w:r>
      <w:r w:rsidR="001D3647" w:rsidRPr="001D3647">
        <w:t>: Dostawa komputerów stacjonarnych, przenośnych, monitorów, oprogramowania i akcesoriów komputerowych</w:t>
      </w:r>
    </w:p>
    <w:p w14:paraId="3767A67E" w14:textId="77777777" w:rsidR="005843D4" w:rsidRPr="001D3647" w:rsidRDefault="005843D4" w:rsidP="004C1337">
      <w:pPr>
        <w:pStyle w:val="Nagwek3"/>
      </w:pPr>
      <w:r w:rsidRPr="001D3647">
        <w:t>MONITOR – 13 sztuk</w:t>
      </w:r>
    </w:p>
    <w:tbl>
      <w:tblPr>
        <w:tblW w:w="9332" w:type="dxa"/>
        <w:tblInd w:w="16" w:type="dxa"/>
        <w:tblLayout w:type="fixed"/>
        <w:tblCellMar>
          <w:left w:w="0" w:type="dxa"/>
          <w:right w:w="0" w:type="dxa"/>
        </w:tblCellMar>
        <w:tblLook w:val="01E0" w:firstRow="1" w:lastRow="1" w:firstColumn="1" w:lastColumn="1" w:noHBand="0" w:noVBand="0"/>
      </w:tblPr>
      <w:tblGrid>
        <w:gridCol w:w="1835"/>
        <w:gridCol w:w="7497"/>
      </w:tblGrid>
      <w:tr w:rsidR="005843D4" w:rsidRPr="00036F2C" w14:paraId="286DFA01" w14:textId="77777777" w:rsidTr="008C0B89">
        <w:trPr>
          <w:trHeight w:val="567"/>
          <w:tblHeader/>
        </w:trPr>
        <w:tc>
          <w:tcPr>
            <w:tcW w:w="1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E6B0857" w14:textId="77777777" w:rsidR="005843D4" w:rsidRPr="00036F2C" w:rsidRDefault="005843D4" w:rsidP="008C0B89">
            <w:pPr>
              <w:ind w:right="141"/>
              <w:jc w:val="center"/>
              <w:rPr>
                <w:rFonts w:ascii="Arial" w:hAnsi="Arial" w:cs="Arial"/>
                <w:b/>
                <w:smallCaps/>
                <w:sz w:val="18"/>
                <w:szCs w:val="18"/>
              </w:rPr>
            </w:pPr>
            <w:r w:rsidRPr="00036F2C">
              <w:rPr>
                <w:rFonts w:ascii="Arial" w:hAnsi="Arial" w:cs="Arial"/>
                <w:b/>
                <w:smallCaps/>
                <w:sz w:val="18"/>
                <w:szCs w:val="18"/>
              </w:rPr>
              <w:t>Nazwa komponentu</w:t>
            </w:r>
          </w:p>
        </w:tc>
        <w:tc>
          <w:tcPr>
            <w:tcW w:w="749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B2BBFE9" w14:textId="77777777" w:rsidR="005843D4" w:rsidRPr="00036F2C" w:rsidRDefault="005843D4" w:rsidP="008C0B89">
            <w:pPr>
              <w:ind w:right="-20"/>
              <w:jc w:val="center"/>
              <w:rPr>
                <w:rFonts w:ascii="Arial" w:hAnsi="Arial" w:cs="Arial"/>
                <w:b/>
                <w:smallCaps/>
                <w:sz w:val="18"/>
                <w:szCs w:val="18"/>
              </w:rPr>
            </w:pPr>
            <w:r w:rsidRPr="00036F2C">
              <w:rPr>
                <w:rFonts w:ascii="Arial" w:hAnsi="Arial" w:cs="Arial"/>
                <w:b/>
                <w:smallCaps/>
                <w:sz w:val="18"/>
                <w:szCs w:val="18"/>
              </w:rPr>
              <w:t>Wymagane minimalne parametry techniczne</w:t>
            </w:r>
          </w:p>
        </w:tc>
      </w:tr>
      <w:tr w:rsidR="005843D4" w:rsidRPr="00036F2C" w14:paraId="386EB5F2"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1E1CC039"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Przekątna matrycy</w:t>
            </w:r>
          </w:p>
        </w:tc>
        <w:tc>
          <w:tcPr>
            <w:tcW w:w="7497" w:type="dxa"/>
            <w:tcBorders>
              <w:top w:val="single" w:sz="6" w:space="0" w:color="000000"/>
              <w:left w:val="single" w:sz="6" w:space="0" w:color="000000"/>
              <w:bottom w:val="single" w:sz="6" w:space="0" w:color="000000"/>
              <w:right w:val="single" w:sz="6" w:space="0" w:color="000000"/>
            </w:tcBorders>
          </w:tcPr>
          <w:p w14:paraId="5007059A" w14:textId="77777777" w:rsidR="005843D4" w:rsidRPr="00036F2C" w:rsidRDefault="005843D4" w:rsidP="008C0B89">
            <w:pPr>
              <w:autoSpaceDN w:val="0"/>
              <w:adjustRightInd w:val="0"/>
              <w:jc w:val="both"/>
              <w:rPr>
                <w:rFonts w:ascii="Arial" w:hAnsi="Arial" w:cs="Arial"/>
                <w:bCs/>
                <w:sz w:val="18"/>
                <w:szCs w:val="18"/>
              </w:rPr>
            </w:pPr>
            <w:r w:rsidRPr="00036F2C">
              <w:rPr>
                <w:rFonts w:ascii="Arial" w:hAnsi="Arial" w:cs="Arial"/>
                <w:bCs/>
                <w:sz w:val="18"/>
                <w:szCs w:val="18"/>
              </w:rPr>
              <w:t>&gt;=23”</w:t>
            </w:r>
          </w:p>
        </w:tc>
      </w:tr>
      <w:tr w:rsidR="005843D4" w:rsidRPr="00036F2C" w14:paraId="1BE2059A"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0A46C5F5"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Typ matrycy</w:t>
            </w:r>
          </w:p>
        </w:tc>
        <w:tc>
          <w:tcPr>
            <w:tcW w:w="7497" w:type="dxa"/>
            <w:tcBorders>
              <w:top w:val="single" w:sz="6" w:space="0" w:color="000000"/>
              <w:left w:val="single" w:sz="6" w:space="0" w:color="000000"/>
              <w:bottom w:val="single" w:sz="6" w:space="0" w:color="000000"/>
              <w:right w:val="single" w:sz="6" w:space="0" w:color="000000"/>
            </w:tcBorders>
          </w:tcPr>
          <w:p w14:paraId="5824EE97" w14:textId="77777777" w:rsidR="005843D4" w:rsidRPr="00036F2C" w:rsidRDefault="005843D4" w:rsidP="008C0B89">
            <w:pPr>
              <w:autoSpaceDN w:val="0"/>
              <w:adjustRightInd w:val="0"/>
              <w:jc w:val="both"/>
              <w:rPr>
                <w:rFonts w:ascii="Arial" w:hAnsi="Arial" w:cs="Arial"/>
                <w:bCs/>
                <w:sz w:val="18"/>
                <w:szCs w:val="18"/>
              </w:rPr>
            </w:pPr>
            <w:r w:rsidRPr="00036F2C">
              <w:rPr>
                <w:rFonts w:ascii="Arial" w:hAnsi="Arial" w:cs="Arial"/>
                <w:bCs/>
                <w:sz w:val="18"/>
                <w:szCs w:val="18"/>
              </w:rPr>
              <w:t>Matowa</w:t>
            </w:r>
          </w:p>
        </w:tc>
      </w:tr>
      <w:tr w:rsidR="005843D4" w:rsidRPr="00036F2C" w14:paraId="388367A6"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48FDAA41"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Rodzaj matrycy</w:t>
            </w:r>
          </w:p>
        </w:tc>
        <w:tc>
          <w:tcPr>
            <w:tcW w:w="7497" w:type="dxa"/>
            <w:tcBorders>
              <w:top w:val="single" w:sz="6" w:space="0" w:color="000000"/>
              <w:left w:val="single" w:sz="6" w:space="0" w:color="000000"/>
              <w:bottom w:val="single" w:sz="6" w:space="0" w:color="000000"/>
              <w:right w:val="single" w:sz="6" w:space="0" w:color="000000"/>
            </w:tcBorders>
          </w:tcPr>
          <w:p w14:paraId="46795A20" w14:textId="77777777" w:rsidR="005843D4" w:rsidRPr="00036F2C" w:rsidRDefault="005843D4" w:rsidP="008C0B89">
            <w:pPr>
              <w:autoSpaceDN w:val="0"/>
              <w:adjustRightInd w:val="0"/>
              <w:jc w:val="both"/>
              <w:rPr>
                <w:rFonts w:ascii="Arial" w:hAnsi="Arial" w:cs="Arial"/>
                <w:bCs/>
                <w:sz w:val="18"/>
                <w:szCs w:val="18"/>
              </w:rPr>
            </w:pPr>
            <w:r w:rsidRPr="00036F2C">
              <w:rPr>
                <w:rFonts w:ascii="Arial" w:hAnsi="Arial" w:cs="Arial"/>
                <w:bCs/>
                <w:sz w:val="18"/>
                <w:szCs w:val="18"/>
              </w:rPr>
              <w:t xml:space="preserve"> AMVA LED</w:t>
            </w:r>
          </w:p>
        </w:tc>
      </w:tr>
      <w:tr w:rsidR="005843D4" w:rsidRPr="00036F2C" w14:paraId="008B94BA"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242C25F8"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Jasność</w:t>
            </w:r>
          </w:p>
        </w:tc>
        <w:tc>
          <w:tcPr>
            <w:tcW w:w="7497" w:type="dxa"/>
            <w:tcBorders>
              <w:top w:val="single" w:sz="6" w:space="0" w:color="000000"/>
              <w:left w:val="single" w:sz="6" w:space="0" w:color="000000"/>
              <w:bottom w:val="single" w:sz="6" w:space="0" w:color="000000"/>
              <w:right w:val="single" w:sz="6" w:space="0" w:color="000000"/>
            </w:tcBorders>
          </w:tcPr>
          <w:p w14:paraId="4CB96CB1" w14:textId="77777777" w:rsidR="005843D4" w:rsidRPr="00036F2C" w:rsidRDefault="005843D4" w:rsidP="008C0B89">
            <w:pPr>
              <w:autoSpaceDN w:val="0"/>
              <w:adjustRightInd w:val="0"/>
              <w:jc w:val="both"/>
              <w:rPr>
                <w:rFonts w:ascii="Arial" w:hAnsi="Arial" w:cs="Arial"/>
                <w:bCs/>
                <w:sz w:val="18"/>
                <w:szCs w:val="18"/>
              </w:rPr>
            </w:pPr>
            <w:r w:rsidRPr="00036F2C">
              <w:rPr>
                <w:rFonts w:ascii="Arial" w:hAnsi="Arial" w:cs="Arial"/>
                <w:bCs/>
                <w:sz w:val="18"/>
                <w:szCs w:val="18"/>
              </w:rPr>
              <w:t xml:space="preserve"> 250cd/m2</w:t>
            </w:r>
          </w:p>
        </w:tc>
      </w:tr>
      <w:tr w:rsidR="005843D4" w:rsidRPr="00036F2C" w14:paraId="060C6FBB"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05D54F8F"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Kontrast</w:t>
            </w:r>
          </w:p>
        </w:tc>
        <w:tc>
          <w:tcPr>
            <w:tcW w:w="7497" w:type="dxa"/>
            <w:tcBorders>
              <w:top w:val="single" w:sz="6" w:space="0" w:color="000000"/>
              <w:left w:val="single" w:sz="6" w:space="0" w:color="000000"/>
              <w:bottom w:val="single" w:sz="6" w:space="0" w:color="000000"/>
              <w:right w:val="single" w:sz="6" w:space="0" w:color="000000"/>
            </w:tcBorders>
          </w:tcPr>
          <w:p w14:paraId="6359C5F7" w14:textId="77777777" w:rsidR="005843D4" w:rsidRPr="00036F2C" w:rsidRDefault="005843D4" w:rsidP="008C0B89">
            <w:pPr>
              <w:ind w:left="57"/>
              <w:outlineLvl w:val="0"/>
              <w:rPr>
                <w:rFonts w:ascii="Arial" w:hAnsi="Arial" w:cs="Arial"/>
                <w:bCs/>
                <w:sz w:val="18"/>
                <w:szCs w:val="18"/>
              </w:rPr>
            </w:pPr>
            <w:r w:rsidRPr="00036F2C">
              <w:rPr>
                <w:rFonts w:ascii="Arial" w:hAnsi="Arial" w:cs="Arial"/>
                <w:bCs/>
                <w:sz w:val="18"/>
                <w:szCs w:val="18"/>
              </w:rPr>
              <w:t>3000:1 (kontrast statyczny)</w:t>
            </w:r>
          </w:p>
        </w:tc>
      </w:tr>
      <w:tr w:rsidR="005843D4" w:rsidRPr="00036F2C" w14:paraId="52838BAC"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262708BD"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Rozdzielczość</w:t>
            </w:r>
          </w:p>
        </w:tc>
        <w:tc>
          <w:tcPr>
            <w:tcW w:w="7497" w:type="dxa"/>
            <w:tcBorders>
              <w:top w:val="single" w:sz="6" w:space="0" w:color="000000"/>
              <w:left w:val="single" w:sz="6" w:space="0" w:color="000000"/>
              <w:bottom w:val="single" w:sz="6" w:space="0" w:color="000000"/>
              <w:right w:val="single" w:sz="6" w:space="0" w:color="000000"/>
            </w:tcBorders>
          </w:tcPr>
          <w:p w14:paraId="42871027" w14:textId="77777777" w:rsidR="005843D4" w:rsidRPr="00036F2C" w:rsidRDefault="005843D4" w:rsidP="008C0B89">
            <w:pPr>
              <w:ind w:left="58"/>
              <w:rPr>
                <w:rFonts w:ascii="Arial" w:hAnsi="Arial" w:cs="Arial"/>
                <w:bCs/>
                <w:sz w:val="18"/>
                <w:szCs w:val="18"/>
              </w:rPr>
            </w:pPr>
            <w:r w:rsidRPr="00036F2C">
              <w:rPr>
                <w:rFonts w:ascii="Arial" w:hAnsi="Arial" w:cs="Arial"/>
                <w:bCs/>
                <w:sz w:val="18"/>
                <w:szCs w:val="18"/>
              </w:rPr>
              <w:t xml:space="preserve">1920 x 1080 </w:t>
            </w:r>
            <w:proofErr w:type="spellStart"/>
            <w:r w:rsidRPr="00036F2C">
              <w:rPr>
                <w:rFonts w:ascii="Arial" w:hAnsi="Arial" w:cs="Arial"/>
                <w:bCs/>
                <w:sz w:val="18"/>
                <w:szCs w:val="18"/>
              </w:rPr>
              <w:t>FullHD</w:t>
            </w:r>
            <w:proofErr w:type="spellEnd"/>
          </w:p>
        </w:tc>
      </w:tr>
      <w:tr w:rsidR="005843D4" w:rsidRPr="00036F2C" w14:paraId="196ABFCC"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1B9227B8"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Format obrazu</w:t>
            </w:r>
          </w:p>
        </w:tc>
        <w:tc>
          <w:tcPr>
            <w:tcW w:w="7497" w:type="dxa"/>
            <w:tcBorders>
              <w:top w:val="single" w:sz="6" w:space="0" w:color="000000"/>
              <w:left w:val="single" w:sz="6" w:space="0" w:color="000000"/>
              <w:bottom w:val="single" w:sz="6" w:space="0" w:color="000000"/>
              <w:right w:val="single" w:sz="6" w:space="0" w:color="000000"/>
            </w:tcBorders>
          </w:tcPr>
          <w:p w14:paraId="510A7657"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16:9</w:t>
            </w:r>
          </w:p>
        </w:tc>
      </w:tr>
      <w:tr w:rsidR="005843D4" w:rsidRPr="00036F2C" w14:paraId="3CCB2E5E"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2F4CC6EF" w14:textId="77777777" w:rsidR="005843D4" w:rsidRPr="00036F2C" w:rsidRDefault="005843D4" w:rsidP="008C0B89">
            <w:pPr>
              <w:rPr>
                <w:rFonts w:ascii="Arial" w:hAnsi="Arial" w:cs="Arial"/>
                <w:bCs/>
                <w:sz w:val="18"/>
                <w:szCs w:val="18"/>
              </w:rPr>
            </w:pPr>
            <w:r w:rsidRPr="00036F2C">
              <w:rPr>
                <w:rFonts w:ascii="Arial" w:hAnsi="Arial" w:cs="Arial"/>
                <w:bCs/>
                <w:sz w:val="18"/>
                <w:szCs w:val="18"/>
              </w:rPr>
              <w:lastRenderedPageBreak/>
              <w:t>Kąt widzenia poziomy</w:t>
            </w:r>
          </w:p>
        </w:tc>
        <w:tc>
          <w:tcPr>
            <w:tcW w:w="7497" w:type="dxa"/>
            <w:tcBorders>
              <w:top w:val="single" w:sz="6" w:space="0" w:color="000000"/>
              <w:left w:val="single" w:sz="6" w:space="0" w:color="000000"/>
              <w:bottom w:val="single" w:sz="6" w:space="0" w:color="000000"/>
              <w:right w:val="single" w:sz="6" w:space="0" w:color="000000"/>
            </w:tcBorders>
          </w:tcPr>
          <w:p w14:paraId="2F787FCA"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 xml:space="preserve">178 ° </w:t>
            </w:r>
          </w:p>
        </w:tc>
      </w:tr>
      <w:tr w:rsidR="005843D4" w:rsidRPr="00036F2C" w14:paraId="28DE08FB"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59BE98A6"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Kąt widzenia pionowy</w:t>
            </w:r>
          </w:p>
        </w:tc>
        <w:tc>
          <w:tcPr>
            <w:tcW w:w="7497" w:type="dxa"/>
            <w:tcBorders>
              <w:top w:val="single" w:sz="6" w:space="0" w:color="000000"/>
              <w:left w:val="single" w:sz="6" w:space="0" w:color="000000"/>
              <w:bottom w:val="single" w:sz="6" w:space="0" w:color="000000"/>
              <w:right w:val="single" w:sz="6" w:space="0" w:color="000000"/>
            </w:tcBorders>
          </w:tcPr>
          <w:p w14:paraId="7FF30399"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 xml:space="preserve">178 ° </w:t>
            </w:r>
          </w:p>
        </w:tc>
      </w:tr>
      <w:tr w:rsidR="005843D4" w:rsidRPr="00036F2C" w14:paraId="1AE350C6"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690B5D86"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Czas reakcji matrycy</w:t>
            </w:r>
          </w:p>
        </w:tc>
        <w:tc>
          <w:tcPr>
            <w:tcW w:w="7497" w:type="dxa"/>
            <w:tcBorders>
              <w:top w:val="single" w:sz="6" w:space="0" w:color="000000"/>
              <w:left w:val="single" w:sz="6" w:space="0" w:color="000000"/>
              <w:bottom w:val="single" w:sz="6" w:space="0" w:color="000000"/>
              <w:right w:val="single" w:sz="6" w:space="0" w:color="000000"/>
            </w:tcBorders>
          </w:tcPr>
          <w:p w14:paraId="740FBD6F"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Nie więcej niż 4  ms</w:t>
            </w:r>
          </w:p>
        </w:tc>
      </w:tr>
      <w:tr w:rsidR="005843D4" w:rsidRPr="00036F2C" w14:paraId="59088552"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1D9E82BD"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Gniazda we/wy</w:t>
            </w:r>
          </w:p>
        </w:tc>
        <w:tc>
          <w:tcPr>
            <w:tcW w:w="7497" w:type="dxa"/>
            <w:tcBorders>
              <w:top w:val="single" w:sz="6" w:space="0" w:color="000000"/>
              <w:left w:val="single" w:sz="6" w:space="0" w:color="000000"/>
              <w:bottom w:val="single" w:sz="6" w:space="0" w:color="000000"/>
              <w:right w:val="single" w:sz="6" w:space="0" w:color="000000"/>
            </w:tcBorders>
          </w:tcPr>
          <w:p w14:paraId="650A5916"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 xml:space="preserve">1 x HDMI, 1 x </w:t>
            </w:r>
            <w:proofErr w:type="spellStart"/>
            <w:r w:rsidRPr="00036F2C">
              <w:rPr>
                <w:rFonts w:ascii="Arial" w:hAnsi="Arial" w:cs="Arial"/>
                <w:bCs/>
                <w:sz w:val="18"/>
                <w:szCs w:val="18"/>
              </w:rPr>
              <w:t>DisplayPort</w:t>
            </w:r>
            <w:proofErr w:type="spellEnd"/>
            <w:r w:rsidRPr="00036F2C">
              <w:rPr>
                <w:rFonts w:ascii="Arial" w:hAnsi="Arial" w:cs="Arial"/>
                <w:bCs/>
                <w:sz w:val="18"/>
                <w:szCs w:val="18"/>
              </w:rPr>
              <w:t xml:space="preserve"> ,1 x VGA</w:t>
            </w:r>
          </w:p>
        </w:tc>
      </w:tr>
      <w:tr w:rsidR="005843D4" w:rsidRPr="00036F2C" w14:paraId="3A98E626"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36EF7CF2"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Wbudowane głośniki</w:t>
            </w:r>
          </w:p>
        </w:tc>
        <w:tc>
          <w:tcPr>
            <w:tcW w:w="7497" w:type="dxa"/>
            <w:tcBorders>
              <w:top w:val="single" w:sz="6" w:space="0" w:color="000000"/>
              <w:left w:val="single" w:sz="6" w:space="0" w:color="000000"/>
              <w:bottom w:val="single" w:sz="6" w:space="0" w:color="000000"/>
              <w:right w:val="single" w:sz="6" w:space="0" w:color="000000"/>
            </w:tcBorders>
          </w:tcPr>
          <w:p w14:paraId="1C9927CF"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Tak  2x2W</w:t>
            </w:r>
          </w:p>
        </w:tc>
      </w:tr>
      <w:tr w:rsidR="005843D4" w:rsidRPr="00036F2C" w14:paraId="1D762CAC"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16C21141"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Pozostałe parametry</w:t>
            </w:r>
          </w:p>
        </w:tc>
        <w:tc>
          <w:tcPr>
            <w:tcW w:w="7497" w:type="dxa"/>
            <w:tcBorders>
              <w:top w:val="single" w:sz="6" w:space="0" w:color="000000"/>
              <w:left w:val="single" w:sz="6" w:space="0" w:color="000000"/>
              <w:bottom w:val="single" w:sz="6" w:space="0" w:color="000000"/>
              <w:right w:val="single" w:sz="6" w:space="0" w:color="000000"/>
            </w:tcBorders>
          </w:tcPr>
          <w:p w14:paraId="2E1CAF19"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 Regulacja wysokości: 130 mm</w:t>
            </w:r>
          </w:p>
        </w:tc>
      </w:tr>
      <w:tr w:rsidR="005843D4" w:rsidRPr="00036F2C" w14:paraId="204B993D"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599C8D1D"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Kolor</w:t>
            </w:r>
          </w:p>
        </w:tc>
        <w:tc>
          <w:tcPr>
            <w:tcW w:w="7497" w:type="dxa"/>
            <w:tcBorders>
              <w:top w:val="single" w:sz="6" w:space="0" w:color="000000"/>
              <w:left w:val="single" w:sz="6" w:space="0" w:color="000000"/>
              <w:bottom w:val="single" w:sz="6" w:space="0" w:color="000000"/>
              <w:right w:val="single" w:sz="6" w:space="0" w:color="000000"/>
            </w:tcBorders>
          </w:tcPr>
          <w:p w14:paraId="65DE6813"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Czarny</w:t>
            </w:r>
          </w:p>
        </w:tc>
      </w:tr>
      <w:tr w:rsidR="005843D4" w:rsidRPr="00036F2C" w14:paraId="407893D6" w14:textId="77777777" w:rsidTr="008C0B89">
        <w:tc>
          <w:tcPr>
            <w:tcW w:w="1835" w:type="dxa"/>
            <w:tcBorders>
              <w:top w:val="single" w:sz="6" w:space="0" w:color="000000"/>
              <w:left w:val="single" w:sz="6" w:space="0" w:color="000000"/>
              <w:bottom w:val="single" w:sz="6" w:space="0" w:color="000000"/>
              <w:right w:val="single" w:sz="6" w:space="0" w:color="000000"/>
            </w:tcBorders>
          </w:tcPr>
          <w:p w14:paraId="0F428810"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Zakres regulacji</w:t>
            </w:r>
          </w:p>
        </w:tc>
        <w:tc>
          <w:tcPr>
            <w:tcW w:w="7497" w:type="dxa"/>
            <w:tcBorders>
              <w:top w:val="single" w:sz="6" w:space="0" w:color="000000"/>
              <w:left w:val="single" w:sz="6" w:space="0" w:color="000000"/>
              <w:bottom w:val="single" w:sz="6" w:space="0" w:color="000000"/>
              <w:right w:val="single" w:sz="6" w:space="0" w:color="000000"/>
            </w:tcBorders>
          </w:tcPr>
          <w:p w14:paraId="066A8B8F"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 xml:space="preserve">Wysokość, </w:t>
            </w:r>
            <w:proofErr w:type="spellStart"/>
            <w:r w:rsidRPr="00036F2C">
              <w:rPr>
                <w:rFonts w:ascii="Arial" w:hAnsi="Arial" w:cs="Arial"/>
                <w:bCs/>
                <w:sz w:val="18"/>
                <w:szCs w:val="18"/>
              </w:rPr>
              <w:t>pivot</w:t>
            </w:r>
            <w:proofErr w:type="spellEnd"/>
            <w:r w:rsidRPr="00036F2C">
              <w:rPr>
                <w:rFonts w:ascii="Arial" w:hAnsi="Arial" w:cs="Arial"/>
                <w:bCs/>
                <w:sz w:val="18"/>
                <w:szCs w:val="18"/>
              </w:rPr>
              <w:t xml:space="preserve"> (rotacja), pochylenie</w:t>
            </w:r>
          </w:p>
        </w:tc>
      </w:tr>
      <w:tr w:rsidR="005843D4" w:rsidRPr="00036F2C" w14:paraId="6DF0ACA3" w14:textId="77777777" w:rsidTr="008C0B89">
        <w:trPr>
          <w:trHeight w:val="255"/>
        </w:trPr>
        <w:tc>
          <w:tcPr>
            <w:tcW w:w="1835" w:type="dxa"/>
            <w:tcBorders>
              <w:top w:val="single" w:sz="6" w:space="0" w:color="000000"/>
              <w:left w:val="single" w:sz="6" w:space="0" w:color="000000"/>
              <w:bottom w:val="single" w:sz="6" w:space="0" w:color="000000"/>
              <w:right w:val="single" w:sz="6" w:space="0" w:color="000000"/>
            </w:tcBorders>
          </w:tcPr>
          <w:p w14:paraId="6CCC5CFE"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Akcesoria w zestawie</w:t>
            </w:r>
          </w:p>
        </w:tc>
        <w:tc>
          <w:tcPr>
            <w:tcW w:w="7497" w:type="dxa"/>
            <w:tcBorders>
              <w:top w:val="single" w:sz="6" w:space="0" w:color="000000"/>
              <w:left w:val="single" w:sz="6" w:space="0" w:color="000000"/>
              <w:bottom w:val="single" w:sz="6" w:space="0" w:color="000000"/>
              <w:right w:val="single" w:sz="6" w:space="0" w:color="000000"/>
            </w:tcBorders>
            <w:noWrap/>
          </w:tcPr>
          <w:p w14:paraId="77187DD2"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 Kabel zasilający</w:t>
            </w:r>
            <w:r w:rsidRPr="00036F2C">
              <w:rPr>
                <w:rFonts w:ascii="Arial" w:hAnsi="Arial" w:cs="Arial"/>
                <w:bCs/>
                <w:sz w:val="18"/>
                <w:szCs w:val="18"/>
              </w:rPr>
              <w:br/>
              <w:t>- Kabel HDMI</w:t>
            </w:r>
          </w:p>
          <w:p w14:paraId="019FE3BE"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 USB</w:t>
            </w:r>
          </w:p>
        </w:tc>
      </w:tr>
      <w:tr w:rsidR="005843D4" w:rsidRPr="00036F2C" w14:paraId="523551EC" w14:textId="77777777" w:rsidTr="008C0B89">
        <w:tc>
          <w:tcPr>
            <w:tcW w:w="1835" w:type="dxa"/>
            <w:tcBorders>
              <w:top w:val="single" w:sz="6" w:space="0" w:color="000000"/>
              <w:left w:val="single" w:sz="4" w:space="0" w:color="auto"/>
              <w:bottom w:val="single" w:sz="6" w:space="0" w:color="000000"/>
              <w:right w:val="single" w:sz="6" w:space="0" w:color="000000"/>
            </w:tcBorders>
          </w:tcPr>
          <w:p w14:paraId="451BE765"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Certyfikaty</w:t>
            </w:r>
          </w:p>
        </w:tc>
        <w:tc>
          <w:tcPr>
            <w:tcW w:w="7497" w:type="dxa"/>
            <w:tcBorders>
              <w:top w:val="single" w:sz="6" w:space="0" w:color="000000"/>
              <w:left w:val="single" w:sz="6" w:space="0" w:color="000000"/>
              <w:bottom w:val="single" w:sz="6" w:space="0" w:color="000000"/>
              <w:right w:val="single" w:sz="6" w:space="0" w:color="000000"/>
            </w:tcBorders>
          </w:tcPr>
          <w:p w14:paraId="5A88EE93"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 xml:space="preserve">TCO </w:t>
            </w:r>
            <w:proofErr w:type="spellStart"/>
            <w:r w:rsidRPr="00036F2C">
              <w:rPr>
                <w:rFonts w:ascii="Arial" w:hAnsi="Arial" w:cs="Arial"/>
                <w:bCs/>
                <w:sz w:val="18"/>
                <w:szCs w:val="18"/>
              </w:rPr>
              <w:t>Certified</w:t>
            </w:r>
            <w:proofErr w:type="spellEnd"/>
            <w:r w:rsidRPr="00036F2C">
              <w:rPr>
                <w:rFonts w:ascii="Arial" w:hAnsi="Arial" w:cs="Arial"/>
                <w:bCs/>
                <w:sz w:val="18"/>
                <w:szCs w:val="18"/>
              </w:rPr>
              <w:t>, CE,</w:t>
            </w:r>
          </w:p>
        </w:tc>
      </w:tr>
      <w:tr w:rsidR="005843D4" w:rsidRPr="00036F2C" w14:paraId="1A9992EC" w14:textId="77777777" w:rsidTr="008C0B89">
        <w:tc>
          <w:tcPr>
            <w:tcW w:w="1835" w:type="dxa"/>
            <w:tcBorders>
              <w:top w:val="single" w:sz="6" w:space="0" w:color="000000"/>
              <w:left w:val="single" w:sz="4" w:space="0" w:color="auto"/>
              <w:bottom w:val="single" w:sz="6" w:space="0" w:color="000000"/>
              <w:right w:val="single" w:sz="6" w:space="0" w:color="000000"/>
            </w:tcBorders>
          </w:tcPr>
          <w:p w14:paraId="6294A060"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Ilość portów USB</w:t>
            </w:r>
          </w:p>
          <w:p w14:paraId="7AD97450"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Typ portu</w:t>
            </w:r>
          </w:p>
        </w:tc>
        <w:tc>
          <w:tcPr>
            <w:tcW w:w="7497" w:type="dxa"/>
            <w:tcBorders>
              <w:top w:val="single" w:sz="6" w:space="0" w:color="000000"/>
              <w:left w:val="single" w:sz="6" w:space="0" w:color="000000"/>
              <w:bottom w:val="single" w:sz="6" w:space="0" w:color="000000"/>
              <w:right w:val="single" w:sz="6" w:space="0" w:color="000000"/>
            </w:tcBorders>
          </w:tcPr>
          <w:p w14:paraId="0350216B"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 xml:space="preserve">1 </w:t>
            </w:r>
            <w:proofErr w:type="spellStart"/>
            <w:r w:rsidRPr="00036F2C">
              <w:rPr>
                <w:rFonts w:ascii="Arial" w:hAnsi="Arial" w:cs="Arial"/>
                <w:bCs/>
                <w:sz w:val="18"/>
                <w:szCs w:val="18"/>
              </w:rPr>
              <w:t>upstream</w:t>
            </w:r>
            <w:proofErr w:type="spellEnd"/>
            <w:r w:rsidRPr="00036F2C">
              <w:rPr>
                <w:rFonts w:ascii="Arial" w:hAnsi="Arial" w:cs="Arial"/>
                <w:bCs/>
                <w:sz w:val="18"/>
                <w:szCs w:val="18"/>
              </w:rPr>
              <w:t>: Seria B</w:t>
            </w:r>
          </w:p>
          <w:p w14:paraId="341EBF31" w14:textId="77777777" w:rsidR="005843D4" w:rsidRPr="00036F2C" w:rsidRDefault="005843D4" w:rsidP="008C0B89">
            <w:pPr>
              <w:rPr>
                <w:rFonts w:ascii="Arial" w:hAnsi="Arial" w:cs="Arial"/>
                <w:bCs/>
                <w:sz w:val="18"/>
                <w:szCs w:val="18"/>
              </w:rPr>
            </w:pPr>
            <w:r w:rsidRPr="00036F2C">
              <w:rPr>
                <w:rFonts w:ascii="Arial" w:hAnsi="Arial" w:cs="Arial"/>
                <w:bCs/>
                <w:sz w:val="18"/>
                <w:szCs w:val="18"/>
              </w:rPr>
              <w:t xml:space="preserve">2 </w:t>
            </w:r>
            <w:proofErr w:type="spellStart"/>
            <w:r w:rsidRPr="00036F2C">
              <w:rPr>
                <w:rFonts w:ascii="Arial" w:hAnsi="Arial" w:cs="Arial"/>
                <w:bCs/>
                <w:sz w:val="18"/>
                <w:szCs w:val="18"/>
              </w:rPr>
              <w:t>Downstream</w:t>
            </w:r>
            <w:proofErr w:type="spellEnd"/>
            <w:r w:rsidRPr="00036F2C">
              <w:rPr>
                <w:rFonts w:ascii="Arial" w:hAnsi="Arial" w:cs="Arial"/>
                <w:bCs/>
                <w:sz w:val="18"/>
                <w:szCs w:val="18"/>
              </w:rPr>
              <w:t>: Seria A</w:t>
            </w:r>
          </w:p>
        </w:tc>
      </w:tr>
    </w:tbl>
    <w:p w14:paraId="10A6233B" w14:textId="77777777" w:rsidR="005843D4" w:rsidRDefault="005843D4" w:rsidP="004C1337">
      <w:pPr>
        <w:pStyle w:val="Nagwek3"/>
      </w:pPr>
      <w:r w:rsidRPr="003726CC">
        <w:t>ZESTAW KLAWIATURA I MYSZ BEZPRZEWODOWA</w:t>
      </w:r>
      <w:r>
        <w:t xml:space="preserve"> – 7 SZTUK</w:t>
      </w:r>
    </w:p>
    <w:p w14:paraId="50A24A73" w14:textId="77777777" w:rsidR="005843D4" w:rsidRDefault="005843D4" w:rsidP="00F15511">
      <w:pPr>
        <w:pStyle w:val="Tekstprzypisudolnego"/>
        <w:numPr>
          <w:ilvl w:val="0"/>
          <w:numId w:val="11"/>
        </w:numPr>
        <w:rPr>
          <w:rFonts w:ascii="Arial" w:hAnsi="Arial" w:cs="Arial"/>
          <w:sz w:val="20"/>
        </w:rPr>
      </w:pPr>
      <w:r>
        <w:rPr>
          <w:rFonts w:ascii="Arial" w:hAnsi="Arial" w:cs="Arial"/>
          <w:sz w:val="20"/>
        </w:rPr>
        <w:t>Klawiatura:</w:t>
      </w:r>
    </w:p>
    <w:p w14:paraId="7D0F0A92" w14:textId="77777777" w:rsidR="005843D4" w:rsidRPr="00036F2C" w:rsidRDefault="005843D4" w:rsidP="00F15511">
      <w:pPr>
        <w:pStyle w:val="Tekstprzypisudolnego"/>
        <w:numPr>
          <w:ilvl w:val="1"/>
          <w:numId w:val="11"/>
        </w:numPr>
        <w:rPr>
          <w:rFonts w:ascii="Arial" w:hAnsi="Arial" w:cs="Arial"/>
          <w:sz w:val="20"/>
        </w:rPr>
      </w:pPr>
      <w:r>
        <w:rPr>
          <w:rFonts w:ascii="Arial" w:hAnsi="Arial" w:cs="Arial"/>
          <w:sz w:val="20"/>
        </w:rPr>
        <w:t>T</w:t>
      </w:r>
      <w:r w:rsidRPr="00036F2C">
        <w:rPr>
          <w:rFonts w:ascii="Arial" w:hAnsi="Arial" w:cs="Arial"/>
          <w:sz w:val="20"/>
        </w:rPr>
        <w:t xml:space="preserve">yp: </w:t>
      </w:r>
      <w:proofErr w:type="spellStart"/>
      <w:r w:rsidRPr="00036F2C">
        <w:rPr>
          <w:rFonts w:ascii="Arial" w:hAnsi="Arial" w:cs="Arial"/>
          <w:sz w:val="20"/>
        </w:rPr>
        <w:t>Niskoprofilowa</w:t>
      </w:r>
      <w:proofErr w:type="spellEnd"/>
      <w:r w:rsidRPr="00036F2C">
        <w:rPr>
          <w:rFonts w:ascii="Arial" w:hAnsi="Arial" w:cs="Arial"/>
          <w:sz w:val="20"/>
        </w:rPr>
        <w:t>, Klasyczna</w:t>
      </w:r>
    </w:p>
    <w:p w14:paraId="4515795A" w14:textId="77777777" w:rsidR="005843D4" w:rsidRPr="00036F2C" w:rsidRDefault="005843D4" w:rsidP="00F15511">
      <w:pPr>
        <w:pStyle w:val="Tekstprzypisudolnego"/>
        <w:numPr>
          <w:ilvl w:val="1"/>
          <w:numId w:val="11"/>
        </w:numPr>
        <w:rPr>
          <w:rFonts w:ascii="Arial" w:hAnsi="Arial" w:cs="Arial"/>
          <w:sz w:val="20"/>
        </w:rPr>
      </w:pPr>
      <w:r w:rsidRPr="00036F2C">
        <w:rPr>
          <w:rFonts w:ascii="Arial" w:hAnsi="Arial" w:cs="Arial"/>
          <w:sz w:val="20"/>
        </w:rPr>
        <w:t>Łączność: Bezprzewodowa</w:t>
      </w:r>
    </w:p>
    <w:p w14:paraId="63DD4457" w14:textId="77777777" w:rsidR="005843D4" w:rsidRPr="00036F2C" w:rsidRDefault="005843D4" w:rsidP="00F15511">
      <w:pPr>
        <w:pStyle w:val="Tekstprzypisudolnego"/>
        <w:numPr>
          <w:ilvl w:val="1"/>
          <w:numId w:val="11"/>
        </w:numPr>
        <w:rPr>
          <w:rFonts w:ascii="Arial" w:hAnsi="Arial" w:cs="Arial"/>
          <w:sz w:val="20"/>
        </w:rPr>
      </w:pPr>
      <w:r w:rsidRPr="00036F2C">
        <w:rPr>
          <w:rFonts w:ascii="Arial" w:hAnsi="Arial" w:cs="Arial"/>
          <w:sz w:val="20"/>
        </w:rPr>
        <w:t>Interfejs: 2,4 GHz</w:t>
      </w:r>
    </w:p>
    <w:p w14:paraId="3A93A4DB" w14:textId="77777777" w:rsidR="005843D4" w:rsidRPr="00036F2C" w:rsidRDefault="005843D4" w:rsidP="00F15511">
      <w:pPr>
        <w:pStyle w:val="Tekstprzypisudolnego"/>
        <w:numPr>
          <w:ilvl w:val="1"/>
          <w:numId w:val="11"/>
        </w:numPr>
        <w:rPr>
          <w:rFonts w:ascii="Arial" w:hAnsi="Arial" w:cs="Arial"/>
          <w:sz w:val="20"/>
        </w:rPr>
      </w:pPr>
      <w:r w:rsidRPr="00036F2C">
        <w:rPr>
          <w:rFonts w:ascii="Arial" w:hAnsi="Arial" w:cs="Arial"/>
          <w:sz w:val="20"/>
        </w:rPr>
        <w:t>Klawisze numeryczne: Tak</w:t>
      </w:r>
    </w:p>
    <w:p w14:paraId="4D284AF0" w14:textId="77777777" w:rsidR="005843D4" w:rsidRPr="00036F2C" w:rsidRDefault="005843D4" w:rsidP="00F15511">
      <w:pPr>
        <w:pStyle w:val="Tekstprzypisudolnego"/>
        <w:numPr>
          <w:ilvl w:val="1"/>
          <w:numId w:val="11"/>
        </w:numPr>
        <w:rPr>
          <w:rFonts w:ascii="Arial" w:hAnsi="Arial" w:cs="Arial"/>
          <w:sz w:val="20"/>
        </w:rPr>
      </w:pPr>
      <w:r w:rsidRPr="00036F2C">
        <w:rPr>
          <w:rFonts w:ascii="Arial" w:hAnsi="Arial" w:cs="Arial"/>
          <w:sz w:val="20"/>
        </w:rPr>
        <w:t>Złącza: USB 2.0 - 1 szt.</w:t>
      </w:r>
    </w:p>
    <w:p w14:paraId="1DCFA9D0" w14:textId="77777777" w:rsidR="005843D4" w:rsidRPr="00036F2C" w:rsidRDefault="005843D4" w:rsidP="00F15511">
      <w:pPr>
        <w:pStyle w:val="Tekstprzypisudolnego"/>
        <w:numPr>
          <w:ilvl w:val="1"/>
          <w:numId w:val="11"/>
        </w:numPr>
        <w:rPr>
          <w:rFonts w:ascii="Arial" w:hAnsi="Arial" w:cs="Arial"/>
          <w:sz w:val="20"/>
        </w:rPr>
      </w:pPr>
      <w:r w:rsidRPr="00036F2C">
        <w:rPr>
          <w:rFonts w:ascii="Arial" w:hAnsi="Arial" w:cs="Arial"/>
          <w:sz w:val="20"/>
        </w:rPr>
        <w:t>Podpórka pod nadgarstki: Nie</w:t>
      </w:r>
    </w:p>
    <w:p w14:paraId="42B2551F" w14:textId="77777777" w:rsidR="005843D4" w:rsidRPr="00036F2C" w:rsidRDefault="005843D4" w:rsidP="00F15511">
      <w:pPr>
        <w:pStyle w:val="Tekstprzypisudolnego"/>
        <w:numPr>
          <w:ilvl w:val="1"/>
          <w:numId w:val="11"/>
        </w:numPr>
        <w:rPr>
          <w:rFonts w:ascii="Arial" w:hAnsi="Arial" w:cs="Arial"/>
          <w:sz w:val="20"/>
        </w:rPr>
      </w:pPr>
      <w:r w:rsidRPr="00036F2C">
        <w:rPr>
          <w:rFonts w:ascii="Arial" w:hAnsi="Arial" w:cs="Arial"/>
          <w:sz w:val="20"/>
        </w:rPr>
        <w:t>Kolor: Czarny</w:t>
      </w:r>
    </w:p>
    <w:p w14:paraId="4E7867D1" w14:textId="77777777" w:rsidR="005843D4" w:rsidRPr="00036F2C" w:rsidRDefault="005843D4" w:rsidP="00F15511">
      <w:pPr>
        <w:pStyle w:val="Tekstprzypisudolnego"/>
        <w:numPr>
          <w:ilvl w:val="1"/>
          <w:numId w:val="11"/>
        </w:numPr>
        <w:rPr>
          <w:rFonts w:ascii="Arial" w:hAnsi="Arial" w:cs="Arial"/>
          <w:sz w:val="20"/>
        </w:rPr>
      </w:pPr>
      <w:r w:rsidRPr="00036F2C">
        <w:rPr>
          <w:rFonts w:ascii="Arial" w:hAnsi="Arial" w:cs="Arial"/>
          <w:sz w:val="20"/>
        </w:rPr>
        <w:t>Obsługiwane systemy: Windows</w:t>
      </w:r>
    </w:p>
    <w:p w14:paraId="7C33A9CB" w14:textId="77777777" w:rsidR="005843D4" w:rsidRDefault="005843D4" w:rsidP="00F15511">
      <w:pPr>
        <w:pStyle w:val="Tekstprzypisudolnego"/>
        <w:numPr>
          <w:ilvl w:val="0"/>
          <w:numId w:val="11"/>
        </w:numPr>
        <w:rPr>
          <w:rFonts w:ascii="Arial" w:hAnsi="Arial" w:cs="Arial"/>
          <w:sz w:val="20"/>
        </w:rPr>
      </w:pPr>
      <w:r>
        <w:rPr>
          <w:rFonts w:ascii="Arial" w:hAnsi="Arial" w:cs="Arial"/>
          <w:sz w:val="20"/>
        </w:rPr>
        <w:t>Mysz:</w:t>
      </w:r>
    </w:p>
    <w:p w14:paraId="6505CE06" w14:textId="77777777" w:rsidR="005843D4" w:rsidRPr="00036F2C" w:rsidRDefault="005843D4" w:rsidP="00F15511">
      <w:pPr>
        <w:pStyle w:val="Tekstprzypisudolnego"/>
        <w:numPr>
          <w:ilvl w:val="1"/>
          <w:numId w:val="11"/>
        </w:numPr>
        <w:rPr>
          <w:rFonts w:ascii="Arial" w:hAnsi="Arial" w:cs="Arial"/>
          <w:sz w:val="20"/>
        </w:rPr>
      </w:pPr>
      <w:r w:rsidRPr="00036F2C">
        <w:rPr>
          <w:rFonts w:ascii="Arial" w:hAnsi="Arial" w:cs="Arial"/>
          <w:sz w:val="20"/>
        </w:rPr>
        <w:t>Łączność: Bezprzewodowa</w:t>
      </w:r>
    </w:p>
    <w:p w14:paraId="2ABDB0FF" w14:textId="77777777" w:rsidR="005843D4" w:rsidRPr="00036F2C" w:rsidRDefault="005843D4" w:rsidP="00F15511">
      <w:pPr>
        <w:pStyle w:val="Tekstprzypisudolnego"/>
        <w:numPr>
          <w:ilvl w:val="1"/>
          <w:numId w:val="11"/>
        </w:numPr>
        <w:rPr>
          <w:rFonts w:ascii="Arial" w:hAnsi="Arial" w:cs="Arial"/>
          <w:sz w:val="20"/>
        </w:rPr>
      </w:pPr>
      <w:r w:rsidRPr="00036F2C">
        <w:rPr>
          <w:rFonts w:ascii="Arial" w:hAnsi="Arial" w:cs="Arial"/>
          <w:sz w:val="20"/>
        </w:rPr>
        <w:t>Sensor myszy: Optyczny</w:t>
      </w:r>
    </w:p>
    <w:p w14:paraId="4A3BE0EE" w14:textId="77777777" w:rsidR="005843D4" w:rsidRPr="00036F2C" w:rsidRDefault="005843D4" w:rsidP="00F15511">
      <w:pPr>
        <w:pStyle w:val="Tekstprzypisudolnego"/>
        <w:numPr>
          <w:ilvl w:val="1"/>
          <w:numId w:val="11"/>
        </w:numPr>
        <w:rPr>
          <w:rFonts w:ascii="Arial" w:hAnsi="Arial" w:cs="Arial"/>
          <w:sz w:val="20"/>
        </w:rPr>
      </w:pPr>
      <w:r w:rsidRPr="00036F2C">
        <w:rPr>
          <w:rFonts w:ascii="Arial" w:hAnsi="Arial" w:cs="Arial"/>
          <w:sz w:val="20"/>
        </w:rPr>
        <w:t>Profil myszy: Uniwersalny</w:t>
      </w:r>
    </w:p>
    <w:p w14:paraId="7630F06F" w14:textId="77777777" w:rsidR="005843D4" w:rsidRDefault="005843D4" w:rsidP="00F15511">
      <w:pPr>
        <w:pStyle w:val="Tekstprzypisudolnego"/>
        <w:numPr>
          <w:ilvl w:val="0"/>
          <w:numId w:val="11"/>
        </w:numPr>
        <w:rPr>
          <w:rFonts w:ascii="Arial" w:hAnsi="Arial" w:cs="Arial"/>
          <w:sz w:val="20"/>
        </w:rPr>
      </w:pPr>
      <w:r w:rsidRPr="00036F2C">
        <w:rPr>
          <w:rFonts w:ascii="Arial" w:hAnsi="Arial" w:cs="Arial"/>
          <w:sz w:val="20"/>
        </w:rPr>
        <w:t>Zawartość zestawu: Klawiatura, Mysz, Odbiornik, baterie</w:t>
      </w:r>
    </w:p>
    <w:p w14:paraId="4E84DAB1" w14:textId="77777777" w:rsidR="005843D4" w:rsidRPr="00036F2C" w:rsidRDefault="005843D4" w:rsidP="004C1337">
      <w:pPr>
        <w:pStyle w:val="Nagwek3"/>
      </w:pPr>
      <w:bookmarkStart w:id="2" w:name="_Hlk71895012"/>
      <w:r w:rsidRPr="00036F2C">
        <w:t>KOMPUTER STACJONARNY</w:t>
      </w:r>
      <w:r>
        <w:t xml:space="preserve"> </w:t>
      </w:r>
      <w:bookmarkEnd w:id="2"/>
      <w:r>
        <w:t>- 12 sztuk</w:t>
      </w: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6"/>
        <w:gridCol w:w="7371"/>
      </w:tblGrid>
      <w:tr w:rsidR="005843D4" w:rsidRPr="00036F2C" w14:paraId="6401F656" w14:textId="77777777" w:rsidTr="008C0B89">
        <w:trPr>
          <w:trHeight w:val="284"/>
          <w:tblHeader/>
        </w:trPr>
        <w:tc>
          <w:tcPr>
            <w:tcW w:w="1061" w:type="pct"/>
            <w:shd w:val="clear" w:color="auto" w:fill="D9D9D9" w:themeFill="background1" w:themeFillShade="D9"/>
            <w:vAlign w:val="center"/>
          </w:tcPr>
          <w:p w14:paraId="59C6A89E" w14:textId="77777777" w:rsidR="005843D4" w:rsidRPr="00036F2C" w:rsidRDefault="005843D4" w:rsidP="008C0B89">
            <w:pPr>
              <w:spacing w:afterLines="60" w:after="144"/>
              <w:ind w:right="141"/>
              <w:jc w:val="center"/>
              <w:rPr>
                <w:rFonts w:ascii="Arial" w:hAnsi="Arial" w:cs="Arial"/>
                <w:b/>
                <w:smallCaps/>
                <w:sz w:val="18"/>
                <w:szCs w:val="18"/>
              </w:rPr>
            </w:pPr>
            <w:bookmarkStart w:id="3" w:name="_Hlk71893614"/>
            <w:bookmarkStart w:id="4" w:name="_Hlk71875586"/>
            <w:r w:rsidRPr="00036F2C">
              <w:rPr>
                <w:rFonts w:ascii="Arial" w:hAnsi="Arial" w:cs="Arial"/>
                <w:b/>
                <w:smallCaps/>
                <w:sz w:val="18"/>
                <w:szCs w:val="18"/>
              </w:rPr>
              <w:t>Nazwa komponentu</w:t>
            </w:r>
          </w:p>
        </w:tc>
        <w:tc>
          <w:tcPr>
            <w:tcW w:w="3939" w:type="pct"/>
            <w:shd w:val="clear" w:color="auto" w:fill="D9D9D9" w:themeFill="background1" w:themeFillShade="D9"/>
            <w:vAlign w:val="center"/>
          </w:tcPr>
          <w:p w14:paraId="353F99F4" w14:textId="77777777" w:rsidR="005843D4" w:rsidRPr="00036F2C" w:rsidRDefault="005843D4" w:rsidP="008C0B89">
            <w:pPr>
              <w:spacing w:afterLines="60" w:after="144"/>
              <w:ind w:left="-71" w:right="141"/>
              <w:jc w:val="center"/>
              <w:rPr>
                <w:rFonts w:ascii="Arial" w:hAnsi="Arial" w:cs="Arial"/>
                <w:b/>
                <w:smallCaps/>
                <w:sz w:val="18"/>
                <w:szCs w:val="18"/>
              </w:rPr>
            </w:pPr>
            <w:r w:rsidRPr="00036F2C">
              <w:rPr>
                <w:rFonts w:ascii="Arial" w:hAnsi="Arial" w:cs="Arial"/>
                <w:b/>
                <w:smallCaps/>
                <w:sz w:val="18"/>
                <w:szCs w:val="18"/>
              </w:rPr>
              <w:t>Wymagane minimalne parametry techniczne</w:t>
            </w:r>
          </w:p>
        </w:tc>
      </w:tr>
      <w:bookmarkEnd w:id="3"/>
      <w:tr w:rsidR="005843D4" w:rsidRPr="00036F2C" w14:paraId="1DD21844" w14:textId="77777777" w:rsidTr="008C0B89">
        <w:trPr>
          <w:trHeight w:val="284"/>
        </w:trPr>
        <w:tc>
          <w:tcPr>
            <w:tcW w:w="1061" w:type="pct"/>
          </w:tcPr>
          <w:p w14:paraId="3A543322"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Typ</w:t>
            </w:r>
          </w:p>
        </w:tc>
        <w:tc>
          <w:tcPr>
            <w:tcW w:w="3939" w:type="pct"/>
          </w:tcPr>
          <w:p w14:paraId="4B3A7CC9"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Komputer stacjonarny. W ofercie wymagane jest podanie modelu, symbolu oraz producenta</w:t>
            </w:r>
          </w:p>
        </w:tc>
      </w:tr>
      <w:tr w:rsidR="005843D4" w:rsidRPr="00036F2C" w14:paraId="269C586A" w14:textId="77777777" w:rsidTr="008C0B89">
        <w:trPr>
          <w:trHeight w:val="284"/>
        </w:trPr>
        <w:tc>
          <w:tcPr>
            <w:tcW w:w="1061" w:type="pct"/>
          </w:tcPr>
          <w:p w14:paraId="1FF9BC1A"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Zastosowanie</w:t>
            </w:r>
          </w:p>
        </w:tc>
        <w:tc>
          <w:tcPr>
            <w:tcW w:w="3939" w:type="pct"/>
          </w:tcPr>
          <w:p w14:paraId="4AB1EB4A"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xml:space="preserve">Komputer będzie wykorzystywany dla potrzeb aplikacji biurowych, aplikacji obliczeniowych, dostępu do Internetu oraz poczty elektronicznej, jako lokalna baza danych. </w:t>
            </w:r>
          </w:p>
        </w:tc>
      </w:tr>
      <w:tr w:rsidR="005843D4" w:rsidRPr="00036F2C" w14:paraId="1592A9BD" w14:textId="77777777" w:rsidTr="008C0B89">
        <w:trPr>
          <w:trHeight w:val="284"/>
        </w:trPr>
        <w:tc>
          <w:tcPr>
            <w:tcW w:w="1061" w:type="pct"/>
          </w:tcPr>
          <w:p w14:paraId="56F8AEE0"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Wydajność obliczeniowa</w:t>
            </w:r>
          </w:p>
        </w:tc>
        <w:tc>
          <w:tcPr>
            <w:tcW w:w="3939" w:type="pct"/>
          </w:tcPr>
          <w:p w14:paraId="1D59B572" w14:textId="38F897C1"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xml:space="preserve">Procesor wielordzeniowy osiągający w teście </w:t>
            </w:r>
            <w:proofErr w:type="spellStart"/>
            <w:r w:rsidRPr="00036F2C">
              <w:rPr>
                <w:rFonts w:ascii="Arial" w:hAnsi="Arial" w:cs="Arial"/>
                <w:bCs/>
                <w:sz w:val="18"/>
                <w:szCs w:val="18"/>
              </w:rPr>
              <w:t>PassMark</w:t>
            </w:r>
            <w:proofErr w:type="spellEnd"/>
            <w:r w:rsidRPr="00036F2C">
              <w:rPr>
                <w:rFonts w:ascii="Arial" w:hAnsi="Arial" w:cs="Arial"/>
                <w:bCs/>
                <w:sz w:val="18"/>
                <w:szCs w:val="18"/>
              </w:rPr>
              <w:t xml:space="preserve"> CPU Mark wynik min. </w:t>
            </w:r>
            <w:r w:rsidR="007D586D" w:rsidRPr="007D586D">
              <w:rPr>
                <w:rFonts w:ascii="Arial" w:hAnsi="Arial" w:cs="Arial"/>
                <w:bCs/>
                <w:sz w:val="18"/>
                <w:szCs w:val="18"/>
              </w:rPr>
              <w:t>11</w:t>
            </w:r>
            <w:r w:rsidR="007D586D">
              <w:rPr>
                <w:rFonts w:ascii="Arial" w:hAnsi="Arial" w:cs="Arial"/>
                <w:bCs/>
                <w:sz w:val="18"/>
                <w:szCs w:val="18"/>
              </w:rPr>
              <w:t>500</w:t>
            </w:r>
            <w:r w:rsidRPr="00036F2C">
              <w:rPr>
                <w:rFonts w:ascii="Arial" w:hAnsi="Arial" w:cs="Arial"/>
                <w:bCs/>
                <w:color w:val="00B050"/>
                <w:sz w:val="18"/>
                <w:szCs w:val="18"/>
              </w:rPr>
              <w:t xml:space="preserve"> </w:t>
            </w:r>
            <w:r w:rsidRPr="00036F2C">
              <w:rPr>
                <w:rFonts w:ascii="Arial" w:hAnsi="Arial" w:cs="Arial"/>
                <w:bCs/>
                <w:sz w:val="18"/>
                <w:szCs w:val="18"/>
              </w:rPr>
              <w:t>punktów według wyników ze strony</w:t>
            </w:r>
            <w:r w:rsidRPr="00036F2C">
              <w:rPr>
                <w:rFonts w:ascii="Arial" w:hAnsi="Arial" w:cs="Arial"/>
                <w:bCs/>
                <w:color w:val="00B050"/>
                <w:sz w:val="18"/>
                <w:szCs w:val="18"/>
              </w:rPr>
              <w:t xml:space="preserve"> </w:t>
            </w:r>
            <w:hyperlink r:id="rId14" w:history="1">
              <w:r w:rsidRPr="00036F2C">
                <w:rPr>
                  <w:rStyle w:val="Odwoaniedokomentarza"/>
                  <w:rFonts w:ascii="Arial" w:hAnsi="Arial" w:cs="Arial"/>
                  <w:sz w:val="18"/>
                  <w:szCs w:val="18"/>
                </w:rPr>
                <w:t>https://www.cpubenchmark.net</w:t>
              </w:r>
            </w:hyperlink>
            <w:r w:rsidRPr="00036F2C">
              <w:rPr>
                <w:rFonts w:ascii="Arial" w:hAnsi="Arial" w:cs="Arial"/>
                <w:bCs/>
                <w:color w:val="00B050"/>
                <w:sz w:val="18"/>
                <w:szCs w:val="18"/>
              </w:rPr>
              <w:t xml:space="preserve"> </w:t>
            </w:r>
            <w:r w:rsidR="00AA5DBF" w:rsidRPr="00AA5DBF">
              <w:rPr>
                <w:rFonts w:ascii="Arial" w:hAnsi="Arial" w:cs="Arial"/>
                <w:bCs/>
                <w:color w:val="FF0000"/>
                <w:sz w:val="18"/>
                <w:szCs w:val="18"/>
              </w:rPr>
              <w:t>(</w:t>
            </w:r>
            <w:r w:rsidR="00AA5DBF">
              <w:rPr>
                <w:rFonts w:ascii="Arial" w:hAnsi="Arial" w:cs="Arial"/>
                <w:bCs/>
                <w:color w:val="FF0000"/>
                <w:sz w:val="18"/>
                <w:szCs w:val="18"/>
              </w:rPr>
              <w:t xml:space="preserve">do oferty </w:t>
            </w:r>
            <w:r w:rsidR="00AA5DBF" w:rsidRPr="00AA5DBF">
              <w:rPr>
                <w:rFonts w:ascii="Arial" w:hAnsi="Arial" w:cs="Arial"/>
                <w:bCs/>
                <w:color w:val="FF0000"/>
                <w:sz w:val="18"/>
                <w:szCs w:val="18"/>
              </w:rPr>
              <w:t xml:space="preserve">załączyć wydruk z </w:t>
            </w:r>
            <w:r w:rsidR="00AA5DBF">
              <w:rPr>
                <w:rFonts w:ascii="Arial" w:hAnsi="Arial" w:cs="Arial"/>
                <w:bCs/>
                <w:color w:val="FF0000"/>
                <w:sz w:val="18"/>
                <w:szCs w:val="18"/>
              </w:rPr>
              <w:t xml:space="preserve">raportem dotyczącym </w:t>
            </w:r>
            <w:r w:rsidR="00AA5DBF" w:rsidRPr="00AA5DBF">
              <w:rPr>
                <w:rFonts w:ascii="Arial" w:hAnsi="Arial" w:cs="Arial"/>
                <w:bCs/>
                <w:color w:val="FF0000"/>
                <w:sz w:val="18"/>
                <w:szCs w:val="18"/>
              </w:rPr>
              <w:t>wydajności procesora w oferowanym komputerze)</w:t>
            </w:r>
          </w:p>
        </w:tc>
      </w:tr>
      <w:tr w:rsidR="005843D4" w:rsidRPr="00036F2C" w14:paraId="0E61333B" w14:textId="77777777" w:rsidTr="008C0B89">
        <w:trPr>
          <w:trHeight w:val="284"/>
        </w:trPr>
        <w:tc>
          <w:tcPr>
            <w:tcW w:w="1061" w:type="pct"/>
          </w:tcPr>
          <w:p w14:paraId="36866A8A"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Pamięć operacyjna RAM</w:t>
            </w:r>
          </w:p>
        </w:tc>
        <w:tc>
          <w:tcPr>
            <w:tcW w:w="3939" w:type="pct"/>
          </w:tcPr>
          <w:p w14:paraId="5DB1F06B" w14:textId="3111A49D"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xml:space="preserve">8GB DDR4 2666MHz możliwość rozbudowy do min 64GB, </w:t>
            </w:r>
            <w:r w:rsidR="00BC7A91">
              <w:rPr>
                <w:rFonts w:ascii="Arial" w:hAnsi="Arial" w:cs="Arial"/>
                <w:bCs/>
                <w:sz w:val="18"/>
                <w:szCs w:val="18"/>
              </w:rPr>
              <w:t>jeden</w:t>
            </w:r>
            <w:r w:rsidRPr="00036F2C">
              <w:rPr>
                <w:rFonts w:ascii="Arial" w:hAnsi="Arial" w:cs="Arial"/>
                <w:bCs/>
                <w:sz w:val="18"/>
                <w:szCs w:val="18"/>
              </w:rPr>
              <w:t xml:space="preserve"> slot woln</w:t>
            </w:r>
            <w:r w:rsidR="00BC7A91">
              <w:rPr>
                <w:rFonts w:ascii="Arial" w:hAnsi="Arial" w:cs="Arial"/>
                <w:bCs/>
                <w:sz w:val="18"/>
                <w:szCs w:val="18"/>
              </w:rPr>
              <w:t>y</w:t>
            </w:r>
            <w:r w:rsidRPr="00036F2C">
              <w:rPr>
                <w:rFonts w:ascii="Arial" w:hAnsi="Arial" w:cs="Arial"/>
                <w:bCs/>
                <w:sz w:val="18"/>
                <w:szCs w:val="18"/>
              </w:rPr>
              <w:t xml:space="preserve"> </w:t>
            </w:r>
          </w:p>
        </w:tc>
      </w:tr>
      <w:tr w:rsidR="005843D4" w:rsidRPr="00036F2C" w14:paraId="6A88ED6D" w14:textId="77777777" w:rsidTr="008C0B89">
        <w:trPr>
          <w:trHeight w:val="284"/>
        </w:trPr>
        <w:tc>
          <w:tcPr>
            <w:tcW w:w="1061" w:type="pct"/>
          </w:tcPr>
          <w:p w14:paraId="41F729A9" w14:textId="46C186E2"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xml:space="preserve">Parametry </w:t>
            </w:r>
            <w:r w:rsidR="001D3647" w:rsidRPr="00036F2C">
              <w:rPr>
                <w:rFonts w:ascii="Arial" w:hAnsi="Arial" w:cs="Arial"/>
                <w:bCs/>
                <w:sz w:val="18"/>
                <w:szCs w:val="18"/>
              </w:rPr>
              <w:t>pamięci</w:t>
            </w:r>
            <w:r w:rsidRPr="00036F2C">
              <w:rPr>
                <w:rFonts w:ascii="Arial" w:hAnsi="Arial" w:cs="Arial"/>
                <w:bCs/>
                <w:sz w:val="18"/>
                <w:szCs w:val="18"/>
              </w:rPr>
              <w:t xml:space="preserve"> masowej</w:t>
            </w:r>
          </w:p>
        </w:tc>
        <w:tc>
          <w:tcPr>
            <w:tcW w:w="3939" w:type="pct"/>
          </w:tcPr>
          <w:p w14:paraId="42062052"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xml:space="preserve">Min. 256GB SSD </w:t>
            </w:r>
            <w:proofErr w:type="spellStart"/>
            <w:r w:rsidRPr="00036F2C">
              <w:rPr>
                <w:rFonts w:ascii="Arial" w:hAnsi="Arial" w:cs="Arial"/>
                <w:bCs/>
                <w:sz w:val="18"/>
                <w:szCs w:val="18"/>
              </w:rPr>
              <w:t>PCIe</w:t>
            </w:r>
            <w:proofErr w:type="spellEnd"/>
            <w:r w:rsidRPr="00036F2C">
              <w:rPr>
                <w:rFonts w:ascii="Arial" w:hAnsi="Arial" w:cs="Arial"/>
                <w:bCs/>
                <w:sz w:val="18"/>
                <w:szCs w:val="18"/>
              </w:rPr>
              <w:t xml:space="preserve"> </w:t>
            </w:r>
            <w:proofErr w:type="spellStart"/>
            <w:r w:rsidRPr="00036F2C">
              <w:rPr>
                <w:rFonts w:ascii="Arial" w:hAnsi="Arial" w:cs="Arial"/>
                <w:bCs/>
                <w:sz w:val="18"/>
                <w:szCs w:val="18"/>
              </w:rPr>
              <w:t>NVMe</w:t>
            </w:r>
            <w:proofErr w:type="spellEnd"/>
          </w:p>
          <w:p w14:paraId="0012C129" w14:textId="3627C29E" w:rsidR="005843D4" w:rsidRPr="00036F2C" w:rsidRDefault="00BC7A91" w:rsidP="008C0B89">
            <w:pPr>
              <w:spacing w:afterLines="60" w:after="144"/>
              <w:jc w:val="both"/>
              <w:rPr>
                <w:rFonts w:ascii="Arial" w:hAnsi="Arial" w:cs="Arial"/>
                <w:bCs/>
                <w:sz w:val="18"/>
                <w:szCs w:val="18"/>
              </w:rPr>
            </w:pPr>
            <w:r w:rsidRPr="00BC7A91">
              <w:rPr>
                <w:rFonts w:ascii="Arial" w:hAnsi="Arial" w:cs="Arial"/>
                <w:bCs/>
                <w:sz w:val="18"/>
                <w:szCs w:val="18"/>
              </w:rPr>
              <w:t>Komputer musi umożliwiać instalację min 1 szt</w:t>
            </w:r>
            <w:r>
              <w:rPr>
                <w:rFonts w:ascii="Arial" w:hAnsi="Arial" w:cs="Arial"/>
                <w:bCs/>
                <w:sz w:val="18"/>
                <w:szCs w:val="18"/>
              </w:rPr>
              <w:t>.</w:t>
            </w:r>
            <w:r w:rsidRPr="00BC7A91">
              <w:rPr>
                <w:rFonts w:ascii="Arial" w:hAnsi="Arial" w:cs="Arial"/>
                <w:bCs/>
                <w:sz w:val="18"/>
                <w:szCs w:val="18"/>
              </w:rPr>
              <w:t xml:space="preserve"> dysku 3,5”</w:t>
            </w:r>
          </w:p>
        </w:tc>
      </w:tr>
      <w:tr w:rsidR="005843D4" w:rsidRPr="00036F2C" w14:paraId="404B316D" w14:textId="77777777" w:rsidTr="008C0B89">
        <w:trPr>
          <w:trHeight w:val="284"/>
        </w:trPr>
        <w:tc>
          <w:tcPr>
            <w:tcW w:w="1061" w:type="pct"/>
          </w:tcPr>
          <w:p w14:paraId="22095CE5"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Wydajność grafiki</w:t>
            </w:r>
          </w:p>
        </w:tc>
        <w:tc>
          <w:tcPr>
            <w:tcW w:w="3939" w:type="pct"/>
          </w:tcPr>
          <w:p w14:paraId="5C3D8CB0" w14:textId="77777777" w:rsidR="005843D4" w:rsidRPr="00036F2C" w:rsidRDefault="005843D4" w:rsidP="008C0B89">
            <w:pPr>
              <w:spacing w:afterLines="60" w:after="144"/>
              <w:jc w:val="both"/>
              <w:rPr>
                <w:rFonts w:ascii="Arial" w:hAnsi="Arial" w:cs="Arial"/>
                <w:sz w:val="18"/>
                <w:szCs w:val="18"/>
                <w:u w:val="single"/>
              </w:rPr>
            </w:pPr>
            <w:r w:rsidRPr="00036F2C">
              <w:rPr>
                <w:rFonts w:ascii="Arial" w:hAnsi="Arial" w:cs="Arial"/>
                <w:sz w:val="18"/>
                <w:szCs w:val="18"/>
              </w:rPr>
              <w:t xml:space="preserve">Grafika zintegrowana z procesorem powinna umożliwiać pracę dwumonitorową  ze wsparciem DirectX 12, </w:t>
            </w:r>
            <w:proofErr w:type="spellStart"/>
            <w:r w:rsidRPr="00036F2C">
              <w:rPr>
                <w:rFonts w:ascii="Arial" w:hAnsi="Arial" w:cs="Arial"/>
                <w:sz w:val="18"/>
                <w:szCs w:val="18"/>
              </w:rPr>
              <w:t>OpenGL</w:t>
            </w:r>
            <w:proofErr w:type="spellEnd"/>
            <w:r w:rsidRPr="00036F2C">
              <w:rPr>
                <w:rFonts w:ascii="Arial" w:hAnsi="Arial" w:cs="Arial"/>
                <w:sz w:val="18"/>
                <w:szCs w:val="18"/>
              </w:rPr>
              <w:t xml:space="preserve"> 4.0, pamięć współdzielona z pamięcią RAM, dynamicznie przydzielana</w:t>
            </w:r>
          </w:p>
        </w:tc>
      </w:tr>
      <w:tr w:rsidR="005843D4" w:rsidRPr="00036F2C" w14:paraId="48ACBB4F" w14:textId="77777777" w:rsidTr="008C0B89">
        <w:trPr>
          <w:trHeight w:val="284"/>
        </w:trPr>
        <w:tc>
          <w:tcPr>
            <w:tcW w:w="1061" w:type="pct"/>
          </w:tcPr>
          <w:p w14:paraId="1FB3F53F"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lastRenderedPageBreak/>
              <w:t>Wyposażenie multimedialne</w:t>
            </w:r>
          </w:p>
        </w:tc>
        <w:tc>
          <w:tcPr>
            <w:tcW w:w="3939" w:type="pct"/>
          </w:tcPr>
          <w:p w14:paraId="55D432C6" w14:textId="77777777" w:rsidR="005843D4" w:rsidRPr="00036F2C" w:rsidRDefault="005843D4" w:rsidP="008C0B89">
            <w:pPr>
              <w:spacing w:afterLines="60" w:after="144"/>
              <w:rPr>
                <w:rFonts w:ascii="Arial" w:hAnsi="Arial" w:cs="Arial"/>
                <w:b/>
                <w:bCs/>
                <w:color w:val="00B050"/>
                <w:sz w:val="18"/>
                <w:szCs w:val="18"/>
              </w:rPr>
            </w:pPr>
            <w:r w:rsidRPr="00036F2C">
              <w:rPr>
                <w:rFonts w:ascii="Arial" w:hAnsi="Arial" w:cs="Arial"/>
                <w:bCs/>
                <w:sz w:val="18"/>
                <w:szCs w:val="18"/>
              </w:rPr>
              <w:t xml:space="preserve">Min 24-bitowa Karta dźwiękowa zintegrowana z płytą główną, zgodna z High Definition,  wewnętrzny głośnik 2W w obudowie komputera </w:t>
            </w:r>
          </w:p>
        </w:tc>
      </w:tr>
      <w:tr w:rsidR="005843D4" w:rsidRPr="00036F2C" w14:paraId="638010E0" w14:textId="77777777" w:rsidTr="008C0B89">
        <w:trPr>
          <w:trHeight w:val="284"/>
        </w:trPr>
        <w:tc>
          <w:tcPr>
            <w:tcW w:w="1061" w:type="pct"/>
          </w:tcPr>
          <w:p w14:paraId="259A9653" w14:textId="77777777" w:rsidR="005843D4" w:rsidRPr="00036F2C" w:rsidRDefault="005843D4" w:rsidP="008C0B89">
            <w:pPr>
              <w:spacing w:afterLines="60" w:after="144"/>
              <w:ind w:left="360" w:hanging="360"/>
              <w:jc w:val="both"/>
              <w:rPr>
                <w:rFonts w:ascii="Arial" w:hAnsi="Arial" w:cs="Arial"/>
                <w:bCs/>
                <w:color w:val="000000"/>
                <w:sz w:val="18"/>
                <w:szCs w:val="18"/>
              </w:rPr>
            </w:pPr>
            <w:r w:rsidRPr="00036F2C">
              <w:rPr>
                <w:rFonts w:ascii="Arial" w:hAnsi="Arial" w:cs="Arial"/>
                <w:bCs/>
                <w:color w:val="000000"/>
                <w:sz w:val="18"/>
                <w:szCs w:val="18"/>
              </w:rPr>
              <w:t>Obudowa</w:t>
            </w:r>
          </w:p>
        </w:tc>
        <w:tc>
          <w:tcPr>
            <w:tcW w:w="3939" w:type="pct"/>
          </w:tcPr>
          <w:p w14:paraId="3841987C"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 xml:space="preserve">Typu </w:t>
            </w:r>
            <w:proofErr w:type="spellStart"/>
            <w:r w:rsidRPr="00036F2C">
              <w:rPr>
                <w:rFonts w:ascii="Arial" w:hAnsi="Arial" w:cs="Arial"/>
                <w:bCs/>
                <w:sz w:val="18"/>
                <w:szCs w:val="18"/>
              </w:rPr>
              <w:t>MiniTower</w:t>
            </w:r>
            <w:proofErr w:type="spellEnd"/>
            <w:r w:rsidRPr="00036F2C">
              <w:rPr>
                <w:rFonts w:ascii="Arial" w:hAnsi="Arial" w:cs="Arial"/>
                <w:bCs/>
                <w:sz w:val="18"/>
                <w:szCs w:val="18"/>
              </w:rPr>
              <w:t xml:space="preserve"> z obsługą kart PCI Express wyłącznie o pełnym profilu</w:t>
            </w:r>
            <w:r>
              <w:rPr>
                <w:rFonts w:ascii="Arial" w:hAnsi="Arial" w:cs="Arial"/>
                <w:bCs/>
                <w:sz w:val="18"/>
                <w:szCs w:val="18"/>
              </w:rPr>
              <w:t>.</w:t>
            </w:r>
            <w:r w:rsidRPr="00036F2C">
              <w:rPr>
                <w:rFonts w:ascii="Arial" w:hAnsi="Arial" w:cs="Arial"/>
                <w:bCs/>
                <w:sz w:val="18"/>
                <w:szCs w:val="18"/>
              </w:rPr>
              <w:t xml:space="preserve"> Napęd optyczny w dedykowanej wnęce zewnętrznej </w:t>
            </w:r>
            <w:proofErr w:type="spellStart"/>
            <w:r w:rsidRPr="00036F2C">
              <w:rPr>
                <w:rFonts w:ascii="Arial" w:hAnsi="Arial" w:cs="Arial"/>
                <w:bCs/>
                <w:sz w:val="18"/>
                <w:szCs w:val="18"/>
              </w:rPr>
              <w:t>slim</w:t>
            </w:r>
            <w:proofErr w:type="spellEnd"/>
            <w:r w:rsidRPr="00036F2C">
              <w:rPr>
                <w:rFonts w:ascii="Arial" w:hAnsi="Arial" w:cs="Arial"/>
                <w:bCs/>
                <w:sz w:val="18"/>
                <w:szCs w:val="18"/>
              </w:rPr>
              <w:t xml:space="preserve">”.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14:paraId="47839FD8" w14:textId="77777777" w:rsidR="00BC7A91" w:rsidRPr="00036F2C" w:rsidRDefault="00BC7A91" w:rsidP="00BC7A91">
            <w:pPr>
              <w:spacing w:afterLines="60" w:after="144"/>
              <w:jc w:val="both"/>
              <w:rPr>
                <w:rFonts w:ascii="Arial" w:hAnsi="Arial" w:cs="Arial"/>
                <w:bCs/>
                <w:color w:val="FF0000"/>
                <w:sz w:val="18"/>
                <w:szCs w:val="18"/>
              </w:rPr>
            </w:pPr>
            <w:r w:rsidRPr="00036F2C">
              <w:rPr>
                <w:rFonts w:ascii="Arial" w:hAnsi="Arial" w:cs="Arial"/>
                <w:bCs/>
                <w:sz w:val="18"/>
                <w:szCs w:val="18"/>
              </w:rPr>
              <w:t>Zasilacz o mocy max. 260W pracujący w sieci 230V 50/60Hz prądu zmiennego i efektywności min. 85% przy obciążeniu zasilacza na poziomie 50% oraz o efektywności min. 82% przy obciążeniu zasilacza na poziomie 100%,</w:t>
            </w:r>
            <w:r w:rsidRPr="00036F2C">
              <w:rPr>
                <w:rFonts w:ascii="Arial" w:hAnsi="Arial" w:cs="Arial"/>
                <w:bCs/>
                <w:color w:val="00B050"/>
                <w:sz w:val="18"/>
                <w:szCs w:val="18"/>
              </w:rPr>
              <w:t xml:space="preserve"> </w:t>
            </w:r>
          </w:p>
          <w:p w14:paraId="1F97F04C"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sz w:val="18"/>
                <w:szCs w:val="18"/>
              </w:rPr>
              <w:t xml:space="preserve">Obudowa musi być wyposażona w zamek szybkiego dostępu usytuowany na tylnym panelu. </w:t>
            </w:r>
            <w:r w:rsidRPr="00036F2C">
              <w:rPr>
                <w:rFonts w:ascii="Arial" w:hAnsi="Arial" w:cs="Arial"/>
                <w:bCs/>
                <w:color w:val="000000"/>
                <w:sz w:val="18"/>
                <w:szCs w:val="18"/>
              </w:rPr>
              <w:t>Obudowa</w:t>
            </w:r>
            <w:r w:rsidRPr="00036F2C">
              <w:rPr>
                <w:rFonts w:ascii="Arial" w:hAnsi="Arial" w:cs="Arial"/>
                <w:color w:val="FF0000"/>
                <w:sz w:val="18"/>
                <w:szCs w:val="18"/>
              </w:rPr>
              <w:t xml:space="preserve"> </w:t>
            </w:r>
            <w:r w:rsidRPr="00036F2C">
              <w:rPr>
                <w:rFonts w:ascii="Arial" w:hAnsi="Arial" w:cs="Arial"/>
                <w:bCs/>
                <w:color w:val="000000"/>
                <w:sz w:val="18"/>
                <w:szCs w:val="18"/>
              </w:rPr>
              <w:t>musi posiadać wbudowany wizualny system diagnostyczny, służący do sygnalizowania i diagnozowania problemów z komputerem i jego komponentami, oferowany system diagnostyczny musi sygnalizować:</w:t>
            </w:r>
          </w:p>
          <w:p w14:paraId="22EA4A62"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xml:space="preserve">- uszkodzenie lub brak pamięci RAM, </w:t>
            </w:r>
          </w:p>
          <w:p w14:paraId="113462FA"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uszkodzenie płyty głównej (w tym portów I/O, chipsetu)</w:t>
            </w:r>
          </w:p>
          <w:p w14:paraId="21C5CE57"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awarię CMOS baterii</w:t>
            </w:r>
          </w:p>
          <w:p w14:paraId="3C8997F4"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xml:space="preserve">- awarię </w:t>
            </w:r>
            <w:proofErr w:type="spellStart"/>
            <w:r w:rsidRPr="00036F2C">
              <w:rPr>
                <w:rFonts w:ascii="Arial" w:hAnsi="Arial" w:cs="Arial"/>
                <w:bCs/>
                <w:color w:val="000000"/>
                <w:sz w:val="18"/>
                <w:szCs w:val="18"/>
              </w:rPr>
              <w:t>BIOS’u</w:t>
            </w:r>
            <w:proofErr w:type="spellEnd"/>
          </w:p>
          <w:p w14:paraId="059735E6"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awarię procesora</w:t>
            </w:r>
          </w:p>
          <w:p w14:paraId="14FB6C42" w14:textId="77777777" w:rsidR="00BC7A91" w:rsidRPr="00036F2C" w:rsidRDefault="00BC7A91" w:rsidP="00BC7A91">
            <w:pPr>
              <w:spacing w:afterLines="60" w:after="144"/>
              <w:jc w:val="both"/>
              <w:rPr>
                <w:rFonts w:ascii="Arial" w:hAnsi="Arial" w:cs="Arial"/>
                <w:sz w:val="18"/>
                <w:szCs w:val="18"/>
              </w:rPr>
            </w:pPr>
            <w:r w:rsidRPr="00036F2C">
              <w:rPr>
                <w:rFonts w:ascii="Arial" w:hAnsi="Arial" w:cs="Arial"/>
                <w:sz w:val="18"/>
                <w:szCs w:val="18"/>
              </w:rPr>
              <w:t xml:space="preserve">Oferowany system diagnostyczny nie może wykorzystywać minimalnej ilości wolnych slotów na płycie głównej, wymaganych w specyfikacji wnęk zewnętrznych oraz nie może być uzyskany przez konwertowanie innych złączy na płycie głównej które nie są dedykowane dla systemu diagnostycznego. </w:t>
            </w:r>
          </w:p>
          <w:p w14:paraId="14B0F3A7" w14:textId="0C74E032" w:rsidR="005843D4"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Każdy komputer powinien być oznaczony niepowtarzalnym numerem seryjnym umieszonym na obudowie, oraz wpisanym na stałe w BIOS.</w:t>
            </w:r>
          </w:p>
        </w:tc>
      </w:tr>
      <w:tr w:rsidR="005843D4" w:rsidRPr="00036F2C" w14:paraId="2AAAF3E8" w14:textId="77777777" w:rsidTr="008C0B89">
        <w:trPr>
          <w:trHeight w:val="284"/>
        </w:trPr>
        <w:tc>
          <w:tcPr>
            <w:tcW w:w="1061" w:type="pct"/>
          </w:tcPr>
          <w:p w14:paraId="43145EF4" w14:textId="77777777" w:rsidR="005843D4" w:rsidRPr="00036F2C" w:rsidRDefault="005843D4" w:rsidP="008C0B89">
            <w:pPr>
              <w:spacing w:afterLines="60" w:after="144"/>
              <w:rPr>
                <w:rFonts w:ascii="Arial" w:hAnsi="Arial" w:cs="Arial"/>
                <w:bCs/>
                <w:sz w:val="18"/>
                <w:szCs w:val="18"/>
              </w:rPr>
            </w:pPr>
            <w:r w:rsidRPr="00036F2C">
              <w:rPr>
                <w:rFonts w:ascii="Arial" w:hAnsi="Arial" w:cs="Arial"/>
                <w:bCs/>
                <w:sz w:val="18"/>
                <w:szCs w:val="18"/>
              </w:rPr>
              <w:t>Zgodność z systemami operacyjnymi</w:t>
            </w:r>
          </w:p>
        </w:tc>
        <w:tc>
          <w:tcPr>
            <w:tcW w:w="3939" w:type="pct"/>
          </w:tcPr>
          <w:p w14:paraId="7F8BA0F6" w14:textId="30F2F8D2" w:rsidR="005843D4" w:rsidRPr="00036F2C" w:rsidRDefault="005843D4" w:rsidP="008C0B89">
            <w:pPr>
              <w:spacing w:afterLines="60" w:after="144"/>
              <w:jc w:val="both"/>
              <w:rPr>
                <w:rFonts w:ascii="Arial" w:hAnsi="Arial" w:cs="Arial"/>
                <w:b/>
                <w:bCs/>
                <w:color w:val="00B050"/>
                <w:sz w:val="18"/>
                <w:szCs w:val="18"/>
              </w:rPr>
            </w:pPr>
            <w:r w:rsidRPr="00036F2C">
              <w:rPr>
                <w:rFonts w:ascii="Arial" w:hAnsi="Arial" w:cs="Arial"/>
                <w:bCs/>
                <w:sz w:val="18"/>
                <w:szCs w:val="18"/>
              </w:rPr>
              <w:t xml:space="preserve">Oferowane modele komputerów muszą posiadać certyfikat producenta oferowanego systemu operacyjnego, potwierdzający poprawną współpracę oferowanych modeli komputerów z oferowanym systemem operacyjnym </w:t>
            </w:r>
            <w:r w:rsidR="00AA5DBF" w:rsidRPr="00AA5DBF">
              <w:rPr>
                <w:rFonts w:ascii="Arial" w:hAnsi="Arial" w:cs="Arial"/>
                <w:bCs/>
                <w:color w:val="FF0000"/>
                <w:sz w:val="18"/>
                <w:szCs w:val="18"/>
              </w:rPr>
              <w:t>(</w:t>
            </w:r>
            <w:r w:rsidR="00AA5DBF">
              <w:rPr>
                <w:rFonts w:ascii="Arial" w:hAnsi="Arial" w:cs="Arial"/>
                <w:bCs/>
                <w:color w:val="FF0000"/>
                <w:sz w:val="18"/>
                <w:szCs w:val="18"/>
              </w:rPr>
              <w:t xml:space="preserve">do oferty </w:t>
            </w:r>
            <w:r w:rsidR="00AA5DBF" w:rsidRPr="00AA5DBF">
              <w:rPr>
                <w:rFonts w:ascii="Arial" w:hAnsi="Arial" w:cs="Arial"/>
                <w:bCs/>
                <w:color w:val="FF0000"/>
                <w:sz w:val="18"/>
                <w:szCs w:val="18"/>
              </w:rPr>
              <w:t xml:space="preserve">załączyć wydruk </w:t>
            </w:r>
            <w:r w:rsidRPr="00AA5DBF">
              <w:rPr>
                <w:rFonts w:ascii="Arial" w:hAnsi="Arial" w:cs="Arial"/>
                <w:bCs/>
                <w:color w:val="FF0000"/>
                <w:sz w:val="18"/>
                <w:szCs w:val="18"/>
              </w:rPr>
              <w:t>ze strony producenta oprogramowania)</w:t>
            </w:r>
          </w:p>
        </w:tc>
      </w:tr>
      <w:tr w:rsidR="005843D4" w:rsidRPr="00036F2C" w14:paraId="67B937F1" w14:textId="77777777" w:rsidTr="008C0B89">
        <w:trPr>
          <w:trHeight w:val="284"/>
        </w:trPr>
        <w:tc>
          <w:tcPr>
            <w:tcW w:w="1061" w:type="pct"/>
          </w:tcPr>
          <w:p w14:paraId="7B5BCC8A"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Bezpieczeństwo</w:t>
            </w:r>
          </w:p>
        </w:tc>
        <w:tc>
          <w:tcPr>
            <w:tcW w:w="3939" w:type="pct"/>
          </w:tcPr>
          <w:p w14:paraId="159531E2"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xml:space="preserve">Zintegrowany z płytą </w:t>
            </w:r>
            <w:proofErr w:type="spellStart"/>
            <w:r w:rsidRPr="00036F2C">
              <w:rPr>
                <w:rFonts w:ascii="Arial" w:hAnsi="Arial" w:cs="Arial"/>
                <w:bCs/>
                <w:color w:val="000000"/>
                <w:sz w:val="18"/>
                <w:szCs w:val="18"/>
              </w:rPr>
              <w:t>głowną</w:t>
            </w:r>
            <w:proofErr w:type="spellEnd"/>
            <w:r w:rsidRPr="00036F2C">
              <w:rPr>
                <w:rFonts w:ascii="Arial" w:hAnsi="Arial" w:cs="Arial"/>
                <w:bCs/>
                <w:color w:val="000000"/>
                <w:sz w:val="18"/>
                <w:szCs w:val="18"/>
              </w:rPr>
              <w:t xml:space="preserve">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7A77462"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xml:space="preserve">Zaimplementowany w BIOS system diagnostyczny z graficznym interfejsem użytkownika dostępny z poziomu menu szybkiego </w:t>
            </w:r>
            <w:proofErr w:type="spellStart"/>
            <w:r w:rsidRPr="00036F2C">
              <w:rPr>
                <w:rFonts w:ascii="Arial" w:hAnsi="Arial" w:cs="Arial"/>
                <w:bCs/>
                <w:color w:val="000000"/>
                <w:sz w:val="18"/>
                <w:szCs w:val="18"/>
              </w:rPr>
              <w:t>bootowania</w:t>
            </w:r>
            <w:proofErr w:type="spellEnd"/>
            <w:r w:rsidRPr="00036F2C">
              <w:rPr>
                <w:rFonts w:ascii="Arial" w:hAnsi="Arial" w:cs="Arial"/>
                <w:bCs/>
                <w:color w:val="000000"/>
                <w:sz w:val="18"/>
                <w:szCs w:val="18"/>
              </w:rPr>
              <w:t xml:space="preserve"> umożliwiający jednoczesne przetestowanie w celu wykrycia usterki zainstalowanych komponentów bez konieczności uruchamiania systemu operacyjnego; Minimalna funkcjonalność systemu:</w:t>
            </w:r>
          </w:p>
          <w:p w14:paraId="0E289FCF"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testy uruchamiane automatycznie lub w trybie interaktywnym</w:t>
            </w:r>
          </w:p>
          <w:p w14:paraId="47877143"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możliwość powtórzenia testów, podsumowanie testów z możliwością zapisywania wyników</w:t>
            </w:r>
          </w:p>
          <w:p w14:paraId="3210DF7F"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uruchamianie gruntownych testów, uruchamianie szybkich testów lub pojedynczego testu dla konkretnego podzespołu, uruchamianie testów zdefiniowanych przez użytkownika</w:t>
            </w:r>
          </w:p>
          <w:p w14:paraId="4C5AE1E7"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xml:space="preserve">- wyświetlanie informacji o stanie przeprowadzanych testów,  oraz o błędach i problemach  napotkanych podczas testów. </w:t>
            </w:r>
          </w:p>
          <w:p w14:paraId="559941CB"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lastRenderedPageBreak/>
              <w:t>Test musi zawierać informację o nazwie,</w:t>
            </w:r>
            <w:r>
              <w:rPr>
                <w:rFonts w:ascii="Arial" w:hAnsi="Arial" w:cs="Arial"/>
                <w:bCs/>
                <w:color w:val="000000"/>
                <w:sz w:val="18"/>
                <w:szCs w:val="18"/>
              </w:rPr>
              <w:t xml:space="preserve"> </w:t>
            </w:r>
            <w:r w:rsidRPr="00036F2C">
              <w:rPr>
                <w:rFonts w:ascii="Arial" w:hAnsi="Arial" w:cs="Arial"/>
                <w:bCs/>
                <w:color w:val="000000"/>
                <w:sz w:val="18"/>
                <w:szCs w:val="18"/>
              </w:rPr>
              <w:t>numerze seryjnym i wersji BIOS komputera oraz dokładne informacje o wszystkich zainstalowanych komponentach, a w szczególności:</w:t>
            </w:r>
          </w:p>
          <w:p w14:paraId="737DF1A5"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numerze seryjnym, typie i pojemności dysku twardego</w:t>
            </w:r>
          </w:p>
          <w:p w14:paraId="41AC2C2B"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obrotach wentylatora CPU</w:t>
            </w:r>
          </w:p>
          <w:p w14:paraId="052756C0"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procesorze (model i taktowanie)</w:t>
            </w:r>
          </w:p>
          <w:p w14:paraId="5137B128"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pamięci (wielkość, sposób obsadzenia w bankach, typ pamięci wraz z taktowaniem oraz SN i PN)</w:t>
            </w:r>
          </w:p>
          <w:p w14:paraId="60942837" w14:textId="77777777" w:rsidR="00BC7A91" w:rsidRPr="00036F2C" w:rsidRDefault="00BC7A91" w:rsidP="00BC7A91">
            <w:pPr>
              <w:spacing w:afterLines="60" w:after="144"/>
              <w:jc w:val="both"/>
              <w:rPr>
                <w:rFonts w:ascii="Arial" w:hAnsi="Arial" w:cs="Arial"/>
                <w:bCs/>
                <w:color w:val="000000"/>
                <w:sz w:val="18"/>
                <w:szCs w:val="18"/>
              </w:rPr>
            </w:pPr>
            <w:r w:rsidRPr="00036F2C">
              <w:rPr>
                <w:rFonts w:ascii="Arial" w:hAnsi="Arial" w:cs="Arial"/>
                <w:bCs/>
                <w:color w:val="000000"/>
                <w:sz w:val="18"/>
                <w:szCs w:val="18"/>
              </w:rPr>
              <w:t>- wykaz temperatur CPU, pamięci, temperatury panującej wewnątrz.</w:t>
            </w:r>
          </w:p>
          <w:p w14:paraId="30527E04" w14:textId="2ED7BA45" w:rsidR="005843D4" w:rsidRPr="00036F2C" w:rsidRDefault="00BC7A91" w:rsidP="00BC7A91">
            <w:pPr>
              <w:spacing w:afterLines="60" w:after="144"/>
              <w:jc w:val="both"/>
              <w:rPr>
                <w:rFonts w:ascii="Arial" w:hAnsi="Arial" w:cs="Arial"/>
                <w:color w:val="000000"/>
                <w:sz w:val="18"/>
                <w:szCs w:val="18"/>
              </w:rPr>
            </w:pPr>
            <w:r w:rsidRPr="00036F2C">
              <w:rPr>
                <w:rFonts w:ascii="Arial" w:hAnsi="Arial" w:cs="Arial"/>
                <w:bCs/>
                <w:color w:val="000000"/>
                <w:sz w:val="18"/>
                <w:szCs w:val="18"/>
              </w:rPr>
              <w:t>System działający nawet w przypadku braku dysku twardego lub  w przypadku jego uszkodzenia, pozwalający na uzyskanie wyżej wymienionych funkcjonalności a w szczególności na przetestowanie: procesora i pamięci. W przypadku braku możliwości uruchomienia graficznego systemu diagnostycznego komputer musi zawierać w sobie dodatkowo niezależny system diagnostyczny wizualny oparty o sygnalizację świetlną informujący użytkownika o awarii (system opisany przy obudowie)</w:t>
            </w:r>
            <w:r w:rsidRPr="00036F2C">
              <w:rPr>
                <w:rFonts w:ascii="Arial" w:hAnsi="Arial" w:cs="Arial"/>
                <w:bCs/>
                <w:color w:val="00B050"/>
                <w:sz w:val="18"/>
                <w:szCs w:val="18"/>
              </w:rPr>
              <w:t>.</w:t>
            </w:r>
          </w:p>
        </w:tc>
      </w:tr>
      <w:tr w:rsidR="005843D4" w:rsidRPr="00036F2C" w14:paraId="7CF3506B" w14:textId="77777777" w:rsidTr="008C0B89">
        <w:trPr>
          <w:trHeight w:val="284"/>
        </w:trPr>
        <w:tc>
          <w:tcPr>
            <w:tcW w:w="1061" w:type="pct"/>
          </w:tcPr>
          <w:p w14:paraId="0F1619AC"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lastRenderedPageBreak/>
              <w:t>Wirtualizacja</w:t>
            </w:r>
          </w:p>
        </w:tc>
        <w:tc>
          <w:tcPr>
            <w:tcW w:w="3939" w:type="pct"/>
          </w:tcPr>
          <w:p w14:paraId="5DE3885D"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sz w:val="18"/>
                <w:szCs w:val="18"/>
              </w:rPr>
              <w:t xml:space="preserve">Sprzętowe wsparcie </w:t>
            </w:r>
            <w:proofErr w:type="spellStart"/>
            <w:r w:rsidRPr="00036F2C">
              <w:rPr>
                <w:rFonts w:ascii="Arial" w:hAnsi="Arial" w:cs="Arial"/>
                <w:sz w:val="18"/>
                <w:szCs w:val="18"/>
              </w:rPr>
              <w:t>technologi</w:t>
            </w:r>
            <w:proofErr w:type="spellEnd"/>
            <w:r w:rsidRPr="00036F2C">
              <w:rPr>
                <w:rFonts w:ascii="Arial" w:hAnsi="Arial" w:cs="Arial"/>
                <w:sz w:val="18"/>
                <w:szCs w:val="18"/>
              </w:rPr>
              <w:t xml:space="preserve"> wirtualizacji realizowane łącznie w procesorze, chipsecie płyty głównej oraz w  BIOS systemu (możliwość włączenia/wyłączenia sprzętowego wsparcia wirtualizacji dla poszczególnych komponentów systemu).</w:t>
            </w:r>
          </w:p>
        </w:tc>
      </w:tr>
      <w:tr w:rsidR="005843D4" w:rsidRPr="00036F2C" w14:paraId="3D58336C" w14:textId="77777777" w:rsidTr="008C0B89">
        <w:trPr>
          <w:trHeight w:val="284"/>
        </w:trPr>
        <w:tc>
          <w:tcPr>
            <w:tcW w:w="1061" w:type="pct"/>
          </w:tcPr>
          <w:p w14:paraId="1D6103A5" w14:textId="77777777" w:rsidR="005843D4" w:rsidRPr="00036F2C" w:rsidRDefault="005843D4" w:rsidP="008C0B89">
            <w:pPr>
              <w:spacing w:afterLines="60" w:after="144"/>
              <w:rPr>
                <w:rFonts w:ascii="Arial" w:hAnsi="Arial" w:cs="Arial"/>
                <w:bCs/>
                <w:sz w:val="18"/>
                <w:szCs w:val="18"/>
              </w:rPr>
            </w:pPr>
            <w:r w:rsidRPr="00036F2C">
              <w:rPr>
                <w:rFonts w:ascii="Arial" w:hAnsi="Arial" w:cs="Arial"/>
                <w:bCs/>
                <w:sz w:val="18"/>
                <w:szCs w:val="18"/>
              </w:rPr>
              <w:t>BIOS</w:t>
            </w:r>
          </w:p>
        </w:tc>
        <w:tc>
          <w:tcPr>
            <w:tcW w:w="3939" w:type="pct"/>
          </w:tcPr>
          <w:p w14:paraId="39BE6627"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 xml:space="preserve">BIOS zgodny ze specyfikacją UEFI, wyprodukowany przez producenta komputera, zawierający logo lub nazwę producenta albo nazwę modelu oferowanego komputera, </w:t>
            </w:r>
          </w:p>
          <w:p w14:paraId="5861B1FF"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 xml:space="preserve">Pełna obsługa BIOS za pomocą klawiatury i myszy oraz samej myszy (przez pełną obsługę za pomocą myszy rozumie się możliwość swobodnego poruszania się po menu we/wy oraz </w:t>
            </w:r>
            <w:proofErr w:type="spellStart"/>
            <w:r w:rsidRPr="00036F2C">
              <w:rPr>
                <w:rFonts w:ascii="Arial" w:hAnsi="Arial" w:cs="Arial"/>
                <w:bCs/>
                <w:sz w:val="18"/>
                <w:szCs w:val="18"/>
              </w:rPr>
              <w:t>wł</w:t>
            </w:r>
            <w:proofErr w:type="spellEnd"/>
            <w:r w:rsidRPr="00036F2C">
              <w:rPr>
                <w:rFonts w:ascii="Arial" w:hAnsi="Arial" w:cs="Arial"/>
                <w:bCs/>
                <w:sz w:val="18"/>
                <w:szCs w:val="18"/>
              </w:rPr>
              <w:t xml:space="preserve">/wy funkcji bez używania klawiatury). BIOS wyposażony w automatyczną detekcję zmiany konfiguracji, automatycznie nanoszący zmiany w konfiguracji w szczególności: procesor, wielkość pamięci, pojemność dysku. Możliwość, bez uruchamiania systemu operacyjnego z dysku twardego komputera i podłączonych do niego urządzeń zewnętrznych bez dodatkowego oprogramowania (w tym również systemu diagnostycznego) odczytania z BIOS informacji o: wersji BIOS, nr seryjnym i dacie produkcji komputera, włączonej lub wyłączonej funkcji aktualizacji BIOS, ilości, prędkości i obsadzeniu slotów zainstalowanej pamięci RAM, technologii wykonania pamięci, typie, ilości rdzeni, prędkości, pamięci cache L2 i L3 zainstalowanego procesora, pojemności zainstalowanych dysków twardych podpiętych do dostępnych na płycie głównej portów SATA oraz M.2, rodzajach napędów optycznych, MAC adresie zintegrowanej karty </w:t>
            </w:r>
            <w:proofErr w:type="spellStart"/>
            <w:r w:rsidRPr="00036F2C">
              <w:rPr>
                <w:rFonts w:ascii="Arial" w:hAnsi="Arial" w:cs="Arial"/>
                <w:bCs/>
                <w:sz w:val="18"/>
                <w:szCs w:val="18"/>
              </w:rPr>
              <w:t>sieciowej,zintegrowanym</w:t>
            </w:r>
            <w:proofErr w:type="spellEnd"/>
            <w:r w:rsidRPr="00036F2C">
              <w:rPr>
                <w:rFonts w:ascii="Arial" w:hAnsi="Arial" w:cs="Arial"/>
                <w:bCs/>
                <w:sz w:val="18"/>
                <w:szCs w:val="18"/>
              </w:rPr>
              <w:t xml:space="preserve"> układzie graficznym, kontrolerze audio.</w:t>
            </w:r>
          </w:p>
          <w:p w14:paraId="36F65695"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Funkcja blokowania/odblokowania BOOT-</w:t>
            </w:r>
            <w:proofErr w:type="spellStart"/>
            <w:r w:rsidRPr="00036F2C">
              <w:rPr>
                <w:rFonts w:ascii="Arial" w:hAnsi="Arial" w:cs="Arial"/>
                <w:bCs/>
                <w:sz w:val="18"/>
                <w:szCs w:val="18"/>
              </w:rPr>
              <w:t>owania</w:t>
            </w:r>
            <w:proofErr w:type="spellEnd"/>
            <w:r w:rsidRPr="00036F2C">
              <w:rPr>
                <w:rFonts w:ascii="Arial" w:hAnsi="Arial" w:cs="Arial"/>
                <w:bCs/>
                <w:sz w:val="18"/>
                <w:szCs w:val="18"/>
              </w:rPr>
              <w:t xml:space="preserve"> stacji roboczej z zewnętrznych urządzeń.</w:t>
            </w:r>
          </w:p>
          <w:p w14:paraId="23646EE4"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w:t>
            </w:r>
          </w:p>
          <w:p w14:paraId="5EFEF5B8"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 xml:space="preserve">Możliwość włączenia/wyłączenia kontrolera SATA (w tym pojedynczo) </w:t>
            </w:r>
          </w:p>
          <w:p w14:paraId="76258C53"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Możliwość włączenia/wyłączenia kontrolera audio</w:t>
            </w:r>
          </w:p>
          <w:p w14:paraId="19854F5B"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Możliwość włączenia/wyłączenia układu TPM.</w:t>
            </w:r>
          </w:p>
          <w:p w14:paraId="2A420BA2"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Możliwość włączenia/wyłączenia wzbudzania komputera za pośrednictwem portów USB,</w:t>
            </w:r>
          </w:p>
          <w:p w14:paraId="42C51AD2"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Możliwość, bez uruchamiania systemu operacyjnego z dysku twardego komputera lub innych, podłączonych do niego urządzeń zewnętrznych  włączenia lub wyłączenia funkcji VT dla Direct I/O</w:t>
            </w:r>
          </w:p>
          <w:p w14:paraId="1EA2C362"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lastRenderedPageBreak/>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036F2C">
              <w:rPr>
                <w:rFonts w:ascii="Arial" w:hAnsi="Arial" w:cs="Arial"/>
                <w:bCs/>
                <w:sz w:val="18"/>
                <w:szCs w:val="18"/>
              </w:rPr>
              <w:t>Mnitor</w:t>
            </w:r>
            <w:proofErr w:type="spellEnd"/>
            <w:r w:rsidRPr="00036F2C">
              <w:rPr>
                <w:rFonts w:ascii="Arial" w:hAnsi="Arial" w:cs="Arial"/>
                <w:bCs/>
                <w:sz w:val="18"/>
                <w:szCs w:val="18"/>
              </w:rPr>
              <w:t xml:space="preserve"> (MVMM)</w:t>
            </w:r>
          </w:p>
          <w:p w14:paraId="652E38F4"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 xml:space="preserve">Możliwość ustawienia portów USB w trybie „no BOOT”, czyli podczas startu komputer nie wykrywa urządzeń </w:t>
            </w:r>
            <w:proofErr w:type="spellStart"/>
            <w:r w:rsidRPr="00036F2C">
              <w:rPr>
                <w:rFonts w:ascii="Arial" w:hAnsi="Arial" w:cs="Arial"/>
                <w:bCs/>
                <w:sz w:val="18"/>
                <w:szCs w:val="18"/>
              </w:rPr>
              <w:t>bootujących</w:t>
            </w:r>
            <w:proofErr w:type="spellEnd"/>
            <w:r w:rsidRPr="00036F2C">
              <w:rPr>
                <w:rFonts w:ascii="Arial" w:hAnsi="Arial" w:cs="Arial"/>
                <w:bCs/>
                <w:sz w:val="18"/>
                <w:szCs w:val="18"/>
              </w:rPr>
              <w:t xml:space="preserve"> typu USB, natomiast po uruchomieniu systemu operacyjnego porty USB są aktywne.</w:t>
            </w:r>
          </w:p>
          <w:p w14:paraId="394BC4E1"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 xml:space="preserve">Funkcja zbierania i zapisywania incydentów, możliwość przeglądania i kasowania zdarzeń przebiegu procedury POST - funkcja ta obejmuje datę i godzinę oraz opis incydentu kodu wizualnego systemu diagnostycznego. </w:t>
            </w:r>
          </w:p>
          <w:p w14:paraId="2ACCB638" w14:textId="77777777" w:rsidR="00BC7A91"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 xml:space="preserve">Funkcja pozwalająca na włączenie/wyłączenie automatycznego tworzenia </w:t>
            </w:r>
            <w:proofErr w:type="spellStart"/>
            <w:r w:rsidRPr="00036F2C">
              <w:rPr>
                <w:rFonts w:ascii="Arial" w:hAnsi="Arial" w:cs="Arial"/>
                <w:bCs/>
                <w:sz w:val="18"/>
                <w:szCs w:val="18"/>
              </w:rPr>
              <w:t>recovery</w:t>
            </w:r>
            <w:proofErr w:type="spellEnd"/>
            <w:r w:rsidRPr="00036F2C">
              <w:rPr>
                <w:rFonts w:ascii="Arial" w:hAnsi="Arial" w:cs="Arial"/>
                <w:bCs/>
                <w:sz w:val="18"/>
                <w:szCs w:val="18"/>
              </w:rPr>
              <w:t xml:space="preserve"> BIOS na dysku twardym lub na urządzeniu zewnętrznym podpiętym przez USB</w:t>
            </w:r>
          </w:p>
          <w:p w14:paraId="6AC25C34" w14:textId="0A774AF4" w:rsidR="005843D4" w:rsidRPr="00036F2C" w:rsidRDefault="00BC7A91" w:rsidP="00BC7A91">
            <w:pPr>
              <w:spacing w:afterLines="60" w:after="144"/>
              <w:jc w:val="both"/>
              <w:rPr>
                <w:rFonts w:ascii="Arial" w:hAnsi="Arial" w:cs="Arial"/>
                <w:bCs/>
                <w:sz w:val="18"/>
                <w:szCs w:val="18"/>
              </w:rPr>
            </w:pPr>
            <w:r w:rsidRPr="00036F2C">
              <w:rPr>
                <w:rFonts w:ascii="Arial" w:hAnsi="Arial" w:cs="Arial"/>
                <w:bCs/>
                <w:sz w:val="18"/>
                <w:szCs w:val="18"/>
              </w:rPr>
              <w:t>Możliwość wyłączania portów USB pojedynczo</w:t>
            </w:r>
          </w:p>
        </w:tc>
      </w:tr>
      <w:tr w:rsidR="005843D4" w:rsidRPr="00036F2C" w14:paraId="1DBAB837" w14:textId="77777777" w:rsidTr="008C0B89">
        <w:tc>
          <w:tcPr>
            <w:tcW w:w="1061" w:type="pct"/>
          </w:tcPr>
          <w:p w14:paraId="7BB98BB9" w14:textId="77777777" w:rsidR="005843D4" w:rsidRPr="00036F2C" w:rsidRDefault="005843D4" w:rsidP="008C0B89">
            <w:pPr>
              <w:tabs>
                <w:tab w:val="left" w:pos="213"/>
              </w:tabs>
              <w:spacing w:afterLines="60" w:after="144"/>
              <w:jc w:val="both"/>
              <w:rPr>
                <w:rFonts w:ascii="Arial" w:hAnsi="Arial" w:cs="Arial"/>
                <w:sz w:val="18"/>
                <w:szCs w:val="18"/>
              </w:rPr>
            </w:pPr>
            <w:r w:rsidRPr="00036F2C">
              <w:rPr>
                <w:rFonts w:ascii="Arial" w:hAnsi="Arial" w:cs="Arial"/>
                <w:bCs/>
                <w:sz w:val="18"/>
                <w:szCs w:val="18"/>
              </w:rPr>
              <w:lastRenderedPageBreak/>
              <w:t>Wsparcie techniczne producenta</w:t>
            </w:r>
          </w:p>
        </w:tc>
        <w:tc>
          <w:tcPr>
            <w:tcW w:w="3939" w:type="pct"/>
          </w:tcPr>
          <w:p w14:paraId="18324214"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Możliwość telefonicznego sprawdzenia konfiguracji sprzętowej komputera oraz warunków gwarancji po podaniu numeru seryjnego bezpośrednio u producenta lub jego przedstawiciela.</w:t>
            </w:r>
          </w:p>
          <w:p w14:paraId="5B1DB522" w14:textId="7AD5FEBC"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Dostęp do najnowszych sterowników i uaktualnień na stronie producenta zestawu realizowany poprzez podanie na dedykowanej stronie internetowej producenta numeru seryjnego lub modelu komputera</w:t>
            </w:r>
            <w:r w:rsidR="00AA5DBF">
              <w:rPr>
                <w:rFonts w:ascii="Arial" w:hAnsi="Arial" w:cs="Arial"/>
                <w:bCs/>
                <w:sz w:val="18"/>
                <w:szCs w:val="18"/>
              </w:rPr>
              <w:t>.</w:t>
            </w:r>
            <w:r w:rsidRPr="00036F2C">
              <w:rPr>
                <w:rFonts w:ascii="Arial" w:hAnsi="Arial" w:cs="Arial"/>
                <w:bCs/>
                <w:sz w:val="18"/>
                <w:szCs w:val="18"/>
              </w:rPr>
              <w:t xml:space="preserve"> </w:t>
            </w:r>
            <w:r w:rsidR="00AA5DBF">
              <w:rPr>
                <w:rFonts w:ascii="Arial" w:hAnsi="Arial" w:cs="Arial"/>
                <w:bCs/>
                <w:color w:val="FF0000"/>
                <w:sz w:val="18"/>
                <w:szCs w:val="18"/>
              </w:rPr>
              <w:t>(d</w:t>
            </w:r>
            <w:r w:rsidRPr="00036F2C">
              <w:rPr>
                <w:rFonts w:ascii="Arial" w:hAnsi="Arial" w:cs="Arial"/>
                <w:bCs/>
                <w:color w:val="FF0000"/>
                <w:sz w:val="18"/>
                <w:szCs w:val="18"/>
              </w:rPr>
              <w:t>o oferty należy dołączyć link strony</w:t>
            </w:r>
            <w:r w:rsidR="00AA5DBF">
              <w:rPr>
                <w:rFonts w:ascii="Arial" w:hAnsi="Arial" w:cs="Arial"/>
                <w:bCs/>
                <w:color w:val="FF0000"/>
                <w:sz w:val="18"/>
                <w:szCs w:val="18"/>
              </w:rPr>
              <w:t>)</w:t>
            </w:r>
          </w:p>
        </w:tc>
      </w:tr>
      <w:tr w:rsidR="005843D4" w:rsidRPr="00036F2C" w14:paraId="6107AA3D" w14:textId="77777777" w:rsidTr="008C0B89">
        <w:tc>
          <w:tcPr>
            <w:tcW w:w="1061" w:type="pct"/>
          </w:tcPr>
          <w:p w14:paraId="1F39C7CF" w14:textId="77777777" w:rsidR="005843D4" w:rsidRPr="00036F2C" w:rsidRDefault="005843D4" w:rsidP="008C0B89">
            <w:pPr>
              <w:spacing w:afterLines="60" w:after="144"/>
              <w:rPr>
                <w:rFonts w:ascii="Arial" w:hAnsi="Arial" w:cs="Arial"/>
                <w:bCs/>
                <w:sz w:val="18"/>
                <w:szCs w:val="18"/>
              </w:rPr>
            </w:pPr>
            <w:r w:rsidRPr="00036F2C">
              <w:rPr>
                <w:rFonts w:ascii="Arial" w:hAnsi="Arial" w:cs="Arial"/>
                <w:bCs/>
                <w:sz w:val="18"/>
                <w:szCs w:val="18"/>
              </w:rPr>
              <w:t>Oprogramowanie</w:t>
            </w:r>
          </w:p>
        </w:tc>
        <w:tc>
          <w:tcPr>
            <w:tcW w:w="3939" w:type="pct"/>
          </w:tcPr>
          <w:p w14:paraId="06B32206"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bdr w:val="none" w:sz="0" w:space="0" w:color="auto" w:frame="1"/>
              </w:rPr>
              <w:t xml:space="preserve">Zainstalowany system operacyjny Windows 10 Professional 64-bit w języku polskim fabrycznie zainstalowany przez producenta komputera (nie dopuszcza się systemu używanych lub </w:t>
            </w:r>
            <w:proofErr w:type="spellStart"/>
            <w:r w:rsidRPr="00036F2C">
              <w:rPr>
                <w:rFonts w:ascii="Arial" w:hAnsi="Arial" w:cs="Arial"/>
                <w:bCs/>
                <w:sz w:val="18"/>
                <w:szCs w:val="18"/>
                <w:bdr w:val="none" w:sz="0" w:space="0" w:color="auto" w:frame="1"/>
              </w:rPr>
              <w:t>refabrykownaych</w:t>
            </w:r>
            <w:proofErr w:type="spellEnd"/>
            <w:r w:rsidRPr="00036F2C">
              <w:rPr>
                <w:rFonts w:ascii="Arial" w:hAnsi="Arial" w:cs="Arial"/>
                <w:bCs/>
                <w:sz w:val="18"/>
                <w:szCs w:val="18"/>
                <w:bdr w:val="none" w:sz="0" w:space="0" w:color="auto" w:frame="1"/>
              </w:rPr>
              <w:t xml:space="preserve">). </w:t>
            </w:r>
          </w:p>
          <w:p w14:paraId="212D0125"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Oprogramowanie producenta komputera z nieograniczoną czasowo licencją na użytkowanie umożliwiające:</w:t>
            </w:r>
          </w:p>
          <w:p w14:paraId="5691AE6C"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xml:space="preserve">- </w:t>
            </w:r>
            <w:proofErr w:type="spellStart"/>
            <w:r w:rsidRPr="00036F2C">
              <w:rPr>
                <w:rFonts w:ascii="Arial" w:hAnsi="Arial" w:cs="Arial"/>
                <w:bCs/>
                <w:sz w:val="18"/>
                <w:szCs w:val="18"/>
              </w:rPr>
              <w:t>upgrade</w:t>
            </w:r>
            <w:proofErr w:type="spellEnd"/>
            <w:r w:rsidRPr="00036F2C">
              <w:rPr>
                <w:rFonts w:ascii="Arial" w:hAnsi="Arial" w:cs="Arial"/>
                <w:bCs/>
                <w:sz w:val="18"/>
                <w:szCs w:val="18"/>
              </w:rPr>
              <w:t xml:space="preserve"> i instalacje wszystkich sterowników, aplikacji dostarczonych w obrazie systemu operacyjnego producenta, </w:t>
            </w:r>
            <w:proofErr w:type="spellStart"/>
            <w:r w:rsidRPr="00036F2C">
              <w:rPr>
                <w:rFonts w:ascii="Arial" w:hAnsi="Arial" w:cs="Arial"/>
                <w:bCs/>
                <w:sz w:val="18"/>
                <w:szCs w:val="18"/>
              </w:rPr>
              <w:t>BIOS’u</w:t>
            </w:r>
            <w:proofErr w:type="spellEnd"/>
            <w:r w:rsidRPr="00036F2C">
              <w:rPr>
                <w:rFonts w:ascii="Arial" w:hAnsi="Arial" w:cs="Arial"/>
                <w:bCs/>
                <w:sz w:val="18"/>
                <w:szCs w:val="18"/>
              </w:rPr>
              <w:t xml:space="preserve"> z certyfikatem zgodności producenta do najnowszej dostępnej wersji, </w:t>
            </w:r>
          </w:p>
          <w:p w14:paraId="2DDD581A"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F89A262"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dostęp do wykazu najnowszych aktualizacji z podziałem na krytyczne (wymagające natychmiastowej instalacji), rekomendowane i opcjonalne</w:t>
            </w:r>
          </w:p>
          <w:p w14:paraId="7E274145"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xml:space="preserve">- włączenie/wyłączenie funkcji automatycznego restartu w przypadku, kiedy jest wymagany przy instalacji sterownika, aplikacji </w:t>
            </w:r>
          </w:p>
          <w:p w14:paraId="42FFF2B2"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sprawdzenie historii aktualizacji z informacją, jakie sterowniki były instalowane z dokładną datą i wersją (rewizja wydania)</w:t>
            </w:r>
          </w:p>
          <w:p w14:paraId="700E6F9A"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xml:space="preserve">- dostęp do wykaz wymaganych sterowników, aplikacji, </w:t>
            </w:r>
            <w:proofErr w:type="spellStart"/>
            <w:r w:rsidRPr="00036F2C">
              <w:rPr>
                <w:rFonts w:ascii="Arial" w:hAnsi="Arial" w:cs="Arial"/>
                <w:bCs/>
                <w:sz w:val="18"/>
                <w:szCs w:val="18"/>
              </w:rPr>
              <w:t>BIOS’u</w:t>
            </w:r>
            <w:proofErr w:type="spellEnd"/>
            <w:r w:rsidRPr="00036F2C">
              <w:rPr>
                <w:rFonts w:ascii="Arial" w:hAnsi="Arial" w:cs="Arial"/>
                <w:bCs/>
                <w:sz w:val="18"/>
                <w:szCs w:val="18"/>
              </w:rPr>
              <w:t xml:space="preserve"> z informacją o zainstalowanej obecnie wersji dla oferowanego komputera z możliwością exportu do pliku o rozszerzeniu *.</w:t>
            </w:r>
            <w:proofErr w:type="spellStart"/>
            <w:r w:rsidRPr="00036F2C">
              <w:rPr>
                <w:rFonts w:ascii="Arial" w:hAnsi="Arial" w:cs="Arial"/>
                <w:bCs/>
                <w:sz w:val="18"/>
                <w:szCs w:val="18"/>
              </w:rPr>
              <w:t>xml</w:t>
            </w:r>
            <w:proofErr w:type="spellEnd"/>
          </w:p>
          <w:p w14:paraId="74DC5816"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dostęp do raportu uwzględniającego informacje o znalezionych, pobranych i zainstalowanych aktualizacjach z informacją, jakich komponentów dotyczyły, możliwość exportu takiego raportu do pliku *.</w:t>
            </w:r>
            <w:proofErr w:type="spellStart"/>
            <w:r w:rsidRPr="00036F2C">
              <w:rPr>
                <w:rFonts w:ascii="Arial" w:hAnsi="Arial" w:cs="Arial"/>
                <w:bCs/>
                <w:sz w:val="18"/>
                <w:szCs w:val="18"/>
              </w:rPr>
              <w:t>xml</w:t>
            </w:r>
            <w:proofErr w:type="spellEnd"/>
            <w:r w:rsidRPr="00036F2C">
              <w:rPr>
                <w:rFonts w:ascii="Arial" w:hAnsi="Arial" w:cs="Arial"/>
                <w:bCs/>
                <w:sz w:val="18"/>
                <w:szCs w:val="18"/>
              </w:rPr>
              <w:t xml:space="preserve"> </w:t>
            </w:r>
          </w:p>
          <w:p w14:paraId="442C289F"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Raport musi zawierać datę i godzinę podjętych i wykonanych akcji/zadań w przedziale czasowym min. 1 roku.</w:t>
            </w:r>
          </w:p>
          <w:p w14:paraId="6D1F3380" w14:textId="77777777"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W ofercie należy podać nazwę oprogramowania</w:t>
            </w:r>
          </w:p>
        </w:tc>
      </w:tr>
      <w:tr w:rsidR="005843D4" w:rsidRPr="00036F2C" w14:paraId="7301D914" w14:textId="77777777" w:rsidTr="008C0B89">
        <w:tc>
          <w:tcPr>
            <w:tcW w:w="1061" w:type="pct"/>
          </w:tcPr>
          <w:p w14:paraId="7E1ABFFF" w14:textId="77777777" w:rsidR="005843D4" w:rsidRPr="00036F2C" w:rsidRDefault="005843D4" w:rsidP="008C0B89">
            <w:pPr>
              <w:spacing w:afterLines="60" w:after="144"/>
              <w:rPr>
                <w:rFonts w:ascii="Arial" w:hAnsi="Arial" w:cs="Arial"/>
                <w:bCs/>
                <w:sz w:val="18"/>
                <w:szCs w:val="18"/>
              </w:rPr>
            </w:pPr>
            <w:r w:rsidRPr="00036F2C">
              <w:rPr>
                <w:rFonts w:ascii="Arial" w:hAnsi="Arial" w:cs="Arial"/>
                <w:bCs/>
                <w:sz w:val="18"/>
                <w:szCs w:val="18"/>
              </w:rPr>
              <w:lastRenderedPageBreak/>
              <w:t>Wymagania dodatkowe</w:t>
            </w:r>
          </w:p>
        </w:tc>
        <w:tc>
          <w:tcPr>
            <w:tcW w:w="3939" w:type="pct"/>
          </w:tcPr>
          <w:p w14:paraId="634491AC" w14:textId="6B1A1E00" w:rsidR="005843D4" w:rsidRPr="00036F2C" w:rsidRDefault="005843D4" w:rsidP="008C0B89">
            <w:pPr>
              <w:spacing w:afterLines="60" w:after="144"/>
              <w:jc w:val="both"/>
              <w:rPr>
                <w:rFonts w:ascii="Arial" w:hAnsi="Arial" w:cs="Arial"/>
                <w:bCs/>
                <w:sz w:val="18"/>
                <w:szCs w:val="18"/>
              </w:rPr>
            </w:pPr>
            <w:r w:rsidRPr="00036F2C">
              <w:rPr>
                <w:rFonts w:ascii="Arial" w:hAnsi="Arial" w:cs="Arial"/>
                <w:bCs/>
                <w:sz w:val="18"/>
                <w:szCs w:val="18"/>
              </w:rPr>
              <w:t xml:space="preserve">Wbudowane porty: </w:t>
            </w:r>
            <w:r w:rsidR="00BC7A91">
              <w:rPr>
                <w:rFonts w:ascii="Arial" w:hAnsi="Arial" w:cs="Arial"/>
                <w:bCs/>
                <w:sz w:val="18"/>
                <w:szCs w:val="18"/>
              </w:rPr>
              <w:t>1</w:t>
            </w:r>
            <w:r w:rsidRPr="00036F2C">
              <w:rPr>
                <w:rFonts w:ascii="Arial" w:hAnsi="Arial" w:cs="Arial"/>
                <w:bCs/>
                <w:sz w:val="18"/>
                <w:szCs w:val="18"/>
              </w:rPr>
              <w:t xml:space="preserve">x </w:t>
            </w:r>
            <w:proofErr w:type="spellStart"/>
            <w:r w:rsidRPr="00036F2C">
              <w:rPr>
                <w:rFonts w:ascii="Arial" w:hAnsi="Arial" w:cs="Arial"/>
                <w:bCs/>
                <w:sz w:val="18"/>
                <w:szCs w:val="18"/>
              </w:rPr>
              <w:t>DisplayPort</w:t>
            </w:r>
            <w:proofErr w:type="spellEnd"/>
            <w:r w:rsidRPr="00036F2C">
              <w:rPr>
                <w:rFonts w:ascii="Arial" w:hAnsi="Arial" w:cs="Arial"/>
                <w:bCs/>
                <w:sz w:val="18"/>
                <w:szCs w:val="18"/>
              </w:rPr>
              <w:t xml:space="preserve">, </w:t>
            </w:r>
            <w:r w:rsidR="00BC7A91" w:rsidRPr="00BC7A91">
              <w:rPr>
                <w:rFonts w:ascii="Arial" w:hAnsi="Arial" w:cs="Arial"/>
                <w:bCs/>
                <w:sz w:val="18"/>
                <w:szCs w:val="18"/>
              </w:rPr>
              <w:t>, 1 x HDMI</w:t>
            </w:r>
            <w:r w:rsidR="00BC7A91">
              <w:rPr>
                <w:rFonts w:ascii="Arial" w:hAnsi="Arial" w:cs="Arial"/>
                <w:bCs/>
                <w:sz w:val="18"/>
                <w:szCs w:val="18"/>
              </w:rPr>
              <w:t>,</w:t>
            </w:r>
            <w:r w:rsidR="00BC7A91" w:rsidRPr="00BC7A91">
              <w:rPr>
                <w:rFonts w:ascii="Arial" w:hAnsi="Arial" w:cs="Arial"/>
                <w:bCs/>
                <w:sz w:val="18"/>
                <w:szCs w:val="18"/>
              </w:rPr>
              <w:t xml:space="preserve"> </w:t>
            </w:r>
            <w:r w:rsidRPr="00036F2C">
              <w:rPr>
                <w:rFonts w:ascii="Arial" w:hAnsi="Arial" w:cs="Arial"/>
                <w:bCs/>
                <w:sz w:val="18"/>
                <w:szCs w:val="18"/>
              </w:rPr>
              <w:t xml:space="preserve">port słuchawkowo-mikrofonowy na przednim panelu obudowy, port </w:t>
            </w:r>
            <w:proofErr w:type="spellStart"/>
            <w:r w:rsidRPr="00036F2C">
              <w:rPr>
                <w:rFonts w:ascii="Arial" w:hAnsi="Arial" w:cs="Arial"/>
                <w:bCs/>
                <w:sz w:val="18"/>
                <w:szCs w:val="18"/>
              </w:rPr>
              <w:t>line</w:t>
            </w:r>
            <w:proofErr w:type="spellEnd"/>
            <w:r w:rsidRPr="00036F2C">
              <w:rPr>
                <w:rFonts w:ascii="Arial" w:hAnsi="Arial" w:cs="Arial"/>
                <w:bCs/>
                <w:sz w:val="18"/>
                <w:szCs w:val="18"/>
              </w:rPr>
              <w:t xml:space="preserve"> out na panelu tylnym; min. 10 portów USB wyprowadzonych na zewnątrz obudowy komputera, w tym:</w:t>
            </w:r>
          </w:p>
          <w:p w14:paraId="38D03195" w14:textId="77777777" w:rsidR="00BC7A91" w:rsidRPr="00BC7A91" w:rsidRDefault="00BC7A91" w:rsidP="00BC7A91">
            <w:pPr>
              <w:spacing w:afterLines="60" w:after="144"/>
              <w:jc w:val="both"/>
              <w:rPr>
                <w:rFonts w:ascii="Arial" w:hAnsi="Arial" w:cs="Arial"/>
                <w:bCs/>
                <w:sz w:val="18"/>
                <w:szCs w:val="18"/>
              </w:rPr>
            </w:pPr>
            <w:r w:rsidRPr="00BC7A91">
              <w:rPr>
                <w:rFonts w:ascii="Arial" w:hAnsi="Arial" w:cs="Arial"/>
                <w:bCs/>
                <w:sz w:val="18"/>
                <w:szCs w:val="18"/>
              </w:rPr>
              <w:t xml:space="preserve">Z przodu obudowy : 2x USB 2.0, 2x USB 3.2 gen.1, </w:t>
            </w:r>
          </w:p>
          <w:p w14:paraId="3BD5123A" w14:textId="77777777" w:rsidR="00BC7A91" w:rsidRDefault="00BC7A91" w:rsidP="00BC7A91">
            <w:pPr>
              <w:spacing w:afterLines="60" w:after="144"/>
              <w:jc w:val="both"/>
              <w:rPr>
                <w:rFonts w:ascii="Arial" w:hAnsi="Arial" w:cs="Arial"/>
                <w:bCs/>
                <w:sz w:val="18"/>
                <w:szCs w:val="18"/>
              </w:rPr>
            </w:pPr>
            <w:r w:rsidRPr="00BC7A91">
              <w:rPr>
                <w:rFonts w:ascii="Arial" w:hAnsi="Arial" w:cs="Arial"/>
                <w:bCs/>
                <w:sz w:val="18"/>
                <w:szCs w:val="18"/>
              </w:rPr>
              <w:t>Z tyłu obudowy: 2x USB 2.0 z funkcją SMART POWER, 2x USB 3.2 gen.1,</w:t>
            </w:r>
          </w:p>
          <w:p w14:paraId="004DA06C" w14:textId="77777777" w:rsidR="00BC7A91" w:rsidRPr="00BC7A91" w:rsidRDefault="00BC7A91" w:rsidP="00BC7A91">
            <w:pPr>
              <w:spacing w:afterLines="60" w:after="144"/>
              <w:jc w:val="both"/>
              <w:rPr>
                <w:rFonts w:ascii="Arial" w:hAnsi="Arial" w:cs="Arial"/>
                <w:bCs/>
                <w:sz w:val="18"/>
                <w:szCs w:val="18"/>
              </w:rPr>
            </w:pPr>
            <w:r w:rsidRPr="00BC7A91">
              <w:rPr>
                <w:rFonts w:ascii="Arial" w:hAnsi="Arial" w:cs="Arial"/>
                <w:bCs/>
                <w:sz w:val="18"/>
                <w:szCs w:val="18"/>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3D1005B5" w14:textId="77777777" w:rsidR="00BC7A91" w:rsidRPr="00BC7A91" w:rsidRDefault="00BC7A91" w:rsidP="00BC7A91">
            <w:pPr>
              <w:spacing w:afterLines="60" w:after="144"/>
              <w:jc w:val="both"/>
              <w:rPr>
                <w:rFonts w:ascii="Arial" w:hAnsi="Arial" w:cs="Arial"/>
                <w:bCs/>
                <w:sz w:val="18"/>
                <w:szCs w:val="18"/>
              </w:rPr>
            </w:pPr>
            <w:r w:rsidRPr="00BC7A91">
              <w:rPr>
                <w:rFonts w:ascii="Arial" w:hAnsi="Arial" w:cs="Arial"/>
                <w:bCs/>
                <w:sz w:val="18"/>
                <w:szCs w:val="18"/>
              </w:rPr>
              <w:t xml:space="preserve">Karta sieciowa 10/100/1000 Ethernet RJ 45, zintegrowana z płytą główną, wspierająca obsługę </w:t>
            </w:r>
            <w:proofErr w:type="spellStart"/>
            <w:r w:rsidRPr="00BC7A91">
              <w:rPr>
                <w:rFonts w:ascii="Arial" w:hAnsi="Arial" w:cs="Arial"/>
                <w:bCs/>
                <w:sz w:val="18"/>
                <w:szCs w:val="18"/>
              </w:rPr>
              <w:t>WoL</w:t>
            </w:r>
            <w:proofErr w:type="spellEnd"/>
            <w:r w:rsidRPr="00BC7A91">
              <w:rPr>
                <w:rFonts w:ascii="Arial" w:hAnsi="Arial" w:cs="Arial"/>
                <w:bCs/>
                <w:sz w:val="18"/>
                <w:szCs w:val="18"/>
              </w:rPr>
              <w:t xml:space="preserve"> (funkcja włączana przez użytkownika), PXE , umożliwiająca zdalny dostęp do wbudowanej sprzętowej technologii zarządzania komputerem.</w:t>
            </w:r>
          </w:p>
          <w:p w14:paraId="2AB7CC9E" w14:textId="77777777" w:rsidR="00BC7A91" w:rsidRPr="00BC7A91" w:rsidRDefault="00BC7A91" w:rsidP="00BC7A91">
            <w:pPr>
              <w:spacing w:afterLines="60" w:after="144"/>
              <w:jc w:val="both"/>
              <w:rPr>
                <w:rFonts w:ascii="Arial" w:hAnsi="Arial" w:cs="Arial"/>
                <w:bCs/>
                <w:sz w:val="18"/>
                <w:szCs w:val="18"/>
              </w:rPr>
            </w:pPr>
            <w:r w:rsidRPr="00BC7A91">
              <w:rPr>
                <w:rFonts w:ascii="Arial" w:hAnsi="Arial" w:cs="Arial"/>
                <w:bCs/>
                <w:sz w:val="18"/>
                <w:szCs w:val="18"/>
              </w:rPr>
              <w:t xml:space="preserve">Płyta główna zaprojektowana i wyprodukowana na zlecenie producenta komputera, trwale oznaczona na etapie produkcji logiem producenta oferowanej jednostki  dedykowana dla danego urządzenia; wyposażona w min: 1 złącze PCI Express x16 Gen.3, 2 złącza PCI </w:t>
            </w:r>
            <w:proofErr w:type="spellStart"/>
            <w:r w:rsidRPr="00BC7A91">
              <w:rPr>
                <w:rFonts w:ascii="Arial" w:hAnsi="Arial" w:cs="Arial"/>
                <w:bCs/>
                <w:sz w:val="18"/>
                <w:szCs w:val="18"/>
              </w:rPr>
              <w:t>Epress</w:t>
            </w:r>
            <w:proofErr w:type="spellEnd"/>
            <w:r w:rsidRPr="00BC7A91">
              <w:rPr>
                <w:rFonts w:ascii="Arial" w:hAnsi="Arial" w:cs="Arial"/>
                <w:bCs/>
                <w:sz w:val="18"/>
                <w:szCs w:val="18"/>
              </w:rPr>
              <w:t xml:space="preserve"> x1, 4  złącza SATA; 1 złącze M.2 2280 dedykowane dla syków M.2 SATA lub </w:t>
            </w:r>
            <w:proofErr w:type="spellStart"/>
            <w:r w:rsidRPr="00BC7A91">
              <w:rPr>
                <w:rFonts w:ascii="Arial" w:hAnsi="Arial" w:cs="Arial"/>
                <w:bCs/>
                <w:sz w:val="18"/>
                <w:szCs w:val="18"/>
              </w:rPr>
              <w:t>NVMe</w:t>
            </w:r>
            <w:proofErr w:type="spellEnd"/>
            <w:r w:rsidRPr="00BC7A91">
              <w:rPr>
                <w:rFonts w:ascii="Arial" w:hAnsi="Arial" w:cs="Arial"/>
                <w:bCs/>
                <w:sz w:val="18"/>
                <w:szCs w:val="18"/>
              </w:rPr>
              <w:t xml:space="preserve">, 1 złącze M.2 WLAN, </w:t>
            </w:r>
          </w:p>
          <w:p w14:paraId="6831A5C8" w14:textId="77777777" w:rsidR="00BC7A91" w:rsidRPr="00BC7A91" w:rsidRDefault="00BC7A91" w:rsidP="00BC7A91">
            <w:pPr>
              <w:spacing w:afterLines="60" w:after="144"/>
              <w:jc w:val="both"/>
              <w:rPr>
                <w:rFonts w:ascii="Arial" w:hAnsi="Arial" w:cs="Arial"/>
                <w:bCs/>
                <w:sz w:val="18"/>
                <w:szCs w:val="18"/>
              </w:rPr>
            </w:pPr>
            <w:r w:rsidRPr="00BC7A91">
              <w:rPr>
                <w:rFonts w:ascii="Arial" w:hAnsi="Arial" w:cs="Arial"/>
                <w:bCs/>
                <w:sz w:val="18"/>
                <w:szCs w:val="18"/>
              </w:rPr>
              <w:t xml:space="preserve">Klawiatura USB w układzie polski programisty </w:t>
            </w:r>
          </w:p>
          <w:p w14:paraId="53B1E86F" w14:textId="77777777" w:rsidR="00BC7A91" w:rsidRPr="00BC7A91" w:rsidRDefault="00BC7A91" w:rsidP="00BC7A91">
            <w:pPr>
              <w:spacing w:afterLines="60" w:after="144"/>
              <w:jc w:val="both"/>
              <w:rPr>
                <w:rFonts w:ascii="Arial" w:hAnsi="Arial" w:cs="Arial"/>
                <w:bCs/>
                <w:sz w:val="18"/>
                <w:szCs w:val="18"/>
              </w:rPr>
            </w:pPr>
            <w:r w:rsidRPr="00BC7A91">
              <w:rPr>
                <w:rFonts w:ascii="Arial" w:hAnsi="Arial" w:cs="Arial"/>
                <w:bCs/>
                <w:sz w:val="18"/>
                <w:szCs w:val="18"/>
              </w:rPr>
              <w:t>Mysz optyczna USB z dwoma klawiszami oraz rolką (</w:t>
            </w:r>
            <w:proofErr w:type="spellStart"/>
            <w:r w:rsidRPr="00BC7A91">
              <w:rPr>
                <w:rFonts w:ascii="Arial" w:hAnsi="Arial" w:cs="Arial"/>
                <w:bCs/>
                <w:sz w:val="18"/>
                <w:szCs w:val="18"/>
              </w:rPr>
              <w:t>scroll</w:t>
            </w:r>
            <w:proofErr w:type="spellEnd"/>
            <w:r w:rsidRPr="00BC7A91">
              <w:rPr>
                <w:rFonts w:ascii="Arial" w:hAnsi="Arial" w:cs="Arial"/>
                <w:bCs/>
                <w:sz w:val="18"/>
                <w:szCs w:val="18"/>
              </w:rPr>
              <w:t xml:space="preserve">) </w:t>
            </w:r>
          </w:p>
          <w:p w14:paraId="7FEE460A" w14:textId="6B2ED10C" w:rsidR="005843D4" w:rsidRPr="00036F2C" w:rsidRDefault="00BC7A91" w:rsidP="00BC7A91">
            <w:pPr>
              <w:spacing w:afterLines="60" w:after="144"/>
              <w:rPr>
                <w:rFonts w:ascii="Arial" w:hAnsi="Arial" w:cs="Arial"/>
                <w:bCs/>
                <w:sz w:val="18"/>
                <w:szCs w:val="18"/>
              </w:rPr>
            </w:pPr>
            <w:r w:rsidRPr="00BC7A91">
              <w:rPr>
                <w:rFonts w:ascii="Arial" w:hAnsi="Arial" w:cs="Arial"/>
                <w:bCs/>
                <w:sz w:val="18"/>
                <w:szCs w:val="18"/>
              </w:rPr>
              <w:t>Nagrywarka DVD +/-RW</w:t>
            </w:r>
          </w:p>
        </w:tc>
      </w:tr>
    </w:tbl>
    <w:bookmarkEnd w:id="4"/>
    <w:p w14:paraId="28F1C064" w14:textId="77777777" w:rsidR="005843D4" w:rsidRDefault="005843D4" w:rsidP="004C1337">
      <w:pPr>
        <w:pStyle w:val="Nagwek3"/>
      </w:pPr>
      <w:r w:rsidRPr="003726CC">
        <w:t>KOMPUTER PRZENOŚNY</w:t>
      </w:r>
      <w:r>
        <w:t xml:space="preserve"> – 7 sztuk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192"/>
      </w:tblGrid>
      <w:tr w:rsidR="005843D4" w:rsidRPr="00575344" w14:paraId="4A2E957E" w14:textId="77777777" w:rsidTr="001D3647">
        <w:trPr>
          <w:tblHeader/>
        </w:trPr>
        <w:tc>
          <w:tcPr>
            <w:tcW w:w="2159" w:type="dxa"/>
            <w:shd w:val="clear" w:color="auto" w:fill="D9D9D9" w:themeFill="background1" w:themeFillShade="D9"/>
          </w:tcPr>
          <w:p w14:paraId="5D6E7400" w14:textId="77777777" w:rsidR="005843D4" w:rsidRPr="00575344" w:rsidRDefault="005843D4" w:rsidP="008C0B89">
            <w:pPr>
              <w:spacing w:afterLines="60" w:after="144"/>
              <w:jc w:val="center"/>
              <w:rPr>
                <w:rFonts w:ascii="Arial" w:hAnsi="Arial" w:cs="Arial"/>
                <w:b/>
                <w:bCs/>
                <w:smallCaps/>
                <w:sz w:val="18"/>
                <w:szCs w:val="18"/>
              </w:rPr>
            </w:pPr>
            <w:r w:rsidRPr="00575344">
              <w:rPr>
                <w:rFonts w:ascii="Arial" w:hAnsi="Arial" w:cs="Arial"/>
                <w:b/>
                <w:bCs/>
                <w:smallCaps/>
                <w:sz w:val="18"/>
                <w:szCs w:val="18"/>
              </w:rPr>
              <w:t>Nazwa</w:t>
            </w:r>
          </w:p>
        </w:tc>
        <w:tc>
          <w:tcPr>
            <w:tcW w:w="7192" w:type="dxa"/>
            <w:shd w:val="clear" w:color="auto" w:fill="D9D9D9" w:themeFill="background1" w:themeFillShade="D9"/>
          </w:tcPr>
          <w:p w14:paraId="7164FC43" w14:textId="77777777" w:rsidR="005843D4" w:rsidRPr="00575344" w:rsidRDefault="005843D4" w:rsidP="008C0B89">
            <w:pPr>
              <w:spacing w:afterLines="60" w:after="144"/>
              <w:jc w:val="both"/>
              <w:rPr>
                <w:rFonts w:ascii="Arial" w:hAnsi="Arial" w:cs="Arial"/>
                <w:b/>
                <w:bCs/>
                <w:smallCaps/>
                <w:sz w:val="18"/>
                <w:szCs w:val="18"/>
              </w:rPr>
            </w:pPr>
            <w:r w:rsidRPr="00575344">
              <w:rPr>
                <w:rFonts w:ascii="Arial" w:hAnsi="Arial" w:cs="Arial"/>
                <w:b/>
                <w:bCs/>
                <w:smallCaps/>
                <w:sz w:val="18"/>
                <w:szCs w:val="18"/>
              </w:rPr>
              <w:t>Wymagane minimalne parametry techniczne</w:t>
            </w:r>
          </w:p>
        </w:tc>
      </w:tr>
      <w:tr w:rsidR="005843D4" w:rsidRPr="00575344" w14:paraId="075DCB5F" w14:textId="77777777" w:rsidTr="001D3647">
        <w:tc>
          <w:tcPr>
            <w:tcW w:w="2159" w:type="dxa"/>
          </w:tcPr>
          <w:p w14:paraId="7829E60D"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Zastosowanie</w:t>
            </w:r>
          </w:p>
        </w:tc>
        <w:tc>
          <w:tcPr>
            <w:tcW w:w="7192" w:type="dxa"/>
          </w:tcPr>
          <w:p w14:paraId="7A6B7469" w14:textId="4A590224" w:rsidR="005843D4" w:rsidRPr="00575344" w:rsidRDefault="005843D4" w:rsidP="008C0B89">
            <w:pPr>
              <w:spacing w:afterLines="60" w:after="144"/>
              <w:jc w:val="both"/>
              <w:rPr>
                <w:rFonts w:ascii="Arial" w:hAnsi="Arial" w:cs="Arial"/>
                <w:sz w:val="18"/>
                <w:szCs w:val="18"/>
              </w:rPr>
            </w:pPr>
            <w:bookmarkStart w:id="5" w:name="_Hlk80078738"/>
            <w:r w:rsidRPr="00575344">
              <w:rPr>
                <w:rFonts w:ascii="Arial" w:hAnsi="Arial" w:cs="Arial"/>
                <w:sz w:val="18"/>
                <w:szCs w:val="18"/>
              </w:rPr>
              <w:t xml:space="preserve">Komputer przenośny będzie wykorzystywany dla potrzeb aplikacji biurowych, aplikacji </w:t>
            </w:r>
            <w:r>
              <w:rPr>
                <w:rFonts w:ascii="Arial" w:hAnsi="Arial" w:cs="Arial"/>
                <w:sz w:val="18"/>
                <w:szCs w:val="18"/>
              </w:rPr>
              <w:t>obliczeniowych</w:t>
            </w:r>
            <w:r w:rsidRPr="00575344">
              <w:rPr>
                <w:rFonts w:ascii="Arial" w:hAnsi="Arial" w:cs="Arial"/>
                <w:sz w:val="18"/>
                <w:szCs w:val="18"/>
              </w:rPr>
              <w:t xml:space="preserve">, dostępu do Internetu oraz poczty elektronicznej, </w:t>
            </w:r>
            <w:bookmarkEnd w:id="5"/>
          </w:p>
        </w:tc>
      </w:tr>
      <w:tr w:rsidR="005843D4" w:rsidRPr="00575344" w14:paraId="3A71D675" w14:textId="77777777" w:rsidTr="001D3647">
        <w:tc>
          <w:tcPr>
            <w:tcW w:w="2159" w:type="dxa"/>
          </w:tcPr>
          <w:p w14:paraId="344FAC4B"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Matryca</w:t>
            </w:r>
          </w:p>
        </w:tc>
        <w:tc>
          <w:tcPr>
            <w:tcW w:w="7192" w:type="dxa"/>
          </w:tcPr>
          <w:p w14:paraId="6F91763C" w14:textId="77777777" w:rsidR="005843D4" w:rsidRPr="00575344" w:rsidRDefault="005843D4" w:rsidP="008C0B89">
            <w:pPr>
              <w:spacing w:afterLines="60" w:after="144"/>
              <w:jc w:val="both"/>
              <w:outlineLvl w:val="0"/>
              <w:rPr>
                <w:rFonts w:ascii="Arial" w:hAnsi="Arial" w:cs="Arial"/>
                <w:sz w:val="18"/>
                <w:szCs w:val="18"/>
              </w:rPr>
            </w:pPr>
            <w:r w:rsidRPr="00575344">
              <w:rPr>
                <w:rFonts w:ascii="Arial" w:hAnsi="Arial" w:cs="Arial"/>
                <w:sz w:val="18"/>
                <w:szCs w:val="18"/>
              </w:rPr>
              <w:t>Komputer przenośny typu notebook z ekranem 15,6" o rozdzielczości FHD (1920 x 1080) z podświetleniem LED matryca matowa, jasność min. 220nits</w:t>
            </w:r>
          </w:p>
        </w:tc>
      </w:tr>
      <w:tr w:rsidR="005843D4" w:rsidRPr="00575344" w14:paraId="3C7DC27D" w14:textId="77777777" w:rsidTr="001D3647">
        <w:tc>
          <w:tcPr>
            <w:tcW w:w="2159" w:type="dxa"/>
          </w:tcPr>
          <w:p w14:paraId="3C3D0751"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Procesor</w:t>
            </w:r>
          </w:p>
        </w:tc>
        <w:tc>
          <w:tcPr>
            <w:tcW w:w="7192" w:type="dxa"/>
          </w:tcPr>
          <w:p w14:paraId="0C4E8CD7"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sz w:val="18"/>
                <w:szCs w:val="18"/>
              </w:rPr>
              <w:t xml:space="preserve">Procesor min. 4-rdzeniowy zaprojektowany do pracy w komputerach przenośnych osiągający wynik min. 10000 punktów w teście </w:t>
            </w:r>
            <w:proofErr w:type="spellStart"/>
            <w:r w:rsidRPr="00575344">
              <w:rPr>
                <w:rFonts w:ascii="Arial" w:hAnsi="Arial" w:cs="Arial"/>
                <w:sz w:val="18"/>
                <w:szCs w:val="18"/>
              </w:rPr>
              <w:t>PassMark</w:t>
            </w:r>
            <w:proofErr w:type="spellEnd"/>
            <w:r w:rsidRPr="00575344">
              <w:rPr>
                <w:rFonts w:ascii="Arial" w:hAnsi="Arial" w:cs="Arial"/>
                <w:sz w:val="18"/>
                <w:szCs w:val="18"/>
              </w:rPr>
              <w:t xml:space="preserve"> CPU Mark według wyników ze strony </w:t>
            </w:r>
            <w:hyperlink r:id="rId15" w:history="1">
              <w:r w:rsidRPr="00575344">
                <w:rPr>
                  <w:rStyle w:val="Odwoaniedokomentarza"/>
                  <w:rFonts w:ascii="Arial" w:hAnsi="Arial" w:cs="Arial"/>
                  <w:sz w:val="18"/>
                  <w:szCs w:val="18"/>
                </w:rPr>
                <w:t>https://www.cpubenchmark.net/cpu_list.php</w:t>
              </w:r>
            </w:hyperlink>
          </w:p>
        </w:tc>
      </w:tr>
      <w:tr w:rsidR="005843D4" w:rsidRPr="00575344" w14:paraId="64183BB8" w14:textId="77777777" w:rsidTr="001D3647">
        <w:tc>
          <w:tcPr>
            <w:tcW w:w="2159" w:type="dxa"/>
          </w:tcPr>
          <w:p w14:paraId="3F9AF998"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Pamięć RAM</w:t>
            </w:r>
          </w:p>
        </w:tc>
        <w:tc>
          <w:tcPr>
            <w:tcW w:w="7192" w:type="dxa"/>
          </w:tcPr>
          <w:p w14:paraId="3766214C"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8 GB DDR4 możliwość rozbudowy do min 16GB, jeden slot wolny</w:t>
            </w:r>
          </w:p>
        </w:tc>
      </w:tr>
      <w:tr w:rsidR="005843D4" w:rsidRPr="00575344" w14:paraId="012A8B4C" w14:textId="77777777" w:rsidTr="001D3647">
        <w:tc>
          <w:tcPr>
            <w:tcW w:w="2159" w:type="dxa"/>
          </w:tcPr>
          <w:p w14:paraId="10B7FD41"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Pamięć masowa</w:t>
            </w:r>
          </w:p>
        </w:tc>
        <w:tc>
          <w:tcPr>
            <w:tcW w:w="7192" w:type="dxa"/>
          </w:tcPr>
          <w:p w14:paraId="7D7B604E"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 xml:space="preserve">min. 256 GB SSD </w:t>
            </w:r>
            <w:proofErr w:type="spellStart"/>
            <w:r w:rsidRPr="00575344">
              <w:rPr>
                <w:rFonts w:ascii="Arial" w:hAnsi="Arial" w:cs="Arial"/>
                <w:bCs/>
                <w:sz w:val="18"/>
                <w:szCs w:val="18"/>
              </w:rPr>
              <w:t>NVMe</w:t>
            </w:r>
            <w:proofErr w:type="spellEnd"/>
            <w:r w:rsidRPr="00575344">
              <w:rPr>
                <w:rFonts w:ascii="Arial" w:hAnsi="Arial" w:cs="Arial"/>
                <w:bCs/>
                <w:sz w:val="18"/>
                <w:szCs w:val="18"/>
              </w:rPr>
              <w:t xml:space="preserve">, M.2. </w:t>
            </w:r>
          </w:p>
        </w:tc>
      </w:tr>
      <w:tr w:rsidR="005843D4" w:rsidRPr="00575344" w14:paraId="3E146575" w14:textId="77777777" w:rsidTr="001D3647">
        <w:tc>
          <w:tcPr>
            <w:tcW w:w="2159" w:type="dxa"/>
          </w:tcPr>
          <w:p w14:paraId="582E98EE"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Karta graficzna</w:t>
            </w:r>
          </w:p>
        </w:tc>
        <w:tc>
          <w:tcPr>
            <w:tcW w:w="7192" w:type="dxa"/>
          </w:tcPr>
          <w:p w14:paraId="0EADD6C1" w14:textId="77777777" w:rsidR="005843D4" w:rsidRPr="00575344" w:rsidRDefault="005843D4" w:rsidP="008C0B89">
            <w:pPr>
              <w:spacing w:afterLines="60" w:after="144"/>
              <w:jc w:val="both"/>
              <w:rPr>
                <w:rFonts w:ascii="Arial" w:hAnsi="Arial" w:cs="Arial"/>
                <w:sz w:val="18"/>
                <w:szCs w:val="18"/>
              </w:rPr>
            </w:pPr>
            <w:r w:rsidRPr="00575344">
              <w:rPr>
                <w:rFonts w:ascii="Arial" w:hAnsi="Arial" w:cs="Arial"/>
                <w:sz w:val="18"/>
                <w:szCs w:val="18"/>
              </w:rPr>
              <w:t xml:space="preserve">Zintegrowana z procesorem </w:t>
            </w:r>
          </w:p>
        </w:tc>
      </w:tr>
      <w:tr w:rsidR="005843D4" w:rsidRPr="00575344" w14:paraId="5EF4CDB8" w14:textId="77777777" w:rsidTr="001D3647">
        <w:trPr>
          <w:trHeight w:val="416"/>
        </w:trPr>
        <w:tc>
          <w:tcPr>
            <w:tcW w:w="2159" w:type="dxa"/>
          </w:tcPr>
          <w:p w14:paraId="2F850DF3"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Multimedia</w:t>
            </w:r>
          </w:p>
        </w:tc>
        <w:tc>
          <w:tcPr>
            <w:tcW w:w="7192" w:type="dxa"/>
          </w:tcPr>
          <w:p w14:paraId="1E74F1F4"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Dwukanałowa karta dźwiękowa zintegrowana z płytą główną, zgodna z High Definition, wbudowane głośniki stereo, cyfrowy mikrofon z funkcją redukcji szumów i poprawy mowy wbudowany w obudowę matrycy.</w:t>
            </w:r>
          </w:p>
          <w:p w14:paraId="0772ECD8" w14:textId="77777777" w:rsidR="005843D4" w:rsidRPr="00575344" w:rsidRDefault="005843D4" w:rsidP="008C0B89">
            <w:pPr>
              <w:spacing w:afterLines="60" w:after="144"/>
              <w:jc w:val="both"/>
              <w:rPr>
                <w:rFonts w:ascii="Arial" w:hAnsi="Arial" w:cs="Arial"/>
                <w:sz w:val="18"/>
                <w:szCs w:val="18"/>
              </w:rPr>
            </w:pPr>
            <w:r w:rsidRPr="00575344">
              <w:rPr>
                <w:rFonts w:ascii="Arial" w:hAnsi="Arial" w:cs="Arial"/>
                <w:bCs/>
                <w:sz w:val="18"/>
                <w:szCs w:val="18"/>
              </w:rPr>
              <w:t>Kamera internetowa o rozdzielczości min. HD trwale zainstalowana w obudowie matrycy, dioda informująca użytkownika o aktywnej kamerze.</w:t>
            </w:r>
          </w:p>
        </w:tc>
      </w:tr>
      <w:tr w:rsidR="005843D4" w:rsidRPr="00575344" w14:paraId="7D126141" w14:textId="77777777" w:rsidTr="001D3647">
        <w:tc>
          <w:tcPr>
            <w:tcW w:w="2159" w:type="dxa"/>
          </w:tcPr>
          <w:p w14:paraId="7084EEF9"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Bateria i zasilanie</w:t>
            </w:r>
          </w:p>
        </w:tc>
        <w:tc>
          <w:tcPr>
            <w:tcW w:w="7192" w:type="dxa"/>
          </w:tcPr>
          <w:p w14:paraId="36D0AC36"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sz w:val="18"/>
                <w:szCs w:val="18"/>
              </w:rPr>
              <w:t xml:space="preserve">Bateria min. 42 </w:t>
            </w:r>
            <w:proofErr w:type="spellStart"/>
            <w:r w:rsidRPr="00575344">
              <w:rPr>
                <w:rFonts w:ascii="Arial" w:hAnsi="Arial" w:cs="Arial"/>
                <w:sz w:val="18"/>
                <w:szCs w:val="18"/>
              </w:rPr>
              <w:t>WHr</w:t>
            </w:r>
            <w:proofErr w:type="spellEnd"/>
            <w:r w:rsidRPr="00575344">
              <w:rPr>
                <w:rFonts w:ascii="Arial" w:hAnsi="Arial" w:cs="Arial"/>
                <w:sz w:val="18"/>
                <w:szCs w:val="18"/>
              </w:rPr>
              <w:t xml:space="preserve">, Zasilacz o mocy </w:t>
            </w:r>
            <w:r w:rsidRPr="00575344">
              <w:rPr>
                <w:rFonts w:ascii="Arial" w:hAnsi="Arial" w:cs="Arial"/>
                <w:bCs/>
                <w:sz w:val="18"/>
                <w:szCs w:val="18"/>
              </w:rPr>
              <w:t xml:space="preserve">min. 45W. </w:t>
            </w:r>
          </w:p>
          <w:p w14:paraId="7E6B60DD"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Bateria z funkcją szybkiego ładowania (80% do 1h, 100% do 2h).</w:t>
            </w:r>
          </w:p>
          <w:p w14:paraId="787008E6"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Konstrukcja komputera musi umożliwiać demontaż samej baterii lub wszystkich zainstalowanych baterii, samodzielnie bez udziału serwisu w okresie gwarancyjnym</w:t>
            </w:r>
          </w:p>
        </w:tc>
      </w:tr>
      <w:tr w:rsidR="005843D4" w:rsidRPr="00575344" w14:paraId="577E3834" w14:textId="77777777" w:rsidTr="001D3647">
        <w:tc>
          <w:tcPr>
            <w:tcW w:w="2159" w:type="dxa"/>
          </w:tcPr>
          <w:p w14:paraId="4529E4A3"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Waga</w:t>
            </w:r>
          </w:p>
        </w:tc>
        <w:tc>
          <w:tcPr>
            <w:tcW w:w="7192" w:type="dxa"/>
          </w:tcPr>
          <w:p w14:paraId="73351BF3"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 xml:space="preserve">Waga komputera z baterią nie większa niż 1,8 kg </w:t>
            </w:r>
          </w:p>
        </w:tc>
      </w:tr>
      <w:tr w:rsidR="005843D4" w:rsidRPr="00575344" w14:paraId="65A6DE1C" w14:textId="77777777" w:rsidTr="001D3647">
        <w:tc>
          <w:tcPr>
            <w:tcW w:w="2159" w:type="dxa"/>
          </w:tcPr>
          <w:p w14:paraId="203F17B5"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lastRenderedPageBreak/>
              <w:t>BIOS</w:t>
            </w:r>
          </w:p>
        </w:tc>
        <w:tc>
          <w:tcPr>
            <w:tcW w:w="7192" w:type="dxa"/>
          </w:tcPr>
          <w:p w14:paraId="2F7D350D"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BIOS zgodny ze specyfikacją UEFI, pełna obsługa za pomocą klawiatury i myszy.</w:t>
            </w:r>
          </w:p>
          <w:p w14:paraId="7168F356"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BIOS musi umożliwiać przeprowadzenia inwentaryzacji sprzętowej poprzez wyświetlenie informacji o : wersji BIOS, numerze seryjnym i dacie produkcji komputera, wielkości, prędkości i sposobie obsadzenia zainstalowanej pamięci RAM,  typie zainstalowanego procesora, zainstalowanym dysku twardym ( pojemność, model ), MAC adresie wbudowanej w płytę główną karty sieciowej.</w:t>
            </w:r>
          </w:p>
          <w:p w14:paraId="624C0C3F"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Funkcja blokowania/odblokowania portów USB</w:t>
            </w:r>
          </w:p>
          <w:p w14:paraId="1A7EBD35"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 xml:space="preserve">Możliwość, ustawienia hasła dla administratora oraz użytkownika dla </w:t>
            </w:r>
            <w:proofErr w:type="spellStart"/>
            <w:r w:rsidRPr="00575344">
              <w:rPr>
                <w:rFonts w:ascii="Arial" w:hAnsi="Arial" w:cs="Arial"/>
                <w:bCs/>
                <w:sz w:val="18"/>
                <w:szCs w:val="18"/>
              </w:rPr>
              <w:t>BIOS’u</w:t>
            </w:r>
            <w:proofErr w:type="spellEnd"/>
            <w:r w:rsidRPr="00575344">
              <w:rPr>
                <w:rFonts w:ascii="Arial" w:hAnsi="Arial" w:cs="Arial"/>
                <w:bCs/>
                <w:sz w:val="18"/>
                <w:szCs w:val="18"/>
              </w:rPr>
              <w:t xml:space="preserve">, po podaniu hasła użytkownika możliwość jedynie odczytania informacji, brak możliwości </w:t>
            </w:r>
            <w:proofErr w:type="spellStart"/>
            <w:r w:rsidRPr="00575344">
              <w:rPr>
                <w:rFonts w:ascii="Arial" w:hAnsi="Arial" w:cs="Arial"/>
                <w:bCs/>
                <w:sz w:val="18"/>
                <w:szCs w:val="18"/>
              </w:rPr>
              <w:t>wł</w:t>
            </w:r>
            <w:proofErr w:type="spellEnd"/>
            <w:r w:rsidRPr="00575344">
              <w:rPr>
                <w:rFonts w:ascii="Arial" w:hAnsi="Arial" w:cs="Arial"/>
                <w:bCs/>
                <w:sz w:val="18"/>
                <w:szCs w:val="18"/>
              </w:rPr>
              <w:t>/wy funkcji. Hasła silne opatrzone o litery, cyfry i znaki specjalne.</w:t>
            </w:r>
          </w:p>
          <w:p w14:paraId="0B2D5873"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Możliwość przypisania w BIOS numeru nadawanego przez Administratora.</w:t>
            </w:r>
          </w:p>
        </w:tc>
      </w:tr>
      <w:tr w:rsidR="005843D4" w:rsidRPr="00575344" w14:paraId="7DE5DABF" w14:textId="77777777" w:rsidTr="001D3647">
        <w:tc>
          <w:tcPr>
            <w:tcW w:w="2159" w:type="dxa"/>
          </w:tcPr>
          <w:p w14:paraId="4DA3CA10"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Bezpieczeństwo</w:t>
            </w:r>
          </w:p>
        </w:tc>
        <w:tc>
          <w:tcPr>
            <w:tcW w:w="7192" w:type="dxa"/>
          </w:tcPr>
          <w:p w14:paraId="1F8BA540"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 xml:space="preserve">System diagnostyczny z graficzny interfejsem dostępny z poziomu BIOS lub menu </w:t>
            </w:r>
            <w:proofErr w:type="spellStart"/>
            <w:r w:rsidRPr="00575344">
              <w:rPr>
                <w:rFonts w:ascii="Arial" w:hAnsi="Arial" w:cs="Arial"/>
                <w:bCs/>
                <w:sz w:val="18"/>
                <w:szCs w:val="18"/>
              </w:rPr>
              <w:t>BOOT’owania</w:t>
            </w:r>
            <w:proofErr w:type="spellEnd"/>
            <w:r w:rsidRPr="00575344">
              <w:rPr>
                <w:rFonts w:ascii="Arial" w:hAnsi="Arial" w:cs="Arial"/>
                <w:bCs/>
                <w:sz w:val="18"/>
                <w:szCs w:val="18"/>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rsidRPr="00575344">
              <w:rPr>
                <w:rFonts w:ascii="Arial" w:hAnsi="Arial" w:cs="Arial"/>
                <w:bCs/>
                <w:sz w:val="18"/>
                <w:szCs w:val="18"/>
              </w:rPr>
              <w:t>internetu</w:t>
            </w:r>
            <w:proofErr w:type="spellEnd"/>
            <w:r w:rsidRPr="00575344">
              <w:rPr>
                <w:rFonts w:ascii="Arial" w:hAnsi="Arial" w:cs="Arial"/>
                <w:bCs/>
                <w:sz w:val="18"/>
                <w:szCs w:val="18"/>
              </w:rPr>
              <w:t xml:space="preserve"> oraz nie może być realizowana przez narzędzia zewnętrzne podłączane do komputera ( np. pamięć USB </w:t>
            </w:r>
            <w:proofErr w:type="spellStart"/>
            <w:r w:rsidRPr="00575344">
              <w:rPr>
                <w:rFonts w:ascii="Arial" w:hAnsi="Arial" w:cs="Arial"/>
                <w:bCs/>
                <w:sz w:val="18"/>
                <w:szCs w:val="18"/>
              </w:rPr>
              <w:t>flash</w:t>
            </w:r>
            <w:proofErr w:type="spellEnd"/>
            <w:r w:rsidRPr="00575344">
              <w:rPr>
                <w:rFonts w:ascii="Arial" w:hAnsi="Arial" w:cs="Arial"/>
                <w:bCs/>
                <w:sz w:val="18"/>
                <w:szCs w:val="18"/>
              </w:rPr>
              <w:t xml:space="preserve"> ].</w:t>
            </w:r>
          </w:p>
          <w:p w14:paraId="4B4F4F22"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 xml:space="preserve">Dedykowany układ szyfrujący TPM 2.0 </w:t>
            </w:r>
          </w:p>
          <w:p w14:paraId="3C9B9EBF"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Złącze na linkę zabezpieczającą przed kradzieżą.</w:t>
            </w:r>
          </w:p>
          <w:p w14:paraId="3925E598"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Zintegrowany w obudowie laptopa czytnik linii papilarnych.</w:t>
            </w:r>
          </w:p>
        </w:tc>
      </w:tr>
      <w:tr w:rsidR="005843D4" w:rsidRPr="00575344" w14:paraId="2CBD253B" w14:textId="77777777" w:rsidTr="001D3647">
        <w:tc>
          <w:tcPr>
            <w:tcW w:w="2159" w:type="dxa"/>
          </w:tcPr>
          <w:p w14:paraId="7605CC1E"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System operacyjny</w:t>
            </w:r>
          </w:p>
        </w:tc>
        <w:tc>
          <w:tcPr>
            <w:tcW w:w="7192" w:type="dxa"/>
          </w:tcPr>
          <w:p w14:paraId="5774891E" w14:textId="77777777" w:rsidR="005843D4" w:rsidRPr="00575344" w:rsidRDefault="005843D4" w:rsidP="008C0B89">
            <w:pPr>
              <w:spacing w:afterLines="60" w:after="144"/>
              <w:jc w:val="both"/>
              <w:rPr>
                <w:rFonts w:ascii="Arial" w:hAnsi="Arial" w:cs="Arial"/>
                <w:bCs/>
                <w:sz w:val="18"/>
                <w:szCs w:val="18"/>
              </w:rPr>
            </w:pPr>
            <w:r w:rsidRPr="00575344">
              <w:rPr>
                <w:rFonts w:ascii="Arial" w:hAnsi="Arial" w:cs="Arial"/>
                <w:bCs/>
                <w:sz w:val="18"/>
                <w:szCs w:val="18"/>
              </w:rPr>
              <w:t xml:space="preserve">Zainstalowany system operacyjny Windows 10 Professional 64-bit w języku polskim fabrycznie zainstalowany przez producenta komputera (nie dopuszcza się systemu używanych lub </w:t>
            </w:r>
            <w:proofErr w:type="spellStart"/>
            <w:r w:rsidRPr="00575344">
              <w:rPr>
                <w:rFonts w:ascii="Arial" w:hAnsi="Arial" w:cs="Arial"/>
                <w:bCs/>
                <w:sz w:val="18"/>
                <w:szCs w:val="18"/>
              </w:rPr>
              <w:t>refabrykownaych</w:t>
            </w:r>
            <w:proofErr w:type="spellEnd"/>
            <w:r w:rsidRPr="00575344">
              <w:rPr>
                <w:rFonts w:ascii="Arial" w:hAnsi="Arial" w:cs="Arial"/>
                <w:bCs/>
                <w:sz w:val="18"/>
                <w:szCs w:val="18"/>
              </w:rPr>
              <w:t xml:space="preserve">) </w:t>
            </w:r>
          </w:p>
        </w:tc>
      </w:tr>
      <w:tr w:rsidR="005843D4" w:rsidRPr="00575344" w14:paraId="590CDF5A" w14:textId="77777777" w:rsidTr="001D3647">
        <w:tc>
          <w:tcPr>
            <w:tcW w:w="2159" w:type="dxa"/>
          </w:tcPr>
          <w:p w14:paraId="6F4A2066" w14:textId="77777777" w:rsidR="005843D4" w:rsidRPr="00575344" w:rsidRDefault="005843D4" w:rsidP="008C0B89">
            <w:pPr>
              <w:spacing w:afterLines="60" w:after="144"/>
              <w:rPr>
                <w:rFonts w:ascii="Arial" w:hAnsi="Arial" w:cs="Arial"/>
                <w:sz w:val="18"/>
                <w:szCs w:val="18"/>
              </w:rPr>
            </w:pPr>
            <w:r w:rsidRPr="00575344">
              <w:rPr>
                <w:rFonts w:ascii="Arial" w:hAnsi="Arial" w:cs="Arial"/>
                <w:sz w:val="18"/>
                <w:szCs w:val="18"/>
              </w:rPr>
              <w:t>Wymagania dodatkowe</w:t>
            </w:r>
          </w:p>
        </w:tc>
        <w:tc>
          <w:tcPr>
            <w:tcW w:w="7192" w:type="dxa"/>
          </w:tcPr>
          <w:p w14:paraId="09C9CC57" w14:textId="77777777" w:rsidR="005843D4" w:rsidRPr="00575344" w:rsidRDefault="005843D4" w:rsidP="008C0B89">
            <w:pPr>
              <w:spacing w:afterLines="60" w:after="144"/>
              <w:jc w:val="both"/>
              <w:rPr>
                <w:rFonts w:ascii="Arial" w:hAnsi="Arial" w:cs="Arial"/>
                <w:sz w:val="18"/>
                <w:szCs w:val="18"/>
              </w:rPr>
            </w:pPr>
            <w:r w:rsidRPr="00575344">
              <w:rPr>
                <w:rFonts w:ascii="Arial" w:hAnsi="Arial" w:cs="Arial"/>
                <w:sz w:val="18"/>
                <w:szCs w:val="18"/>
              </w:rPr>
              <w:t xml:space="preserve">Wbudowane porty i złącza: HDMI, RJ-45 (10/100/1000), min. 3xUSB w tym min. 2 port USB 3.0, czytnik kart SD, współdzielone złącze słuchawkowe stereo i złącze mikrofonowe, złącze zasilania ( zasilacz nie może zajmować portów USB ), port RJ45 (LAN 10/100/1000), wbudowany czytnik linii papilarnych </w:t>
            </w:r>
          </w:p>
          <w:p w14:paraId="1DB0CCA5" w14:textId="77777777" w:rsidR="005843D4" w:rsidRPr="00575344" w:rsidRDefault="005843D4" w:rsidP="008C0B89">
            <w:pPr>
              <w:spacing w:afterLines="60" w:after="144"/>
              <w:jc w:val="both"/>
              <w:rPr>
                <w:rFonts w:ascii="Arial" w:hAnsi="Arial" w:cs="Arial"/>
                <w:sz w:val="18"/>
                <w:szCs w:val="18"/>
              </w:rPr>
            </w:pPr>
            <w:r w:rsidRPr="00575344">
              <w:rPr>
                <w:rFonts w:ascii="Arial" w:hAnsi="Arial" w:cs="Arial"/>
                <w:sz w:val="18"/>
                <w:szCs w:val="18"/>
              </w:rPr>
              <w:t xml:space="preserve">Zintegrowana w postaci wewnętrznego modułu mini-PCI Express karta sieci WLAN 802.11AC, moduł </w:t>
            </w:r>
            <w:proofErr w:type="spellStart"/>
            <w:r w:rsidRPr="00575344">
              <w:rPr>
                <w:rFonts w:ascii="Arial" w:hAnsi="Arial" w:cs="Arial"/>
                <w:sz w:val="18"/>
                <w:szCs w:val="18"/>
              </w:rPr>
              <w:t>bluetooth</w:t>
            </w:r>
            <w:proofErr w:type="spellEnd"/>
            <w:r w:rsidRPr="00575344">
              <w:rPr>
                <w:rFonts w:ascii="Arial" w:hAnsi="Arial" w:cs="Arial"/>
                <w:sz w:val="18"/>
                <w:szCs w:val="18"/>
              </w:rPr>
              <w:t xml:space="preserve"> </w:t>
            </w:r>
          </w:p>
          <w:p w14:paraId="22A7A1C5" w14:textId="77777777" w:rsidR="005843D4" w:rsidRPr="00575344" w:rsidRDefault="005843D4" w:rsidP="008C0B89">
            <w:pPr>
              <w:spacing w:afterLines="60" w:after="144"/>
              <w:jc w:val="both"/>
              <w:rPr>
                <w:rFonts w:ascii="Arial" w:hAnsi="Arial" w:cs="Arial"/>
                <w:sz w:val="18"/>
                <w:szCs w:val="18"/>
              </w:rPr>
            </w:pPr>
            <w:r w:rsidRPr="00575344">
              <w:rPr>
                <w:rFonts w:ascii="Arial" w:hAnsi="Arial" w:cs="Arial"/>
                <w:bCs/>
                <w:sz w:val="18"/>
                <w:szCs w:val="18"/>
              </w:rPr>
              <w:t xml:space="preserve">Klawiatura (układ US -QWERTY) z wydzieloną klawiaturą numeryczną, </w:t>
            </w:r>
            <w:proofErr w:type="spellStart"/>
            <w:r w:rsidRPr="00575344">
              <w:rPr>
                <w:rFonts w:ascii="Arial" w:hAnsi="Arial" w:cs="Arial"/>
                <w:bCs/>
                <w:sz w:val="18"/>
                <w:szCs w:val="18"/>
              </w:rPr>
              <w:t>t</w:t>
            </w:r>
            <w:r w:rsidRPr="00575344">
              <w:rPr>
                <w:rFonts w:ascii="Arial" w:hAnsi="Arial" w:cs="Arial"/>
                <w:sz w:val="18"/>
                <w:szCs w:val="18"/>
              </w:rPr>
              <w:t>ouchpad</w:t>
            </w:r>
            <w:proofErr w:type="spellEnd"/>
            <w:r w:rsidRPr="00575344">
              <w:rPr>
                <w:rFonts w:ascii="Arial" w:hAnsi="Arial" w:cs="Arial"/>
                <w:sz w:val="18"/>
                <w:szCs w:val="18"/>
              </w:rPr>
              <w:t xml:space="preserve"> z strefą przewijania w pionie, poziomie wraz z obsługą gestów.</w:t>
            </w:r>
          </w:p>
          <w:p w14:paraId="13F5D584" w14:textId="77777777" w:rsidR="005843D4" w:rsidRPr="00575344" w:rsidRDefault="005843D4" w:rsidP="008C0B89">
            <w:pPr>
              <w:spacing w:afterLines="60" w:after="144"/>
              <w:jc w:val="both"/>
              <w:rPr>
                <w:rFonts w:ascii="Arial" w:hAnsi="Arial" w:cs="Arial"/>
                <w:sz w:val="18"/>
                <w:szCs w:val="18"/>
              </w:rPr>
            </w:pPr>
            <w:r w:rsidRPr="00575344">
              <w:rPr>
                <w:rFonts w:ascii="Arial" w:hAnsi="Arial" w:cs="Arial"/>
                <w:sz w:val="18"/>
                <w:szCs w:val="18"/>
              </w:rPr>
              <w:t>Dołączona dedykowana  torba do laptopa producenta oferowanego sprzętu</w:t>
            </w:r>
          </w:p>
        </w:tc>
      </w:tr>
    </w:tbl>
    <w:p w14:paraId="5DE15496" w14:textId="77777777" w:rsidR="005843D4" w:rsidRDefault="005843D4" w:rsidP="005843D4">
      <w:pPr>
        <w:rPr>
          <w:rFonts w:ascii="Arial" w:hAnsi="Arial" w:cs="Arial"/>
          <w:sz w:val="20"/>
          <w:szCs w:val="20"/>
        </w:rPr>
      </w:pPr>
    </w:p>
    <w:p w14:paraId="2876F6FB" w14:textId="77777777" w:rsidR="005843D4" w:rsidRPr="003726CC" w:rsidRDefault="005843D4" w:rsidP="004C1337">
      <w:pPr>
        <w:pStyle w:val="Nagwek3"/>
      </w:pPr>
      <w:bookmarkStart w:id="6" w:name="_Hlk80078705"/>
      <w:r w:rsidRPr="003726CC">
        <w:t>LICENCJE DOSTĘPOWE DO SERWERA - MICROSOFT WINDOWS SERVER CAL 2019 DEVICE MOLP GOV</w:t>
      </w:r>
      <w:r>
        <w:t xml:space="preserve"> – 20 SZTUK</w:t>
      </w:r>
    </w:p>
    <w:p w14:paraId="76EDB1A7" w14:textId="77777777" w:rsidR="005843D4" w:rsidRDefault="005843D4" w:rsidP="005843D4">
      <w:pPr>
        <w:rPr>
          <w:rFonts w:ascii="Arial" w:hAnsi="Arial" w:cs="Arial"/>
          <w:sz w:val="20"/>
          <w:szCs w:val="20"/>
        </w:rPr>
      </w:pPr>
      <w:r w:rsidRPr="00575344">
        <w:rPr>
          <w:rFonts w:ascii="Arial" w:hAnsi="Arial" w:cs="Arial"/>
          <w:sz w:val="20"/>
          <w:szCs w:val="20"/>
        </w:rPr>
        <w:t xml:space="preserve">Licencje dostępowe do serwera Windows Server 2019 -  MS Win </w:t>
      </w:r>
      <w:proofErr w:type="spellStart"/>
      <w:r w:rsidRPr="00575344">
        <w:rPr>
          <w:rFonts w:ascii="Arial" w:hAnsi="Arial" w:cs="Arial"/>
          <w:sz w:val="20"/>
          <w:szCs w:val="20"/>
        </w:rPr>
        <w:t>Serv</w:t>
      </w:r>
      <w:proofErr w:type="spellEnd"/>
      <w:r w:rsidRPr="00575344">
        <w:rPr>
          <w:rFonts w:ascii="Arial" w:hAnsi="Arial" w:cs="Arial"/>
          <w:sz w:val="20"/>
          <w:szCs w:val="20"/>
        </w:rPr>
        <w:t xml:space="preserve"> 2019 CAL Device. Licencje zostaną dostarczone w ramach Microsoft Open License Program dla  jednostek administracji publicznej (Open </w:t>
      </w:r>
      <w:proofErr w:type="spellStart"/>
      <w:r w:rsidRPr="00575344">
        <w:rPr>
          <w:rFonts w:ascii="Arial" w:hAnsi="Arial" w:cs="Arial"/>
          <w:sz w:val="20"/>
          <w:szCs w:val="20"/>
        </w:rPr>
        <w:t>Government</w:t>
      </w:r>
      <w:proofErr w:type="spellEnd"/>
      <w:r w:rsidRPr="00575344">
        <w:rPr>
          <w:rFonts w:ascii="Arial" w:hAnsi="Arial" w:cs="Arial"/>
          <w:sz w:val="20"/>
          <w:szCs w:val="20"/>
        </w:rPr>
        <w:t>, OLP GOV).</w:t>
      </w:r>
    </w:p>
    <w:bookmarkEnd w:id="6"/>
    <w:p w14:paraId="17C555E5" w14:textId="77777777" w:rsidR="005843D4" w:rsidRPr="003726CC" w:rsidRDefault="005843D4" w:rsidP="004C1337">
      <w:pPr>
        <w:pStyle w:val="Nagwek3"/>
      </w:pPr>
      <w:r w:rsidRPr="003726CC">
        <w:t>MICROSOFT WINDOWS SERVER STANDARD 2019 16 CORE MOLP GOV</w:t>
      </w:r>
      <w:r>
        <w:t xml:space="preserve"> – 1 SZTUKA</w:t>
      </w:r>
    </w:p>
    <w:p w14:paraId="087D0058" w14:textId="77777777" w:rsidR="005843D4" w:rsidRDefault="005843D4" w:rsidP="005843D4">
      <w:pPr>
        <w:rPr>
          <w:rFonts w:ascii="Arial" w:hAnsi="Arial" w:cs="Arial"/>
          <w:sz w:val="20"/>
          <w:szCs w:val="20"/>
        </w:rPr>
      </w:pPr>
      <w:r w:rsidRPr="00575344">
        <w:rPr>
          <w:rFonts w:ascii="Arial" w:hAnsi="Arial" w:cs="Arial"/>
          <w:sz w:val="20"/>
          <w:szCs w:val="20"/>
        </w:rPr>
        <w:t xml:space="preserve">Licencja  Microsoft Windows Server 2019 Standard typ licencji: Rządowy obejmująca 16 rdzeni   zostanie dostarczona w ramach Microsoft Open License Program dla  jednostek administracji publicznej (Open </w:t>
      </w:r>
      <w:proofErr w:type="spellStart"/>
      <w:r w:rsidRPr="00575344">
        <w:rPr>
          <w:rFonts w:ascii="Arial" w:hAnsi="Arial" w:cs="Arial"/>
          <w:sz w:val="20"/>
          <w:szCs w:val="20"/>
        </w:rPr>
        <w:t>Government</w:t>
      </w:r>
      <w:proofErr w:type="spellEnd"/>
      <w:r w:rsidRPr="00575344">
        <w:rPr>
          <w:rFonts w:ascii="Arial" w:hAnsi="Arial" w:cs="Arial"/>
          <w:sz w:val="20"/>
          <w:szCs w:val="20"/>
        </w:rPr>
        <w:t>, OLP GOV).</w:t>
      </w:r>
    </w:p>
    <w:p w14:paraId="3E82F4C1" w14:textId="77777777" w:rsidR="005843D4" w:rsidRPr="003726CC" w:rsidRDefault="005843D4" w:rsidP="004C1337">
      <w:pPr>
        <w:pStyle w:val="Nagwek3"/>
      </w:pPr>
      <w:r w:rsidRPr="003726CC">
        <w:lastRenderedPageBreak/>
        <w:t xml:space="preserve">OPROGRAMOWANIE BIUROWE </w:t>
      </w:r>
      <w:r>
        <w:t>- 17 SZTUK</w:t>
      </w:r>
    </w:p>
    <w:p w14:paraId="40F46036" w14:textId="77777777" w:rsidR="005843D4" w:rsidRPr="00575344" w:rsidRDefault="005843D4" w:rsidP="005843D4">
      <w:pPr>
        <w:rPr>
          <w:rFonts w:ascii="Arial" w:hAnsi="Arial" w:cs="Arial"/>
          <w:sz w:val="20"/>
          <w:szCs w:val="20"/>
        </w:rPr>
      </w:pPr>
      <w:r w:rsidRPr="00575344">
        <w:rPr>
          <w:rFonts w:ascii="Arial" w:hAnsi="Arial" w:cs="Arial"/>
          <w:sz w:val="20"/>
          <w:szCs w:val="20"/>
        </w:rPr>
        <w:t>Licencja pakietu oprogramowania biurowego Microsoft Office 2019 dla Użytkowników Domowych i Małych Firm PL (licencja wieczysta, nie dopuszcza się licencji terminowych)  Oprogramowanie dostarczone przez wykonawcę  musi być fabrycznie nowe, nieużywanego oraz nieaktywowanego nigdy wcześniej na innym urządzeniu. Zaoferowane oprogramowanie musi być dostarczone wraz ze stosownymi, oryginalnymi atrybutami legalności.</w:t>
      </w:r>
    </w:p>
    <w:p w14:paraId="7A1BD81F" w14:textId="77777777" w:rsidR="005843D4" w:rsidRDefault="005843D4" w:rsidP="005843D4">
      <w:pPr>
        <w:rPr>
          <w:rFonts w:ascii="Arial" w:hAnsi="Arial" w:cs="Arial"/>
          <w:sz w:val="20"/>
          <w:szCs w:val="20"/>
        </w:rPr>
      </w:pPr>
      <w:r w:rsidRPr="00575344">
        <w:rPr>
          <w:rFonts w:ascii="Arial" w:hAnsi="Arial" w:cs="Arial"/>
          <w:sz w:val="20"/>
          <w:szCs w:val="20"/>
        </w:rPr>
        <w:t>Zamawiający w przypadku wystąpienia wątpliwości co do  legalności dostarczonego oprogramowania dopuszcza możliwość przeprowadzenia weryfikacji oryginalności dostarczonych programów komputerowych u Producenta oprogramowania.</w:t>
      </w:r>
    </w:p>
    <w:p w14:paraId="193F1BAB" w14:textId="77777777" w:rsidR="005843D4" w:rsidRPr="003726CC" w:rsidRDefault="005843D4" w:rsidP="004C1337">
      <w:pPr>
        <w:pStyle w:val="Nagwek3"/>
      </w:pPr>
      <w:r w:rsidRPr="003726CC">
        <w:t>OPROGRAMOWANIE DO URUCHAMIANIA WIELU RÓWNOLEGŁYCH ZDALNYCH PULPITÓW Z WYKORZYSTANIEM PROTOKOŁU RDP</w:t>
      </w:r>
      <w:r>
        <w:t xml:space="preserve"> - 1 SZTUKA</w:t>
      </w:r>
    </w:p>
    <w:p w14:paraId="25153315" w14:textId="77777777" w:rsidR="005843D4" w:rsidRDefault="005843D4" w:rsidP="005843D4">
      <w:pPr>
        <w:rPr>
          <w:rFonts w:ascii="Arial" w:hAnsi="Arial" w:cs="Arial"/>
          <w:sz w:val="20"/>
          <w:szCs w:val="20"/>
        </w:rPr>
      </w:pPr>
      <w:r>
        <w:rPr>
          <w:rFonts w:ascii="Arial" w:hAnsi="Arial" w:cs="Arial"/>
          <w:sz w:val="20"/>
          <w:szCs w:val="20"/>
        </w:rPr>
        <w:t>Dostarczone o</w:t>
      </w:r>
      <w:r w:rsidRPr="00686D62">
        <w:rPr>
          <w:rFonts w:ascii="Arial" w:hAnsi="Arial" w:cs="Arial"/>
          <w:sz w:val="20"/>
          <w:szCs w:val="20"/>
        </w:rPr>
        <w:t>programowanie</w:t>
      </w:r>
      <w:r>
        <w:rPr>
          <w:rFonts w:ascii="Arial" w:hAnsi="Arial" w:cs="Arial"/>
          <w:sz w:val="20"/>
          <w:szCs w:val="20"/>
        </w:rPr>
        <w:t xml:space="preserve"> oraz udzielone w ramach zamówienia licencje musi umożliwiać:</w:t>
      </w:r>
    </w:p>
    <w:p w14:paraId="39557CCE" w14:textId="77777777" w:rsidR="005843D4" w:rsidRDefault="005843D4" w:rsidP="00F15511">
      <w:pPr>
        <w:pStyle w:val="Tekstprzypisudolnego"/>
        <w:numPr>
          <w:ilvl w:val="0"/>
          <w:numId w:val="14"/>
        </w:numPr>
        <w:rPr>
          <w:rFonts w:ascii="Arial" w:hAnsi="Arial" w:cs="Arial"/>
          <w:sz w:val="20"/>
        </w:rPr>
      </w:pPr>
      <w:r>
        <w:rPr>
          <w:rFonts w:ascii="Arial" w:hAnsi="Arial" w:cs="Arial"/>
          <w:sz w:val="20"/>
        </w:rPr>
        <w:t>instalację na 1 (jednym) serwerze oraz j</w:t>
      </w:r>
      <w:r w:rsidRPr="007A39EC">
        <w:rPr>
          <w:rFonts w:ascii="Arial" w:hAnsi="Arial" w:cs="Arial"/>
          <w:sz w:val="20"/>
        </w:rPr>
        <w:t>ednoczesn</w:t>
      </w:r>
      <w:r>
        <w:rPr>
          <w:rFonts w:ascii="Arial" w:hAnsi="Arial" w:cs="Arial"/>
          <w:sz w:val="20"/>
        </w:rPr>
        <w:t>ą</w:t>
      </w:r>
      <w:r w:rsidRPr="007A39EC">
        <w:rPr>
          <w:rFonts w:ascii="Arial" w:hAnsi="Arial" w:cs="Arial"/>
          <w:sz w:val="20"/>
        </w:rPr>
        <w:t xml:space="preserve"> </w:t>
      </w:r>
      <w:r>
        <w:rPr>
          <w:rFonts w:ascii="Arial" w:hAnsi="Arial" w:cs="Arial"/>
          <w:sz w:val="20"/>
        </w:rPr>
        <w:t xml:space="preserve">pracę 10 (dziesięciu) terminali </w:t>
      </w:r>
      <w:r w:rsidRPr="007A39EC">
        <w:rPr>
          <w:rFonts w:ascii="Arial" w:hAnsi="Arial" w:cs="Arial"/>
          <w:sz w:val="20"/>
        </w:rPr>
        <w:t>po</w:t>
      </w:r>
      <w:r>
        <w:rPr>
          <w:rFonts w:ascii="Arial" w:hAnsi="Arial" w:cs="Arial"/>
          <w:sz w:val="20"/>
        </w:rPr>
        <w:t xml:space="preserve">łączonych z </w:t>
      </w:r>
      <w:r w:rsidRPr="007A39EC">
        <w:rPr>
          <w:rFonts w:ascii="Arial" w:hAnsi="Arial" w:cs="Arial"/>
          <w:sz w:val="20"/>
        </w:rPr>
        <w:t>serwer</w:t>
      </w:r>
      <w:r>
        <w:rPr>
          <w:rFonts w:ascii="Arial" w:hAnsi="Arial" w:cs="Arial"/>
          <w:sz w:val="20"/>
        </w:rPr>
        <w:t>em,</w:t>
      </w:r>
    </w:p>
    <w:p w14:paraId="1FA1ABF3" w14:textId="77777777" w:rsidR="005843D4" w:rsidRDefault="005843D4" w:rsidP="00F15511">
      <w:pPr>
        <w:pStyle w:val="Tekstprzypisudolnego"/>
        <w:numPr>
          <w:ilvl w:val="0"/>
          <w:numId w:val="14"/>
        </w:numPr>
        <w:rPr>
          <w:rFonts w:ascii="Arial" w:hAnsi="Arial" w:cs="Arial"/>
          <w:sz w:val="20"/>
        </w:rPr>
      </w:pPr>
      <w:r>
        <w:rPr>
          <w:rFonts w:ascii="Arial" w:hAnsi="Arial" w:cs="Arial"/>
          <w:sz w:val="20"/>
        </w:rPr>
        <w:t xml:space="preserve">wykorzystanie </w:t>
      </w:r>
      <w:r w:rsidRPr="00686D62">
        <w:rPr>
          <w:rFonts w:ascii="Arial" w:hAnsi="Arial" w:cs="Arial"/>
          <w:sz w:val="20"/>
        </w:rPr>
        <w:t>system</w:t>
      </w:r>
      <w:r>
        <w:rPr>
          <w:rFonts w:ascii="Arial" w:hAnsi="Arial" w:cs="Arial"/>
          <w:sz w:val="20"/>
        </w:rPr>
        <w:t>u</w:t>
      </w:r>
      <w:r w:rsidRPr="00686D62">
        <w:rPr>
          <w:rFonts w:ascii="Arial" w:hAnsi="Arial" w:cs="Arial"/>
          <w:sz w:val="20"/>
        </w:rPr>
        <w:t xml:space="preserve"> Windows </w:t>
      </w:r>
      <w:r>
        <w:rPr>
          <w:rFonts w:ascii="Arial" w:hAnsi="Arial" w:cs="Arial"/>
          <w:sz w:val="20"/>
        </w:rPr>
        <w:t xml:space="preserve">zainstalowanego na serwerze, w roli </w:t>
      </w:r>
      <w:r w:rsidRPr="00686D62">
        <w:rPr>
          <w:rFonts w:ascii="Arial" w:hAnsi="Arial" w:cs="Arial"/>
          <w:sz w:val="20"/>
        </w:rPr>
        <w:t>serwer</w:t>
      </w:r>
      <w:r>
        <w:rPr>
          <w:rFonts w:ascii="Arial" w:hAnsi="Arial" w:cs="Arial"/>
          <w:sz w:val="20"/>
        </w:rPr>
        <w:t>a</w:t>
      </w:r>
      <w:r w:rsidRPr="00686D62">
        <w:rPr>
          <w:rFonts w:ascii="Arial" w:hAnsi="Arial" w:cs="Arial"/>
          <w:sz w:val="20"/>
        </w:rPr>
        <w:t xml:space="preserve"> terminali</w:t>
      </w:r>
      <w:r>
        <w:rPr>
          <w:rFonts w:ascii="Arial" w:hAnsi="Arial" w:cs="Arial"/>
          <w:sz w:val="20"/>
        </w:rPr>
        <w:t>,</w:t>
      </w:r>
    </w:p>
    <w:p w14:paraId="184E5D33" w14:textId="77777777" w:rsidR="005843D4" w:rsidRDefault="005843D4" w:rsidP="00F15511">
      <w:pPr>
        <w:pStyle w:val="Tekstprzypisudolnego"/>
        <w:numPr>
          <w:ilvl w:val="0"/>
          <w:numId w:val="14"/>
        </w:numPr>
        <w:rPr>
          <w:rFonts w:ascii="Arial" w:hAnsi="Arial" w:cs="Arial"/>
          <w:sz w:val="20"/>
        </w:rPr>
      </w:pPr>
      <w:r>
        <w:rPr>
          <w:rFonts w:ascii="Arial" w:hAnsi="Arial" w:cs="Arial"/>
          <w:sz w:val="20"/>
        </w:rPr>
        <w:t>instalację i pracę na następujących systemach operacyjnych:</w:t>
      </w:r>
    </w:p>
    <w:p w14:paraId="115A31CA" w14:textId="77777777" w:rsidR="005843D4" w:rsidRDefault="005843D4" w:rsidP="00F15511">
      <w:pPr>
        <w:pStyle w:val="Tekstprzypisudolnego"/>
        <w:numPr>
          <w:ilvl w:val="1"/>
          <w:numId w:val="14"/>
        </w:numPr>
        <w:rPr>
          <w:rFonts w:ascii="Arial" w:hAnsi="Arial" w:cs="Arial"/>
          <w:sz w:val="20"/>
        </w:rPr>
      </w:pPr>
      <w:r w:rsidRPr="007A39EC">
        <w:rPr>
          <w:rFonts w:ascii="Arial" w:hAnsi="Arial" w:cs="Arial"/>
          <w:sz w:val="20"/>
        </w:rPr>
        <w:t>Windows Server 2012 R2,</w:t>
      </w:r>
    </w:p>
    <w:p w14:paraId="4C34D811" w14:textId="77777777" w:rsidR="005843D4" w:rsidRDefault="005843D4" w:rsidP="00F15511">
      <w:pPr>
        <w:pStyle w:val="Tekstprzypisudolnego"/>
        <w:numPr>
          <w:ilvl w:val="1"/>
          <w:numId w:val="14"/>
        </w:numPr>
        <w:rPr>
          <w:rFonts w:ascii="Arial" w:hAnsi="Arial" w:cs="Arial"/>
          <w:sz w:val="20"/>
        </w:rPr>
      </w:pPr>
      <w:r w:rsidRPr="007A39EC">
        <w:rPr>
          <w:rFonts w:ascii="Arial" w:hAnsi="Arial" w:cs="Arial"/>
          <w:sz w:val="20"/>
        </w:rPr>
        <w:t>Windows Server 2016,</w:t>
      </w:r>
    </w:p>
    <w:p w14:paraId="2251DB2B" w14:textId="77777777" w:rsidR="005843D4" w:rsidRDefault="005843D4" w:rsidP="00F15511">
      <w:pPr>
        <w:pStyle w:val="Tekstprzypisudolnego"/>
        <w:numPr>
          <w:ilvl w:val="1"/>
          <w:numId w:val="14"/>
        </w:numPr>
        <w:rPr>
          <w:rFonts w:ascii="Arial" w:hAnsi="Arial" w:cs="Arial"/>
          <w:sz w:val="20"/>
        </w:rPr>
      </w:pPr>
      <w:r w:rsidRPr="007A39EC">
        <w:rPr>
          <w:rFonts w:ascii="Arial" w:hAnsi="Arial" w:cs="Arial"/>
          <w:sz w:val="20"/>
        </w:rPr>
        <w:t>Windows Server 2019</w:t>
      </w:r>
    </w:p>
    <w:p w14:paraId="3951D60A" w14:textId="77777777" w:rsidR="005843D4" w:rsidRDefault="005843D4" w:rsidP="00F15511">
      <w:pPr>
        <w:pStyle w:val="Tekstprzypisudolnego"/>
        <w:numPr>
          <w:ilvl w:val="0"/>
          <w:numId w:val="14"/>
        </w:numPr>
        <w:rPr>
          <w:rFonts w:ascii="Arial" w:hAnsi="Arial" w:cs="Arial"/>
          <w:sz w:val="20"/>
        </w:rPr>
      </w:pPr>
      <w:r>
        <w:rPr>
          <w:rFonts w:ascii="Arial" w:hAnsi="Arial" w:cs="Arial"/>
          <w:sz w:val="20"/>
        </w:rPr>
        <w:t xml:space="preserve">pracę terminali współpracujących z serwerem w oparciu o </w:t>
      </w:r>
      <w:r w:rsidRPr="007A39EC">
        <w:rPr>
          <w:rFonts w:ascii="Arial" w:hAnsi="Arial" w:cs="Arial"/>
          <w:sz w:val="20"/>
        </w:rPr>
        <w:t xml:space="preserve">Remote Desktop </w:t>
      </w:r>
      <w:proofErr w:type="spellStart"/>
      <w:r w:rsidRPr="007A39EC">
        <w:rPr>
          <w:rFonts w:ascii="Arial" w:hAnsi="Arial" w:cs="Arial"/>
          <w:sz w:val="20"/>
        </w:rPr>
        <w:t>Protocol</w:t>
      </w:r>
      <w:proofErr w:type="spellEnd"/>
      <w:r w:rsidRPr="007A39EC">
        <w:rPr>
          <w:rFonts w:ascii="Arial" w:hAnsi="Arial" w:cs="Arial"/>
          <w:sz w:val="20"/>
        </w:rPr>
        <w:t xml:space="preserve"> (RDP).</w:t>
      </w:r>
    </w:p>
    <w:p w14:paraId="138D1A2C" w14:textId="77777777" w:rsidR="005843D4" w:rsidRDefault="005843D4" w:rsidP="00F15511">
      <w:pPr>
        <w:pStyle w:val="Tekstprzypisudolnego"/>
        <w:numPr>
          <w:ilvl w:val="0"/>
          <w:numId w:val="14"/>
        </w:numPr>
        <w:rPr>
          <w:rFonts w:ascii="Arial" w:hAnsi="Arial" w:cs="Arial"/>
          <w:sz w:val="20"/>
        </w:rPr>
      </w:pPr>
      <w:r w:rsidRPr="007A39EC">
        <w:rPr>
          <w:rFonts w:ascii="Arial" w:hAnsi="Arial" w:cs="Arial"/>
          <w:sz w:val="20"/>
        </w:rPr>
        <w:t>uruch</w:t>
      </w:r>
      <w:r>
        <w:rPr>
          <w:rFonts w:ascii="Arial" w:hAnsi="Arial" w:cs="Arial"/>
          <w:sz w:val="20"/>
        </w:rPr>
        <w:t xml:space="preserve">omienie </w:t>
      </w:r>
      <w:r w:rsidRPr="007A39EC">
        <w:rPr>
          <w:rFonts w:ascii="Arial" w:hAnsi="Arial" w:cs="Arial"/>
          <w:sz w:val="20"/>
        </w:rPr>
        <w:t xml:space="preserve">na serwerze </w:t>
      </w:r>
      <w:r>
        <w:rPr>
          <w:rFonts w:ascii="Arial" w:hAnsi="Arial" w:cs="Arial"/>
          <w:sz w:val="20"/>
        </w:rPr>
        <w:t xml:space="preserve">terminali, na którym jest </w:t>
      </w:r>
      <w:r w:rsidRPr="007A39EC">
        <w:rPr>
          <w:rFonts w:ascii="Arial" w:hAnsi="Arial" w:cs="Arial"/>
          <w:sz w:val="20"/>
        </w:rPr>
        <w:t>zainstalowan</w:t>
      </w:r>
      <w:r>
        <w:rPr>
          <w:rFonts w:ascii="Arial" w:hAnsi="Arial" w:cs="Arial"/>
          <w:sz w:val="20"/>
        </w:rPr>
        <w:t>e oferowane o</w:t>
      </w:r>
      <w:r w:rsidRPr="007A39EC">
        <w:rPr>
          <w:rFonts w:ascii="Arial" w:hAnsi="Arial" w:cs="Arial"/>
          <w:sz w:val="20"/>
        </w:rPr>
        <w:t>programowanie</w:t>
      </w:r>
      <w:r>
        <w:rPr>
          <w:rFonts w:ascii="Arial" w:hAnsi="Arial" w:cs="Arial"/>
          <w:sz w:val="20"/>
        </w:rPr>
        <w:t>,</w:t>
      </w:r>
      <w:r w:rsidRPr="007A39EC">
        <w:rPr>
          <w:rFonts w:ascii="Arial" w:hAnsi="Arial" w:cs="Arial"/>
          <w:sz w:val="20"/>
        </w:rPr>
        <w:t xml:space="preserve"> zdaln</w:t>
      </w:r>
      <w:r>
        <w:rPr>
          <w:rFonts w:ascii="Arial" w:hAnsi="Arial" w:cs="Arial"/>
          <w:sz w:val="20"/>
        </w:rPr>
        <w:t>ego</w:t>
      </w:r>
      <w:r w:rsidRPr="007A39EC">
        <w:rPr>
          <w:rFonts w:ascii="Arial" w:hAnsi="Arial" w:cs="Arial"/>
          <w:sz w:val="20"/>
        </w:rPr>
        <w:t xml:space="preserve"> pulpit</w:t>
      </w:r>
      <w:r>
        <w:rPr>
          <w:rFonts w:ascii="Arial" w:hAnsi="Arial" w:cs="Arial"/>
          <w:sz w:val="20"/>
        </w:rPr>
        <w:t>u</w:t>
      </w:r>
      <w:r w:rsidRPr="007A39EC">
        <w:rPr>
          <w:rFonts w:ascii="Arial" w:hAnsi="Arial" w:cs="Arial"/>
          <w:sz w:val="20"/>
        </w:rPr>
        <w:t xml:space="preserve"> wraz z wybranymi aplikacjami</w:t>
      </w:r>
      <w:r>
        <w:rPr>
          <w:rFonts w:ascii="Arial" w:hAnsi="Arial" w:cs="Arial"/>
          <w:sz w:val="20"/>
        </w:rPr>
        <w:t>, przy użyciu</w:t>
      </w:r>
      <w:r w:rsidRPr="007A39EC">
        <w:rPr>
          <w:rFonts w:ascii="Arial" w:hAnsi="Arial" w:cs="Arial"/>
          <w:sz w:val="20"/>
        </w:rPr>
        <w:t xml:space="preserve"> Remote Desktop </w:t>
      </w:r>
      <w:proofErr w:type="spellStart"/>
      <w:r w:rsidRPr="007A39EC">
        <w:rPr>
          <w:rFonts w:ascii="Arial" w:hAnsi="Arial" w:cs="Arial"/>
          <w:sz w:val="20"/>
        </w:rPr>
        <w:t>Protocol</w:t>
      </w:r>
      <w:proofErr w:type="spellEnd"/>
    </w:p>
    <w:p w14:paraId="2731C9FA" w14:textId="77777777" w:rsidR="005843D4" w:rsidRDefault="005843D4" w:rsidP="00F15511">
      <w:pPr>
        <w:pStyle w:val="Tekstprzypisudolnego"/>
        <w:numPr>
          <w:ilvl w:val="0"/>
          <w:numId w:val="14"/>
        </w:numPr>
        <w:rPr>
          <w:rFonts w:ascii="Arial" w:hAnsi="Arial" w:cs="Arial"/>
          <w:sz w:val="20"/>
        </w:rPr>
      </w:pPr>
      <w:r>
        <w:rPr>
          <w:rFonts w:ascii="Arial" w:hAnsi="Arial" w:cs="Arial"/>
          <w:sz w:val="20"/>
        </w:rPr>
        <w:t xml:space="preserve">wykorzystanie w roli terminali nw. </w:t>
      </w:r>
      <w:r w:rsidRPr="007A39EC">
        <w:rPr>
          <w:rFonts w:ascii="Arial" w:hAnsi="Arial" w:cs="Arial"/>
          <w:sz w:val="20"/>
        </w:rPr>
        <w:t>urządze</w:t>
      </w:r>
      <w:r>
        <w:rPr>
          <w:rFonts w:ascii="Arial" w:hAnsi="Arial" w:cs="Arial"/>
          <w:sz w:val="20"/>
        </w:rPr>
        <w:t>ń</w:t>
      </w:r>
      <w:r w:rsidRPr="007A39EC">
        <w:rPr>
          <w:rFonts w:ascii="Arial" w:hAnsi="Arial" w:cs="Arial"/>
          <w:sz w:val="20"/>
        </w:rPr>
        <w:t xml:space="preserve"> kliencki</w:t>
      </w:r>
      <w:r>
        <w:rPr>
          <w:rFonts w:ascii="Arial" w:hAnsi="Arial" w:cs="Arial"/>
          <w:sz w:val="20"/>
        </w:rPr>
        <w:t>ch:</w:t>
      </w:r>
    </w:p>
    <w:p w14:paraId="3C1E33F1" w14:textId="77777777" w:rsidR="005843D4" w:rsidRDefault="005843D4" w:rsidP="00F15511">
      <w:pPr>
        <w:pStyle w:val="Tekstprzypisudolnego"/>
        <w:numPr>
          <w:ilvl w:val="1"/>
          <w:numId w:val="14"/>
        </w:numPr>
        <w:rPr>
          <w:rFonts w:ascii="Arial" w:hAnsi="Arial" w:cs="Arial"/>
          <w:sz w:val="20"/>
        </w:rPr>
      </w:pPr>
      <w:r w:rsidRPr="007A39EC">
        <w:rPr>
          <w:rFonts w:ascii="Arial" w:hAnsi="Arial" w:cs="Arial"/>
          <w:sz w:val="20"/>
        </w:rPr>
        <w:t>komputer</w:t>
      </w:r>
      <w:r>
        <w:rPr>
          <w:rFonts w:ascii="Arial" w:hAnsi="Arial" w:cs="Arial"/>
          <w:sz w:val="20"/>
        </w:rPr>
        <w:t>y</w:t>
      </w:r>
      <w:r w:rsidRPr="007A39EC">
        <w:rPr>
          <w:rFonts w:ascii="Arial" w:hAnsi="Arial" w:cs="Arial"/>
          <w:sz w:val="20"/>
        </w:rPr>
        <w:t xml:space="preserve"> z systemem Windows (zdalny pulpit), </w:t>
      </w:r>
    </w:p>
    <w:p w14:paraId="6DBB8043" w14:textId="77777777" w:rsidR="005843D4" w:rsidRPr="002E02F4" w:rsidRDefault="005843D4" w:rsidP="00F15511">
      <w:pPr>
        <w:pStyle w:val="Tekstprzypisudolnego"/>
        <w:numPr>
          <w:ilvl w:val="1"/>
          <w:numId w:val="14"/>
        </w:numPr>
        <w:rPr>
          <w:rFonts w:ascii="Arial" w:hAnsi="Arial" w:cs="Arial"/>
          <w:sz w:val="20"/>
        </w:rPr>
      </w:pPr>
      <w:r w:rsidRPr="002E02F4">
        <w:rPr>
          <w:rFonts w:ascii="Arial" w:hAnsi="Arial" w:cs="Arial"/>
          <w:sz w:val="20"/>
        </w:rPr>
        <w:t>komputery z systemem Linux (</w:t>
      </w:r>
      <w:proofErr w:type="spellStart"/>
      <w:r w:rsidRPr="002E02F4">
        <w:rPr>
          <w:rFonts w:ascii="Arial" w:hAnsi="Arial" w:cs="Arial"/>
          <w:sz w:val="20"/>
        </w:rPr>
        <w:t>rdesktop</w:t>
      </w:r>
      <w:proofErr w:type="spellEnd"/>
      <w:r w:rsidRPr="002E02F4">
        <w:rPr>
          <w:rFonts w:ascii="Arial" w:hAnsi="Arial" w:cs="Arial"/>
          <w:sz w:val="20"/>
        </w:rPr>
        <w:t>),</w:t>
      </w:r>
    </w:p>
    <w:p w14:paraId="4D3470C4" w14:textId="77777777" w:rsidR="005843D4" w:rsidRPr="002E02F4" w:rsidRDefault="005843D4" w:rsidP="00F15511">
      <w:pPr>
        <w:pStyle w:val="Tekstprzypisudolnego"/>
        <w:numPr>
          <w:ilvl w:val="1"/>
          <w:numId w:val="14"/>
        </w:numPr>
        <w:rPr>
          <w:rFonts w:ascii="Arial" w:hAnsi="Arial" w:cs="Arial"/>
          <w:sz w:val="20"/>
        </w:rPr>
      </w:pPr>
      <w:r w:rsidRPr="002E02F4">
        <w:rPr>
          <w:rFonts w:ascii="Arial" w:hAnsi="Arial" w:cs="Arial"/>
          <w:sz w:val="20"/>
        </w:rPr>
        <w:t>tablety.</w:t>
      </w:r>
    </w:p>
    <w:p w14:paraId="6FD6F4BA" w14:textId="77777777" w:rsidR="005843D4" w:rsidRPr="00686D62" w:rsidRDefault="005843D4" w:rsidP="005843D4">
      <w:pPr>
        <w:rPr>
          <w:rFonts w:ascii="Arial" w:hAnsi="Arial" w:cs="Arial"/>
          <w:sz w:val="20"/>
          <w:szCs w:val="20"/>
        </w:rPr>
      </w:pPr>
      <w:r>
        <w:rPr>
          <w:rFonts w:ascii="Arial" w:hAnsi="Arial" w:cs="Arial"/>
          <w:sz w:val="20"/>
          <w:szCs w:val="20"/>
        </w:rPr>
        <w:t xml:space="preserve">Ponadto, dostarczone oprogramowanie </w:t>
      </w:r>
      <w:r w:rsidRPr="00686D62">
        <w:rPr>
          <w:rFonts w:ascii="Arial" w:hAnsi="Arial" w:cs="Arial"/>
          <w:sz w:val="20"/>
          <w:szCs w:val="20"/>
        </w:rPr>
        <w:t>musi posiadać</w:t>
      </w:r>
      <w:r>
        <w:rPr>
          <w:rFonts w:ascii="Arial" w:hAnsi="Arial" w:cs="Arial"/>
          <w:sz w:val="20"/>
          <w:szCs w:val="20"/>
        </w:rPr>
        <w:t xml:space="preserve"> następujące </w:t>
      </w:r>
      <w:r w:rsidRPr="00686D62">
        <w:rPr>
          <w:rFonts w:ascii="Arial" w:hAnsi="Arial" w:cs="Arial"/>
          <w:sz w:val="20"/>
          <w:szCs w:val="20"/>
        </w:rPr>
        <w:t>funkcj</w:t>
      </w:r>
      <w:r>
        <w:rPr>
          <w:rFonts w:ascii="Arial" w:hAnsi="Arial" w:cs="Arial"/>
          <w:sz w:val="20"/>
          <w:szCs w:val="20"/>
        </w:rPr>
        <w:t>onalności</w:t>
      </w:r>
      <w:r w:rsidRPr="00686D62">
        <w:rPr>
          <w:rFonts w:ascii="Arial" w:hAnsi="Arial" w:cs="Arial"/>
          <w:sz w:val="20"/>
          <w:szCs w:val="20"/>
        </w:rPr>
        <w:t xml:space="preserve">: </w:t>
      </w:r>
    </w:p>
    <w:p w14:paraId="2477887F" w14:textId="77777777" w:rsidR="005843D4" w:rsidRPr="00827B16" w:rsidRDefault="005843D4" w:rsidP="00F15511">
      <w:pPr>
        <w:pStyle w:val="Tekstprzypisudolnego"/>
        <w:numPr>
          <w:ilvl w:val="0"/>
          <w:numId w:val="10"/>
        </w:numPr>
        <w:rPr>
          <w:rFonts w:ascii="Arial" w:hAnsi="Arial" w:cs="Arial"/>
          <w:sz w:val="20"/>
        </w:rPr>
      </w:pPr>
      <w:r>
        <w:rPr>
          <w:rFonts w:ascii="Arial" w:hAnsi="Arial" w:cs="Arial"/>
          <w:sz w:val="20"/>
        </w:rPr>
        <w:t>z</w:t>
      </w:r>
      <w:r w:rsidRPr="00827B16">
        <w:rPr>
          <w:rFonts w:ascii="Arial" w:hAnsi="Arial" w:cs="Arial"/>
          <w:sz w:val="20"/>
        </w:rPr>
        <w:t xml:space="preserve">dalna kontrola </w:t>
      </w:r>
      <w:r>
        <w:rPr>
          <w:rFonts w:ascii="Arial" w:hAnsi="Arial" w:cs="Arial"/>
          <w:sz w:val="20"/>
        </w:rPr>
        <w:t xml:space="preserve">rozumiana jako </w:t>
      </w:r>
      <w:r w:rsidRPr="00827B16">
        <w:rPr>
          <w:rFonts w:ascii="Arial" w:hAnsi="Arial" w:cs="Arial"/>
          <w:sz w:val="20"/>
        </w:rPr>
        <w:t>dublowanie sesji zdalnego pulpitu w celu świadczenia zdalnego wsparcia</w:t>
      </w:r>
      <w:r>
        <w:rPr>
          <w:rFonts w:ascii="Arial" w:hAnsi="Arial" w:cs="Arial"/>
          <w:sz w:val="20"/>
        </w:rPr>
        <w:t>;</w:t>
      </w:r>
    </w:p>
    <w:p w14:paraId="18BC2C9B" w14:textId="77777777" w:rsidR="005843D4" w:rsidRPr="00827B16" w:rsidRDefault="005843D4" w:rsidP="00F15511">
      <w:pPr>
        <w:pStyle w:val="Tekstprzypisudolnego"/>
        <w:numPr>
          <w:ilvl w:val="0"/>
          <w:numId w:val="10"/>
        </w:numPr>
        <w:rPr>
          <w:rFonts w:ascii="Arial" w:hAnsi="Arial" w:cs="Arial"/>
          <w:sz w:val="20"/>
        </w:rPr>
      </w:pPr>
      <w:r>
        <w:rPr>
          <w:rFonts w:ascii="Arial" w:hAnsi="Arial" w:cs="Arial"/>
          <w:sz w:val="20"/>
        </w:rPr>
        <w:t>u</w:t>
      </w:r>
      <w:r w:rsidRPr="00827B16">
        <w:rPr>
          <w:rFonts w:ascii="Arial" w:hAnsi="Arial" w:cs="Arial"/>
          <w:sz w:val="20"/>
        </w:rPr>
        <w:t>ruchamianie pojedynczych aplikacji zamiast pełnego pulpitu Windows w ramach sesji pulpitu zdalnego</w:t>
      </w:r>
      <w:r>
        <w:rPr>
          <w:rFonts w:ascii="Arial" w:hAnsi="Arial" w:cs="Arial"/>
          <w:sz w:val="20"/>
        </w:rPr>
        <w:t>,</w:t>
      </w:r>
    </w:p>
    <w:p w14:paraId="06080031" w14:textId="77777777" w:rsidR="005843D4" w:rsidRPr="00827B16" w:rsidRDefault="005843D4" w:rsidP="00F15511">
      <w:pPr>
        <w:pStyle w:val="Tekstprzypisudolnego"/>
        <w:numPr>
          <w:ilvl w:val="0"/>
          <w:numId w:val="10"/>
        </w:numPr>
        <w:rPr>
          <w:rFonts w:ascii="Arial" w:hAnsi="Arial" w:cs="Arial"/>
          <w:sz w:val="20"/>
        </w:rPr>
      </w:pPr>
      <w:r w:rsidRPr="00827B16">
        <w:rPr>
          <w:rFonts w:ascii="Arial" w:hAnsi="Arial" w:cs="Arial"/>
          <w:sz w:val="20"/>
        </w:rPr>
        <w:t xml:space="preserve">bezpośredni dostęp do aplikacji serwera, </w:t>
      </w:r>
      <w:r>
        <w:rPr>
          <w:rFonts w:ascii="Arial" w:hAnsi="Arial" w:cs="Arial"/>
          <w:sz w:val="20"/>
        </w:rPr>
        <w:t>wskutek czego aplikacje takie po uruchomieniu powinny</w:t>
      </w:r>
      <w:r w:rsidRPr="00827B16">
        <w:rPr>
          <w:rFonts w:ascii="Arial" w:hAnsi="Arial" w:cs="Arial"/>
          <w:sz w:val="20"/>
        </w:rPr>
        <w:t xml:space="preserve"> wygląda</w:t>
      </w:r>
      <w:r>
        <w:rPr>
          <w:rFonts w:ascii="Arial" w:hAnsi="Arial" w:cs="Arial"/>
          <w:sz w:val="20"/>
        </w:rPr>
        <w:t>ć</w:t>
      </w:r>
      <w:r w:rsidRPr="00827B16">
        <w:rPr>
          <w:rFonts w:ascii="Arial" w:hAnsi="Arial" w:cs="Arial"/>
          <w:sz w:val="20"/>
        </w:rPr>
        <w:t xml:space="preserve"> tak, jakby były uruchomione </w:t>
      </w:r>
      <w:r>
        <w:rPr>
          <w:rFonts w:ascii="Arial" w:hAnsi="Arial" w:cs="Arial"/>
          <w:sz w:val="20"/>
        </w:rPr>
        <w:t>bezpośrednio na komputerze klienckim;</w:t>
      </w:r>
    </w:p>
    <w:p w14:paraId="7BFC0F05" w14:textId="77777777" w:rsidR="005843D4" w:rsidRPr="00827B16" w:rsidRDefault="005843D4" w:rsidP="00F15511">
      <w:pPr>
        <w:pStyle w:val="Tekstprzypisudolnego"/>
        <w:numPr>
          <w:ilvl w:val="0"/>
          <w:numId w:val="10"/>
        </w:numPr>
        <w:rPr>
          <w:rFonts w:ascii="Arial" w:hAnsi="Arial" w:cs="Arial"/>
          <w:sz w:val="20"/>
        </w:rPr>
      </w:pPr>
      <w:r>
        <w:rPr>
          <w:rFonts w:ascii="Arial" w:hAnsi="Arial" w:cs="Arial"/>
          <w:sz w:val="20"/>
        </w:rPr>
        <w:t>d</w:t>
      </w:r>
      <w:r w:rsidRPr="00827B16">
        <w:rPr>
          <w:rFonts w:ascii="Arial" w:hAnsi="Arial" w:cs="Arial"/>
          <w:sz w:val="20"/>
        </w:rPr>
        <w:t>ostęp do urządzeń i zasobów serwera</w:t>
      </w:r>
      <w:r>
        <w:rPr>
          <w:rFonts w:ascii="Arial" w:hAnsi="Arial" w:cs="Arial"/>
          <w:sz w:val="20"/>
        </w:rPr>
        <w:t>;</w:t>
      </w:r>
    </w:p>
    <w:p w14:paraId="0FD92E00" w14:textId="77777777" w:rsidR="005843D4" w:rsidRDefault="005843D4" w:rsidP="00F15511">
      <w:pPr>
        <w:pStyle w:val="Tekstprzypisudolnego"/>
        <w:numPr>
          <w:ilvl w:val="0"/>
          <w:numId w:val="10"/>
        </w:numPr>
        <w:rPr>
          <w:rFonts w:ascii="Arial" w:hAnsi="Arial" w:cs="Arial"/>
          <w:sz w:val="20"/>
        </w:rPr>
      </w:pPr>
      <w:r>
        <w:rPr>
          <w:rFonts w:ascii="Arial" w:hAnsi="Arial" w:cs="Arial"/>
          <w:sz w:val="20"/>
        </w:rPr>
        <w:t>m</w:t>
      </w:r>
      <w:r w:rsidRPr="00827B16">
        <w:rPr>
          <w:rFonts w:ascii="Arial" w:hAnsi="Arial" w:cs="Arial"/>
          <w:sz w:val="20"/>
        </w:rPr>
        <w:t>ożliwość korzystania z</w:t>
      </w:r>
      <w:r>
        <w:rPr>
          <w:rFonts w:ascii="Arial" w:hAnsi="Arial" w:cs="Arial"/>
          <w:sz w:val="20"/>
        </w:rPr>
        <w:t>:</w:t>
      </w:r>
    </w:p>
    <w:p w14:paraId="19C68128" w14:textId="77777777" w:rsidR="005843D4" w:rsidRDefault="005843D4" w:rsidP="00F15511">
      <w:pPr>
        <w:pStyle w:val="Tekstprzypisudolnego"/>
        <w:numPr>
          <w:ilvl w:val="1"/>
          <w:numId w:val="10"/>
        </w:numPr>
        <w:rPr>
          <w:rFonts w:ascii="Arial" w:hAnsi="Arial" w:cs="Arial"/>
          <w:sz w:val="20"/>
        </w:rPr>
      </w:pPr>
      <w:r w:rsidRPr="00827B16">
        <w:rPr>
          <w:rFonts w:ascii="Arial" w:hAnsi="Arial" w:cs="Arial"/>
          <w:sz w:val="20"/>
        </w:rPr>
        <w:t xml:space="preserve">drukarek, </w:t>
      </w:r>
    </w:p>
    <w:p w14:paraId="6F55961F" w14:textId="77777777" w:rsidR="005843D4" w:rsidRDefault="005843D4" w:rsidP="00F15511">
      <w:pPr>
        <w:pStyle w:val="Tekstprzypisudolnego"/>
        <w:numPr>
          <w:ilvl w:val="1"/>
          <w:numId w:val="10"/>
        </w:numPr>
        <w:rPr>
          <w:rFonts w:ascii="Arial" w:hAnsi="Arial" w:cs="Arial"/>
          <w:sz w:val="20"/>
        </w:rPr>
      </w:pPr>
      <w:r w:rsidRPr="00827B16">
        <w:rPr>
          <w:rFonts w:ascii="Arial" w:hAnsi="Arial" w:cs="Arial"/>
          <w:sz w:val="20"/>
        </w:rPr>
        <w:t xml:space="preserve">dysków, </w:t>
      </w:r>
    </w:p>
    <w:p w14:paraId="416D251D" w14:textId="77777777" w:rsidR="005843D4" w:rsidRDefault="005843D4" w:rsidP="00F15511">
      <w:pPr>
        <w:pStyle w:val="Tekstprzypisudolnego"/>
        <w:numPr>
          <w:ilvl w:val="1"/>
          <w:numId w:val="10"/>
        </w:numPr>
        <w:rPr>
          <w:rFonts w:ascii="Arial" w:hAnsi="Arial" w:cs="Arial"/>
          <w:sz w:val="20"/>
        </w:rPr>
      </w:pPr>
      <w:r w:rsidRPr="00827B16">
        <w:rPr>
          <w:rFonts w:ascii="Arial" w:hAnsi="Arial" w:cs="Arial"/>
          <w:sz w:val="20"/>
        </w:rPr>
        <w:t xml:space="preserve">kart inteligentnych, </w:t>
      </w:r>
    </w:p>
    <w:p w14:paraId="13359B23" w14:textId="77777777" w:rsidR="005843D4" w:rsidRPr="00827B16" w:rsidRDefault="005843D4" w:rsidP="00F15511">
      <w:pPr>
        <w:pStyle w:val="Tekstprzypisudolnego"/>
        <w:numPr>
          <w:ilvl w:val="1"/>
          <w:numId w:val="10"/>
        </w:numPr>
        <w:rPr>
          <w:rFonts w:ascii="Arial" w:hAnsi="Arial" w:cs="Arial"/>
          <w:sz w:val="20"/>
        </w:rPr>
      </w:pPr>
      <w:r w:rsidRPr="00827B16">
        <w:rPr>
          <w:rFonts w:ascii="Arial" w:hAnsi="Arial" w:cs="Arial"/>
          <w:sz w:val="20"/>
        </w:rPr>
        <w:t>schowka serwera w trakcie sesji zdalnego pulpitu</w:t>
      </w:r>
      <w:r>
        <w:rPr>
          <w:rFonts w:ascii="Arial" w:hAnsi="Arial" w:cs="Arial"/>
          <w:sz w:val="20"/>
        </w:rPr>
        <w:t>,</w:t>
      </w:r>
    </w:p>
    <w:p w14:paraId="0A8D39C7" w14:textId="77777777" w:rsidR="005843D4" w:rsidRPr="00827B16" w:rsidRDefault="005843D4" w:rsidP="00F15511">
      <w:pPr>
        <w:pStyle w:val="Tekstprzypisudolnego"/>
        <w:numPr>
          <w:ilvl w:val="0"/>
          <w:numId w:val="10"/>
        </w:numPr>
        <w:rPr>
          <w:rFonts w:ascii="Arial" w:hAnsi="Arial" w:cs="Arial"/>
          <w:sz w:val="20"/>
        </w:rPr>
      </w:pPr>
      <w:r>
        <w:rPr>
          <w:rFonts w:ascii="Arial" w:hAnsi="Arial" w:cs="Arial"/>
          <w:sz w:val="20"/>
        </w:rPr>
        <w:t>o</w:t>
      </w:r>
      <w:r w:rsidRPr="00827B16">
        <w:rPr>
          <w:rFonts w:ascii="Arial" w:hAnsi="Arial" w:cs="Arial"/>
          <w:sz w:val="20"/>
        </w:rPr>
        <w:t>bsługa wielu monitorów, tj. w przypadku aplikacji, które mogą pracować na wielu monitorach, powinny zachowywać się w ramach sesji zdalnego pulpitu tak, jakby były uruchomione lokalnie (np. maksymalizują się na tylko jednym monitorze)</w:t>
      </w:r>
      <w:r>
        <w:rPr>
          <w:rFonts w:ascii="Arial" w:hAnsi="Arial" w:cs="Arial"/>
          <w:sz w:val="20"/>
        </w:rPr>
        <w:t>;</w:t>
      </w:r>
    </w:p>
    <w:p w14:paraId="66EE3346" w14:textId="77777777" w:rsidR="005843D4" w:rsidRPr="00827B16" w:rsidRDefault="005843D4" w:rsidP="00F15511">
      <w:pPr>
        <w:pStyle w:val="Tekstprzypisudolnego"/>
        <w:numPr>
          <w:ilvl w:val="0"/>
          <w:numId w:val="10"/>
        </w:numPr>
        <w:rPr>
          <w:rFonts w:ascii="Arial" w:hAnsi="Arial" w:cs="Arial"/>
          <w:sz w:val="20"/>
        </w:rPr>
      </w:pPr>
      <w:r>
        <w:rPr>
          <w:rFonts w:ascii="Arial" w:hAnsi="Arial" w:cs="Arial"/>
          <w:sz w:val="20"/>
        </w:rPr>
        <w:t>obsługa t</w:t>
      </w:r>
      <w:r w:rsidRPr="00827B16">
        <w:rPr>
          <w:rFonts w:ascii="Arial" w:hAnsi="Arial" w:cs="Arial"/>
          <w:sz w:val="20"/>
        </w:rPr>
        <w:t>ryb</w:t>
      </w:r>
      <w:r>
        <w:rPr>
          <w:rFonts w:ascii="Arial" w:hAnsi="Arial" w:cs="Arial"/>
          <w:sz w:val="20"/>
        </w:rPr>
        <w:t>u</w:t>
      </w:r>
      <w:r w:rsidRPr="00827B16">
        <w:rPr>
          <w:rFonts w:ascii="Arial" w:hAnsi="Arial" w:cs="Arial"/>
          <w:sz w:val="20"/>
        </w:rPr>
        <w:t xml:space="preserve"> zgodności dla starszych wersji aplikacji, które nie są przystosowane do współpracy z serwerem terminal</w:t>
      </w:r>
      <w:r>
        <w:rPr>
          <w:rFonts w:ascii="Arial" w:hAnsi="Arial" w:cs="Arial"/>
          <w:sz w:val="20"/>
        </w:rPr>
        <w:t>owym;</w:t>
      </w:r>
    </w:p>
    <w:p w14:paraId="5B31F62B" w14:textId="77777777" w:rsidR="005843D4" w:rsidRPr="005D1F6F" w:rsidRDefault="005843D4" w:rsidP="00F15511">
      <w:pPr>
        <w:pStyle w:val="Tekstprzypisudolnego"/>
        <w:numPr>
          <w:ilvl w:val="0"/>
          <w:numId w:val="10"/>
        </w:numPr>
        <w:rPr>
          <w:rFonts w:ascii="Arial" w:hAnsi="Arial"/>
          <w:sz w:val="20"/>
        </w:rPr>
      </w:pPr>
      <w:r>
        <w:rPr>
          <w:rFonts w:ascii="Arial" w:hAnsi="Arial" w:cs="Arial"/>
          <w:sz w:val="20"/>
        </w:rPr>
        <w:t xml:space="preserve">w przypadku, gdy serwer należy do Windows Serwer </w:t>
      </w:r>
      <w:proofErr w:type="spellStart"/>
      <w:r>
        <w:rPr>
          <w:rFonts w:ascii="Arial" w:hAnsi="Arial" w:cs="Arial"/>
          <w:sz w:val="20"/>
        </w:rPr>
        <w:t>Domain</w:t>
      </w:r>
      <w:proofErr w:type="spellEnd"/>
      <w:r>
        <w:rPr>
          <w:rFonts w:ascii="Arial" w:hAnsi="Arial" w:cs="Arial"/>
          <w:sz w:val="20"/>
        </w:rPr>
        <w:t>, m</w:t>
      </w:r>
      <w:r w:rsidRPr="00827B16">
        <w:rPr>
          <w:rFonts w:ascii="Arial" w:hAnsi="Arial" w:cs="Arial"/>
          <w:sz w:val="20"/>
        </w:rPr>
        <w:t>ożliwość uwierzytelniania użytkowników zdalnego pulpitu w domenie.</w:t>
      </w:r>
    </w:p>
    <w:p w14:paraId="26BDC57C" w14:textId="77777777" w:rsidR="005843D4" w:rsidRDefault="005843D4" w:rsidP="004C1337">
      <w:pPr>
        <w:pStyle w:val="Nagwek3"/>
      </w:pPr>
      <w:r w:rsidRPr="00575344">
        <w:t xml:space="preserve">PRZEŁĄCZNIK KVM 2/1 HDMI – 2 </w:t>
      </w:r>
      <w:r>
        <w:t>SZTUKI</w:t>
      </w:r>
    </w:p>
    <w:p w14:paraId="6F6F9165" w14:textId="77777777" w:rsidR="000A5A12" w:rsidRPr="000A5A12" w:rsidRDefault="000A5A12" w:rsidP="000A5A12">
      <w:pPr>
        <w:widowControl w:val="0"/>
        <w:spacing w:line="360" w:lineRule="auto"/>
        <w:contextualSpacing/>
        <w:jc w:val="both"/>
        <w:rPr>
          <w:rFonts w:ascii="Arial" w:eastAsia="Times New Roman" w:hAnsi="Arial" w:cs="Arial"/>
          <w:sz w:val="20"/>
          <w:szCs w:val="20"/>
          <w:lang w:eastAsia="pl-PL"/>
        </w:rPr>
      </w:pPr>
      <w:r w:rsidRPr="000A5A12">
        <w:rPr>
          <w:rFonts w:ascii="Arial" w:eastAsia="Times New Roman" w:hAnsi="Arial" w:cs="Arial"/>
          <w:sz w:val="20"/>
          <w:szCs w:val="20"/>
          <w:lang w:eastAsia="pl-PL"/>
        </w:rPr>
        <w:t xml:space="preserve">Obsługa i zarządzanie dwoma komputerami HDMI/USB z pomocą jednej klawiatury, myszy i monitora. Wybór aktywnego portu za pomocą przycisku na przełączniku. </w:t>
      </w:r>
    </w:p>
    <w:p w14:paraId="2629B2AC" w14:textId="77777777" w:rsidR="000A5A12" w:rsidRPr="000A5A12" w:rsidRDefault="000A5A12" w:rsidP="000A5A12">
      <w:pPr>
        <w:widowControl w:val="0"/>
        <w:spacing w:line="360" w:lineRule="auto"/>
        <w:contextualSpacing/>
        <w:jc w:val="both"/>
        <w:rPr>
          <w:rFonts w:ascii="Arial" w:eastAsia="Times New Roman" w:hAnsi="Arial" w:cs="Arial"/>
          <w:sz w:val="20"/>
          <w:szCs w:val="20"/>
          <w:lang w:eastAsia="pl-PL"/>
        </w:rPr>
      </w:pPr>
      <w:r w:rsidRPr="000A5A12">
        <w:rPr>
          <w:rFonts w:ascii="Arial" w:eastAsia="Times New Roman" w:hAnsi="Arial" w:cs="Arial"/>
          <w:sz w:val="20"/>
          <w:szCs w:val="20"/>
          <w:lang w:eastAsia="pl-PL"/>
        </w:rPr>
        <w:lastRenderedPageBreak/>
        <w:t>Wyposażony w dodatkowy, udostępniający port USB 2.0 do podłączenia urządzeń peryferyjnych.</w:t>
      </w:r>
    </w:p>
    <w:p w14:paraId="594DF52C" w14:textId="40BD6730" w:rsidR="005843D4" w:rsidRPr="003A499C" w:rsidRDefault="000A5A12" w:rsidP="000A5A12">
      <w:pPr>
        <w:widowControl w:val="0"/>
        <w:spacing w:line="360" w:lineRule="auto"/>
        <w:contextualSpacing/>
        <w:jc w:val="both"/>
        <w:rPr>
          <w:rFonts w:ascii="Arial" w:eastAsia="Times New Roman" w:hAnsi="Arial" w:cs="Arial"/>
          <w:sz w:val="20"/>
          <w:szCs w:val="20"/>
          <w:lang w:eastAsia="pl-PL"/>
        </w:rPr>
      </w:pPr>
      <w:r w:rsidRPr="000A5A12">
        <w:rPr>
          <w:rFonts w:ascii="Arial" w:eastAsia="Times New Roman" w:hAnsi="Arial" w:cs="Arial"/>
          <w:sz w:val="20"/>
          <w:szCs w:val="20"/>
          <w:lang w:eastAsia="pl-PL"/>
        </w:rPr>
        <w:t>Diodowa sygnalizacja aktywnego kanału. Nie wymaga instalacji oprogramowania. Działa niezależnie od systemu operacyjnego</w:t>
      </w:r>
      <w:r>
        <w:rPr>
          <w:rFonts w:ascii="Arial" w:eastAsia="Times New Roman" w:hAnsi="Arial" w:cs="Arial"/>
          <w:sz w:val="20"/>
          <w:szCs w:val="20"/>
          <w:lang w:eastAsia="pl-PL"/>
        </w:rPr>
        <w:t>.</w:t>
      </w:r>
    </w:p>
    <w:p w14:paraId="1EC36BA2" w14:textId="77777777" w:rsidR="005843D4" w:rsidRPr="003A499C" w:rsidRDefault="005843D4" w:rsidP="005843D4">
      <w:pPr>
        <w:pStyle w:val="Default"/>
        <w:spacing w:before="240" w:line="360" w:lineRule="auto"/>
        <w:jc w:val="both"/>
        <w:rPr>
          <w:rFonts w:ascii="Arial" w:hAnsi="Arial" w:cs="Arial"/>
          <w:sz w:val="20"/>
          <w:szCs w:val="20"/>
        </w:rPr>
      </w:pPr>
      <w:r w:rsidRPr="003A499C">
        <w:rPr>
          <w:rFonts w:ascii="Arial" w:hAnsi="Arial" w:cs="Arial"/>
          <w:sz w:val="20"/>
          <w:szCs w:val="20"/>
        </w:rPr>
        <w:t>Parametry techniczne:</w:t>
      </w:r>
    </w:p>
    <w:p w14:paraId="4A04E6BD" w14:textId="77777777" w:rsidR="005843D4" w:rsidRPr="000A5A12" w:rsidRDefault="005843D4" w:rsidP="00F15511">
      <w:pPr>
        <w:pStyle w:val="Default"/>
        <w:numPr>
          <w:ilvl w:val="0"/>
          <w:numId w:val="13"/>
        </w:numPr>
        <w:spacing w:line="360" w:lineRule="auto"/>
        <w:jc w:val="both"/>
        <w:rPr>
          <w:rFonts w:ascii="Arial" w:hAnsi="Arial" w:cs="Arial"/>
          <w:sz w:val="20"/>
          <w:szCs w:val="20"/>
          <w:lang w:val="pl-PL"/>
        </w:rPr>
      </w:pPr>
      <w:r w:rsidRPr="000A5A12">
        <w:rPr>
          <w:rFonts w:ascii="Arial" w:hAnsi="Arial" w:cs="Arial"/>
          <w:sz w:val="20"/>
          <w:szCs w:val="20"/>
          <w:lang w:val="pl-PL"/>
        </w:rPr>
        <w:t>Ilość portów połączeniowych PC: 2</w:t>
      </w:r>
    </w:p>
    <w:p w14:paraId="3914C60A" w14:textId="77777777" w:rsidR="005843D4" w:rsidRPr="000A5A12" w:rsidRDefault="005843D4" w:rsidP="00F15511">
      <w:pPr>
        <w:pStyle w:val="Default"/>
        <w:numPr>
          <w:ilvl w:val="0"/>
          <w:numId w:val="13"/>
        </w:numPr>
        <w:spacing w:line="360" w:lineRule="auto"/>
        <w:jc w:val="both"/>
        <w:rPr>
          <w:rFonts w:ascii="Arial" w:hAnsi="Arial" w:cs="Arial"/>
          <w:sz w:val="20"/>
          <w:szCs w:val="20"/>
          <w:lang w:val="pl-PL"/>
        </w:rPr>
      </w:pPr>
      <w:r w:rsidRPr="000A5A12">
        <w:rPr>
          <w:rFonts w:ascii="Arial" w:hAnsi="Arial" w:cs="Arial"/>
          <w:sz w:val="20"/>
          <w:szCs w:val="20"/>
          <w:lang w:val="pl-PL"/>
        </w:rPr>
        <w:t>Porty PC:</w:t>
      </w:r>
    </w:p>
    <w:p w14:paraId="6CFE3E41" w14:textId="143A81DE" w:rsidR="005843D4" w:rsidRPr="000A5A12" w:rsidRDefault="005843D4" w:rsidP="00F15511">
      <w:pPr>
        <w:pStyle w:val="Default"/>
        <w:numPr>
          <w:ilvl w:val="1"/>
          <w:numId w:val="13"/>
        </w:numPr>
        <w:spacing w:line="360" w:lineRule="auto"/>
        <w:jc w:val="both"/>
        <w:rPr>
          <w:rFonts w:ascii="Arial" w:hAnsi="Arial" w:cs="Arial"/>
          <w:sz w:val="20"/>
          <w:szCs w:val="20"/>
          <w:lang w:val="pl-PL"/>
        </w:rPr>
      </w:pPr>
      <w:r w:rsidRPr="000A5A12">
        <w:rPr>
          <w:rFonts w:ascii="Arial" w:hAnsi="Arial" w:cs="Arial"/>
          <w:sz w:val="20"/>
          <w:szCs w:val="20"/>
          <w:lang w:val="pl-PL"/>
        </w:rPr>
        <w:t>2x HDMI, żeńskie</w:t>
      </w:r>
    </w:p>
    <w:p w14:paraId="70A72E89" w14:textId="2394EC5B" w:rsidR="005843D4" w:rsidRPr="000A5A12" w:rsidRDefault="005843D4" w:rsidP="00F15511">
      <w:pPr>
        <w:pStyle w:val="Default"/>
        <w:numPr>
          <w:ilvl w:val="1"/>
          <w:numId w:val="13"/>
        </w:numPr>
        <w:spacing w:line="360" w:lineRule="auto"/>
        <w:jc w:val="both"/>
        <w:rPr>
          <w:rFonts w:ascii="Arial" w:hAnsi="Arial" w:cs="Arial"/>
          <w:sz w:val="20"/>
          <w:szCs w:val="20"/>
          <w:lang w:val="pl-PL"/>
        </w:rPr>
      </w:pPr>
      <w:r w:rsidRPr="000A5A12">
        <w:rPr>
          <w:rFonts w:ascii="Arial" w:hAnsi="Arial" w:cs="Arial"/>
          <w:sz w:val="20"/>
          <w:szCs w:val="20"/>
          <w:lang w:val="pl-PL"/>
        </w:rPr>
        <w:t>2x USB, żeńskie</w:t>
      </w:r>
    </w:p>
    <w:p w14:paraId="58B11F66" w14:textId="77777777" w:rsidR="005843D4" w:rsidRPr="000A5A12" w:rsidRDefault="005843D4" w:rsidP="00F15511">
      <w:pPr>
        <w:pStyle w:val="Default"/>
        <w:numPr>
          <w:ilvl w:val="0"/>
          <w:numId w:val="13"/>
        </w:numPr>
        <w:spacing w:line="360" w:lineRule="auto"/>
        <w:jc w:val="both"/>
        <w:rPr>
          <w:rFonts w:ascii="Arial" w:hAnsi="Arial" w:cs="Arial"/>
          <w:sz w:val="20"/>
          <w:szCs w:val="20"/>
          <w:lang w:val="pl-PL"/>
        </w:rPr>
      </w:pPr>
      <w:r w:rsidRPr="000A5A12">
        <w:rPr>
          <w:rFonts w:ascii="Arial" w:hAnsi="Arial" w:cs="Arial"/>
          <w:sz w:val="20"/>
          <w:szCs w:val="20"/>
          <w:lang w:val="pl-PL"/>
        </w:rPr>
        <w:t>Porty konsoli:</w:t>
      </w:r>
    </w:p>
    <w:p w14:paraId="1E0E7FF9" w14:textId="233C1635" w:rsidR="005843D4" w:rsidRPr="000A5A12" w:rsidRDefault="005843D4" w:rsidP="00F15511">
      <w:pPr>
        <w:pStyle w:val="Default"/>
        <w:numPr>
          <w:ilvl w:val="1"/>
          <w:numId w:val="13"/>
        </w:numPr>
        <w:spacing w:line="360" w:lineRule="auto"/>
        <w:jc w:val="both"/>
        <w:rPr>
          <w:rFonts w:ascii="Arial" w:hAnsi="Arial" w:cs="Arial"/>
          <w:sz w:val="20"/>
          <w:szCs w:val="20"/>
          <w:lang w:val="pl-PL"/>
        </w:rPr>
      </w:pPr>
      <w:r w:rsidRPr="000A5A12">
        <w:rPr>
          <w:rFonts w:ascii="Arial" w:hAnsi="Arial" w:cs="Arial"/>
          <w:sz w:val="20"/>
          <w:szCs w:val="20"/>
          <w:lang w:val="pl-PL"/>
        </w:rPr>
        <w:t>1x HDMI, żeńskie</w:t>
      </w:r>
    </w:p>
    <w:p w14:paraId="2D5026DC" w14:textId="532CBD1B" w:rsidR="005843D4" w:rsidRPr="000A5A12" w:rsidRDefault="005843D4" w:rsidP="00F15511">
      <w:pPr>
        <w:pStyle w:val="Default"/>
        <w:numPr>
          <w:ilvl w:val="1"/>
          <w:numId w:val="13"/>
        </w:numPr>
        <w:spacing w:line="360" w:lineRule="auto"/>
        <w:jc w:val="both"/>
        <w:rPr>
          <w:rFonts w:ascii="Arial" w:hAnsi="Arial" w:cs="Arial"/>
          <w:sz w:val="20"/>
          <w:szCs w:val="20"/>
          <w:lang w:val="pl-PL"/>
        </w:rPr>
      </w:pPr>
      <w:r w:rsidRPr="000A5A12">
        <w:rPr>
          <w:rFonts w:ascii="Arial" w:hAnsi="Arial" w:cs="Arial"/>
          <w:sz w:val="20"/>
          <w:szCs w:val="20"/>
          <w:lang w:val="pl-PL"/>
        </w:rPr>
        <w:t>2x USB, żeńskie (mysz, klawiatura)</w:t>
      </w:r>
    </w:p>
    <w:p w14:paraId="76EF909F" w14:textId="423DC8B4" w:rsidR="005843D4" w:rsidRPr="000A5A12" w:rsidRDefault="000A5A12" w:rsidP="00F15511">
      <w:pPr>
        <w:pStyle w:val="Default"/>
        <w:numPr>
          <w:ilvl w:val="1"/>
          <w:numId w:val="13"/>
        </w:numPr>
        <w:spacing w:line="360" w:lineRule="auto"/>
        <w:jc w:val="both"/>
        <w:rPr>
          <w:rFonts w:ascii="Arial" w:hAnsi="Arial" w:cs="Arial"/>
          <w:sz w:val="20"/>
          <w:szCs w:val="20"/>
          <w:lang w:val="pl-PL"/>
        </w:rPr>
      </w:pPr>
      <w:r w:rsidRPr="000A5A12">
        <w:rPr>
          <w:rFonts w:ascii="Arial" w:hAnsi="Arial" w:cs="Arial"/>
          <w:sz w:val="20"/>
          <w:szCs w:val="20"/>
          <w:lang w:val="pl-PL"/>
        </w:rPr>
        <w:t>2</w:t>
      </w:r>
      <w:r w:rsidR="005843D4" w:rsidRPr="000A5A12">
        <w:rPr>
          <w:rFonts w:ascii="Arial" w:hAnsi="Arial" w:cs="Arial"/>
          <w:sz w:val="20"/>
          <w:szCs w:val="20"/>
          <w:lang w:val="pl-PL"/>
        </w:rPr>
        <w:t>x USB 2.0, żeńskie (port udostępniający)</w:t>
      </w:r>
    </w:p>
    <w:p w14:paraId="40F77317" w14:textId="035E3459" w:rsidR="005843D4" w:rsidRPr="00E55B91" w:rsidRDefault="005843D4" w:rsidP="004C1337">
      <w:pPr>
        <w:pStyle w:val="Nagwek2"/>
      </w:pPr>
      <w:r>
        <w:t>CZĘŚĆ 2</w:t>
      </w:r>
      <w:r w:rsidR="001D3647">
        <w:t xml:space="preserve"> D</w:t>
      </w:r>
      <w:r w:rsidR="001D3647" w:rsidRPr="002B38A8">
        <w:t xml:space="preserve">ostawa </w:t>
      </w:r>
      <w:r w:rsidR="001D3647" w:rsidRPr="00042D21">
        <w:t>drukarek</w:t>
      </w:r>
      <w:r w:rsidR="001D3647">
        <w:t xml:space="preserve"> </w:t>
      </w:r>
      <w:r w:rsidR="001D3647" w:rsidRPr="00042D21">
        <w:t>i skanera</w:t>
      </w:r>
    </w:p>
    <w:p w14:paraId="70070302" w14:textId="77777777" w:rsidR="005843D4" w:rsidRPr="003726CC" w:rsidRDefault="005843D4" w:rsidP="004C1337">
      <w:pPr>
        <w:pStyle w:val="Nagwek3"/>
      </w:pPr>
      <w:r w:rsidRPr="003726CC">
        <w:t>DRUKARKA  LASEROWA (MONO), KONFIGURACJA 1</w:t>
      </w:r>
      <w:r>
        <w:t xml:space="preserve"> – 1 SZTUKA</w:t>
      </w:r>
    </w:p>
    <w:tbl>
      <w:tblPr>
        <w:tblW w:w="9048" w:type="dxa"/>
        <w:tblInd w:w="16" w:type="dxa"/>
        <w:tblLayout w:type="fixed"/>
        <w:tblCellMar>
          <w:left w:w="0" w:type="dxa"/>
          <w:right w:w="0" w:type="dxa"/>
        </w:tblCellMar>
        <w:tblLook w:val="01E0" w:firstRow="1" w:lastRow="1" w:firstColumn="1" w:lastColumn="1" w:noHBand="0" w:noVBand="0"/>
      </w:tblPr>
      <w:tblGrid>
        <w:gridCol w:w="1961"/>
        <w:gridCol w:w="7087"/>
      </w:tblGrid>
      <w:tr w:rsidR="005843D4" w:rsidRPr="003A499C" w14:paraId="6F27BF85" w14:textId="77777777" w:rsidTr="008C0B89">
        <w:trPr>
          <w:trHeight w:val="567"/>
          <w:tblHeader/>
        </w:trPr>
        <w:tc>
          <w:tcPr>
            <w:tcW w:w="196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80B52C5" w14:textId="77777777" w:rsidR="005843D4" w:rsidRPr="003A499C" w:rsidRDefault="005843D4" w:rsidP="008C0B89">
            <w:pPr>
              <w:spacing w:after="60"/>
              <w:ind w:right="141"/>
              <w:jc w:val="center"/>
              <w:rPr>
                <w:rFonts w:ascii="Arial" w:hAnsi="Arial" w:cs="Arial"/>
                <w:b/>
                <w:smallCaps/>
                <w:sz w:val="18"/>
                <w:szCs w:val="18"/>
              </w:rPr>
            </w:pPr>
            <w:r w:rsidRPr="003A499C">
              <w:rPr>
                <w:rFonts w:ascii="Arial" w:hAnsi="Arial" w:cs="Arial"/>
                <w:b/>
                <w:smallCaps/>
                <w:sz w:val="18"/>
                <w:szCs w:val="18"/>
              </w:rPr>
              <w:t>Nazwa komponentu</w:t>
            </w:r>
          </w:p>
        </w:tc>
        <w:tc>
          <w:tcPr>
            <w:tcW w:w="708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57330E6" w14:textId="77777777" w:rsidR="005843D4" w:rsidRPr="003A499C" w:rsidRDefault="005843D4" w:rsidP="008C0B89">
            <w:pPr>
              <w:spacing w:after="60"/>
              <w:ind w:right="-20"/>
              <w:jc w:val="center"/>
              <w:rPr>
                <w:rFonts w:ascii="Arial" w:hAnsi="Arial" w:cs="Arial"/>
                <w:b/>
                <w:smallCaps/>
                <w:sz w:val="18"/>
                <w:szCs w:val="18"/>
              </w:rPr>
            </w:pPr>
            <w:r w:rsidRPr="00036F2C">
              <w:rPr>
                <w:rFonts w:ascii="Arial" w:hAnsi="Arial" w:cs="Arial"/>
                <w:b/>
                <w:smallCaps/>
                <w:sz w:val="18"/>
                <w:szCs w:val="18"/>
              </w:rPr>
              <w:t>Wymagane minimalne parametry techniczne</w:t>
            </w:r>
          </w:p>
        </w:tc>
      </w:tr>
      <w:tr w:rsidR="005843D4" w:rsidRPr="003A499C" w14:paraId="60D8F55F"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62EB3498" w14:textId="77777777" w:rsidR="005843D4" w:rsidRPr="003A499C" w:rsidRDefault="005843D4" w:rsidP="008C0B89">
            <w:pPr>
              <w:spacing w:after="60"/>
              <w:rPr>
                <w:rFonts w:ascii="Arial" w:hAnsi="Arial" w:cs="Arial"/>
                <w:bCs/>
                <w:sz w:val="18"/>
                <w:szCs w:val="18"/>
              </w:rPr>
            </w:pPr>
            <w:r w:rsidRPr="003A499C">
              <w:rPr>
                <w:rFonts w:ascii="Arial" w:hAnsi="Arial" w:cs="Arial"/>
                <w:bCs/>
                <w:sz w:val="18"/>
                <w:szCs w:val="18"/>
              </w:rPr>
              <w:t>Rodzaj urządzenia</w:t>
            </w:r>
          </w:p>
        </w:tc>
        <w:tc>
          <w:tcPr>
            <w:tcW w:w="7087" w:type="dxa"/>
            <w:tcBorders>
              <w:top w:val="single" w:sz="6" w:space="0" w:color="000000"/>
              <w:left w:val="single" w:sz="6" w:space="0" w:color="000000"/>
              <w:bottom w:val="single" w:sz="6" w:space="0" w:color="000000"/>
              <w:right w:val="single" w:sz="6" w:space="0" w:color="000000"/>
            </w:tcBorders>
            <w:hideMark/>
          </w:tcPr>
          <w:p w14:paraId="744D9EFB" w14:textId="77777777" w:rsidR="005843D4" w:rsidRPr="003A499C" w:rsidRDefault="005843D4" w:rsidP="008C0B89">
            <w:pPr>
              <w:autoSpaceDN w:val="0"/>
              <w:adjustRightInd w:val="0"/>
              <w:spacing w:after="60"/>
              <w:jc w:val="both"/>
              <w:rPr>
                <w:rFonts w:ascii="Arial" w:hAnsi="Arial" w:cs="Arial"/>
                <w:bCs/>
                <w:sz w:val="18"/>
                <w:szCs w:val="18"/>
              </w:rPr>
            </w:pPr>
            <w:r w:rsidRPr="003A499C">
              <w:rPr>
                <w:rFonts w:ascii="Arial" w:hAnsi="Arial" w:cs="Arial"/>
                <w:bCs/>
                <w:sz w:val="18"/>
                <w:szCs w:val="18"/>
              </w:rPr>
              <w:t>Drukarka</w:t>
            </w:r>
          </w:p>
        </w:tc>
      </w:tr>
      <w:tr w:rsidR="005843D4" w:rsidRPr="003A499C" w14:paraId="4AEA0EC4"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7E4A36D1" w14:textId="77777777" w:rsidR="005843D4" w:rsidRPr="003A499C" w:rsidRDefault="005843D4" w:rsidP="008C0B89">
            <w:pPr>
              <w:spacing w:after="60"/>
              <w:rPr>
                <w:rFonts w:ascii="Arial" w:hAnsi="Arial" w:cs="Arial"/>
                <w:bCs/>
                <w:sz w:val="18"/>
                <w:szCs w:val="18"/>
              </w:rPr>
            </w:pPr>
            <w:r w:rsidRPr="003A499C">
              <w:rPr>
                <w:rFonts w:ascii="Arial" w:hAnsi="Arial" w:cs="Arial"/>
                <w:bCs/>
                <w:sz w:val="18"/>
                <w:szCs w:val="18"/>
              </w:rPr>
              <w:t>Technologia druku</w:t>
            </w:r>
          </w:p>
        </w:tc>
        <w:tc>
          <w:tcPr>
            <w:tcW w:w="7087" w:type="dxa"/>
            <w:tcBorders>
              <w:top w:val="single" w:sz="6" w:space="0" w:color="000000"/>
              <w:left w:val="single" w:sz="6" w:space="0" w:color="000000"/>
              <w:bottom w:val="single" w:sz="6" w:space="0" w:color="000000"/>
              <w:right w:val="single" w:sz="6" w:space="0" w:color="000000"/>
            </w:tcBorders>
            <w:hideMark/>
          </w:tcPr>
          <w:p w14:paraId="0025F30E" w14:textId="77777777" w:rsidR="005843D4" w:rsidRPr="003A499C" w:rsidRDefault="005843D4" w:rsidP="008C0B89">
            <w:pPr>
              <w:spacing w:after="60"/>
              <w:ind w:left="57"/>
              <w:outlineLvl w:val="0"/>
              <w:rPr>
                <w:rFonts w:ascii="Arial" w:hAnsi="Arial" w:cs="Arial"/>
                <w:bCs/>
                <w:sz w:val="18"/>
                <w:szCs w:val="18"/>
              </w:rPr>
            </w:pPr>
            <w:r w:rsidRPr="003A499C">
              <w:rPr>
                <w:rFonts w:ascii="Arial" w:hAnsi="Arial" w:cs="Arial"/>
                <w:bCs/>
                <w:sz w:val="18"/>
                <w:szCs w:val="18"/>
              </w:rPr>
              <w:t>Laserowa monochromatyczna</w:t>
            </w:r>
          </w:p>
        </w:tc>
      </w:tr>
      <w:tr w:rsidR="005843D4" w:rsidRPr="003A499C" w14:paraId="3ACBF79B"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10455544" w14:textId="77777777" w:rsidR="005843D4" w:rsidRPr="003A499C" w:rsidRDefault="005843D4" w:rsidP="008C0B89">
            <w:pPr>
              <w:spacing w:after="60"/>
              <w:rPr>
                <w:rFonts w:ascii="Arial" w:hAnsi="Arial" w:cs="Arial"/>
                <w:bCs/>
                <w:sz w:val="18"/>
                <w:szCs w:val="18"/>
              </w:rPr>
            </w:pPr>
            <w:r w:rsidRPr="003A499C">
              <w:rPr>
                <w:rFonts w:ascii="Arial" w:hAnsi="Arial" w:cs="Arial"/>
                <w:bCs/>
                <w:sz w:val="18"/>
                <w:szCs w:val="18"/>
              </w:rPr>
              <w:t>Format</w:t>
            </w:r>
          </w:p>
        </w:tc>
        <w:tc>
          <w:tcPr>
            <w:tcW w:w="7087" w:type="dxa"/>
            <w:tcBorders>
              <w:top w:val="single" w:sz="6" w:space="0" w:color="000000"/>
              <w:left w:val="single" w:sz="6" w:space="0" w:color="000000"/>
              <w:bottom w:val="single" w:sz="6" w:space="0" w:color="000000"/>
              <w:right w:val="single" w:sz="6" w:space="0" w:color="000000"/>
            </w:tcBorders>
            <w:hideMark/>
          </w:tcPr>
          <w:p w14:paraId="4EE4CE52" w14:textId="77777777" w:rsidR="005843D4" w:rsidRPr="003A499C" w:rsidRDefault="005843D4" w:rsidP="008C0B89">
            <w:pPr>
              <w:spacing w:after="60"/>
              <w:ind w:left="58"/>
              <w:rPr>
                <w:rFonts w:ascii="Arial" w:hAnsi="Arial" w:cs="Arial"/>
                <w:bCs/>
                <w:sz w:val="18"/>
                <w:szCs w:val="18"/>
              </w:rPr>
            </w:pPr>
            <w:r w:rsidRPr="003A499C">
              <w:rPr>
                <w:rFonts w:ascii="Arial" w:hAnsi="Arial" w:cs="Arial"/>
                <w:bCs/>
                <w:sz w:val="18"/>
                <w:szCs w:val="18"/>
              </w:rPr>
              <w:t>A4</w:t>
            </w:r>
          </w:p>
        </w:tc>
      </w:tr>
      <w:tr w:rsidR="005843D4" w:rsidRPr="003A499C" w14:paraId="49D56E45"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3DE6CAA7" w14:textId="77777777" w:rsidR="005843D4" w:rsidRPr="003A499C" w:rsidRDefault="005843D4" w:rsidP="008C0B89">
            <w:pPr>
              <w:spacing w:after="60"/>
              <w:rPr>
                <w:rFonts w:ascii="Arial" w:hAnsi="Arial" w:cs="Arial"/>
                <w:bCs/>
                <w:sz w:val="18"/>
                <w:szCs w:val="18"/>
              </w:rPr>
            </w:pPr>
            <w:r w:rsidRPr="003A499C">
              <w:rPr>
                <w:rFonts w:ascii="Arial" w:hAnsi="Arial" w:cs="Arial"/>
                <w:bCs/>
                <w:sz w:val="18"/>
                <w:szCs w:val="18"/>
              </w:rPr>
              <w:t>Rozdzielczość druku</w:t>
            </w:r>
          </w:p>
        </w:tc>
        <w:tc>
          <w:tcPr>
            <w:tcW w:w="7087" w:type="dxa"/>
            <w:tcBorders>
              <w:top w:val="single" w:sz="6" w:space="0" w:color="000000"/>
              <w:left w:val="single" w:sz="6" w:space="0" w:color="000000"/>
              <w:bottom w:val="single" w:sz="6" w:space="0" w:color="000000"/>
              <w:right w:val="single" w:sz="6" w:space="0" w:color="000000"/>
            </w:tcBorders>
            <w:hideMark/>
          </w:tcPr>
          <w:p w14:paraId="59F93E3C" w14:textId="77777777" w:rsidR="005843D4" w:rsidRPr="003A499C" w:rsidRDefault="005843D4" w:rsidP="008C0B89">
            <w:pPr>
              <w:spacing w:after="60"/>
              <w:rPr>
                <w:rFonts w:ascii="Arial" w:hAnsi="Arial" w:cs="Arial"/>
                <w:bCs/>
                <w:sz w:val="18"/>
                <w:szCs w:val="18"/>
              </w:rPr>
            </w:pPr>
            <w:r w:rsidRPr="003A499C">
              <w:rPr>
                <w:rFonts w:ascii="Arial" w:hAnsi="Arial" w:cs="Arial"/>
                <w:bCs/>
                <w:sz w:val="18"/>
                <w:szCs w:val="18"/>
              </w:rPr>
              <w:t xml:space="preserve">600x600 </w:t>
            </w:r>
            <w:proofErr w:type="spellStart"/>
            <w:r w:rsidRPr="003A499C">
              <w:rPr>
                <w:rFonts w:ascii="Arial" w:hAnsi="Arial" w:cs="Arial"/>
                <w:bCs/>
                <w:sz w:val="18"/>
                <w:szCs w:val="18"/>
              </w:rPr>
              <w:t>dpi</w:t>
            </w:r>
            <w:proofErr w:type="spellEnd"/>
          </w:p>
        </w:tc>
      </w:tr>
      <w:tr w:rsidR="005843D4" w:rsidRPr="003A499C" w14:paraId="2605F4CD"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1BF42B2E" w14:textId="77777777" w:rsidR="005843D4" w:rsidRPr="003A499C" w:rsidRDefault="005843D4" w:rsidP="008C0B89">
            <w:pPr>
              <w:spacing w:after="60"/>
              <w:rPr>
                <w:rFonts w:ascii="Arial" w:hAnsi="Arial" w:cs="Arial"/>
                <w:bCs/>
                <w:sz w:val="18"/>
                <w:szCs w:val="18"/>
              </w:rPr>
            </w:pPr>
            <w:r w:rsidRPr="003A499C">
              <w:rPr>
                <w:rFonts w:ascii="Arial" w:hAnsi="Arial" w:cs="Arial"/>
                <w:bCs/>
                <w:sz w:val="18"/>
                <w:szCs w:val="18"/>
              </w:rPr>
              <w:t xml:space="preserve">Szybkość druku </w:t>
            </w:r>
          </w:p>
        </w:tc>
        <w:tc>
          <w:tcPr>
            <w:tcW w:w="7087" w:type="dxa"/>
            <w:tcBorders>
              <w:top w:val="single" w:sz="6" w:space="0" w:color="000000"/>
              <w:left w:val="single" w:sz="6" w:space="0" w:color="000000"/>
              <w:bottom w:val="single" w:sz="6" w:space="0" w:color="000000"/>
              <w:right w:val="single" w:sz="6" w:space="0" w:color="000000"/>
            </w:tcBorders>
            <w:hideMark/>
          </w:tcPr>
          <w:p w14:paraId="01293C96" w14:textId="77777777" w:rsidR="005843D4" w:rsidRPr="003A499C" w:rsidRDefault="005843D4" w:rsidP="008C0B89">
            <w:pPr>
              <w:autoSpaceDN w:val="0"/>
              <w:adjustRightInd w:val="0"/>
              <w:spacing w:after="60"/>
              <w:rPr>
                <w:rFonts w:ascii="Arial" w:hAnsi="Arial" w:cs="Arial"/>
                <w:bCs/>
                <w:sz w:val="18"/>
                <w:szCs w:val="18"/>
              </w:rPr>
            </w:pPr>
            <w:r w:rsidRPr="003A499C">
              <w:rPr>
                <w:rFonts w:ascii="Arial" w:hAnsi="Arial" w:cs="Arial"/>
                <w:bCs/>
                <w:sz w:val="18"/>
                <w:szCs w:val="18"/>
              </w:rPr>
              <w:t>Do 22 stron A4/min</w:t>
            </w:r>
          </w:p>
        </w:tc>
      </w:tr>
      <w:tr w:rsidR="005843D4" w:rsidRPr="003A499C" w14:paraId="05247B91"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4D8D19B1" w14:textId="77777777" w:rsidR="005843D4" w:rsidRPr="003A499C" w:rsidRDefault="005843D4" w:rsidP="008C0B89">
            <w:pPr>
              <w:spacing w:after="60"/>
              <w:rPr>
                <w:rFonts w:ascii="Arial" w:hAnsi="Arial" w:cs="Arial"/>
                <w:bCs/>
                <w:sz w:val="18"/>
                <w:szCs w:val="18"/>
              </w:rPr>
            </w:pPr>
            <w:r w:rsidRPr="003A499C">
              <w:rPr>
                <w:rFonts w:ascii="Arial" w:hAnsi="Arial" w:cs="Arial"/>
                <w:bCs/>
                <w:sz w:val="18"/>
                <w:szCs w:val="18"/>
              </w:rPr>
              <w:t>Druk dwustronny</w:t>
            </w:r>
          </w:p>
        </w:tc>
        <w:tc>
          <w:tcPr>
            <w:tcW w:w="7087" w:type="dxa"/>
            <w:tcBorders>
              <w:top w:val="single" w:sz="6" w:space="0" w:color="000000"/>
              <w:left w:val="single" w:sz="6" w:space="0" w:color="000000"/>
              <w:bottom w:val="single" w:sz="6" w:space="0" w:color="000000"/>
              <w:right w:val="single" w:sz="6" w:space="0" w:color="000000"/>
            </w:tcBorders>
            <w:hideMark/>
          </w:tcPr>
          <w:p w14:paraId="391F69A4" w14:textId="77777777" w:rsidR="005843D4" w:rsidRPr="003A499C" w:rsidRDefault="005843D4" w:rsidP="008C0B89">
            <w:pPr>
              <w:shd w:val="clear" w:color="auto" w:fill="FFFFFF"/>
              <w:autoSpaceDN w:val="0"/>
              <w:spacing w:after="60"/>
              <w:rPr>
                <w:rFonts w:ascii="Arial" w:hAnsi="Arial" w:cs="Arial"/>
                <w:bCs/>
                <w:sz w:val="18"/>
                <w:szCs w:val="18"/>
              </w:rPr>
            </w:pPr>
            <w:r w:rsidRPr="003A499C">
              <w:rPr>
                <w:rFonts w:ascii="Arial" w:hAnsi="Arial" w:cs="Arial"/>
                <w:bCs/>
                <w:sz w:val="18"/>
                <w:szCs w:val="18"/>
              </w:rPr>
              <w:t>Nie</w:t>
            </w:r>
          </w:p>
        </w:tc>
      </w:tr>
      <w:tr w:rsidR="005843D4" w:rsidRPr="003A499C" w14:paraId="468D21D9"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63A52BFC" w14:textId="77777777" w:rsidR="005843D4" w:rsidRPr="003A499C" w:rsidRDefault="005843D4" w:rsidP="008C0B89">
            <w:pPr>
              <w:spacing w:after="60"/>
              <w:rPr>
                <w:rFonts w:ascii="Arial" w:hAnsi="Arial" w:cs="Arial"/>
                <w:bCs/>
                <w:sz w:val="18"/>
                <w:szCs w:val="18"/>
              </w:rPr>
            </w:pPr>
            <w:r w:rsidRPr="003A499C">
              <w:rPr>
                <w:rFonts w:ascii="Arial" w:hAnsi="Arial" w:cs="Arial"/>
                <w:bCs/>
                <w:sz w:val="18"/>
                <w:szCs w:val="18"/>
              </w:rPr>
              <w:t>Podajnik papieru</w:t>
            </w:r>
          </w:p>
        </w:tc>
        <w:tc>
          <w:tcPr>
            <w:tcW w:w="7087" w:type="dxa"/>
            <w:tcBorders>
              <w:top w:val="single" w:sz="6" w:space="0" w:color="000000"/>
              <w:left w:val="single" w:sz="6" w:space="0" w:color="000000"/>
              <w:bottom w:val="single" w:sz="6" w:space="0" w:color="000000"/>
              <w:right w:val="single" w:sz="6" w:space="0" w:color="000000"/>
            </w:tcBorders>
            <w:hideMark/>
          </w:tcPr>
          <w:p w14:paraId="5295593C" w14:textId="77777777" w:rsidR="005843D4" w:rsidRPr="003A499C" w:rsidRDefault="005843D4" w:rsidP="008C0B89">
            <w:pPr>
              <w:shd w:val="clear" w:color="auto" w:fill="FFFFFF"/>
              <w:autoSpaceDN w:val="0"/>
              <w:spacing w:after="60"/>
              <w:rPr>
                <w:rFonts w:ascii="Arial" w:hAnsi="Arial" w:cs="Arial"/>
                <w:bCs/>
                <w:sz w:val="18"/>
                <w:szCs w:val="18"/>
              </w:rPr>
            </w:pPr>
            <w:r w:rsidRPr="003A499C">
              <w:rPr>
                <w:rFonts w:ascii="Arial" w:hAnsi="Arial" w:cs="Arial"/>
                <w:bCs/>
                <w:sz w:val="18"/>
                <w:szCs w:val="18"/>
              </w:rPr>
              <w:t>150 arkuszy</w:t>
            </w:r>
          </w:p>
        </w:tc>
      </w:tr>
      <w:tr w:rsidR="005843D4" w:rsidRPr="003A499C" w14:paraId="153A5597"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2F584D83" w14:textId="77777777" w:rsidR="005843D4" w:rsidRPr="003A499C" w:rsidRDefault="005843D4" w:rsidP="008C0B89">
            <w:pPr>
              <w:spacing w:after="60"/>
              <w:rPr>
                <w:rFonts w:ascii="Arial" w:hAnsi="Arial" w:cs="Arial"/>
                <w:bCs/>
                <w:sz w:val="18"/>
                <w:szCs w:val="18"/>
              </w:rPr>
            </w:pPr>
            <w:r w:rsidRPr="003A499C">
              <w:rPr>
                <w:rFonts w:ascii="Arial" w:hAnsi="Arial" w:cs="Arial"/>
                <w:bCs/>
                <w:sz w:val="18"/>
                <w:szCs w:val="18"/>
              </w:rPr>
              <w:t>Interfejsy komunikacyjne</w:t>
            </w:r>
          </w:p>
        </w:tc>
        <w:tc>
          <w:tcPr>
            <w:tcW w:w="7087" w:type="dxa"/>
            <w:tcBorders>
              <w:top w:val="single" w:sz="6" w:space="0" w:color="000000"/>
              <w:left w:val="single" w:sz="6" w:space="0" w:color="000000"/>
              <w:bottom w:val="single" w:sz="6" w:space="0" w:color="000000"/>
              <w:right w:val="single" w:sz="6" w:space="0" w:color="000000"/>
            </w:tcBorders>
            <w:hideMark/>
          </w:tcPr>
          <w:p w14:paraId="69A25F99" w14:textId="77777777" w:rsidR="005843D4" w:rsidRPr="003A499C" w:rsidRDefault="005843D4" w:rsidP="008C0B89">
            <w:pPr>
              <w:shd w:val="clear" w:color="auto" w:fill="FFFFFF"/>
              <w:autoSpaceDN w:val="0"/>
              <w:spacing w:after="60"/>
              <w:rPr>
                <w:rFonts w:ascii="Arial" w:hAnsi="Arial" w:cs="Arial"/>
                <w:bCs/>
                <w:sz w:val="18"/>
                <w:szCs w:val="18"/>
              </w:rPr>
            </w:pPr>
            <w:r w:rsidRPr="003A499C">
              <w:rPr>
                <w:rFonts w:ascii="Arial" w:hAnsi="Arial" w:cs="Arial"/>
                <w:bCs/>
                <w:sz w:val="18"/>
                <w:szCs w:val="18"/>
              </w:rPr>
              <w:t>USB 2.0</w:t>
            </w:r>
          </w:p>
        </w:tc>
      </w:tr>
      <w:tr w:rsidR="005843D4" w:rsidRPr="003A499C" w14:paraId="1CE3BE13"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79F22FA2" w14:textId="77777777" w:rsidR="005843D4" w:rsidRPr="003A499C" w:rsidRDefault="005843D4" w:rsidP="008C0B89">
            <w:pPr>
              <w:spacing w:after="60"/>
              <w:rPr>
                <w:rFonts w:ascii="Arial" w:hAnsi="Arial" w:cs="Arial"/>
                <w:bCs/>
                <w:sz w:val="18"/>
                <w:szCs w:val="18"/>
              </w:rPr>
            </w:pPr>
            <w:r w:rsidRPr="003A499C">
              <w:rPr>
                <w:rFonts w:ascii="Arial" w:hAnsi="Arial" w:cs="Arial"/>
                <w:bCs/>
                <w:sz w:val="18"/>
                <w:szCs w:val="18"/>
              </w:rPr>
              <w:t>Zgodne Systemy operacyjne</w:t>
            </w:r>
          </w:p>
        </w:tc>
        <w:tc>
          <w:tcPr>
            <w:tcW w:w="7087" w:type="dxa"/>
            <w:tcBorders>
              <w:top w:val="single" w:sz="6" w:space="0" w:color="000000"/>
              <w:left w:val="single" w:sz="6" w:space="0" w:color="000000"/>
              <w:bottom w:val="single" w:sz="6" w:space="0" w:color="000000"/>
              <w:right w:val="single" w:sz="6" w:space="0" w:color="000000"/>
            </w:tcBorders>
            <w:hideMark/>
          </w:tcPr>
          <w:p w14:paraId="5B1A5961" w14:textId="77777777" w:rsidR="005843D4" w:rsidRPr="003A499C" w:rsidRDefault="005843D4" w:rsidP="008C0B89">
            <w:pPr>
              <w:shd w:val="clear" w:color="auto" w:fill="FFFFFF"/>
              <w:autoSpaceDN w:val="0"/>
              <w:spacing w:after="60"/>
              <w:rPr>
                <w:rFonts w:ascii="Arial" w:hAnsi="Arial" w:cs="Arial"/>
                <w:bCs/>
                <w:sz w:val="18"/>
                <w:szCs w:val="18"/>
              </w:rPr>
            </w:pPr>
            <w:r w:rsidRPr="003A499C">
              <w:rPr>
                <w:rFonts w:ascii="Arial" w:hAnsi="Arial" w:cs="Arial"/>
                <w:bCs/>
                <w:sz w:val="18"/>
                <w:szCs w:val="18"/>
              </w:rPr>
              <w:t xml:space="preserve"> Windows 10, </w:t>
            </w:r>
          </w:p>
        </w:tc>
      </w:tr>
      <w:tr w:rsidR="005843D4" w:rsidRPr="003A499C" w14:paraId="7EC48435"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67FF9E97" w14:textId="77777777" w:rsidR="005843D4" w:rsidRPr="003A499C" w:rsidRDefault="005843D4" w:rsidP="008C0B89">
            <w:pPr>
              <w:spacing w:after="60"/>
              <w:rPr>
                <w:rFonts w:ascii="Arial" w:hAnsi="Arial" w:cs="Arial"/>
                <w:bCs/>
                <w:sz w:val="18"/>
                <w:szCs w:val="18"/>
              </w:rPr>
            </w:pPr>
            <w:r w:rsidRPr="003A499C">
              <w:rPr>
                <w:rFonts w:ascii="Arial" w:hAnsi="Arial" w:cs="Arial"/>
                <w:bCs/>
                <w:sz w:val="18"/>
                <w:szCs w:val="18"/>
              </w:rPr>
              <w:t>Wymiary</w:t>
            </w:r>
          </w:p>
        </w:tc>
        <w:tc>
          <w:tcPr>
            <w:tcW w:w="7087" w:type="dxa"/>
            <w:tcBorders>
              <w:top w:val="single" w:sz="6" w:space="0" w:color="000000"/>
              <w:left w:val="single" w:sz="6" w:space="0" w:color="000000"/>
              <w:bottom w:val="single" w:sz="6" w:space="0" w:color="000000"/>
              <w:right w:val="single" w:sz="6" w:space="0" w:color="000000"/>
            </w:tcBorders>
            <w:hideMark/>
          </w:tcPr>
          <w:p w14:paraId="5473EFD4" w14:textId="77777777" w:rsidR="005843D4" w:rsidRPr="003A499C" w:rsidRDefault="005843D4" w:rsidP="008C0B89">
            <w:pPr>
              <w:shd w:val="clear" w:color="auto" w:fill="FFFFFF"/>
              <w:autoSpaceDN w:val="0"/>
              <w:spacing w:after="60"/>
              <w:rPr>
                <w:rFonts w:ascii="Arial" w:hAnsi="Arial" w:cs="Arial"/>
                <w:bCs/>
                <w:sz w:val="18"/>
                <w:szCs w:val="18"/>
              </w:rPr>
            </w:pPr>
            <w:r w:rsidRPr="003A499C">
              <w:rPr>
                <w:rFonts w:ascii="Arial" w:hAnsi="Arial" w:cs="Arial"/>
                <w:bCs/>
                <w:sz w:val="18"/>
                <w:szCs w:val="18"/>
              </w:rPr>
              <w:t>3</w:t>
            </w:r>
            <w:r>
              <w:rPr>
                <w:rFonts w:ascii="Arial" w:hAnsi="Arial" w:cs="Arial"/>
                <w:bCs/>
                <w:sz w:val="18"/>
                <w:szCs w:val="18"/>
              </w:rPr>
              <w:t>7</w:t>
            </w:r>
            <w:r w:rsidRPr="003A499C">
              <w:rPr>
                <w:rFonts w:ascii="Arial" w:hAnsi="Arial" w:cs="Arial"/>
                <w:bCs/>
                <w:sz w:val="18"/>
                <w:szCs w:val="18"/>
              </w:rPr>
              <w:t>/</w:t>
            </w:r>
            <w:r>
              <w:rPr>
                <w:rFonts w:ascii="Arial" w:hAnsi="Arial" w:cs="Arial"/>
                <w:bCs/>
                <w:sz w:val="18"/>
                <w:szCs w:val="18"/>
              </w:rPr>
              <w:t>25</w:t>
            </w:r>
            <w:r w:rsidRPr="003A499C">
              <w:rPr>
                <w:rFonts w:ascii="Arial" w:hAnsi="Arial" w:cs="Arial"/>
                <w:bCs/>
                <w:sz w:val="18"/>
                <w:szCs w:val="18"/>
              </w:rPr>
              <w:t>/</w:t>
            </w:r>
            <w:r>
              <w:rPr>
                <w:rFonts w:ascii="Arial" w:hAnsi="Arial" w:cs="Arial"/>
                <w:bCs/>
                <w:sz w:val="18"/>
                <w:szCs w:val="18"/>
              </w:rPr>
              <w:t>20</w:t>
            </w:r>
            <w:r w:rsidRPr="003A499C">
              <w:rPr>
                <w:rFonts w:ascii="Arial" w:hAnsi="Arial" w:cs="Arial"/>
                <w:bCs/>
                <w:sz w:val="18"/>
                <w:szCs w:val="18"/>
              </w:rPr>
              <w:t xml:space="preserve"> </w:t>
            </w:r>
            <w:r>
              <w:rPr>
                <w:rFonts w:ascii="Arial" w:hAnsi="Arial" w:cs="Arial"/>
                <w:bCs/>
                <w:sz w:val="18"/>
                <w:szCs w:val="18"/>
              </w:rPr>
              <w:t>c</w:t>
            </w:r>
            <w:r w:rsidRPr="003A499C">
              <w:rPr>
                <w:rFonts w:ascii="Arial" w:hAnsi="Arial" w:cs="Arial"/>
                <w:bCs/>
                <w:sz w:val="18"/>
                <w:szCs w:val="18"/>
              </w:rPr>
              <w:t xml:space="preserve">m (szerokość/głębokość/ wysokość), </w:t>
            </w:r>
            <w:r>
              <w:rPr>
                <w:rFonts w:ascii="Arial" w:hAnsi="Arial" w:cs="Arial"/>
                <w:bCs/>
                <w:sz w:val="20"/>
                <w:szCs w:val="20"/>
              </w:rPr>
              <w:t>są to maksymalne wymiary drukarki</w:t>
            </w:r>
          </w:p>
        </w:tc>
      </w:tr>
    </w:tbl>
    <w:p w14:paraId="5410F08B" w14:textId="77777777" w:rsidR="005843D4" w:rsidRPr="003726CC" w:rsidRDefault="005843D4" w:rsidP="004C1337">
      <w:pPr>
        <w:pStyle w:val="Nagwek3"/>
      </w:pPr>
      <w:r w:rsidRPr="003726CC">
        <w:t xml:space="preserve">DRUKARKA  LASEROWA (MONO), KONFIGURACJA 2 </w:t>
      </w:r>
      <w:r>
        <w:t>– 6 SZTUK</w:t>
      </w:r>
    </w:p>
    <w:tbl>
      <w:tblPr>
        <w:tblW w:w="9048" w:type="dxa"/>
        <w:tblInd w:w="16" w:type="dxa"/>
        <w:tblLayout w:type="fixed"/>
        <w:tblCellMar>
          <w:left w:w="0" w:type="dxa"/>
          <w:right w:w="0" w:type="dxa"/>
        </w:tblCellMar>
        <w:tblLook w:val="01E0" w:firstRow="1" w:lastRow="1" w:firstColumn="1" w:lastColumn="1" w:noHBand="0" w:noVBand="0"/>
      </w:tblPr>
      <w:tblGrid>
        <w:gridCol w:w="1961"/>
        <w:gridCol w:w="7087"/>
      </w:tblGrid>
      <w:tr w:rsidR="005843D4" w:rsidRPr="003A499C" w14:paraId="1F98E6CA" w14:textId="77777777" w:rsidTr="008C0B89">
        <w:trPr>
          <w:trHeight w:val="567"/>
          <w:tblHeader/>
        </w:trPr>
        <w:tc>
          <w:tcPr>
            <w:tcW w:w="196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8E8F81D" w14:textId="77777777" w:rsidR="005843D4" w:rsidRPr="003A499C" w:rsidRDefault="005843D4" w:rsidP="008C0B89">
            <w:pPr>
              <w:spacing w:before="55"/>
              <w:ind w:right="141"/>
              <w:jc w:val="center"/>
              <w:rPr>
                <w:rFonts w:ascii="Arial" w:hAnsi="Arial" w:cs="Arial"/>
                <w:b/>
                <w:smallCaps/>
                <w:sz w:val="18"/>
                <w:szCs w:val="18"/>
              </w:rPr>
            </w:pPr>
            <w:r w:rsidRPr="003A499C">
              <w:rPr>
                <w:rFonts w:ascii="Arial" w:hAnsi="Arial" w:cs="Arial"/>
                <w:b/>
                <w:smallCaps/>
                <w:sz w:val="18"/>
                <w:szCs w:val="18"/>
              </w:rPr>
              <w:t>Nazwa komponentu</w:t>
            </w:r>
          </w:p>
        </w:tc>
        <w:tc>
          <w:tcPr>
            <w:tcW w:w="708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C832E6E" w14:textId="77777777" w:rsidR="005843D4" w:rsidRPr="003A499C" w:rsidRDefault="005843D4" w:rsidP="008C0B89">
            <w:pPr>
              <w:ind w:right="-20"/>
              <w:jc w:val="center"/>
              <w:rPr>
                <w:rFonts w:ascii="Arial" w:hAnsi="Arial" w:cs="Arial"/>
                <w:b/>
                <w:smallCaps/>
                <w:sz w:val="18"/>
                <w:szCs w:val="18"/>
              </w:rPr>
            </w:pPr>
            <w:r w:rsidRPr="00036F2C">
              <w:rPr>
                <w:rFonts w:ascii="Arial" w:hAnsi="Arial" w:cs="Arial"/>
                <w:b/>
                <w:smallCaps/>
                <w:sz w:val="18"/>
                <w:szCs w:val="18"/>
              </w:rPr>
              <w:t>Wymagane minimalne parametry techniczne</w:t>
            </w:r>
          </w:p>
        </w:tc>
      </w:tr>
      <w:tr w:rsidR="005843D4" w:rsidRPr="003A499C" w14:paraId="7E16DA6F"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47DA8908"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Rodzaj urządzenia</w:t>
            </w:r>
          </w:p>
        </w:tc>
        <w:tc>
          <w:tcPr>
            <w:tcW w:w="7087" w:type="dxa"/>
            <w:tcBorders>
              <w:top w:val="single" w:sz="6" w:space="0" w:color="000000"/>
              <w:left w:val="single" w:sz="6" w:space="0" w:color="000000"/>
              <w:bottom w:val="single" w:sz="6" w:space="0" w:color="000000"/>
              <w:right w:val="single" w:sz="6" w:space="0" w:color="000000"/>
            </w:tcBorders>
            <w:hideMark/>
          </w:tcPr>
          <w:p w14:paraId="25C7D3D8" w14:textId="77777777" w:rsidR="005843D4" w:rsidRPr="003A499C" w:rsidRDefault="005843D4" w:rsidP="008C0B89">
            <w:pPr>
              <w:autoSpaceDN w:val="0"/>
              <w:adjustRightInd w:val="0"/>
              <w:jc w:val="both"/>
              <w:rPr>
                <w:rFonts w:ascii="Arial" w:hAnsi="Arial" w:cs="Arial"/>
                <w:bCs/>
                <w:sz w:val="18"/>
                <w:szCs w:val="18"/>
              </w:rPr>
            </w:pPr>
            <w:r w:rsidRPr="003A499C">
              <w:rPr>
                <w:rFonts w:ascii="Arial" w:hAnsi="Arial" w:cs="Arial"/>
                <w:bCs/>
                <w:sz w:val="18"/>
                <w:szCs w:val="18"/>
              </w:rPr>
              <w:t>Drukarka</w:t>
            </w:r>
          </w:p>
        </w:tc>
      </w:tr>
      <w:tr w:rsidR="005843D4" w:rsidRPr="003A499C" w14:paraId="16D4D2D6"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4DC6D3C7"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Technologia druku</w:t>
            </w:r>
          </w:p>
        </w:tc>
        <w:tc>
          <w:tcPr>
            <w:tcW w:w="7087" w:type="dxa"/>
            <w:tcBorders>
              <w:top w:val="single" w:sz="6" w:space="0" w:color="000000"/>
              <w:left w:val="single" w:sz="6" w:space="0" w:color="000000"/>
              <w:bottom w:val="single" w:sz="6" w:space="0" w:color="000000"/>
              <w:right w:val="single" w:sz="6" w:space="0" w:color="000000"/>
            </w:tcBorders>
            <w:hideMark/>
          </w:tcPr>
          <w:p w14:paraId="5FB75215" w14:textId="77777777" w:rsidR="005843D4" w:rsidRPr="003A499C" w:rsidRDefault="005843D4" w:rsidP="008C0B89">
            <w:pPr>
              <w:ind w:left="57"/>
              <w:outlineLvl w:val="0"/>
              <w:rPr>
                <w:rFonts w:ascii="Arial" w:hAnsi="Arial" w:cs="Arial"/>
                <w:bCs/>
                <w:sz w:val="18"/>
                <w:szCs w:val="18"/>
              </w:rPr>
            </w:pPr>
            <w:r w:rsidRPr="003A499C">
              <w:rPr>
                <w:rFonts w:ascii="Arial" w:hAnsi="Arial" w:cs="Arial"/>
                <w:bCs/>
                <w:sz w:val="18"/>
                <w:szCs w:val="18"/>
              </w:rPr>
              <w:t xml:space="preserve">Laserowa </w:t>
            </w:r>
            <w:proofErr w:type="spellStart"/>
            <w:r w:rsidRPr="003A499C">
              <w:rPr>
                <w:rFonts w:ascii="Arial" w:hAnsi="Arial" w:cs="Arial"/>
                <w:bCs/>
                <w:sz w:val="18"/>
                <w:szCs w:val="18"/>
              </w:rPr>
              <w:t>monochromtyczna</w:t>
            </w:r>
            <w:proofErr w:type="spellEnd"/>
          </w:p>
        </w:tc>
      </w:tr>
      <w:tr w:rsidR="005843D4" w:rsidRPr="003A499C" w14:paraId="4FE61470"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7DA92219"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Format</w:t>
            </w:r>
          </w:p>
        </w:tc>
        <w:tc>
          <w:tcPr>
            <w:tcW w:w="7087" w:type="dxa"/>
            <w:tcBorders>
              <w:top w:val="single" w:sz="6" w:space="0" w:color="000000"/>
              <w:left w:val="single" w:sz="6" w:space="0" w:color="000000"/>
              <w:bottom w:val="single" w:sz="6" w:space="0" w:color="000000"/>
              <w:right w:val="single" w:sz="6" w:space="0" w:color="000000"/>
            </w:tcBorders>
            <w:hideMark/>
          </w:tcPr>
          <w:p w14:paraId="5C8E086D" w14:textId="77777777" w:rsidR="005843D4" w:rsidRPr="003A499C" w:rsidRDefault="005843D4" w:rsidP="008C0B89">
            <w:pPr>
              <w:ind w:left="58"/>
              <w:rPr>
                <w:rFonts w:ascii="Arial" w:hAnsi="Arial" w:cs="Arial"/>
                <w:bCs/>
                <w:sz w:val="18"/>
                <w:szCs w:val="18"/>
              </w:rPr>
            </w:pPr>
            <w:r w:rsidRPr="003A499C">
              <w:rPr>
                <w:rFonts w:ascii="Arial" w:hAnsi="Arial" w:cs="Arial"/>
                <w:bCs/>
                <w:sz w:val="18"/>
                <w:szCs w:val="18"/>
              </w:rPr>
              <w:t>A4</w:t>
            </w:r>
          </w:p>
        </w:tc>
      </w:tr>
      <w:tr w:rsidR="005843D4" w:rsidRPr="003A499C" w14:paraId="355EA8AE"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48AAFA88"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Rozdzielczość druku</w:t>
            </w:r>
          </w:p>
        </w:tc>
        <w:tc>
          <w:tcPr>
            <w:tcW w:w="7087" w:type="dxa"/>
            <w:tcBorders>
              <w:top w:val="single" w:sz="6" w:space="0" w:color="000000"/>
              <w:left w:val="single" w:sz="6" w:space="0" w:color="000000"/>
              <w:bottom w:val="single" w:sz="6" w:space="0" w:color="000000"/>
              <w:right w:val="single" w:sz="6" w:space="0" w:color="000000"/>
            </w:tcBorders>
            <w:hideMark/>
          </w:tcPr>
          <w:p w14:paraId="625A182F"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 xml:space="preserve">4800x600 </w:t>
            </w:r>
            <w:proofErr w:type="spellStart"/>
            <w:r w:rsidRPr="003A499C">
              <w:rPr>
                <w:rFonts w:ascii="Arial" w:hAnsi="Arial" w:cs="Arial"/>
                <w:bCs/>
                <w:sz w:val="18"/>
                <w:szCs w:val="18"/>
              </w:rPr>
              <w:t>dpi</w:t>
            </w:r>
            <w:proofErr w:type="spellEnd"/>
            <w:r w:rsidRPr="003A499C">
              <w:rPr>
                <w:rFonts w:ascii="Arial" w:hAnsi="Arial" w:cs="Arial"/>
                <w:bCs/>
                <w:sz w:val="18"/>
                <w:szCs w:val="18"/>
              </w:rPr>
              <w:t xml:space="preserve"> (</w:t>
            </w:r>
            <w:proofErr w:type="spellStart"/>
            <w:r w:rsidRPr="003A499C">
              <w:rPr>
                <w:rFonts w:ascii="Arial" w:hAnsi="Arial" w:cs="Arial"/>
                <w:bCs/>
                <w:sz w:val="18"/>
                <w:szCs w:val="18"/>
              </w:rPr>
              <w:t>maks</w:t>
            </w:r>
            <w:proofErr w:type="spellEnd"/>
            <w:r w:rsidRPr="003A499C">
              <w:rPr>
                <w:rFonts w:ascii="Arial" w:hAnsi="Arial" w:cs="Arial"/>
                <w:bCs/>
                <w:sz w:val="18"/>
                <w:szCs w:val="18"/>
              </w:rPr>
              <w:t xml:space="preserve"> w trybie </w:t>
            </w:r>
            <w:proofErr w:type="spellStart"/>
            <w:r w:rsidRPr="003A499C">
              <w:rPr>
                <w:rFonts w:ascii="Arial" w:hAnsi="Arial" w:cs="Arial"/>
                <w:bCs/>
                <w:sz w:val="18"/>
                <w:szCs w:val="18"/>
              </w:rPr>
              <w:t>best</w:t>
            </w:r>
            <w:proofErr w:type="spellEnd"/>
            <w:r w:rsidRPr="003A499C">
              <w:rPr>
                <w:rFonts w:ascii="Arial" w:hAnsi="Arial" w:cs="Arial"/>
                <w:bCs/>
                <w:sz w:val="18"/>
                <w:szCs w:val="18"/>
              </w:rPr>
              <w:t>)</w:t>
            </w:r>
          </w:p>
        </w:tc>
      </w:tr>
      <w:tr w:rsidR="005843D4" w:rsidRPr="003A499C" w14:paraId="1E484C02"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0B79DA61"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 xml:space="preserve">Szybkość druku </w:t>
            </w:r>
          </w:p>
        </w:tc>
        <w:tc>
          <w:tcPr>
            <w:tcW w:w="7087" w:type="dxa"/>
            <w:tcBorders>
              <w:top w:val="single" w:sz="6" w:space="0" w:color="000000"/>
              <w:left w:val="single" w:sz="6" w:space="0" w:color="000000"/>
              <w:bottom w:val="single" w:sz="6" w:space="0" w:color="000000"/>
              <w:right w:val="single" w:sz="6" w:space="0" w:color="000000"/>
            </w:tcBorders>
            <w:hideMark/>
          </w:tcPr>
          <w:p w14:paraId="5CBB736F" w14:textId="77777777" w:rsidR="005843D4" w:rsidRPr="003A499C" w:rsidRDefault="005843D4" w:rsidP="008C0B89">
            <w:pPr>
              <w:autoSpaceDN w:val="0"/>
              <w:adjustRightInd w:val="0"/>
              <w:rPr>
                <w:rFonts w:ascii="Arial" w:hAnsi="Arial" w:cs="Arial"/>
                <w:bCs/>
                <w:sz w:val="18"/>
                <w:szCs w:val="18"/>
              </w:rPr>
            </w:pPr>
            <w:r w:rsidRPr="003A499C">
              <w:rPr>
                <w:rFonts w:ascii="Arial" w:hAnsi="Arial" w:cs="Arial"/>
                <w:bCs/>
                <w:sz w:val="18"/>
                <w:szCs w:val="18"/>
              </w:rPr>
              <w:t>Do 38 stron A4/min</w:t>
            </w:r>
          </w:p>
        </w:tc>
      </w:tr>
      <w:tr w:rsidR="005843D4" w:rsidRPr="003A499C" w14:paraId="3ADA5359"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5698A4AB"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Druk dwustronny</w:t>
            </w:r>
          </w:p>
        </w:tc>
        <w:tc>
          <w:tcPr>
            <w:tcW w:w="7087" w:type="dxa"/>
            <w:tcBorders>
              <w:top w:val="single" w:sz="6" w:space="0" w:color="000000"/>
              <w:left w:val="single" w:sz="6" w:space="0" w:color="000000"/>
              <w:bottom w:val="single" w:sz="6" w:space="0" w:color="000000"/>
              <w:right w:val="single" w:sz="6" w:space="0" w:color="000000"/>
            </w:tcBorders>
            <w:hideMark/>
          </w:tcPr>
          <w:p w14:paraId="38F219F3" w14:textId="77777777" w:rsidR="005843D4" w:rsidRPr="003A499C" w:rsidRDefault="005843D4" w:rsidP="008C0B89">
            <w:pPr>
              <w:shd w:val="clear" w:color="auto" w:fill="FFFFFF"/>
              <w:autoSpaceDN w:val="0"/>
              <w:rPr>
                <w:rFonts w:ascii="Arial" w:hAnsi="Arial" w:cs="Arial"/>
                <w:bCs/>
                <w:sz w:val="18"/>
                <w:szCs w:val="18"/>
              </w:rPr>
            </w:pPr>
            <w:r w:rsidRPr="003A499C">
              <w:rPr>
                <w:rFonts w:ascii="Arial" w:hAnsi="Arial" w:cs="Arial"/>
                <w:bCs/>
                <w:sz w:val="18"/>
                <w:szCs w:val="18"/>
              </w:rPr>
              <w:t>Automatyczny</w:t>
            </w:r>
          </w:p>
        </w:tc>
      </w:tr>
      <w:tr w:rsidR="005843D4" w:rsidRPr="003A499C" w14:paraId="6FD64992"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64BC4F87"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Podajnik papieru</w:t>
            </w:r>
          </w:p>
        </w:tc>
        <w:tc>
          <w:tcPr>
            <w:tcW w:w="7087" w:type="dxa"/>
            <w:tcBorders>
              <w:top w:val="single" w:sz="6" w:space="0" w:color="000000"/>
              <w:left w:val="single" w:sz="6" w:space="0" w:color="000000"/>
              <w:bottom w:val="single" w:sz="6" w:space="0" w:color="000000"/>
              <w:right w:val="single" w:sz="6" w:space="0" w:color="000000"/>
            </w:tcBorders>
            <w:hideMark/>
          </w:tcPr>
          <w:p w14:paraId="2743D1D9" w14:textId="77777777" w:rsidR="005843D4" w:rsidRPr="003A499C" w:rsidRDefault="005843D4" w:rsidP="008C0B89">
            <w:pPr>
              <w:shd w:val="clear" w:color="auto" w:fill="FFFFFF"/>
              <w:autoSpaceDN w:val="0"/>
              <w:rPr>
                <w:rFonts w:ascii="Arial" w:hAnsi="Arial" w:cs="Arial"/>
                <w:bCs/>
                <w:sz w:val="18"/>
                <w:szCs w:val="18"/>
              </w:rPr>
            </w:pPr>
            <w:r w:rsidRPr="003A499C">
              <w:rPr>
                <w:rFonts w:ascii="Arial" w:hAnsi="Arial" w:cs="Arial"/>
                <w:bCs/>
                <w:sz w:val="18"/>
                <w:szCs w:val="18"/>
              </w:rPr>
              <w:t>Standardowa pojemność podajników  350 arkuszy, podajnik na pojedyncze arkusze, możliwość drukowania kopert, (podajnik na 10 kopert)</w:t>
            </w:r>
          </w:p>
        </w:tc>
      </w:tr>
      <w:tr w:rsidR="005843D4" w:rsidRPr="003A499C" w14:paraId="02EC1007"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0AD15AC8"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Zgodne Systemy operacyjne</w:t>
            </w:r>
          </w:p>
        </w:tc>
        <w:tc>
          <w:tcPr>
            <w:tcW w:w="7087" w:type="dxa"/>
            <w:tcBorders>
              <w:top w:val="single" w:sz="6" w:space="0" w:color="000000"/>
              <w:left w:val="single" w:sz="6" w:space="0" w:color="000000"/>
              <w:bottom w:val="single" w:sz="6" w:space="0" w:color="000000"/>
              <w:right w:val="single" w:sz="6" w:space="0" w:color="000000"/>
            </w:tcBorders>
            <w:hideMark/>
          </w:tcPr>
          <w:p w14:paraId="1C945E22" w14:textId="77777777" w:rsidR="005843D4" w:rsidRPr="003A499C" w:rsidRDefault="005843D4" w:rsidP="008C0B89">
            <w:pPr>
              <w:shd w:val="clear" w:color="auto" w:fill="FFFFFF"/>
              <w:autoSpaceDN w:val="0"/>
              <w:rPr>
                <w:rFonts w:ascii="Arial" w:hAnsi="Arial" w:cs="Arial"/>
                <w:bCs/>
                <w:sz w:val="18"/>
                <w:szCs w:val="18"/>
              </w:rPr>
            </w:pPr>
            <w:r w:rsidRPr="003A499C">
              <w:rPr>
                <w:rFonts w:ascii="Arial" w:hAnsi="Arial" w:cs="Arial"/>
                <w:bCs/>
                <w:sz w:val="18"/>
                <w:szCs w:val="18"/>
              </w:rPr>
              <w:t>Windows 10</w:t>
            </w:r>
          </w:p>
        </w:tc>
      </w:tr>
      <w:tr w:rsidR="005843D4" w:rsidRPr="003A499C" w14:paraId="2C94ED76"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352F8F92"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Wymiary</w:t>
            </w:r>
          </w:p>
        </w:tc>
        <w:tc>
          <w:tcPr>
            <w:tcW w:w="7087" w:type="dxa"/>
            <w:tcBorders>
              <w:top w:val="single" w:sz="6" w:space="0" w:color="000000"/>
              <w:left w:val="single" w:sz="6" w:space="0" w:color="000000"/>
              <w:bottom w:val="single" w:sz="6" w:space="0" w:color="000000"/>
              <w:right w:val="single" w:sz="6" w:space="0" w:color="000000"/>
            </w:tcBorders>
            <w:hideMark/>
          </w:tcPr>
          <w:p w14:paraId="7CA3A243" w14:textId="77777777" w:rsidR="005843D4" w:rsidRPr="003A499C" w:rsidRDefault="005843D4" w:rsidP="008C0B89">
            <w:pPr>
              <w:shd w:val="clear" w:color="auto" w:fill="FFFFFF"/>
              <w:autoSpaceDN w:val="0"/>
              <w:rPr>
                <w:rFonts w:ascii="Arial" w:hAnsi="Arial" w:cs="Arial"/>
                <w:bCs/>
                <w:sz w:val="18"/>
                <w:szCs w:val="18"/>
              </w:rPr>
            </w:pPr>
            <w:r w:rsidRPr="003A499C">
              <w:rPr>
                <w:rFonts w:ascii="Arial" w:hAnsi="Arial" w:cs="Arial"/>
                <w:bCs/>
                <w:sz w:val="18"/>
                <w:szCs w:val="18"/>
              </w:rPr>
              <w:t>3</w:t>
            </w:r>
            <w:r>
              <w:rPr>
                <w:rFonts w:ascii="Arial" w:hAnsi="Arial" w:cs="Arial"/>
                <w:bCs/>
                <w:sz w:val="18"/>
                <w:szCs w:val="18"/>
              </w:rPr>
              <w:t>9</w:t>
            </w:r>
            <w:r w:rsidRPr="003A499C">
              <w:rPr>
                <w:rFonts w:ascii="Arial" w:hAnsi="Arial" w:cs="Arial"/>
                <w:bCs/>
                <w:sz w:val="18"/>
                <w:szCs w:val="18"/>
              </w:rPr>
              <w:t>/</w:t>
            </w:r>
            <w:r>
              <w:rPr>
                <w:rFonts w:ascii="Arial" w:hAnsi="Arial" w:cs="Arial"/>
                <w:bCs/>
                <w:sz w:val="18"/>
                <w:szCs w:val="18"/>
              </w:rPr>
              <w:t>36</w:t>
            </w:r>
            <w:r w:rsidRPr="003A499C">
              <w:rPr>
                <w:rFonts w:ascii="Arial" w:hAnsi="Arial" w:cs="Arial"/>
                <w:bCs/>
                <w:sz w:val="18"/>
                <w:szCs w:val="18"/>
              </w:rPr>
              <w:t>/2</w:t>
            </w:r>
            <w:r>
              <w:rPr>
                <w:rFonts w:ascii="Arial" w:hAnsi="Arial" w:cs="Arial"/>
                <w:bCs/>
                <w:sz w:val="18"/>
                <w:szCs w:val="18"/>
              </w:rPr>
              <w:t>2</w:t>
            </w:r>
            <w:r w:rsidRPr="003A499C">
              <w:rPr>
                <w:rFonts w:ascii="Arial" w:hAnsi="Arial" w:cs="Arial"/>
                <w:bCs/>
                <w:sz w:val="18"/>
                <w:szCs w:val="18"/>
              </w:rPr>
              <w:t xml:space="preserve"> </w:t>
            </w:r>
            <w:r>
              <w:rPr>
                <w:rFonts w:ascii="Arial" w:hAnsi="Arial" w:cs="Arial"/>
                <w:bCs/>
                <w:sz w:val="18"/>
                <w:szCs w:val="18"/>
              </w:rPr>
              <w:t>c</w:t>
            </w:r>
            <w:r w:rsidRPr="003A499C">
              <w:rPr>
                <w:rFonts w:ascii="Arial" w:hAnsi="Arial" w:cs="Arial"/>
                <w:bCs/>
                <w:sz w:val="18"/>
                <w:szCs w:val="18"/>
              </w:rPr>
              <w:t>m (szerokość/ głębokość/ wysokość)</w:t>
            </w:r>
            <w:r>
              <w:rPr>
                <w:rFonts w:ascii="Arial" w:hAnsi="Arial" w:cs="Arial"/>
                <w:bCs/>
                <w:sz w:val="18"/>
                <w:szCs w:val="18"/>
              </w:rPr>
              <w:t xml:space="preserve"> </w:t>
            </w:r>
            <w:r w:rsidRPr="009C0477">
              <w:rPr>
                <w:rFonts w:ascii="Arial" w:hAnsi="Arial" w:cs="Arial"/>
                <w:bCs/>
                <w:sz w:val="18"/>
                <w:szCs w:val="18"/>
              </w:rPr>
              <w:t xml:space="preserve">są to maksymalne wymiary drukarki </w:t>
            </w:r>
            <w:r>
              <w:rPr>
                <w:rFonts w:ascii="Arial" w:hAnsi="Arial" w:cs="Arial"/>
                <w:bCs/>
                <w:sz w:val="18"/>
                <w:szCs w:val="18"/>
              </w:rPr>
              <w:t>b</w:t>
            </w:r>
            <w:r w:rsidRPr="009C0477">
              <w:rPr>
                <w:rFonts w:ascii="Arial" w:hAnsi="Arial" w:cs="Arial"/>
                <w:bCs/>
                <w:sz w:val="18"/>
                <w:szCs w:val="18"/>
              </w:rPr>
              <w:t>ez podajników i bez otwartych pokryw</w:t>
            </w:r>
          </w:p>
        </w:tc>
      </w:tr>
      <w:tr w:rsidR="005843D4" w:rsidRPr="003A499C" w14:paraId="4F39663A" w14:textId="77777777" w:rsidTr="008C0B89">
        <w:tc>
          <w:tcPr>
            <w:tcW w:w="1961" w:type="dxa"/>
            <w:tcBorders>
              <w:top w:val="single" w:sz="6" w:space="0" w:color="000000"/>
              <w:left w:val="single" w:sz="6" w:space="0" w:color="000000"/>
              <w:bottom w:val="single" w:sz="6" w:space="0" w:color="000000"/>
              <w:right w:val="single" w:sz="6" w:space="0" w:color="000000"/>
            </w:tcBorders>
          </w:tcPr>
          <w:p w14:paraId="68668AED" w14:textId="77777777" w:rsidR="005843D4" w:rsidRPr="003A499C" w:rsidRDefault="005843D4" w:rsidP="008C0B89">
            <w:pPr>
              <w:rPr>
                <w:rFonts w:ascii="Arial" w:hAnsi="Arial" w:cs="Arial"/>
                <w:bCs/>
                <w:sz w:val="18"/>
                <w:szCs w:val="18"/>
              </w:rPr>
            </w:pPr>
            <w:r w:rsidRPr="003A499C">
              <w:rPr>
                <w:rFonts w:ascii="Arial" w:hAnsi="Arial" w:cs="Arial"/>
                <w:bCs/>
                <w:sz w:val="18"/>
                <w:szCs w:val="18"/>
              </w:rPr>
              <w:lastRenderedPageBreak/>
              <w:t>Interfejsy komunikacyjne</w:t>
            </w:r>
          </w:p>
        </w:tc>
        <w:tc>
          <w:tcPr>
            <w:tcW w:w="7087" w:type="dxa"/>
            <w:tcBorders>
              <w:top w:val="single" w:sz="6" w:space="0" w:color="000000"/>
              <w:left w:val="single" w:sz="6" w:space="0" w:color="000000"/>
              <w:bottom w:val="single" w:sz="6" w:space="0" w:color="000000"/>
              <w:right w:val="single" w:sz="6" w:space="0" w:color="000000"/>
            </w:tcBorders>
          </w:tcPr>
          <w:p w14:paraId="40EC95BE" w14:textId="77777777" w:rsidR="005843D4" w:rsidRPr="003A499C" w:rsidRDefault="005843D4" w:rsidP="008C0B89">
            <w:pPr>
              <w:shd w:val="clear" w:color="auto" w:fill="FFFFFF"/>
              <w:autoSpaceDN w:val="0"/>
              <w:rPr>
                <w:rFonts w:ascii="Arial" w:hAnsi="Arial" w:cs="Arial"/>
                <w:bCs/>
                <w:sz w:val="18"/>
                <w:szCs w:val="18"/>
              </w:rPr>
            </w:pPr>
            <w:r w:rsidRPr="003A499C">
              <w:rPr>
                <w:rFonts w:ascii="Arial" w:hAnsi="Arial" w:cs="Arial"/>
                <w:bCs/>
                <w:sz w:val="18"/>
                <w:szCs w:val="18"/>
              </w:rPr>
              <w:t>Ethernet, USB 2.0,</w:t>
            </w:r>
          </w:p>
        </w:tc>
      </w:tr>
      <w:tr w:rsidR="005843D4" w:rsidRPr="003A499C" w14:paraId="47B72203" w14:textId="77777777" w:rsidTr="008C0B89">
        <w:tc>
          <w:tcPr>
            <w:tcW w:w="1961" w:type="dxa"/>
            <w:tcBorders>
              <w:top w:val="single" w:sz="6" w:space="0" w:color="000000"/>
              <w:left w:val="single" w:sz="6" w:space="0" w:color="000000"/>
              <w:bottom w:val="single" w:sz="6" w:space="0" w:color="000000"/>
              <w:right w:val="single" w:sz="6" w:space="0" w:color="000000"/>
            </w:tcBorders>
          </w:tcPr>
          <w:p w14:paraId="68138E7E"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Inne</w:t>
            </w:r>
          </w:p>
        </w:tc>
        <w:tc>
          <w:tcPr>
            <w:tcW w:w="7087" w:type="dxa"/>
            <w:tcBorders>
              <w:top w:val="single" w:sz="6" w:space="0" w:color="000000"/>
              <w:left w:val="single" w:sz="6" w:space="0" w:color="000000"/>
              <w:bottom w:val="single" w:sz="6" w:space="0" w:color="000000"/>
              <w:right w:val="single" w:sz="6" w:space="0" w:color="000000"/>
            </w:tcBorders>
          </w:tcPr>
          <w:p w14:paraId="514E664B" w14:textId="77777777" w:rsidR="005843D4" w:rsidRPr="003A499C" w:rsidRDefault="005843D4" w:rsidP="008C0B89">
            <w:pPr>
              <w:shd w:val="clear" w:color="auto" w:fill="FFFFFF"/>
              <w:autoSpaceDN w:val="0"/>
              <w:rPr>
                <w:rFonts w:ascii="Arial" w:hAnsi="Arial" w:cs="Arial"/>
                <w:bCs/>
                <w:sz w:val="18"/>
                <w:szCs w:val="18"/>
              </w:rPr>
            </w:pPr>
            <w:r w:rsidRPr="003A499C">
              <w:rPr>
                <w:rFonts w:ascii="Arial" w:hAnsi="Arial" w:cs="Arial"/>
                <w:bCs/>
                <w:sz w:val="18"/>
                <w:szCs w:val="18"/>
              </w:rPr>
              <w:t xml:space="preserve">Kabel </w:t>
            </w:r>
            <w:proofErr w:type="spellStart"/>
            <w:r w:rsidRPr="003A499C">
              <w:rPr>
                <w:rFonts w:ascii="Arial" w:hAnsi="Arial" w:cs="Arial"/>
                <w:bCs/>
                <w:sz w:val="18"/>
                <w:szCs w:val="18"/>
              </w:rPr>
              <w:t>usb</w:t>
            </w:r>
            <w:proofErr w:type="spellEnd"/>
            <w:r w:rsidRPr="003A499C">
              <w:rPr>
                <w:rFonts w:ascii="Arial" w:hAnsi="Arial" w:cs="Arial"/>
                <w:bCs/>
                <w:sz w:val="18"/>
                <w:szCs w:val="18"/>
              </w:rPr>
              <w:t>, kabel zasilający</w:t>
            </w:r>
          </w:p>
        </w:tc>
      </w:tr>
    </w:tbl>
    <w:p w14:paraId="57A0B3F7" w14:textId="77777777" w:rsidR="005843D4" w:rsidRPr="003726CC" w:rsidRDefault="005843D4" w:rsidP="004C1337">
      <w:pPr>
        <w:pStyle w:val="Nagwek3"/>
      </w:pPr>
      <w:r w:rsidRPr="003726CC">
        <w:t>DRUKARKA PRZENOŚNA ATRAMENTOWA (KOLOR)</w:t>
      </w:r>
      <w:r>
        <w:t xml:space="preserve"> -  1 SZTUKA</w:t>
      </w:r>
    </w:p>
    <w:tbl>
      <w:tblPr>
        <w:tblW w:w="9048" w:type="dxa"/>
        <w:tblInd w:w="16" w:type="dxa"/>
        <w:tblLayout w:type="fixed"/>
        <w:tblCellMar>
          <w:left w:w="0" w:type="dxa"/>
          <w:right w:w="0" w:type="dxa"/>
        </w:tblCellMar>
        <w:tblLook w:val="01E0" w:firstRow="1" w:lastRow="1" w:firstColumn="1" w:lastColumn="1" w:noHBand="0" w:noVBand="0"/>
      </w:tblPr>
      <w:tblGrid>
        <w:gridCol w:w="1961"/>
        <w:gridCol w:w="7087"/>
      </w:tblGrid>
      <w:tr w:rsidR="005843D4" w:rsidRPr="003A499C" w14:paraId="0AC2F189" w14:textId="77777777" w:rsidTr="008C0B89">
        <w:trPr>
          <w:trHeight w:val="567"/>
          <w:tblHeader/>
        </w:trPr>
        <w:tc>
          <w:tcPr>
            <w:tcW w:w="1961" w:type="dxa"/>
            <w:tcBorders>
              <w:top w:val="single" w:sz="6" w:space="0" w:color="000000"/>
              <w:left w:val="single" w:sz="6" w:space="0" w:color="000000"/>
              <w:bottom w:val="single" w:sz="6" w:space="0" w:color="000000"/>
              <w:right w:val="single" w:sz="6" w:space="0" w:color="000000"/>
            </w:tcBorders>
            <w:shd w:val="clear" w:color="auto" w:fill="D9D9D9"/>
          </w:tcPr>
          <w:p w14:paraId="4B24F3A1" w14:textId="77777777" w:rsidR="005843D4" w:rsidRPr="003A499C" w:rsidRDefault="005843D4" w:rsidP="008C0B89">
            <w:pPr>
              <w:spacing w:before="55"/>
              <w:ind w:right="141"/>
              <w:jc w:val="center"/>
              <w:rPr>
                <w:rFonts w:ascii="Arial" w:hAnsi="Arial" w:cs="Arial"/>
                <w:b/>
                <w:smallCaps/>
                <w:sz w:val="18"/>
                <w:szCs w:val="18"/>
              </w:rPr>
            </w:pPr>
            <w:r w:rsidRPr="003A499C">
              <w:rPr>
                <w:rFonts w:ascii="Arial" w:hAnsi="Arial" w:cs="Arial"/>
                <w:b/>
                <w:smallCaps/>
                <w:sz w:val="18"/>
                <w:szCs w:val="18"/>
              </w:rPr>
              <w:t>Nazwa komponentu</w:t>
            </w:r>
          </w:p>
        </w:tc>
        <w:tc>
          <w:tcPr>
            <w:tcW w:w="708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3A34CB7" w14:textId="77777777" w:rsidR="005843D4" w:rsidRPr="003A499C" w:rsidRDefault="005843D4" w:rsidP="008C0B89">
            <w:pPr>
              <w:ind w:right="-20"/>
              <w:jc w:val="center"/>
              <w:rPr>
                <w:rFonts w:ascii="Arial" w:hAnsi="Arial" w:cs="Arial"/>
                <w:b/>
                <w:smallCaps/>
                <w:sz w:val="18"/>
                <w:szCs w:val="18"/>
              </w:rPr>
            </w:pPr>
            <w:r w:rsidRPr="00036F2C">
              <w:rPr>
                <w:rFonts w:ascii="Arial" w:hAnsi="Arial" w:cs="Arial"/>
                <w:b/>
                <w:smallCaps/>
                <w:sz w:val="18"/>
                <w:szCs w:val="18"/>
              </w:rPr>
              <w:t>Wymagane minimalne parametry techniczne</w:t>
            </w:r>
          </w:p>
        </w:tc>
      </w:tr>
      <w:tr w:rsidR="005843D4" w:rsidRPr="003A499C" w14:paraId="4BE5505D"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73B8BB34"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Rodzaj urządzenia</w:t>
            </w:r>
          </w:p>
        </w:tc>
        <w:tc>
          <w:tcPr>
            <w:tcW w:w="7087" w:type="dxa"/>
            <w:tcBorders>
              <w:top w:val="single" w:sz="6" w:space="0" w:color="000000"/>
              <w:left w:val="single" w:sz="6" w:space="0" w:color="000000"/>
              <w:bottom w:val="single" w:sz="6" w:space="0" w:color="000000"/>
              <w:right w:val="single" w:sz="6" w:space="0" w:color="000000"/>
            </w:tcBorders>
            <w:hideMark/>
          </w:tcPr>
          <w:p w14:paraId="10F2C111" w14:textId="77777777" w:rsidR="005843D4" w:rsidRPr="003A499C" w:rsidRDefault="005843D4" w:rsidP="008C0B89">
            <w:pPr>
              <w:autoSpaceDN w:val="0"/>
              <w:adjustRightInd w:val="0"/>
              <w:jc w:val="both"/>
              <w:rPr>
                <w:rFonts w:ascii="Arial" w:hAnsi="Arial" w:cs="Arial"/>
                <w:bCs/>
                <w:sz w:val="18"/>
                <w:szCs w:val="18"/>
              </w:rPr>
            </w:pPr>
            <w:r w:rsidRPr="003A499C">
              <w:rPr>
                <w:rFonts w:ascii="Arial" w:hAnsi="Arial" w:cs="Arial"/>
                <w:bCs/>
                <w:sz w:val="18"/>
                <w:szCs w:val="18"/>
              </w:rPr>
              <w:t>Drukarka</w:t>
            </w:r>
          </w:p>
        </w:tc>
      </w:tr>
      <w:tr w:rsidR="005843D4" w:rsidRPr="003A499C" w14:paraId="16CC219C"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3748D98D"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Technologia druku</w:t>
            </w:r>
          </w:p>
        </w:tc>
        <w:tc>
          <w:tcPr>
            <w:tcW w:w="7087" w:type="dxa"/>
            <w:tcBorders>
              <w:top w:val="single" w:sz="6" w:space="0" w:color="000000"/>
              <w:left w:val="single" w:sz="6" w:space="0" w:color="000000"/>
              <w:bottom w:val="single" w:sz="6" w:space="0" w:color="000000"/>
              <w:right w:val="single" w:sz="6" w:space="0" w:color="000000"/>
            </w:tcBorders>
            <w:hideMark/>
          </w:tcPr>
          <w:p w14:paraId="00CEC0EE" w14:textId="77777777" w:rsidR="005843D4" w:rsidRPr="003A499C" w:rsidRDefault="005843D4" w:rsidP="008C0B89">
            <w:pPr>
              <w:ind w:left="57"/>
              <w:outlineLvl w:val="0"/>
              <w:rPr>
                <w:rFonts w:ascii="Arial" w:hAnsi="Arial" w:cs="Arial"/>
                <w:bCs/>
                <w:sz w:val="18"/>
                <w:szCs w:val="18"/>
              </w:rPr>
            </w:pPr>
            <w:r w:rsidRPr="003A499C">
              <w:rPr>
                <w:rFonts w:ascii="Arial" w:hAnsi="Arial" w:cs="Arial"/>
                <w:bCs/>
                <w:sz w:val="18"/>
                <w:szCs w:val="18"/>
              </w:rPr>
              <w:t>Atramentowa</w:t>
            </w:r>
          </w:p>
        </w:tc>
      </w:tr>
      <w:tr w:rsidR="005843D4" w:rsidRPr="003A499C" w14:paraId="4FB1E75F"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30322B86"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Format</w:t>
            </w:r>
          </w:p>
        </w:tc>
        <w:tc>
          <w:tcPr>
            <w:tcW w:w="7087" w:type="dxa"/>
            <w:tcBorders>
              <w:top w:val="single" w:sz="6" w:space="0" w:color="000000"/>
              <w:left w:val="single" w:sz="6" w:space="0" w:color="000000"/>
              <w:bottom w:val="single" w:sz="6" w:space="0" w:color="000000"/>
              <w:right w:val="single" w:sz="6" w:space="0" w:color="000000"/>
            </w:tcBorders>
            <w:hideMark/>
          </w:tcPr>
          <w:p w14:paraId="0FBC8E75" w14:textId="77777777" w:rsidR="005843D4" w:rsidRPr="003A499C" w:rsidRDefault="005843D4" w:rsidP="008C0B89">
            <w:pPr>
              <w:ind w:left="58"/>
              <w:rPr>
                <w:rFonts w:ascii="Arial" w:hAnsi="Arial" w:cs="Arial"/>
                <w:bCs/>
                <w:sz w:val="18"/>
                <w:szCs w:val="18"/>
              </w:rPr>
            </w:pPr>
            <w:r w:rsidRPr="003A499C">
              <w:rPr>
                <w:rFonts w:ascii="Arial" w:hAnsi="Arial" w:cs="Arial"/>
                <w:bCs/>
                <w:sz w:val="18"/>
                <w:szCs w:val="18"/>
              </w:rPr>
              <w:t>A4</w:t>
            </w:r>
          </w:p>
        </w:tc>
      </w:tr>
      <w:tr w:rsidR="005843D4" w:rsidRPr="003A499C" w14:paraId="2E1F7443"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770606EE"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Rozdzielczość druku</w:t>
            </w:r>
          </w:p>
        </w:tc>
        <w:tc>
          <w:tcPr>
            <w:tcW w:w="7087" w:type="dxa"/>
            <w:tcBorders>
              <w:top w:val="single" w:sz="6" w:space="0" w:color="000000"/>
              <w:left w:val="single" w:sz="6" w:space="0" w:color="000000"/>
              <w:bottom w:val="single" w:sz="6" w:space="0" w:color="000000"/>
              <w:right w:val="single" w:sz="6" w:space="0" w:color="000000"/>
            </w:tcBorders>
            <w:hideMark/>
          </w:tcPr>
          <w:p w14:paraId="3D44D1B2"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 xml:space="preserve">1200x1200 </w:t>
            </w:r>
            <w:proofErr w:type="spellStart"/>
            <w:r w:rsidRPr="003A499C">
              <w:rPr>
                <w:rFonts w:ascii="Arial" w:hAnsi="Arial" w:cs="Arial"/>
                <w:bCs/>
                <w:sz w:val="18"/>
                <w:szCs w:val="18"/>
              </w:rPr>
              <w:t>dpi</w:t>
            </w:r>
            <w:proofErr w:type="spellEnd"/>
            <w:r w:rsidRPr="003A499C">
              <w:rPr>
                <w:rFonts w:ascii="Arial" w:hAnsi="Arial" w:cs="Arial"/>
                <w:bCs/>
                <w:sz w:val="18"/>
                <w:szCs w:val="18"/>
              </w:rPr>
              <w:t xml:space="preserve"> (mono)</w:t>
            </w:r>
          </w:p>
          <w:p w14:paraId="142D6F9C"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4800x1200dpi (kolor)</w:t>
            </w:r>
          </w:p>
        </w:tc>
      </w:tr>
      <w:tr w:rsidR="005843D4" w:rsidRPr="003A499C" w14:paraId="7A2B084B"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07BBF7D9"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 xml:space="preserve">Szybkość druku </w:t>
            </w:r>
          </w:p>
        </w:tc>
        <w:tc>
          <w:tcPr>
            <w:tcW w:w="7087" w:type="dxa"/>
            <w:tcBorders>
              <w:top w:val="single" w:sz="6" w:space="0" w:color="000000"/>
              <w:left w:val="single" w:sz="6" w:space="0" w:color="000000"/>
              <w:bottom w:val="single" w:sz="6" w:space="0" w:color="000000"/>
              <w:right w:val="single" w:sz="6" w:space="0" w:color="000000"/>
            </w:tcBorders>
            <w:hideMark/>
          </w:tcPr>
          <w:p w14:paraId="511FFA93" w14:textId="77777777" w:rsidR="005843D4" w:rsidRPr="003A499C" w:rsidRDefault="005843D4" w:rsidP="008C0B89">
            <w:pPr>
              <w:autoSpaceDN w:val="0"/>
              <w:adjustRightInd w:val="0"/>
              <w:rPr>
                <w:rFonts w:ascii="Arial" w:hAnsi="Arial" w:cs="Arial"/>
                <w:bCs/>
                <w:sz w:val="18"/>
                <w:szCs w:val="18"/>
              </w:rPr>
            </w:pPr>
            <w:r w:rsidRPr="003A499C">
              <w:rPr>
                <w:rFonts w:ascii="Arial" w:hAnsi="Arial" w:cs="Arial"/>
                <w:bCs/>
                <w:sz w:val="18"/>
                <w:szCs w:val="18"/>
              </w:rPr>
              <w:t>Do 10 stron A4/min (mono)</w:t>
            </w:r>
          </w:p>
          <w:p w14:paraId="52DCC2D3" w14:textId="77777777" w:rsidR="005843D4" w:rsidRPr="003A499C" w:rsidRDefault="005843D4" w:rsidP="008C0B89">
            <w:pPr>
              <w:autoSpaceDN w:val="0"/>
              <w:adjustRightInd w:val="0"/>
              <w:rPr>
                <w:rFonts w:ascii="Arial" w:hAnsi="Arial" w:cs="Arial"/>
                <w:bCs/>
                <w:sz w:val="18"/>
                <w:szCs w:val="18"/>
              </w:rPr>
            </w:pPr>
            <w:r w:rsidRPr="003A499C">
              <w:rPr>
                <w:rFonts w:ascii="Arial" w:hAnsi="Arial" w:cs="Arial"/>
                <w:bCs/>
                <w:sz w:val="18"/>
                <w:szCs w:val="18"/>
              </w:rPr>
              <w:t>Do 7 stron A4/min (kolor)</w:t>
            </w:r>
          </w:p>
        </w:tc>
      </w:tr>
      <w:tr w:rsidR="005843D4" w:rsidRPr="003A499C" w14:paraId="4C1272F0"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5FEA17CF"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Podajnik papieru</w:t>
            </w:r>
          </w:p>
        </w:tc>
        <w:tc>
          <w:tcPr>
            <w:tcW w:w="7087" w:type="dxa"/>
            <w:tcBorders>
              <w:top w:val="single" w:sz="6" w:space="0" w:color="000000"/>
              <w:left w:val="single" w:sz="6" w:space="0" w:color="000000"/>
              <w:bottom w:val="single" w:sz="6" w:space="0" w:color="000000"/>
              <w:right w:val="single" w:sz="6" w:space="0" w:color="000000"/>
            </w:tcBorders>
            <w:hideMark/>
          </w:tcPr>
          <w:p w14:paraId="32A05610" w14:textId="77777777" w:rsidR="005843D4" w:rsidRPr="003A499C" w:rsidRDefault="005843D4" w:rsidP="008C0B89">
            <w:pPr>
              <w:shd w:val="clear" w:color="auto" w:fill="FFFFFF"/>
              <w:autoSpaceDN w:val="0"/>
              <w:rPr>
                <w:rFonts w:ascii="Arial" w:hAnsi="Arial" w:cs="Arial"/>
                <w:bCs/>
                <w:sz w:val="18"/>
                <w:szCs w:val="18"/>
              </w:rPr>
            </w:pPr>
            <w:r w:rsidRPr="003A499C">
              <w:rPr>
                <w:rFonts w:ascii="Arial" w:hAnsi="Arial" w:cs="Arial"/>
                <w:bCs/>
                <w:sz w:val="18"/>
                <w:szCs w:val="18"/>
              </w:rPr>
              <w:t>Główny na 50 arkuszy</w:t>
            </w:r>
          </w:p>
        </w:tc>
      </w:tr>
      <w:tr w:rsidR="005843D4" w:rsidRPr="003A499C" w14:paraId="51B85B04"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7AD033D5"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Zgodne Systemy operacyjne</w:t>
            </w:r>
          </w:p>
        </w:tc>
        <w:tc>
          <w:tcPr>
            <w:tcW w:w="7087" w:type="dxa"/>
            <w:tcBorders>
              <w:top w:val="single" w:sz="6" w:space="0" w:color="000000"/>
              <w:left w:val="single" w:sz="6" w:space="0" w:color="000000"/>
              <w:bottom w:val="single" w:sz="6" w:space="0" w:color="000000"/>
              <w:right w:val="single" w:sz="6" w:space="0" w:color="000000"/>
            </w:tcBorders>
            <w:hideMark/>
          </w:tcPr>
          <w:p w14:paraId="206159A2" w14:textId="77777777" w:rsidR="005843D4" w:rsidRPr="003A499C" w:rsidRDefault="005843D4" w:rsidP="008C0B89">
            <w:pPr>
              <w:shd w:val="clear" w:color="auto" w:fill="FFFFFF"/>
              <w:autoSpaceDN w:val="0"/>
              <w:rPr>
                <w:rFonts w:ascii="Arial" w:hAnsi="Arial" w:cs="Arial"/>
                <w:bCs/>
                <w:sz w:val="18"/>
                <w:szCs w:val="18"/>
              </w:rPr>
            </w:pPr>
            <w:r w:rsidRPr="003A499C">
              <w:rPr>
                <w:rFonts w:ascii="Arial" w:hAnsi="Arial" w:cs="Arial"/>
                <w:bCs/>
                <w:sz w:val="18"/>
                <w:szCs w:val="18"/>
              </w:rPr>
              <w:t xml:space="preserve">Windows 10, </w:t>
            </w:r>
          </w:p>
        </w:tc>
      </w:tr>
      <w:tr w:rsidR="005843D4" w:rsidRPr="003A499C" w14:paraId="417D47DF"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28888704"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Wymiary</w:t>
            </w:r>
          </w:p>
        </w:tc>
        <w:tc>
          <w:tcPr>
            <w:tcW w:w="7087" w:type="dxa"/>
            <w:tcBorders>
              <w:top w:val="single" w:sz="6" w:space="0" w:color="000000"/>
              <w:left w:val="single" w:sz="6" w:space="0" w:color="000000"/>
              <w:bottom w:val="single" w:sz="6" w:space="0" w:color="000000"/>
              <w:right w:val="single" w:sz="6" w:space="0" w:color="000000"/>
            </w:tcBorders>
            <w:hideMark/>
          </w:tcPr>
          <w:p w14:paraId="18B060C6" w14:textId="77777777" w:rsidR="005843D4" w:rsidRPr="003A499C" w:rsidRDefault="005843D4" w:rsidP="008C0B89">
            <w:pPr>
              <w:shd w:val="clear" w:color="auto" w:fill="FFFFFF"/>
              <w:autoSpaceDN w:val="0"/>
              <w:rPr>
                <w:rFonts w:ascii="Arial" w:hAnsi="Arial" w:cs="Arial"/>
                <w:bCs/>
                <w:sz w:val="18"/>
                <w:szCs w:val="18"/>
              </w:rPr>
            </w:pPr>
            <w:r>
              <w:rPr>
                <w:rFonts w:ascii="Arial" w:hAnsi="Arial" w:cs="Arial"/>
                <w:bCs/>
                <w:sz w:val="18"/>
                <w:szCs w:val="18"/>
              </w:rPr>
              <w:t>37</w:t>
            </w:r>
            <w:r w:rsidRPr="003A499C">
              <w:rPr>
                <w:rFonts w:ascii="Arial" w:hAnsi="Arial" w:cs="Arial"/>
                <w:bCs/>
                <w:sz w:val="18"/>
                <w:szCs w:val="18"/>
              </w:rPr>
              <w:t>/</w:t>
            </w:r>
            <w:r>
              <w:rPr>
                <w:rFonts w:ascii="Arial" w:hAnsi="Arial" w:cs="Arial"/>
                <w:bCs/>
                <w:sz w:val="18"/>
                <w:szCs w:val="18"/>
              </w:rPr>
              <w:t>19</w:t>
            </w:r>
            <w:r w:rsidRPr="003A499C">
              <w:rPr>
                <w:rFonts w:ascii="Arial" w:hAnsi="Arial" w:cs="Arial"/>
                <w:bCs/>
                <w:sz w:val="18"/>
                <w:szCs w:val="18"/>
              </w:rPr>
              <w:t>/</w:t>
            </w:r>
            <w:r>
              <w:rPr>
                <w:rFonts w:ascii="Arial" w:hAnsi="Arial" w:cs="Arial"/>
                <w:bCs/>
                <w:sz w:val="18"/>
                <w:szCs w:val="18"/>
              </w:rPr>
              <w:t>7</w:t>
            </w:r>
            <w:r w:rsidRPr="003A499C">
              <w:rPr>
                <w:rFonts w:ascii="Arial" w:hAnsi="Arial" w:cs="Arial"/>
                <w:bCs/>
                <w:sz w:val="18"/>
                <w:szCs w:val="18"/>
              </w:rPr>
              <w:t xml:space="preserve"> </w:t>
            </w:r>
            <w:r>
              <w:rPr>
                <w:rFonts w:ascii="Arial" w:hAnsi="Arial" w:cs="Arial"/>
                <w:bCs/>
                <w:sz w:val="18"/>
                <w:szCs w:val="18"/>
              </w:rPr>
              <w:t>c</w:t>
            </w:r>
            <w:r w:rsidRPr="003A499C">
              <w:rPr>
                <w:rFonts w:ascii="Arial" w:hAnsi="Arial" w:cs="Arial"/>
                <w:bCs/>
                <w:sz w:val="18"/>
                <w:szCs w:val="18"/>
              </w:rPr>
              <w:t xml:space="preserve">m (szerokość/głębokość/ wysokość)  </w:t>
            </w:r>
            <w:r>
              <w:rPr>
                <w:rFonts w:ascii="Arial" w:hAnsi="Arial" w:cs="Arial"/>
                <w:bCs/>
                <w:sz w:val="18"/>
                <w:szCs w:val="18"/>
              </w:rPr>
              <w:t xml:space="preserve"> </w:t>
            </w:r>
            <w:r w:rsidRPr="009C0477">
              <w:rPr>
                <w:rFonts w:ascii="Arial" w:hAnsi="Arial" w:cs="Arial"/>
                <w:bCs/>
                <w:sz w:val="18"/>
                <w:szCs w:val="18"/>
              </w:rPr>
              <w:t xml:space="preserve">są to maksymalne wymiary drukarki </w:t>
            </w:r>
            <w:r>
              <w:rPr>
                <w:rFonts w:ascii="Arial" w:hAnsi="Arial" w:cs="Arial"/>
                <w:bCs/>
                <w:sz w:val="18"/>
                <w:szCs w:val="18"/>
              </w:rPr>
              <w:t>b</w:t>
            </w:r>
            <w:r w:rsidRPr="009C0477">
              <w:rPr>
                <w:rFonts w:ascii="Arial" w:hAnsi="Arial" w:cs="Arial"/>
                <w:bCs/>
                <w:sz w:val="18"/>
                <w:szCs w:val="18"/>
              </w:rPr>
              <w:t>ez podajników i bez otwartych pokryw</w:t>
            </w:r>
          </w:p>
        </w:tc>
      </w:tr>
      <w:tr w:rsidR="005843D4" w:rsidRPr="003A499C" w14:paraId="0E901FB2" w14:textId="77777777" w:rsidTr="008C0B89">
        <w:tc>
          <w:tcPr>
            <w:tcW w:w="1961" w:type="dxa"/>
            <w:tcBorders>
              <w:top w:val="single" w:sz="6" w:space="0" w:color="000000"/>
              <w:left w:val="single" w:sz="6" w:space="0" w:color="000000"/>
              <w:bottom w:val="single" w:sz="6" w:space="0" w:color="000000"/>
              <w:right w:val="single" w:sz="6" w:space="0" w:color="000000"/>
            </w:tcBorders>
          </w:tcPr>
          <w:p w14:paraId="7E3B1BD6"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Interfejsy komunikacyjne</w:t>
            </w:r>
          </w:p>
        </w:tc>
        <w:tc>
          <w:tcPr>
            <w:tcW w:w="7087" w:type="dxa"/>
            <w:tcBorders>
              <w:top w:val="single" w:sz="6" w:space="0" w:color="000000"/>
              <w:left w:val="single" w:sz="6" w:space="0" w:color="000000"/>
              <w:bottom w:val="single" w:sz="6" w:space="0" w:color="000000"/>
              <w:right w:val="single" w:sz="6" w:space="0" w:color="000000"/>
            </w:tcBorders>
          </w:tcPr>
          <w:p w14:paraId="3CA7DB2D" w14:textId="77777777" w:rsidR="005843D4" w:rsidRPr="003A499C" w:rsidRDefault="005843D4" w:rsidP="008C0B89">
            <w:pPr>
              <w:shd w:val="clear" w:color="auto" w:fill="FFFFFF"/>
              <w:autoSpaceDN w:val="0"/>
              <w:rPr>
                <w:rFonts w:ascii="Arial" w:hAnsi="Arial" w:cs="Arial"/>
                <w:bCs/>
                <w:sz w:val="18"/>
                <w:szCs w:val="18"/>
              </w:rPr>
            </w:pPr>
            <w:r w:rsidRPr="003A499C">
              <w:rPr>
                <w:rFonts w:ascii="Arial" w:hAnsi="Arial" w:cs="Arial"/>
                <w:bCs/>
                <w:sz w:val="18"/>
                <w:szCs w:val="18"/>
              </w:rPr>
              <w:t>Wireless, USB 2.0,</w:t>
            </w:r>
          </w:p>
        </w:tc>
      </w:tr>
      <w:tr w:rsidR="005843D4" w:rsidRPr="003A499C" w14:paraId="6AF47BFC" w14:textId="77777777" w:rsidTr="008C0B89">
        <w:tc>
          <w:tcPr>
            <w:tcW w:w="1961" w:type="dxa"/>
            <w:tcBorders>
              <w:top w:val="single" w:sz="6" w:space="0" w:color="000000"/>
              <w:left w:val="single" w:sz="6" w:space="0" w:color="000000"/>
              <w:bottom w:val="single" w:sz="6" w:space="0" w:color="000000"/>
              <w:right w:val="single" w:sz="6" w:space="0" w:color="000000"/>
            </w:tcBorders>
          </w:tcPr>
          <w:p w14:paraId="4A1CBB0B" w14:textId="77777777" w:rsidR="005843D4" w:rsidRPr="003A499C" w:rsidRDefault="005843D4" w:rsidP="008C0B89">
            <w:pPr>
              <w:rPr>
                <w:rFonts w:ascii="Arial" w:hAnsi="Arial" w:cs="Arial"/>
                <w:bCs/>
                <w:sz w:val="18"/>
                <w:szCs w:val="18"/>
              </w:rPr>
            </w:pPr>
            <w:r w:rsidRPr="003A499C">
              <w:rPr>
                <w:rFonts w:ascii="Arial" w:hAnsi="Arial" w:cs="Arial"/>
                <w:bCs/>
                <w:sz w:val="18"/>
                <w:szCs w:val="18"/>
              </w:rPr>
              <w:t>Zasilanie</w:t>
            </w:r>
          </w:p>
        </w:tc>
        <w:tc>
          <w:tcPr>
            <w:tcW w:w="7087" w:type="dxa"/>
            <w:tcBorders>
              <w:top w:val="single" w:sz="6" w:space="0" w:color="000000"/>
              <w:left w:val="single" w:sz="6" w:space="0" w:color="000000"/>
              <w:bottom w:val="single" w:sz="6" w:space="0" w:color="000000"/>
              <w:right w:val="single" w:sz="6" w:space="0" w:color="000000"/>
            </w:tcBorders>
          </w:tcPr>
          <w:p w14:paraId="4B40647F" w14:textId="77777777" w:rsidR="005843D4" w:rsidRPr="003A499C" w:rsidRDefault="005843D4" w:rsidP="008C0B89">
            <w:pPr>
              <w:shd w:val="clear" w:color="auto" w:fill="FFFFFF"/>
              <w:autoSpaceDN w:val="0"/>
              <w:rPr>
                <w:rFonts w:ascii="Arial" w:hAnsi="Arial" w:cs="Arial"/>
                <w:bCs/>
                <w:sz w:val="18"/>
                <w:szCs w:val="18"/>
              </w:rPr>
            </w:pPr>
            <w:r w:rsidRPr="003A499C">
              <w:rPr>
                <w:rFonts w:ascii="Arial" w:hAnsi="Arial" w:cs="Arial"/>
                <w:bCs/>
                <w:sz w:val="18"/>
                <w:szCs w:val="18"/>
              </w:rPr>
              <w:t>Sieciowe (zasilacz wbudowany</w:t>
            </w:r>
          </w:p>
          <w:p w14:paraId="005C2B44" w14:textId="77777777" w:rsidR="005843D4" w:rsidRPr="003A499C" w:rsidRDefault="005843D4" w:rsidP="008C0B89">
            <w:pPr>
              <w:shd w:val="clear" w:color="auto" w:fill="FFFFFF"/>
              <w:autoSpaceDN w:val="0"/>
              <w:rPr>
                <w:rFonts w:ascii="Arial" w:hAnsi="Arial" w:cs="Arial"/>
                <w:bCs/>
                <w:sz w:val="18"/>
                <w:szCs w:val="18"/>
              </w:rPr>
            </w:pPr>
            <w:r w:rsidRPr="003A499C">
              <w:rPr>
                <w:rFonts w:ascii="Arial" w:hAnsi="Arial" w:cs="Arial"/>
                <w:bCs/>
                <w:sz w:val="18"/>
                <w:szCs w:val="18"/>
              </w:rPr>
              <w:t>Bateryjne</w:t>
            </w:r>
          </w:p>
        </w:tc>
      </w:tr>
    </w:tbl>
    <w:p w14:paraId="404559CD" w14:textId="77777777" w:rsidR="005843D4" w:rsidRPr="003726CC" w:rsidRDefault="005843D4" w:rsidP="004C1337">
      <w:pPr>
        <w:pStyle w:val="Nagwek3"/>
      </w:pPr>
      <w:r w:rsidRPr="003726CC">
        <w:t xml:space="preserve">DRUKARKA KART PLASTIKOWYCH </w:t>
      </w:r>
      <w:r>
        <w:t>– 1 SZTUKA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71"/>
      </w:tblGrid>
      <w:tr w:rsidR="005843D4" w:rsidRPr="007250A9" w14:paraId="57F990D6" w14:textId="77777777" w:rsidTr="001D3647">
        <w:trPr>
          <w:cantSplit/>
          <w:tblHeader/>
        </w:trPr>
        <w:tc>
          <w:tcPr>
            <w:tcW w:w="1980" w:type="dxa"/>
            <w:shd w:val="clear" w:color="auto" w:fill="D9D9D9" w:themeFill="background1" w:themeFillShade="D9"/>
            <w:vAlign w:val="center"/>
          </w:tcPr>
          <w:p w14:paraId="3F92DAE0" w14:textId="77777777" w:rsidR="005843D4" w:rsidRPr="007250A9" w:rsidRDefault="005843D4" w:rsidP="008C0B89">
            <w:pPr>
              <w:keepNext/>
              <w:spacing w:after="120"/>
              <w:jc w:val="center"/>
              <w:rPr>
                <w:rFonts w:ascii="Arial" w:hAnsi="Arial" w:cs="Arial"/>
                <w:b/>
                <w:bCs/>
                <w:smallCaps/>
                <w:sz w:val="18"/>
                <w:szCs w:val="18"/>
              </w:rPr>
            </w:pPr>
            <w:r w:rsidRPr="007250A9">
              <w:rPr>
                <w:rFonts w:ascii="Arial" w:hAnsi="Arial" w:cs="Arial"/>
                <w:b/>
                <w:bCs/>
                <w:smallCaps/>
                <w:sz w:val="18"/>
                <w:szCs w:val="18"/>
              </w:rPr>
              <w:t>Nazwa komponentu</w:t>
            </w:r>
          </w:p>
        </w:tc>
        <w:tc>
          <w:tcPr>
            <w:tcW w:w="7371" w:type="dxa"/>
            <w:shd w:val="clear" w:color="auto" w:fill="D9D9D9" w:themeFill="background1" w:themeFillShade="D9"/>
            <w:vAlign w:val="center"/>
          </w:tcPr>
          <w:p w14:paraId="7FE38F33" w14:textId="77777777" w:rsidR="005843D4" w:rsidRPr="007250A9" w:rsidRDefault="005843D4" w:rsidP="008C0B89">
            <w:pPr>
              <w:keepNext/>
              <w:spacing w:after="120"/>
              <w:jc w:val="center"/>
              <w:rPr>
                <w:rFonts w:ascii="Arial" w:hAnsi="Arial" w:cs="Arial"/>
                <w:b/>
                <w:bCs/>
                <w:smallCaps/>
                <w:sz w:val="18"/>
                <w:szCs w:val="18"/>
              </w:rPr>
            </w:pPr>
            <w:r w:rsidRPr="007250A9">
              <w:rPr>
                <w:rFonts w:ascii="Arial" w:hAnsi="Arial" w:cs="Arial"/>
                <w:b/>
                <w:bCs/>
                <w:smallCaps/>
                <w:sz w:val="18"/>
                <w:szCs w:val="18"/>
              </w:rPr>
              <w:t>Wymagane minimalne parametry techniczne</w:t>
            </w:r>
          </w:p>
        </w:tc>
      </w:tr>
      <w:tr w:rsidR="005843D4" w:rsidRPr="007250A9" w14:paraId="1E91E17E" w14:textId="77777777" w:rsidTr="001D3647">
        <w:tc>
          <w:tcPr>
            <w:tcW w:w="1980" w:type="dxa"/>
          </w:tcPr>
          <w:p w14:paraId="1C363E95"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Rodzaj druku:</w:t>
            </w:r>
          </w:p>
        </w:tc>
        <w:tc>
          <w:tcPr>
            <w:tcW w:w="7371" w:type="dxa"/>
          </w:tcPr>
          <w:p w14:paraId="680B8FA0" w14:textId="77777777" w:rsidR="005843D4" w:rsidRPr="007250A9" w:rsidRDefault="005843D4" w:rsidP="008C0B89">
            <w:pPr>
              <w:spacing w:after="120"/>
              <w:rPr>
                <w:rFonts w:ascii="Arial" w:hAnsi="Arial" w:cs="Arial"/>
                <w:sz w:val="18"/>
                <w:szCs w:val="18"/>
              </w:rPr>
            </w:pPr>
            <w:proofErr w:type="spellStart"/>
            <w:r w:rsidRPr="007250A9">
              <w:rPr>
                <w:rFonts w:ascii="Arial" w:hAnsi="Arial" w:cs="Arial"/>
                <w:sz w:val="18"/>
                <w:szCs w:val="18"/>
              </w:rPr>
              <w:t>termosublimacja</w:t>
            </w:r>
            <w:proofErr w:type="spellEnd"/>
            <w:r w:rsidRPr="007250A9">
              <w:rPr>
                <w:rFonts w:ascii="Arial" w:hAnsi="Arial" w:cs="Arial"/>
                <w:sz w:val="18"/>
                <w:szCs w:val="18"/>
              </w:rPr>
              <w:t xml:space="preserve">, </w:t>
            </w:r>
            <w:proofErr w:type="spellStart"/>
            <w:r w:rsidRPr="007250A9">
              <w:rPr>
                <w:rFonts w:ascii="Arial" w:hAnsi="Arial" w:cs="Arial"/>
                <w:sz w:val="18"/>
                <w:szCs w:val="18"/>
              </w:rPr>
              <w:t>termotransfer</w:t>
            </w:r>
            <w:proofErr w:type="spellEnd"/>
          </w:p>
        </w:tc>
      </w:tr>
      <w:tr w:rsidR="005843D4" w:rsidRPr="007250A9" w14:paraId="7392FE33" w14:textId="77777777" w:rsidTr="001D3647">
        <w:tc>
          <w:tcPr>
            <w:tcW w:w="1980" w:type="dxa"/>
          </w:tcPr>
          <w:p w14:paraId="5D84559F"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Druk:</w:t>
            </w:r>
          </w:p>
        </w:tc>
        <w:tc>
          <w:tcPr>
            <w:tcW w:w="7371" w:type="dxa"/>
          </w:tcPr>
          <w:p w14:paraId="38D58D1A"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jednostronny, kolorowy, monochromatyczny</w:t>
            </w:r>
          </w:p>
        </w:tc>
      </w:tr>
      <w:tr w:rsidR="005843D4" w:rsidRPr="007250A9" w14:paraId="7EBFBCE9" w14:textId="77777777" w:rsidTr="001D3647">
        <w:tc>
          <w:tcPr>
            <w:tcW w:w="1980" w:type="dxa"/>
          </w:tcPr>
          <w:p w14:paraId="692EEFF9"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Rozdzielczość druku [</w:t>
            </w:r>
            <w:proofErr w:type="spellStart"/>
            <w:r w:rsidRPr="007250A9">
              <w:rPr>
                <w:rFonts w:ascii="Arial" w:hAnsi="Arial" w:cs="Arial"/>
                <w:sz w:val="18"/>
                <w:szCs w:val="18"/>
              </w:rPr>
              <w:t>dpi</w:t>
            </w:r>
            <w:proofErr w:type="spellEnd"/>
            <w:r w:rsidRPr="007250A9">
              <w:rPr>
                <w:rFonts w:ascii="Arial" w:hAnsi="Arial" w:cs="Arial"/>
                <w:sz w:val="18"/>
                <w:szCs w:val="18"/>
              </w:rPr>
              <w:t>]:</w:t>
            </w:r>
          </w:p>
        </w:tc>
        <w:tc>
          <w:tcPr>
            <w:tcW w:w="7371" w:type="dxa"/>
          </w:tcPr>
          <w:p w14:paraId="48B910A1"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300</w:t>
            </w:r>
          </w:p>
        </w:tc>
      </w:tr>
      <w:tr w:rsidR="005843D4" w:rsidRPr="007250A9" w14:paraId="0AE09AD2" w14:textId="77777777" w:rsidTr="001D3647">
        <w:tc>
          <w:tcPr>
            <w:tcW w:w="1980" w:type="dxa"/>
          </w:tcPr>
          <w:p w14:paraId="1CBF4157"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Grubość karty [</w:t>
            </w:r>
            <w:proofErr w:type="spellStart"/>
            <w:r w:rsidRPr="007250A9">
              <w:rPr>
                <w:rFonts w:ascii="Arial" w:hAnsi="Arial" w:cs="Arial"/>
                <w:sz w:val="18"/>
                <w:szCs w:val="18"/>
              </w:rPr>
              <w:t>mils</w:t>
            </w:r>
            <w:proofErr w:type="spellEnd"/>
            <w:r w:rsidRPr="007250A9">
              <w:rPr>
                <w:rFonts w:ascii="Arial" w:hAnsi="Arial" w:cs="Arial"/>
                <w:sz w:val="18"/>
                <w:szCs w:val="18"/>
              </w:rPr>
              <w:t>]:</w:t>
            </w:r>
          </w:p>
        </w:tc>
        <w:tc>
          <w:tcPr>
            <w:tcW w:w="7371" w:type="dxa"/>
          </w:tcPr>
          <w:p w14:paraId="703A6278"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30</w:t>
            </w:r>
          </w:p>
        </w:tc>
      </w:tr>
      <w:tr w:rsidR="005843D4" w:rsidRPr="007250A9" w14:paraId="424159F4" w14:textId="77777777" w:rsidTr="001D3647">
        <w:tc>
          <w:tcPr>
            <w:tcW w:w="1980" w:type="dxa"/>
          </w:tcPr>
          <w:p w14:paraId="65A01C44"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Pojemność podajnika:</w:t>
            </w:r>
          </w:p>
        </w:tc>
        <w:tc>
          <w:tcPr>
            <w:tcW w:w="7371" w:type="dxa"/>
          </w:tcPr>
          <w:p w14:paraId="4A693C76"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100 kart</w:t>
            </w:r>
          </w:p>
        </w:tc>
      </w:tr>
      <w:tr w:rsidR="005843D4" w:rsidRPr="007250A9" w14:paraId="5FAE3954" w14:textId="77777777" w:rsidTr="001D3647">
        <w:tc>
          <w:tcPr>
            <w:tcW w:w="1980" w:type="dxa"/>
          </w:tcPr>
          <w:p w14:paraId="6024AC5F"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Pojemność odbiornika </w:t>
            </w:r>
          </w:p>
        </w:tc>
        <w:tc>
          <w:tcPr>
            <w:tcW w:w="7371" w:type="dxa"/>
          </w:tcPr>
          <w:p w14:paraId="79F5A455"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100 kart </w:t>
            </w:r>
          </w:p>
        </w:tc>
      </w:tr>
      <w:tr w:rsidR="005843D4" w:rsidRPr="007250A9" w14:paraId="7B49BC83" w14:textId="77777777" w:rsidTr="001D3647">
        <w:tc>
          <w:tcPr>
            <w:tcW w:w="1980" w:type="dxa"/>
          </w:tcPr>
          <w:p w14:paraId="39DA2D73"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Złącza:</w:t>
            </w:r>
          </w:p>
        </w:tc>
        <w:tc>
          <w:tcPr>
            <w:tcW w:w="7371" w:type="dxa"/>
          </w:tcPr>
          <w:p w14:paraId="020E57C4"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USB</w:t>
            </w:r>
          </w:p>
        </w:tc>
      </w:tr>
      <w:tr w:rsidR="005843D4" w:rsidRPr="007250A9" w14:paraId="2D32F051" w14:textId="77777777" w:rsidTr="001D3647">
        <w:tc>
          <w:tcPr>
            <w:tcW w:w="1980" w:type="dxa"/>
          </w:tcPr>
          <w:p w14:paraId="56D1E447"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Dostępne interfejsy:</w:t>
            </w:r>
          </w:p>
        </w:tc>
        <w:tc>
          <w:tcPr>
            <w:tcW w:w="7371" w:type="dxa"/>
          </w:tcPr>
          <w:p w14:paraId="4D2F5DEB"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USB</w:t>
            </w:r>
          </w:p>
        </w:tc>
      </w:tr>
      <w:tr w:rsidR="005843D4" w:rsidRPr="007250A9" w14:paraId="22181A79" w14:textId="77777777" w:rsidTr="001D3647">
        <w:tc>
          <w:tcPr>
            <w:tcW w:w="1980" w:type="dxa"/>
          </w:tcPr>
          <w:p w14:paraId="163A1524"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Prędkość druku (kolor) [karty/h]:</w:t>
            </w:r>
          </w:p>
        </w:tc>
        <w:tc>
          <w:tcPr>
            <w:tcW w:w="7371" w:type="dxa"/>
          </w:tcPr>
          <w:p w14:paraId="4D49C504"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150</w:t>
            </w:r>
          </w:p>
        </w:tc>
      </w:tr>
      <w:tr w:rsidR="005843D4" w:rsidRPr="007250A9" w14:paraId="220DA516" w14:textId="77777777" w:rsidTr="001D3647">
        <w:tc>
          <w:tcPr>
            <w:tcW w:w="1980" w:type="dxa"/>
          </w:tcPr>
          <w:p w14:paraId="11BC5CA4"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Prędkość druku (mono) [karty/h]:</w:t>
            </w:r>
          </w:p>
        </w:tc>
        <w:tc>
          <w:tcPr>
            <w:tcW w:w="7371" w:type="dxa"/>
          </w:tcPr>
          <w:p w14:paraId="023ABA67"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700</w:t>
            </w:r>
          </w:p>
        </w:tc>
      </w:tr>
      <w:tr w:rsidR="005843D4" w:rsidRPr="007250A9" w14:paraId="56100996" w14:textId="77777777" w:rsidTr="001D3647">
        <w:tc>
          <w:tcPr>
            <w:tcW w:w="1980" w:type="dxa"/>
          </w:tcPr>
          <w:p w14:paraId="00830228"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Materiały eksploatacyjne </w:t>
            </w:r>
          </w:p>
        </w:tc>
        <w:tc>
          <w:tcPr>
            <w:tcW w:w="7371" w:type="dxa"/>
          </w:tcPr>
          <w:p w14:paraId="3CF675C0" w14:textId="77777777" w:rsidR="005843D4" w:rsidRPr="007250A9" w:rsidRDefault="005843D4" w:rsidP="008C0B89">
            <w:pPr>
              <w:spacing w:after="120"/>
              <w:rPr>
                <w:rFonts w:ascii="Arial" w:hAnsi="Arial" w:cs="Arial"/>
                <w:sz w:val="18"/>
                <w:szCs w:val="18"/>
              </w:rPr>
            </w:pPr>
            <w:r>
              <w:rPr>
                <w:rFonts w:ascii="Arial" w:hAnsi="Arial" w:cs="Arial"/>
                <w:sz w:val="18"/>
                <w:szCs w:val="18"/>
              </w:rPr>
              <w:t>2</w:t>
            </w:r>
            <w:r w:rsidRPr="007250A9">
              <w:rPr>
                <w:rFonts w:ascii="Arial" w:hAnsi="Arial" w:cs="Arial"/>
                <w:sz w:val="18"/>
                <w:szCs w:val="18"/>
              </w:rPr>
              <w:t xml:space="preserve"> szt</w:t>
            </w:r>
            <w:r>
              <w:rPr>
                <w:rFonts w:ascii="Arial" w:hAnsi="Arial" w:cs="Arial"/>
                <w:sz w:val="18"/>
                <w:szCs w:val="18"/>
              </w:rPr>
              <w:t>.</w:t>
            </w:r>
            <w:r w:rsidRPr="007250A9">
              <w:rPr>
                <w:rFonts w:ascii="Arial" w:hAnsi="Arial" w:cs="Arial"/>
                <w:sz w:val="18"/>
                <w:szCs w:val="18"/>
              </w:rPr>
              <w:t xml:space="preserve"> taśma kolorowa YMCKO na min. 200 wydruków; </w:t>
            </w:r>
            <w:r>
              <w:rPr>
                <w:rFonts w:ascii="Arial" w:hAnsi="Arial" w:cs="Arial"/>
                <w:sz w:val="18"/>
                <w:szCs w:val="18"/>
              </w:rPr>
              <w:t>1</w:t>
            </w:r>
            <w:r w:rsidRPr="007250A9">
              <w:rPr>
                <w:rFonts w:ascii="Arial" w:hAnsi="Arial" w:cs="Arial"/>
                <w:sz w:val="18"/>
                <w:szCs w:val="18"/>
              </w:rPr>
              <w:t xml:space="preserve">00 </w:t>
            </w:r>
            <w:proofErr w:type="spellStart"/>
            <w:r w:rsidRPr="007250A9">
              <w:rPr>
                <w:rFonts w:ascii="Arial" w:hAnsi="Arial" w:cs="Arial"/>
                <w:sz w:val="18"/>
                <w:szCs w:val="18"/>
              </w:rPr>
              <w:t>szt</w:t>
            </w:r>
            <w:proofErr w:type="spellEnd"/>
            <w:r w:rsidRPr="007250A9">
              <w:rPr>
                <w:rFonts w:ascii="Arial" w:hAnsi="Arial" w:cs="Arial"/>
                <w:sz w:val="18"/>
                <w:szCs w:val="18"/>
              </w:rPr>
              <w:t xml:space="preserve"> kart zbliżeniowych w standardzie </w:t>
            </w:r>
            <w:proofErr w:type="spellStart"/>
            <w:r w:rsidRPr="007250A9">
              <w:rPr>
                <w:rFonts w:ascii="Arial" w:hAnsi="Arial" w:cs="Arial"/>
                <w:sz w:val="18"/>
                <w:szCs w:val="18"/>
              </w:rPr>
              <w:t>Mifare</w:t>
            </w:r>
            <w:proofErr w:type="spellEnd"/>
            <w:r w:rsidRPr="007250A9">
              <w:rPr>
                <w:rFonts w:ascii="Arial" w:hAnsi="Arial" w:cs="Arial"/>
                <w:sz w:val="18"/>
                <w:szCs w:val="18"/>
              </w:rPr>
              <w:t xml:space="preserve"> 13,56MHz dedykowanych do zadruku</w:t>
            </w:r>
          </w:p>
        </w:tc>
      </w:tr>
    </w:tbl>
    <w:p w14:paraId="404CA5B2" w14:textId="77777777" w:rsidR="005843D4" w:rsidRPr="003726CC" w:rsidRDefault="005843D4" w:rsidP="004C1337">
      <w:pPr>
        <w:pStyle w:val="Nagwek3"/>
      </w:pPr>
      <w:r w:rsidRPr="003726CC">
        <w:t>LASEROW</w:t>
      </w:r>
      <w:r>
        <w:t>E URZĄDZENIE WIELOFUNKCYJNE</w:t>
      </w:r>
      <w:r w:rsidRPr="003726CC">
        <w:t xml:space="preserve"> (MONO)</w:t>
      </w:r>
      <w:r>
        <w:t xml:space="preserve"> – 1 SZTUKA</w:t>
      </w:r>
    </w:p>
    <w:tbl>
      <w:tblPr>
        <w:tblW w:w="9332" w:type="dxa"/>
        <w:tblInd w:w="16" w:type="dxa"/>
        <w:tblLayout w:type="fixed"/>
        <w:tblCellMar>
          <w:left w:w="0" w:type="dxa"/>
          <w:right w:w="0" w:type="dxa"/>
        </w:tblCellMar>
        <w:tblLook w:val="01E0" w:firstRow="1" w:lastRow="1" w:firstColumn="1" w:lastColumn="1" w:noHBand="0" w:noVBand="0"/>
      </w:tblPr>
      <w:tblGrid>
        <w:gridCol w:w="1961"/>
        <w:gridCol w:w="7371"/>
      </w:tblGrid>
      <w:tr w:rsidR="005843D4" w:rsidRPr="007250A9" w14:paraId="6CB553B7" w14:textId="77777777" w:rsidTr="008C0B89">
        <w:trPr>
          <w:cantSplit/>
          <w:tblHeader/>
        </w:trPr>
        <w:tc>
          <w:tcPr>
            <w:tcW w:w="196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77D6E36" w14:textId="77777777" w:rsidR="005843D4" w:rsidRPr="007250A9" w:rsidRDefault="005843D4" w:rsidP="008C0B89">
            <w:pPr>
              <w:spacing w:after="120"/>
              <w:ind w:right="141"/>
              <w:jc w:val="center"/>
              <w:rPr>
                <w:rFonts w:ascii="Arial" w:hAnsi="Arial" w:cs="Arial"/>
                <w:b/>
                <w:smallCaps/>
                <w:sz w:val="18"/>
                <w:szCs w:val="18"/>
              </w:rPr>
            </w:pPr>
            <w:r w:rsidRPr="007250A9">
              <w:rPr>
                <w:rFonts w:ascii="Arial" w:hAnsi="Arial" w:cs="Arial"/>
                <w:b/>
                <w:smallCaps/>
                <w:sz w:val="18"/>
                <w:szCs w:val="18"/>
              </w:rPr>
              <w:t>Nazwa komponentu</w:t>
            </w:r>
          </w:p>
        </w:tc>
        <w:tc>
          <w:tcPr>
            <w:tcW w:w="737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1F9F193" w14:textId="77777777" w:rsidR="005843D4" w:rsidRPr="007250A9" w:rsidRDefault="005843D4" w:rsidP="008C0B89">
            <w:pPr>
              <w:spacing w:after="120"/>
              <w:ind w:right="-20"/>
              <w:jc w:val="center"/>
              <w:rPr>
                <w:rFonts w:ascii="Arial" w:hAnsi="Arial" w:cs="Arial"/>
                <w:b/>
                <w:smallCaps/>
                <w:sz w:val="18"/>
                <w:szCs w:val="18"/>
              </w:rPr>
            </w:pPr>
            <w:r w:rsidRPr="007250A9">
              <w:rPr>
                <w:rFonts w:ascii="Arial" w:hAnsi="Arial" w:cs="Arial"/>
                <w:b/>
                <w:smallCaps/>
                <w:sz w:val="18"/>
                <w:szCs w:val="18"/>
              </w:rPr>
              <w:t>Wymagane</w:t>
            </w:r>
          </w:p>
        </w:tc>
      </w:tr>
      <w:tr w:rsidR="005843D4" w:rsidRPr="00560465" w14:paraId="6CE14332"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03597FFC"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t>Rodzaj urządzenia</w:t>
            </w:r>
          </w:p>
        </w:tc>
        <w:tc>
          <w:tcPr>
            <w:tcW w:w="7371" w:type="dxa"/>
            <w:tcBorders>
              <w:top w:val="single" w:sz="6" w:space="0" w:color="000000"/>
              <w:left w:val="single" w:sz="6" w:space="0" w:color="000000"/>
              <w:bottom w:val="single" w:sz="6" w:space="0" w:color="000000"/>
              <w:right w:val="single" w:sz="6" w:space="0" w:color="000000"/>
            </w:tcBorders>
            <w:hideMark/>
          </w:tcPr>
          <w:p w14:paraId="1B8F8B57" w14:textId="77777777" w:rsidR="005843D4" w:rsidRPr="00FC35D0" w:rsidRDefault="005843D4" w:rsidP="008C0B89">
            <w:pPr>
              <w:autoSpaceDN w:val="0"/>
              <w:adjustRightInd w:val="0"/>
              <w:spacing w:after="120"/>
              <w:jc w:val="both"/>
              <w:rPr>
                <w:rFonts w:ascii="Arial" w:hAnsi="Arial" w:cs="Arial"/>
                <w:bCs/>
                <w:sz w:val="20"/>
                <w:szCs w:val="20"/>
              </w:rPr>
            </w:pPr>
            <w:r>
              <w:rPr>
                <w:rFonts w:ascii="Arial" w:hAnsi="Arial" w:cs="Arial"/>
                <w:bCs/>
                <w:sz w:val="20"/>
                <w:szCs w:val="20"/>
              </w:rPr>
              <w:t>Wielofunkcyjne</w:t>
            </w:r>
          </w:p>
        </w:tc>
      </w:tr>
      <w:tr w:rsidR="005843D4" w:rsidRPr="00560465" w14:paraId="28277325"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18DBD704"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lastRenderedPageBreak/>
              <w:t>Technologia druku</w:t>
            </w:r>
          </w:p>
        </w:tc>
        <w:tc>
          <w:tcPr>
            <w:tcW w:w="7371" w:type="dxa"/>
            <w:tcBorders>
              <w:top w:val="single" w:sz="6" w:space="0" w:color="000000"/>
              <w:left w:val="single" w:sz="6" w:space="0" w:color="000000"/>
              <w:bottom w:val="single" w:sz="6" w:space="0" w:color="000000"/>
              <w:right w:val="single" w:sz="6" w:space="0" w:color="000000"/>
            </w:tcBorders>
            <w:hideMark/>
          </w:tcPr>
          <w:p w14:paraId="44D4860D" w14:textId="77777777" w:rsidR="005843D4" w:rsidRPr="00FC35D0" w:rsidRDefault="005843D4" w:rsidP="008C0B89">
            <w:pPr>
              <w:spacing w:after="120"/>
              <w:ind w:left="57"/>
              <w:outlineLvl w:val="0"/>
              <w:rPr>
                <w:rFonts w:ascii="Arial" w:hAnsi="Arial" w:cs="Arial"/>
                <w:bCs/>
                <w:sz w:val="20"/>
                <w:szCs w:val="20"/>
              </w:rPr>
            </w:pPr>
            <w:r w:rsidRPr="00FC35D0">
              <w:rPr>
                <w:rFonts w:ascii="Arial" w:hAnsi="Arial" w:cs="Arial"/>
                <w:bCs/>
                <w:sz w:val="20"/>
                <w:szCs w:val="20"/>
              </w:rPr>
              <w:t xml:space="preserve">Laserowa </w:t>
            </w:r>
            <w:proofErr w:type="spellStart"/>
            <w:r w:rsidRPr="00FC35D0">
              <w:rPr>
                <w:rFonts w:ascii="Arial" w:hAnsi="Arial" w:cs="Arial"/>
                <w:bCs/>
                <w:sz w:val="20"/>
                <w:szCs w:val="20"/>
              </w:rPr>
              <w:t>monochromtyczna</w:t>
            </w:r>
            <w:proofErr w:type="spellEnd"/>
          </w:p>
        </w:tc>
      </w:tr>
      <w:tr w:rsidR="005843D4" w:rsidRPr="00560465" w14:paraId="74E01C56"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0C7924CB"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t>Format</w:t>
            </w:r>
          </w:p>
        </w:tc>
        <w:tc>
          <w:tcPr>
            <w:tcW w:w="7371" w:type="dxa"/>
            <w:tcBorders>
              <w:top w:val="single" w:sz="6" w:space="0" w:color="000000"/>
              <w:left w:val="single" w:sz="6" w:space="0" w:color="000000"/>
              <w:bottom w:val="single" w:sz="6" w:space="0" w:color="000000"/>
              <w:right w:val="single" w:sz="6" w:space="0" w:color="000000"/>
            </w:tcBorders>
            <w:hideMark/>
          </w:tcPr>
          <w:p w14:paraId="1E8524C3" w14:textId="77777777" w:rsidR="005843D4" w:rsidRPr="00FC35D0" w:rsidRDefault="005843D4" w:rsidP="008C0B89">
            <w:pPr>
              <w:spacing w:after="120"/>
              <w:ind w:left="58"/>
              <w:rPr>
                <w:rFonts w:ascii="Arial" w:hAnsi="Arial" w:cs="Arial"/>
                <w:bCs/>
                <w:sz w:val="20"/>
                <w:szCs w:val="20"/>
              </w:rPr>
            </w:pPr>
            <w:r w:rsidRPr="00FC35D0">
              <w:rPr>
                <w:rFonts w:ascii="Arial" w:hAnsi="Arial" w:cs="Arial"/>
                <w:bCs/>
                <w:sz w:val="20"/>
                <w:szCs w:val="20"/>
              </w:rPr>
              <w:t>A4</w:t>
            </w:r>
          </w:p>
        </w:tc>
      </w:tr>
      <w:tr w:rsidR="005843D4" w:rsidRPr="00560465" w14:paraId="7F0CB103"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54AC04BB"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t>Rozdzielczość druku</w:t>
            </w:r>
          </w:p>
        </w:tc>
        <w:tc>
          <w:tcPr>
            <w:tcW w:w="7371" w:type="dxa"/>
            <w:tcBorders>
              <w:top w:val="single" w:sz="6" w:space="0" w:color="000000"/>
              <w:left w:val="single" w:sz="6" w:space="0" w:color="000000"/>
              <w:bottom w:val="single" w:sz="6" w:space="0" w:color="000000"/>
              <w:right w:val="single" w:sz="6" w:space="0" w:color="000000"/>
            </w:tcBorders>
            <w:hideMark/>
          </w:tcPr>
          <w:p w14:paraId="663E4C94"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t>1200x1200</w:t>
            </w:r>
          </w:p>
        </w:tc>
      </w:tr>
      <w:tr w:rsidR="005843D4" w:rsidRPr="00560465" w14:paraId="1C5D79CC"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24EFCBD5"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t xml:space="preserve">Szybkość druku </w:t>
            </w:r>
          </w:p>
        </w:tc>
        <w:tc>
          <w:tcPr>
            <w:tcW w:w="7371" w:type="dxa"/>
            <w:tcBorders>
              <w:top w:val="single" w:sz="6" w:space="0" w:color="000000"/>
              <w:left w:val="single" w:sz="6" w:space="0" w:color="000000"/>
              <w:bottom w:val="single" w:sz="6" w:space="0" w:color="000000"/>
              <w:right w:val="single" w:sz="6" w:space="0" w:color="000000"/>
            </w:tcBorders>
            <w:hideMark/>
          </w:tcPr>
          <w:p w14:paraId="1E6B7B14" w14:textId="77777777" w:rsidR="005843D4" w:rsidRPr="00FC35D0" w:rsidRDefault="005843D4" w:rsidP="008C0B89">
            <w:pPr>
              <w:autoSpaceDN w:val="0"/>
              <w:adjustRightInd w:val="0"/>
              <w:spacing w:after="120"/>
              <w:rPr>
                <w:rFonts w:ascii="Arial" w:hAnsi="Arial" w:cs="Arial"/>
                <w:bCs/>
                <w:sz w:val="20"/>
                <w:szCs w:val="20"/>
              </w:rPr>
            </w:pPr>
            <w:r w:rsidRPr="00FC35D0">
              <w:rPr>
                <w:rFonts w:ascii="Arial" w:hAnsi="Arial" w:cs="Arial"/>
                <w:bCs/>
                <w:sz w:val="20"/>
                <w:szCs w:val="20"/>
              </w:rPr>
              <w:t xml:space="preserve">Do </w:t>
            </w:r>
            <w:r>
              <w:rPr>
                <w:rFonts w:ascii="Arial" w:hAnsi="Arial" w:cs="Arial"/>
                <w:bCs/>
                <w:sz w:val="20"/>
                <w:szCs w:val="20"/>
              </w:rPr>
              <w:t>28</w:t>
            </w:r>
            <w:r w:rsidRPr="00FC35D0">
              <w:rPr>
                <w:rFonts w:ascii="Arial" w:hAnsi="Arial" w:cs="Arial"/>
                <w:bCs/>
                <w:sz w:val="20"/>
                <w:szCs w:val="20"/>
              </w:rPr>
              <w:t xml:space="preserve"> stron A4/min</w:t>
            </w:r>
          </w:p>
        </w:tc>
      </w:tr>
      <w:tr w:rsidR="005843D4" w:rsidRPr="00560465" w14:paraId="72A72565"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49163E2E"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t>Druk dwustronny</w:t>
            </w:r>
          </w:p>
        </w:tc>
        <w:tc>
          <w:tcPr>
            <w:tcW w:w="7371" w:type="dxa"/>
            <w:tcBorders>
              <w:top w:val="single" w:sz="6" w:space="0" w:color="000000"/>
              <w:left w:val="single" w:sz="6" w:space="0" w:color="000000"/>
              <w:bottom w:val="single" w:sz="6" w:space="0" w:color="000000"/>
              <w:right w:val="single" w:sz="6" w:space="0" w:color="000000"/>
            </w:tcBorders>
            <w:hideMark/>
          </w:tcPr>
          <w:p w14:paraId="755C57F4" w14:textId="77777777" w:rsidR="005843D4" w:rsidRPr="00FC35D0" w:rsidRDefault="005843D4" w:rsidP="008C0B89">
            <w:pPr>
              <w:shd w:val="clear" w:color="auto" w:fill="FFFFFF"/>
              <w:autoSpaceDN w:val="0"/>
              <w:spacing w:after="120"/>
              <w:rPr>
                <w:rFonts w:ascii="Arial" w:hAnsi="Arial" w:cs="Arial"/>
                <w:bCs/>
                <w:sz w:val="20"/>
                <w:szCs w:val="20"/>
              </w:rPr>
            </w:pPr>
            <w:r w:rsidRPr="00FC35D0">
              <w:rPr>
                <w:rFonts w:ascii="Arial" w:hAnsi="Arial" w:cs="Arial"/>
                <w:bCs/>
                <w:sz w:val="20"/>
                <w:szCs w:val="20"/>
              </w:rPr>
              <w:t>Automatyczny</w:t>
            </w:r>
          </w:p>
        </w:tc>
      </w:tr>
      <w:tr w:rsidR="005843D4" w:rsidRPr="00560465" w14:paraId="43602F24" w14:textId="77777777" w:rsidTr="008C0B89">
        <w:tc>
          <w:tcPr>
            <w:tcW w:w="1961" w:type="dxa"/>
            <w:tcBorders>
              <w:top w:val="single" w:sz="6" w:space="0" w:color="000000"/>
              <w:left w:val="single" w:sz="6" w:space="0" w:color="000000"/>
              <w:bottom w:val="single" w:sz="6" w:space="0" w:color="000000"/>
              <w:right w:val="single" w:sz="6" w:space="0" w:color="000000"/>
            </w:tcBorders>
          </w:tcPr>
          <w:p w14:paraId="11529A57" w14:textId="77777777" w:rsidR="005843D4" w:rsidRPr="00FC35D0" w:rsidRDefault="005843D4" w:rsidP="008C0B89">
            <w:pPr>
              <w:spacing w:after="120"/>
              <w:rPr>
                <w:rFonts w:ascii="Arial" w:hAnsi="Arial" w:cs="Arial"/>
                <w:bCs/>
                <w:sz w:val="20"/>
                <w:szCs w:val="20"/>
              </w:rPr>
            </w:pPr>
            <w:r>
              <w:rPr>
                <w:rFonts w:ascii="Arial" w:hAnsi="Arial" w:cs="Arial"/>
                <w:bCs/>
                <w:sz w:val="20"/>
                <w:szCs w:val="20"/>
              </w:rPr>
              <w:t>Rozdzielczość</w:t>
            </w:r>
            <w:r>
              <w:rPr>
                <w:rFonts w:ascii="Arial" w:hAnsi="Arial" w:cs="Arial"/>
                <w:bCs/>
                <w:sz w:val="20"/>
                <w:szCs w:val="20"/>
              </w:rPr>
              <w:br/>
              <w:t>skanowania (optyczna)</w:t>
            </w:r>
          </w:p>
        </w:tc>
        <w:tc>
          <w:tcPr>
            <w:tcW w:w="7371" w:type="dxa"/>
            <w:tcBorders>
              <w:top w:val="single" w:sz="6" w:space="0" w:color="000000"/>
              <w:left w:val="single" w:sz="6" w:space="0" w:color="000000"/>
              <w:bottom w:val="single" w:sz="6" w:space="0" w:color="000000"/>
              <w:right w:val="single" w:sz="6" w:space="0" w:color="000000"/>
            </w:tcBorders>
          </w:tcPr>
          <w:p w14:paraId="28F7BED1" w14:textId="77777777" w:rsidR="005843D4" w:rsidRPr="00FC35D0" w:rsidRDefault="005843D4" w:rsidP="008C0B89">
            <w:pPr>
              <w:shd w:val="clear" w:color="auto" w:fill="FFFFFF"/>
              <w:autoSpaceDN w:val="0"/>
              <w:spacing w:after="120"/>
              <w:rPr>
                <w:rFonts w:ascii="Arial" w:hAnsi="Arial" w:cs="Arial"/>
                <w:bCs/>
                <w:sz w:val="20"/>
                <w:szCs w:val="20"/>
              </w:rPr>
            </w:pPr>
            <w:r>
              <w:rPr>
                <w:rFonts w:ascii="Arial" w:hAnsi="Arial" w:cs="Arial"/>
                <w:bCs/>
                <w:sz w:val="20"/>
                <w:szCs w:val="20"/>
              </w:rPr>
              <w:t xml:space="preserve">Do 1200x1200 </w:t>
            </w:r>
            <w:proofErr w:type="spellStart"/>
            <w:r>
              <w:rPr>
                <w:rFonts w:ascii="Arial" w:hAnsi="Arial" w:cs="Arial"/>
                <w:bCs/>
                <w:sz w:val="20"/>
                <w:szCs w:val="20"/>
              </w:rPr>
              <w:t>dpi</w:t>
            </w:r>
            <w:proofErr w:type="spellEnd"/>
            <w:r>
              <w:rPr>
                <w:rFonts w:ascii="Arial" w:hAnsi="Arial" w:cs="Arial"/>
                <w:bCs/>
                <w:sz w:val="20"/>
                <w:szCs w:val="20"/>
              </w:rPr>
              <w:t xml:space="preserve"> (z szyby)</w:t>
            </w:r>
          </w:p>
        </w:tc>
      </w:tr>
      <w:tr w:rsidR="005843D4" w:rsidRPr="00560465" w14:paraId="0F0C5D56" w14:textId="77777777" w:rsidTr="008C0B89">
        <w:tc>
          <w:tcPr>
            <w:tcW w:w="1961" w:type="dxa"/>
            <w:tcBorders>
              <w:top w:val="single" w:sz="6" w:space="0" w:color="000000"/>
              <w:left w:val="single" w:sz="6" w:space="0" w:color="000000"/>
              <w:bottom w:val="single" w:sz="6" w:space="0" w:color="000000"/>
              <w:right w:val="single" w:sz="6" w:space="0" w:color="000000"/>
            </w:tcBorders>
          </w:tcPr>
          <w:p w14:paraId="5BFD6266" w14:textId="77777777" w:rsidR="005843D4" w:rsidRDefault="005843D4" w:rsidP="008C0B89">
            <w:pPr>
              <w:spacing w:after="120"/>
              <w:rPr>
                <w:rFonts w:ascii="Arial" w:hAnsi="Arial" w:cs="Arial"/>
                <w:bCs/>
                <w:sz w:val="20"/>
                <w:szCs w:val="20"/>
              </w:rPr>
            </w:pPr>
            <w:r>
              <w:rPr>
                <w:rFonts w:ascii="Arial" w:hAnsi="Arial" w:cs="Arial"/>
                <w:bCs/>
                <w:sz w:val="20"/>
                <w:szCs w:val="20"/>
              </w:rPr>
              <w:t>Rozdzielczość</w:t>
            </w:r>
            <w:r>
              <w:rPr>
                <w:rFonts w:ascii="Arial" w:hAnsi="Arial" w:cs="Arial"/>
                <w:bCs/>
                <w:sz w:val="20"/>
                <w:szCs w:val="20"/>
              </w:rPr>
              <w:br/>
              <w:t>kopiowania</w:t>
            </w:r>
          </w:p>
        </w:tc>
        <w:tc>
          <w:tcPr>
            <w:tcW w:w="7371" w:type="dxa"/>
            <w:tcBorders>
              <w:top w:val="single" w:sz="6" w:space="0" w:color="000000"/>
              <w:left w:val="single" w:sz="6" w:space="0" w:color="000000"/>
              <w:bottom w:val="single" w:sz="6" w:space="0" w:color="000000"/>
              <w:right w:val="single" w:sz="6" w:space="0" w:color="000000"/>
            </w:tcBorders>
          </w:tcPr>
          <w:p w14:paraId="22B4D998" w14:textId="77777777" w:rsidR="005843D4" w:rsidRDefault="005843D4" w:rsidP="008C0B89">
            <w:pPr>
              <w:shd w:val="clear" w:color="auto" w:fill="FFFFFF"/>
              <w:autoSpaceDN w:val="0"/>
              <w:spacing w:after="120"/>
              <w:rPr>
                <w:rFonts w:ascii="Arial" w:hAnsi="Arial" w:cs="Arial"/>
                <w:bCs/>
                <w:sz w:val="20"/>
                <w:szCs w:val="20"/>
              </w:rPr>
            </w:pPr>
            <w:r>
              <w:rPr>
                <w:rFonts w:ascii="Arial" w:hAnsi="Arial" w:cs="Arial"/>
                <w:bCs/>
                <w:sz w:val="20"/>
                <w:szCs w:val="20"/>
              </w:rPr>
              <w:t>600x600dpi</w:t>
            </w:r>
          </w:p>
        </w:tc>
      </w:tr>
      <w:tr w:rsidR="005843D4" w:rsidRPr="00560465" w14:paraId="1FA4DEFC" w14:textId="77777777" w:rsidTr="008C0B89">
        <w:tc>
          <w:tcPr>
            <w:tcW w:w="1961" w:type="dxa"/>
            <w:tcBorders>
              <w:top w:val="single" w:sz="6" w:space="0" w:color="000000"/>
              <w:left w:val="single" w:sz="6" w:space="0" w:color="000000"/>
              <w:bottom w:val="single" w:sz="6" w:space="0" w:color="000000"/>
              <w:right w:val="single" w:sz="6" w:space="0" w:color="000000"/>
            </w:tcBorders>
          </w:tcPr>
          <w:p w14:paraId="686559CC" w14:textId="77777777" w:rsidR="005843D4" w:rsidRDefault="005843D4" w:rsidP="008C0B89">
            <w:pPr>
              <w:spacing w:after="120"/>
              <w:rPr>
                <w:rFonts w:ascii="Arial" w:hAnsi="Arial" w:cs="Arial"/>
                <w:bCs/>
                <w:sz w:val="20"/>
                <w:szCs w:val="20"/>
              </w:rPr>
            </w:pPr>
            <w:r>
              <w:rPr>
                <w:rFonts w:ascii="Arial" w:hAnsi="Arial" w:cs="Arial"/>
                <w:bCs/>
                <w:sz w:val="20"/>
                <w:szCs w:val="20"/>
              </w:rPr>
              <w:t>Szybkość</w:t>
            </w:r>
            <w:r>
              <w:rPr>
                <w:rFonts w:ascii="Arial" w:hAnsi="Arial" w:cs="Arial"/>
                <w:bCs/>
                <w:sz w:val="20"/>
                <w:szCs w:val="20"/>
              </w:rPr>
              <w:br/>
              <w:t>kopiowania</w:t>
            </w:r>
          </w:p>
        </w:tc>
        <w:tc>
          <w:tcPr>
            <w:tcW w:w="7371" w:type="dxa"/>
            <w:tcBorders>
              <w:top w:val="single" w:sz="6" w:space="0" w:color="000000"/>
              <w:left w:val="single" w:sz="6" w:space="0" w:color="000000"/>
              <w:bottom w:val="single" w:sz="6" w:space="0" w:color="000000"/>
              <w:right w:val="single" w:sz="6" w:space="0" w:color="000000"/>
            </w:tcBorders>
          </w:tcPr>
          <w:p w14:paraId="1332D1BC" w14:textId="77777777" w:rsidR="005843D4" w:rsidRDefault="005843D4" w:rsidP="008C0B89">
            <w:pPr>
              <w:shd w:val="clear" w:color="auto" w:fill="FFFFFF"/>
              <w:autoSpaceDN w:val="0"/>
              <w:spacing w:after="120"/>
              <w:rPr>
                <w:rFonts w:ascii="Arial" w:hAnsi="Arial" w:cs="Arial"/>
                <w:bCs/>
                <w:sz w:val="20"/>
                <w:szCs w:val="20"/>
              </w:rPr>
            </w:pPr>
            <w:r>
              <w:rPr>
                <w:rFonts w:ascii="Arial" w:hAnsi="Arial" w:cs="Arial"/>
                <w:bCs/>
                <w:sz w:val="20"/>
                <w:szCs w:val="20"/>
              </w:rPr>
              <w:t>Do 28 kopii/min</w:t>
            </w:r>
          </w:p>
        </w:tc>
      </w:tr>
      <w:tr w:rsidR="005843D4" w:rsidRPr="00560465" w14:paraId="65020CBD" w14:textId="77777777" w:rsidTr="008C0B89">
        <w:tc>
          <w:tcPr>
            <w:tcW w:w="1961" w:type="dxa"/>
            <w:tcBorders>
              <w:top w:val="single" w:sz="6" w:space="0" w:color="000000"/>
              <w:left w:val="single" w:sz="6" w:space="0" w:color="000000"/>
              <w:bottom w:val="single" w:sz="6" w:space="0" w:color="000000"/>
              <w:right w:val="single" w:sz="6" w:space="0" w:color="000000"/>
            </w:tcBorders>
          </w:tcPr>
          <w:p w14:paraId="130B1A2E" w14:textId="77777777" w:rsidR="005843D4" w:rsidRDefault="005843D4" w:rsidP="008C0B89">
            <w:pPr>
              <w:spacing w:after="120"/>
              <w:rPr>
                <w:rFonts w:ascii="Arial" w:hAnsi="Arial" w:cs="Arial"/>
                <w:bCs/>
                <w:sz w:val="20"/>
                <w:szCs w:val="20"/>
              </w:rPr>
            </w:pPr>
            <w:r>
              <w:rPr>
                <w:rFonts w:ascii="Arial" w:hAnsi="Arial" w:cs="Arial"/>
                <w:bCs/>
                <w:sz w:val="20"/>
                <w:szCs w:val="20"/>
              </w:rPr>
              <w:t>Opcje skanera</w:t>
            </w:r>
          </w:p>
        </w:tc>
        <w:tc>
          <w:tcPr>
            <w:tcW w:w="7371" w:type="dxa"/>
            <w:tcBorders>
              <w:top w:val="single" w:sz="6" w:space="0" w:color="000000"/>
              <w:left w:val="single" w:sz="6" w:space="0" w:color="000000"/>
              <w:bottom w:val="single" w:sz="6" w:space="0" w:color="000000"/>
              <w:right w:val="single" w:sz="6" w:space="0" w:color="000000"/>
            </w:tcBorders>
          </w:tcPr>
          <w:p w14:paraId="2BF805C4" w14:textId="77777777" w:rsidR="005843D4" w:rsidRDefault="005843D4" w:rsidP="008C0B89">
            <w:pPr>
              <w:shd w:val="clear" w:color="auto" w:fill="FFFFFF"/>
              <w:autoSpaceDN w:val="0"/>
              <w:spacing w:after="120"/>
              <w:rPr>
                <w:rFonts w:ascii="Arial" w:hAnsi="Arial" w:cs="Arial"/>
                <w:bCs/>
                <w:sz w:val="20"/>
                <w:szCs w:val="20"/>
              </w:rPr>
            </w:pPr>
            <w:r>
              <w:rPr>
                <w:rFonts w:ascii="Arial" w:hAnsi="Arial" w:cs="Arial"/>
                <w:bCs/>
                <w:sz w:val="20"/>
                <w:szCs w:val="20"/>
              </w:rPr>
              <w:t>Skanowanie w kolorze, skanowanie do JPEG,PDF</w:t>
            </w:r>
          </w:p>
        </w:tc>
      </w:tr>
      <w:tr w:rsidR="005843D4" w:rsidRPr="00560465" w14:paraId="28DC4D1E"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1AAF9504"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t>Podajnik papieru</w:t>
            </w:r>
          </w:p>
        </w:tc>
        <w:tc>
          <w:tcPr>
            <w:tcW w:w="7371" w:type="dxa"/>
            <w:tcBorders>
              <w:top w:val="single" w:sz="6" w:space="0" w:color="000000"/>
              <w:left w:val="single" w:sz="6" w:space="0" w:color="000000"/>
              <w:bottom w:val="single" w:sz="6" w:space="0" w:color="000000"/>
              <w:right w:val="single" w:sz="6" w:space="0" w:color="000000"/>
            </w:tcBorders>
            <w:hideMark/>
          </w:tcPr>
          <w:p w14:paraId="5CF47293" w14:textId="77777777" w:rsidR="005843D4" w:rsidRPr="00FC35D0" w:rsidRDefault="005843D4" w:rsidP="008C0B89">
            <w:pPr>
              <w:shd w:val="clear" w:color="auto" w:fill="FFFFFF"/>
              <w:autoSpaceDN w:val="0"/>
              <w:spacing w:after="120"/>
              <w:rPr>
                <w:rFonts w:ascii="Arial" w:hAnsi="Arial" w:cs="Arial"/>
                <w:bCs/>
                <w:sz w:val="20"/>
                <w:szCs w:val="20"/>
              </w:rPr>
            </w:pPr>
            <w:r w:rsidRPr="00FC35D0">
              <w:rPr>
                <w:rFonts w:ascii="Arial" w:hAnsi="Arial" w:cs="Arial"/>
                <w:bCs/>
                <w:sz w:val="20"/>
                <w:szCs w:val="20"/>
              </w:rPr>
              <w:t>Standardowa pojemność podajnik</w:t>
            </w:r>
            <w:r>
              <w:rPr>
                <w:rFonts w:ascii="Arial" w:hAnsi="Arial" w:cs="Arial"/>
                <w:bCs/>
                <w:sz w:val="20"/>
                <w:szCs w:val="20"/>
              </w:rPr>
              <w:t>a papieru 250</w:t>
            </w:r>
            <w:r w:rsidRPr="00FC35D0">
              <w:rPr>
                <w:rFonts w:ascii="Arial" w:hAnsi="Arial" w:cs="Arial"/>
                <w:bCs/>
                <w:sz w:val="20"/>
                <w:szCs w:val="20"/>
              </w:rPr>
              <w:t xml:space="preserve"> arkuszy, podajnik na pojedyncze arkusze, możliwość drukowania kopert, (podajnik na 10 kopert)</w:t>
            </w:r>
          </w:p>
        </w:tc>
      </w:tr>
      <w:tr w:rsidR="005843D4" w:rsidRPr="00560465" w14:paraId="7BD0F8E0"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268737F7"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t>Interfejsy komunikacyjne</w:t>
            </w:r>
          </w:p>
        </w:tc>
        <w:tc>
          <w:tcPr>
            <w:tcW w:w="7371" w:type="dxa"/>
            <w:tcBorders>
              <w:top w:val="single" w:sz="6" w:space="0" w:color="000000"/>
              <w:left w:val="single" w:sz="6" w:space="0" w:color="000000"/>
              <w:bottom w:val="single" w:sz="6" w:space="0" w:color="000000"/>
              <w:right w:val="single" w:sz="6" w:space="0" w:color="000000"/>
            </w:tcBorders>
            <w:hideMark/>
          </w:tcPr>
          <w:p w14:paraId="2C7ABDD2" w14:textId="77777777" w:rsidR="005843D4" w:rsidRPr="00FC35D0" w:rsidRDefault="005843D4" w:rsidP="008C0B89">
            <w:pPr>
              <w:shd w:val="clear" w:color="auto" w:fill="FFFFFF"/>
              <w:autoSpaceDN w:val="0"/>
              <w:spacing w:after="120"/>
              <w:rPr>
                <w:rFonts w:ascii="Arial" w:hAnsi="Arial" w:cs="Arial"/>
                <w:bCs/>
                <w:sz w:val="20"/>
                <w:szCs w:val="20"/>
              </w:rPr>
            </w:pPr>
            <w:r w:rsidRPr="00FC35D0">
              <w:rPr>
                <w:rFonts w:ascii="Arial" w:hAnsi="Arial" w:cs="Arial"/>
                <w:bCs/>
                <w:sz w:val="20"/>
                <w:szCs w:val="20"/>
              </w:rPr>
              <w:t>Ethernet, USB 2.0,</w:t>
            </w:r>
          </w:p>
        </w:tc>
      </w:tr>
      <w:tr w:rsidR="005843D4" w:rsidRPr="00560465" w14:paraId="2AB5852A"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1AE8B68B"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t>Zgodne Systemy operacyjne</w:t>
            </w:r>
          </w:p>
        </w:tc>
        <w:tc>
          <w:tcPr>
            <w:tcW w:w="7371" w:type="dxa"/>
            <w:tcBorders>
              <w:top w:val="single" w:sz="6" w:space="0" w:color="000000"/>
              <w:left w:val="single" w:sz="6" w:space="0" w:color="000000"/>
              <w:bottom w:val="single" w:sz="6" w:space="0" w:color="000000"/>
              <w:right w:val="single" w:sz="6" w:space="0" w:color="000000"/>
            </w:tcBorders>
            <w:hideMark/>
          </w:tcPr>
          <w:p w14:paraId="6CAFAE10" w14:textId="77777777" w:rsidR="005843D4" w:rsidRPr="00FC35D0" w:rsidRDefault="005843D4" w:rsidP="008C0B89">
            <w:pPr>
              <w:shd w:val="clear" w:color="auto" w:fill="FFFFFF"/>
              <w:autoSpaceDN w:val="0"/>
              <w:spacing w:after="120"/>
              <w:rPr>
                <w:rFonts w:ascii="Arial" w:hAnsi="Arial" w:cs="Arial"/>
                <w:bCs/>
                <w:sz w:val="20"/>
                <w:szCs w:val="20"/>
              </w:rPr>
            </w:pPr>
            <w:r w:rsidRPr="00FC35D0">
              <w:rPr>
                <w:rFonts w:ascii="Arial" w:hAnsi="Arial" w:cs="Arial"/>
                <w:bCs/>
                <w:sz w:val="20"/>
                <w:szCs w:val="20"/>
              </w:rPr>
              <w:t>Windows 10</w:t>
            </w:r>
          </w:p>
        </w:tc>
      </w:tr>
      <w:tr w:rsidR="005843D4" w:rsidRPr="00560465" w14:paraId="4389AD9E" w14:textId="77777777" w:rsidTr="008C0B89">
        <w:tc>
          <w:tcPr>
            <w:tcW w:w="1961" w:type="dxa"/>
            <w:tcBorders>
              <w:top w:val="single" w:sz="6" w:space="0" w:color="000000"/>
              <w:left w:val="single" w:sz="6" w:space="0" w:color="000000"/>
              <w:bottom w:val="single" w:sz="6" w:space="0" w:color="000000"/>
              <w:right w:val="single" w:sz="6" w:space="0" w:color="000000"/>
            </w:tcBorders>
            <w:hideMark/>
          </w:tcPr>
          <w:p w14:paraId="10C25EB9"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t>wymiary</w:t>
            </w:r>
          </w:p>
        </w:tc>
        <w:tc>
          <w:tcPr>
            <w:tcW w:w="7371" w:type="dxa"/>
            <w:tcBorders>
              <w:top w:val="single" w:sz="6" w:space="0" w:color="000000"/>
              <w:left w:val="single" w:sz="6" w:space="0" w:color="000000"/>
              <w:bottom w:val="single" w:sz="6" w:space="0" w:color="000000"/>
              <w:right w:val="single" w:sz="6" w:space="0" w:color="000000"/>
            </w:tcBorders>
            <w:hideMark/>
          </w:tcPr>
          <w:p w14:paraId="0BB8971B" w14:textId="77777777" w:rsidR="005843D4" w:rsidRPr="00FC35D0" w:rsidRDefault="005843D4" w:rsidP="008C0B89">
            <w:pPr>
              <w:shd w:val="clear" w:color="auto" w:fill="FFFFFF"/>
              <w:autoSpaceDN w:val="0"/>
              <w:spacing w:after="120"/>
              <w:rPr>
                <w:rFonts w:ascii="Arial" w:hAnsi="Arial" w:cs="Arial"/>
                <w:bCs/>
                <w:sz w:val="20"/>
                <w:szCs w:val="20"/>
              </w:rPr>
            </w:pPr>
            <w:r w:rsidRPr="00FC35D0">
              <w:rPr>
                <w:rFonts w:ascii="Arial" w:hAnsi="Arial" w:cs="Arial"/>
                <w:bCs/>
                <w:sz w:val="20"/>
                <w:szCs w:val="20"/>
              </w:rPr>
              <w:t>4</w:t>
            </w:r>
            <w:r>
              <w:rPr>
                <w:rFonts w:ascii="Arial" w:hAnsi="Arial" w:cs="Arial"/>
                <w:bCs/>
                <w:sz w:val="20"/>
                <w:szCs w:val="20"/>
              </w:rPr>
              <w:t>1</w:t>
            </w:r>
            <w:r w:rsidRPr="00FC35D0">
              <w:rPr>
                <w:rFonts w:ascii="Arial" w:hAnsi="Arial" w:cs="Arial"/>
                <w:bCs/>
                <w:sz w:val="20"/>
                <w:szCs w:val="20"/>
              </w:rPr>
              <w:t>/</w:t>
            </w:r>
            <w:r>
              <w:rPr>
                <w:rFonts w:ascii="Arial" w:hAnsi="Arial" w:cs="Arial"/>
                <w:bCs/>
                <w:sz w:val="20"/>
                <w:szCs w:val="20"/>
              </w:rPr>
              <w:t>41</w:t>
            </w:r>
            <w:r w:rsidRPr="00FC35D0">
              <w:rPr>
                <w:rFonts w:ascii="Arial" w:hAnsi="Arial" w:cs="Arial"/>
                <w:bCs/>
                <w:sz w:val="20"/>
                <w:szCs w:val="20"/>
              </w:rPr>
              <w:t>/</w:t>
            </w:r>
            <w:r>
              <w:rPr>
                <w:rFonts w:ascii="Arial" w:hAnsi="Arial" w:cs="Arial"/>
                <w:bCs/>
                <w:sz w:val="20"/>
                <w:szCs w:val="20"/>
              </w:rPr>
              <w:t>32</w:t>
            </w:r>
            <w:r w:rsidRPr="00FC35D0">
              <w:rPr>
                <w:rFonts w:ascii="Arial" w:hAnsi="Arial" w:cs="Arial"/>
                <w:bCs/>
                <w:sz w:val="20"/>
                <w:szCs w:val="20"/>
              </w:rPr>
              <w:t xml:space="preserve"> </w:t>
            </w:r>
            <w:r>
              <w:rPr>
                <w:rFonts w:ascii="Arial" w:hAnsi="Arial" w:cs="Arial"/>
                <w:bCs/>
                <w:sz w:val="20"/>
                <w:szCs w:val="20"/>
              </w:rPr>
              <w:t>c</w:t>
            </w:r>
            <w:r w:rsidRPr="00FC35D0">
              <w:rPr>
                <w:rFonts w:ascii="Arial" w:hAnsi="Arial" w:cs="Arial"/>
                <w:bCs/>
                <w:sz w:val="20"/>
                <w:szCs w:val="20"/>
              </w:rPr>
              <w:t xml:space="preserve">m (szerokość/ głębokość/ wysokość) </w:t>
            </w:r>
            <w:r>
              <w:rPr>
                <w:rFonts w:ascii="Arial" w:hAnsi="Arial" w:cs="Arial"/>
                <w:bCs/>
                <w:sz w:val="20"/>
                <w:szCs w:val="20"/>
              </w:rPr>
              <w:t xml:space="preserve"> - są to maksymalne wymiary drukarki</w:t>
            </w:r>
          </w:p>
        </w:tc>
      </w:tr>
      <w:tr w:rsidR="005843D4" w:rsidRPr="00560465" w14:paraId="117A1B58" w14:textId="77777777" w:rsidTr="008C0B89">
        <w:tc>
          <w:tcPr>
            <w:tcW w:w="1961" w:type="dxa"/>
            <w:tcBorders>
              <w:top w:val="single" w:sz="6" w:space="0" w:color="000000"/>
              <w:left w:val="single" w:sz="6" w:space="0" w:color="000000"/>
              <w:bottom w:val="single" w:sz="6" w:space="0" w:color="000000"/>
              <w:right w:val="single" w:sz="6" w:space="0" w:color="000000"/>
            </w:tcBorders>
          </w:tcPr>
          <w:p w14:paraId="13D652D4" w14:textId="77777777" w:rsidR="005843D4" w:rsidRPr="00FC35D0" w:rsidRDefault="005843D4" w:rsidP="008C0B89">
            <w:pPr>
              <w:spacing w:after="120"/>
              <w:rPr>
                <w:rFonts w:ascii="Arial" w:hAnsi="Arial" w:cs="Arial"/>
                <w:bCs/>
                <w:sz w:val="20"/>
                <w:szCs w:val="20"/>
              </w:rPr>
            </w:pPr>
            <w:r w:rsidRPr="00FC35D0">
              <w:rPr>
                <w:rFonts w:ascii="Arial" w:hAnsi="Arial" w:cs="Arial"/>
                <w:bCs/>
                <w:sz w:val="20"/>
                <w:szCs w:val="20"/>
              </w:rPr>
              <w:t>Inne</w:t>
            </w:r>
          </w:p>
        </w:tc>
        <w:tc>
          <w:tcPr>
            <w:tcW w:w="7371" w:type="dxa"/>
            <w:tcBorders>
              <w:top w:val="single" w:sz="6" w:space="0" w:color="000000"/>
              <w:left w:val="single" w:sz="6" w:space="0" w:color="000000"/>
              <w:bottom w:val="single" w:sz="6" w:space="0" w:color="000000"/>
              <w:right w:val="single" w:sz="6" w:space="0" w:color="000000"/>
            </w:tcBorders>
          </w:tcPr>
          <w:p w14:paraId="20344CFC" w14:textId="77777777" w:rsidR="005843D4" w:rsidRPr="00FC35D0" w:rsidRDefault="005843D4" w:rsidP="008C0B89">
            <w:pPr>
              <w:shd w:val="clear" w:color="auto" w:fill="FFFFFF"/>
              <w:autoSpaceDN w:val="0"/>
              <w:spacing w:after="120"/>
              <w:rPr>
                <w:rFonts w:ascii="Arial" w:hAnsi="Arial" w:cs="Arial"/>
                <w:bCs/>
                <w:sz w:val="20"/>
                <w:szCs w:val="20"/>
              </w:rPr>
            </w:pPr>
            <w:r w:rsidRPr="00FC35D0">
              <w:rPr>
                <w:rFonts w:ascii="Arial" w:hAnsi="Arial" w:cs="Arial"/>
                <w:bCs/>
                <w:sz w:val="20"/>
                <w:szCs w:val="20"/>
              </w:rPr>
              <w:t xml:space="preserve">Kabel </w:t>
            </w:r>
            <w:proofErr w:type="spellStart"/>
            <w:r w:rsidRPr="00FC35D0">
              <w:rPr>
                <w:rFonts w:ascii="Arial" w:hAnsi="Arial" w:cs="Arial"/>
                <w:bCs/>
                <w:sz w:val="20"/>
                <w:szCs w:val="20"/>
              </w:rPr>
              <w:t>usb</w:t>
            </w:r>
            <w:proofErr w:type="spellEnd"/>
            <w:r w:rsidRPr="00FC35D0">
              <w:rPr>
                <w:rFonts w:ascii="Arial" w:hAnsi="Arial" w:cs="Arial"/>
                <w:bCs/>
                <w:sz w:val="20"/>
                <w:szCs w:val="20"/>
              </w:rPr>
              <w:t>, kabel zasilający</w:t>
            </w:r>
          </w:p>
        </w:tc>
      </w:tr>
    </w:tbl>
    <w:p w14:paraId="1477B080" w14:textId="77777777" w:rsidR="005843D4" w:rsidRDefault="005843D4" w:rsidP="005843D4">
      <w:pPr>
        <w:rPr>
          <w:rFonts w:ascii="Arial" w:hAnsi="Arial" w:cs="Arial"/>
          <w:sz w:val="20"/>
          <w:szCs w:val="20"/>
        </w:rPr>
      </w:pPr>
    </w:p>
    <w:p w14:paraId="4EBAD473" w14:textId="77777777" w:rsidR="005843D4" w:rsidRDefault="005843D4" w:rsidP="004C1337">
      <w:pPr>
        <w:pStyle w:val="Nagwek3"/>
      </w:pPr>
      <w:r w:rsidRPr="003726CC">
        <w:t>SKANER SZCZELINOWY Z PODAJNIKIEM ORAZ ZINTEGROWANYM SKANEREM PŁASKIM A4</w:t>
      </w:r>
      <w:r>
        <w:t xml:space="preserve"> </w:t>
      </w:r>
      <w:r w:rsidRPr="00575344">
        <w:t>– 1 SZTUKA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71"/>
      </w:tblGrid>
      <w:tr w:rsidR="005843D4" w:rsidRPr="007250A9" w14:paraId="09C2FC54" w14:textId="77777777" w:rsidTr="001D3647">
        <w:trPr>
          <w:cantSplit/>
          <w:tblHeader/>
        </w:trPr>
        <w:tc>
          <w:tcPr>
            <w:tcW w:w="1980" w:type="dxa"/>
            <w:shd w:val="clear" w:color="auto" w:fill="D9D9D9" w:themeFill="background1" w:themeFillShade="D9"/>
          </w:tcPr>
          <w:p w14:paraId="70751139" w14:textId="77777777" w:rsidR="005843D4" w:rsidRPr="007250A9" w:rsidRDefault="005843D4" w:rsidP="008C0B89">
            <w:pPr>
              <w:spacing w:after="120"/>
              <w:rPr>
                <w:rFonts w:ascii="Arial" w:hAnsi="Arial" w:cs="Arial"/>
                <w:sz w:val="18"/>
                <w:szCs w:val="18"/>
              </w:rPr>
            </w:pPr>
            <w:r w:rsidRPr="007250A9">
              <w:rPr>
                <w:rFonts w:ascii="Arial" w:hAnsi="Arial" w:cs="Arial"/>
                <w:b/>
                <w:smallCaps/>
                <w:sz w:val="18"/>
                <w:szCs w:val="18"/>
              </w:rPr>
              <w:t>Nazwa komponentu</w:t>
            </w:r>
          </w:p>
        </w:tc>
        <w:tc>
          <w:tcPr>
            <w:tcW w:w="7371" w:type="dxa"/>
            <w:shd w:val="clear" w:color="auto" w:fill="D9D9D9" w:themeFill="background1" w:themeFillShade="D9"/>
          </w:tcPr>
          <w:p w14:paraId="5622A28E" w14:textId="77777777" w:rsidR="005843D4" w:rsidRPr="007250A9" w:rsidRDefault="005843D4" w:rsidP="008C0B89">
            <w:pPr>
              <w:spacing w:after="120"/>
              <w:rPr>
                <w:rFonts w:ascii="Arial" w:hAnsi="Arial" w:cs="Arial"/>
                <w:sz w:val="18"/>
                <w:szCs w:val="18"/>
              </w:rPr>
            </w:pPr>
            <w:r w:rsidRPr="007250A9">
              <w:rPr>
                <w:rFonts w:ascii="Arial" w:hAnsi="Arial" w:cs="Arial"/>
                <w:b/>
                <w:smallCaps/>
                <w:sz w:val="18"/>
                <w:szCs w:val="18"/>
              </w:rPr>
              <w:t>Wymagane minimalne parametry techniczne</w:t>
            </w:r>
          </w:p>
        </w:tc>
      </w:tr>
      <w:tr w:rsidR="005843D4" w:rsidRPr="007250A9" w14:paraId="59D40F29" w14:textId="77777777" w:rsidTr="001D3647">
        <w:tc>
          <w:tcPr>
            <w:tcW w:w="1980" w:type="dxa"/>
          </w:tcPr>
          <w:p w14:paraId="1856D4B8"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Rozdzielczość skanowania</w:t>
            </w:r>
          </w:p>
        </w:tc>
        <w:tc>
          <w:tcPr>
            <w:tcW w:w="7371" w:type="dxa"/>
          </w:tcPr>
          <w:p w14:paraId="562B6525"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600 x 600 DPI </w:t>
            </w:r>
          </w:p>
        </w:tc>
      </w:tr>
      <w:tr w:rsidR="005843D4" w:rsidRPr="007250A9" w14:paraId="4CC027BE" w14:textId="77777777" w:rsidTr="001D3647">
        <w:tc>
          <w:tcPr>
            <w:tcW w:w="1980" w:type="dxa"/>
          </w:tcPr>
          <w:p w14:paraId="3756861D"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Formaty papieru</w:t>
            </w:r>
          </w:p>
        </w:tc>
        <w:tc>
          <w:tcPr>
            <w:tcW w:w="7371" w:type="dxa"/>
          </w:tcPr>
          <w:p w14:paraId="0D63E7CC"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A4, A5, A6, B5, B6, Pocztówka, Wizytówki, Plastikowe karty, koperty, papier termiczny</w:t>
            </w:r>
          </w:p>
        </w:tc>
      </w:tr>
      <w:tr w:rsidR="005843D4" w:rsidRPr="007250A9" w14:paraId="0A58669C" w14:textId="77777777" w:rsidTr="001D3647">
        <w:tc>
          <w:tcPr>
            <w:tcW w:w="1980" w:type="dxa"/>
          </w:tcPr>
          <w:p w14:paraId="02C18B6E"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Ultradźwiękowy czujnik</w:t>
            </w:r>
          </w:p>
        </w:tc>
        <w:tc>
          <w:tcPr>
            <w:tcW w:w="7371" w:type="dxa"/>
          </w:tcPr>
          <w:p w14:paraId="560EA18C"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Tak </w:t>
            </w:r>
          </w:p>
        </w:tc>
      </w:tr>
      <w:tr w:rsidR="005843D4" w:rsidRPr="007250A9" w14:paraId="1AE0112E" w14:textId="77777777" w:rsidTr="001D3647">
        <w:tc>
          <w:tcPr>
            <w:tcW w:w="1980" w:type="dxa"/>
          </w:tcPr>
          <w:p w14:paraId="7C65249E"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Prędkość skanowania</w:t>
            </w:r>
          </w:p>
        </w:tc>
        <w:tc>
          <w:tcPr>
            <w:tcW w:w="7371" w:type="dxa"/>
          </w:tcPr>
          <w:p w14:paraId="4F3AB935"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35 stron/min. </w:t>
            </w:r>
          </w:p>
        </w:tc>
      </w:tr>
      <w:tr w:rsidR="005843D4" w:rsidRPr="007250A9" w14:paraId="005F6A4E" w14:textId="77777777" w:rsidTr="001D3647">
        <w:tc>
          <w:tcPr>
            <w:tcW w:w="1980" w:type="dxa"/>
          </w:tcPr>
          <w:p w14:paraId="20FFCCE8"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Gramatura nośników </w:t>
            </w:r>
          </w:p>
        </w:tc>
        <w:tc>
          <w:tcPr>
            <w:tcW w:w="7371" w:type="dxa"/>
          </w:tcPr>
          <w:p w14:paraId="1064A6CB"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do 413 g/m² </w:t>
            </w:r>
          </w:p>
        </w:tc>
      </w:tr>
      <w:tr w:rsidR="005843D4" w:rsidRPr="007250A9" w14:paraId="16B9BC32" w14:textId="77777777" w:rsidTr="001D3647">
        <w:tc>
          <w:tcPr>
            <w:tcW w:w="1980" w:type="dxa"/>
          </w:tcPr>
          <w:p w14:paraId="677DDA6C"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Rodzaj automatycznego podajnika dokumentów</w:t>
            </w:r>
          </w:p>
        </w:tc>
        <w:tc>
          <w:tcPr>
            <w:tcW w:w="7371" w:type="dxa"/>
          </w:tcPr>
          <w:p w14:paraId="623141E4"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Skanowanie dwustronne jednoprzebiegowe</w:t>
            </w:r>
          </w:p>
        </w:tc>
      </w:tr>
      <w:tr w:rsidR="005843D4" w:rsidRPr="007250A9" w14:paraId="2192E3CC" w14:textId="77777777" w:rsidTr="001D3647">
        <w:tc>
          <w:tcPr>
            <w:tcW w:w="1980" w:type="dxa"/>
          </w:tcPr>
          <w:p w14:paraId="6E758102"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Pojemność Automatyczny podajnik dokumentów</w:t>
            </w:r>
          </w:p>
        </w:tc>
        <w:tc>
          <w:tcPr>
            <w:tcW w:w="7371" w:type="dxa"/>
          </w:tcPr>
          <w:p w14:paraId="2CE3286F"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50 stron</w:t>
            </w:r>
          </w:p>
        </w:tc>
      </w:tr>
      <w:tr w:rsidR="005843D4" w:rsidRPr="007250A9" w14:paraId="2F23C8D4" w14:textId="77777777" w:rsidTr="001D3647">
        <w:tc>
          <w:tcPr>
            <w:tcW w:w="1980" w:type="dxa"/>
          </w:tcPr>
          <w:p w14:paraId="1B39C8CD"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lastRenderedPageBreak/>
              <w:t>Minimalny rozmiar dokumentu na ADF</w:t>
            </w:r>
          </w:p>
        </w:tc>
        <w:tc>
          <w:tcPr>
            <w:tcW w:w="7371" w:type="dxa"/>
          </w:tcPr>
          <w:p w14:paraId="12D92316"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50,8 mm x 50,8 mm </w:t>
            </w:r>
          </w:p>
        </w:tc>
      </w:tr>
      <w:tr w:rsidR="005843D4" w:rsidRPr="007250A9" w14:paraId="555E4D9F" w14:textId="77777777" w:rsidTr="001D3647">
        <w:tc>
          <w:tcPr>
            <w:tcW w:w="1980" w:type="dxa"/>
          </w:tcPr>
          <w:p w14:paraId="0ADC2B96"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Maksymalny rozmiar dokumentu na ADF</w:t>
            </w:r>
          </w:p>
        </w:tc>
        <w:tc>
          <w:tcPr>
            <w:tcW w:w="7371" w:type="dxa"/>
          </w:tcPr>
          <w:p w14:paraId="3B80C04E"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215,9 mm x 6.096 mm</w:t>
            </w:r>
          </w:p>
        </w:tc>
      </w:tr>
      <w:tr w:rsidR="005843D4" w:rsidRPr="007250A9" w14:paraId="01C53FCF" w14:textId="77777777" w:rsidTr="001D3647">
        <w:tc>
          <w:tcPr>
            <w:tcW w:w="1980" w:type="dxa"/>
          </w:tcPr>
          <w:p w14:paraId="1DD4AC13"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Dzienna wydajność</w:t>
            </w:r>
          </w:p>
        </w:tc>
        <w:tc>
          <w:tcPr>
            <w:tcW w:w="7371" w:type="dxa"/>
          </w:tcPr>
          <w:p w14:paraId="02DA0A2E"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4.000 stron</w:t>
            </w:r>
          </w:p>
        </w:tc>
      </w:tr>
      <w:tr w:rsidR="005843D4" w:rsidRPr="007250A9" w14:paraId="24DAA80F" w14:textId="77777777" w:rsidTr="001D3647">
        <w:tc>
          <w:tcPr>
            <w:tcW w:w="1980" w:type="dxa"/>
          </w:tcPr>
          <w:p w14:paraId="072DAB6B"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Skanowanie dwustronne (dupleks)</w:t>
            </w:r>
          </w:p>
        </w:tc>
        <w:tc>
          <w:tcPr>
            <w:tcW w:w="7371" w:type="dxa"/>
          </w:tcPr>
          <w:p w14:paraId="7E15C95B"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Tak </w:t>
            </w:r>
          </w:p>
        </w:tc>
      </w:tr>
      <w:tr w:rsidR="005843D4" w:rsidRPr="007250A9" w14:paraId="1EC2CFEC" w14:textId="77777777" w:rsidTr="001D3647">
        <w:tc>
          <w:tcPr>
            <w:tcW w:w="1980" w:type="dxa"/>
          </w:tcPr>
          <w:p w14:paraId="736DFC6C"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Funkcje </w:t>
            </w:r>
          </w:p>
        </w:tc>
        <w:tc>
          <w:tcPr>
            <w:tcW w:w="7371" w:type="dxa"/>
          </w:tcPr>
          <w:p w14:paraId="5D79A52E"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wykrywanie podwójnych arkuszy, Pomijanie pustych stron, Łączenie skanów w A3, Usuwanie otworów po dziurkaczu, Automatyczna korekta położenia ukośnego, Automatyczne rozpoznawanie dokumentów wielostronicowych, , Rozpoznawanie kodu kreskowego, Obsługa strefowego optycznego rozpoznawania znaków OCR A i B, Pełne strefowe rozpoznawanie tekstów OCR </w:t>
            </w:r>
          </w:p>
        </w:tc>
      </w:tr>
      <w:tr w:rsidR="005843D4" w:rsidRPr="007250A9" w14:paraId="671F28F2" w14:textId="77777777" w:rsidTr="001D3647">
        <w:tc>
          <w:tcPr>
            <w:tcW w:w="1980" w:type="dxa"/>
          </w:tcPr>
          <w:p w14:paraId="32AF4E07"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Skanowanie do plików w formacie</w:t>
            </w:r>
          </w:p>
        </w:tc>
        <w:tc>
          <w:tcPr>
            <w:tcW w:w="7371" w:type="dxa"/>
          </w:tcPr>
          <w:p w14:paraId="0A512C5A"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JPEG, TIFF, </w:t>
            </w:r>
            <w:proofErr w:type="spellStart"/>
            <w:r w:rsidRPr="007250A9">
              <w:rPr>
                <w:rFonts w:ascii="Arial" w:hAnsi="Arial" w:cs="Arial"/>
                <w:sz w:val="18"/>
                <w:szCs w:val="18"/>
              </w:rPr>
              <w:t>multi</w:t>
            </w:r>
            <w:proofErr w:type="spellEnd"/>
            <w:r w:rsidRPr="007250A9">
              <w:rPr>
                <w:rFonts w:ascii="Arial" w:hAnsi="Arial" w:cs="Arial"/>
                <w:sz w:val="18"/>
                <w:szCs w:val="18"/>
              </w:rPr>
              <w:t xml:space="preserve">-TIFF, PDF, </w:t>
            </w:r>
            <w:proofErr w:type="spellStart"/>
            <w:r w:rsidRPr="007250A9">
              <w:rPr>
                <w:rFonts w:ascii="Arial" w:hAnsi="Arial" w:cs="Arial"/>
                <w:sz w:val="18"/>
                <w:szCs w:val="18"/>
              </w:rPr>
              <w:t>przeszukiwalny</w:t>
            </w:r>
            <w:proofErr w:type="spellEnd"/>
            <w:r w:rsidRPr="007250A9">
              <w:rPr>
                <w:rFonts w:ascii="Arial" w:hAnsi="Arial" w:cs="Arial"/>
                <w:sz w:val="18"/>
                <w:szCs w:val="18"/>
              </w:rPr>
              <w:t xml:space="preserve"> PDF, zabezpieczony PDF, PDF/A </w:t>
            </w:r>
          </w:p>
        </w:tc>
      </w:tr>
      <w:tr w:rsidR="005843D4" w:rsidRPr="007250A9" w14:paraId="1EBDFFBE" w14:textId="77777777" w:rsidTr="001D3647">
        <w:tc>
          <w:tcPr>
            <w:tcW w:w="1980" w:type="dxa"/>
          </w:tcPr>
          <w:p w14:paraId="3172CB38"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Skanowanie</w:t>
            </w:r>
          </w:p>
        </w:tc>
        <w:tc>
          <w:tcPr>
            <w:tcW w:w="7371" w:type="dxa"/>
          </w:tcPr>
          <w:p w14:paraId="1BEAEE20"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do e-maila, FTP, Microsoft SharePoint®, katalogu web, katalogu </w:t>
            </w:r>
          </w:p>
        </w:tc>
      </w:tr>
      <w:tr w:rsidR="005843D4" w:rsidRPr="007250A9" w14:paraId="6821D1F9" w14:textId="77777777" w:rsidTr="001D3647">
        <w:tc>
          <w:tcPr>
            <w:tcW w:w="1980" w:type="dxa"/>
          </w:tcPr>
          <w:p w14:paraId="7A08E5C0"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Sterowniki</w:t>
            </w:r>
          </w:p>
        </w:tc>
        <w:tc>
          <w:tcPr>
            <w:tcW w:w="7371" w:type="dxa"/>
          </w:tcPr>
          <w:p w14:paraId="4262ECC3"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 xml:space="preserve">TWAIN, WIA, ISIS </w:t>
            </w:r>
          </w:p>
        </w:tc>
      </w:tr>
      <w:tr w:rsidR="005843D4" w:rsidRPr="007250A9" w14:paraId="5AD5FDFE" w14:textId="77777777" w:rsidTr="001D3647">
        <w:tc>
          <w:tcPr>
            <w:tcW w:w="1980" w:type="dxa"/>
          </w:tcPr>
          <w:p w14:paraId="74813531"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Przyłącza</w:t>
            </w:r>
          </w:p>
        </w:tc>
        <w:tc>
          <w:tcPr>
            <w:tcW w:w="7371" w:type="dxa"/>
          </w:tcPr>
          <w:p w14:paraId="1BE27CAF" w14:textId="77777777" w:rsidR="005843D4" w:rsidRPr="007250A9" w:rsidRDefault="005843D4" w:rsidP="008C0B89">
            <w:pPr>
              <w:spacing w:after="120"/>
              <w:rPr>
                <w:rFonts w:ascii="Arial" w:hAnsi="Arial" w:cs="Arial"/>
                <w:sz w:val="18"/>
                <w:szCs w:val="18"/>
              </w:rPr>
            </w:pPr>
            <w:r w:rsidRPr="007250A9">
              <w:rPr>
                <w:rFonts w:ascii="Arial" w:hAnsi="Arial" w:cs="Arial"/>
                <w:sz w:val="18"/>
                <w:szCs w:val="18"/>
              </w:rPr>
              <w:t>USB 3.0</w:t>
            </w:r>
          </w:p>
        </w:tc>
      </w:tr>
    </w:tbl>
    <w:p w14:paraId="5E7DF0DC" w14:textId="77777777" w:rsidR="005843D4" w:rsidRDefault="005843D4" w:rsidP="005843D4">
      <w:pPr>
        <w:spacing w:after="160" w:line="259" w:lineRule="auto"/>
        <w:rPr>
          <w:rFonts w:ascii="Arial" w:hAnsi="Arial" w:cs="Arial"/>
          <w:sz w:val="20"/>
          <w:szCs w:val="20"/>
        </w:rPr>
      </w:pPr>
    </w:p>
    <w:p w14:paraId="208DFDDE" w14:textId="400499FF" w:rsidR="005843D4" w:rsidRPr="004C1337" w:rsidRDefault="005843D4" w:rsidP="004C1337">
      <w:pPr>
        <w:pStyle w:val="Nagwek2"/>
      </w:pPr>
      <w:r w:rsidRPr="004C1337">
        <w:t xml:space="preserve">CZĘŚĆ 3 Dostawa komputerów przenośnych z </w:t>
      </w:r>
      <w:r w:rsidR="001D3647" w:rsidRPr="004C1337">
        <w:t>oprogramowaniem</w:t>
      </w:r>
    </w:p>
    <w:p w14:paraId="0250EE3E" w14:textId="497A4B70" w:rsidR="005843D4" w:rsidRPr="004C1337" w:rsidRDefault="00744840" w:rsidP="004C1337">
      <w:pPr>
        <w:pStyle w:val="Nagwek3"/>
      </w:pPr>
      <w:bookmarkStart w:id="7" w:name="_Hlk80967995"/>
      <w:r w:rsidRPr="004C1337">
        <w:t>KOMPUTER PRZENOŚNY Z OPROGRAMOWANIEM</w:t>
      </w:r>
      <w:bookmarkEnd w:id="7"/>
      <w:r w:rsidR="005843D4" w:rsidRPr="004C1337">
        <w:t xml:space="preserve"> – </w:t>
      </w:r>
      <w:r w:rsidR="00342EA1" w:rsidRPr="005D7775">
        <w:t>2</w:t>
      </w:r>
      <w:r w:rsidR="005843D4" w:rsidRPr="005D7775">
        <w:t>1</w:t>
      </w:r>
      <w:r w:rsidR="005843D4" w:rsidRPr="004C1337">
        <w:t xml:space="preserve"> SZTUK</w:t>
      </w:r>
    </w:p>
    <w:tbl>
      <w:tblPr>
        <w:tblW w:w="9062" w:type="dxa"/>
        <w:tblInd w:w="-10" w:type="dxa"/>
        <w:tblCellMar>
          <w:left w:w="0" w:type="dxa"/>
          <w:right w:w="0" w:type="dxa"/>
        </w:tblCellMar>
        <w:tblLook w:val="04A0" w:firstRow="1" w:lastRow="0" w:firstColumn="1" w:lastColumn="0" w:noHBand="0" w:noVBand="1"/>
      </w:tblPr>
      <w:tblGrid>
        <w:gridCol w:w="2175"/>
        <w:gridCol w:w="6887"/>
      </w:tblGrid>
      <w:tr w:rsidR="005843D4" w14:paraId="602D8BC9" w14:textId="77777777" w:rsidTr="00342EA1">
        <w:trPr>
          <w:cantSplit/>
          <w:tblHeader/>
        </w:trPr>
        <w:tc>
          <w:tcPr>
            <w:tcW w:w="21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5D063A9" w14:textId="77777777" w:rsidR="005843D4" w:rsidRPr="001C4AD3" w:rsidRDefault="005843D4" w:rsidP="008C0B89">
            <w:pPr>
              <w:spacing w:line="240" w:lineRule="auto"/>
              <w:jc w:val="center"/>
              <w:rPr>
                <w:rFonts w:ascii="Arial" w:hAnsi="Arial" w:cs="Arial"/>
                <w:color w:val="000000" w:themeColor="text1"/>
                <w:sz w:val="20"/>
                <w:szCs w:val="20"/>
              </w:rPr>
            </w:pPr>
            <w:r w:rsidRPr="001C4AD3">
              <w:rPr>
                <w:rFonts w:ascii="Arial" w:hAnsi="Arial" w:cs="Arial"/>
                <w:b/>
                <w:bCs/>
                <w:smallCaps/>
                <w:color w:val="000000" w:themeColor="text1"/>
                <w:sz w:val="18"/>
                <w:szCs w:val="18"/>
              </w:rPr>
              <w:t>Nazwa</w:t>
            </w:r>
          </w:p>
        </w:tc>
        <w:tc>
          <w:tcPr>
            <w:tcW w:w="68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68C51DE" w14:textId="77777777" w:rsidR="005843D4" w:rsidRPr="001C4AD3" w:rsidRDefault="005843D4" w:rsidP="008C0B89">
            <w:pPr>
              <w:spacing w:line="240" w:lineRule="auto"/>
              <w:jc w:val="center"/>
              <w:rPr>
                <w:rFonts w:ascii="Arial" w:hAnsi="Arial" w:cs="Arial"/>
                <w:color w:val="000000" w:themeColor="text1"/>
                <w:sz w:val="20"/>
                <w:szCs w:val="20"/>
              </w:rPr>
            </w:pPr>
            <w:r w:rsidRPr="001C4AD3">
              <w:rPr>
                <w:rFonts w:ascii="Arial" w:hAnsi="Arial" w:cs="Arial"/>
                <w:b/>
                <w:bCs/>
                <w:smallCaps/>
                <w:color w:val="000000" w:themeColor="text1"/>
                <w:sz w:val="18"/>
                <w:szCs w:val="18"/>
              </w:rPr>
              <w:t>Wymagane minimalne parametry techniczne</w:t>
            </w:r>
          </w:p>
        </w:tc>
      </w:tr>
      <w:tr w:rsidR="005843D4" w14:paraId="2D42DDDB"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588B90" w14:textId="77777777" w:rsidR="005843D4" w:rsidRDefault="005843D4" w:rsidP="008C0B89">
            <w:pPr>
              <w:spacing w:line="240" w:lineRule="auto"/>
              <w:rPr>
                <w:rFonts w:ascii="Arial" w:hAnsi="Arial" w:cs="Arial"/>
                <w:sz w:val="20"/>
                <w:szCs w:val="20"/>
              </w:rPr>
            </w:pPr>
            <w:r w:rsidRPr="00575344">
              <w:rPr>
                <w:rFonts w:ascii="Arial" w:hAnsi="Arial" w:cs="Arial"/>
                <w:sz w:val="18"/>
                <w:szCs w:val="18"/>
              </w:rPr>
              <w:t>Zastosowanie</w:t>
            </w:r>
          </w:p>
        </w:tc>
        <w:tc>
          <w:tcPr>
            <w:tcW w:w="6887" w:type="dxa"/>
            <w:tcBorders>
              <w:top w:val="nil"/>
              <w:left w:val="nil"/>
              <w:bottom w:val="single" w:sz="8" w:space="0" w:color="auto"/>
              <w:right w:val="single" w:sz="8" w:space="0" w:color="auto"/>
            </w:tcBorders>
            <w:tcMar>
              <w:top w:w="0" w:type="dxa"/>
              <w:left w:w="108" w:type="dxa"/>
              <w:bottom w:w="0" w:type="dxa"/>
              <w:right w:w="108" w:type="dxa"/>
            </w:tcMar>
          </w:tcPr>
          <w:p w14:paraId="35EF0295" w14:textId="77777777" w:rsidR="005843D4" w:rsidRDefault="005843D4" w:rsidP="008C0B89">
            <w:pPr>
              <w:spacing w:line="240" w:lineRule="auto"/>
              <w:jc w:val="both"/>
              <w:rPr>
                <w:rFonts w:ascii="Arial" w:hAnsi="Arial" w:cs="Arial"/>
                <w:sz w:val="20"/>
                <w:szCs w:val="20"/>
              </w:rPr>
            </w:pPr>
            <w:r w:rsidRPr="00575344">
              <w:rPr>
                <w:rFonts w:ascii="Arial" w:hAnsi="Arial" w:cs="Arial"/>
                <w:sz w:val="18"/>
                <w:szCs w:val="18"/>
              </w:rPr>
              <w:t xml:space="preserve">Komputer przenośny będzie wykorzystywany dla potrzeb aplikacji biurowych, aplikacji </w:t>
            </w:r>
            <w:r>
              <w:rPr>
                <w:rFonts w:ascii="Arial" w:hAnsi="Arial" w:cs="Arial"/>
                <w:sz w:val="18"/>
                <w:szCs w:val="18"/>
              </w:rPr>
              <w:t>obliczeniowych</w:t>
            </w:r>
            <w:r w:rsidRPr="00575344">
              <w:rPr>
                <w:rFonts w:ascii="Arial" w:hAnsi="Arial" w:cs="Arial"/>
                <w:sz w:val="18"/>
                <w:szCs w:val="18"/>
              </w:rPr>
              <w:t xml:space="preserve">, , dostępu do Internetu oraz poczty elektronicznej, </w:t>
            </w:r>
          </w:p>
        </w:tc>
      </w:tr>
      <w:tr w:rsidR="005843D4" w14:paraId="11DF3839"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5D839"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t>Matryca</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0784EF5B"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Komputer przenośny typu notebook z ekranem 14 cali o rozdzielczości FHD (1920 x 1080) matryca matowa, jasność min. 220nits</w:t>
            </w:r>
          </w:p>
        </w:tc>
      </w:tr>
      <w:tr w:rsidR="005843D4" w14:paraId="36547B05"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CA518"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t>Procesor</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37D66103" w14:textId="7665A4E6"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 xml:space="preserve">Procesor osiągający wynik min. 10000 punktów w teście </w:t>
            </w:r>
            <w:proofErr w:type="spellStart"/>
            <w:r w:rsidRPr="001C4AD3">
              <w:rPr>
                <w:rFonts w:ascii="Arial" w:hAnsi="Arial" w:cs="Arial"/>
                <w:sz w:val="18"/>
                <w:szCs w:val="18"/>
              </w:rPr>
              <w:t>PassMark</w:t>
            </w:r>
            <w:proofErr w:type="spellEnd"/>
            <w:r w:rsidRPr="001C4AD3">
              <w:rPr>
                <w:rFonts w:ascii="Arial" w:hAnsi="Arial" w:cs="Arial"/>
                <w:sz w:val="18"/>
                <w:szCs w:val="18"/>
              </w:rPr>
              <w:t xml:space="preserve"> CPU Mark według wyników ze strony </w:t>
            </w:r>
            <w:hyperlink r:id="rId16" w:history="1">
              <w:r w:rsidRPr="001C4AD3">
                <w:rPr>
                  <w:sz w:val="18"/>
                  <w:szCs w:val="18"/>
                </w:rPr>
                <w:t>https://www.cpubenchmark.net/cpu_list.php</w:t>
              </w:r>
            </w:hyperlink>
            <w:r w:rsidRPr="001C4AD3">
              <w:rPr>
                <w:sz w:val="18"/>
                <w:szCs w:val="18"/>
              </w:rPr>
              <w:t xml:space="preserve"> </w:t>
            </w:r>
            <w:r w:rsidRPr="001C4AD3">
              <w:rPr>
                <w:rFonts w:ascii="Arial" w:hAnsi="Arial" w:cs="Arial"/>
                <w:sz w:val="18"/>
                <w:szCs w:val="18"/>
              </w:rPr>
              <w:t>nie wcześniej niż na dzień 15.07.2021 r.</w:t>
            </w:r>
            <w:r w:rsidR="00413460">
              <w:rPr>
                <w:rFonts w:ascii="Arial" w:hAnsi="Arial" w:cs="Arial"/>
                <w:sz w:val="18"/>
                <w:szCs w:val="18"/>
              </w:rPr>
              <w:t xml:space="preserve"> </w:t>
            </w:r>
            <w:r w:rsidR="00413460" w:rsidRPr="00AA5DBF">
              <w:rPr>
                <w:rFonts w:ascii="Arial" w:hAnsi="Arial" w:cs="Arial"/>
                <w:bCs/>
                <w:color w:val="FF0000"/>
                <w:sz w:val="18"/>
                <w:szCs w:val="18"/>
              </w:rPr>
              <w:t>(</w:t>
            </w:r>
            <w:r w:rsidR="00413460">
              <w:rPr>
                <w:rFonts w:ascii="Arial" w:hAnsi="Arial" w:cs="Arial"/>
                <w:bCs/>
                <w:color w:val="FF0000"/>
                <w:sz w:val="18"/>
                <w:szCs w:val="18"/>
              </w:rPr>
              <w:t xml:space="preserve">do oferty </w:t>
            </w:r>
            <w:r w:rsidR="00413460" w:rsidRPr="00AA5DBF">
              <w:rPr>
                <w:rFonts w:ascii="Arial" w:hAnsi="Arial" w:cs="Arial"/>
                <w:bCs/>
                <w:color w:val="FF0000"/>
                <w:sz w:val="18"/>
                <w:szCs w:val="18"/>
              </w:rPr>
              <w:t xml:space="preserve">załączyć wydruk z </w:t>
            </w:r>
            <w:r w:rsidR="00413460">
              <w:rPr>
                <w:rFonts w:ascii="Arial" w:hAnsi="Arial" w:cs="Arial"/>
                <w:bCs/>
                <w:color w:val="FF0000"/>
                <w:sz w:val="18"/>
                <w:szCs w:val="18"/>
              </w:rPr>
              <w:t xml:space="preserve">raportem dotyczącym </w:t>
            </w:r>
            <w:r w:rsidR="00413460" w:rsidRPr="00AA5DBF">
              <w:rPr>
                <w:rFonts w:ascii="Arial" w:hAnsi="Arial" w:cs="Arial"/>
                <w:bCs/>
                <w:color w:val="FF0000"/>
                <w:sz w:val="18"/>
                <w:szCs w:val="18"/>
              </w:rPr>
              <w:t>wydajności procesora w oferowanym komputerze)</w:t>
            </w:r>
          </w:p>
        </w:tc>
      </w:tr>
      <w:tr w:rsidR="005843D4" w14:paraId="386D84E6"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03ADE"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t>Pamięć RAM</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3DDF3E80"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8 GB DDR4 2666MHz możliwość rozbudowy do min 16GB, jeden slot wolny</w:t>
            </w:r>
          </w:p>
        </w:tc>
      </w:tr>
      <w:tr w:rsidR="005843D4" w14:paraId="4DAA81C0"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04192"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t>Pamięć masowa</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25306BF6"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 xml:space="preserve">Min. 256 GB SSD </w:t>
            </w:r>
            <w:proofErr w:type="spellStart"/>
            <w:r w:rsidRPr="001C4AD3">
              <w:rPr>
                <w:rFonts w:ascii="Arial" w:hAnsi="Arial" w:cs="Arial"/>
                <w:sz w:val="18"/>
                <w:szCs w:val="18"/>
              </w:rPr>
              <w:t>NVMe</w:t>
            </w:r>
            <w:proofErr w:type="spellEnd"/>
            <w:r w:rsidRPr="001C4AD3">
              <w:rPr>
                <w:rFonts w:ascii="Arial" w:hAnsi="Arial" w:cs="Arial"/>
                <w:sz w:val="18"/>
                <w:szCs w:val="18"/>
              </w:rPr>
              <w:t xml:space="preserve">, M.2. </w:t>
            </w:r>
          </w:p>
        </w:tc>
      </w:tr>
      <w:tr w:rsidR="005843D4" w14:paraId="65290B47"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0843C"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t>Karta graficzna</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431DB156"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 xml:space="preserve">Zintegrowana z procesorem </w:t>
            </w:r>
          </w:p>
        </w:tc>
      </w:tr>
      <w:tr w:rsidR="005843D4" w14:paraId="6914529D" w14:textId="77777777" w:rsidTr="00342EA1">
        <w:trPr>
          <w:trHeight w:val="416"/>
        </w:trPr>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2973B"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t>Multimedia</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6290969C"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Dwukanałowa karta dźwiękowa zintegrowana z płytą główną, zgodna z High Definition, wbudowane głośniki stereo o mocy min. 2W, cyfrowy mikrofon z funkcją redukcji szumów i poprawy mowy wbudowany w obudowę matrycy.</w:t>
            </w:r>
          </w:p>
          <w:p w14:paraId="5FEED954"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Kamera internetowa o rozdzielczości min. HD (720p) przy szybkości 30 klatek/s trwale zainstalowana w obudowie matrycy, dioda informująca użytkownika o aktywnej kamerze.</w:t>
            </w:r>
          </w:p>
        </w:tc>
      </w:tr>
      <w:tr w:rsidR="005843D4" w14:paraId="559D40B1"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24ED7"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t>Bateria i zasilanie</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128766F9"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 xml:space="preserve">Bateria min. 42 </w:t>
            </w:r>
            <w:proofErr w:type="spellStart"/>
            <w:r w:rsidRPr="001C4AD3">
              <w:rPr>
                <w:rFonts w:ascii="Arial" w:hAnsi="Arial" w:cs="Arial"/>
                <w:sz w:val="18"/>
                <w:szCs w:val="18"/>
              </w:rPr>
              <w:t>Wh</w:t>
            </w:r>
            <w:proofErr w:type="spellEnd"/>
            <w:r w:rsidRPr="001C4AD3">
              <w:rPr>
                <w:rFonts w:ascii="Arial" w:hAnsi="Arial" w:cs="Arial"/>
                <w:sz w:val="18"/>
                <w:szCs w:val="18"/>
              </w:rPr>
              <w:t xml:space="preserve">, Zasilacz o mocy min. 45W. </w:t>
            </w:r>
          </w:p>
          <w:p w14:paraId="6F862244"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Bateria z funkcją szybkiego ładowania (80% do 1h, 100% do 2h).</w:t>
            </w:r>
          </w:p>
          <w:p w14:paraId="07DD734F"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Konstrukcja komputera musi umożliwiać demontaż samej baterii lub wszystkich zainstalowanych baterii, samodzielnie bez udziału serwisu w okresie gwarancyjnym</w:t>
            </w:r>
          </w:p>
        </w:tc>
      </w:tr>
      <w:tr w:rsidR="005843D4" w14:paraId="182D0CE0"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7997A"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t>Waga</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60578242"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 xml:space="preserve">Waga komputera z baterią nie większą niż 1,60 kg </w:t>
            </w:r>
          </w:p>
        </w:tc>
      </w:tr>
      <w:tr w:rsidR="005843D4" w14:paraId="7BCECFF0"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39A43"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t>BIOS</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0951A840"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BIOS zgodny ze specyfikacją UEFI, pełna obsługa za pomocą klawiatury i myszy.</w:t>
            </w:r>
          </w:p>
          <w:p w14:paraId="1CB063A9"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BIOS musi umożliwiać przeprowadzenia inwentaryzacji sprzętowej poprzez wyświetlenie informacji o : wersji BIOS, numerze seryjnym i dacie produkcji komputera, wielkości, prędkości i sposobie obsadzenia zainstalowanej pamięci RAM,  typie zainstalowanego procesora, zainstalowanym dysku twardym ( pojemność, model ), MAC adresie wbudowanej w płytę główną karty sieciowej.</w:t>
            </w:r>
          </w:p>
          <w:p w14:paraId="35EC1E04"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Funkcja blokowania/odblokowania portów USB</w:t>
            </w:r>
          </w:p>
          <w:p w14:paraId="3E484E34"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 xml:space="preserve">Możliwość, ustawienia hasła dla administratora oraz użytkownika dla </w:t>
            </w:r>
            <w:proofErr w:type="spellStart"/>
            <w:r w:rsidRPr="001C4AD3">
              <w:rPr>
                <w:rFonts w:ascii="Arial" w:hAnsi="Arial" w:cs="Arial"/>
                <w:sz w:val="18"/>
                <w:szCs w:val="18"/>
              </w:rPr>
              <w:t>BIOS’u</w:t>
            </w:r>
            <w:proofErr w:type="spellEnd"/>
            <w:r w:rsidRPr="001C4AD3">
              <w:rPr>
                <w:rFonts w:ascii="Arial" w:hAnsi="Arial" w:cs="Arial"/>
                <w:sz w:val="18"/>
                <w:szCs w:val="18"/>
              </w:rPr>
              <w:t xml:space="preserve">, po podaniu hasła użytkownika możliwość jedynie odczytania informacji, brak możliwości </w:t>
            </w:r>
            <w:proofErr w:type="spellStart"/>
            <w:r w:rsidRPr="001C4AD3">
              <w:rPr>
                <w:rFonts w:ascii="Arial" w:hAnsi="Arial" w:cs="Arial"/>
                <w:sz w:val="18"/>
                <w:szCs w:val="18"/>
              </w:rPr>
              <w:t>wł</w:t>
            </w:r>
            <w:proofErr w:type="spellEnd"/>
            <w:r w:rsidRPr="001C4AD3">
              <w:rPr>
                <w:rFonts w:ascii="Arial" w:hAnsi="Arial" w:cs="Arial"/>
                <w:sz w:val="18"/>
                <w:szCs w:val="18"/>
              </w:rPr>
              <w:t>/wy funkcji. Hasła silne opatrzone o litery, cyfry i znaki specjalne.</w:t>
            </w:r>
          </w:p>
          <w:p w14:paraId="76ECF70E"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lastRenderedPageBreak/>
              <w:t>Możliwość przypisania w BIOS numeru nadawanego przez Administratora.</w:t>
            </w:r>
          </w:p>
        </w:tc>
      </w:tr>
      <w:tr w:rsidR="005843D4" w14:paraId="7E4A54BB"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C3421"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lastRenderedPageBreak/>
              <w:t>Bezpieczeństwo</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1738BF44"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 xml:space="preserve">System diagnostyczny z graficzny interfejsem dostępny z poziomu BIOS lub menu </w:t>
            </w:r>
            <w:proofErr w:type="spellStart"/>
            <w:r w:rsidRPr="001C4AD3">
              <w:rPr>
                <w:rFonts w:ascii="Arial" w:hAnsi="Arial" w:cs="Arial"/>
                <w:sz w:val="18"/>
                <w:szCs w:val="18"/>
              </w:rPr>
              <w:t>BOOT’owania</w:t>
            </w:r>
            <w:proofErr w:type="spellEnd"/>
            <w:r w:rsidRPr="001C4AD3">
              <w:rPr>
                <w:rFonts w:ascii="Arial" w:hAnsi="Arial" w:cs="Arial"/>
                <w:sz w:val="18"/>
                <w:szCs w:val="18"/>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Internetu oraz nie może być realizowana przez narzędzia zewnętrzne podłączane do komputera ( np. pamięć USB </w:t>
            </w:r>
            <w:proofErr w:type="spellStart"/>
            <w:r w:rsidRPr="001C4AD3">
              <w:rPr>
                <w:rFonts w:ascii="Arial" w:hAnsi="Arial" w:cs="Arial"/>
                <w:sz w:val="18"/>
                <w:szCs w:val="18"/>
              </w:rPr>
              <w:t>flash</w:t>
            </w:r>
            <w:proofErr w:type="spellEnd"/>
            <w:r w:rsidRPr="001C4AD3">
              <w:rPr>
                <w:rFonts w:ascii="Arial" w:hAnsi="Arial" w:cs="Arial"/>
                <w:sz w:val="18"/>
                <w:szCs w:val="18"/>
              </w:rPr>
              <w:t xml:space="preserve"> ].</w:t>
            </w:r>
          </w:p>
          <w:p w14:paraId="770E4F0B"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 xml:space="preserve">Dedykowany układ szyfrujący TPM 2.0 </w:t>
            </w:r>
          </w:p>
          <w:p w14:paraId="7AFB53CD"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Złącze na linkę zabezpieczającą przed kradzieżą.</w:t>
            </w:r>
          </w:p>
          <w:p w14:paraId="16CAD497"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Zintegrowany w obudowie laptopa czytnik linii papilarnych.</w:t>
            </w:r>
          </w:p>
        </w:tc>
      </w:tr>
      <w:tr w:rsidR="005843D4" w14:paraId="70151129"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18CC3"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t>System operacyjny</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44A1CE03" w14:textId="6022639C"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 xml:space="preserve">Nowy system operacyjny Windows 10 Pro w języku polskim fabrycznie zainstalowany przez producenta komputera (nie dopuszcza się systemu używanych, </w:t>
            </w:r>
            <w:proofErr w:type="spellStart"/>
            <w:r w:rsidRPr="001C4AD3">
              <w:rPr>
                <w:rFonts w:ascii="Arial" w:hAnsi="Arial" w:cs="Arial"/>
                <w:sz w:val="18"/>
                <w:szCs w:val="18"/>
              </w:rPr>
              <w:t>refabrykownaych</w:t>
            </w:r>
            <w:proofErr w:type="spellEnd"/>
            <w:r w:rsidRPr="001C4AD3">
              <w:rPr>
                <w:rFonts w:ascii="Arial" w:hAnsi="Arial" w:cs="Arial"/>
                <w:sz w:val="18"/>
                <w:szCs w:val="18"/>
              </w:rPr>
              <w:t xml:space="preserve"> oraz licencji terminowych)</w:t>
            </w:r>
          </w:p>
          <w:p w14:paraId="0E691346" w14:textId="77777777" w:rsidR="005843D4" w:rsidRPr="001C4AD3" w:rsidRDefault="005843D4" w:rsidP="008C0B89">
            <w:pPr>
              <w:spacing w:line="240" w:lineRule="auto"/>
              <w:jc w:val="both"/>
              <w:rPr>
                <w:rFonts w:ascii="Arial" w:hAnsi="Arial" w:cs="Arial"/>
                <w:sz w:val="18"/>
                <w:szCs w:val="18"/>
              </w:rPr>
            </w:pPr>
          </w:p>
        </w:tc>
      </w:tr>
      <w:tr w:rsidR="005843D4" w14:paraId="4074722D" w14:textId="77777777" w:rsidTr="00342EA1">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03C97" w14:textId="77777777" w:rsidR="005843D4" w:rsidRPr="001C4AD3" w:rsidRDefault="005843D4" w:rsidP="008C0B89">
            <w:pPr>
              <w:spacing w:line="240" w:lineRule="auto"/>
              <w:rPr>
                <w:rFonts w:ascii="Arial" w:hAnsi="Arial" w:cs="Arial"/>
                <w:sz w:val="18"/>
                <w:szCs w:val="18"/>
              </w:rPr>
            </w:pPr>
            <w:r w:rsidRPr="001C4AD3">
              <w:rPr>
                <w:rFonts w:ascii="Arial" w:hAnsi="Arial" w:cs="Arial"/>
                <w:sz w:val="18"/>
                <w:szCs w:val="18"/>
              </w:rPr>
              <w:t>Wymagania dodatkowe</w:t>
            </w:r>
          </w:p>
        </w:tc>
        <w:tc>
          <w:tcPr>
            <w:tcW w:w="6887" w:type="dxa"/>
            <w:tcBorders>
              <w:top w:val="nil"/>
              <w:left w:val="nil"/>
              <w:bottom w:val="single" w:sz="8" w:space="0" w:color="auto"/>
              <w:right w:val="single" w:sz="8" w:space="0" w:color="auto"/>
            </w:tcBorders>
            <w:tcMar>
              <w:top w:w="0" w:type="dxa"/>
              <w:left w:w="108" w:type="dxa"/>
              <w:bottom w:w="0" w:type="dxa"/>
              <w:right w:w="108" w:type="dxa"/>
            </w:tcMar>
            <w:hideMark/>
          </w:tcPr>
          <w:p w14:paraId="02615FE0"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Wbudowane porty i złącza: HDMI 1.4, RJ-45 (10/100/1000), min. 3xUSB w tym min. 2 port USB 3.2 Gen 1 , czytnik kart SD, współdzielone złącze słuchawkowe stereo i złącze mikrofonowe, złącze zasilania ( zasilacz nie może zajmować portów USB ), port RJ45 (LAN 10/100/1000)</w:t>
            </w:r>
          </w:p>
          <w:p w14:paraId="6CA7C0F4"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 xml:space="preserve">Karta sieci WLAN 802.11 b/g/n, moduł Bluetooth </w:t>
            </w:r>
          </w:p>
          <w:p w14:paraId="7AA253C4" w14:textId="77777777" w:rsidR="005843D4" w:rsidRPr="001C4AD3" w:rsidRDefault="005843D4" w:rsidP="008C0B89">
            <w:pPr>
              <w:spacing w:line="240" w:lineRule="auto"/>
              <w:jc w:val="both"/>
              <w:rPr>
                <w:rFonts w:ascii="Arial" w:hAnsi="Arial" w:cs="Arial"/>
                <w:sz w:val="18"/>
                <w:szCs w:val="18"/>
              </w:rPr>
            </w:pPr>
            <w:r w:rsidRPr="001C4AD3">
              <w:rPr>
                <w:rFonts w:ascii="Arial" w:hAnsi="Arial" w:cs="Arial"/>
                <w:sz w:val="18"/>
                <w:szCs w:val="18"/>
              </w:rPr>
              <w:t xml:space="preserve">Klawiatura (układ US -QWERTY), </w:t>
            </w:r>
            <w:proofErr w:type="spellStart"/>
            <w:r w:rsidRPr="001C4AD3">
              <w:rPr>
                <w:rFonts w:ascii="Arial" w:hAnsi="Arial" w:cs="Arial"/>
                <w:sz w:val="18"/>
                <w:szCs w:val="18"/>
              </w:rPr>
              <w:t>touchpad</w:t>
            </w:r>
            <w:proofErr w:type="spellEnd"/>
            <w:r w:rsidRPr="001C4AD3">
              <w:rPr>
                <w:rFonts w:ascii="Arial" w:hAnsi="Arial" w:cs="Arial"/>
                <w:sz w:val="18"/>
                <w:szCs w:val="18"/>
              </w:rPr>
              <w:t xml:space="preserve"> z strefą przewijania w pionie, poziomie wraz z obsługą gestów.</w:t>
            </w:r>
          </w:p>
        </w:tc>
      </w:tr>
      <w:tr w:rsidR="00342EA1" w14:paraId="3CF6EEC7" w14:textId="77777777" w:rsidTr="00342EA1">
        <w:tc>
          <w:tcPr>
            <w:tcW w:w="217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E4CF872" w14:textId="3374E65D" w:rsidR="00342EA1" w:rsidRPr="001C4AD3" w:rsidRDefault="00342EA1" w:rsidP="00342EA1">
            <w:pPr>
              <w:spacing w:line="240" w:lineRule="auto"/>
              <w:rPr>
                <w:rFonts w:ascii="Arial" w:hAnsi="Arial" w:cs="Arial"/>
                <w:sz w:val="18"/>
                <w:szCs w:val="18"/>
              </w:rPr>
            </w:pPr>
            <w:r w:rsidRPr="00036F2C">
              <w:rPr>
                <w:rFonts w:ascii="Arial" w:hAnsi="Arial" w:cs="Arial"/>
                <w:bCs/>
                <w:sz w:val="18"/>
                <w:szCs w:val="18"/>
              </w:rPr>
              <w:t>Wsparcie techniczne producenta</w:t>
            </w:r>
          </w:p>
        </w:tc>
        <w:tc>
          <w:tcPr>
            <w:tcW w:w="6887" w:type="dxa"/>
            <w:tcBorders>
              <w:top w:val="nil"/>
              <w:left w:val="nil"/>
              <w:bottom w:val="single" w:sz="4" w:space="0" w:color="auto"/>
              <w:right w:val="single" w:sz="8" w:space="0" w:color="auto"/>
            </w:tcBorders>
            <w:tcMar>
              <w:top w:w="0" w:type="dxa"/>
              <w:left w:w="108" w:type="dxa"/>
              <w:bottom w:w="0" w:type="dxa"/>
              <w:right w:w="108" w:type="dxa"/>
            </w:tcMar>
            <w:hideMark/>
          </w:tcPr>
          <w:p w14:paraId="26B64857" w14:textId="77777777" w:rsidR="00342EA1" w:rsidRPr="00036F2C" w:rsidRDefault="00342EA1" w:rsidP="00342EA1">
            <w:pPr>
              <w:spacing w:afterLines="60" w:after="144"/>
              <w:jc w:val="both"/>
              <w:rPr>
                <w:rFonts w:ascii="Arial" w:hAnsi="Arial" w:cs="Arial"/>
                <w:bCs/>
                <w:sz w:val="18"/>
                <w:szCs w:val="18"/>
              </w:rPr>
            </w:pPr>
            <w:r w:rsidRPr="00036F2C">
              <w:rPr>
                <w:rFonts w:ascii="Arial" w:hAnsi="Arial" w:cs="Arial"/>
                <w:bCs/>
                <w:sz w:val="18"/>
                <w:szCs w:val="18"/>
              </w:rPr>
              <w:t>Możliwość telefonicznego sprawdzenia konfiguracji sprzętowej komputera oraz warunków gwarancji po podaniu numeru seryjnego bezpośrednio u producenta lub jego przedstawiciela.</w:t>
            </w:r>
          </w:p>
          <w:p w14:paraId="79E40DEB" w14:textId="3A02012E" w:rsidR="00342EA1" w:rsidRPr="001C4AD3" w:rsidRDefault="00342EA1" w:rsidP="00342EA1">
            <w:pPr>
              <w:spacing w:line="240" w:lineRule="auto"/>
              <w:jc w:val="both"/>
              <w:rPr>
                <w:rFonts w:ascii="Arial" w:hAnsi="Arial" w:cs="Arial"/>
                <w:sz w:val="18"/>
                <w:szCs w:val="18"/>
              </w:rPr>
            </w:pPr>
            <w:r w:rsidRPr="00036F2C">
              <w:rPr>
                <w:rFonts w:ascii="Arial" w:hAnsi="Arial" w:cs="Arial"/>
                <w:bCs/>
                <w:sz w:val="18"/>
                <w:szCs w:val="18"/>
              </w:rPr>
              <w:t>Dostęp do najnowszych sterowników i uaktualnień na stronie producenta zestawu realizowany poprzez podanie na dedykowanej stronie internetowej producenta numeru seryjnego lub modelu komputera</w:t>
            </w:r>
            <w:r>
              <w:rPr>
                <w:rFonts w:ascii="Arial" w:hAnsi="Arial" w:cs="Arial"/>
                <w:bCs/>
                <w:sz w:val="18"/>
                <w:szCs w:val="18"/>
              </w:rPr>
              <w:t>.</w:t>
            </w:r>
            <w:r w:rsidRPr="00036F2C">
              <w:rPr>
                <w:rFonts w:ascii="Arial" w:hAnsi="Arial" w:cs="Arial"/>
                <w:bCs/>
                <w:sz w:val="18"/>
                <w:szCs w:val="18"/>
              </w:rPr>
              <w:t xml:space="preserve"> </w:t>
            </w:r>
            <w:r>
              <w:rPr>
                <w:rFonts w:ascii="Arial" w:hAnsi="Arial" w:cs="Arial"/>
                <w:bCs/>
                <w:color w:val="FF0000"/>
                <w:sz w:val="18"/>
                <w:szCs w:val="18"/>
              </w:rPr>
              <w:t>(d</w:t>
            </w:r>
            <w:r w:rsidRPr="00036F2C">
              <w:rPr>
                <w:rFonts w:ascii="Arial" w:hAnsi="Arial" w:cs="Arial"/>
                <w:bCs/>
                <w:color w:val="FF0000"/>
                <w:sz w:val="18"/>
                <w:szCs w:val="18"/>
              </w:rPr>
              <w:t>o oferty należy dołączyć link strony</w:t>
            </w:r>
            <w:r>
              <w:rPr>
                <w:rFonts w:ascii="Arial" w:hAnsi="Arial" w:cs="Arial"/>
                <w:bCs/>
                <w:color w:val="FF0000"/>
                <w:sz w:val="18"/>
                <w:szCs w:val="18"/>
              </w:rPr>
              <w:t>)</w:t>
            </w:r>
          </w:p>
        </w:tc>
      </w:tr>
      <w:tr w:rsidR="00342EA1" w14:paraId="74F86C43" w14:textId="77777777" w:rsidTr="00342EA1">
        <w:tc>
          <w:tcPr>
            <w:tcW w:w="217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1D40A40" w14:textId="717E69A1"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Dodatkowe wyposażenie:</w:t>
            </w:r>
          </w:p>
        </w:tc>
        <w:tc>
          <w:tcPr>
            <w:tcW w:w="6887" w:type="dxa"/>
            <w:tcBorders>
              <w:top w:val="nil"/>
              <w:left w:val="nil"/>
              <w:bottom w:val="single" w:sz="4" w:space="0" w:color="auto"/>
              <w:right w:val="single" w:sz="8" w:space="0" w:color="auto"/>
            </w:tcBorders>
            <w:tcMar>
              <w:top w:w="0" w:type="dxa"/>
              <w:left w:w="108" w:type="dxa"/>
              <w:bottom w:w="0" w:type="dxa"/>
              <w:right w:w="108" w:type="dxa"/>
            </w:tcMar>
          </w:tcPr>
          <w:p w14:paraId="7E99FFD4" w14:textId="77777777" w:rsidR="00342EA1" w:rsidRPr="001C4AD3" w:rsidRDefault="00342EA1" w:rsidP="00342EA1">
            <w:pPr>
              <w:spacing w:line="240" w:lineRule="auto"/>
              <w:jc w:val="both"/>
              <w:rPr>
                <w:rFonts w:ascii="Arial" w:hAnsi="Arial" w:cs="Arial"/>
                <w:sz w:val="18"/>
                <w:szCs w:val="18"/>
              </w:rPr>
            </w:pPr>
          </w:p>
        </w:tc>
      </w:tr>
      <w:tr w:rsidR="00342EA1" w14:paraId="7EA10AFC" w14:textId="77777777" w:rsidTr="00342EA1">
        <w:tc>
          <w:tcPr>
            <w:tcW w:w="21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330C40"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 xml:space="preserve">Mysz bezprzewodowa </w:t>
            </w:r>
          </w:p>
        </w:tc>
        <w:tc>
          <w:tcPr>
            <w:tcW w:w="6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69E9CA"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 xml:space="preserve">Opatrzona logiem producenta laptopa </w:t>
            </w:r>
          </w:p>
          <w:p w14:paraId="3F3AAB7F"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Sensor - Optyczny</w:t>
            </w:r>
          </w:p>
          <w:p w14:paraId="48D1FB0E"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Liczba przycisków - 3</w:t>
            </w:r>
          </w:p>
          <w:p w14:paraId="3A9932B6"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Liczba rolek - 1</w:t>
            </w:r>
          </w:p>
          <w:p w14:paraId="223B35CD"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Rozdzielczość -</w:t>
            </w:r>
            <w:r w:rsidRPr="001C4AD3">
              <w:rPr>
                <w:rFonts w:ascii="Arial" w:hAnsi="Arial" w:cs="Arial"/>
                <w:sz w:val="18"/>
                <w:szCs w:val="18"/>
              </w:rPr>
              <w:tab/>
              <w:t xml:space="preserve">1600 </w:t>
            </w:r>
            <w:proofErr w:type="spellStart"/>
            <w:r w:rsidRPr="001C4AD3">
              <w:rPr>
                <w:rFonts w:ascii="Arial" w:hAnsi="Arial" w:cs="Arial"/>
                <w:sz w:val="18"/>
                <w:szCs w:val="18"/>
              </w:rPr>
              <w:t>dpi</w:t>
            </w:r>
            <w:proofErr w:type="spellEnd"/>
          </w:p>
          <w:p w14:paraId="548BD077"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Połączenie - Bezprzewodowe</w:t>
            </w:r>
          </w:p>
          <w:p w14:paraId="12C93AA7"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Interfejs – Bluetooth, Radio 2,4 GHz</w:t>
            </w:r>
          </w:p>
          <w:p w14:paraId="4CDBCED7"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Zasilanie - Baterie/akumulatory AA</w:t>
            </w:r>
          </w:p>
          <w:p w14:paraId="279AF476"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Waga – min 60 g</w:t>
            </w:r>
          </w:p>
        </w:tc>
      </w:tr>
      <w:tr w:rsidR="00342EA1" w14:paraId="6A466ABA" w14:textId="77777777" w:rsidTr="00342EA1">
        <w:tc>
          <w:tcPr>
            <w:tcW w:w="21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2F67A0"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 xml:space="preserve">Torba </w:t>
            </w:r>
          </w:p>
        </w:tc>
        <w:tc>
          <w:tcPr>
            <w:tcW w:w="6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A72530"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Opatrzona logiem producenta laptopa</w:t>
            </w:r>
          </w:p>
          <w:p w14:paraId="434A87E5"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Przekątna ekranu - 14''</w:t>
            </w:r>
          </w:p>
          <w:p w14:paraId="1D4C246D" w14:textId="4876A0E6"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Ilość komór – 1</w:t>
            </w:r>
            <w:r>
              <w:rPr>
                <w:rFonts w:ascii="Arial" w:hAnsi="Arial" w:cs="Arial"/>
                <w:sz w:val="18"/>
                <w:szCs w:val="18"/>
              </w:rPr>
              <w:t xml:space="preserve"> lub więcej</w:t>
            </w:r>
          </w:p>
          <w:p w14:paraId="0D1E20F9" w14:textId="0A078088"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Wewnętrzne kieszonki na akcesoria</w:t>
            </w:r>
          </w:p>
          <w:p w14:paraId="57E3ACD9" w14:textId="5CDAA73D"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Pasek na ramię</w:t>
            </w:r>
          </w:p>
          <w:p w14:paraId="546AEA1B" w14:textId="4B4EB41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Uchwyt do ręki</w:t>
            </w:r>
          </w:p>
          <w:p w14:paraId="24A3EF84"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Materiał – Nylon</w:t>
            </w:r>
          </w:p>
          <w:p w14:paraId="40286F66"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Kolor - Czarny</w:t>
            </w:r>
          </w:p>
        </w:tc>
      </w:tr>
      <w:tr w:rsidR="00342EA1" w14:paraId="668FEF8C" w14:textId="77777777" w:rsidTr="00342EA1">
        <w:tc>
          <w:tcPr>
            <w:tcW w:w="21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A795722"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Oprogramowanie antywirusowe</w:t>
            </w:r>
          </w:p>
        </w:tc>
        <w:tc>
          <w:tcPr>
            <w:tcW w:w="688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C108CF8"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Licencja z aktualizacjami na 12 miesięcy zapewniająca poniższe minimalne funkcjonalności:</w:t>
            </w:r>
          </w:p>
          <w:p w14:paraId="71FCC2DC" w14:textId="77777777" w:rsidR="00342EA1" w:rsidRPr="001C4AD3" w:rsidRDefault="00342EA1" w:rsidP="00342EA1">
            <w:pPr>
              <w:autoSpaceDE w:val="0"/>
              <w:autoSpaceDN w:val="0"/>
              <w:adjustRightInd w:val="0"/>
              <w:spacing w:after="60" w:line="240" w:lineRule="auto"/>
              <w:jc w:val="both"/>
              <w:rPr>
                <w:rFonts w:ascii="Arial" w:hAnsi="Arial" w:cs="Arial"/>
                <w:sz w:val="18"/>
                <w:szCs w:val="18"/>
              </w:rPr>
            </w:pPr>
          </w:p>
          <w:p w14:paraId="08CC57AE" w14:textId="77777777" w:rsidR="00342EA1" w:rsidRPr="001C4AD3" w:rsidRDefault="00342EA1" w:rsidP="00342EA1">
            <w:p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Ochrona stacji roboczych - Windows</w:t>
            </w:r>
          </w:p>
          <w:p w14:paraId="224C551A" w14:textId="77777777" w:rsidR="00342EA1" w:rsidRPr="001C4AD3" w:rsidRDefault="00342EA1" w:rsidP="00342EA1">
            <w:pPr>
              <w:autoSpaceDE w:val="0"/>
              <w:autoSpaceDN w:val="0"/>
              <w:adjustRightInd w:val="0"/>
              <w:spacing w:after="60" w:line="240" w:lineRule="auto"/>
              <w:jc w:val="both"/>
              <w:rPr>
                <w:rFonts w:ascii="Arial" w:hAnsi="Arial" w:cs="Arial"/>
                <w:sz w:val="18"/>
                <w:szCs w:val="18"/>
              </w:rPr>
            </w:pPr>
          </w:p>
          <w:p w14:paraId="65698456" w14:textId="255FA389"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Pełne wsparcie dla systemu Windows 10.</w:t>
            </w:r>
          </w:p>
          <w:p w14:paraId="1C06B26F"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Pomoc w programie (</w:t>
            </w:r>
            <w:proofErr w:type="spellStart"/>
            <w:r w:rsidRPr="001C4AD3">
              <w:rPr>
                <w:rFonts w:ascii="Arial" w:hAnsi="Arial" w:cs="Arial"/>
                <w:sz w:val="18"/>
                <w:szCs w:val="18"/>
              </w:rPr>
              <w:t>help</w:t>
            </w:r>
            <w:proofErr w:type="spellEnd"/>
            <w:r w:rsidRPr="001C4AD3">
              <w:rPr>
                <w:rFonts w:ascii="Arial" w:hAnsi="Arial" w:cs="Arial"/>
                <w:sz w:val="18"/>
                <w:szCs w:val="18"/>
              </w:rPr>
              <w:t>) i dokumentacja do programu dostępna w języku polskim oraz angielskim.</w:t>
            </w:r>
          </w:p>
          <w:p w14:paraId="47F801F9" w14:textId="77777777" w:rsidR="00342EA1" w:rsidRPr="001C4AD3" w:rsidRDefault="00342EA1" w:rsidP="00342EA1">
            <w:pPr>
              <w:spacing w:after="60" w:line="240" w:lineRule="auto"/>
              <w:jc w:val="both"/>
              <w:rPr>
                <w:rFonts w:ascii="Arial" w:eastAsiaTheme="minorHAnsi" w:hAnsi="Arial" w:cs="Arial"/>
                <w:sz w:val="18"/>
                <w:szCs w:val="18"/>
              </w:rPr>
            </w:pPr>
            <w:r w:rsidRPr="001C4AD3">
              <w:rPr>
                <w:rFonts w:ascii="Arial" w:eastAsiaTheme="minorHAnsi" w:hAnsi="Arial" w:cs="Arial"/>
                <w:sz w:val="18"/>
                <w:szCs w:val="18"/>
              </w:rPr>
              <w:t xml:space="preserve">Ochrona antywirusowa i </w:t>
            </w:r>
            <w:proofErr w:type="spellStart"/>
            <w:r w:rsidRPr="001C4AD3">
              <w:rPr>
                <w:rFonts w:ascii="Arial" w:eastAsiaTheme="minorHAnsi" w:hAnsi="Arial" w:cs="Arial"/>
                <w:sz w:val="18"/>
                <w:szCs w:val="18"/>
              </w:rPr>
              <w:t>antyspyware</w:t>
            </w:r>
            <w:proofErr w:type="spellEnd"/>
          </w:p>
          <w:p w14:paraId="10708966"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Pełna ochrona przed wirusami, trojanami, robakami i innymi zagrożeniami.</w:t>
            </w:r>
          </w:p>
          <w:p w14:paraId="4853BCA9"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Wykrywanie i usuwanie niebezpiecznych aplikacji typu </w:t>
            </w:r>
            <w:proofErr w:type="spellStart"/>
            <w:r w:rsidRPr="001C4AD3">
              <w:rPr>
                <w:rFonts w:ascii="Arial" w:hAnsi="Arial" w:cs="Arial"/>
                <w:sz w:val="18"/>
                <w:szCs w:val="18"/>
              </w:rPr>
              <w:t>adware</w:t>
            </w:r>
            <w:proofErr w:type="spellEnd"/>
            <w:r w:rsidRPr="001C4AD3">
              <w:rPr>
                <w:rFonts w:ascii="Arial" w:hAnsi="Arial" w:cs="Arial"/>
                <w:sz w:val="18"/>
                <w:szCs w:val="18"/>
              </w:rPr>
              <w:t xml:space="preserve">, spyware, dialer, </w:t>
            </w:r>
            <w:proofErr w:type="spellStart"/>
            <w:r w:rsidRPr="001C4AD3">
              <w:rPr>
                <w:rFonts w:ascii="Arial" w:hAnsi="Arial" w:cs="Arial"/>
                <w:sz w:val="18"/>
                <w:szCs w:val="18"/>
              </w:rPr>
              <w:t>phishing</w:t>
            </w:r>
            <w:proofErr w:type="spellEnd"/>
            <w:r w:rsidRPr="001C4AD3">
              <w:rPr>
                <w:rFonts w:ascii="Arial" w:hAnsi="Arial" w:cs="Arial"/>
                <w:sz w:val="18"/>
                <w:szCs w:val="18"/>
              </w:rPr>
              <w:t xml:space="preserve">, narzędzi </w:t>
            </w:r>
            <w:proofErr w:type="spellStart"/>
            <w:r w:rsidRPr="001C4AD3">
              <w:rPr>
                <w:rFonts w:ascii="Arial" w:hAnsi="Arial" w:cs="Arial"/>
                <w:sz w:val="18"/>
                <w:szCs w:val="18"/>
              </w:rPr>
              <w:t>hakerskich</w:t>
            </w:r>
            <w:proofErr w:type="spellEnd"/>
            <w:r w:rsidRPr="001C4AD3">
              <w:rPr>
                <w:rFonts w:ascii="Arial" w:hAnsi="Arial" w:cs="Arial"/>
                <w:sz w:val="18"/>
                <w:szCs w:val="18"/>
              </w:rPr>
              <w:t xml:space="preserve">, </w:t>
            </w:r>
            <w:proofErr w:type="spellStart"/>
            <w:r w:rsidRPr="001C4AD3">
              <w:rPr>
                <w:rFonts w:ascii="Arial" w:hAnsi="Arial" w:cs="Arial"/>
                <w:sz w:val="18"/>
                <w:szCs w:val="18"/>
              </w:rPr>
              <w:t>backdoor</w:t>
            </w:r>
            <w:proofErr w:type="spellEnd"/>
            <w:r w:rsidRPr="001C4AD3">
              <w:rPr>
                <w:rFonts w:ascii="Arial" w:hAnsi="Arial" w:cs="Arial"/>
                <w:sz w:val="18"/>
                <w:szCs w:val="18"/>
              </w:rPr>
              <w:t>.</w:t>
            </w:r>
          </w:p>
          <w:p w14:paraId="4F79787C"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Wbudowana technologia do ochrony przed </w:t>
            </w:r>
            <w:proofErr w:type="spellStart"/>
            <w:r w:rsidRPr="001C4AD3">
              <w:rPr>
                <w:rFonts w:ascii="Arial" w:hAnsi="Arial" w:cs="Arial"/>
                <w:sz w:val="18"/>
                <w:szCs w:val="18"/>
              </w:rPr>
              <w:t>rootkitami</w:t>
            </w:r>
            <w:proofErr w:type="spellEnd"/>
            <w:r w:rsidRPr="001C4AD3">
              <w:rPr>
                <w:rFonts w:ascii="Arial" w:hAnsi="Arial" w:cs="Arial"/>
                <w:sz w:val="18"/>
                <w:szCs w:val="18"/>
              </w:rPr>
              <w:t>.</w:t>
            </w:r>
          </w:p>
          <w:p w14:paraId="021005C4"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lastRenderedPageBreak/>
              <w:t>Wykrywanie potencjalnie niepożądanych, niebezpiecznych oraz podejrzanych aplikacji.</w:t>
            </w:r>
          </w:p>
          <w:p w14:paraId="3BB9E614"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Skanowanie w czasie rzeczywistym otwieranych, zapisywanych i wykonywanych plików.</w:t>
            </w:r>
          </w:p>
          <w:p w14:paraId="65BC57BF"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skanowania całego dysku, wybranych katalogów, pojedynczych plików „na żądanie” lub według harmonogramu.</w:t>
            </w:r>
          </w:p>
          <w:p w14:paraId="057F1A00"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System ma posiadać możliwość definiowania zadań w harmonogramie, w taki sposób, aby zadanie przed wykonaniem sprawdzało czy komputer pracuje na zasilaniu bateryjnym, jeśli tak – nie wykonywało danego zadania.</w:t>
            </w:r>
          </w:p>
          <w:p w14:paraId="78151CC8"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w:t>
            </w:r>
          </w:p>
          <w:p w14:paraId="5CFE19FE"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Skanowanie „na żądanie” pojedynczych plików lub katalogów przy pomocy skrótu w menu kontekstowym.</w:t>
            </w:r>
          </w:p>
          <w:p w14:paraId="1B381080"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określania priorytetu wykorzystania procesora (CPU) podczas skanowania „na żądanie” i według harmonogramu.</w:t>
            </w:r>
          </w:p>
          <w:p w14:paraId="50DDAF34"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skanowania dysków sieciowych i dysków przenośnych.</w:t>
            </w:r>
          </w:p>
          <w:p w14:paraId="63973A46"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Skanowanie plików spakowanych i skompresowanych.</w:t>
            </w:r>
          </w:p>
          <w:p w14:paraId="3BA38E35"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Możliwość umieszczenia na liście </w:t>
            </w:r>
            <w:proofErr w:type="spellStart"/>
            <w:r w:rsidRPr="001C4AD3">
              <w:rPr>
                <w:rFonts w:ascii="Arial" w:hAnsi="Arial" w:cs="Arial"/>
                <w:sz w:val="18"/>
                <w:szCs w:val="18"/>
              </w:rPr>
              <w:t>wykluczeń</w:t>
            </w:r>
            <w:proofErr w:type="spellEnd"/>
            <w:r w:rsidRPr="001C4AD3">
              <w:rPr>
                <w:rFonts w:ascii="Arial" w:hAnsi="Arial" w:cs="Arial"/>
                <w:sz w:val="18"/>
                <w:szCs w:val="18"/>
              </w:rPr>
              <w:t xml:space="preserve"> ze skanowania wybranych plików, katalogów lub plików o określonych rozszerzeniach.</w:t>
            </w:r>
          </w:p>
          <w:p w14:paraId="0C936DFC"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automatycznego wyłączenia komputera po zakończonym skanowaniu.</w:t>
            </w:r>
          </w:p>
          <w:p w14:paraId="0EEF1126"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Brak konieczności ponownego uruchomienia (restartu) komputera po instalacji programu. </w:t>
            </w:r>
          </w:p>
          <w:p w14:paraId="0471A5EA"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Użytkownik musi posiadać możliwość tymczasowego wyłączenia ochrony na czas co najmniej 10 minut lub do ponownego uruchomienia komputera.</w:t>
            </w:r>
          </w:p>
          <w:p w14:paraId="16F6C3F3"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W momencie tymczasowego wyłączenia ochrony antywirusowej użytkownik musi być poinformowany o takim fakcie odpowiednim powiadomieniem i informacją w interfejsie aplikacji.</w:t>
            </w:r>
          </w:p>
          <w:p w14:paraId="13C7EEC3"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Ponowne włączenie ochrony antywirusowej nie może wymagać od użytkownika ponownego uruchomienia komputera.</w:t>
            </w:r>
          </w:p>
          <w:p w14:paraId="781F6C21"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przeniesienia zainfekowanych plików i załączników poczty w bezpieczny obszar dysku (do katalogu kwarantanny) w celu dalszej kontroli. Pliki muszą być przechowywane w katalogu kwarantanny w postaci zaszyfrowanej.</w:t>
            </w:r>
          </w:p>
          <w:p w14:paraId="68841E27"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Wbudowany konektor dla programów MS Outlook, Outlook Express, Windows Mail i Windows Live Mail.</w:t>
            </w:r>
          </w:p>
          <w:p w14:paraId="2F85BB3A"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Skanowanie i oczyszczanie w czasie rzeczywistym poczty przychodzącej i wychodzącej obsługiwanej przy pomocy programu MS Outlook, Outlook Express, Windows Mail i Windows Live Mail.</w:t>
            </w:r>
          </w:p>
          <w:p w14:paraId="386C599E"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Skanowanie i oczyszczanie poczty przychodzącej POP3 i IMAP „w locie” (w czasie rzeczywistym), zanim zostanie dostarczona do klienta pocztowego, zainstalowanego na stacji roboczej (niezależnie od konkretnego klienta pocztowego). </w:t>
            </w:r>
          </w:p>
          <w:p w14:paraId="2FB6C90F"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Automatyczna integracja skanera POP3 i IMAP z dowolnym klientem pocztowym bez konieczności zmian w konfiguracji.</w:t>
            </w:r>
          </w:p>
          <w:p w14:paraId="124C02F1"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opcjonalnego dołączenia informacji o przeskanowaniu do każdej odbieranej wiadomości e-mail lub tylko do zainfekowanych wiadomości e-mail.</w:t>
            </w:r>
          </w:p>
          <w:p w14:paraId="09199DC3"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Skanowanie ruchu HTTP na poziomie stacji roboczych. Zainfekowany ruch jest automatycznie blokowany, a użytkownikowi wyświetlane jest stosowne powiadomienie.</w:t>
            </w:r>
          </w:p>
          <w:p w14:paraId="36C5FCE2"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zdefiniowania blokady wszystkich stron internetowych z wyjątkiem listy stron, ustalonej przez administratora.</w:t>
            </w:r>
          </w:p>
          <w:p w14:paraId="64834909"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Automatyczna integracja z dowolną przeglądarką internetową bez konieczności zmian w konfiguracji. </w:t>
            </w:r>
          </w:p>
          <w:p w14:paraId="1B95BD6E"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lastRenderedPageBreak/>
              <w:t>Program ma umożliwiać skanowanie ruchu sieciowego wewnątrz szyfrowanych protokołów HTTPS, POP3S, IMAPS.</w:t>
            </w:r>
          </w:p>
          <w:p w14:paraId="5A90F2A9"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ma zapewniać skanowanie ruchu szyfrowanego transparentnie bez potrzeby konfiguracji zewnętrznych aplikacji, takich jak: przeglądarki internetowe oraz programy pocztowe.</w:t>
            </w:r>
          </w:p>
          <w:p w14:paraId="05BA2519"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Procesy zweryfikowane jako bezpieczne mają być pomijane podczas procesu skanowania oraz przez moduły ochrony w czasie rzeczywistym. </w:t>
            </w:r>
          </w:p>
          <w:p w14:paraId="512DF28B"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W przypadku, gdy stacja robocza nie będzie posiadała dostępu do sieci Internet, ma odbywać się skanowanie wszystkich procesów, również tych, które wcześniej zostały uznane za bezpieczne.</w:t>
            </w:r>
          </w:p>
          <w:p w14:paraId="6ABE9CC1"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Wbudowane dwa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w:t>
            </w:r>
          </w:p>
          <w:p w14:paraId="2D908549"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zabezpieczenia konfiguracji programu hasłem, w taki sposób, aby każdy użytkownik przy próbie dostępu do konfiguracji, był proszony o jego podanie.</w:t>
            </w:r>
          </w:p>
          <w:p w14:paraId="1C560DF3"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zabezpieczenia programu przed deinstalacją przez niepowołaną osobę, nawet, gdy posiada ona prawa lokalnego lub domenowego administratora. Przy próbie deinstalacji program musi pytać o hasło.</w:t>
            </w:r>
          </w:p>
          <w:p w14:paraId="2C61E13F"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ma mieć możliwość kontroli zainstalowanych aktualizacji systemu operacyjnego i w przypadku braku aktualizacji – poinformować o tym użytkownika i wyświetlenia listy niezainstalowanych aktualizacji.</w:t>
            </w:r>
          </w:p>
          <w:p w14:paraId="420AE9AE"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ma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w:t>
            </w:r>
          </w:p>
          <w:p w14:paraId="37B3901A"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Po instalacji programu, użytkownik ma mieć możliwość przygotowania płyty CD, DVD lub pamięci USB, z której będzie w stanie uruchomić komputer w przypadku infekcji i przeskanować dysk w poszukiwaniu zagrożeń.</w:t>
            </w:r>
          </w:p>
          <w:p w14:paraId="7EAC11C1"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System antywirusowy, uruchomiony z płyty </w:t>
            </w:r>
            <w:proofErr w:type="spellStart"/>
            <w:r w:rsidRPr="001C4AD3">
              <w:rPr>
                <w:rFonts w:ascii="Arial" w:hAnsi="Arial" w:cs="Arial"/>
                <w:sz w:val="18"/>
                <w:szCs w:val="18"/>
              </w:rPr>
              <w:t>bootowalnej</w:t>
            </w:r>
            <w:proofErr w:type="spellEnd"/>
            <w:r w:rsidRPr="001C4AD3">
              <w:rPr>
                <w:rFonts w:ascii="Arial" w:hAnsi="Arial" w:cs="Arial"/>
                <w:sz w:val="18"/>
                <w:szCs w:val="18"/>
              </w:rPr>
              <w:t xml:space="preserve"> lub pamięci USB, ma umożliwiać pełną aktualizację silnika detekcji z Internetu lub z bazy zapisanej na dysku.</w:t>
            </w:r>
          </w:p>
          <w:p w14:paraId="2A3210ED"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System antywirusowy, uruchomiony z płyty </w:t>
            </w:r>
            <w:proofErr w:type="spellStart"/>
            <w:r w:rsidRPr="001C4AD3">
              <w:rPr>
                <w:rFonts w:ascii="Arial" w:hAnsi="Arial" w:cs="Arial"/>
                <w:sz w:val="18"/>
                <w:szCs w:val="18"/>
              </w:rPr>
              <w:t>bootowalnej</w:t>
            </w:r>
            <w:proofErr w:type="spellEnd"/>
            <w:r w:rsidRPr="001C4AD3">
              <w:rPr>
                <w:rFonts w:ascii="Arial" w:hAnsi="Arial" w:cs="Arial"/>
                <w:sz w:val="18"/>
                <w:szCs w:val="18"/>
              </w:rPr>
              <w:t xml:space="preserve"> lub pamięci USB, ma pracować w trybie graficznym.</w:t>
            </w:r>
          </w:p>
          <w:p w14:paraId="5DC018A8"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Program ma umożliwiać administratorowi blokowanie zewnętrznych nośników danych na stacji w tym przynajmniej: Pamięci masowych, optycznych pamięci masowych, pamięci masowych </w:t>
            </w:r>
            <w:proofErr w:type="spellStart"/>
            <w:r w:rsidRPr="001C4AD3">
              <w:rPr>
                <w:rFonts w:ascii="Arial" w:hAnsi="Arial" w:cs="Arial"/>
                <w:sz w:val="18"/>
                <w:szCs w:val="18"/>
              </w:rPr>
              <w:t>Firewire</w:t>
            </w:r>
            <w:proofErr w:type="spellEnd"/>
            <w:r w:rsidRPr="001C4AD3">
              <w:rPr>
                <w:rFonts w:ascii="Arial" w:hAnsi="Arial" w:cs="Arial"/>
                <w:sz w:val="18"/>
                <w:szCs w:val="18"/>
              </w:rPr>
              <w:t>, urządzeń do tworzenia obrazów, drukarek USB, urządzeń Bluetooth, czytników kart inteligentnych, modemów, portów LPT/COM oraz urządzeń przenośnych.</w:t>
            </w:r>
          </w:p>
          <w:p w14:paraId="2D7EC697"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Funkcja blokowania nośników wymiennych, bądź grup urządzeń, ma umożliwiać użytkownikowi tworzenie reguł dla podłączanych urządzeń, minimum w oparciu o typ, numer seryjny, dostawcę oraz model urządzenia.</w:t>
            </w:r>
          </w:p>
          <w:p w14:paraId="7395555C"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musi mieć możliwość utworzenia reguły na podstawie podłączonego urządzenia. Dana funkcjonalność musi pozwalać na automatyczne wypełnienie typu, numeru seryjnego, dostawcy oraz modelu urządzenia.</w:t>
            </w:r>
          </w:p>
          <w:p w14:paraId="42F8A7B4"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ma umożliwiać użytkownikowi nadanie uprawnień dla podłączanych urządzeń, w tym co najmniej: dostęp w trybie do odczytu, pełen dostęp, ostrzeżenie, brak dostępu do podłączanego urządzenia.</w:t>
            </w:r>
          </w:p>
          <w:p w14:paraId="584672D7"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ma posiadać funkcjonalność, umożliwiającą zastosowanie reguł dla podłączanych urządzeń w zależności od zalogowanego użytkownika.</w:t>
            </w:r>
          </w:p>
          <w:p w14:paraId="21B082C4"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W momencie podłączenia zewnętrznego nośnika, aplikacja musi wyświetlić użytkownikowi odpowiedni komunikat i umożliwić natychmiastowe przeskanowanie całej zawartości podłączanego nośnika.</w:t>
            </w:r>
          </w:p>
          <w:p w14:paraId="0B9558D2"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Administrator ma posiadać możliwość takiej konfiguracji programu, aby skanowanie całego nośnika odbywało się automatycznie lub za potwierdzeniem przez użytkownika.</w:t>
            </w:r>
          </w:p>
          <w:p w14:paraId="7B7D2BEE"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lastRenderedPageBreak/>
              <w:t>Program musi być wyposażony w system zapobiegania włamaniom działający na hoście (HIPS).</w:t>
            </w:r>
          </w:p>
          <w:p w14:paraId="0C0B39C8"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Moduł HIPS musi posiadać możliwość pracy w jednym z pięciu trybów:</w:t>
            </w:r>
          </w:p>
          <w:p w14:paraId="25B46BEC" w14:textId="77777777" w:rsidR="00342EA1" w:rsidRPr="001C4AD3" w:rsidRDefault="00342EA1" w:rsidP="00342EA1">
            <w:pPr>
              <w:numPr>
                <w:ilvl w:val="1"/>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tryb automatyczny z regułami, gdzie program automatycznie tworzy i wykorzystuje reguły wraz z możliwością wykorzystania reguł utworzonych przez użytkownika,</w:t>
            </w:r>
          </w:p>
          <w:p w14:paraId="159D1467" w14:textId="77777777" w:rsidR="00342EA1" w:rsidRPr="001C4AD3" w:rsidRDefault="00342EA1" w:rsidP="00342EA1">
            <w:pPr>
              <w:numPr>
                <w:ilvl w:val="1"/>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tryb interaktywny, w którym to program pyta użytkownika o akcję w przypadku wykrycia aktywności w systemie,</w:t>
            </w:r>
          </w:p>
          <w:p w14:paraId="46247AD3" w14:textId="77777777" w:rsidR="00342EA1" w:rsidRPr="001C4AD3" w:rsidRDefault="00342EA1" w:rsidP="00342EA1">
            <w:pPr>
              <w:numPr>
                <w:ilvl w:val="1"/>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tryb oparty na regułach, gdzie zastosowanie mają jedynie reguły utworzone przez użytkownika,</w:t>
            </w:r>
          </w:p>
          <w:p w14:paraId="0088CE77" w14:textId="77777777" w:rsidR="00342EA1" w:rsidRPr="001C4AD3" w:rsidRDefault="00342EA1" w:rsidP="00342EA1">
            <w:pPr>
              <w:numPr>
                <w:ilvl w:val="1"/>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tryb uczenia się, w którym program uczy się aktywności systemu i użytkownika oraz tworzy odpowiednie reguły w czasie określonym przez użytkownika. Po wygaśnięciu tego czasu program musi samoczynnie przełączyć się w tryb pracy oparty na regułach,</w:t>
            </w:r>
          </w:p>
          <w:p w14:paraId="1B656E98" w14:textId="77777777" w:rsidR="00342EA1" w:rsidRPr="001C4AD3" w:rsidRDefault="00342EA1" w:rsidP="00342EA1">
            <w:pPr>
              <w:numPr>
                <w:ilvl w:val="1"/>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tryb inteligentny, w którym program będzie powiadamiał wyłącznie o szczególnie podejrzanych zdarzeniach.</w:t>
            </w:r>
          </w:p>
          <w:p w14:paraId="1D507C03"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Tworzenie reguł dla modułu HIPS musi odbywać się co najmniej w oparciu o: aplikacje źródłowe, pliki docelowe, aplikacje docelowe, elementy docelowe rejestru systemowego.</w:t>
            </w:r>
          </w:p>
          <w:p w14:paraId="33B2464F"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Użytkownik na etapie tworzenia reguł dla modułu HIPS musi posiadać możliwość wybrania jednej z trzech akcji: pytaj, blokuj, zezwól.</w:t>
            </w:r>
          </w:p>
          <w:p w14:paraId="59402445"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Oprogramowanie musi posiadać zaawansowany skaner pamięci.</w:t>
            </w:r>
          </w:p>
          <w:p w14:paraId="0CBC4BEA"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Program musi być wyposażony w mechanizm ochrony przed </w:t>
            </w:r>
            <w:proofErr w:type="spellStart"/>
            <w:r w:rsidRPr="001C4AD3">
              <w:rPr>
                <w:rFonts w:ascii="Arial" w:hAnsi="Arial" w:cs="Arial"/>
                <w:sz w:val="18"/>
                <w:szCs w:val="18"/>
              </w:rPr>
              <w:t>exploitami</w:t>
            </w:r>
            <w:proofErr w:type="spellEnd"/>
            <w:r w:rsidRPr="001C4AD3">
              <w:rPr>
                <w:rFonts w:ascii="Arial" w:hAnsi="Arial" w:cs="Arial"/>
                <w:sz w:val="18"/>
                <w:szCs w:val="18"/>
              </w:rPr>
              <w:t xml:space="preserve"> w popularnych aplikacjach, przynajmniej czytnikach PDF, aplikacjach JAVA, przeglądarkach internetowych.</w:t>
            </w:r>
          </w:p>
          <w:p w14:paraId="2EB90DE6"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Program ma być wyposażony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w:t>
            </w:r>
            <w:proofErr w:type="spellStart"/>
            <w:r w:rsidRPr="001C4AD3">
              <w:rPr>
                <w:rFonts w:ascii="Arial" w:hAnsi="Arial" w:cs="Arial"/>
                <w:sz w:val="18"/>
                <w:szCs w:val="18"/>
              </w:rPr>
              <w:t>hosts</w:t>
            </w:r>
            <w:proofErr w:type="spellEnd"/>
            <w:r w:rsidRPr="001C4AD3">
              <w:rPr>
                <w:rFonts w:ascii="Arial" w:hAnsi="Arial" w:cs="Arial"/>
                <w:sz w:val="18"/>
                <w:szCs w:val="18"/>
              </w:rPr>
              <w:t>, sterowników.</w:t>
            </w:r>
          </w:p>
          <w:p w14:paraId="0C570BBF"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musi być wyposażony w funkcjonalność, umożliwiającą tworzenie kopii wcześniejszych aktualizacji modułów w celu ich późniejszego przywrócenia (</w:t>
            </w:r>
            <w:proofErr w:type="spellStart"/>
            <w:r w:rsidRPr="001C4AD3">
              <w:rPr>
                <w:rFonts w:ascii="Arial" w:hAnsi="Arial" w:cs="Arial"/>
                <w:sz w:val="18"/>
                <w:szCs w:val="18"/>
              </w:rPr>
              <w:t>rollback</w:t>
            </w:r>
            <w:proofErr w:type="spellEnd"/>
            <w:r w:rsidRPr="001C4AD3">
              <w:rPr>
                <w:rFonts w:ascii="Arial" w:hAnsi="Arial" w:cs="Arial"/>
                <w:sz w:val="18"/>
                <w:szCs w:val="18"/>
              </w:rPr>
              <w:t>).</w:t>
            </w:r>
          </w:p>
          <w:p w14:paraId="026A540A"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Program wyposażony tylko w jeden proces uruchamiany w pamięci, z którego korzystają wszystkie funkcje systemu (antywirus, </w:t>
            </w:r>
            <w:proofErr w:type="spellStart"/>
            <w:r w:rsidRPr="001C4AD3">
              <w:rPr>
                <w:rFonts w:ascii="Arial" w:hAnsi="Arial" w:cs="Arial"/>
                <w:sz w:val="18"/>
                <w:szCs w:val="18"/>
              </w:rPr>
              <w:t>antyspyware</w:t>
            </w:r>
            <w:proofErr w:type="spellEnd"/>
            <w:r w:rsidRPr="001C4AD3">
              <w:rPr>
                <w:rFonts w:ascii="Arial" w:hAnsi="Arial" w:cs="Arial"/>
                <w:sz w:val="18"/>
                <w:szCs w:val="18"/>
              </w:rPr>
              <w:t>, metody heurystyczne, zapora sieciowa).</w:t>
            </w:r>
          </w:p>
          <w:p w14:paraId="4426B935"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ma być wyposażony w dziennik zdarzeń, rejestrujący informacje na temat znalezionych zagrożeń, pracy zapory osobistej, modułu antyspamowego, kontroli stron internetowych i kontroli dostępu do urządzeń, skanowania oraz zdarzeń.</w:t>
            </w:r>
          </w:p>
          <w:p w14:paraId="1C9BFB3A"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Wsparcie techniczne do programu świadczone w języku polskim przez polskiego dystrybutora, autoryzowanego przez producenta programu.</w:t>
            </w:r>
          </w:p>
          <w:p w14:paraId="2701A9CD"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musi posiadać możliwość utworzenia dziennika diagnostycznego z poziomu interfejsu aplikacji.</w:t>
            </w:r>
          </w:p>
          <w:p w14:paraId="05DBED20"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Program musi posiadać funkcjonalność skanera UEFI, który chroni użytkownika poprzez wykrywanie i blokowanie zagrożeń, atakujących jeszcze przed uruchomieniem systemu operacyjnego. </w:t>
            </w:r>
          </w:p>
          <w:p w14:paraId="61249B52"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Wbudowany skaner UEFI nie może posiadać dodatkowego interfejsu graficznego i musi być transparentny dla użytkownika, aż do momentu wykrycia zagrożenia.</w:t>
            </w:r>
          </w:p>
          <w:p w14:paraId="5467898E"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Aplikacja musi posiadać dedykowany moduł, zapewniający ochronę przed oprogramowaniem wymuszającym okup.</w:t>
            </w:r>
          </w:p>
          <w:p w14:paraId="2314F497"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Administrator ma możliwość dodania wykluczenia dla procesu, wskazując plik wykonywalny.</w:t>
            </w:r>
          </w:p>
          <w:p w14:paraId="75F7FCD3"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musi posiadać możliwość przeskanowania pojedynczego pliku, poprzez opcję „przeciągnij i upuść”.</w:t>
            </w:r>
          </w:p>
          <w:p w14:paraId="45AB1ECB"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lastRenderedPageBreak/>
              <w:t>Program ma posiadać funkcjonalność umożliwiającą zastosowanie reguł dla podłączanych urządzeń w zależności od zdefiniowanego przedziału czasowego.</w:t>
            </w:r>
          </w:p>
          <w:p w14:paraId="50C91A33"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Administrator musi posiadać możliwość zastosowania reguł dla kontroli dostępu do stron w zależności od zdefiniowanego przedziału czasowego.</w:t>
            </w:r>
          </w:p>
          <w:p w14:paraId="4DFF092B" w14:textId="77777777" w:rsidR="00342EA1" w:rsidRPr="001C4AD3" w:rsidRDefault="00342EA1" w:rsidP="00342EA1">
            <w:pPr>
              <w:numPr>
                <w:ilvl w:val="0"/>
                <w:numId w:val="16"/>
              </w:numPr>
              <w:spacing w:line="240" w:lineRule="auto"/>
              <w:jc w:val="both"/>
              <w:rPr>
                <w:rFonts w:ascii="Arial" w:hAnsi="Arial" w:cs="Arial"/>
                <w:sz w:val="18"/>
                <w:szCs w:val="18"/>
              </w:rPr>
            </w:pPr>
            <w:r w:rsidRPr="001C4AD3">
              <w:rPr>
                <w:rFonts w:ascii="Arial" w:hAnsi="Arial" w:cs="Arial"/>
                <w:sz w:val="18"/>
                <w:szCs w:val="18"/>
              </w:rPr>
              <w:t xml:space="preserve">Wbudowany system IDS z detekcją prób ataków, anomalii w pracy sieci oraz wykrywaniem aktywności wirusów sieciowych. </w:t>
            </w:r>
          </w:p>
          <w:p w14:paraId="4C0F8D03" w14:textId="77777777" w:rsidR="00342EA1" w:rsidRPr="001C4AD3" w:rsidRDefault="00342EA1" w:rsidP="00342EA1">
            <w:pPr>
              <w:numPr>
                <w:ilvl w:val="0"/>
                <w:numId w:val="16"/>
              </w:numPr>
              <w:spacing w:line="240" w:lineRule="auto"/>
              <w:jc w:val="both"/>
              <w:rPr>
                <w:rFonts w:ascii="Arial" w:hAnsi="Arial" w:cs="Arial"/>
                <w:sz w:val="18"/>
                <w:szCs w:val="18"/>
              </w:rPr>
            </w:pPr>
            <w:r w:rsidRPr="001C4AD3">
              <w:rPr>
                <w:rFonts w:ascii="Arial" w:hAnsi="Arial" w:cs="Arial"/>
                <w:sz w:val="18"/>
                <w:szCs w:val="18"/>
              </w:rPr>
              <w:t xml:space="preserve">Program musi umożliwiać ochronę przed dołączeniem komputera do sieci </w:t>
            </w:r>
            <w:proofErr w:type="spellStart"/>
            <w:r w:rsidRPr="001C4AD3">
              <w:rPr>
                <w:rFonts w:ascii="Arial" w:hAnsi="Arial" w:cs="Arial"/>
                <w:sz w:val="18"/>
                <w:szCs w:val="18"/>
              </w:rPr>
              <w:t>botnet</w:t>
            </w:r>
            <w:proofErr w:type="spellEnd"/>
            <w:r w:rsidRPr="001C4AD3">
              <w:rPr>
                <w:rFonts w:ascii="Arial" w:hAnsi="Arial" w:cs="Arial"/>
                <w:sz w:val="18"/>
                <w:szCs w:val="18"/>
              </w:rPr>
              <w:t>.</w:t>
            </w:r>
          </w:p>
          <w:p w14:paraId="0BA1967E"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Program ma posiadać pełne wsparcie zarówno dla protokołu IPv4 jak i dla standardu IPv6.</w:t>
            </w:r>
          </w:p>
          <w:p w14:paraId="5117108D" w14:textId="77777777" w:rsidR="00342EA1" w:rsidRPr="001C4AD3" w:rsidRDefault="00342EA1" w:rsidP="00342EA1">
            <w:pPr>
              <w:spacing w:before="100" w:beforeAutospacing="1" w:after="60" w:line="240" w:lineRule="auto"/>
              <w:jc w:val="both"/>
              <w:rPr>
                <w:rFonts w:ascii="Arial" w:hAnsi="Arial" w:cs="Arial"/>
                <w:sz w:val="18"/>
                <w:szCs w:val="18"/>
              </w:rPr>
            </w:pPr>
            <w:r w:rsidRPr="001C4AD3">
              <w:rPr>
                <w:rFonts w:ascii="Arial" w:hAnsi="Arial" w:cs="Arial"/>
                <w:sz w:val="18"/>
                <w:szCs w:val="18"/>
              </w:rPr>
              <w:t>Ochrona przed spamem</w:t>
            </w:r>
          </w:p>
          <w:p w14:paraId="7CE2D493"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Ochrona antyspamowa dla programów pocztowych MS Outlook, Outlook Express, Windows Mail oraz Windows Live Mail.</w:t>
            </w:r>
          </w:p>
          <w:p w14:paraId="25020610"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ma umożliwiać wyłączenie skanowania baz programu pocztowego po zmianie zawartości skrzynki odbiorczej.</w:t>
            </w:r>
          </w:p>
          <w:p w14:paraId="59AF54A0"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Automatyczne wpisanie do białej listy wszystkich kontaktów z książki adresowej programu pocztowego.</w:t>
            </w:r>
          </w:p>
          <w:p w14:paraId="364E5C89"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Możliwość ręcznej zmiany klasyfikacji wiadomości spamu na pożądaną lub niepożądaną bezpośrednio z klienta pocztowego. </w:t>
            </w:r>
          </w:p>
          <w:p w14:paraId="7740C883"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 xml:space="preserve">Możliwość ręcznego dodania nadawcy wiadomości do białej lub czarnej listy bezpośrednio z klienta pocztowego. </w:t>
            </w:r>
          </w:p>
          <w:p w14:paraId="0B593424"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definiowania folderu, gdzie program pocztowy będzie umieszczać spam.</w:t>
            </w:r>
          </w:p>
          <w:p w14:paraId="783207F1"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Możliwość zdefiniowania dowolnego tekstu, dodawanego do tematu wiadomości zakwalifikowanej jako spam.</w:t>
            </w:r>
          </w:p>
          <w:p w14:paraId="3267919A" w14:textId="77777777" w:rsidR="00342EA1" w:rsidRPr="001C4AD3" w:rsidRDefault="00342EA1" w:rsidP="00342EA1">
            <w:pPr>
              <w:numPr>
                <w:ilvl w:val="0"/>
                <w:numId w:val="16"/>
              </w:num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Program ma domyślnie współpracować z folderem „Wiadomości-śmieci”, dostępnym w programie Microsoft Outlook.</w:t>
            </w:r>
          </w:p>
          <w:p w14:paraId="02D578F1" w14:textId="77777777" w:rsidR="00342EA1" w:rsidRPr="001C4AD3" w:rsidRDefault="00342EA1" w:rsidP="00342EA1">
            <w:pPr>
              <w:autoSpaceDE w:val="0"/>
              <w:autoSpaceDN w:val="0"/>
              <w:adjustRightInd w:val="0"/>
              <w:spacing w:after="60" w:line="240" w:lineRule="auto"/>
              <w:jc w:val="both"/>
              <w:rPr>
                <w:rFonts w:ascii="Arial" w:hAnsi="Arial" w:cs="Arial"/>
                <w:sz w:val="18"/>
                <w:szCs w:val="18"/>
              </w:rPr>
            </w:pPr>
            <w:r w:rsidRPr="001C4AD3">
              <w:rPr>
                <w:rFonts w:ascii="Arial" w:hAnsi="Arial" w:cs="Arial"/>
                <w:sz w:val="18"/>
                <w:szCs w:val="18"/>
              </w:rPr>
              <w:t>Zapora osobista (</w:t>
            </w:r>
            <w:proofErr w:type="spellStart"/>
            <w:r w:rsidRPr="001C4AD3">
              <w:rPr>
                <w:rFonts w:ascii="Arial" w:hAnsi="Arial" w:cs="Arial"/>
                <w:sz w:val="18"/>
                <w:szCs w:val="18"/>
              </w:rPr>
              <w:t>personal</w:t>
            </w:r>
            <w:proofErr w:type="spellEnd"/>
            <w:r w:rsidRPr="001C4AD3">
              <w:rPr>
                <w:rFonts w:ascii="Arial" w:hAnsi="Arial" w:cs="Arial"/>
                <w:sz w:val="18"/>
                <w:szCs w:val="18"/>
              </w:rPr>
              <w:t xml:space="preserve"> firewall)</w:t>
            </w:r>
          </w:p>
          <w:p w14:paraId="528D547F"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Zapora osobista ma pracować w jednym z czterech trybów:</w:t>
            </w:r>
          </w:p>
          <w:p w14:paraId="12EF66A8" w14:textId="77777777" w:rsidR="00342EA1" w:rsidRPr="001C4AD3" w:rsidRDefault="00342EA1" w:rsidP="00342EA1">
            <w:pPr>
              <w:numPr>
                <w:ilvl w:val="1"/>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tryb automatyczny – program blokuje cały ruch przychodzący i zezwala tylko na połączenia wychodzące,</w:t>
            </w:r>
          </w:p>
          <w:p w14:paraId="0541EF56" w14:textId="77777777" w:rsidR="00342EA1" w:rsidRPr="001C4AD3" w:rsidRDefault="00342EA1" w:rsidP="00342EA1">
            <w:pPr>
              <w:numPr>
                <w:ilvl w:val="1"/>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tryb interaktywny – program pyta się o każde nowo nawiązywane połączenie,</w:t>
            </w:r>
          </w:p>
          <w:p w14:paraId="4D87617A" w14:textId="77777777" w:rsidR="00342EA1" w:rsidRPr="001C4AD3" w:rsidRDefault="00342EA1" w:rsidP="00342EA1">
            <w:pPr>
              <w:numPr>
                <w:ilvl w:val="1"/>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tryb oparty na regułach – program blokuje cały ruch przychodzący i wychodzący, zezwalając tylko na połączenia skonfigurowane przez administratora,</w:t>
            </w:r>
          </w:p>
          <w:p w14:paraId="5DB357BD" w14:textId="77777777" w:rsidR="00342EA1" w:rsidRPr="001C4AD3" w:rsidRDefault="00342EA1" w:rsidP="00342EA1">
            <w:pPr>
              <w:numPr>
                <w:ilvl w:val="1"/>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tryb uczenia się – program automatycznie tworzy nowe reguły zezwalające na połączenia przychodzące i wychodzące. Administrator musi posiadać możliwość konfigurowania czasu działania trybu.</w:t>
            </w:r>
          </w:p>
          <w:p w14:paraId="4439E65F"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Program musi oceniać reguły zapory systemu Windows.</w:t>
            </w:r>
          </w:p>
          <w:p w14:paraId="7C4795E3"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Możliwość tworzenia list sieci zaufanych.</w:t>
            </w:r>
          </w:p>
          <w:p w14:paraId="614E1B53"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Możliwość dezaktywacji funkcji zapory sieciowej poprzez trwałe wyłączenie.</w:t>
            </w:r>
          </w:p>
          <w:p w14:paraId="0C7B34B8"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Możliwość określenia w regułach zapory osobistej kierunku ruchu, portu lub zakresu portów, protokołu, aplikacji, usługi i adresu lub zakresu adresów komputera lokalnego lub/i zdalnego.</w:t>
            </w:r>
          </w:p>
          <w:p w14:paraId="6DA22A18"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 xml:space="preserve">Możliwość wyboru jednej z trzech akcji w trakcie tworzenia reguł w trybie interaktywnym: zezwól, zablokuj i pytaj. </w:t>
            </w:r>
          </w:p>
          <w:p w14:paraId="0135BDDA"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Możliwość powiadomienia użytkownika o nawiązaniu określonych połączeń oraz odnotowanie faktu nawiązania danego połączenia w dzienniku zdarzeń aplikacji.</w:t>
            </w:r>
          </w:p>
          <w:p w14:paraId="05C113AA"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Wykrywanie modyfikacji w aplikacjach, korzystających z sieci i powiadamianie o tym zdarzeniu.</w:t>
            </w:r>
          </w:p>
          <w:p w14:paraId="5B1C0E77"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Administrator ma możliwość sprecyzowania, który profil zapory ma zostać zaaplikowany po wykryciu danej sieci.</w:t>
            </w:r>
          </w:p>
          <w:p w14:paraId="5E63C8EC"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Profile mają możliwość automatycznego przełączania, bez ingerencji użytkownika lub administratora.</w:t>
            </w:r>
          </w:p>
          <w:p w14:paraId="351FF095"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 xml:space="preserve">Autoryzacja stref ma się odbywać min. w oparciu o: zaaplikowany profil połączenia, adres serwera DNS, sufiks domeny,  adres domyślnej bramy, </w:t>
            </w:r>
            <w:r w:rsidRPr="001C4AD3">
              <w:rPr>
                <w:rFonts w:ascii="Arial" w:hAnsi="Arial" w:cs="Arial"/>
                <w:sz w:val="18"/>
                <w:szCs w:val="18"/>
              </w:rPr>
              <w:lastRenderedPageBreak/>
              <w:t>adres serwera WINS, adres serwera DHCP, lokalny adres IP, identyfikator SSID,  szyfrowania sieci bezprzewodowej lub jego brak, konkretny interfejs sieciowy w systemie.</w:t>
            </w:r>
          </w:p>
          <w:p w14:paraId="255D5EB8"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Podczas konfiguracji autoryzacji sieci, administrator ma mieć możliwość definiowania adresów IP dla lokalnego połączenia, adresu IP serwera DHCP, adresu serwera DNS oraz adresu IP serwera WINS, zarówno z wykorzystaniem adresów IPv4 jak i IPv6.</w:t>
            </w:r>
          </w:p>
          <w:p w14:paraId="0A07837A"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Opcje związane z autoryzacją stref mają posiadać możliwość łączenia (np. lokalnego adresu IP z adresem serwera DNS) w dowolnej kombinacji, celem zwiększenia dokładności identyfikacji danej sieci.</w:t>
            </w:r>
          </w:p>
          <w:p w14:paraId="5D4B8F7F" w14:textId="77777777" w:rsidR="00342EA1" w:rsidRPr="001C4AD3" w:rsidRDefault="00342EA1" w:rsidP="00342EA1">
            <w:pPr>
              <w:numPr>
                <w:ilvl w:val="0"/>
                <w:numId w:val="16"/>
              </w:numPr>
              <w:autoSpaceDE w:val="0"/>
              <w:autoSpaceDN w:val="0"/>
              <w:adjustRightInd w:val="0"/>
              <w:spacing w:line="240" w:lineRule="auto"/>
              <w:rPr>
                <w:rFonts w:ascii="Arial" w:hAnsi="Arial" w:cs="Arial"/>
                <w:sz w:val="18"/>
                <w:szCs w:val="18"/>
              </w:rPr>
            </w:pPr>
            <w:r w:rsidRPr="001C4AD3">
              <w:rPr>
                <w:rFonts w:ascii="Arial" w:hAnsi="Arial" w:cs="Arial"/>
                <w:sz w:val="18"/>
                <w:szCs w:val="18"/>
              </w:rPr>
              <w:t>Program musi posiadać kreator, który umożliwia rozwiązywanie problemów z połączeniem. Musi pozwalać na rozwiązanie problemów:</w:t>
            </w:r>
          </w:p>
          <w:p w14:paraId="36CCF379" w14:textId="77777777" w:rsidR="00342EA1" w:rsidRPr="001C4AD3" w:rsidRDefault="00342EA1" w:rsidP="00342EA1">
            <w:pPr>
              <w:pStyle w:val="Tekstprzypisudolnego"/>
              <w:numPr>
                <w:ilvl w:val="0"/>
                <w:numId w:val="17"/>
              </w:numPr>
              <w:autoSpaceDE w:val="0"/>
              <w:autoSpaceDN w:val="0"/>
              <w:adjustRightInd w:val="0"/>
              <w:rPr>
                <w:rFonts w:ascii="Arial" w:eastAsiaTheme="minorHAnsi" w:hAnsi="Arial" w:cs="Arial"/>
                <w:szCs w:val="18"/>
                <w:lang w:eastAsia="pl-PL"/>
              </w:rPr>
            </w:pPr>
            <w:r w:rsidRPr="001C4AD3">
              <w:rPr>
                <w:rFonts w:ascii="Arial" w:eastAsiaTheme="minorHAnsi" w:hAnsi="Arial" w:cs="Arial"/>
                <w:szCs w:val="18"/>
                <w:lang w:eastAsia="pl-PL"/>
              </w:rPr>
              <w:t xml:space="preserve">z aplikacją lokalną, którą administrator wskazuje z listy, </w:t>
            </w:r>
          </w:p>
          <w:p w14:paraId="6FA537DB" w14:textId="77777777" w:rsidR="00342EA1" w:rsidRPr="001C4AD3" w:rsidRDefault="00342EA1" w:rsidP="00342EA1">
            <w:pPr>
              <w:pStyle w:val="Tekstprzypisudolnego"/>
              <w:numPr>
                <w:ilvl w:val="0"/>
                <w:numId w:val="17"/>
              </w:numPr>
              <w:autoSpaceDE w:val="0"/>
              <w:autoSpaceDN w:val="0"/>
              <w:adjustRightInd w:val="0"/>
              <w:rPr>
                <w:rFonts w:ascii="Arial" w:eastAsiaTheme="minorHAnsi" w:hAnsi="Arial" w:cs="Arial"/>
                <w:szCs w:val="18"/>
                <w:lang w:eastAsia="pl-PL"/>
              </w:rPr>
            </w:pPr>
            <w:r w:rsidRPr="001C4AD3">
              <w:rPr>
                <w:rFonts w:ascii="Arial" w:eastAsiaTheme="minorHAnsi" w:hAnsi="Arial" w:cs="Arial"/>
                <w:szCs w:val="18"/>
                <w:lang w:eastAsia="pl-PL"/>
              </w:rPr>
              <w:t>z połączeniem z urządzeniem zdalnym, na podstawie jego adresu IP.</w:t>
            </w:r>
          </w:p>
          <w:p w14:paraId="305CB0AA"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Bezpieczna przeglądarka</w:t>
            </w:r>
          </w:p>
          <w:p w14:paraId="5D352BFB" w14:textId="77777777" w:rsidR="00342EA1" w:rsidRPr="001C4AD3" w:rsidRDefault="00342EA1" w:rsidP="00342EA1">
            <w:pPr>
              <w:pStyle w:val="Tekstprzypisudolnego"/>
              <w:numPr>
                <w:ilvl w:val="0"/>
                <w:numId w:val="16"/>
              </w:numPr>
              <w:rPr>
                <w:rFonts w:ascii="Arial" w:eastAsiaTheme="minorHAnsi" w:hAnsi="Arial" w:cs="Arial"/>
                <w:szCs w:val="18"/>
                <w:lang w:eastAsia="pl-PL"/>
              </w:rPr>
            </w:pPr>
            <w:r w:rsidRPr="001C4AD3">
              <w:rPr>
                <w:rFonts w:ascii="Arial" w:eastAsiaTheme="minorHAnsi" w:hAnsi="Arial" w:cs="Arial"/>
                <w:szCs w:val="18"/>
                <w:lang w:eastAsia="pl-PL"/>
              </w:rPr>
              <w:t>Aplikacja musi być wyposażona w moduł bezpiecznej przeglądarki.</w:t>
            </w:r>
          </w:p>
          <w:p w14:paraId="5BE51785" w14:textId="77777777" w:rsidR="00342EA1" w:rsidRPr="001C4AD3" w:rsidRDefault="00342EA1" w:rsidP="00342EA1">
            <w:pPr>
              <w:pStyle w:val="Tekstprzypisudolnego"/>
              <w:numPr>
                <w:ilvl w:val="0"/>
                <w:numId w:val="16"/>
              </w:numPr>
              <w:rPr>
                <w:rFonts w:ascii="Arial" w:eastAsiaTheme="minorHAnsi" w:hAnsi="Arial" w:cs="Arial"/>
                <w:szCs w:val="18"/>
                <w:lang w:eastAsia="pl-PL"/>
              </w:rPr>
            </w:pPr>
            <w:r w:rsidRPr="001C4AD3">
              <w:rPr>
                <w:rFonts w:ascii="Arial" w:eastAsiaTheme="minorHAnsi" w:hAnsi="Arial" w:cs="Arial"/>
                <w:szCs w:val="18"/>
                <w:lang w:eastAsia="pl-PL"/>
              </w:rPr>
              <w:t>Przeglądarka musi automatycznie szyfrować wszelkie dane wprowadzane przez Użytkownika.</w:t>
            </w:r>
          </w:p>
          <w:p w14:paraId="7EC43343" w14:textId="77777777" w:rsidR="00342EA1" w:rsidRPr="001C4AD3" w:rsidRDefault="00342EA1" w:rsidP="00342EA1">
            <w:pPr>
              <w:pStyle w:val="Tekstprzypisudolnego"/>
              <w:numPr>
                <w:ilvl w:val="0"/>
                <w:numId w:val="16"/>
              </w:numPr>
              <w:rPr>
                <w:rFonts w:ascii="Arial" w:eastAsiaTheme="minorHAnsi" w:hAnsi="Arial" w:cs="Arial"/>
                <w:szCs w:val="18"/>
                <w:lang w:eastAsia="pl-PL"/>
              </w:rPr>
            </w:pPr>
            <w:r w:rsidRPr="001C4AD3">
              <w:rPr>
                <w:rFonts w:ascii="Arial" w:eastAsiaTheme="minorHAnsi" w:hAnsi="Arial" w:cs="Arial"/>
                <w:szCs w:val="18"/>
                <w:lang w:eastAsia="pl-PL"/>
              </w:rPr>
              <w:t>Użytkownik w momencie wejścia na stronę, która znajduje się na liście chronionych witryn, musi automatycznie zostać przekierowany do okna bezpiecznej przeglądarki.</w:t>
            </w:r>
          </w:p>
          <w:p w14:paraId="47EF8B66" w14:textId="77777777" w:rsidR="00342EA1" w:rsidRPr="001C4AD3" w:rsidRDefault="00342EA1" w:rsidP="00342EA1">
            <w:pPr>
              <w:pStyle w:val="Tekstprzypisudolnego"/>
              <w:numPr>
                <w:ilvl w:val="0"/>
                <w:numId w:val="16"/>
              </w:numPr>
              <w:rPr>
                <w:rFonts w:ascii="Arial" w:eastAsiaTheme="minorHAnsi" w:hAnsi="Arial" w:cs="Arial"/>
                <w:szCs w:val="18"/>
                <w:lang w:eastAsia="pl-PL"/>
              </w:rPr>
            </w:pPr>
            <w:r w:rsidRPr="001C4AD3">
              <w:rPr>
                <w:rFonts w:ascii="Arial" w:eastAsiaTheme="minorHAnsi" w:hAnsi="Arial" w:cs="Arial"/>
                <w:szCs w:val="18"/>
                <w:lang w:eastAsia="pl-PL"/>
              </w:rPr>
              <w:t>Administrator musi mieć możliwość konfiguracji listy chronionych witryn, przez bezpieczną przeglądarkę.</w:t>
            </w:r>
          </w:p>
          <w:p w14:paraId="4BC39DD9" w14:textId="77777777" w:rsidR="00342EA1" w:rsidRPr="001C4AD3" w:rsidRDefault="00342EA1" w:rsidP="00342EA1">
            <w:pPr>
              <w:spacing w:line="240" w:lineRule="auto"/>
              <w:rPr>
                <w:rFonts w:ascii="Arial" w:hAnsi="Arial" w:cs="Arial"/>
                <w:sz w:val="18"/>
                <w:szCs w:val="18"/>
              </w:rPr>
            </w:pPr>
            <w:r w:rsidRPr="001C4AD3">
              <w:rPr>
                <w:rFonts w:ascii="Arial" w:hAnsi="Arial" w:cs="Arial"/>
                <w:sz w:val="18"/>
                <w:szCs w:val="18"/>
              </w:rPr>
              <w:t>Dostarczone oprogramowanie musi zapewniać administrację zdalną w chmurze i spełniać minimalne wymagania:</w:t>
            </w:r>
          </w:p>
          <w:p w14:paraId="2A8B66D9" w14:textId="77777777" w:rsidR="00342EA1" w:rsidRPr="001C4AD3" w:rsidRDefault="00342EA1" w:rsidP="00342EA1">
            <w:pPr>
              <w:ind w:left="360"/>
              <w:rPr>
                <w:rFonts w:ascii="Arial" w:hAnsi="Arial" w:cs="Arial"/>
                <w:sz w:val="18"/>
                <w:szCs w:val="18"/>
              </w:rPr>
            </w:pPr>
            <w:r w:rsidRPr="001C4AD3">
              <w:rPr>
                <w:rFonts w:ascii="Arial" w:hAnsi="Arial" w:cs="Arial"/>
                <w:sz w:val="18"/>
                <w:szCs w:val="18"/>
              </w:rPr>
              <w:t>Administracja zdalna w chmurze</w:t>
            </w:r>
          </w:p>
          <w:p w14:paraId="40F56494"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być dostępny w chmurze producenta oprogramowania antywirusowego.</w:t>
            </w:r>
          </w:p>
          <w:p w14:paraId="21206220"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konfiguracji zadania cyklicznego czyszczenia przechowywanych danych.</w:t>
            </w:r>
          </w:p>
          <w:p w14:paraId="72612FBA"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Dostęp do konsoli centralnego zarządzania musi odbywać się z poziomu interfejsu WWW.</w:t>
            </w:r>
          </w:p>
          <w:p w14:paraId="1570E510"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Interfejs musi być zabezpieczony za pośrednictwem protokołu SSL.</w:t>
            </w:r>
          </w:p>
          <w:p w14:paraId="27105F45"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mechanizm wykrywający sklonowane maszyny na podstawie unikatowego identyfikatora sprzętowego stacji.</w:t>
            </w:r>
          </w:p>
          <w:p w14:paraId="3A23A658"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Rozwiązanie ma posiadać możliwość komunikacji agenta przy wykorzystaniu HTTP Proxy.</w:t>
            </w:r>
          </w:p>
          <w:p w14:paraId="04B1545D"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Administrator musi posiadać możliwość zarządzania urządzeniami mobilnymi</w:t>
            </w:r>
          </w:p>
          <w:p w14:paraId="21FE37D2"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 xml:space="preserve">Administrator musi posiadać możliwość lokalizacji urządzeń mobilnych przy wykorzystaniu Google </w:t>
            </w:r>
            <w:proofErr w:type="spellStart"/>
            <w:r w:rsidRPr="001C4AD3">
              <w:rPr>
                <w:rFonts w:ascii="Arial" w:eastAsiaTheme="minorHAnsi" w:hAnsi="Arial" w:cs="Arial"/>
                <w:szCs w:val="18"/>
                <w:lang w:eastAsia="pl-PL"/>
              </w:rPr>
              <w:t>maps</w:t>
            </w:r>
            <w:proofErr w:type="spellEnd"/>
            <w:r w:rsidRPr="001C4AD3">
              <w:rPr>
                <w:rFonts w:ascii="Arial" w:eastAsiaTheme="minorHAnsi" w:hAnsi="Arial" w:cs="Arial"/>
                <w:szCs w:val="18"/>
                <w:lang w:eastAsia="pl-PL"/>
              </w:rPr>
              <w:t xml:space="preserve">, Bing </w:t>
            </w:r>
            <w:proofErr w:type="spellStart"/>
            <w:r w:rsidRPr="001C4AD3">
              <w:rPr>
                <w:rFonts w:ascii="Arial" w:eastAsiaTheme="minorHAnsi" w:hAnsi="Arial" w:cs="Arial"/>
                <w:szCs w:val="18"/>
                <w:lang w:eastAsia="pl-PL"/>
              </w:rPr>
              <w:t>maps</w:t>
            </w:r>
            <w:proofErr w:type="spellEnd"/>
            <w:r w:rsidRPr="001C4AD3">
              <w:rPr>
                <w:rFonts w:ascii="Arial" w:eastAsiaTheme="minorHAnsi" w:hAnsi="Arial" w:cs="Arial"/>
                <w:szCs w:val="18"/>
                <w:lang w:eastAsia="pl-PL"/>
              </w:rPr>
              <w:t xml:space="preserve">, </w:t>
            </w:r>
            <w:proofErr w:type="spellStart"/>
            <w:r w:rsidRPr="001C4AD3">
              <w:rPr>
                <w:rFonts w:ascii="Arial" w:eastAsiaTheme="minorHAnsi" w:hAnsi="Arial" w:cs="Arial"/>
                <w:szCs w:val="18"/>
                <w:lang w:eastAsia="pl-PL"/>
              </w:rPr>
              <w:t>OpenStreetMap</w:t>
            </w:r>
            <w:proofErr w:type="spellEnd"/>
            <w:r w:rsidRPr="001C4AD3">
              <w:rPr>
                <w:rFonts w:ascii="Arial" w:eastAsiaTheme="minorHAnsi" w:hAnsi="Arial" w:cs="Arial"/>
                <w:szCs w:val="18"/>
                <w:lang w:eastAsia="pl-PL"/>
              </w:rPr>
              <w:t>.</w:t>
            </w:r>
          </w:p>
          <w:p w14:paraId="30B04A6F"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 xml:space="preserve">Serwer administracyjny musi pozwalać na zarządzanie programami zabezpieczającymi na maszynach z systemami Windows, </w:t>
            </w:r>
            <w:proofErr w:type="spellStart"/>
            <w:r w:rsidRPr="001C4AD3">
              <w:rPr>
                <w:rFonts w:ascii="Arial" w:eastAsiaTheme="minorHAnsi" w:hAnsi="Arial" w:cs="Arial"/>
                <w:szCs w:val="18"/>
                <w:lang w:eastAsia="pl-PL"/>
              </w:rPr>
              <w:t>MacOS</w:t>
            </w:r>
            <w:proofErr w:type="spellEnd"/>
            <w:r w:rsidRPr="001C4AD3">
              <w:rPr>
                <w:rFonts w:ascii="Arial" w:eastAsiaTheme="minorHAnsi" w:hAnsi="Arial" w:cs="Arial"/>
                <w:szCs w:val="18"/>
                <w:lang w:eastAsia="pl-PL"/>
              </w:rPr>
              <w:t>, Linux, Android.</w:t>
            </w:r>
          </w:p>
          <w:p w14:paraId="76244150"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pozwalać na centralną konfigurację i zarządzanie przynajmniej takimi modułami jak: ochrona antywirusowa, zapora osobista, kontrola dostępu do stron internetowych, które działają na stacjach roboczych w sieci.</w:t>
            </w:r>
          </w:p>
          <w:p w14:paraId="67EA94B8"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Zarządzanie oprogramowaniem zabezpieczającym na stacjach roboczych musi odbywać się za pośrednictwem dedykowanego agenta.</w:t>
            </w:r>
          </w:p>
          <w:p w14:paraId="2D583E05"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Administrator musi posiadać możliwość zarządzania stacjami roboczymi za pomocą dedykowanego agenta, na których nie jest zainstalowane oprogramowanie zabezpieczające.</w:t>
            </w:r>
          </w:p>
          <w:p w14:paraId="2D50243A"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 xml:space="preserve">Z poziomu konsoli zarządzania administrator ma mieć możliwość weryfikacji podzespołów zarządzanego komputera (w tym przynajmniej: producent, model, numer seryjny, typ i wersja oprogramowania układowego, informacje o systemie, procesor, pamięć RAM, wykorzystanie dysku twardego, informacje o wyświetlaczu, urządzenia peryferyjne, urządzenia audio, drukarki, karty sieciowe, urządzenia masowe) oraz wylistowanie zainstalowanego oprogramowania firm trzecich dla systemów Windows oraz </w:t>
            </w:r>
            <w:proofErr w:type="spellStart"/>
            <w:r w:rsidRPr="001C4AD3">
              <w:rPr>
                <w:rFonts w:ascii="Arial" w:eastAsiaTheme="minorHAnsi" w:hAnsi="Arial" w:cs="Arial"/>
                <w:szCs w:val="18"/>
                <w:lang w:eastAsia="pl-PL"/>
              </w:rPr>
              <w:t>MacOS</w:t>
            </w:r>
            <w:proofErr w:type="spellEnd"/>
            <w:r w:rsidRPr="001C4AD3">
              <w:rPr>
                <w:rFonts w:ascii="Arial" w:eastAsiaTheme="minorHAnsi" w:hAnsi="Arial" w:cs="Arial"/>
                <w:szCs w:val="18"/>
                <w:lang w:eastAsia="pl-PL"/>
              </w:rPr>
              <w:t xml:space="preserve"> z możliwością jego odinstalowania.</w:t>
            </w:r>
          </w:p>
          <w:p w14:paraId="768A99D0"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lastRenderedPageBreak/>
              <w:t>Administrator musi posiadać możliwość utworzenia listy autoryzowanych urządzeń mobilnych, które mogą zostać podłączone do serwera centralnej administracji.</w:t>
            </w:r>
          </w:p>
          <w:p w14:paraId="3E3BAB1C"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zablokowania, odblokowania, wyczyszczenia zawartości, zlokalizowania oraz uruchomienia syreny na zarządzanym urządzaniu mobilnym. Funkcjonalność musi wykorzystywać połączenie internetowe, a nie komunikację za pośrednictwem wiadomości SMS.</w:t>
            </w:r>
          </w:p>
          <w:p w14:paraId="12203667"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Administrator musi posiadać możliwość wymuszenia dwufazowej autoryzacji podczas logowania do konsoli administracyjnej.</w:t>
            </w:r>
          </w:p>
          <w:p w14:paraId="78D3D01A"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zadania klienta oraz zadania serwera. Zadania serwera muszą zawierać przynajmniej zadanie generowania raportów i usuwania stacji roboczych. Zadania klienta muszą być wykonywane za pośrednictwem agenta na stacji roboczej.</w:t>
            </w:r>
          </w:p>
          <w:p w14:paraId="70E3689C"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Agent musi posiadać mechanizm pozwalający na zapis zadania w swojej pamięci wewnętrznej w celu ich późniejszego wykonania bez względu na stan połączenia z serwerem centralnej administracji.</w:t>
            </w:r>
          </w:p>
          <w:p w14:paraId="5F31098D"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instalacji oprogramowania z użyciem parametrów instalacyjnych.</w:t>
            </w:r>
          </w:p>
          <w:p w14:paraId="7748612D"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deinstalacji programu zabezpieczającego firm trzecich, zgodnych z technologią OPSWAT.</w:t>
            </w:r>
          </w:p>
          <w:p w14:paraId="2EC4FE53"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wysłania polecenia: wyświetlenia komunikatu, aktualizacji systemu operacyjnego, zamknięcia komputera, uruchomienia ponownego komputera oraz uruchomienia komendy na stacji klienckiej.</w:t>
            </w:r>
          </w:p>
          <w:p w14:paraId="565D7D1C"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uruchomienia zadania automatycznie, przynajmniej z wyzwalaczem: wyrażenie CRON, codziennie, cotygodniowo, comiesięcznie, corocznie, po wystąpieniu nowego zdarzenia oraz umieszczeniu agenta w grupie dynamicznej.</w:t>
            </w:r>
          </w:p>
          <w:p w14:paraId="5B957589"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utworzenia polityk dla programów zabezpieczających i komponentów środowiska serwera centralnego zarządzania.</w:t>
            </w:r>
          </w:p>
          <w:p w14:paraId="0FCAE4DC"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 xml:space="preserve">Serwer administracyjny musi posiadać możliwość przypisania polityki dla pojedynczego klienta lub dla grupy komputerów. </w:t>
            </w:r>
          </w:p>
          <w:p w14:paraId="75BA8876"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przypisania kilku polityk z innymi priorytetami dla pojedynczego klienta.</w:t>
            </w:r>
          </w:p>
          <w:p w14:paraId="10120E15"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Edytor konfiguracji polityki musi być identyczny jak edytor konfiguracji ustawień w programie zabezpieczającym na stacji roboczej.</w:t>
            </w:r>
          </w:p>
          <w:p w14:paraId="1FB2EECF"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umożliwiać wyświetlenie polityk, które są przypisane do stacji.</w:t>
            </w:r>
          </w:p>
          <w:p w14:paraId="2E803100"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Z poziomu konsoli musi istnieć możliwość scalania reguł zapory osobistej, harmonogramu, modułu HIPS z już istniejącymi regułami na stacji roboczej lub innej polityce.</w:t>
            </w:r>
          </w:p>
          <w:p w14:paraId="06E49084"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utworzenia własnych raportów.</w:t>
            </w:r>
          </w:p>
          <w:p w14:paraId="0988BE52"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powinien posiadać panel kontrolny z raportami, pozwalający na szybki dostępu do najbardziej interesujących danych. Panel ten musi być edytowalny.</w:t>
            </w:r>
          </w:p>
          <w:p w14:paraId="5DFA0343"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Administrator musi posiadać możliwość wysłania powiadomienia za pośrednictwem wiadomości email.</w:t>
            </w:r>
          </w:p>
          <w:p w14:paraId="5B5C1960"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synchronizacji danych dotyczących licencji.</w:t>
            </w:r>
          </w:p>
          <w:p w14:paraId="77465143"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dodania dowolnej ilości licencji produktów zarządzanych.</w:t>
            </w:r>
          </w:p>
          <w:p w14:paraId="5FA86BED"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administracyjny musi posiadać możliwość weryfikacji identyfikatora publicznego licencji, ilości wykorzystanych stanowisk, czasu wygaśnięcia, wersji produktu, na który jest licencja oraz jej właściciela.</w:t>
            </w:r>
          </w:p>
          <w:p w14:paraId="5B415536"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 xml:space="preserve">Serwer administracyjny musi posiadać możliwość wybudzania stacji roboczych przy użyciu Wake on </w:t>
            </w:r>
            <w:proofErr w:type="spellStart"/>
            <w:r w:rsidRPr="001C4AD3">
              <w:rPr>
                <w:rFonts w:ascii="Arial" w:eastAsiaTheme="minorHAnsi" w:hAnsi="Arial" w:cs="Arial"/>
                <w:szCs w:val="18"/>
                <w:lang w:eastAsia="pl-PL"/>
              </w:rPr>
              <w:t>Lan</w:t>
            </w:r>
            <w:proofErr w:type="spellEnd"/>
            <w:r w:rsidRPr="001C4AD3">
              <w:rPr>
                <w:rFonts w:ascii="Arial" w:eastAsiaTheme="minorHAnsi" w:hAnsi="Arial" w:cs="Arial"/>
                <w:szCs w:val="18"/>
                <w:lang w:eastAsia="pl-PL"/>
              </w:rPr>
              <w:t>.</w:t>
            </w:r>
          </w:p>
          <w:p w14:paraId="746EEAF4"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ma posiadać możliwość wygenerowania dziennika diagnostycznego na stacji roboczej, który może zostać pobrany bezpośrednio z konsoli.</w:t>
            </w:r>
          </w:p>
          <w:p w14:paraId="5E3899E2"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 xml:space="preserve">W szczegółach stacji roboczej, z poziomu konsoli, muszą być dostępne zaawansowane logi diagnostyczne, przynajmniej z modułów produktu zabezpieczającego, takich jak: </w:t>
            </w:r>
            <w:proofErr w:type="spellStart"/>
            <w:r w:rsidRPr="001C4AD3">
              <w:rPr>
                <w:rFonts w:ascii="Arial" w:eastAsiaTheme="minorHAnsi" w:hAnsi="Arial" w:cs="Arial"/>
                <w:szCs w:val="18"/>
                <w:lang w:eastAsia="pl-PL"/>
              </w:rPr>
              <w:t>antyspam</w:t>
            </w:r>
            <w:proofErr w:type="spellEnd"/>
            <w:r w:rsidRPr="001C4AD3">
              <w:rPr>
                <w:rFonts w:ascii="Arial" w:eastAsiaTheme="minorHAnsi" w:hAnsi="Arial" w:cs="Arial"/>
                <w:szCs w:val="18"/>
                <w:lang w:eastAsia="pl-PL"/>
              </w:rPr>
              <w:t>, firewall, HIPS, kontrola dostępu do urządzeń, kontrola dostępu do stron internetowych.</w:t>
            </w:r>
          </w:p>
          <w:p w14:paraId="3C746E0F"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lastRenderedPageBreak/>
              <w:t>Na panelu kontrolnym musi być dostępny dziennik zmian, dotyczący produktów zabezpieczających i komponentów środowiska centralnego zarządzania.</w:t>
            </w:r>
          </w:p>
          <w:p w14:paraId="59AF120F"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Serwer musi wspierać wysyłanie logów do systemu SYSLOG.</w:t>
            </w:r>
          </w:p>
          <w:p w14:paraId="2C54B6C5" w14:textId="77777777" w:rsidR="00342EA1" w:rsidRPr="001C4AD3" w:rsidRDefault="00342EA1" w:rsidP="00342EA1">
            <w:pPr>
              <w:pStyle w:val="Tekstprzypisudolnego"/>
              <w:numPr>
                <w:ilvl w:val="0"/>
                <w:numId w:val="18"/>
              </w:numPr>
              <w:spacing w:after="0"/>
              <w:rPr>
                <w:rFonts w:ascii="Arial" w:eastAsiaTheme="minorHAnsi" w:hAnsi="Arial" w:cs="Arial"/>
                <w:szCs w:val="18"/>
                <w:lang w:eastAsia="pl-PL"/>
              </w:rPr>
            </w:pPr>
            <w:r w:rsidRPr="001C4AD3">
              <w:rPr>
                <w:rFonts w:ascii="Arial" w:eastAsiaTheme="minorHAnsi" w:hAnsi="Arial" w:cs="Arial"/>
                <w:szCs w:val="18"/>
                <w:lang w:eastAsia="pl-PL"/>
              </w:rPr>
              <w:t xml:space="preserve">Konsola administracyjna musi posiadać możliwość wyświetlania dziennika audytu czynności wykonanych przez administratorów serwera. Dziennik musi pozwalać na wyświetlanie informacji co najmniej ze zmian dotyczących: zadań, wyzwalaczy, konfiguracji, grup, uprawnień administratorów, </w:t>
            </w:r>
            <w:proofErr w:type="spellStart"/>
            <w:r w:rsidRPr="001C4AD3">
              <w:rPr>
                <w:rFonts w:ascii="Arial" w:eastAsiaTheme="minorHAnsi" w:hAnsi="Arial" w:cs="Arial"/>
                <w:szCs w:val="18"/>
                <w:lang w:eastAsia="pl-PL"/>
              </w:rPr>
              <w:t>wykluczeń</w:t>
            </w:r>
            <w:proofErr w:type="spellEnd"/>
            <w:r w:rsidRPr="001C4AD3">
              <w:rPr>
                <w:rFonts w:ascii="Arial" w:eastAsiaTheme="minorHAnsi" w:hAnsi="Arial" w:cs="Arial"/>
                <w:szCs w:val="18"/>
                <w:lang w:eastAsia="pl-PL"/>
              </w:rPr>
              <w:t>, powiadomień, raportów.</w:t>
            </w:r>
          </w:p>
          <w:p w14:paraId="48F47DEE" w14:textId="77777777" w:rsidR="00342EA1" w:rsidRPr="001C4AD3" w:rsidRDefault="00342EA1" w:rsidP="00342EA1">
            <w:pPr>
              <w:spacing w:line="240" w:lineRule="auto"/>
              <w:rPr>
                <w:rFonts w:ascii="Arial" w:hAnsi="Arial" w:cs="Arial"/>
                <w:sz w:val="18"/>
                <w:szCs w:val="18"/>
              </w:rPr>
            </w:pPr>
          </w:p>
        </w:tc>
      </w:tr>
    </w:tbl>
    <w:p w14:paraId="3AE5B0C4" w14:textId="77777777" w:rsidR="005843D4" w:rsidRDefault="005843D4" w:rsidP="005843D4">
      <w:pPr>
        <w:spacing w:after="160" w:line="259" w:lineRule="auto"/>
        <w:rPr>
          <w:rFonts w:ascii="Arial" w:hAnsi="Arial" w:cs="Arial"/>
          <w:sz w:val="20"/>
          <w:szCs w:val="20"/>
        </w:rPr>
      </w:pPr>
    </w:p>
    <w:p w14:paraId="09D5C56B" w14:textId="77777777" w:rsidR="00A66916" w:rsidRPr="00FC1960" w:rsidRDefault="00A66916" w:rsidP="00995925">
      <w:pPr>
        <w:spacing w:after="160" w:line="259" w:lineRule="auto"/>
        <w:rPr>
          <w:rFonts w:ascii="Arial" w:hAnsi="Arial" w:cs="Arial"/>
          <w:sz w:val="20"/>
          <w:szCs w:val="20"/>
        </w:rPr>
      </w:pPr>
    </w:p>
    <w:p w14:paraId="69035643" w14:textId="77777777" w:rsidR="00A66916" w:rsidRPr="00560465" w:rsidRDefault="00A66916" w:rsidP="00A66916">
      <w:pPr>
        <w:snapToGrid w:val="0"/>
        <w:spacing w:line="360" w:lineRule="auto"/>
        <w:jc w:val="both"/>
        <w:rPr>
          <w:rFonts w:ascii="Arial" w:hAnsi="Arial" w:cs="Arial"/>
          <w:b/>
          <w:i/>
          <w:iCs/>
          <w:color w:val="FF0000"/>
          <w:sz w:val="18"/>
          <w:szCs w:val="18"/>
          <w:highlight w:val="yellow"/>
        </w:rPr>
        <w:sectPr w:rsidR="00A66916" w:rsidRPr="00560465" w:rsidSect="00560E1A">
          <w:footerReference w:type="default" r:id="rId17"/>
          <w:pgSz w:w="11906" w:h="16838"/>
          <w:pgMar w:top="-1418" w:right="1417" w:bottom="1417" w:left="1417" w:header="284" w:footer="708" w:gutter="0"/>
          <w:cols w:space="708"/>
          <w:docGrid w:linePitch="360"/>
        </w:sectPr>
      </w:pPr>
    </w:p>
    <w:tbl>
      <w:tblPr>
        <w:tblW w:w="9086" w:type="dxa"/>
        <w:tblInd w:w="-24" w:type="dxa"/>
        <w:tblLayout w:type="fixed"/>
        <w:tblCellMar>
          <w:left w:w="0" w:type="dxa"/>
          <w:right w:w="0" w:type="dxa"/>
        </w:tblCellMar>
        <w:tblLook w:val="0000" w:firstRow="0" w:lastRow="0" w:firstColumn="0" w:lastColumn="0" w:noHBand="0" w:noVBand="0"/>
      </w:tblPr>
      <w:tblGrid>
        <w:gridCol w:w="9086"/>
      </w:tblGrid>
      <w:tr w:rsidR="00076194" w:rsidRPr="00F069CB" w14:paraId="333FA043" w14:textId="77777777" w:rsidTr="006D6816">
        <w:tc>
          <w:tcPr>
            <w:tcW w:w="9086" w:type="dxa"/>
            <w:tcBorders>
              <w:top w:val="single" w:sz="8" w:space="0" w:color="000000"/>
              <w:left w:val="single" w:sz="8" w:space="0" w:color="000000"/>
              <w:bottom w:val="single" w:sz="8" w:space="0" w:color="000000"/>
              <w:right w:val="single" w:sz="8" w:space="0" w:color="000000"/>
            </w:tcBorders>
            <w:shd w:val="clear" w:color="auto" w:fill="auto"/>
          </w:tcPr>
          <w:p w14:paraId="4C535062" w14:textId="0134A76C" w:rsidR="00076194" w:rsidRPr="00272D82" w:rsidRDefault="009545F1" w:rsidP="000408D0">
            <w:pPr>
              <w:snapToGrid w:val="0"/>
              <w:spacing w:line="360" w:lineRule="auto"/>
              <w:jc w:val="both"/>
              <w:rPr>
                <w:rFonts w:ascii="Arial" w:hAnsi="Arial"/>
                <w:b/>
                <w:sz w:val="20"/>
                <w:szCs w:val="20"/>
              </w:rPr>
            </w:pPr>
            <w:r>
              <w:rPr>
                <w:rFonts w:ascii="Arial" w:hAnsi="Arial"/>
                <w:b/>
                <w:sz w:val="20"/>
                <w:szCs w:val="20"/>
              </w:rPr>
              <w:lastRenderedPageBreak/>
              <w:t>Z</w:t>
            </w:r>
            <w:r w:rsidR="00076194">
              <w:rPr>
                <w:rFonts w:ascii="Arial" w:hAnsi="Arial"/>
                <w:b/>
                <w:sz w:val="20"/>
                <w:szCs w:val="20"/>
              </w:rPr>
              <w:t xml:space="preserve">ałącznik nr </w:t>
            </w:r>
            <w:r w:rsidR="00E45F71">
              <w:rPr>
                <w:rFonts w:ascii="Arial" w:hAnsi="Arial"/>
                <w:b/>
                <w:sz w:val="20"/>
                <w:szCs w:val="20"/>
              </w:rPr>
              <w:t>5</w:t>
            </w:r>
            <w:r w:rsidR="00076194" w:rsidRPr="00272D82">
              <w:rPr>
                <w:rFonts w:ascii="Arial" w:hAnsi="Arial"/>
                <w:b/>
                <w:sz w:val="20"/>
                <w:szCs w:val="20"/>
              </w:rPr>
              <w:t xml:space="preserve"> do SWZ</w:t>
            </w:r>
          </w:p>
        </w:tc>
      </w:tr>
      <w:tr w:rsidR="00076194" w:rsidRPr="00163E3D" w14:paraId="3C13C741" w14:textId="77777777" w:rsidTr="00D229F6">
        <w:trPr>
          <w:trHeight w:hRule="exact" w:val="1474"/>
        </w:trPr>
        <w:tc>
          <w:tcPr>
            <w:tcW w:w="9086" w:type="dxa"/>
            <w:tcBorders>
              <w:left w:val="single" w:sz="8" w:space="0" w:color="000000"/>
              <w:bottom w:val="single" w:sz="8" w:space="0" w:color="000000"/>
              <w:right w:val="single" w:sz="8" w:space="0" w:color="000000"/>
            </w:tcBorders>
            <w:shd w:val="clear" w:color="auto" w:fill="auto"/>
          </w:tcPr>
          <w:p w14:paraId="2F05AAB9" w14:textId="77777777" w:rsidR="009545F1" w:rsidRPr="00875115" w:rsidRDefault="009545F1" w:rsidP="009545F1">
            <w:pPr>
              <w:jc w:val="center"/>
              <w:rPr>
                <w:rFonts w:ascii="Arial" w:hAnsi="Arial"/>
                <w:b/>
                <w:bCs/>
                <w:iCs/>
                <w:smallCaps/>
                <w:kern w:val="20"/>
              </w:rPr>
            </w:pPr>
            <w:r>
              <w:rPr>
                <w:rFonts w:ascii="Arial" w:hAnsi="Arial"/>
                <w:b/>
                <w:bCs/>
                <w:iCs/>
                <w:smallCaps/>
                <w:kern w:val="20"/>
              </w:rPr>
              <w:t>Wykaz dostaw</w:t>
            </w:r>
          </w:p>
          <w:p w14:paraId="66F17399" w14:textId="77777777" w:rsidR="00D229F6" w:rsidRPr="00572945" w:rsidRDefault="00D229F6" w:rsidP="00D229F6">
            <w:pPr>
              <w:jc w:val="center"/>
              <w:rPr>
                <w:rFonts w:ascii="Arial" w:hAnsi="Arial"/>
                <w:b/>
                <w:i/>
                <w:sz w:val="20"/>
                <w:szCs w:val="20"/>
              </w:rPr>
            </w:pPr>
          </w:p>
          <w:p w14:paraId="57ECAD97" w14:textId="77777777" w:rsidR="00D229F6" w:rsidRPr="00D229F6" w:rsidRDefault="00D229F6" w:rsidP="00D229F6">
            <w:pPr>
              <w:spacing w:after="120"/>
              <w:ind w:left="142"/>
              <w:jc w:val="center"/>
              <w:rPr>
                <w:rFonts w:ascii="Arial" w:hAnsi="Arial" w:cs="Arial"/>
                <w:b/>
                <w:bCs/>
                <w:iCs/>
                <w:smallCaps/>
                <w:kern w:val="20"/>
                <w:sz w:val="20"/>
              </w:rPr>
            </w:pPr>
            <w:r w:rsidRPr="00D229F6">
              <w:rPr>
                <w:rFonts w:ascii="Arial" w:hAnsi="Arial" w:cs="Arial"/>
                <w:b/>
                <w:iCs/>
                <w:smallCaps/>
                <w:kern w:val="20"/>
                <w:sz w:val="20"/>
                <w:szCs w:val="20"/>
              </w:rPr>
              <w:t>w postępowa</w:t>
            </w:r>
            <w:r w:rsidRPr="00D229F6">
              <w:rPr>
                <w:rFonts w:ascii="Arial" w:hAnsi="Arial" w:cs="Arial"/>
                <w:b/>
                <w:bCs/>
                <w:iCs/>
                <w:smallCaps/>
                <w:kern w:val="20"/>
                <w:sz w:val="20"/>
                <w:szCs w:val="20"/>
              </w:rPr>
              <w:t>niu o udzielenie zamówienia publicznego prowadzonego pod nazwą</w:t>
            </w:r>
          </w:p>
          <w:p w14:paraId="67C99987" w14:textId="2DCC611C" w:rsidR="00076194" w:rsidRPr="00DD34FD" w:rsidRDefault="00D229F6" w:rsidP="00D229F6">
            <w:pPr>
              <w:ind w:left="142"/>
              <w:jc w:val="center"/>
              <w:rPr>
                <w:rFonts w:ascii="Arial" w:hAnsi="Arial"/>
                <w:b/>
                <w:bCs/>
                <w:i/>
                <w:iCs/>
                <w:kern w:val="24"/>
                <w:sz w:val="20"/>
              </w:rPr>
            </w:pPr>
            <w:r w:rsidRPr="00D229F6">
              <w:rPr>
                <w:rFonts w:ascii="Arial" w:hAnsi="Arial" w:cs="Arial"/>
                <w:b/>
                <w:smallCaps/>
                <w:kern w:val="20"/>
                <w:sz w:val="20"/>
                <w:szCs w:val="20"/>
              </w:rPr>
              <w:t>Dostawa komputerów stacjonarnych, przenośnych, monitorów, drukarek, oprogramowania, akcesoriów komputerowych i skanera</w:t>
            </w:r>
          </w:p>
        </w:tc>
      </w:tr>
    </w:tbl>
    <w:p w14:paraId="600C7B48" w14:textId="77777777" w:rsidR="003C123A" w:rsidRPr="004C16E1" w:rsidRDefault="003C123A" w:rsidP="003C123A">
      <w:pPr>
        <w:spacing w:before="60" w:line="360" w:lineRule="auto"/>
        <w:ind w:left="-17"/>
        <w:jc w:val="center"/>
        <w:rPr>
          <w:rFonts w:ascii="Arial" w:hAnsi="Arial" w:cs="Arial"/>
          <w:i/>
          <w:iCs/>
          <w:sz w:val="20"/>
          <w:szCs w:val="20"/>
        </w:rPr>
      </w:pPr>
      <w:r w:rsidRPr="004C16E1">
        <w:rPr>
          <w:rFonts w:ascii="Arial" w:hAnsi="Arial" w:cs="Arial"/>
          <w:i/>
          <w:iCs/>
          <w:sz w:val="20"/>
          <w:szCs w:val="20"/>
        </w:rPr>
        <w:t>Uwaga! Dokument składany na wezwanie</w:t>
      </w:r>
    </w:p>
    <w:p w14:paraId="0D824753" w14:textId="77777777" w:rsidR="003C123A" w:rsidRPr="005771F2" w:rsidRDefault="003C123A" w:rsidP="003C123A">
      <w:pPr>
        <w:keepNext/>
        <w:spacing w:before="120"/>
        <w:ind w:left="-17"/>
        <w:jc w:val="both"/>
        <w:rPr>
          <w:rFonts w:ascii="Arial" w:hAnsi="Arial" w:cs="Arial"/>
          <w:sz w:val="20"/>
          <w:szCs w:val="20"/>
        </w:rPr>
      </w:pPr>
      <w:r>
        <w:rPr>
          <w:rFonts w:ascii="Arial" w:hAnsi="Arial" w:cs="Arial"/>
          <w:sz w:val="20"/>
          <w:szCs w:val="20"/>
        </w:rPr>
        <w:t>My</w:t>
      </w:r>
      <w:r w:rsidRPr="005771F2">
        <w:rPr>
          <w:rFonts w:ascii="Arial" w:hAnsi="Arial" w:cs="Arial"/>
          <w:sz w:val="20"/>
          <w:szCs w:val="20"/>
        </w:rPr>
        <w:t>, niżej podpisani:</w:t>
      </w:r>
    </w:p>
    <w:p w14:paraId="59F6FBBD" w14:textId="2129F615" w:rsidR="003C123A" w:rsidRPr="003C123A" w:rsidRDefault="003C123A" w:rsidP="003C123A">
      <w:pPr>
        <w:spacing w:before="120"/>
        <w:rPr>
          <w:rFonts w:ascii="Arial" w:hAnsi="Arial" w:cs="Arial"/>
          <w:b/>
          <w:sz w:val="20"/>
          <w:szCs w:val="20"/>
        </w:rPr>
      </w:pPr>
      <w:r w:rsidRPr="003C123A">
        <w:rPr>
          <w:rFonts w:ascii="Arial" w:hAnsi="Arial" w:cs="Arial"/>
          <w:b/>
          <w:sz w:val="20"/>
          <w:szCs w:val="20"/>
        </w:rPr>
        <w:t>Wykonawca</w:t>
      </w:r>
      <w:r w:rsidR="008C58DA" w:rsidRPr="008C58DA">
        <w:rPr>
          <w:rStyle w:val="TekstpodstawowyZnak"/>
          <w:rFonts w:ascii="Arial" w:hAnsi="Arial" w:cs="Arial"/>
          <w:b/>
          <w:sz w:val="20"/>
          <w:szCs w:val="20"/>
          <w:vertAlign w:val="superscript"/>
        </w:rPr>
        <w:footnoteReference w:id="11"/>
      </w:r>
      <w:r w:rsidRPr="003C123A">
        <w:rPr>
          <w:rFonts w:ascii="Arial" w:hAnsi="Arial" w:cs="Arial"/>
          <w:b/>
          <w:sz w:val="20"/>
          <w:szCs w:val="20"/>
        </w:rPr>
        <w:t>:</w:t>
      </w:r>
    </w:p>
    <w:p w14:paraId="73247186" w14:textId="77777777" w:rsidR="003C123A" w:rsidRPr="003C123A" w:rsidRDefault="003C123A" w:rsidP="003C123A">
      <w:pPr>
        <w:spacing w:line="240" w:lineRule="auto"/>
        <w:ind w:left="1418"/>
        <w:rPr>
          <w:rFonts w:ascii="Arial" w:hAnsi="Arial" w:cs="Arial"/>
          <w:sz w:val="20"/>
          <w:szCs w:val="20"/>
        </w:rPr>
      </w:pPr>
      <w:r w:rsidRPr="003C123A">
        <w:rPr>
          <w:rFonts w:ascii="Arial" w:hAnsi="Arial" w:cs="Arial"/>
          <w:sz w:val="20"/>
          <w:szCs w:val="20"/>
        </w:rPr>
        <w:t>……………………………………………………………………………………………………</w:t>
      </w:r>
    </w:p>
    <w:p w14:paraId="58242926" w14:textId="77777777" w:rsidR="003C123A" w:rsidRPr="003C123A" w:rsidRDefault="003C123A" w:rsidP="003C123A">
      <w:pPr>
        <w:spacing w:line="240" w:lineRule="auto"/>
        <w:ind w:left="1418"/>
        <w:rPr>
          <w:rFonts w:ascii="Arial" w:hAnsi="Arial" w:cs="Arial"/>
          <w:sz w:val="20"/>
          <w:szCs w:val="20"/>
        </w:rPr>
      </w:pPr>
      <w:r w:rsidRPr="003C123A">
        <w:rPr>
          <w:rFonts w:ascii="Arial" w:hAnsi="Arial" w:cs="Arial"/>
          <w:sz w:val="20"/>
          <w:szCs w:val="20"/>
        </w:rPr>
        <w:t>……………………………………………………………………………………………………</w:t>
      </w:r>
    </w:p>
    <w:p w14:paraId="7E4B803A" w14:textId="7CACBF61" w:rsidR="003C123A" w:rsidRPr="003C123A" w:rsidRDefault="003C123A" w:rsidP="003C123A">
      <w:pPr>
        <w:spacing w:line="240" w:lineRule="auto"/>
        <w:ind w:firstLine="709"/>
        <w:jc w:val="center"/>
        <w:rPr>
          <w:rFonts w:ascii="Arial" w:hAnsi="Arial" w:cs="Arial"/>
          <w:i/>
          <w:sz w:val="16"/>
          <w:szCs w:val="16"/>
        </w:rPr>
      </w:pPr>
      <w:r w:rsidRPr="003C123A">
        <w:rPr>
          <w:rFonts w:ascii="Arial" w:hAnsi="Arial" w:cs="Arial"/>
          <w:i/>
          <w:sz w:val="16"/>
          <w:szCs w:val="16"/>
        </w:rPr>
        <w:t>(pełna nazwa wraz adresem Wykonawcy,</w:t>
      </w:r>
      <w:r w:rsidR="000D18C4">
        <w:rPr>
          <w:rFonts w:ascii="Arial" w:hAnsi="Arial" w:cs="Arial"/>
          <w:i/>
          <w:sz w:val="16"/>
          <w:szCs w:val="16"/>
        </w:rPr>
        <w:t xml:space="preserve"> w </w:t>
      </w:r>
      <w:r w:rsidRPr="003C123A">
        <w:rPr>
          <w:rFonts w:ascii="Arial" w:hAnsi="Arial" w:cs="Arial"/>
          <w:i/>
          <w:sz w:val="16"/>
          <w:szCs w:val="16"/>
        </w:rPr>
        <w:t>zależności od podmiotu: NIP/PESEL, KRS/</w:t>
      </w:r>
      <w:proofErr w:type="spellStart"/>
      <w:r w:rsidRPr="003C123A">
        <w:rPr>
          <w:rFonts w:ascii="Arial" w:hAnsi="Arial" w:cs="Arial"/>
          <w:i/>
          <w:sz w:val="16"/>
          <w:szCs w:val="16"/>
        </w:rPr>
        <w:t>CEiDG</w:t>
      </w:r>
      <w:proofErr w:type="spellEnd"/>
      <w:r w:rsidRPr="003C123A">
        <w:rPr>
          <w:rFonts w:ascii="Arial" w:hAnsi="Arial" w:cs="Arial"/>
          <w:i/>
          <w:sz w:val="16"/>
          <w:szCs w:val="16"/>
        </w:rPr>
        <w:t>)</w:t>
      </w:r>
    </w:p>
    <w:p w14:paraId="318320B7" w14:textId="77777777" w:rsidR="003C123A" w:rsidRPr="003C123A" w:rsidRDefault="003C123A" w:rsidP="003C123A">
      <w:pPr>
        <w:rPr>
          <w:rFonts w:ascii="Arial" w:hAnsi="Arial" w:cs="Arial"/>
          <w:b/>
          <w:sz w:val="20"/>
          <w:szCs w:val="20"/>
        </w:rPr>
      </w:pPr>
      <w:r w:rsidRPr="003C123A">
        <w:rPr>
          <w:rFonts w:ascii="Arial" w:hAnsi="Arial" w:cs="Arial"/>
          <w:b/>
          <w:sz w:val="20"/>
          <w:szCs w:val="20"/>
        </w:rPr>
        <w:t>reprezentowany przez:</w:t>
      </w:r>
    </w:p>
    <w:p w14:paraId="0E8AD8D6" w14:textId="77777777" w:rsidR="003C123A" w:rsidRPr="003C123A" w:rsidRDefault="003C123A" w:rsidP="003C123A">
      <w:pPr>
        <w:spacing w:line="240" w:lineRule="auto"/>
        <w:ind w:left="1418"/>
        <w:rPr>
          <w:rFonts w:ascii="Arial" w:hAnsi="Arial" w:cs="Arial"/>
          <w:sz w:val="20"/>
          <w:szCs w:val="20"/>
        </w:rPr>
      </w:pPr>
      <w:r w:rsidRPr="003C123A">
        <w:rPr>
          <w:rFonts w:ascii="Arial" w:hAnsi="Arial" w:cs="Arial"/>
          <w:sz w:val="20"/>
          <w:szCs w:val="20"/>
        </w:rPr>
        <w:t>……………………………………………………………………………………………………</w:t>
      </w:r>
    </w:p>
    <w:p w14:paraId="7FAD40BC" w14:textId="77777777" w:rsidR="003C123A" w:rsidRPr="003C123A" w:rsidRDefault="003C123A" w:rsidP="003C123A">
      <w:pPr>
        <w:spacing w:line="240" w:lineRule="auto"/>
        <w:jc w:val="center"/>
        <w:rPr>
          <w:rFonts w:ascii="Arial" w:hAnsi="Arial" w:cs="Arial"/>
          <w:i/>
          <w:sz w:val="16"/>
          <w:szCs w:val="16"/>
        </w:rPr>
      </w:pPr>
      <w:r w:rsidRPr="003C123A">
        <w:rPr>
          <w:rFonts w:ascii="Arial" w:hAnsi="Arial" w:cs="Arial"/>
          <w:i/>
          <w:sz w:val="16"/>
          <w:szCs w:val="16"/>
        </w:rPr>
        <w:t>(imię, nazwisko, stanowisko/podstawa do reprezentacji)</w:t>
      </w:r>
    </w:p>
    <w:p w14:paraId="349978F0" w14:textId="77777777" w:rsidR="003C123A" w:rsidRPr="003C123A" w:rsidRDefault="003C123A" w:rsidP="003C123A">
      <w:pPr>
        <w:spacing w:line="360" w:lineRule="auto"/>
        <w:rPr>
          <w:rFonts w:ascii="Arial" w:hAnsi="Arial" w:cs="Arial"/>
          <w:sz w:val="20"/>
          <w:szCs w:val="20"/>
          <w:lang w:val="en-US"/>
        </w:rPr>
      </w:pPr>
      <w:r w:rsidRPr="003C123A">
        <w:rPr>
          <w:rFonts w:ascii="Arial" w:hAnsi="Arial" w:cs="Arial"/>
          <w:b/>
          <w:sz w:val="20"/>
          <w:szCs w:val="20"/>
          <w:lang w:val="en-US"/>
        </w:rPr>
        <w:t>nr tel.</w:t>
      </w:r>
      <w:r w:rsidRPr="003C123A">
        <w:rPr>
          <w:rFonts w:ascii="Arial" w:hAnsi="Arial" w:cs="Arial"/>
          <w:sz w:val="20"/>
          <w:szCs w:val="20"/>
          <w:lang w:val="en-US"/>
        </w:rPr>
        <w:t xml:space="preserve"> …...............................................................</w:t>
      </w:r>
    </w:p>
    <w:p w14:paraId="7EC166C6" w14:textId="77777777" w:rsidR="003C123A" w:rsidRPr="003C123A" w:rsidRDefault="003C123A" w:rsidP="003C123A">
      <w:pPr>
        <w:spacing w:line="360" w:lineRule="auto"/>
        <w:rPr>
          <w:rFonts w:ascii="Arial" w:hAnsi="Arial" w:cs="Arial"/>
          <w:sz w:val="20"/>
          <w:szCs w:val="20"/>
          <w:lang w:val="en-US"/>
        </w:rPr>
      </w:pPr>
      <w:r w:rsidRPr="003C123A">
        <w:rPr>
          <w:rFonts w:ascii="Arial" w:hAnsi="Arial" w:cs="Arial"/>
          <w:b/>
          <w:sz w:val="20"/>
          <w:szCs w:val="20"/>
          <w:lang w:val="en-US"/>
        </w:rPr>
        <w:t>e - mail</w:t>
      </w:r>
      <w:r w:rsidRPr="003C123A">
        <w:rPr>
          <w:rFonts w:ascii="Arial" w:hAnsi="Arial" w:cs="Arial"/>
          <w:sz w:val="20"/>
          <w:szCs w:val="20"/>
          <w:lang w:val="en-US"/>
        </w:rPr>
        <w:t xml:space="preserve"> …............................................................</w:t>
      </w:r>
    </w:p>
    <w:p w14:paraId="1439B128" w14:textId="008B8138" w:rsidR="00AF7AF1" w:rsidRPr="006D7F1E" w:rsidRDefault="00AF7AF1" w:rsidP="00AF7AF1">
      <w:pPr>
        <w:pStyle w:val="Normalny100"/>
        <w:tabs>
          <w:tab w:val="left" w:pos="426"/>
        </w:tabs>
        <w:suppressAutoHyphens/>
        <w:spacing w:before="120" w:line="264" w:lineRule="auto"/>
        <w:ind w:left="426" w:hanging="142"/>
        <w:rPr>
          <w:rFonts w:ascii="Arial" w:hAnsi="Arial" w:cs="Arial"/>
          <w:sz w:val="16"/>
          <w:szCs w:val="16"/>
        </w:rPr>
      </w:pPr>
      <w:r>
        <w:rPr>
          <w:rFonts w:ascii="Arial" w:hAnsi="Arial" w:cs="Arial"/>
          <w:sz w:val="16"/>
          <w:szCs w:val="16"/>
        </w:rPr>
        <w:t xml:space="preserve"> </w:t>
      </w:r>
    </w:p>
    <w:p w14:paraId="29785F6C" w14:textId="77777777" w:rsidR="009545F1" w:rsidRPr="00871B60" w:rsidRDefault="009545F1" w:rsidP="009545F1">
      <w:pPr>
        <w:jc w:val="both"/>
        <w:rPr>
          <w:rFonts w:ascii="Arial" w:hAnsi="Arial" w:cs="Arial"/>
          <w:bCs/>
          <w:iCs/>
          <w:sz w:val="20"/>
          <w:szCs w:val="20"/>
        </w:rPr>
      </w:pPr>
      <w:r w:rsidRPr="00871B60">
        <w:rPr>
          <w:rFonts w:ascii="Arial" w:hAnsi="Arial" w:cs="Arial"/>
          <w:bCs/>
          <w:iCs/>
          <w:sz w:val="20"/>
          <w:szCs w:val="20"/>
        </w:rPr>
        <w:t>oświadczamy, że w okresie ostatnich 3 lat przed wszczęciem postępowania, a jeżeli okres prowadzenia działalności jest krótszy, w tym okresie, zrealizowali</w:t>
      </w:r>
      <w:r>
        <w:rPr>
          <w:rFonts w:ascii="Arial" w:hAnsi="Arial" w:cs="Arial"/>
          <w:bCs/>
          <w:iCs/>
          <w:sz w:val="20"/>
          <w:szCs w:val="20"/>
        </w:rPr>
        <w:t>śmy</w:t>
      </w:r>
      <w:r w:rsidRPr="00871B60">
        <w:rPr>
          <w:rFonts w:ascii="Arial" w:hAnsi="Arial" w:cs="Arial"/>
          <w:bCs/>
          <w:iCs/>
          <w:sz w:val="20"/>
          <w:szCs w:val="20"/>
        </w:rPr>
        <w:t xml:space="preserve"> </w:t>
      </w:r>
      <w:r>
        <w:rPr>
          <w:rFonts w:ascii="Arial" w:hAnsi="Arial" w:cs="Arial"/>
          <w:bCs/>
          <w:iCs/>
          <w:sz w:val="20"/>
          <w:szCs w:val="20"/>
        </w:rPr>
        <w:t>nw.</w:t>
      </w:r>
      <w:r w:rsidRPr="00871B60">
        <w:rPr>
          <w:rFonts w:ascii="Arial" w:hAnsi="Arial" w:cs="Arial"/>
          <w:bCs/>
          <w:iCs/>
          <w:sz w:val="20"/>
          <w:szCs w:val="20"/>
        </w:rPr>
        <w:t xml:space="preserve"> dostawy</w:t>
      </w:r>
      <w:r w:rsidRPr="008C58DA">
        <w:rPr>
          <w:rStyle w:val="TekstpodstawowyZnak"/>
          <w:rFonts w:ascii="Arial" w:hAnsi="Arial"/>
          <w:b/>
          <w:bCs/>
          <w:sz w:val="20"/>
          <w:szCs w:val="20"/>
          <w:vertAlign w:val="superscript"/>
        </w:rPr>
        <w:footnoteReference w:id="12"/>
      </w:r>
      <w:r>
        <w:rPr>
          <w:rFonts w:ascii="Arial" w:hAnsi="Arial" w:cs="Arial"/>
          <w:bCs/>
          <w:iCs/>
          <w:sz w:val="20"/>
          <w:szCs w:val="2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836"/>
        <w:gridCol w:w="1274"/>
        <w:gridCol w:w="1498"/>
        <w:gridCol w:w="2935"/>
      </w:tblGrid>
      <w:tr w:rsidR="009545F1" w:rsidRPr="00F747CA" w14:paraId="70CEA4C3" w14:textId="77777777" w:rsidTr="008C58DA">
        <w:tc>
          <w:tcPr>
            <w:tcW w:w="524" w:type="dxa"/>
            <w:vAlign w:val="center"/>
          </w:tcPr>
          <w:p w14:paraId="09F16C62" w14:textId="77777777" w:rsidR="009545F1" w:rsidRPr="00F747CA" w:rsidRDefault="009545F1" w:rsidP="00995925">
            <w:pPr>
              <w:jc w:val="center"/>
              <w:rPr>
                <w:rFonts w:ascii="Arial" w:hAnsi="Arial" w:cs="Arial"/>
                <w:b/>
                <w:iCs/>
                <w:sz w:val="16"/>
                <w:szCs w:val="16"/>
              </w:rPr>
            </w:pPr>
            <w:r w:rsidRPr="00F747CA">
              <w:rPr>
                <w:rFonts w:ascii="Arial" w:hAnsi="Arial" w:cs="Arial"/>
                <w:b/>
                <w:iCs/>
                <w:sz w:val="16"/>
                <w:szCs w:val="16"/>
              </w:rPr>
              <w:br w:type="page"/>
              <w:t>Lp.</w:t>
            </w:r>
          </w:p>
        </w:tc>
        <w:tc>
          <w:tcPr>
            <w:tcW w:w="2836" w:type="dxa"/>
            <w:vAlign w:val="center"/>
          </w:tcPr>
          <w:p w14:paraId="0DD79D48" w14:textId="77777777" w:rsidR="009545F1" w:rsidRPr="00D753E1" w:rsidRDefault="009545F1" w:rsidP="00995925">
            <w:pPr>
              <w:spacing w:line="240" w:lineRule="auto"/>
              <w:jc w:val="center"/>
              <w:rPr>
                <w:rFonts w:ascii="Arial" w:hAnsi="Arial" w:cs="Arial"/>
                <w:b/>
                <w:iCs/>
                <w:sz w:val="16"/>
                <w:szCs w:val="16"/>
              </w:rPr>
            </w:pPr>
            <w:r>
              <w:rPr>
                <w:rFonts w:ascii="Arial" w:hAnsi="Arial" w:cs="Arial"/>
                <w:b/>
                <w:iCs/>
                <w:sz w:val="16"/>
                <w:szCs w:val="16"/>
              </w:rPr>
              <w:t>Przedmiot zamówienia</w:t>
            </w:r>
          </w:p>
        </w:tc>
        <w:tc>
          <w:tcPr>
            <w:tcW w:w="1274" w:type="dxa"/>
            <w:vAlign w:val="center"/>
          </w:tcPr>
          <w:p w14:paraId="23B9970B" w14:textId="77777777" w:rsidR="009545F1" w:rsidRPr="00D753E1" w:rsidRDefault="009545F1" w:rsidP="00995925">
            <w:pPr>
              <w:jc w:val="center"/>
              <w:rPr>
                <w:rFonts w:ascii="Arial" w:hAnsi="Arial" w:cs="Arial"/>
                <w:b/>
                <w:iCs/>
                <w:sz w:val="16"/>
                <w:szCs w:val="16"/>
              </w:rPr>
            </w:pPr>
            <w:r>
              <w:rPr>
                <w:rFonts w:ascii="Arial" w:eastAsia="ArialMT" w:hAnsi="Arial"/>
                <w:b/>
                <w:color w:val="000000"/>
                <w:sz w:val="16"/>
                <w:szCs w:val="16"/>
              </w:rPr>
              <w:t>Kwota zamówienia (zł brutto)</w:t>
            </w:r>
          </w:p>
        </w:tc>
        <w:tc>
          <w:tcPr>
            <w:tcW w:w="1498" w:type="dxa"/>
            <w:vAlign w:val="center"/>
          </w:tcPr>
          <w:p w14:paraId="21E44A34" w14:textId="77777777" w:rsidR="009545F1" w:rsidRDefault="009545F1" w:rsidP="00995925">
            <w:pPr>
              <w:spacing w:line="240" w:lineRule="auto"/>
              <w:jc w:val="center"/>
              <w:rPr>
                <w:rFonts w:ascii="Arial" w:hAnsi="Arial" w:cs="Arial"/>
                <w:b/>
                <w:iCs/>
                <w:sz w:val="16"/>
                <w:szCs w:val="16"/>
              </w:rPr>
            </w:pPr>
            <w:r>
              <w:rPr>
                <w:rFonts w:ascii="Arial" w:hAnsi="Arial" w:cs="Arial"/>
                <w:b/>
                <w:iCs/>
                <w:sz w:val="16"/>
                <w:szCs w:val="16"/>
              </w:rPr>
              <w:t>Data zrealizowania zamówienia (zakończenia)</w:t>
            </w:r>
          </w:p>
          <w:p w14:paraId="4DFF7220" w14:textId="77777777" w:rsidR="009545F1" w:rsidRPr="00F747CA" w:rsidRDefault="009545F1" w:rsidP="00995925">
            <w:pPr>
              <w:spacing w:line="240" w:lineRule="auto"/>
              <w:jc w:val="center"/>
              <w:rPr>
                <w:rFonts w:ascii="Arial" w:hAnsi="Arial" w:cs="Arial"/>
                <w:b/>
                <w:iCs/>
                <w:sz w:val="16"/>
                <w:szCs w:val="16"/>
              </w:rPr>
            </w:pPr>
            <w:proofErr w:type="spellStart"/>
            <w:r>
              <w:rPr>
                <w:rFonts w:ascii="Arial" w:hAnsi="Arial" w:cs="Arial"/>
                <w:b/>
                <w:iCs/>
                <w:sz w:val="16"/>
                <w:szCs w:val="16"/>
              </w:rPr>
              <w:t>dz</w:t>
            </w:r>
            <w:proofErr w:type="spellEnd"/>
            <w:r>
              <w:rPr>
                <w:rFonts w:ascii="Arial" w:hAnsi="Arial" w:cs="Arial"/>
                <w:b/>
                <w:iCs/>
                <w:sz w:val="16"/>
                <w:szCs w:val="16"/>
              </w:rPr>
              <w:t>/m-c/rok</w:t>
            </w:r>
          </w:p>
        </w:tc>
        <w:tc>
          <w:tcPr>
            <w:tcW w:w="2935" w:type="dxa"/>
            <w:vAlign w:val="center"/>
          </w:tcPr>
          <w:p w14:paraId="5BCA092B" w14:textId="77777777" w:rsidR="009545F1" w:rsidRPr="00F747CA" w:rsidRDefault="009545F1" w:rsidP="00995925">
            <w:pPr>
              <w:jc w:val="center"/>
              <w:rPr>
                <w:rFonts w:ascii="Arial" w:hAnsi="Arial" w:cs="Arial"/>
                <w:b/>
                <w:iCs/>
                <w:sz w:val="16"/>
                <w:szCs w:val="16"/>
              </w:rPr>
            </w:pPr>
            <w:r>
              <w:rPr>
                <w:rFonts w:ascii="Arial" w:hAnsi="Arial" w:cs="Arial"/>
                <w:b/>
                <w:iCs/>
                <w:sz w:val="16"/>
                <w:szCs w:val="16"/>
              </w:rPr>
              <w:t>Podmiot, na rzecz którego robota została wykonana</w:t>
            </w:r>
          </w:p>
        </w:tc>
      </w:tr>
      <w:tr w:rsidR="009545F1" w:rsidRPr="00F747CA" w14:paraId="6C455BFF" w14:textId="77777777" w:rsidTr="008C58DA">
        <w:tc>
          <w:tcPr>
            <w:tcW w:w="524" w:type="dxa"/>
          </w:tcPr>
          <w:p w14:paraId="4293CD7E" w14:textId="77777777" w:rsidR="009545F1" w:rsidRPr="00F747CA" w:rsidRDefault="009545F1" w:rsidP="00995925">
            <w:pPr>
              <w:jc w:val="center"/>
              <w:rPr>
                <w:rFonts w:ascii="Arial" w:hAnsi="Arial" w:cs="Arial"/>
                <w:iCs/>
                <w:sz w:val="16"/>
                <w:szCs w:val="16"/>
              </w:rPr>
            </w:pPr>
            <w:r w:rsidRPr="00F747CA">
              <w:rPr>
                <w:rFonts w:ascii="Arial" w:hAnsi="Arial" w:cs="Arial"/>
                <w:iCs/>
                <w:sz w:val="16"/>
                <w:szCs w:val="16"/>
              </w:rPr>
              <w:t>1</w:t>
            </w:r>
          </w:p>
        </w:tc>
        <w:tc>
          <w:tcPr>
            <w:tcW w:w="2836" w:type="dxa"/>
          </w:tcPr>
          <w:p w14:paraId="3B3F2FF8" w14:textId="77777777" w:rsidR="009545F1" w:rsidRPr="00F747CA" w:rsidRDefault="009545F1" w:rsidP="00995925">
            <w:pPr>
              <w:jc w:val="center"/>
              <w:rPr>
                <w:rFonts w:ascii="Arial" w:hAnsi="Arial" w:cs="Arial"/>
                <w:iCs/>
                <w:sz w:val="16"/>
                <w:szCs w:val="16"/>
              </w:rPr>
            </w:pPr>
            <w:r w:rsidRPr="00F747CA">
              <w:rPr>
                <w:rFonts w:ascii="Arial" w:hAnsi="Arial" w:cs="Arial"/>
                <w:iCs/>
                <w:sz w:val="16"/>
                <w:szCs w:val="16"/>
              </w:rPr>
              <w:t>2</w:t>
            </w:r>
          </w:p>
        </w:tc>
        <w:tc>
          <w:tcPr>
            <w:tcW w:w="1274" w:type="dxa"/>
          </w:tcPr>
          <w:p w14:paraId="022004BB" w14:textId="77777777" w:rsidR="009545F1" w:rsidRPr="00F747CA" w:rsidRDefault="009545F1" w:rsidP="00995925">
            <w:pPr>
              <w:jc w:val="center"/>
              <w:rPr>
                <w:rFonts w:ascii="Arial" w:hAnsi="Arial" w:cs="Arial"/>
                <w:iCs/>
                <w:sz w:val="16"/>
                <w:szCs w:val="16"/>
              </w:rPr>
            </w:pPr>
            <w:r w:rsidRPr="00F747CA">
              <w:rPr>
                <w:rFonts w:ascii="Arial" w:hAnsi="Arial" w:cs="Arial"/>
                <w:iCs/>
                <w:sz w:val="16"/>
                <w:szCs w:val="16"/>
              </w:rPr>
              <w:t>3</w:t>
            </w:r>
          </w:p>
        </w:tc>
        <w:tc>
          <w:tcPr>
            <w:tcW w:w="1498" w:type="dxa"/>
          </w:tcPr>
          <w:p w14:paraId="21621FED" w14:textId="77777777" w:rsidR="009545F1" w:rsidRPr="00F747CA" w:rsidRDefault="009545F1" w:rsidP="00995925">
            <w:pPr>
              <w:jc w:val="center"/>
              <w:rPr>
                <w:rFonts w:ascii="Arial" w:hAnsi="Arial" w:cs="Arial"/>
                <w:iCs/>
                <w:sz w:val="16"/>
                <w:szCs w:val="16"/>
              </w:rPr>
            </w:pPr>
            <w:r w:rsidRPr="00F747CA">
              <w:rPr>
                <w:rFonts w:ascii="Arial" w:hAnsi="Arial" w:cs="Arial"/>
                <w:iCs/>
                <w:sz w:val="16"/>
                <w:szCs w:val="16"/>
              </w:rPr>
              <w:t>4</w:t>
            </w:r>
          </w:p>
        </w:tc>
        <w:tc>
          <w:tcPr>
            <w:tcW w:w="2935" w:type="dxa"/>
          </w:tcPr>
          <w:p w14:paraId="4C6F7E19" w14:textId="77777777" w:rsidR="009545F1" w:rsidRPr="00F747CA" w:rsidRDefault="009545F1" w:rsidP="00995925">
            <w:pPr>
              <w:jc w:val="center"/>
              <w:rPr>
                <w:rFonts w:ascii="Arial" w:hAnsi="Arial" w:cs="Arial"/>
                <w:iCs/>
                <w:sz w:val="16"/>
                <w:szCs w:val="16"/>
              </w:rPr>
            </w:pPr>
            <w:r>
              <w:rPr>
                <w:rFonts w:ascii="Arial" w:hAnsi="Arial" w:cs="Arial"/>
                <w:iCs/>
                <w:sz w:val="16"/>
                <w:szCs w:val="16"/>
              </w:rPr>
              <w:t>5</w:t>
            </w:r>
          </w:p>
        </w:tc>
      </w:tr>
      <w:tr w:rsidR="009545F1" w:rsidRPr="00422105" w14:paraId="30BA2E83" w14:textId="77777777" w:rsidTr="008C58DA">
        <w:tc>
          <w:tcPr>
            <w:tcW w:w="9067" w:type="dxa"/>
            <w:gridSpan w:val="5"/>
          </w:tcPr>
          <w:p w14:paraId="3BE73A73" w14:textId="77777777" w:rsidR="009545F1" w:rsidRPr="00422105" w:rsidRDefault="009545F1" w:rsidP="00995925">
            <w:pPr>
              <w:jc w:val="center"/>
              <w:rPr>
                <w:rFonts w:ascii="Arial" w:hAnsi="Arial" w:cs="Arial"/>
                <w:b/>
                <w:bCs/>
                <w:iCs/>
                <w:sz w:val="18"/>
                <w:szCs w:val="18"/>
              </w:rPr>
            </w:pPr>
            <w:r w:rsidRPr="00422105">
              <w:rPr>
                <w:rFonts w:ascii="Arial" w:hAnsi="Arial" w:cs="Arial"/>
                <w:b/>
                <w:bCs/>
                <w:iCs/>
                <w:smallCaps/>
                <w:sz w:val="18"/>
                <w:szCs w:val="18"/>
              </w:rPr>
              <w:t>W zakresie potwierdzenia warunków udziału w postępowaniu dla części 1</w:t>
            </w:r>
          </w:p>
        </w:tc>
      </w:tr>
      <w:tr w:rsidR="009545F1" w:rsidRPr="00F747CA" w14:paraId="6A08A516" w14:textId="77777777" w:rsidTr="008C58DA">
        <w:tc>
          <w:tcPr>
            <w:tcW w:w="524" w:type="dxa"/>
            <w:vAlign w:val="center"/>
          </w:tcPr>
          <w:p w14:paraId="71971E2B" w14:textId="77777777" w:rsidR="009545F1" w:rsidRPr="00F747CA" w:rsidRDefault="009545F1" w:rsidP="00995925">
            <w:pPr>
              <w:spacing w:before="20" w:after="20"/>
              <w:rPr>
                <w:rFonts w:ascii="Arial" w:hAnsi="Arial" w:cs="Arial"/>
                <w:b/>
                <w:iCs/>
                <w:sz w:val="18"/>
                <w:szCs w:val="18"/>
              </w:rPr>
            </w:pPr>
            <w:r>
              <w:rPr>
                <w:rFonts w:ascii="Arial" w:hAnsi="Arial" w:cs="Arial"/>
                <w:b/>
                <w:iCs/>
                <w:sz w:val="18"/>
                <w:szCs w:val="18"/>
              </w:rPr>
              <w:t>1.</w:t>
            </w:r>
          </w:p>
        </w:tc>
        <w:tc>
          <w:tcPr>
            <w:tcW w:w="2836" w:type="dxa"/>
            <w:vAlign w:val="center"/>
          </w:tcPr>
          <w:p w14:paraId="4D6D5BDE" w14:textId="77777777" w:rsidR="009545F1" w:rsidRPr="00F747CA" w:rsidRDefault="009545F1" w:rsidP="00995925">
            <w:pPr>
              <w:spacing w:before="20" w:after="20"/>
              <w:rPr>
                <w:rFonts w:ascii="Arial" w:hAnsi="Arial" w:cs="Arial"/>
                <w:b/>
                <w:iCs/>
                <w:sz w:val="18"/>
                <w:szCs w:val="18"/>
              </w:rPr>
            </w:pPr>
          </w:p>
        </w:tc>
        <w:tc>
          <w:tcPr>
            <w:tcW w:w="1274" w:type="dxa"/>
            <w:vAlign w:val="center"/>
          </w:tcPr>
          <w:p w14:paraId="776A446A" w14:textId="77777777" w:rsidR="009545F1" w:rsidRPr="00F747CA" w:rsidRDefault="009545F1" w:rsidP="00995925">
            <w:pPr>
              <w:spacing w:before="20" w:after="20"/>
              <w:rPr>
                <w:rFonts w:ascii="Arial" w:hAnsi="Arial" w:cs="Arial"/>
                <w:b/>
                <w:iCs/>
                <w:sz w:val="18"/>
                <w:szCs w:val="18"/>
              </w:rPr>
            </w:pPr>
          </w:p>
        </w:tc>
        <w:tc>
          <w:tcPr>
            <w:tcW w:w="1498" w:type="dxa"/>
            <w:vAlign w:val="center"/>
          </w:tcPr>
          <w:p w14:paraId="42CF7E82" w14:textId="77777777" w:rsidR="009545F1" w:rsidRPr="00F747CA" w:rsidRDefault="009545F1" w:rsidP="00995925">
            <w:pPr>
              <w:spacing w:before="20" w:after="20"/>
              <w:rPr>
                <w:rFonts w:ascii="Arial" w:hAnsi="Arial" w:cs="Arial"/>
                <w:b/>
                <w:iCs/>
                <w:sz w:val="18"/>
                <w:szCs w:val="18"/>
              </w:rPr>
            </w:pPr>
          </w:p>
        </w:tc>
        <w:tc>
          <w:tcPr>
            <w:tcW w:w="2935" w:type="dxa"/>
            <w:vAlign w:val="center"/>
          </w:tcPr>
          <w:p w14:paraId="2D351F90" w14:textId="77777777" w:rsidR="009545F1" w:rsidRPr="00F747CA" w:rsidRDefault="009545F1" w:rsidP="00995925">
            <w:pPr>
              <w:spacing w:before="20" w:after="20"/>
              <w:rPr>
                <w:rFonts w:ascii="Arial" w:hAnsi="Arial" w:cs="Arial"/>
                <w:b/>
                <w:iCs/>
                <w:sz w:val="18"/>
                <w:szCs w:val="18"/>
              </w:rPr>
            </w:pPr>
          </w:p>
        </w:tc>
      </w:tr>
      <w:tr w:rsidR="009545F1" w:rsidRPr="00F747CA" w14:paraId="4BD7EBED" w14:textId="77777777" w:rsidTr="008C58DA">
        <w:tc>
          <w:tcPr>
            <w:tcW w:w="524" w:type="dxa"/>
            <w:vAlign w:val="center"/>
          </w:tcPr>
          <w:p w14:paraId="68B22BA9" w14:textId="77777777" w:rsidR="009545F1" w:rsidRPr="00F747CA" w:rsidRDefault="009545F1" w:rsidP="00995925">
            <w:pPr>
              <w:spacing w:before="20" w:after="20"/>
              <w:rPr>
                <w:rFonts w:ascii="Arial" w:hAnsi="Arial" w:cs="Arial"/>
                <w:b/>
                <w:iCs/>
                <w:sz w:val="18"/>
                <w:szCs w:val="18"/>
              </w:rPr>
            </w:pPr>
            <w:r>
              <w:rPr>
                <w:rFonts w:ascii="Arial" w:hAnsi="Arial" w:cs="Arial"/>
                <w:b/>
                <w:iCs/>
                <w:sz w:val="18"/>
                <w:szCs w:val="18"/>
              </w:rPr>
              <w:t>2.</w:t>
            </w:r>
          </w:p>
        </w:tc>
        <w:tc>
          <w:tcPr>
            <w:tcW w:w="2836" w:type="dxa"/>
            <w:vAlign w:val="center"/>
          </w:tcPr>
          <w:p w14:paraId="1641D71A" w14:textId="77777777" w:rsidR="009545F1" w:rsidRPr="00F747CA" w:rsidRDefault="009545F1" w:rsidP="00995925">
            <w:pPr>
              <w:spacing w:before="20" w:after="20"/>
              <w:rPr>
                <w:rFonts w:ascii="Arial" w:hAnsi="Arial" w:cs="Arial"/>
                <w:b/>
                <w:iCs/>
                <w:sz w:val="18"/>
                <w:szCs w:val="18"/>
              </w:rPr>
            </w:pPr>
          </w:p>
        </w:tc>
        <w:tc>
          <w:tcPr>
            <w:tcW w:w="1274" w:type="dxa"/>
            <w:vAlign w:val="center"/>
          </w:tcPr>
          <w:p w14:paraId="76E5B8B7" w14:textId="77777777" w:rsidR="009545F1" w:rsidRPr="00F747CA" w:rsidRDefault="009545F1" w:rsidP="00995925">
            <w:pPr>
              <w:spacing w:before="20" w:after="20"/>
              <w:rPr>
                <w:rFonts w:ascii="Arial" w:hAnsi="Arial" w:cs="Arial"/>
                <w:b/>
                <w:iCs/>
                <w:sz w:val="18"/>
                <w:szCs w:val="18"/>
              </w:rPr>
            </w:pPr>
          </w:p>
        </w:tc>
        <w:tc>
          <w:tcPr>
            <w:tcW w:w="1498" w:type="dxa"/>
            <w:vAlign w:val="center"/>
          </w:tcPr>
          <w:p w14:paraId="65EC2E21" w14:textId="77777777" w:rsidR="009545F1" w:rsidRPr="00F747CA" w:rsidRDefault="009545F1" w:rsidP="00995925">
            <w:pPr>
              <w:spacing w:before="20" w:after="20"/>
              <w:rPr>
                <w:rFonts w:ascii="Arial" w:hAnsi="Arial" w:cs="Arial"/>
                <w:b/>
                <w:iCs/>
                <w:sz w:val="18"/>
                <w:szCs w:val="18"/>
              </w:rPr>
            </w:pPr>
          </w:p>
        </w:tc>
        <w:tc>
          <w:tcPr>
            <w:tcW w:w="2935" w:type="dxa"/>
            <w:vAlign w:val="center"/>
          </w:tcPr>
          <w:p w14:paraId="30B28653" w14:textId="77777777" w:rsidR="009545F1" w:rsidRPr="00F747CA" w:rsidRDefault="009545F1" w:rsidP="00995925">
            <w:pPr>
              <w:spacing w:before="20" w:after="20"/>
              <w:rPr>
                <w:rFonts w:ascii="Arial" w:hAnsi="Arial" w:cs="Arial"/>
                <w:b/>
                <w:iCs/>
                <w:sz w:val="18"/>
                <w:szCs w:val="18"/>
              </w:rPr>
            </w:pPr>
          </w:p>
        </w:tc>
      </w:tr>
      <w:tr w:rsidR="009545F1" w:rsidRPr="00422105" w14:paraId="76B630E7" w14:textId="77777777" w:rsidTr="008C58DA">
        <w:tc>
          <w:tcPr>
            <w:tcW w:w="9067" w:type="dxa"/>
            <w:gridSpan w:val="5"/>
          </w:tcPr>
          <w:p w14:paraId="3582D1C5" w14:textId="77777777" w:rsidR="009545F1" w:rsidRPr="00422105" w:rsidRDefault="009545F1" w:rsidP="00995925">
            <w:pPr>
              <w:jc w:val="center"/>
              <w:rPr>
                <w:rFonts w:ascii="Arial" w:hAnsi="Arial" w:cs="Arial"/>
                <w:b/>
                <w:bCs/>
                <w:iCs/>
                <w:smallCaps/>
                <w:sz w:val="18"/>
                <w:szCs w:val="18"/>
              </w:rPr>
            </w:pPr>
            <w:r w:rsidRPr="00422105">
              <w:rPr>
                <w:rFonts w:ascii="Arial" w:hAnsi="Arial" w:cs="Arial"/>
                <w:b/>
                <w:bCs/>
                <w:iCs/>
                <w:smallCaps/>
                <w:sz w:val="18"/>
                <w:szCs w:val="18"/>
              </w:rPr>
              <w:t>W zakresie potwierdzenia warunków udziału w postępowaniu dla części 2</w:t>
            </w:r>
          </w:p>
        </w:tc>
      </w:tr>
      <w:tr w:rsidR="009545F1" w:rsidRPr="00F747CA" w14:paraId="079E5D17" w14:textId="77777777" w:rsidTr="008C58DA">
        <w:tc>
          <w:tcPr>
            <w:tcW w:w="524" w:type="dxa"/>
            <w:vAlign w:val="center"/>
          </w:tcPr>
          <w:p w14:paraId="467F12EA" w14:textId="77777777" w:rsidR="009545F1" w:rsidRPr="00F747CA" w:rsidRDefault="009545F1" w:rsidP="00995925">
            <w:pPr>
              <w:spacing w:before="20" w:after="20"/>
              <w:rPr>
                <w:rFonts w:ascii="Arial" w:hAnsi="Arial" w:cs="Arial"/>
                <w:b/>
                <w:iCs/>
                <w:sz w:val="18"/>
                <w:szCs w:val="18"/>
              </w:rPr>
            </w:pPr>
            <w:r>
              <w:rPr>
                <w:rFonts w:ascii="Arial" w:hAnsi="Arial" w:cs="Arial"/>
                <w:b/>
                <w:iCs/>
                <w:sz w:val="18"/>
                <w:szCs w:val="18"/>
              </w:rPr>
              <w:t>1.</w:t>
            </w:r>
          </w:p>
        </w:tc>
        <w:tc>
          <w:tcPr>
            <w:tcW w:w="2836" w:type="dxa"/>
            <w:vAlign w:val="center"/>
          </w:tcPr>
          <w:p w14:paraId="140584BC" w14:textId="77777777" w:rsidR="009545F1" w:rsidRPr="00F747CA" w:rsidRDefault="009545F1" w:rsidP="00995925">
            <w:pPr>
              <w:spacing w:before="20" w:after="20"/>
              <w:rPr>
                <w:rFonts w:ascii="Arial" w:hAnsi="Arial" w:cs="Arial"/>
                <w:b/>
                <w:iCs/>
                <w:sz w:val="18"/>
                <w:szCs w:val="18"/>
              </w:rPr>
            </w:pPr>
          </w:p>
        </w:tc>
        <w:tc>
          <w:tcPr>
            <w:tcW w:w="1274" w:type="dxa"/>
            <w:vAlign w:val="center"/>
          </w:tcPr>
          <w:p w14:paraId="32C1DF17" w14:textId="77777777" w:rsidR="009545F1" w:rsidRPr="00F747CA" w:rsidRDefault="009545F1" w:rsidP="00995925">
            <w:pPr>
              <w:spacing w:before="20" w:after="20"/>
              <w:rPr>
                <w:rFonts w:ascii="Arial" w:hAnsi="Arial" w:cs="Arial"/>
                <w:b/>
                <w:iCs/>
                <w:sz w:val="18"/>
                <w:szCs w:val="18"/>
              </w:rPr>
            </w:pPr>
          </w:p>
        </w:tc>
        <w:tc>
          <w:tcPr>
            <w:tcW w:w="1498" w:type="dxa"/>
            <w:vAlign w:val="center"/>
          </w:tcPr>
          <w:p w14:paraId="52983113" w14:textId="77777777" w:rsidR="009545F1" w:rsidRPr="00F747CA" w:rsidRDefault="009545F1" w:rsidP="00995925">
            <w:pPr>
              <w:spacing w:before="20" w:after="20"/>
              <w:rPr>
                <w:rFonts w:ascii="Arial" w:hAnsi="Arial" w:cs="Arial"/>
                <w:b/>
                <w:iCs/>
                <w:sz w:val="18"/>
                <w:szCs w:val="18"/>
              </w:rPr>
            </w:pPr>
          </w:p>
        </w:tc>
        <w:tc>
          <w:tcPr>
            <w:tcW w:w="2935" w:type="dxa"/>
            <w:vAlign w:val="center"/>
          </w:tcPr>
          <w:p w14:paraId="339F76D3" w14:textId="77777777" w:rsidR="009545F1" w:rsidRPr="00F747CA" w:rsidRDefault="009545F1" w:rsidP="00995925">
            <w:pPr>
              <w:spacing w:before="20" w:after="20"/>
              <w:rPr>
                <w:rFonts w:ascii="Arial" w:hAnsi="Arial" w:cs="Arial"/>
                <w:b/>
                <w:iCs/>
                <w:sz w:val="18"/>
                <w:szCs w:val="18"/>
              </w:rPr>
            </w:pPr>
          </w:p>
        </w:tc>
      </w:tr>
      <w:tr w:rsidR="009545F1" w:rsidRPr="00F747CA" w14:paraId="3727E825" w14:textId="77777777" w:rsidTr="008C58DA">
        <w:tc>
          <w:tcPr>
            <w:tcW w:w="524" w:type="dxa"/>
            <w:vAlign w:val="center"/>
          </w:tcPr>
          <w:p w14:paraId="6165E610" w14:textId="77777777" w:rsidR="009545F1" w:rsidRPr="00F747CA" w:rsidRDefault="009545F1" w:rsidP="00995925">
            <w:pPr>
              <w:spacing w:before="20" w:after="20"/>
              <w:rPr>
                <w:rFonts w:ascii="Arial" w:hAnsi="Arial" w:cs="Arial"/>
                <w:b/>
                <w:iCs/>
                <w:sz w:val="18"/>
                <w:szCs w:val="18"/>
              </w:rPr>
            </w:pPr>
            <w:r>
              <w:rPr>
                <w:rFonts w:ascii="Arial" w:hAnsi="Arial" w:cs="Arial"/>
                <w:b/>
                <w:iCs/>
                <w:sz w:val="18"/>
                <w:szCs w:val="18"/>
              </w:rPr>
              <w:t>2.</w:t>
            </w:r>
          </w:p>
        </w:tc>
        <w:tc>
          <w:tcPr>
            <w:tcW w:w="2836" w:type="dxa"/>
            <w:vAlign w:val="center"/>
          </w:tcPr>
          <w:p w14:paraId="1D37E22F" w14:textId="77777777" w:rsidR="009545F1" w:rsidRPr="00F747CA" w:rsidRDefault="009545F1" w:rsidP="00995925">
            <w:pPr>
              <w:spacing w:before="20" w:after="20"/>
              <w:rPr>
                <w:rFonts w:ascii="Arial" w:hAnsi="Arial" w:cs="Arial"/>
                <w:b/>
                <w:iCs/>
                <w:sz w:val="18"/>
                <w:szCs w:val="18"/>
              </w:rPr>
            </w:pPr>
          </w:p>
        </w:tc>
        <w:tc>
          <w:tcPr>
            <w:tcW w:w="1274" w:type="dxa"/>
            <w:vAlign w:val="center"/>
          </w:tcPr>
          <w:p w14:paraId="03ECEDE9" w14:textId="77777777" w:rsidR="009545F1" w:rsidRPr="00F747CA" w:rsidRDefault="009545F1" w:rsidP="00995925">
            <w:pPr>
              <w:spacing w:before="20" w:after="20"/>
              <w:rPr>
                <w:rFonts w:ascii="Arial" w:hAnsi="Arial" w:cs="Arial"/>
                <w:b/>
                <w:iCs/>
                <w:sz w:val="18"/>
                <w:szCs w:val="18"/>
              </w:rPr>
            </w:pPr>
          </w:p>
        </w:tc>
        <w:tc>
          <w:tcPr>
            <w:tcW w:w="1498" w:type="dxa"/>
            <w:vAlign w:val="center"/>
          </w:tcPr>
          <w:p w14:paraId="336FA60A" w14:textId="77777777" w:rsidR="009545F1" w:rsidRPr="00F747CA" w:rsidRDefault="009545F1" w:rsidP="00995925">
            <w:pPr>
              <w:spacing w:before="20" w:after="20"/>
              <w:rPr>
                <w:rFonts w:ascii="Arial" w:hAnsi="Arial" w:cs="Arial"/>
                <w:b/>
                <w:iCs/>
                <w:sz w:val="18"/>
                <w:szCs w:val="18"/>
              </w:rPr>
            </w:pPr>
          </w:p>
        </w:tc>
        <w:tc>
          <w:tcPr>
            <w:tcW w:w="2935" w:type="dxa"/>
            <w:vAlign w:val="center"/>
          </w:tcPr>
          <w:p w14:paraId="5D418F6B" w14:textId="77777777" w:rsidR="009545F1" w:rsidRPr="00F747CA" w:rsidRDefault="009545F1" w:rsidP="00995925">
            <w:pPr>
              <w:spacing w:before="20" w:after="20"/>
              <w:rPr>
                <w:rFonts w:ascii="Arial" w:hAnsi="Arial" w:cs="Arial"/>
                <w:b/>
                <w:iCs/>
                <w:sz w:val="18"/>
                <w:szCs w:val="18"/>
              </w:rPr>
            </w:pPr>
          </w:p>
        </w:tc>
      </w:tr>
      <w:tr w:rsidR="00041AD2" w:rsidRPr="00422105" w14:paraId="13856470" w14:textId="77777777" w:rsidTr="00E32957">
        <w:tc>
          <w:tcPr>
            <w:tcW w:w="9067" w:type="dxa"/>
            <w:gridSpan w:val="5"/>
          </w:tcPr>
          <w:p w14:paraId="22257EFD" w14:textId="1E754DE2" w:rsidR="00041AD2" w:rsidRPr="00422105" w:rsidRDefault="00041AD2" w:rsidP="00E32957">
            <w:pPr>
              <w:jc w:val="center"/>
              <w:rPr>
                <w:rFonts w:ascii="Arial" w:hAnsi="Arial" w:cs="Arial"/>
                <w:b/>
                <w:bCs/>
                <w:iCs/>
                <w:sz w:val="18"/>
                <w:szCs w:val="18"/>
              </w:rPr>
            </w:pPr>
            <w:r w:rsidRPr="00422105">
              <w:rPr>
                <w:rFonts w:ascii="Arial" w:hAnsi="Arial" w:cs="Arial"/>
                <w:b/>
                <w:bCs/>
                <w:iCs/>
                <w:smallCaps/>
                <w:sz w:val="18"/>
                <w:szCs w:val="18"/>
              </w:rPr>
              <w:t xml:space="preserve">W zakresie potwierdzenia warunków udziału w postępowaniu dla części </w:t>
            </w:r>
            <w:r>
              <w:rPr>
                <w:rFonts w:ascii="Arial" w:hAnsi="Arial" w:cs="Arial"/>
                <w:b/>
                <w:bCs/>
                <w:iCs/>
                <w:smallCaps/>
                <w:sz w:val="18"/>
                <w:szCs w:val="18"/>
              </w:rPr>
              <w:t>3</w:t>
            </w:r>
          </w:p>
        </w:tc>
      </w:tr>
      <w:tr w:rsidR="00041AD2" w:rsidRPr="00F747CA" w14:paraId="3977FF5B" w14:textId="77777777" w:rsidTr="00E32957">
        <w:tc>
          <w:tcPr>
            <w:tcW w:w="524" w:type="dxa"/>
            <w:vAlign w:val="center"/>
          </w:tcPr>
          <w:p w14:paraId="7F6ADCD3" w14:textId="77777777" w:rsidR="00041AD2" w:rsidRPr="00F747CA" w:rsidRDefault="00041AD2" w:rsidP="00E32957">
            <w:pPr>
              <w:spacing w:before="20" w:after="20"/>
              <w:rPr>
                <w:rFonts w:ascii="Arial" w:hAnsi="Arial" w:cs="Arial"/>
                <w:b/>
                <w:iCs/>
                <w:sz w:val="18"/>
                <w:szCs w:val="18"/>
              </w:rPr>
            </w:pPr>
            <w:r>
              <w:rPr>
                <w:rFonts w:ascii="Arial" w:hAnsi="Arial" w:cs="Arial"/>
                <w:b/>
                <w:iCs/>
                <w:sz w:val="18"/>
                <w:szCs w:val="18"/>
              </w:rPr>
              <w:t>1.</w:t>
            </w:r>
          </w:p>
        </w:tc>
        <w:tc>
          <w:tcPr>
            <w:tcW w:w="2836" w:type="dxa"/>
            <w:vAlign w:val="center"/>
          </w:tcPr>
          <w:p w14:paraId="41A67713" w14:textId="77777777" w:rsidR="00041AD2" w:rsidRPr="00F747CA" w:rsidRDefault="00041AD2" w:rsidP="00E32957">
            <w:pPr>
              <w:spacing w:before="20" w:after="20"/>
              <w:rPr>
                <w:rFonts w:ascii="Arial" w:hAnsi="Arial" w:cs="Arial"/>
                <w:b/>
                <w:iCs/>
                <w:sz w:val="18"/>
                <w:szCs w:val="18"/>
              </w:rPr>
            </w:pPr>
          </w:p>
        </w:tc>
        <w:tc>
          <w:tcPr>
            <w:tcW w:w="1274" w:type="dxa"/>
            <w:vAlign w:val="center"/>
          </w:tcPr>
          <w:p w14:paraId="2A32E773" w14:textId="77777777" w:rsidR="00041AD2" w:rsidRPr="00F747CA" w:rsidRDefault="00041AD2" w:rsidP="00E32957">
            <w:pPr>
              <w:spacing w:before="20" w:after="20"/>
              <w:rPr>
                <w:rFonts w:ascii="Arial" w:hAnsi="Arial" w:cs="Arial"/>
                <w:b/>
                <w:iCs/>
                <w:sz w:val="18"/>
                <w:szCs w:val="18"/>
              </w:rPr>
            </w:pPr>
          </w:p>
        </w:tc>
        <w:tc>
          <w:tcPr>
            <w:tcW w:w="1498" w:type="dxa"/>
            <w:vAlign w:val="center"/>
          </w:tcPr>
          <w:p w14:paraId="7DE5EE8E" w14:textId="77777777" w:rsidR="00041AD2" w:rsidRPr="00F747CA" w:rsidRDefault="00041AD2" w:rsidP="00E32957">
            <w:pPr>
              <w:spacing w:before="20" w:after="20"/>
              <w:rPr>
                <w:rFonts w:ascii="Arial" w:hAnsi="Arial" w:cs="Arial"/>
                <w:b/>
                <w:iCs/>
                <w:sz w:val="18"/>
                <w:szCs w:val="18"/>
              </w:rPr>
            </w:pPr>
          </w:p>
        </w:tc>
        <w:tc>
          <w:tcPr>
            <w:tcW w:w="2935" w:type="dxa"/>
            <w:vAlign w:val="center"/>
          </w:tcPr>
          <w:p w14:paraId="78FDBE3C" w14:textId="77777777" w:rsidR="00041AD2" w:rsidRPr="00F747CA" w:rsidRDefault="00041AD2" w:rsidP="00E32957">
            <w:pPr>
              <w:spacing w:before="20" w:after="20"/>
              <w:rPr>
                <w:rFonts w:ascii="Arial" w:hAnsi="Arial" w:cs="Arial"/>
                <w:b/>
                <w:iCs/>
                <w:sz w:val="18"/>
                <w:szCs w:val="18"/>
              </w:rPr>
            </w:pPr>
          </w:p>
        </w:tc>
      </w:tr>
      <w:tr w:rsidR="00041AD2" w:rsidRPr="00F747CA" w14:paraId="592B2593" w14:textId="77777777" w:rsidTr="00E32957">
        <w:tc>
          <w:tcPr>
            <w:tcW w:w="524" w:type="dxa"/>
            <w:vAlign w:val="center"/>
          </w:tcPr>
          <w:p w14:paraId="4B8C0DC4" w14:textId="77777777" w:rsidR="00041AD2" w:rsidRPr="00F747CA" w:rsidRDefault="00041AD2" w:rsidP="00E32957">
            <w:pPr>
              <w:spacing w:before="20" w:after="20"/>
              <w:rPr>
                <w:rFonts w:ascii="Arial" w:hAnsi="Arial" w:cs="Arial"/>
                <w:b/>
                <w:iCs/>
                <w:sz w:val="18"/>
                <w:szCs w:val="18"/>
              </w:rPr>
            </w:pPr>
            <w:r>
              <w:rPr>
                <w:rFonts w:ascii="Arial" w:hAnsi="Arial" w:cs="Arial"/>
                <w:b/>
                <w:iCs/>
                <w:sz w:val="18"/>
                <w:szCs w:val="18"/>
              </w:rPr>
              <w:t>2.</w:t>
            </w:r>
          </w:p>
        </w:tc>
        <w:tc>
          <w:tcPr>
            <w:tcW w:w="2836" w:type="dxa"/>
            <w:vAlign w:val="center"/>
          </w:tcPr>
          <w:p w14:paraId="56F8EB86" w14:textId="77777777" w:rsidR="00041AD2" w:rsidRPr="00F747CA" w:rsidRDefault="00041AD2" w:rsidP="00E32957">
            <w:pPr>
              <w:spacing w:before="20" w:after="20"/>
              <w:rPr>
                <w:rFonts w:ascii="Arial" w:hAnsi="Arial" w:cs="Arial"/>
                <w:b/>
                <w:iCs/>
                <w:sz w:val="18"/>
                <w:szCs w:val="18"/>
              </w:rPr>
            </w:pPr>
          </w:p>
        </w:tc>
        <w:tc>
          <w:tcPr>
            <w:tcW w:w="1274" w:type="dxa"/>
            <w:vAlign w:val="center"/>
          </w:tcPr>
          <w:p w14:paraId="26704CEC" w14:textId="77777777" w:rsidR="00041AD2" w:rsidRPr="00F747CA" w:rsidRDefault="00041AD2" w:rsidP="00E32957">
            <w:pPr>
              <w:spacing w:before="20" w:after="20"/>
              <w:rPr>
                <w:rFonts w:ascii="Arial" w:hAnsi="Arial" w:cs="Arial"/>
                <w:b/>
                <w:iCs/>
                <w:sz w:val="18"/>
                <w:szCs w:val="18"/>
              </w:rPr>
            </w:pPr>
          </w:p>
        </w:tc>
        <w:tc>
          <w:tcPr>
            <w:tcW w:w="1498" w:type="dxa"/>
            <w:vAlign w:val="center"/>
          </w:tcPr>
          <w:p w14:paraId="3D43BA06" w14:textId="77777777" w:rsidR="00041AD2" w:rsidRPr="00F747CA" w:rsidRDefault="00041AD2" w:rsidP="00E32957">
            <w:pPr>
              <w:spacing w:before="20" w:after="20"/>
              <w:rPr>
                <w:rFonts w:ascii="Arial" w:hAnsi="Arial" w:cs="Arial"/>
                <w:b/>
                <w:iCs/>
                <w:sz w:val="18"/>
                <w:szCs w:val="18"/>
              </w:rPr>
            </w:pPr>
          </w:p>
        </w:tc>
        <w:tc>
          <w:tcPr>
            <w:tcW w:w="2935" w:type="dxa"/>
            <w:vAlign w:val="center"/>
          </w:tcPr>
          <w:p w14:paraId="6A444C2C" w14:textId="77777777" w:rsidR="00041AD2" w:rsidRPr="00F747CA" w:rsidRDefault="00041AD2" w:rsidP="00E32957">
            <w:pPr>
              <w:spacing w:before="20" w:after="20"/>
              <w:rPr>
                <w:rFonts w:ascii="Arial" w:hAnsi="Arial" w:cs="Arial"/>
                <w:b/>
                <w:iCs/>
                <w:sz w:val="18"/>
                <w:szCs w:val="18"/>
              </w:rPr>
            </w:pPr>
          </w:p>
        </w:tc>
      </w:tr>
    </w:tbl>
    <w:p w14:paraId="110198FA" w14:textId="77777777" w:rsidR="009545F1" w:rsidRDefault="009545F1" w:rsidP="009545F1">
      <w:pPr>
        <w:autoSpaceDE w:val="0"/>
        <w:jc w:val="both"/>
        <w:rPr>
          <w:rFonts w:ascii="Arial" w:hAnsi="Arial" w:cs="Arial"/>
          <w:sz w:val="20"/>
          <w:szCs w:val="20"/>
        </w:rPr>
      </w:pPr>
    </w:p>
    <w:p w14:paraId="055677E1" w14:textId="77777777" w:rsidR="009545F1" w:rsidRDefault="009545F1" w:rsidP="009545F1">
      <w:pPr>
        <w:autoSpaceDE w:val="0"/>
        <w:jc w:val="both"/>
        <w:rPr>
          <w:rFonts w:ascii="Arial" w:hAnsi="Arial" w:cs="Arial"/>
          <w:sz w:val="20"/>
          <w:szCs w:val="20"/>
        </w:rPr>
      </w:pPr>
      <w:r w:rsidRPr="00CB5AD6">
        <w:rPr>
          <w:rFonts w:ascii="Arial" w:hAnsi="Arial" w:cs="Arial"/>
          <w:sz w:val="20"/>
          <w:szCs w:val="20"/>
        </w:rPr>
        <w:t xml:space="preserve">W załączeniu </w:t>
      </w:r>
      <w:r>
        <w:rPr>
          <w:rFonts w:ascii="Arial" w:hAnsi="Arial" w:cs="Arial"/>
          <w:sz w:val="20"/>
          <w:szCs w:val="20"/>
        </w:rPr>
        <w:t xml:space="preserve">przekazujemy </w:t>
      </w:r>
      <w:r w:rsidRPr="00CB5AD6">
        <w:rPr>
          <w:rFonts w:ascii="Arial" w:hAnsi="Arial" w:cs="Arial"/>
          <w:sz w:val="20"/>
          <w:szCs w:val="20"/>
        </w:rPr>
        <w:t xml:space="preserve">dowody </w:t>
      </w:r>
      <w:r>
        <w:rPr>
          <w:rFonts w:ascii="Arial" w:hAnsi="Arial" w:cs="Arial"/>
          <w:sz w:val="20"/>
          <w:szCs w:val="20"/>
        </w:rPr>
        <w:t>potwierdzające należyte</w:t>
      </w:r>
      <w:r w:rsidRPr="00CB5AD6">
        <w:rPr>
          <w:rFonts w:ascii="Arial" w:hAnsi="Arial" w:cs="Arial"/>
          <w:sz w:val="20"/>
          <w:szCs w:val="20"/>
        </w:rPr>
        <w:t xml:space="preserve"> </w:t>
      </w:r>
      <w:r>
        <w:rPr>
          <w:rFonts w:ascii="Arial" w:hAnsi="Arial" w:cs="Arial"/>
          <w:sz w:val="20"/>
          <w:szCs w:val="20"/>
        </w:rPr>
        <w:t>wykonanie ww. zamówień</w:t>
      </w:r>
      <w:r w:rsidRPr="00CB5AD6">
        <w:rPr>
          <w:rFonts w:ascii="Arial" w:hAnsi="Arial" w:cs="Arial"/>
          <w:sz w:val="20"/>
          <w:szCs w:val="20"/>
        </w:rPr>
        <w:t>.</w:t>
      </w:r>
    </w:p>
    <w:p w14:paraId="6141AA09" w14:textId="77777777" w:rsidR="009545F1" w:rsidRDefault="009545F1" w:rsidP="009545F1">
      <w:pPr>
        <w:autoSpaceDE w:val="0"/>
        <w:jc w:val="both"/>
        <w:rPr>
          <w:rFonts w:ascii="Arial" w:hAnsi="Arial" w:cs="Arial"/>
          <w:sz w:val="20"/>
          <w:szCs w:val="20"/>
        </w:rPr>
      </w:pPr>
    </w:p>
    <w:p w14:paraId="2F24F70F" w14:textId="77777777" w:rsidR="009545F1" w:rsidRPr="00871B60" w:rsidRDefault="009545F1" w:rsidP="009545F1">
      <w:pPr>
        <w:spacing w:after="160" w:line="259" w:lineRule="auto"/>
        <w:rPr>
          <w:rFonts w:ascii="Arial" w:hAnsi="Arial" w:cs="Arial"/>
          <w:bCs/>
          <w:i/>
          <w:iCs/>
          <w:sz w:val="18"/>
          <w:szCs w:val="18"/>
        </w:rPr>
      </w:pPr>
      <w:r w:rsidRPr="00871B60">
        <w:rPr>
          <w:rFonts w:ascii="Arial" w:hAnsi="Arial" w:cs="Arial"/>
          <w:b/>
          <w:i/>
          <w:iCs/>
          <w:sz w:val="18"/>
          <w:szCs w:val="18"/>
        </w:rPr>
        <w:t>Uwaga:</w:t>
      </w:r>
      <w:r w:rsidRPr="00871B60">
        <w:rPr>
          <w:rFonts w:ascii="Arial" w:hAnsi="Arial" w:cs="Arial"/>
          <w:bCs/>
          <w:i/>
          <w:iCs/>
          <w:sz w:val="18"/>
          <w:szCs w:val="18"/>
        </w:rPr>
        <w:t xml:space="preserve"> W przypadku, gdy zrealizowane zamówienia stanowią część zamówień o szerszym zakresie, należy wyodrębnić rodzajowo/kwotowo część takich zamówień, które są wymagane w celu spełnienia warunku stawianego przez Zamawiającego.</w:t>
      </w:r>
    </w:p>
    <w:p w14:paraId="3826C17B" w14:textId="77777777" w:rsidR="009545F1" w:rsidRPr="00045FF5" w:rsidRDefault="009545F1" w:rsidP="009545F1">
      <w:pPr>
        <w:rPr>
          <w:rFonts w:ascii="Arial" w:hAnsi="Arial" w:cs="Arial"/>
          <w:b/>
          <w:bCs/>
          <w:sz w:val="20"/>
          <w:szCs w:val="20"/>
        </w:rPr>
      </w:pPr>
      <w:r>
        <w:rPr>
          <w:rFonts w:ascii="Arial" w:hAnsi="Arial" w:cs="Arial"/>
          <w:b/>
          <w:bCs/>
          <w:sz w:val="20"/>
          <w:szCs w:val="20"/>
        </w:rPr>
        <w:t xml:space="preserve">Wykaz dostaw oraz </w:t>
      </w:r>
      <w:r w:rsidRPr="00FF224E">
        <w:rPr>
          <w:rFonts w:ascii="Arial" w:hAnsi="Arial" w:cs="Arial"/>
          <w:b/>
          <w:bCs/>
          <w:sz w:val="20"/>
          <w:szCs w:val="20"/>
        </w:rPr>
        <w:t xml:space="preserve">dowody potwierdzające </w:t>
      </w:r>
      <w:r>
        <w:rPr>
          <w:rFonts w:ascii="Arial" w:hAnsi="Arial" w:cs="Arial"/>
          <w:b/>
          <w:bCs/>
          <w:sz w:val="20"/>
          <w:szCs w:val="20"/>
        </w:rPr>
        <w:t xml:space="preserve">ich </w:t>
      </w:r>
      <w:r w:rsidRPr="00FF224E">
        <w:rPr>
          <w:rFonts w:ascii="Arial" w:hAnsi="Arial" w:cs="Arial"/>
          <w:b/>
          <w:bCs/>
          <w:sz w:val="20"/>
          <w:szCs w:val="20"/>
        </w:rPr>
        <w:t>należyte wykonanie</w:t>
      </w:r>
      <w:r w:rsidRPr="00045FF5">
        <w:rPr>
          <w:rFonts w:ascii="Arial" w:hAnsi="Arial" w:cs="Arial"/>
          <w:b/>
          <w:bCs/>
          <w:sz w:val="20"/>
          <w:szCs w:val="20"/>
        </w:rPr>
        <w:t xml:space="preserve"> należy opatrzyć kwalifikowanym podpisem elektronicznym, podpisem zaufanym lub podpisem osobistym.</w:t>
      </w:r>
    </w:p>
    <w:p w14:paraId="4D4C928E" w14:textId="2B820467" w:rsidR="00882671" w:rsidRDefault="00882671" w:rsidP="00882671">
      <w:pPr>
        <w:spacing w:after="160" w:line="259" w:lineRule="auto"/>
        <w:rPr>
          <w:rFonts w:ascii="Arial" w:hAnsi="Arial" w:cs="Arial"/>
          <w:sz w:val="20"/>
          <w:szCs w:val="20"/>
        </w:rPr>
      </w:pPr>
      <w:r>
        <w:rPr>
          <w:rFonts w:ascii="Arial" w:hAnsi="Arial" w:cs="Arial"/>
          <w:sz w:val="20"/>
          <w:szCs w:val="20"/>
        </w:rPr>
        <w:br w:type="page"/>
      </w:r>
    </w:p>
    <w:tbl>
      <w:tblPr>
        <w:tblW w:w="9228" w:type="dxa"/>
        <w:tblInd w:w="-24" w:type="dxa"/>
        <w:tblLayout w:type="fixed"/>
        <w:tblCellMar>
          <w:left w:w="0" w:type="dxa"/>
          <w:right w:w="0" w:type="dxa"/>
        </w:tblCellMar>
        <w:tblLook w:val="0000" w:firstRow="0" w:lastRow="0" w:firstColumn="0" w:lastColumn="0" w:noHBand="0" w:noVBand="0"/>
      </w:tblPr>
      <w:tblGrid>
        <w:gridCol w:w="9228"/>
      </w:tblGrid>
      <w:tr w:rsidR="00871B60" w:rsidRPr="00EA0604" w14:paraId="776BCFBE" w14:textId="77777777" w:rsidTr="00AF6C5A">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48156260" w14:textId="3855BE53" w:rsidR="00871B60" w:rsidRPr="00272D82" w:rsidRDefault="009545F1" w:rsidP="00AF6C5A">
            <w:pPr>
              <w:snapToGrid w:val="0"/>
              <w:spacing w:line="360" w:lineRule="auto"/>
              <w:jc w:val="both"/>
              <w:rPr>
                <w:rFonts w:ascii="Arial" w:hAnsi="Arial"/>
                <w:b/>
                <w:sz w:val="20"/>
                <w:szCs w:val="20"/>
              </w:rPr>
            </w:pPr>
            <w:r>
              <w:rPr>
                <w:rFonts w:ascii="Arial" w:hAnsi="Arial"/>
                <w:b/>
                <w:sz w:val="20"/>
                <w:szCs w:val="20"/>
              </w:rPr>
              <w:lastRenderedPageBreak/>
              <w:t>Z</w:t>
            </w:r>
            <w:r w:rsidR="00871B60" w:rsidRPr="00272D82">
              <w:rPr>
                <w:rFonts w:ascii="Arial" w:hAnsi="Arial"/>
                <w:b/>
                <w:sz w:val="20"/>
                <w:szCs w:val="20"/>
              </w:rPr>
              <w:t xml:space="preserve">ałącznik nr </w:t>
            </w:r>
            <w:r w:rsidR="00871B60">
              <w:rPr>
                <w:rFonts w:ascii="Arial" w:hAnsi="Arial"/>
                <w:b/>
                <w:sz w:val="20"/>
                <w:szCs w:val="20"/>
              </w:rPr>
              <w:t>6</w:t>
            </w:r>
            <w:r w:rsidR="00871B60" w:rsidRPr="00272D82">
              <w:rPr>
                <w:rFonts w:ascii="Arial" w:hAnsi="Arial"/>
                <w:b/>
                <w:sz w:val="20"/>
                <w:szCs w:val="20"/>
              </w:rPr>
              <w:t xml:space="preserve"> do SWZ</w:t>
            </w:r>
          </w:p>
        </w:tc>
      </w:tr>
      <w:tr w:rsidR="00871B60" w:rsidRPr="00EA0604" w14:paraId="29B16C17" w14:textId="77777777" w:rsidTr="00D229F6">
        <w:trPr>
          <w:trHeight w:hRule="exact" w:val="2041"/>
        </w:trPr>
        <w:tc>
          <w:tcPr>
            <w:tcW w:w="9228" w:type="dxa"/>
            <w:tcBorders>
              <w:left w:val="single" w:sz="8" w:space="0" w:color="000000"/>
              <w:bottom w:val="single" w:sz="8" w:space="0" w:color="000000"/>
              <w:right w:val="single" w:sz="8" w:space="0" w:color="000000"/>
            </w:tcBorders>
            <w:shd w:val="clear" w:color="auto" w:fill="auto"/>
          </w:tcPr>
          <w:p w14:paraId="291030A1" w14:textId="0578F133" w:rsidR="009545F1" w:rsidRPr="00875115" w:rsidRDefault="009545F1" w:rsidP="009545F1">
            <w:pPr>
              <w:jc w:val="center"/>
              <w:rPr>
                <w:rFonts w:ascii="Arial" w:hAnsi="Arial"/>
                <w:b/>
                <w:bCs/>
                <w:iCs/>
                <w:smallCaps/>
                <w:kern w:val="20"/>
              </w:rPr>
            </w:pPr>
            <w:r w:rsidRPr="00875115">
              <w:rPr>
                <w:rFonts w:ascii="Arial" w:hAnsi="Arial"/>
                <w:b/>
                <w:bCs/>
                <w:iCs/>
                <w:smallCaps/>
                <w:kern w:val="20"/>
              </w:rPr>
              <w:t xml:space="preserve">Oświadczenie wykonawcy </w:t>
            </w:r>
            <w:r w:rsidR="00D229F6">
              <w:rPr>
                <w:rFonts w:ascii="Arial" w:hAnsi="Arial"/>
                <w:b/>
                <w:bCs/>
                <w:iCs/>
                <w:smallCaps/>
                <w:kern w:val="20"/>
              </w:rPr>
              <w:br/>
            </w:r>
            <w:r w:rsidRPr="00875115">
              <w:rPr>
                <w:rFonts w:ascii="Arial" w:hAnsi="Arial"/>
                <w:b/>
                <w:bCs/>
                <w:iCs/>
                <w:smallCaps/>
                <w:kern w:val="20"/>
              </w:rPr>
              <w:t xml:space="preserve">o przynależności lub braku przynależności </w:t>
            </w:r>
            <w:r w:rsidRPr="00875115">
              <w:rPr>
                <w:rFonts w:ascii="Arial" w:hAnsi="Arial"/>
                <w:b/>
                <w:bCs/>
                <w:iCs/>
                <w:smallCaps/>
                <w:kern w:val="20"/>
              </w:rPr>
              <w:br/>
              <w:t xml:space="preserve">do tej samej grupy kapitałowej, o której mowa w art. 108 ust. 1 pkt. 5 </w:t>
            </w:r>
            <w:proofErr w:type="spellStart"/>
            <w:r w:rsidRPr="00875115">
              <w:rPr>
                <w:rFonts w:ascii="Arial" w:hAnsi="Arial"/>
                <w:b/>
                <w:bCs/>
                <w:iCs/>
                <w:smallCaps/>
                <w:kern w:val="20"/>
              </w:rPr>
              <w:t>pzp</w:t>
            </w:r>
            <w:proofErr w:type="spellEnd"/>
          </w:p>
          <w:p w14:paraId="2C16B810" w14:textId="77777777" w:rsidR="00D229F6" w:rsidRPr="00572945" w:rsidRDefault="00D229F6" w:rsidP="00D229F6">
            <w:pPr>
              <w:jc w:val="center"/>
              <w:rPr>
                <w:rFonts w:ascii="Arial" w:hAnsi="Arial"/>
                <w:b/>
                <w:i/>
                <w:sz w:val="20"/>
                <w:szCs w:val="20"/>
              </w:rPr>
            </w:pPr>
          </w:p>
          <w:p w14:paraId="7EA0025E" w14:textId="77777777" w:rsidR="00D229F6" w:rsidRPr="00D229F6" w:rsidRDefault="00D229F6" w:rsidP="00D229F6">
            <w:pPr>
              <w:spacing w:after="120"/>
              <w:ind w:left="142"/>
              <w:jc w:val="center"/>
              <w:rPr>
                <w:rFonts w:ascii="Arial" w:hAnsi="Arial" w:cs="Arial"/>
                <w:b/>
                <w:bCs/>
                <w:iCs/>
                <w:smallCaps/>
                <w:kern w:val="20"/>
                <w:sz w:val="20"/>
              </w:rPr>
            </w:pPr>
            <w:r w:rsidRPr="00D229F6">
              <w:rPr>
                <w:rFonts w:ascii="Arial" w:hAnsi="Arial" w:cs="Arial"/>
                <w:b/>
                <w:iCs/>
                <w:smallCaps/>
                <w:kern w:val="20"/>
                <w:sz w:val="20"/>
                <w:szCs w:val="20"/>
              </w:rPr>
              <w:t>w postępowa</w:t>
            </w:r>
            <w:r w:rsidRPr="00D229F6">
              <w:rPr>
                <w:rFonts w:ascii="Arial" w:hAnsi="Arial" w:cs="Arial"/>
                <w:b/>
                <w:bCs/>
                <w:iCs/>
                <w:smallCaps/>
                <w:kern w:val="20"/>
                <w:sz w:val="20"/>
                <w:szCs w:val="20"/>
              </w:rPr>
              <w:t>niu o udzielenie zamówienia publicznego prowadzonego pod nazwą</w:t>
            </w:r>
          </w:p>
          <w:p w14:paraId="62FD479E" w14:textId="5B87D811" w:rsidR="00871B60" w:rsidRPr="00BB315F" w:rsidRDefault="00D229F6" w:rsidP="00D229F6">
            <w:pPr>
              <w:ind w:left="142"/>
              <w:jc w:val="center"/>
              <w:rPr>
                <w:rFonts w:ascii="Arial" w:hAnsi="Arial" w:cs="Arial"/>
                <w:b/>
                <w:bCs/>
                <w:i/>
                <w:iCs/>
                <w:kern w:val="24"/>
                <w:sz w:val="20"/>
              </w:rPr>
            </w:pPr>
            <w:r w:rsidRPr="00D229F6">
              <w:rPr>
                <w:rFonts w:ascii="Arial" w:hAnsi="Arial" w:cs="Arial"/>
                <w:b/>
                <w:smallCaps/>
                <w:kern w:val="20"/>
                <w:sz w:val="20"/>
                <w:szCs w:val="20"/>
              </w:rPr>
              <w:t>Dostawa komputerów stacjonarnych, przenośnych, monitorów, drukarek, oprogramowania, akcesoriów komputerowych i skanera</w:t>
            </w:r>
          </w:p>
        </w:tc>
      </w:tr>
    </w:tbl>
    <w:p w14:paraId="1236EC1B" w14:textId="77777777" w:rsidR="003C123A" w:rsidRPr="004C16E1" w:rsidRDefault="003C123A" w:rsidP="003C123A">
      <w:pPr>
        <w:spacing w:before="60" w:line="360" w:lineRule="auto"/>
        <w:ind w:left="-17"/>
        <w:jc w:val="center"/>
        <w:rPr>
          <w:rFonts w:ascii="Arial" w:hAnsi="Arial" w:cs="Arial"/>
          <w:i/>
          <w:iCs/>
          <w:sz w:val="20"/>
          <w:szCs w:val="20"/>
        </w:rPr>
      </w:pPr>
      <w:r w:rsidRPr="004C16E1">
        <w:rPr>
          <w:rFonts w:ascii="Arial" w:hAnsi="Arial" w:cs="Arial"/>
          <w:i/>
          <w:iCs/>
          <w:sz w:val="20"/>
          <w:szCs w:val="20"/>
        </w:rPr>
        <w:t>Uwaga! Dokument składany na wezwanie</w:t>
      </w:r>
    </w:p>
    <w:p w14:paraId="48169523" w14:textId="77777777" w:rsidR="003C123A" w:rsidRPr="005771F2" w:rsidRDefault="003C123A" w:rsidP="003C123A">
      <w:pPr>
        <w:keepNext/>
        <w:spacing w:before="120"/>
        <w:ind w:left="-17"/>
        <w:jc w:val="both"/>
        <w:rPr>
          <w:rFonts w:ascii="Arial" w:hAnsi="Arial" w:cs="Arial"/>
          <w:sz w:val="20"/>
          <w:szCs w:val="20"/>
        </w:rPr>
      </w:pPr>
      <w:r>
        <w:rPr>
          <w:rFonts w:ascii="Arial" w:hAnsi="Arial" w:cs="Arial"/>
          <w:sz w:val="20"/>
          <w:szCs w:val="20"/>
        </w:rPr>
        <w:t>My</w:t>
      </w:r>
      <w:r w:rsidRPr="005771F2">
        <w:rPr>
          <w:rFonts w:ascii="Arial" w:hAnsi="Arial" w:cs="Arial"/>
          <w:sz w:val="20"/>
          <w:szCs w:val="20"/>
        </w:rPr>
        <w:t>, niżej podpisani:</w:t>
      </w:r>
    </w:p>
    <w:p w14:paraId="25643450" w14:textId="1793C2D1" w:rsidR="003C123A" w:rsidRPr="003C123A" w:rsidRDefault="003C123A" w:rsidP="003C123A">
      <w:pPr>
        <w:spacing w:before="120"/>
        <w:rPr>
          <w:rFonts w:ascii="Arial" w:hAnsi="Arial" w:cs="Arial"/>
          <w:b/>
          <w:sz w:val="20"/>
          <w:szCs w:val="20"/>
        </w:rPr>
      </w:pPr>
      <w:r w:rsidRPr="003C123A">
        <w:rPr>
          <w:rFonts w:ascii="Arial" w:hAnsi="Arial" w:cs="Arial"/>
          <w:b/>
          <w:sz w:val="20"/>
          <w:szCs w:val="20"/>
        </w:rPr>
        <w:t>Wykonawca</w:t>
      </w:r>
      <w:r w:rsidR="00041AD2" w:rsidRPr="008C58DA">
        <w:rPr>
          <w:rStyle w:val="TekstpodstawowyZnak"/>
          <w:rFonts w:ascii="Arial" w:hAnsi="Arial" w:cs="Arial"/>
          <w:b/>
          <w:sz w:val="20"/>
          <w:szCs w:val="20"/>
          <w:vertAlign w:val="superscript"/>
        </w:rPr>
        <w:footnoteReference w:id="13"/>
      </w:r>
      <w:r w:rsidR="00041AD2">
        <w:rPr>
          <w:rFonts w:ascii="Arial" w:hAnsi="Arial" w:cs="Arial"/>
          <w:b/>
          <w:sz w:val="20"/>
          <w:szCs w:val="20"/>
        </w:rPr>
        <w:t>:</w:t>
      </w:r>
    </w:p>
    <w:p w14:paraId="10379750" w14:textId="77777777" w:rsidR="003C123A" w:rsidRPr="003C123A" w:rsidRDefault="003C123A" w:rsidP="003C123A">
      <w:pPr>
        <w:spacing w:line="240" w:lineRule="auto"/>
        <w:ind w:left="1418"/>
        <w:rPr>
          <w:rFonts w:ascii="Arial" w:hAnsi="Arial" w:cs="Arial"/>
          <w:sz w:val="20"/>
          <w:szCs w:val="20"/>
        </w:rPr>
      </w:pPr>
      <w:r w:rsidRPr="003C123A">
        <w:rPr>
          <w:rFonts w:ascii="Arial" w:hAnsi="Arial" w:cs="Arial"/>
          <w:sz w:val="20"/>
          <w:szCs w:val="20"/>
        </w:rPr>
        <w:t>……………………………………………………………………………………………………</w:t>
      </w:r>
    </w:p>
    <w:p w14:paraId="3FB49F05" w14:textId="77777777" w:rsidR="003C123A" w:rsidRPr="003C123A" w:rsidRDefault="003C123A" w:rsidP="003C123A">
      <w:pPr>
        <w:spacing w:line="240" w:lineRule="auto"/>
        <w:ind w:left="1418"/>
        <w:rPr>
          <w:rFonts w:ascii="Arial" w:hAnsi="Arial" w:cs="Arial"/>
          <w:sz w:val="20"/>
          <w:szCs w:val="20"/>
        </w:rPr>
      </w:pPr>
      <w:r w:rsidRPr="003C123A">
        <w:rPr>
          <w:rFonts w:ascii="Arial" w:hAnsi="Arial" w:cs="Arial"/>
          <w:sz w:val="20"/>
          <w:szCs w:val="20"/>
        </w:rPr>
        <w:t>……………………………………………………………………………………………………</w:t>
      </w:r>
    </w:p>
    <w:p w14:paraId="0F455D2F" w14:textId="01BAC9B3" w:rsidR="003C123A" w:rsidRPr="003C123A" w:rsidRDefault="003C123A" w:rsidP="003C123A">
      <w:pPr>
        <w:spacing w:line="240" w:lineRule="auto"/>
        <w:ind w:firstLine="709"/>
        <w:jc w:val="center"/>
        <w:rPr>
          <w:rFonts w:ascii="Arial" w:hAnsi="Arial" w:cs="Arial"/>
          <w:i/>
          <w:sz w:val="16"/>
          <w:szCs w:val="16"/>
        </w:rPr>
      </w:pPr>
      <w:r w:rsidRPr="003C123A">
        <w:rPr>
          <w:rFonts w:ascii="Arial" w:hAnsi="Arial" w:cs="Arial"/>
          <w:i/>
          <w:sz w:val="16"/>
          <w:szCs w:val="16"/>
        </w:rPr>
        <w:t>(pełna nazwa wraz adresem Wykonawcy,</w:t>
      </w:r>
      <w:r w:rsidR="000D18C4">
        <w:rPr>
          <w:rFonts w:ascii="Arial" w:hAnsi="Arial" w:cs="Arial"/>
          <w:i/>
          <w:sz w:val="16"/>
          <w:szCs w:val="16"/>
        </w:rPr>
        <w:t xml:space="preserve"> w </w:t>
      </w:r>
      <w:r w:rsidRPr="003C123A">
        <w:rPr>
          <w:rFonts w:ascii="Arial" w:hAnsi="Arial" w:cs="Arial"/>
          <w:i/>
          <w:sz w:val="16"/>
          <w:szCs w:val="16"/>
        </w:rPr>
        <w:t>zależności od podmiotu: NIP/PESEL, KRS/</w:t>
      </w:r>
      <w:proofErr w:type="spellStart"/>
      <w:r w:rsidRPr="003C123A">
        <w:rPr>
          <w:rFonts w:ascii="Arial" w:hAnsi="Arial" w:cs="Arial"/>
          <w:i/>
          <w:sz w:val="16"/>
          <w:szCs w:val="16"/>
        </w:rPr>
        <w:t>CEiDG</w:t>
      </w:r>
      <w:proofErr w:type="spellEnd"/>
      <w:r w:rsidRPr="003C123A">
        <w:rPr>
          <w:rFonts w:ascii="Arial" w:hAnsi="Arial" w:cs="Arial"/>
          <w:i/>
          <w:sz w:val="16"/>
          <w:szCs w:val="16"/>
        </w:rPr>
        <w:t>)</w:t>
      </w:r>
    </w:p>
    <w:p w14:paraId="731489CC" w14:textId="77777777" w:rsidR="003C123A" w:rsidRPr="003C123A" w:rsidRDefault="003C123A" w:rsidP="003C123A">
      <w:pPr>
        <w:rPr>
          <w:rFonts w:ascii="Arial" w:hAnsi="Arial" w:cs="Arial"/>
          <w:b/>
          <w:sz w:val="20"/>
          <w:szCs w:val="20"/>
        </w:rPr>
      </w:pPr>
      <w:r w:rsidRPr="003C123A">
        <w:rPr>
          <w:rFonts w:ascii="Arial" w:hAnsi="Arial" w:cs="Arial"/>
          <w:b/>
          <w:sz w:val="20"/>
          <w:szCs w:val="20"/>
        </w:rPr>
        <w:t>reprezentowany przez:</w:t>
      </w:r>
    </w:p>
    <w:p w14:paraId="75F73A03" w14:textId="77777777" w:rsidR="003C123A" w:rsidRPr="003C123A" w:rsidRDefault="003C123A" w:rsidP="003C123A">
      <w:pPr>
        <w:spacing w:line="240" w:lineRule="auto"/>
        <w:ind w:left="1418"/>
        <w:rPr>
          <w:rFonts w:ascii="Arial" w:hAnsi="Arial" w:cs="Arial"/>
          <w:sz w:val="20"/>
          <w:szCs w:val="20"/>
        </w:rPr>
      </w:pPr>
      <w:r w:rsidRPr="003C123A">
        <w:rPr>
          <w:rFonts w:ascii="Arial" w:hAnsi="Arial" w:cs="Arial"/>
          <w:sz w:val="20"/>
          <w:szCs w:val="20"/>
        </w:rPr>
        <w:t>……………………………………………………………………………………………………</w:t>
      </w:r>
    </w:p>
    <w:p w14:paraId="28797C4D" w14:textId="77777777" w:rsidR="003C123A" w:rsidRPr="003C123A" w:rsidRDefault="003C123A" w:rsidP="003C123A">
      <w:pPr>
        <w:spacing w:line="240" w:lineRule="auto"/>
        <w:jc w:val="center"/>
        <w:rPr>
          <w:rFonts w:ascii="Arial" w:hAnsi="Arial" w:cs="Arial"/>
          <w:i/>
          <w:sz w:val="16"/>
          <w:szCs w:val="16"/>
        </w:rPr>
      </w:pPr>
      <w:r w:rsidRPr="003C123A">
        <w:rPr>
          <w:rFonts w:ascii="Arial" w:hAnsi="Arial" w:cs="Arial"/>
          <w:i/>
          <w:sz w:val="16"/>
          <w:szCs w:val="16"/>
        </w:rPr>
        <w:t>(imię, nazwisko, stanowisko/podstawa do reprezentacji)</w:t>
      </w:r>
    </w:p>
    <w:p w14:paraId="59EA425F" w14:textId="6332C726" w:rsidR="00871B60" w:rsidRPr="00871B60" w:rsidRDefault="00AF7AF1" w:rsidP="00871B60">
      <w:pPr>
        <w:tabs>
          <w:tab w:val="num" w:pos="360"/>
        </w:tabs>
        <w:rPr>
          <w:rFonts w:ascii="Arial" w:hAnsi="Arial" w:cs="Arial"/>
          <w:bCs/>
          <w:sz w:val="20"/>
        </w:rPr>
      </w:pPr>
      <w:r>
        <w:rPr>
          <w:rFonts w:ascii="Arial" w:hAnsi="Arial" w:cs="Arial"/>
          <w:bCs/>
          <w:sz w:val="20"/>
        </w:rPr>
        <w:t>oświadczamy</w:t>
      </w:r>
      <w:r w:rsidR="00871B60" w:rsidRPr="00871B60">
        <w:rPr>
          <w:rFonts w:ascii="Arial" w:hAnsi="Arial" w:cs="Arial"/>
          <w:bCs/>
          <w:sz w:val="20"/>
        </w:rPr>
        <w:t>, co następuje:</w:t>
      </w:r>
    </w:p>
    <w:p w14:paraId="5DF631A2" w14:textId="71330435" w:rsidR="00871B60" w:rsidRPr="00AF7AF1" w:rsidRDefault="00871B60" w:rsidP="00F15511">
      <w:pPr>
        <w:pStyle w:val="Default"/>
        <w:numPr>
          <w:ilvl w:val="0"/>
          <w:numId w:val="8"/>
        </w:numPr>
        <w:spacing w:line="288" w:lineRule="auto"/>
        <w:ind w:left="596" w:hanging="454"/>
        <w:jc w:val="both"/>
        <w:rPr>
          <w:rFonts w:ascii="Arial" w:hAnsi="Arial" w:cs="Arial"/>
          <w:sz w:val="20"/>
          <w:szCs w:val="20"/>
        </w:rPr>
      </w:pPr>
      <w:r w:rsidRPr="00AF7AF1">
        <w:rPr>
          <w:rFonts w:ascii="Arial" w:hAnsi="Arial" w:cs="Arial"/>
          <w:sz w:val="20"/>
          <w:szCs w:val="20"/>
        </w:rPr>
        <w:t>Przynależę</w:t>
      </w:r>
      <w:r w:rsidR="00AF7AF1" w:rsidRPr="00AF7AF1">
        <w:rPr>
          <w:rFonts w:ascii="Arial" w:hAnsi="Arial" w:cs="Arial"/>
          <w:color w:val="FF0000"/>
        </w:rPr>
        <w:t>*</w:t>
      </w:r>
      <w:r w:rsidRPr="00AF7AF1">
        <w:rPr>
          <w:rFonts w:ascii="Arial" w:hAnsi="Arial" w:cs="Arial"/>
          <w:sz w:val="20"/>
          <w:szCs w:val="20"/>
        </w:rPr>
        <w:t>/ nie przynależę</w:t>
      </w:r>
      <w:r w:rsidRPr="00AF7AF1">
        <w:rPr>
          <w:rFonts w:ascii="Arial" w:hAnsi="Arial" w:cs="Arial"/>
          <w:color w:val="FF0000"/>
        </w:rPr>
        <w:t>*</w:t>
      </w:r>
      <w:r w:rsidRPr="00AF7AF1">
        <w:rPr>
          <w:rFonts w:ascii="Arial" w:hAnsi="Arial" w:cs="Arial"/>
          <w:sz w:val="20"/>
          <w:szCs w:val="20"/>
        </w:rPr>
        <w:t xml:space="preserve">  do grupy kapitałowej</w:t>
      </w:r>
      <w:r w:rsidR="000D18C4">
        <w:rPr>
          <w:rFonts w:ascii="Arial" w:hAnsi="Arial" w:cs="Arial"/>
          <w:sz w:val="20"/>
          <w:szCs w:val="20"/>
        </w:rPr>
        <w:t xml:space="preserve"> w </w:t>
      </w:r>
      <w:r w:rsidRPr="00AF7AF1">
        <w:rPr>
          <w:rFonts w:ascii="Arial" w:hAnsi="Arial" w:cs="Arial"/>
          <w:sz w:val="20"/>
          <w:szCs w:val="20"/>
        </w:rPr>
        <w:t>rozumieniu ustawy</w:t>
      </w:r>
      <w:r w:rsidR="000D18C4">
        <w:rPr>
          <w:rFonts w:ascii="Arial" w:hAnsi="Arial" w:cs="Arial"/>
          <w:sz w:val="20"/>
          <w:szCs w:val="20"/>
        </w:rPr>
        <w:t xml:space="preserve"> z </w:t>
      </w:r>
      <w:r w:rsidRPr="00AF7AF1">
        <w:rPr>
          <w:rFonts w:ascii="Arial" w:hAnsi="Arial" w:cs="Arial"/>
          <w:sz w:val="20"/>
          <w:szCs w:val="20"/>
        </w:rPr>
        <w:t>dnia 16 lutego 2007 roku</w:t>
      </w:r>
      <w:r w:rsidR="000D18C4">
        <w:rPr>
          <w:rFonts w:ascii="Arial" w:hAnsi="Arial" w:cs="Arial"/>
          <w:sz w:val="20"/>
          <w:szCs w:val="20"/>
        </w:rPr>
        <w:t xml:space="preserve"> o </w:t>
      </w:r>
      <w:r w:rsidRPr="00AF7AF1">
        <w:rPr>
          <w:rFonts w:ascii="Arial" w:hAnsi="Arial" w:cs="Arial"/>
          <w:sz w:val="20"/>
          <w:szCs w:val="20"/>
        </w:rPr>
        <w:t>ochronie konkurencji</w:t>
      </w:r>
      <w:r w:rsidR="000D18C4">
        <w:rPr>
          <w:rFonts w:ascii="Arial" w:hAnsi="Arial" w:cs="Arial"/>
          <w:sz w:val="20"/>
          <w:szCs w:val="20"/>
        </w:rPr>
        <w:t xml:space="preserve"> i </w:t>
      </w:r>
      <w:r w:rsidRPr="00AF7AF1">
        <w:rPr>
          <w:rFonts w:ascii="Arial" w:hAnsi="Arial" w:cs="Arial"/>
          <w:sz w:val="20"/>
          <w:szCs w:val="20"/>
        </w:rPr>
        <w:t>konsumentów (Dz.</w:t>
      </w:r>
      <w:r w:rsidR="000D18C4">
        <w:rPr>
          <w:rFonts w:ascii="Arial" w:hAnsi="Arial" w:cs="Arial"/>
          <w:sz w:val="20"/>
          <w:szCs w:val="20"/>
        </w:rPr>
        <w:t xml:space="preserve"> U z </w:t>
      </w:r>
      <w:r w:rsidRPr="00AF7AF1">
        <w:rPr>
          <w:rFonts w:ascii="Arial" w:hAnsi="Arial" w:cs="Arial"/>
          <w:sz w:val="20"/>
          <w:szCs w:val="20"/>
        </w:rPr>
        <w:t>20</w:t>
      </w:r>
      <w:r w:rsidR="006E1E81">
        <w:rPr>
          <w:rFonts w:ascii="Arial" w:hAnsi="Arial" w:cs="Arial"/>
          <w:sz w:val="20"/>
          <w:szCs w:val="20"/>
        </w:rPr>
        <w:t>20</w:t>
      </w:r>
      <w:r w:rsidRPr="00AF7AF1">
        <w:rPr>
          <w:rFonts w:ascii="Arial" w:hAnsi="Arial" w:cs="Arial"/>
          <w:sz w:val="20"/>
          <w:szCs w:val="20"/>
        </w:rPr>
        <w:t xml:space="preserve"> r. poz. 1</w:t>
      </w:r>
      <w:r w:rsidR="006E1E81">
        <w:rPr>
          <w:rFonts w:ascii="Arial" w:hAnsi="Arial" w:cs="Arial"/>
          <w:sz w:val="20"/>
          <w:szCs w:val="20"/>
        </w:rPr>
        <w:t>076</w:t>
      </w:r>
      <w:r w:rsidR="000D18C4">
        <w:rPr>
          <w:rFonts w:ascii="Arial" w:hAnsi="Arial" w:cs="Arial"/>
          <w:sz w:val="20"/>
          <w:szCs w:val="20"/>
        </w:rPr>
        <w:t xml:space="preserve"> i </w:t>
      </w:r>
      <w:r w:rsidRPr="00AF7AF1">
        <w:rPr>
          <w:rFonts w:ascii="Arial" w:hAnsi="Arial" w:cs="Arial"/>
          <w:sz w:val="20"/>
          <w:szCs w:val="20"/>
        </w:rPr>
        <w:t>1</w:t>
      </w:r>
      <w:r w:rsidR="006E1E81">
        <w:rPr>
          <w:rFonts w:ascii="Arial" w:hAnsi="Arial" w:cs="Arial"/>
          <w:sz w:val="20"/>
          <w:szCs w:val="20"/>
        </w:rPr>
        <w:t>086</w:t>
      </w:r>
      <w:r w:rsidRPr="00AF7AF1">
        <w:rPr>
          <w:rFonts w:ascii="Arial" w:hAnsi="Arial" w:cs="Arial"/>
          <w:sz w:val="20"/>
          <w:szCs w:val="20"/>
        </w:rPr>
        <w:t>)</w:t>
      </w:r>
      <w:r w:rsidR="000D18C4">
        <w:rPr>
          <w:rFonts w:ascii="Arial" w:hAnsi="Arial" w:cs="Arial"/>
          <w:sz w:val="20"/>
          <w:szCs w:val="20"/>
        </w:rPr>
        <w:t xml:space="preserve"> z </w:t>
      </w:r>
      <w:r w:rsidRPr="00AF7AF1">
        <w:rPr>
          <w:rFonts w:ascii="Arial" w:hAnsi="Arial" w:cs="Arial"/>
          <w:sz w:val="20"/>
          <w:szCs w:val="20"/>
        </w:rPr>
        <w:t>innymi wykonawcami, którzy złożyli odrębne oferty, oferty częściowe lub wnioski</w:t>
      </w:r>
      <w:r w:rsidR="000D18C4">
        <w:rPr>
          <w:rFonts w:ascii="Arial" w:hAnsi="Arial" w:cs="Arial"/>
          <w:sz w:val="20"/>
          <w:szCs w:val="20"/>
        </w:rPr>
        <w:t xml:space="preserve"> o </w:t>
      </w:r>
      <w:r w:rsidRPr="00AF7AF1">
        <w:rPr>
          <w:rFonts w:ascii="Arial" w:hAnsi="Arial" w:cs="Arial"/>
          <w:sz w:val="20"/>
          <w:szCs w:val="20"/>
        </w:rPr>
        <w:t>dopuszczenie do udziału</w:t>
      </w:r>
      <w:r w:rsidR="000D18C4">
        <w:rPr>
          <w:rFonts w:ascii="Arial" w:hAnsi="Arial" w:cs="Arial"/>
          <w:sz w:val="20"/>
          <w:szCs w:val="20"/>
        </w:rPr>
        <w:t xml:space="preserve"> w </w:t>
      </w:r>
      <w:r w:rsidRPr="00AF7AF1">
        <w:rPr>
          <w:rFonts w:ascii="Arial" w:hAnsi="Arial" w:cs="Arial"/>
          <w:sz w:val="20"/>
          <w:szCs w:val="20"/>
        </w:rPr>
        <w:t>niniejszym postępowaniu.</w:t>
      </w:r>
    </w:p>
    <w:p w14:paraId="147852F9" w14:textId="112655A0" w:rsidR="00871B60" w:rsidRPr="00AF7AF1" w:rsidRDefault="00871B60" w:rsidP="00F15511">
      <w:pPr>
        <w:pStyle w:val="Default"/>
        <w:numPr>
          <w:ilvl w:val="0"/>
          <w:numId w:val="8"/>
        </w:numPr>
        <w:spacing w:line="288" w:lineRule="auto"/>
        <w:jc w:val="both"/>
        <w:rPr>
          <w:rFonts w:ascii="Arial" w:hAnsi="Arial" w:cs="Arial"/>
          <w:sz w:val="20"/>
          <w:szCs w:val="20"/>
        </w:rPr>
      </w:pPr>
      <w:r w:rsidRPr="00AF7AF1">
        <w:rPr>
          <w:rFonts w:ascii="Arial" w:hAnsi="Arial" w:cs="Arial"/>
          <w:sz w:val="20"/>
          <w:szCs w:val="20"/>
        </w:rPr>
        <w:t>Wykaz wykonawców należących do tej samej grupy kapitałowej, którzy złożyli oferty:</w:t>
      </w:r>
      <w:r w:rsidR="00AF7AF1" w:rsidRPr="00AF7AF1">
        <w:rPr>
          <w:rFonts w:ascii="Arial" w:hAnsi="Arial" w:cs="Arial"/>
          <w:color w:val="FF0000"/>
        </w:rPr>
        <w:t xml:space="preserve"> *</w:t>
      </w:r>
    </w:p>
    <w:p w14:paraId="6713D07A" w14:textId="77777777" w:rsidR="00871B60" w:rsidRPr="00AF7AF1" w:rsidRDefault="00871B60" w:rsidP="00AF7AF1">
      <w:pPr>
        <w:pStyle w:val="Default"/>
        <w:spacing w:line="288" w:lineRule="auto"/>
        <w:ind w:left="567"/>
        <w:jc w:val="both"/>
        <w:rPr>
          <w:rFonts w:ascii="Arial" w:hAnsi="Arial" w:cs="Arial"/>
          <w:sz w:val="20"/>
          <w:szCs w:val="20"/>
        </w:rPr>
      </w:pPr>
      <w:r w:rsidRPr="00AF7AF1">
        <w:rPr>
          <w:rFonts w:ascii="Arial" w:hAnsi="Arial" w:cs="Arial"/>
          <w:sz w:val="20"/>
          <w:szCs w:val="20"/>
        </w:rPr>
        <w:t>............................................................................................................................................</w:t>
      </w:r>
    </w:p>
    <w:p w14:paraId="3292A03D" w14:textId="10F2D453" w:rsidR="00871B60" w:rsidRPr="00AF7AF1" w:rsidRDefault="00871B60" w:rsidP="00F15511">
      <w:pPr>
        <w:pStyle w:val="Default"/>
        <w:numPr>
          <w:ilvl w:val="0"/>
          <w:numId w:val="8"/>
        </w:numPr>
        <w:spacing w:line="288" w:lineRule="auto"/>
        <w:jc w:val="both"/>
        <w:rPr>
          <w:rFonts w:ascii="Arial" w:hAnsi="Arial" w:cs="Arial"/>
          <w:sz w:val="20"/>
          <w:szCs w:val="20"/>
        </w:rPr>
      </w:pPr>
      <w:r w:rsidRPr="00AF7AF1">
        <w:rPr>
          <w:rFonts w:ascii="Arial" w:hAnsi="Arial" w:cs="Arial"/>
          <w:sz w:val="20"/>
          <w:szCs w:val="20"/>
        </w:rPr>
        <w:t>Oświadczam, że</w:t>
      </w:r>
      <w:r w:rsidR="000D18C4">
        <w:rPr>
          <w:rFonts w:ascii="Arial" w:hAnsi="Arial" w:cs="Arial"/>
          <w:sz w:val="20"/>
          <w:szCs w:val="20"/>
        </w:rPr>
        <w:t xml:space="preserve"> w </w:t>
      </w:r>
      <w:r w:rsidRPr="00AF7AF1">
        <w:rPr>
          <w:rFonts w:ascii="Arial" w:hAnsi="Arial" w:cs="Arial"/>
          <w:sz w:val="20"/>
          <w:szCs w:val="20"/>
        </w:rPr>
        <w:t>przypadku przynależenia do tej samej grupy kapitałowej powiązania</w:t>
      </w:r>
      <w:r w:rsidR="000D18C4">
        <w:rPr>
          <w:rFonts w:ascii="Arial" w:hAnsi="Arial" w:cs="Arial"/>
          <w:sz w:val="20"/>
          <w:szCs w:val="20"/>
        </w:rPr>
        <w:t xml:space="preserve"> z </w:t>
      </w:r>
      <w:r w:rsidRPr="00AF7AF1">
        <w:rPr>
          <w:rFonts w:ascii="Arial" w:hAnsi="Arial" w:cs="Arial"/>
          <w:sz w:val="20"/>
          <w:szCs w:val="20"/>
        </w:rPr>
        <w:t>innym Wykonawcą nie prowadzą do zakłócenia konkurencji</w:t>
      </w:r>
      <w:r w:rsidR="000D18C4">
        <w:rPr>
          <w:rFonts w:ascii="Arial" w:hAnsi="Arial" w:cs="Arial"/>
          <w:sz w:val="20"/>
          <w:szCs w:val="20"/>
        </w:rPr>
        <w:t xml:space="preserve"> w </w:t>
      </w:r>
      <w:r w:rsidRPr="00AF7AF1">
        <w:rPr>
          <w:rFonts w:ascii="Arial" w:hAnsi="Arial" w:cs="Arial"/>
          <w:sz w:val="20"/>
          <w:szCs w:val="20"/>
        </w:rPr>
        <w:t>przedmiotowym postępowaniu, ponieważ złożone oferty obejmują odrębny przedmiot zamówienia.</w:t>
      </w:r>
      <w:r w:rsidR="00AF7AF1" w:rsidRPr="00AF7AF1">
        <w:rPr>
          <w:rFonts w:ascii="Arial" w:hAnsi="Arial" w:cs="Arial"/>
          <w:color w:val="FF0000"/>
        </w:rPr>
        <w:t xml:space="preserve"> *</w:t>
      </w:r>
    </w:p>
    <w:p w14:paraId="093A6BFB" w14:textId="23439F0F" w:rsidR="00871B60" w:rsidRPr="00AF7AF1" w:rsidRDefault="00AF7AF1" w:rsidP="00AF7AF1">
      <w:pPr>
        <w:tabs>
          <w:tab w:val="num" w:pos="360"/>
        </w:tabs>
        <w:ind w:left="142"/>
        <w:rPr>
          <w:rFonts w:ascii="Arial" w:hAnsi="Arial" w:cs="Arial"/>
          <w:bCs/>
          <w:color w:val="FF0000"/>
          <w:sz w:val="20"/>
        </w:rPr>
      </w:pPr>
      <w:r w:rsidRPr="00AF7AF1">
        <w:rPr>
          <w:rFonts w:ascii="Arial" w:hAnsi="Arial" w:cs="Arial"/>
          <w:color w:val="FF0000"/>
          <w:sz w:val="24"/>
          <w:szCs w:val="24"/>
        </w:rPr>
        <w:t xml:space="preserve">* </w:t>
      </w:r>
      <w:r w:rsidRPr="00AF7AF1">
        <w:rPr>
          <w:rFonts w:ascii="Arial" w:hAnsi="Arial" w:cs="Arial"/>
          <w:bCs/>
          <w:color w:val="FF0000"/>
          <w:sz w:val="20"/>
        </w:rPr>
        <w:t>n</w:t>
      </w:r>
      <w:r w:rsidR="00871B60" w:rsidRPr="00AF7AF1">
        <w:rPr>
          <w:rFonts w:ascii="Arial" w:hAnsi="Arial" w:cs="Arial"/>
          <w:bCs/>
          <w:color w:val="FF0000"/>
          <w:sz w:val="20"/>
        </w:rPr>
        <w:t>iepotrzebne skreślić</w:t>
      </w:r>
    </w:p>
    <w:p w14:paraId="214D2A0B" w14:textId="77777777" w:rsidR="00871B60" w:rsidRPr="00871B60" w:rsidRDefault="00871B60" w:rsidP="00871B60">
      <w:pPr>
        <w:tabs>
          <w:tab w:val="num" w:pos="360"/>
        </w:tabs>
        <w:rPr>
          <w:rFonts w:ascii="Arial" w:hAnsi="Arial" w:cs="Arial"/>
          <w:bCs/>
          <w:sz w:val="20"/>
        </w:rPr>
      </w:pPr>
    </w:p>
    <w:p w14:paraId="0514B7C5" w14:textId="71F82263" w:rsidR="00871B60" w:rsidRPr="00AF7AF1" w:rsidRDefault="00AF7AF1" w:rsidP="00AF7AF1">
      <w:pPr>
        <w:tabs>
          <w:tab w:val="num" w:pos="360"/>
        </w:tabs>
        <w:jc w:val="both"/>
        <w:rPr>
          <w:rFonts w:ascii="Arial" w:hAnsi="Arial" w:cs="Arial"/>
          <w:bCs/>
          <w:i/>
          <w:iCs/>
          <w:sz w:val="20"/>
        </w:rPr>
      </w:pPr>
      <w:r>
        <w:rPr>
          <w:rFonts w:ascii="Arial" w:hAnsi="Arial" w:cs="Arial"/>
          <w:bCs/>
          <w:i/>
          <w:iCs/>
          <w:sz w:val="20"/>
        </w:rPr>
        <w:t>Uwaga:</w:t>
      </w:r>
      <w:r w:rsidR="000D18C4">
        <w:rPr>
          <w:rFonts w:ascii="Arial" w:hAnsi="Arial" w:cs="Arial"/>
          <w:bCs/>
          <w:i/>
          <w:iCs/>
          <w:sz w:val="20"/>
        </w:rPr>
        <w:t xml:space="preserve"> W </w:t>
      </w:r>
      <w:r w:rsidR="00871B60" w:rsidRPr="00AF7AF1">
        <w:rPr>
          <w:rFonts w:ascii="Arial" w:hAnsi="Arial" w:cs="Arial"/>
          <w:bCs/>
          <w:i/>
          <w:iCs/>
          <w:sz w:val="20"/>
        </w:rPr>
        <w:t>przypadku przynależności do tej samej grupy kapitałowej wykonawca może złożyć wraz</w:t>
      </w:r>
      <w:r w:rsidR="000D18C4">
        <w:rPr>
          <w:rFonts w:ascii="Arial" w:hAnsi="Arial" w:cs="Arial"/>
          <w:bCs/>
          <w:i/>
          <w:iCs/>
          <w:sz w:val="20"/>
        </w:rPr>
        <w:t xml:space="preserve"> z </w:t>
      </w:r>
      <w:r w:rsidR="00871B60" w:rsidRPr="00AF7AF1">
        <w:rPr>
          <w:rFonts w:ascii="Arial" w:hAnsi="Arial" w:cs="Arial"/>
          <w:bCs/>
          <w:i/>
          <w:iCs/>
          <w:sz w:val="20"/>
        </w:rPr>
        <w:t>niniejszym oświadczeniem informacje, potwierdzające przygotowanie oferty, oferty częściowej lub wniosku</w:t>
      </w:r>
      <w:r w:rsidR="000D18C4">
        <w:rPr>
          <w:rFonts w:ascii="Arial" w:hAnsi="Arial" w:cs="Arial"/>
          <w:bCs/>
          <w:i/>
          <w:iCs/>
          <w:sz w:val="20"/>
        </w:rPr>
        <w:t xml:space="preserve"> o </w:t>
      </w:r>
      <w:r w:rsidR="00871B60" w:rsidRPr="00AF7AF1">
        <w:rPr>
          <w:rFonts w:ascii="Arial" w:hAnsi="Arial" w:cs="Arial"/>
          <w:bCs/>
          <w:i/>
          <w:iCs/>
          <w:sz w:val="20"/>
        </w:rPr>
        <w:t>dopuszczenie do udziału</w:t>
      </w:r>
      <w:r w:rsidR="000D18C4">
        <w:rPr>
          <w:rFonts w:ascii="Arial" w:hAnsi="Arial" w:cs="Arial"/>
          <w:bCs/>
          <w:i/>
          <w:iCs/>
          <w:sz w:val="20"/>
        </w:rPr>
        <w:t xml:space="preserve"> w </w:t>
      </w:r>
      <w:r w:rsidR="00871B60" w:rsidRPr="00AF7AF1">
        <w:rPr>
          <w:rFonts w:ascii="Arial" w:hAnsi="Arial" w:cs="Arial"/>
          <w:bCs/>
          <w:i/>
          <w:iCs/>
          <w:sz w:val="20"/>
        </w:rPr>
        <w:t>postępowaniu niezależnie od innego wykonawcy należącego do</w:t>
      </w:r>
      <w:r>
        <w:rPr>
          <w:rFonts w:ascii="Arial" w:hAnsi="Arial" w:cs="Arial"/>
          <w:bCs/>
          <w:i/>
          <w:iCs/>
          <w:sz w:val="20"/>
        </w:rPr>
        <w:t> </w:t>
      </w:r>
      <w:r w:rsidR="00871B60" w:rsidRPr="00AF7AF1">
        <w:rPr>
          <w:rFonts w:ascii="Arial" w:hAnsi="Arial" w:cs="Arial"/>
          <w:bCs/>
          <w:i/>
          <w:iCs/>
          <w:sz w:val="20"/>
        </w:rPr>
        <w:t>tej samej grupy kapitałowej;</w:t>
      </w:r>
    </w:p>
    <w:p w14:paraId="06DAB2B2" w14:textId="37C6AAB5" w:rsidR="00871B60" w:rsidRDefault="00871B60" w:rsidP="00871B60">
      <w:pPr>
        <w:tabs>
          <w:tab w:val="num" w:pos="360"/>
        </w:tabs>
        <w:rPr>
          <w:rFonts w:ascii="Arial" w:hAnsi="Arial" w:cs="Arial"/>
          <w:bCs/>
          <w:sz w:val="20"/>
        </w:rPr>
      </w:pPr>
    </w:p>
    <w:p w14:paraId="4C79DFE4" w14:textId="77777777" w:rsidR="004C7767" w:rsidRDefault="004C7767" w:rsidP="004C7767">
      <w:pPr>
        <w:spacing w:line="360" w:lineRule="auto"/>
        <w:rPr>
          <w:rFonts w:ascii="Arial" w:hAnsi="Arial" w:cs="Arial"/>
          <w:b/>
          <w:bCs/>
          <w:sz w:val="20"/>
          <w:szCs w:val="20"/>
        </w:rPr>
      </w:pPr>
    </w:p>
    <w:p w14:paraId="5D50EF57" w14:textId="77777777" w:rsidR="004C7767" w:rsidRDefault="004C7767" w:rsidP="004C7767">
      <w:pPr>
        <w:spacing w:line="360" w:lineRule="auto"/>
        <w:rPr>
          <w:rFonts w:ascii="Arial" w:hAnsi="Arial" w:cs="Arial"/>
          <w:b/>
          <w:bCs/>
          <w:sz w:val="20"/>
          <w:szCs w:val="20"/>
        </w:rPr>
      </w:pPr>
    </w:p>
    <w:p w14:paraId="33CC0B83" w14:textId="6CFDFC61" w:rsidR="004C7767" w:rsidRPr="00045FF5" w:rsidRDefault="004C7767" w:rsidP="004C7767">
      <w:pPr>
        <w:spacing w:line="360" w:lineRule="auto"/>
        <w:rPr>
          <w:rFonts w:ascii="Arial" w:hAnsi="Arial" w:cs="Arial"/>
          <w:b/>
          <w:bCs/>
          <w:sz w:val="20"/>
          <w:szCs w:val="20"/>
        </w:rPr>
      </w:pPr>
      <w:r>
        <w:rPr>
          <w:rFonts w:ascii="Arial" w:hAnsi="Arial" w:cs="Arial"/>
          <w:b/>
          <w:bCs/>
          <w:sz w:val="20"/>
          <w:szCs w:val="20"/>
        </w:rPr>
        <w:t>Oświadczenie</w:t>
      </w:r>
      <w:r w:rsidRPr="00045FF5">
        <w:rPr>
          <w:rFonts w:ascii="Arial" w:hAnsi="Arial" w:cs="Arial"/>
          <w:b/>
          <w:bCs/>
          <w:sz w:val="20"/>
          <w:szCs w:val="20"/>
        </w:rPr>
        <w:t xml:space="preserve"> należy opatrzyć kwalifikowanym podpisem elektronicznym, podpisem zaufanym lub podpisem osobistym.</w:t>
      </w:r>
    </w:p>
    <w:p w14:paraId="16F2821A" w14:textId="77777777" w:rsidR="003C123A" w:rsidRPr="004C16E1" w:rsidRDefault="003C123A" w:rsidP="003C123A">
      <w:pPr>
        <w:spacing w:before="120"/>
        <w:rPr>
          <w:rFonts w:ascii="Arial" w:hAnsi="Arial" w:cs="Arial"/>
          <w:b/>
          <w:bCs/>
          <w:sz w:val="17"/>
          <w:szCs w:val="17"/>
        </w:rPr>
      </w:pPr>
      <w:r w:rsidRPr="004C16E1">
        <w:rPr>
          <w:rFonts w:ascii="Arial" w:hAnsi="Arial" w:cs="Arial"/>
          <w:b/>
          <w:bCs/>
          <w:sz w:val="17"/>
          <w:szCs w:val="17"/>
        </w:rPr>
        <w:br w:type="page"/>
      </w:r>
    </w:p>
    <w:tbl>
      <w:tblPr>
        <w:tblW w:w="9695" w:type="dxa"/>
        <w:tblInd w:w="-24" w:type="dxa"/>
        <w:tblLayout w:type="fixed"/>
        <w:tblCellMar>
          <w:left w:w="0" w:type="dxa"/>
          <w:right w:w="0" w:type="dxa"/>
        </w:tblCellMar>
        <w:tblLook w:val="0000" w:firstRow="0" w:lastRow="0" w:firstColumn="0" w:lastColumn="0" w:noHBand="0" w:noVBand="0"/>
      </w:tblPr>
      <w:tblGrid>
        <w:gridCol w:w="9695"/>
      </w:tblGrid>
      <w:tr w:rsidR="003C123A" w:rsidRPr="004C16E1" w14:paraId="76628B4A" w14:textId="77777777" w:rsidTr="00D95C1F">
        <w:tc>
          <w:tcPr>
            <w:tcW w:w="9695" w:type="dxa"/>
            <w:tcBorders>
              <w:top w:val="single" w:sz="8" w:space="0" w:color="000000"/>
              <w:left w:val="single" w:sz="8" w:space="0" w:color="000000"/>
              <w:bottom w:val="single" w:sz="8" w:space="0" w:color="000000"/>
              <w:right w:val="single" w:sz="8" w:space="0" w:color="000000"/>
            </w:tcBorders>
            <w:shd w:val="clear" w:color="auto" w:fill="auto"/>
          </w:tcPr>
          <w:p w14:paraId="7075E86D" w14:textId="77777777" w:rsidR="003C123A" w:rsidRPr="004C16E1" w:rsidRDefault="003C123A" w:rsidP="00D95C1F">
            <w:pPr>
              <w:snapToGrid w:val="0"/>
              <w:spacing w:line="360" w:lineRule="auto"/>
              <w:jc w:val="both"/>
              <w:rPr>
                <w:rFonts w:ascii="Arial" w:hAnsi="Arial" w:cs="Arial"/>
                <w:b/>
                <w:sz w:val="20"/>
                <w:szCs w:val="20"/>
              </w:rPr>
            </w:pPr>
            <w:r w:rsidRPr="004C16E1">
              <w:rPr>
                <w:rFonts w:ascii="Arial" w:hAnsi="Arial" w:cs="Arial"/>
                <w:b/>
                <w:sz w:val="20"/>
                <w:szCs w:val="20"/>
              </w:rPr>
              <w:lastRenderedPageBreak/>
              <w:t xml:space="preserve">Załącznik nr </w:t>
            </w:r>
            <w:r>
              <w:rPr>
                <w:rFonts w:ascii="Arial" w:hAnsi="Arial" w:cs="Arial"/>
                <w:b/>
                <w:sz w:val="20"/>
                <w:szCs w:val="20"/>
              </w:rPr>
              <w:t>7</w:t>
            </w:r>
            <w:r w:rsidRPr="004C16E1">
              <w:rPr>
                <w:rFonts w:ascii="Arial" w:hAnsi="Arial" w:cs="Arial"/>
                <w:b/>
                <w:sz w:val="20"/>
                <w:szCs w:val="20"/>
              </w:rPr>
              <w:t xml:space="preserve"> do SWZ</w:t>
            </w:r>
          </w:p>
        </w:tc>
      </w:tr>
      <w:tr w:rsidR="003C123A" w:rsidRPr="004C16E1" w14:paraId="558B3BF5" w14:textId="77777777" w:rsidTr="00D229F6">
        <w:trPr>
          <w:trHeight w:hRule="exact" w:val="2041"/>
        </w:trPr>
        <w:tc>
          <w:tcPr>
            <w:tcW w:w="9695" w:type="dxa"/>
            <w:tcBorders>
              <w:left w:val="single" w:sz="8" w:space="0" w:color="000000"/>
              <w:bottom w:val="single" w:sz="8" w:space="0" w:color="000000"/>
              <w:right w:val="single" w:sz="8" w:space="0" w:color="000000"/>
            </w:tcBorders>
            <w:shd w:val="clear" w:color="auto" w:fill="auto"/>
          </w:tcPr>
          <w:p w14:paraId="3D869317" w14:textId="25D0F622" w:rsidR="003C123A" w:rsidRPr="009545F1" w:rsidRDefault="003C123A" w:rsidP="00D95C1F">
            <w:pPr>
              <w:jc w:val="center"/>
              <w:rPr>
                <w:rFonts w:ascii="Arial" w:hAnsi="Arial" w:cs="Arial"/>
                <w:b/>
                <w:bCs/>
                <w:iCs/>
                <w:smallCaps/>
                <w:kern w:val="24"/>
                <w:szCs w:val="20"/>
              </w:rPr>
            </w:pPr>
            <w:r w:rsidRPr="009545F1">
              <w:rPr>
                <w:rFonts w:ascii="Arial" w:hAnsi="Arial" w:cs="Arial"/>
                <w:b/>
                <w:bCs/>
                <w:iCs/>
                <w:smallCaps/>
                <w:kern w:val="24"/>
                <w:szCs w:val="20"/>
              </w:rPr>
              <w:t>Oświadczenie</w:t>
            </w:r>
            <w:r w:rsidR="000D18C4" w:rsidRPr="009545F1">
              <w:rPr>
                <w:rFonts w:ascii="Arial" w:hAnsi="Arial" w:cs="Arial"/>
                <w:b/>
                <w:bCs/>
                <w:iCs/>
                <w:smallCaps/>
                <w:kern w:val="24"/>
                <w:szCs w:val="20"/>
              </w:rPr>
              <w:t xml:space="preserve"> o </w:t>
            </w:r>
            <w:r w:rsidRPr="009545F1">
              <w:rPr>
                <w:rFonts w:ascii="Arial" w:hAnsi="Arial" w:cs="Arial"/>
                <w:b/>
                <w:bCs/>
                <w:iCs/>
                <w:smallCaps/>
                <w:kern w:val="24"/>
                <w:szCs w:val="20"/>
              </w:rPr>
              <w:t>aktualności informacji zawartych</w:t>
            </w:r>
            <w:r w:rsidR="000D18C4" w:rsidRPr="009545F1">
              <w:rPr>
                <w:rFonts w:ascii="Arial" w:hAnsi="Arial" w:cs="Arial"/>
                <w:b/>
                <w:bCs/>
                <w:iCs/>
                <w:smallCaps/>
                <w:kern w:val="24"/>
                <w:szCs w:val="20"/>
              </w:rPr>
              <w:t xml:space="preserve"> w </w:t>
            </w:r>
            <w:r w:rsidRPr="009545F1">
              <w:rPr>
                <w:rFonts w:ascii="Arial" w:hAnsi="Arial" w:cs="Arial"/>
                <w:b/>
                <w:bCs/>
                <w:iCs/>
                <w:smallCaps/>
                <w:kern w:val="24"/>
                <w:szCs w:val="20"/>
              </w:rPr>
              <w:t xml:space="preserve">oświadczeniu </w:t>
            </w:r>
            <w:r w:rsidRPr="009545F1">
              <w:rPr>
                <w:rFonts w:ascii="Arial" w:hAnsi="Arial" w:cs="Arial"/>
                <w:b/>
                <w:bCs/>
                <w:iCs/>
                <w:smallCaps/>
                <w:kern w:val="24"/>
                <w:szCs w:val="20"/>
              </w:rPr>
              <w:br/>
              <w:t>złożonym wraz</w:t>
            </w:r>
            <w:r w:rsidR="000D18C4" w:rsidRPr="009545F1">
              <w:rPr>
                <w:rFonts w:ascii="Arial" w:hAnsi="Arial" w:cs="Arial"/>
                <w:b/>
                <w:bCs/>
                <w:iCs/>
                <w:smallCaps/>
                <w:kern w:val="24"/>
                <w:szCs w:val="20"/>
              </w:rPr>
              <w:t xml:space="preserve"> z </w:t>
            </w:r>
            <w:r w:rsidRPr="009545F1">
              <w:rPr>
                <w:rFonts w:ascii="Arial" w:hAnsi="Arial" w:cs="Arial"/>
                <w:b/>
                <w:bCs/>
                <w:iCs/>
                <w:smallCaps/>
                <w:kern w:val="24"/>
                <w:szCs w:val="20"/>
              </w:rPr>
              <w:t>ofertą ,składanego na podstawie art. 125 ust. 1 ustawy PZP</w:t>
            </w:r>
          </w:p>
          <w:p w14:paraId="7A71FC85" w14:textId="77777777" w:rsidR="00D229F6" w:rsidRPr="00572945" w:rsidRDefault="00D229F6" w:rsidP="00D229F6">
            <w:pPr>
              <w:jc w:val="center"/>
              <w:rPr>
                <w:rFonts w:ascii="Arial" w:hAnsi="Arial"/>
                <w:b/>
                <w:i/>
                <w:sz w:val="20"/>
                <w:szCs w:val="20"/>
              </w:rPr>
            </w:pPr>
          </w:p>
          <w:p w14:paraId="01F1658B" w14:textId="77777777" w:rsidR="00D229F6" w:rsidRPr="00D229F6" w:rsidRDefault="00D229F6" w:rsidP="00D229F6">
            <w:pPr>
              <w:spacing w:after="120"/>
              <w:ind w:left="142"/>
              <w:jc w:val="center"/>
              <w:rPr>
                <w:rFonts w:ascii="Arial" w:hAnsi="Arial" w:cs="Arial"/>
                <w:b/>
                <w:bCs/>
                <w:iCs/>
                <w:smallCaps/>
                <w:kern w:val="20"/>
                <w:sz w:val="20"/>
              </w:rPr>
            </w:pPr>
            <w:r w:rsidRPr="00D229F6">
              <w:rPr>
                <w:rFonts w:ascii="Arial" w:hAnsi="Arial" w:cs="Arial"/>
                <w:b/>
                <w:iCs/>
                <w:smallCaps/>
                <w:kern w:val="20"/>
                <w:sz w:val="20"/>
                <w:szCs w:val="20"/>
              </w:rPr>
              <w:t>w postępowa</w:t>
            </w:r>
            <w:r w:rsidRPr="00D229F6">
              <w:rPr>
                <w:rFonts w:ascii="Arial" w:hAnsi="Arial" w:cs="Arial"/>
                <w:b/>
                <w:bCs/>
                <w:iCs/>
                <w:smallCaps/>
                <w:kern w:val="20"/>
                <w:sz w:val="20"/>
                <w:szCs w:val="20"/>
              </w:rPr>
              <w:t>niu o udzielenie zamówienia publicznego prowadzonego pod nazwą</w:t>
            </w:r>
          </w:p>
          <w:p w14:paraId="2EBAF665" w14:textId="24D13647" w:rsidR="003C123A" w:rsidRPr="004C16E1" w:rsidRDefault="00D229F6" w:rsidP="00D229F6">
            <w:pPr>
              <w:spacing w:line="240" w:lineRule="auto"/>
              <w:ind w:left="426" w:hanging="284"/>
              <w:jc w:val="center"/>
              <w:rPr>
                <w:b/>
                <w:bCs/>
                <w:iCs/>
                <w:smallCaps/>
                <w:kern w:val="24"/>
                <w:szCs w:val="20"/>
              </w:rPr>
            </w:pPr>
            <w:r w:rsidRPr="00D229F6">
              <w:rPr>
                <w:rFonts w:ascii="Arial" w:hAnsi="Arial" w:cs="Arial"/>
                <w:b/>
                <w:smallCaps/>
                <w:kern w:val="20"/>
                <w:sz w:val="20"/>
                <w:szCs w:val="20"/>
              </w:rPr>
              <w:t>Dostawa komputerów stacjonarnych, przenośnych, monitorów, drukarek, oprogramowania, akcesoriów komputerowych i skanera</w:t>
            </w:r>
          </w:p>
        </w:tc>
      </w:tr>
    </w:tbl>
    <w:p w14:paraId="598819D8" w14:textId="77777777" w:rsidR="003C123A" w:rsidRPr="004C16E1" w:rsidRDefault="003C123A" w:rsidP="003C123A">
      <w:pPr>
        <w:spacing w:before="60" w:line="360" w:lineRule="auto"/>
        <w:ind w:left="-17"/>
        <w:jc w:val="center"/>
        <w:rPr>
          <w:rFonts w:ascii="Arial" w:hAnsi="Arial" w:cs="Arial"/>
          <w:i/>
          <w:iCs/>
          <w:sz w:val="20"/>
          <w:szCs w:val="20"/>
        </w:rPr>
      </w:pPr>
      <w:r w:rsidRPr="004C16E1">
        <w:rPr>
          <w:rFonts w:ascii="Arial" w:hAnsi="Arial" w:cs="Arial"/>
          <w:i/>
          <w:iCs/>
          <w:sz w:val="20"/>
          <w:szCs w:val="20"/>
        </w:rPr>
        <w:t>Uwaga! Dokument składany na wezwanie</w:t>
      </w:r>
    </w:p>
    <w:p w14:paraId="7F1EBE3B" w14:textId="77777777" w:rsidR="003C123A" w:rsidRPr="005771F2" w:rsidRDefault="003C123A" w:rsidP="003C123A">
      <w:pPr>
        <w:keepNext/>
        <w:spacing w:before="120"/>
        <w:ind w:left="-17"/>
        <w:jc w:val="both"/>
        <w:rPr>
          <w:rFonts w:ascii="Arial" w:hAnsi="Arial" w:cs="Arial"/>
          <w:sz w:val="20"/>
          <w:szCs w:val="20"/>
        </w:rPr>
      </w:pPr>
      <w:r>
        <w:rPr>
          <w:rFonts w:ascii="Arial" w:hAnsi="Arial" w:cs="Arial"/>
          <w:sz w:val="20"/>
          <w:szCs w:val="20"/>
        </w:rPr>
        <w:t>My</w:t>
      </w:r>
      <w:r w:rsidRPr="005771F2">
        <w:rPr>
          <w:rFonts w:ascii="Arial" w:hAnsi="Arial" w:cs="Arial"/>
          <w:sz w:val="20"/>
          <w:szCs w:val="20"/>
        </w:rPr>
        <w:t>, niżej podpisani:</w:t>
      </w:r>
    </w:p>
    <w:p w14:paraId="5974E8A6" w14:textId="62487653" w:rsidR="003C123A" w:rsidRPr="003C123A" w:rsidRDefault="003C123A" w:rsidP="003C123A">
      <w:pPr>
        <w:spacing w:before="120"/>
        <w:rPr>
          <w:rFonts w:ascii="Arial" w:hAnsi="Arial" w:cs="Arial"/>
          <w:b/>
          <w:sz w:val="20"/>
          <w:szCs w:val="20"/>
        </w:rPr>
      </w:pPr>
      <w:r w:rsidRPr="003C123A">
        <w:rPr>
          <w:rFonts w:ascii="Arial" w:hAnsi="Arial" w:cs="Arial"/>
          <w:b/>
          <w:sz w:val="20"/>
          <w:szCs w:val="20"/>
        </w:rPr>
        <w:t>Wykonawca</w:t>
      </w:r>
      <w:r w:rsidR="00041AD2" w:rsidRPr="008C58DA">
        <w:rPr>
          <w:rStyle w:val="TekstpodstawowyZnak"/>
          <w:rFonts w:ascii="Arial" w:hAnsi="Arial" w:cs="Arial"/>
          <w:b/>
          <w:sz w:val="20"/>
          <w:szCs w:val="20"/>
          <w:vertAlign w:val="superscript"/>
        </w:rPr>
        <w:footnoteReference w:id="14"/>
      </w:r>
      <w:r w:rsidR="00041AD2">
        <w:rPr>
          <w:rFonts w:ascii="Arial" w:hAnsi="Arial" w:cs="Arial"/>
          <w:b/>
          <w:sz w:val="20"/>
          <w:szCs w:val="20"/>
        </w:rPr>
        <w:t>:</w:t>
      </w:r>
    </w:p>
    <w:p w14:paraId="750E1506" w14:textId="77777777" w:rsidR="003C123A" w:rsidRPr="003C123A" w:rsidRDefault="003C123A" w:rsidP="003C123A">
      <w:pPr>
        <w:spacing w:line="240" w:lineRule="auto"/>
        <w:ind w:left="1418"/>
        <w:rPr>
          <w:rFonts w:ascii="Arial" w:hAnsi="Arial" w:cs="Arial"/>
          <w:sz w:val="20"/>
          <w:szCs w:val="20"/>
        </w:rPr>
      </w:pPr>
      <w:r w:rsidRPr="003C123A">
        <w:rPr>
          <w:rFonts w:ascii="Arial" w:hAnsi="Arial" w:cs="Arial"/>
          <w:sz w:val="20"/>
          <w:szCs w:val="20"/>
        </w:rPr>
        <w:t>……………………………………………………………………………………………………</w:t>
      </w:r>
    </w:p>
    <w:p w14:paraId="38497686" w14:textId="77777777" w:rsidR="003C123A" w:rsidRPr="003C123A" w:rsidRDefault="003C123A" w:rsidP="003C123A">
      <w:pPr>
        <w:spacing w:line="240" w:lineRule="auto"/>
        <w:ind w:left="1418"/>
        <w:rPr>
          <w:rFonts w:ascii="Arial" w:hAnsi="Arial" w:cs="Arial"/>
          <w:sz w:val="20"/>
          <w:szCs w:val="20"/>
        </w:rPr>
      </w:pPr>
      <w:r w:rsidRPr="003C123A">
        <w:rPr>
          <w:rFonts w:ascii="Arial" w:hAnsi="Arial" w:cs="Arial"/>
          <w:sz w:val="20"/>
          <w:szCs w:val="20"/>
        </w:rPr>
        <w:t>……………………………………………………………………………………………………</w:t>
      </w:r>
    </w:p>
    <w:p w14:paraId="7554C985" w14:textId="0085BBA4" w:rsidR="003C123A" w:rsidRPr="003C123A" w:rsidRDefault="003C123A" w:rsidP="003C123A">
      <w:pPr>
        <w:spacing w:line="240" w:lineRule="auto"/>
        <w:ind w:firstLine="709"/>
        <w:jc w:val="center"/>
        <w:rPr>
          <w:rFonts w:ascii="Arial" w:hAnsi="Arial" w:cs="Arial"/>
          <w:i/>
          <w:sz w:val="16"/>
          <w:szCs w:val="16"/>
        </w:rPr>
      </w:pPr>
      <w:r w:rsidRPr="003C123A">
        <w:rPr>
          <w:rFonts w:ascii="Arial" w:hAnsi="Arial" w:cs="Arial"/>
          <w:i/>
          <w:sz w:val="16"/>
          <w:szCs w:val="16"/>
        </w:rPr>
        <w:t>(pełna nazwa wraz adresem Wykonawcy,</w:t>
      </w:r>
      <w:r w:rsidR="000D18C4">
        <w:rPr>
          <w:rFonts w:ascii="Arial" w:hAnsi="Arial" w:cs="Arial"/>
          <w:i/>
          <w:sz w:val="16"/>
          <w:szCs w:val="16"/>
        </w:rPr>
        <w:t xml:space="preserve"> w </w:t>
      </w:r>
      <w:r w:rsidRPr="003C123A">
        <w:rPr>
          <w:rFonts w:ascii="Arial" w:hAnsi="Arial" w:cs="Arial"/>
          <w:i/>
          <w:sz w:val="16"/>
          <w:szCs w:val="16"/>
        </w:rPr>
        <w:t>zależności od podmiotu: NIP/PESEL, KRS/</w:t>
      </w:r>
      <w:proofErr w:type="spellStart"/>
      <w:r w:rsidRPr="003C123A">
        <w:rPr>
          <w:rFonts w:ascii="Arial" w:hAnsi="Arial" w:cs="Arial"/>
          <w:i/>
          <w:sz w:val="16"/>
          <w:szCs w:val="16"/>
        </w:rPr>
        <w:t>CEiDG</w:t>
      </w:r>
      <w:proofErr w:type="spellEnd"/>
      <w:r w:rsidRPr="003C123A">
        <w:rPr>
          <w:rFonts w:ascii="Arial" w:hAnsi="Arial" w:cs="Arial"/>
          <w:i/>
          <w:sz w:val="16"/>
          <w:szCs w:val="16"/>
        </w:rPr>
        <w:t>)</w:t>
      </w:r>
    </w:p>
    <w:p w14:paraId="50C3E129" w14:textId="77777777" w:rsidR="003C123A" w:rsidRPr="003C123A" w:rsidRDefault="003C123A" w:rsidP="00041AD2">
      <w:pPr>
        <w:spacing w:before="120"/>
        <w:rPr>
          <w:rFonts w:ascii="Arial" w:hAnsi="Arial" w:cs="Arial"/>
          <w:b/>
          <w:sz w:val="20"/>
          <w:szCs w:val="20"/>
        </w:rPr>
      </w:pPr>
      <w:r w:rsidRPr="003C123A">
        <w:rPr>
          <w:rFonts w:ascii="Arial" w:hAnsi="Arial" w:cs="Arial"/>
          <w:b/>
          <w:sz w:val="20"/>
          <w:szCs w:val="20"/>
        </w:rPr>
        <w:t>reprezentowany przez:</w:t>
      </w:r>
    </w:p>
    <w:p w14:paraId="05A1C6D4" w14:textId="77777777" w:rsidR="003C123A" w:rsidRPr="003C123A" w:rsidRDefault="003C123A" w:rsidP="003C123A">
      <w:pPr>
        <w:spacing w:line="240" w:lineRule="auto"/>
        <w:ind w:left="1418"/>
        <w:rPr>
          <w:rFonts w:ascii="Arial" w:hAnsi="Arial" w:cs="Arial"/>
          <w:sz w:val="20"/>
          <w:szCs w:val="20"/>
        </w:rPr>
      </w:pPr>
      <w:r w:rsidRPr="003C123A">
        <w:rPr>
          <w:rFonts w:ascii="Arial" w:hAnsi="Arial" w:cs="Arial"/>
          <w:sz w:val="20"/>
          <w:szCs w:val="20"/>
        </w:rPr>
        <w:t>……………………………………………………………………………………………………</w:t>
      </w:r>
    </w:p>
    <w:p w14:paraId="2A5559D5" w14:textId="77777777" w:rsidR="003C123A" w:rsidRPr="003C123A" w:rsidRDefault="003C123A" w:rsidP="003C123A">
      <w:pPr>
        <w:spacing w:line="240" w:lineRule="auto"/>
        <w:jc w:val="center"/>
        <w:rPr>
          <w:rFonts w:ascii="Arial" w:hAnsi="Arial" w:cs="Arial"/>
          <w:i/>
          <w:sz w:val="16"/>
          <w:szCs w:val="16"/>
        </w:rPr>
      </w:pPr>
      <w:r w:rsidRPr="003C123A">
        <w:rPr>
          <w:rFonts w:ascii="Arial" w:hAnsi="Arial" w:cs="Arial"/>
          <w:i/>
          <w:sz w:val="16"/>
          <w:szCs w:val="16"/>
        </w:rPr>
        <w:t>(imię, nazwisko, stanowisko/podstawa do reprezentacji)</w:t>
      </w:r>
    </w:p>
    <w:p w14:paraId="6A1B1D8A" w14:textId="10F03D6D" w:rsidR="003C123A" w:rsidRPr="003C123A" w:rsidRDefault="003C123A" w:rsidP="00041AD2">
      <w:pPr>
        <w:tabs>
          <w:tab w:val="num" w:pos="360"/>
        </w:tabs>
        <w:spacing w:before="120" w:after="360"/>
        <w:rPr>
          <w:rFonts w:ascii="Arial" w:hAnsi="Arial" w:cs="Arial"/>
          <w:bCs/>
        </w:rPr>
      </w:pPr>
      <w:r w:rsidRPr="003C123A">
        <w:rPr>
          <w:rFonts w:ascii="Arial" w:hAnsi="Arial" w:cs="Arial"/>
          <w:bCs/>
        </w:rPr>
        <w:t>oświadczamy, co następuje:</w:t>
      </w:r>
    </w:p>
    <w:p w14:paraId="6898610E" w14:textId="77777777" w:rsidR="003C123A" w:rsidRPr="003C123A" w:rsidRDefault="003C123A" w:rsidP="003C123A">
      <w:pPr>
        <w:spacing w:line="312" w:lineRule="auto"/>
        <w:jc w:val="center"/>
        <w:rPr>
          <w:rFonts w:ascii="Arial" w:eastAsiaTheme="minorHAnsi" w:hAnsi="Arial" w:cs="Arial"/>
          <w:b/>
        </w:rPr>
      </w:pPr>
      <w:r w:rsidRPr="003C123A">
        <w:rPr>
          <w:rFonts w:ascii="Arial" w:hAnsi="Arial" w:cs="Arial"/>
          <w:b/>
        </w:rPr>
        <w:t xml:space="preserve">OŚWIADCZENIE DOTYCZĄCE WYKONAWCY </w:t>
      </w:r>
      <w:r w:rsidRPr="003C123A">
        <w:rPr>
          <w:rFonts w:ascii="Arial" w:hAnsi="Arial" w:cs="Arial"/>
          <w:color w:val="FF0000"/>
        </w:rPr>
        <w:t>*</w:t>
      </w:r>
      <w:r w:rsidRPr="003C123A">
        <w:rPr>
          <w:rFonts w:ascii="Arial" w:hAnsi="Arial" w:cs="Arial"/>
          <w:b/>
        </w:rPr>
        <w:t xml:space="preserve"> / </w:t>
      </w:r>
    </w:p>
    <w:p w14:paraId="38D04EF2" w14:textId="77777777" w:rsidR="003C123A" w:rsidRPr="003C123A" w:rsidRDefault="003C123A" w:rsidP="003C123A">
      <w:pPr>
        <w:spacing w:line="312" w:lineRule="auto"/>
        <w:jc w:val="center"/>
        <w:rPr>
          <w:rFonts w:ascii="Arial" w:hAnsi="Arial" w:cs="Arial"/>
          <w:b/>
        </w:rPr>
      </w:pPr>
      <w:r w:rsidRPr="003C123A">
        <w:rPr>
          <w:rFonts w:ascii="Arial" w:hAnsi="Arial" w:cs="Arial"/>
          <w:b/>
        </w:rPr>
        <w:t xml:space="preserve">OŚWIADCZENIE PODMIOTU, KTÓRY UDOSTĘPNIA SWOJE ZASOBY WYKONAWCY </w:t>
      </w:r>
      <w:r w:rsidRPr="003C123A">
        <w:rPr>
          <w:rFonts w:ascii="Arial" w:hAnsi="Arial" w:cs="Arial"/>
          <w:color w:val="FF0000"/>
        </w:rPr>
        <w:t>*</w:t>
      </w:r>
    </w:p>
    <w:p w14:paraId="2A71733B" w14:textId="24E0FAB1" w:rsidR="003C123A" w:rsidRPr="003C123A" w:rsidRDefault="003C123A" w:rsidP="003C123A">
      <w:pPr>
        <w:spacing w:line="312" w:lineRule="auto"/>
        <w:jc w:val="both"/>
        <w:rPr>
          <w:rFonts w:ascii="Arial" w:hAnsi="Arial" w:cs="Arial"/>
        </w:rPr>
      </w:pPr>
      <w:r w:rsidRPr="003C123A">
        <w:rPr>
          <w:rFonts w:ascii="Arial" w:hAnsi="Arial" w:cs="Arial"/>
        </w:rPr>
        <w:t>Oświadczam, że informacje zawarte</w:t>
      </w:r>
      <w:r w:rsidR="000D18C4">
        <w:rPr>
          <w:rFonts w:ascii="Arial" w:hAnsi="Arial" w:cs="Arial"/>
        </w:rPr>
        <w:t xml:space="preserve"> w </w:t>
      </w:r>
      <w:r w:rsidRPr="003C123A">
        <w:rPr>
          <w:rFonts w:ascii="Arial" w:hAnsi="Arial" w:cs="Arial"/>
        </w:rPr>
        <w:t>oświadczeniu,</w:t>
      </w:r>
      <w:r w:rsidR="000D18C4">
        <w:rPr>
          <w:rFonts w:ascii="Arial" w:hAnsi="Arial" w:cs="Arial"/>
        </w:rPr>
        <w:t xml:space="preserve"> o </w:t>
      </w:r>
      <w:r w:rsidRPr="003C123A">
        <w:rPr>
          <w:rFonts w:ascii="Arial" w:hAnsi="Arial" w:cs="Arial"/>
        </w:rPr>
        <w:t>którym mowa</w:t>
      </w:r>
      <w:r w:rsidR="000D18C4">
        <w:rPr>
          <w:rFonts w:ascii="Arial" w:hAnsi="Arial" w:cs="Arial"/>
        </w:rPr>
        <w:t xml:space="preserve"> w </w:t>
      </w:r>
      <w:r w:rsidRPr="003C123A">
        <w:rPr>
          <w:rFonts w:ascii="Arial" w:hAnsi="Arial" w:cs="Arial"/>
        </w:rPr>
        <w:t xml:space="preserve">art. 125 ust. 1 ustawy </w:t>
      </w:r>
      <w:proofErr w:type="spellStart"/>
      <w:r w:rsidRPr="003C123A">
        <w:rPr>
          <w:rFonts w:ascii="Arial" w:hAnsi="Arial" w:cs="Arial"/>
        </w:rPr>
        <w:t>Pzp</w:t>
      </w:r>
      <w:proofErr w:type="spellEnd"/>
      <w:r w:rsidR="000D18C4">
        <w:rPr>
          <w:rFonts w:ascii="Arial" w:hAnsi="Arial" w:cs="Arial"/>
        </w:rPr>
        <w:t xml:space="preserve"> w </w:t>
      </w:r>
      <w:r w:rsidRPr="003C123A">
        <w:rPr>
          <w:rFonts w:ascii="Arial" w:hAnsi="Arial" w:cs="Arial"/>
        </w:rPr>
        <w:t>zakresie podstaw wykluczenia</w:t>
      </w:r>
      <w:r w:rsidR="000D18C4">
        <w:rPr>
          <w:rFonts w:ascii="Arial" w:hAnsi="Arial" w:cs="Arial"/>
        </w:rPr>
        <w:t xml:space="preserve"> z </w:t>
      </w:r>
      <w:r w:rsidRPr="003C123A">
        <w:rPr>
          <w:rFonts w:ascii="Arial" w:hAnsi="Arial" w:cs="Arial"/>
        </w:rPr>
        <w:t xml:space="preserve">postępowania wskazanych przez Zamawiającego, stanowiącym Załącznik nr 3 do SWZ </w:t>
      </w:r>
      <w:r w:rsidRPr="003C123A">
        <w:rPr>
          <w:rFonts w:ascii="Arial" w:hAnsi="Arial" w:cs="Arial"/>
          <w:b/>
          <w:bCs/>
        </w:rPr>
        <w:t>są aktualne.</w:t>
      </w:r>
    </w:p>
    <w:p w14:paraId="0970072E" w14:textId="00B6D392" w:rsidR="003C123A" w:rsidRPr="003C123A" w:rsidRDefault="003C123A" w:rsidP="003C123A">
      <w:pPr>
        <w:spacing w:line="312" w:lineRule="auto"/>
        <w:jc w:val="both"/>
        <w:rPr>
          <w:rFonts w:ascii="Arial" w:hAnsi="Arial" w:cs="Arial"/>
          <w:i/>
          <w:iCs/>
        </w:rPr>
      </w:pPr>
      <w:r w:rsidRPr="003C123A">
        <w:rPr>
          <w:rFonts w:ascii="Arial" w:hAnsi="Arial" w:cs="Arial"/>
          <w:b/>
          <w:bCs/>
          <w:i/>
          <w:iCs/>
          <w:color w:val="FF0000"/>
        </w:rPr>
        <w:t>*</w:t>
      </w:r>
      <w:r w:rsidRPr="003C123A">
        <w:rPr>
          <w:rFonts w:ascii="Arial" w:hAnsi="Arial" w:cs="Arial"/>
          <w:i/>
          <w:iCs/>
        </w:rPr>
        <w:t xml:space="preserve"> usunąć właściwe,</w:t>
      </w:r>
      <w:r w:rsidR="000D18C4">
        <w:rPr>
          <w:rFonts w:ascii="Arial" w:hAnsi="Arial" w:cs="Arial"/>
          <w:i/>
          <w:iCs/>
        </w:rPr>
        <w:t xml:space="preserve"> w </w:t>
      </w:r>
      <w:r w:rsidRPr="003C123A">
        <w:rPr>
          <w:rFonts w:ascii="Arial" w:hAnsi="Arial" w:cs="Arial"/>
          <w:i/>
          <w:iCs/>
        </w:rPr>
        <w:t>zależności od roli składającego oświadczenie</w:t>
      </w:r>
    </w:p>
    <w:p w14:paraId="29D014F4" w14:textId="77777777" w:rsidR="003C123A" w:rsidRPr="003C123A" w:rsidRDefault="003C123A" w:rsidP="003C123A">
      <w:pPr>
        <w:spacing w:line="312" w:lineRule="auto"/>
        <w:jc w:val="both"/>
        <w:rPr>
          <w:rFonts w:ascii="Arial" w:hAnsi="Arial" w:cs="Arial"/>
        </w:rPr>
      </w:pPr>
    </w:p>
    <w:p w14:paraId="2EC092AF" w14:textId="189C42C0" w:rsidR="003C123A" w:rsidRPr="003C123A" w:rsidRDefault="003C123A" w:rsidP="003C123A">
      <w:pPr>
        <w:spacing w:line="312" w:lineRule="auto"/>
        <w:jc w:val="center"/>
        <w:rPr>
          <w:rFonts w:ascii="Arial" w:hAnsi="Arial" w:cs="Arial"/>
          <w:b/>
        </w:rPr>
      </w:pPr>
      <w:r w:rsidRPr="003C123A">
        <w:rPr>
          <w:rFonts w:ascii="Arial" w:hAnsi="Arial" w:cs="Arial"/>
          <w:b/>
        </w:rPr>
        <w:t>OŚWIADCZENIE DOTYCZĄCE PODANYCH INFORMACJI</w:t>
      </w:r>
    </w:p>
    <w:p w14:paraId="10A7E504" w14:textId="41C69CB3" w:rsidR="003C123A" w:rsidRPr="003C123A" w:rsidRDefault="003C123A" w:rsidP="003C123A">
      <w:pPr>
        <w:spacing w:line="312" w:lineRule="auto"/>
        <w:jc w:val="both"/>
        <w:rPr>
          <w:rFonts w:ascii="Arial" w:hAnsi="Arial" w:cs="Arial"/>
        </w:rPr>
      </w:pPr>
      <w:r w:rsidRPr="003C123A">
        <w:rPr>
          <w:rFonts w:ascii="Arial" w:hAnsi="Arial" w:cs="Arial"/>
        </w:rPr>
        <w:t>Oświadczam, że wszystkie informacje są zgodne</w:t>
      </w:r>
      <w:r w:rsidR="000D18C4">
        <w:rPr>
          <w:rFonts w:ascii="Arial" w:hAnsi="Arial" w:cs="Arial"/>
        </w:rPr>
        <w:t xml:space="preserve"> z </w:t>
      </w:r>
      <w:r w:rsidRPr="003C123A">
        <w:rPr>
          <w:rFonts w:ascii="Arial" w:hAnsi="Arial" w:cs="Arial"/>
        </w:rPr>
        <w:t>prawdą oraz zostały przedstawione</w:t>
      </w:r>
      <w:r w:rsidR="000D18C4">
        <w:rPr>
          <w:rFonts w:ascii="Arial" w:hAnsi="Arial" w:cs="Arial"/>
        </w:rPr>
        <w:t xml:space="preserve"> z </w:t>
      </w:r>
      <w:r w:rsidRPr="003C123A">
        <w:rPr>
          <w:rFonts w:ascii="Arial" w:hAnsi="Arial" w:cs="Arial"/>
        </w:rPr>
        <w:t>pełną świadomością konsekwencji wprowadzenia zamawiającego</w:t>
      </w:r>
      <w:r w:rsidR="000D18C4">
        <w:rPr>
          <w:rFonts w:ascii="Arial" w:hAnsi="Arial" w:cs="Arial"/>
        </w:rPr>
        <w:t xml:space="preserve"> w </w:t>
      </w:r>
      <w:r w:rsidRPr="003C123A">
        <w:rPr>
          <w:rFonts w:ascii="Arial" w:hAnsi="Arial" w:cs="Arial"/>
        </w:rPr>
        <w:t>błąd przy przedstawianiu informacji.</w:t>
      </w:r>
    </w:p>
    <w:p w14:paraId="4B9E2038" w14:textId="77777777" w:rsidR="003C123A" w:rsidRPr="004C16E1" w:rsidRDefault="003C123A" w:rsidP="003C123A">
      <w:pPr>
        <w:tabs>
          <w:tab w:val="num" w:pos="360"/>
        </w:tabs>
        <w:rPr>
          <w:bCs/>
        </w:rPr>
      </w:pPr>
    </w:p>
    <w:p w14:paraId="5B8FB97E" w14:textId="3DB987E8" w:rsidR="004C7767" w:rsidRPr="00D229F6" w:rsidRDefault="003C123A" w:rsidP="00D229F6">
      <w:pPr>
        <w:spacing w:line="360" w:lineRule="auto"/>
        <w:rPr>
          <w:rFonts w:ascii="Arial" w:hAnsi="Arial" w:cs="Arial"/>
          <w:b/>
          <w:bCs/>
          <w:sz w:val="20"/>
          <w:szCs w:val="20"/>
        </w:rPr>
      </w:pPr>
      <w:r w:rsidRPr="00D229F6">
        <w:rPr>
          <w:rFonts w:ascii="Arial" w:hAnsi="Arial" w:cs="Arial"/>
          <w:b/>
          <w:bCs/>
          <w:sz w:val="20"/>
          <w:szCs w:val="20"/>
        </w:rPr>
        <w:t>Oświadczenie należy opatrzyć kwalifikowanym podpisem elektronicznym, podpisem zaufanym lub podpisem osobistym.</w:t>
      </w:r>
    </w:p>
    <w:sectPr w:rsidR="004C7767" w:rsidRPr="00D229F6">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560C" w14:textId="77777777" w:rsidR="00540394" w:rsidRDefault="00540394" w:rsidP="00E65C11">
      <w:pPr>
        <w:spacing w:line="240" w:lineRule="auto"/>
      </w:pPr>
      <w:r>
        <w:separator/>
      </w:r>
    </w:p>
  </w:endnote>
  <w:endnote w:type="continuationSeparator" w:id="0">
    <w:p w14:paraId="3A015595" w14:textId="77777777" w:rsidR="00540394" w:rsidRDefault="00540394" w:rsidP="00E65C11">
      <w:pPr>
        <w:spacing w:line="240" w:lineRule="auto"/>
      </w:pPr>
      <w:r>
        <w:continuationSeparator/>
      </w:r>
    </w:p>
  </w:endnote>
  <w:endnote w:type="continuationNotice" w:id="1">
    <w:p w14:paraId="07ABA018" w14:textId="77777777" w:rsidR="00540394" w:rsidRDefault="005403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B9C2" w14:textId="77777777" w:rsidR="00540394" w:rsidRDefault="005403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2751756"/>
      <w:docPartObj>
        <w:docPartGallery w:val="Page Numbers (Bottom of Page)"/>
        <w:docPartUnique/>
      </w:docPartObj>
    </w:sdtPr>
    <w:sdtEndPr>
      <w:rPr>
        <w:rFonts w:ascii="Calibri" w:hAnsi="Calibri"/>
        <w:sz w:val="22"/>
        <w:szCs w:val="22"/>
      </w:rPr>
    </w:sdtEndPr>
    <w:sdtContent>
      <w:p w14:paraId="11CC3EA1" w14:textId="77777777" w:rsidR="00E45F71" w:rsidRDefault="00E45F71">
        <w:pPr>
          <w:jc w:val="right"/>
          <w:rPr>
            <w:rFonts w:asciiTheme="majorHAnsi" w:hAnsiTheme="majorHAnsi"/>
            <w:sz w:val="28"/>
            <w:szCs w:val="28"/>
          </w:rPr>
        </w:pPr>
        <w:r w:rsidRPr="00376CBB">
          <w:rPr>
            <w:rFonts w:ascii="Arial" w:hAnsi="Arial" w:cs="Arial"/>
            <w:sz w:val="20"/>
            <w:szCs w:val="20"/>
          </w:rPr>
          <w:t xml:space="preserve">str. </w:t>
        </w:r>
        <w:r w:rsidRPr="00376CBB">
          <w:rPr>
            <w:rFonts w:ascii="Arial" w:hAnsi="Arial" w:cs="Arial"/>
            <w:sz w:val="20"/>
            <w:szCs w:val="20"/>
          </w:rPr>
          <w:fldChar w:fldCharType="begin"/>
        </w:r>
        <w:r w:rsidRPr="00376CBB">
          <w:rPr>
            <w:rFonts w:ascii="Arial" w:hAnsi="Arial" w:cs="Arial"/>
            <w:sz w:val="20"/>
            <w:szCs w:val="20"/>
          </w:rPr>
          <w:instrText xml:space="preserve"> PAGE    \* MERGEFORMAT </w:instrText>
        </w:r>
        <w:r w:rsidRPr="00376CBB">
          <w:rPr>
            <w:rFonts w:ascii="Arial" w:hAnsi="Arial" w:cs="Arial"/>
            <w:sz w:val="20"/>
            <w:szCs w:val="20"/>
          </w:rPr>
          <w:fldChar w:fldCharType="separate"/>
        </w:r>
        <w:r>
          <w:rPr>
            <w:rFonts w:ascii="Arial" w:hAnsi="Arial" w:cs="Arial"/>
            <w:noProof/>
            <w:sz w:val="20"/>
            <w:szCs w:val="20"/>
          </w:rPr>
          <w:t>33</w:t>
        </w:r>
        <w:r w:rsidRPr="00376CBB">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6616" w14:textId="77777777" w:rsidR="00540394" w:rsidRDefault="0054039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140567854"/>
      <w:docPartObj>
        <w:docPartGallery w:val="Page Numbers (Bottom of Page)"/>
        <w:docPartUnique/>
      </w:docPartObj>
    </w:sdtPr>
    <w:sdtEndPr>
      <w:rPr>
        <w:rFonts w:ascii="Calibri" w:hAnsi="Calibri"/>
        <w:sz w:val="22"/>
        <w:szCs w:val="22"/>
      </w:rPr>
    </w:sdtEndPr>
    <w:sdtContent>
      <w:p w14:paraId="5D4FB744" w14:textId="77777777" w:rsidR="00A66916" w:rsidRDefault="00A66916">
        <w:pPr>
          <w:jc w:val="right"/>
          <w:rPr>
            <w:rFonts w:asciiTheme="majorHAnsi" w:hAnsiTheme="majorHAnsi"/>
            <w:sz w:val="28"/>
            <w:szCs w:val="28"/>
          </w:rPr>
        </w:pPr>
        <w:r w:rsidRPr="00376CBB">
          <w:rPr>
            <w:rFonts w:ascii="Arial" w:hAnsi="Arial" w:cs="Arial"/>
            <w:sz w:val="20"/>
            <w:szCs w:val="20"/>
          </w:rPr>
          <w:t xml:space="preserve">str. </w:t>
        </w:r>
        <w:r w:rsidRPr="00376CBB">
          <w:rPr>
            <w:rFonts w:ascii="Arial" w:hAnsi="Arial" w:cs="Arial"/>
            <w:sz w:val="20"/>
            <w:szCs w:val="20"/>
          </w:rPr>
          <w:fldChar w:fldCharType="begin"/>
        </w:r>
        <w:r w:rsidRPr="00376CBB">
          <w:rPr>
            <w:rFonts w:ascii="Arial" w:hAnsi="Arial" w:cs="Arial"/>
            <w:sz w:val="20"/>
            <w:szCs w:val="20"/>
          </w:rPr>
          <w:instrText xml:space="preserve"> PAGE    \* MERGEFORMAT </w:instrText>
        </w:r>
        <w:r w:rsidRPr="00376CBB">
          <w:rPr>
            <w:rFonts w:ascii="Arial" w:hAnsi="Arial" w:cs="Arial"/>
            <w:sz w:val="20"/>
            <w:szCs w:val="20"/>
          </w:rPr>
          <w:fldChar w:fldCharType="separate"/>
        </w:r>
        <w:r>
          <w:rPr>
            <w:rFonts w:ascii="Arial" w:hAnsi="Arial" w:cs="Arial"/>
            <w:noProof/>
            <w:sz w:val="20"/>
            <w:szCs w:val="20"/>
          </w:rPr>
          <w:t>33</w:t>
        </w:r>
        <w:r w:rsidRPr="00376CBB">
          <w:rPr>
            <w:rFonts w:ascii="Arial" w:hAnsi="Arial" w:cs="Arial"/>
            <w:sz w:val="20"/>
            <w:szCs w:val="20"/>
          </w:rPr>
          <w:fldChar w:fldCharType="end"/>
        </w:r>
      </w:p>
    </w:sdtContent>
  </w:sdt>
  <w:p w14:paraId="56369B1F" w14:textId="77777777" w:rsidR="00A66916" w:rsidRDefault="00A669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36671"/>
      <w:docPartObj>
        <w:docPartGallery w:val="Page Numbers (Bottom of Page)"/>
        <w:docPartUnique/>
      </w:docPartObj>
    </w:sdtPr>
    <w:sdtEndPr/>
    <w:sdtContent>
      <w:p w14:paraId="0A4FD3BD" w14:textId="044569E8" w:rsidR="00E65C11" w:rsidRDefault="00E65C11">
        <w:pPr>
          <w:jc w:val="right"/>
        </w:pPr>
        <w:r>
          <w:fldChar w:fldCharType="begin"/>
        </w:r>
        <w:r>
          <w:instrText>PAGE   \* MERGEFORMAT</w:instrText>
        </w:r>
        <w:r>
          <w:fldChar w:fldCharType="separate"/>
        </w:r>
        <w:r>
          <w:t>2</w:t>
        </w:r>
        <w:r>
          <w:fldChar w:fldCharType="end"/>
        </w:r>
      </w:p>
    </w:sdtContent>
  </w:sdt>
  <w:p w14:paraId="78DE4026" w14:textId="77777777" w:rsidR="00E65C11" w:rsidRDefault="00E65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0A9B" w14:textId="77777777" w:rsidR="00540394" w:rsidRDefault="00540394" w:rsidP="00E65C11">
      <w:pPr>
        <w:spacing w:line="240" w:lineRule="auto"/>
      </w:pPr>
      <w:r>
        <w:separator/>
      </w:r>
    </w:p>
  </w:footnote>
  <w:footnote w:type="continuationSeparator" w:id="0">
    <w:p w14:paraId="4D2DACEA" w14:textId="77777777" w:rsidR="00540394" w:rsidRDefault="00540394" w:rsidP="00E65C11">
      <w:pPr>
        <w:spacing w:line="240" w:lineRule="auto"/>
      </w:pPr>
      <w:r>
        <w:continuationSeparator/>
      </w:r>
    </w:p>
  </w:footnote>
  <w:footnote w:type="continuationNotice" w:id="1">
    <w:p w14:paraId="0631AF45" w14:textId="77777777" w:rsidR="00540394" w:rsidRDefault="00540394">
      <w:pPr>
        <w:spacing w:line="240" w:lineRule="auto"/>
      </w:pPr>
    </w:p>
  </w:footnote>
  <w:footnote w:id="2">
    <w:p w14:paraId="5FD93B2E" w14:textId="77777777" w:rsidR="008C58DA" w:rsidRDefault="008C58DA" w:rsidP="008C58DA">
      <w:pPr>
        <w:rPr>
          <w:sz w:val="18"/>
          <w:szCs w:val="20"/>
          <w:lang w:val="x-none"/>
        </w:rPr>
      </w:pPr>
      <w:r w:rsidRPr="008C58DA">
        <w:rPr>
          <w:rStyle w:val="TekstpodstawowyZnak"/>
          <w:vertAlign w:val="superscript"/>
        </w:rPr>
        <w:footnoteRef/>
      </w:r>
      <w:r>
        <w:t xml:space="preserve"> W przypadku wykonawców ubiegających się wspólnie o zamówienie, podać dane wszystkich wspólników spółki cywilnej lub członków konsorcjum; w razie potrzeby rozszerzyć o kolejne pozycje</w:t>
      </w:r>
    </w:p>
  </w:footnote>
  <w:footnote w:id="3">
    <w:p w14:paraId="16999807" w14:textId="77777777" w:rsidR="000B6E6B" w:rsidRPr="00E55B91" w:rsidRDefault="000B6E6B" w:rsidP="000B6E6B">
      <w:r w:rsidRPr="008C58DA">
        <w:rPr>
          <w:rStyle w:val="TekstpodstawowyZnak"/>
          <w:vertAlign w:val="superscript"/>
        </w:rPr>
        <w:footnoteRef/>
      </w:r>
      <w:r>
        <w:t xml:space="preserve"> Wypełnić tylko w zakresie części na którą/które wykonawca składa ofertę. W zakresie części na którą wykonawca nie składa oferty pozostawić puste lub przekreślić lub usunąć</w:t>
      </w:r>
    </w:p>
  </w:footnote>
  <w:footnote w:id="4">
    <w:p w14:paraId="79905EF3" w14:textId="77777777" w:rsidR="000B6E6B" w:rsidRDefault="000B6E6B" w:rsidP="000B6E6B">
      <w:r w:rsidRPr="008C58DA">
        <w:rPr>
          <w:rStyle w:val="TekstpodstawowyZnak"/>
          <w:vertAlign w:val="superscript"/>
        </w:rPr>
        <w:footnoteRef/>
      </w:r>
      <w:r>
        <w:t xml:space="preserve"> Należy wskazać, jaką część zamówienia wykonawca zamierza powierzyć podwykonawcy oraz podać nazwy ewentualnych podwykonawców jeżeli są już znani.</w:t>
      </w:r>
    </w:p>
  </w:footnote>
  <w:footnote w:id="5">
    <w:p w14:paraId="26F2A67A" w14:textId="77777777" w:rsidR="00A66916" w:rsidRPr="00E55B91" w:rsidRDefault="00A66916" w:rsidP="00A66916">
      <w:r w:rsidRPr="008C58DA">
        <w:rPr>
          <w:rStyle w:val="TekstpodstawowyZnak"/>
          <w:vertAlign w:val="superscript"/>
        </w:rPr>
        <w:footnoteRef/>
      </w:r>
      <w:r>
        <w:t xml:space="preserve"> Wypełnić tylko w zakresie części na którą/które wykonawca składa ofertę. W zakresie części na którą wykonawca nie składa oferty pozostawić puste lub przekreślić lub usunąć</w:t>
      </w:r>
    </w:p>
  </w:footnote>
  <w:footnote w:id="6">
    <w:p w14:paraId="5F49D69E" w14:textId="77777777" w:rsidR="008C58DA" w:rsidRDefault="008C58DA" w:rsidP="008C58DA">
      <w:pPr>
        <w:rPr>
          <w:sz w:val="18"/>
          <w:szCs w:val="20"/>
          <w:lang w:val="x-none"/>
        </w:rPr>
      </w:pPr>
      <w:r w:rsidRPr="008C58DA">
        <w:rPr>
          <w:rStyle w:val="TekstpodstawowyZnak"/>
          <w:vertAlign w:val="superscript"/>
        </w:rPr>
        <w:footnoteRef/>
      </w:r>
      <w:r>
        <w:t xml:space="preserve"> W przypadku wykonawców ubiegających się wspólnie o zamówienie, podać dane wszystkich wspólników spółki cywilnej lub członków konsorcjum; w razie potrzeby rozszerzyć o kolejne pozycje</w:t>
      </w:r>
    </w:p>
  </w:footnote>
  <w:footnote w:id="7">
    <w:p w14:paraId="27EC291A" w14:textId="77777777" w:rsidR="009A7EAF" w:rsidRPr="006965DF" w:rsidRDefault="009A7EAF" w:rsidP="00AB55E3">
      <w:r w:rsidRPr="008C58DA">
        <w:rPr>
          <w:rStyle w:val="TekstpodstawowyZnak"/>
          <w:rFonts w:cs="Calibri"/>
          <w:szCs w:val="18"/>
          <w:vertAlign w:val="superscript"/>
        </w:rPr>
        <w:footnoteRef/>
      </w:r>
      <w:r w:rsidRPr="006965DF">
        <w:t xml:space="preserve"> </w:t>
      </w:r>
      <w:r w:rsidRPr="00FC1960">
        <w:t xml:space="preserve">Należy podać mającą zastosowanie podstawę wykluczenia spośród wymienionych w 108 ust. 1 pkt 1, 2 i 5 lub art. 109 ust. 1 pkt 4 ustawy </w:t>
      </w:r>
      <w:proofErr w:type="spellStart"/>
      <w:r w:rsidRPr="00FC1960">
        <w:t>Pzp</w:t>
      </w:r>
      <w:proofErr w:type="spellEnd"/>
      <w:r w:rsidRPr="00FC1960">
        <w:t>.</w:t>
      </w:r>
    </w:p>
  </w:footnote>
  <w:footnote w:id="8">
    <w:p w14:paraId="29F19B38" w14:textId="77777777" w:rsidR="009A7EAF" w:rsidRPr="008D4C56" w:rsidRDefault="009A7EAF" w:rsidP="00AB55E3">
      <w:pPr>
        <w:rPr>
          <w:rFonts w:ascii="Tahoma" w:hAnsi="Tahoma" w:cs="Tahoma"/>
        </w:rPr>
      </w:pPr>
      <w:r w:rsidRPr="008C58DA">
        <w:rPr>
          <w:rStyle w:val="TekstpodstawowyZnak"/>
          <w:rFonts w:cs="Calibri"/>
          <w:szCs w:val="18"/>
          <w:vertAlign w:val="superscript"/>
        </w:rPr>
        <w:footnoteRef/>
      </w:r>
      <w:r w:rsidRPr="006965DF">
        <w:t xml:space="preserve"> W przypadku gdy nie dotyczy, należy daną treść oświadczenia wykreślić.</w:t>
      </w:r>
    </w:p>
  </w:footnote>
  <w:footnote w:id="9">
    <w:p w14:paraId="529248B3" w14:textId="50FBCD39" w:rsidR="009A7EAF" w:rsidRPr="008D4C56" w:rsidRDefault="009A7EAF" w:rsidP="00AB55E3">
      <w:pPr>
        <w:rPr>
          <w:rFonts w:ascii="Tahoma" w:hAnsi="Tahoma" w:cs="Tahoma"/>
        </w:rPr>
      </w:pPr>
      <w:r w:rsidRPr="008C58DA">
        <w:rPr>
          <w:rStyle w:val="TekstpodstawowyZnak"/>
          <w:rFonts w:cs="Calibri"/>
          <w:szCs w:val="18"/>
          <w:vertAlign w:val="superscript"/>
        </w:rPr>
        <w:footnoteRef/>
      </w:r>
      <w:r w:rsidRPr="006965DF">
        <w:t xml:space="preserve"> W przypadku gdy nie dotyczy, należy treść oświadczenia wykreślić.</w:t>
      </w:r>
    </w:p>
  </w:footnote>
  <w:footnote w:id="10">
    <w:p w14:paraId="2A54F513" w14:textId="66FCE782" w:rsidR="009A7EAF" w:rsidRPr="008D4C56" w:rsidRDefault="009A7EAF" w:rsidP="00AB55E3">
      <w:pPr>
        <w:rPr>
          <w:rFonts w:ascii="Tahoma" w:hAnsi="Tahoma" w:cs="Tahoma"/>
        </w:rPr>
      </w:pPr>
      <w:r w:rsidRPr="008C58DA">
        <w:rPr>
          <w:rStyle w:val="TekstpodstawowyZnak"/>
          <w:rFonts w:cs="Calibri"/>
          <w:szCs w:val="18"/>
          <w:vertAlign w:val="superscript"/>
        </w:rPr>
        <w:footnoteRef/>
      </w:r>
      <w:r w:rsidRPr="006965DF">
        <w:t xml:space="preserve"> W przypadku gdy nie dotyczy, należy treść oświadczenia wykreślić.</w:t>
      </w:r>
    </w:p>
  </w:footnote>
  <w:footnote w:id="11">
    <w:p w14:paraId="61D23707" w14:textId="77777777" w:rsidR="008C58DA" w:rsidRDefault="008C58DA" w:rsidP="008C58DA">
      <w:pPr>
        <w:rPr>
          <w:sz w:val="18"/>
          <w:szCs w:val="20"/>
          <w:lang w:val="x-none"/>
        </w:rPr>
      </w:pPr>
      <w:r w:rsidRPr="008C58DA">
        <w:rPr>
          <w:rStyle w:val="TekstpodstawowyZnak"/>
          <w:vertAlign w:val="superscript"/>
        </w:rPr>
        <w:footnoteRef/>
      </w:r>
      <w:r>
        <w:t xml:space="preserve"> W przypadku wykonawców ubiegających się wspólnie o zamówienie, podać dane wszystkich wspólników spółki cywilnej lub członków konsorcjum; w razie potrzeby rozszerzyć o kolejne pozycje</w:t>
      </w:r>
    </w:p>
  </w:footnote>
  <w:footnote w:id="12">
    <w:p w14:paraId="41D96D04" w14:textId="77777777" w:rsidR="009545F1" w:rsidRPr="00E55B91" w:rsidRDefault="009545F1" w:rsidP="009545F1">
      <w:r w:rsidRPr="00041AD2">
        <w:rPr>
          <w:rStyle w:val="TekstpodstawowyZnak"/>
          <w:vertAlign w:val="superscript"/>
        </w:rPr>
        <w:footnoteRef/>
      </w:r>
      <w:r>
        <w:t xml:space="preserve"> Wypełnić tylko w zakresie części na którą/które wykonawca składa ofertę. W zakresie części na którą wykonawca nie składa oferty pozostawić puste lub przekreślić lub usunąć</w:t>
      </w:r>
    </w:p>
  </w:footnote>
  <w:footnote w:id="13">
    <w:p w14:paraId="27698EB0" w14:textId="77777777" w:rsidR="00041AD2" w:rsidRDefault="00041AD2" w:rsidP="00041AD2">
      <w:pPr>
        <w:rPr>
          <w:sz w:val="18"/>
          <w:szCs w:val="20"/>
          <w:lang w:val="x-none"/>
        </w:rPr>
      </w:pPr>
      <w:r w:rsidRPr="008C58DA">
        <w:rPr>
          <w:rStyle w:val="TekstpodstawowyZnak"/>
          <w:vertAlign w:val="superscript"/>
        </w:rPr>
        <w:footnoteRef/>
      </w:r>
      <w:r>
        <w:t xml:space="preserve"> W przypadku wykonawców ubiegających się wspólnie o zamówienie, podać dane wszystkich wspólników spółki cywilnej lub członków konsorcjum; w razie potrzeby rozszerzyć o kolejne pozycje</w:t>
      </w:r>
    </w:p>
  </w:footnote>
  <w:footnote w:id="14">
    <w:p w14:paraId="20D68F69" w14:textId="77777777" w:rsidR="00041AD2" w:rsidRDefault="00041AD2" w:rsidP="00041AD2">
      <w:pPr>
        <w:rPr>
          <w:sz w:val="18"/>
          <w:szCs w:val="20"/>
          <w:lang w:val="x-none"/>
        </w:rPr>
      </w:pPr>
      <w:r w:rsidRPr="008C58DA">
        <w:rPr>
          <w:rStyle w:val="TekstpodstawowyZnak"/>
          <w:vertAlign w:val="superscript"/>
        </w:rPr>
        <w:footnoteRef/>
      </w:r>
      <w:r>
        <w:t xml:space="preserve"> W przypadku wykonawców ubiegających się wspólnie o zamówienie, podać dane wszystkich wspólników spółki cywilnej lub członków konsorcjum; w razie potrzeby rozszerzyć o kolejne pozycje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3469" w14:textId="77777777" w:rsidR="00540394" w:rsidRDefault="005403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69BE" w14:textId="20AEA874" w:rsidR="00E45F71" w:rsidRPr="007C27B9" w:rsidRDefault="00E45F71" w:rsidP="003C123A">
    <w:pPr>
      <w:rPr>
        <w:sz w:val="20"/>
      </w:rPr>
    </w:pPr>
    <w:r w:rsidRPr="000D614D">
      <w:rPr>
        <w:sz w:val="20"/>
        <w:szCs w:val="20"/>
      </w:rPr>
      <w:t>Nr postępowania ZP2.271.</w:t>
    </w:r>
    <w:r w:rsidR="008C58DA">
      <w:rPr>
        <w:sz w:val="20"/>
        <w:szCs w:val="20"/>
      </w:rPr>
      <w:t>12</w:t>
    </w:r>
    <w:r w:rsidRPr="000D614D">
      <w:rPr>
        <w:sz w:val="20"/>
        <w:szCs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491E" w14:textId="77777777" w:rsidR="00540394" w:rsidRDefault="005403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BA42F2E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2B3D22"/>
    <w:multiLevelType w:val="multilevel"/>
    <w:tmpl w:val="C6A0890E"/>
    <w:lvl w:ilvl="0">
      <w:start w:val="1"/>
      <w:numFmt w:val="decimal"/>
      <w:lvlText w:val="%1."/>
      <w:lvlJc w:val="left"/>
      <w:pPr>
        <w:ind w:left="595" w:hanging="453"/>
      </w:pPr>
      <w:rPr>
        <w:rFonts w:ascii="Arial" w:hAnsi="Arial" w:cs="Arial" w:hint="default"/>
        <w:b w:val="0"/>
        <w:bCs/>
        <w:color w:val="auto"/>
        <w:sz w:val="20"/>
        <w:szCs w:val="20"/>
        <w:vertAlign w:val="baseline"/>
      </w:rPr>
    </w:lvl>
    <w:lvl w:ilvl="1">
      <w:start w:val="1"/>
      <w:numFmt w:val="decimal"/>
      <w:lvlText w:val="%2)"/>
      <w:lvlJc w:val="left"/>
      <w:pPr>
        <w:ind w:left="1440" w:hanging="360"/>
      </w:pPr>
      <w:rPr>
        <w:rFonts w:hint="default"/>
        <w:vertAlign w:val="baseline"/>
      </w:rPr>
    </w:lvl>
    <w:lvl w:ilvl="2">
      <w:start w:val="1"/>
      <w:numFmt w:val="lowerLetter"/>
      <w:lvlText w:val="%3)"/>
      <w:lvlJc w:val="right"/>
      <w:pPr>
        <w:ind w:left="2160" w:hanging="180"/>
      </w:pPr>
      <w:rPr>
        <w:rFonts w:hint="default"/>
        <w:vertAlign w:val="baseline"/>
      </w:rPr>
    </w:lvl>
    <w:lvl w:ilvl="3">
      <w:start w:val="1"/>
      <w:numFmt w:val="lowerRoman"/>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AD65847"/>
    <w:multiLevelType w:val="hybridMultilevel"/>
    <w:tmpl w:val="7C9292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33502A"/>
    <w:multiLevelType w:val="multilevel"/>
    <w:tmpl w:val="C6A0890E"/>
    <w:lvl w:ilvl="0">
      <w:start w:val="1"/>
      <w:numFmt w:val="decimal"/>
      <w:lvlText w:val="%1."/>
      <w:lvlJc w:val="left"/>
      <w:pPr>
        <w:ind w:left="595" w:hanging="453"/>
      </w:pPr>
      <w:rPr>
        <w:rFonts w:ascii="Arial" w:hAnsi="Arial" w:cs="Arial" w:hint="default"/>
        <w:b w:val="0"/>
        <w:bCs/>
        <w:color w:val="auto"/>
        <w:sz w:val="20"/>
        <w:szCs w:val="20"/>
        <w:vertAlign w:val="baseline"/>
      </w:rPr>
    </w:lvl>
    <w:lvl w:ilvl="1">
      <w:start w:val="1"/>
      <w:numFmt w:val="decimal"/>
      <w:lvlText w:val="%2)"/>
      <w:lvlJc w:val="left"/>
      <w:pPr>
        <w:ind w:left="1440" w:hanging="360"/>
      </w:pPr>
      <w:rPr>
        <w:rFonts w:hint="default"/>
        <w:vertAlign w:val="baseline"/>
      </w:rPr>
    </w:lvl>
    <w:lvl w:ilvl="2">
      <w:start w:val="1"/>
      <w:numFmt w:val="lowerLetter"/>
      <w:lvlText w:val="%3)"/>
      <w:lvlJc w:val="right"/>
      <w:pPr>
        <w:ind w:left="2160" w:hanging="180"/>
      </w:pPr>
      <w:rPr>
        <w:rFonts w:hint="default"/>
        <w:vertAlign w:val="baseline"/>
      </w:rPr>
    </w:lvl>
    <w:lvl w:ilvl="3">
      <w:start w:val="1"/>
      <w:numFmt w:val="lowerRoman"/>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B32F58"/>
    <w:multiLevelType w:val="multilevel"/>
    <w:tmpl w:val="BA42F2E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E752AA"/>
    <w:multiLevelType w:val="multilevel"/>
    <w:tmpl w:val="5AA4CD38"/>
    <w:name w:val="WW8Num622"/>
    <w:lvl w:ilvl="0">
      <w:start w:val="1"/>
      <w:numFmt w:val="decimal"/>
      <w:lvlText w:val="%1."/>
      <w:lvlJc w:val="left"/>
      <w:pPr>
        <w:ind w:left="0" w:hanging="425"/>
      </w:pPr>
      <w:rPr>
        <w:rFonts w:ascii="Arial" w:hAnsi="Arial" w:cs="Arial" w:hint="default"/>
        <w:b w:val="0"/>
        <w:bCs/>
        <w:color w:val="auto"/>
        <w:sz w:val="20"/>
        <w:szCs w:val="20"/>
        <w:vertAlign w:val="baseline"/>
      </w:rPr>
    </w:lvl>
    <w:lvl w:ilvl="1">
      <w:start w:val="1"/>
      <w:numFmt w:val="decimal"/>
      <w:lvlText w:val="%2)"/>
      <w:lvlJc w:val="left"/>
      <w:pPr>
        <w:ind w:left="425" w:hanging="425"/>
      </w:pPr>
      <w:rPr>
        <w:rFonts w:hint="default"/>
        <w:vertAlign w:val="baseline"/>
      </w:rPr>
    </w:lvl>
    <w:lvl w:ilvl="2">
      <w:start w:val="1"/>
      <w:numFmt w:val="lowerLetter"/>
      <w:lvlText w:val="%3)"/>
      <w:lvlJc w:val="right"/>
      <w:pPr>
        <w:ind w:left="992" w:hanging="312"/>
      </w:pPr>
      <w:rPr>
        <w:rFonts w:hint="default"/>
        <w:vertAlign w:val="baseline"/>
      </w:rPr>
    </w:lvl>
    <w:lvl w:ilvl="3">
      <w:start w:val="1"/>
      <w:numFmt w:val="lowerRoman"/>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254C8"/>
    <w:multiLevelType w:val="multilevel"/>
    <w:tmpl w:val="7A9C207A"/>
    <w:lvl w:ilvl="0">
      <w:start w:val="1"/>
      <w:numFmt w:val="decimal"/>
      <w:lvlText w:val="%1."/>
      <w:lvlJc w:val="left"/>
      <w:pPr>
        <w:ind w:left="595" w:hanging="453"/>
      </w:pPr>
      <w:rPr>
        <w:rFonts w:ascii="Arial" w:hAnsi="Arial" w:cs="Arial" w:hint="default"/>
        <w:b w:val="0"/>
        <w:bCs/>
        <w:color w:val="auto"/>
        <w:sz w:val="20"/>
        <w:szCs w:val="20"/>
        <w:vertAlign w:val="baseline"/>
      </w:rPr>
    </w:lvl>
    <w:lvl w:ilvl="1">
      <w:start w:val="1"/>
      <w:numFmt w:val="decimal"/>
      <w:lvlText w:val="%2)"/>
      <w:lvlJc w:val="left"/>
      <w:pPr>
        <w:ind w:left="1440" w:hanging="360"/>
      </w:pPr>
      <w:rPr>
        <w:rFonts w:hint="default"/>
        <w:vertAlign w:val="baseline"/>
      </w:rPr>
    </w:lvl>
    <w:lvl w:ilvl="2">
      <w:start w:val="1"/>
      <w:numFmt w:val="lowerLetter"/>
      <w:lvlText w:val="%3)"/>
      <w:lvlJc w:val="right"/>
      <w:pPr>
        <w:ind w:left="2160" w:hanging="180"/>
      </w:pPr>
      <w:rPr>
        <w:rFonts w:hint="default"/>
        <w:vertAlign w:val="baseline"/>
      </w:rPr>
    </w:lvl>
    <w:lvl w:ilvl="3">
      <w:start w:val="1"/>
      <w:numFmt w:val="lowerRoman"/>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28CD01D4"/>
    <w:multiLevelType w:val="hybridMultilevel"/>
    <w:tmpl w:val="54968FF8"/>
    <w:lvl w:ilvl="0" w:tplc="04150019">
      <w:start w:val="1"/>
      <w:numFmt w:val="lowerLetter"/>
      <w:lvlText w:val="%1."/>
      <w:lvlJc w:val="left"/>
      <w:pPr>
        <w:tabs>
          <w:tab w:val="num" w:pos="1080"/>
        </w:tabs>
        <w:ind w:left="1080" w:hanging="360"/>
      </w:pPr>
      <w:rPr>
        <w:i w:val="0"/>
        <w:sz w:val="20"/>
        <w:szCs w:val="20"/>
      </w:rPr>
    </w:lvl>
    <w:lvl w:ilvl="1" w:tplc="0382C966">
      <w:numFmt w:val="decimal"/>
      <w:lvlText w:val=""/>
      <w:lvlJc w:val="left"/>
      <w:pPr>
        <w:tabs>
          <w:tab w:val="num" w:pos="1800"/>
        </w:tabs>
        <w:ind w:left="1800" w:hanging="360"/>
      </w:pPr>
      <w:rPr>
        <w:rFonts w:ascii="Symbol" w:hAnsi="Symbol" w:hint="default"/>
      </w:rPr>
    </w:lvl>
    <w:lvl w:ilvl="2" w:tplc="04150005">
      <w:numFmt w:val="decimal"/>
      <w:lvlText w:val=""/>
      <w:lvlJc w:val="left"/>
      <w:pPr>
        <w:tabs>
          <w:tab w:val="num" w:pos="2520"/>
        </w:tabs>
        <w:ind w:left="2520" w:hanging="360"/>
      </w:pPr>
      <w:rPr>
        <w:rFonts w:ascii="Wingdings" w:hAnsi="Wingdings" w:hint="default"/>
      </w:rPr>
    </w:lvl>
    <w:lvl w:ilvl="3" w:tplc="04150001">
      <w:numFmt w:val="decimal"/>
      <w:lvlText w:val=""/>
      <w:lvlJc w:val="left"/>
      <w:pPr>
        <w:tabs>
          <w:tab w:val="num" w:pos="3240"/>
        </w:tabs>
        <w:ind w:left="3240" w:hanging="360"/>
      </w:pPr>
      <w:rPr>
        <w:rFonts w:ascii="Symbol" w:hAnsi="Symbol" w:hint="default"/>
      </w:rPr>
    </w:lvl>
    <w:lvl w:ilvl="4" w:tplc="04150003">
      <w:numFmt w:val="decimal"/>
      <w:lvlText w:val="o"/>
      <w:lvlJc w:val="left"/>
      <w:pPr>
        <w:tabs>
          <w:tab w:val="num" w:pos="3960"/>
        </w:tabs>
        <w:ind w:left="3960" w:hanging="360"/>
      </w:pPr>
      <w:rPr>
        <w:rFonts w:ascii="Courier New" w:hAnsi="Courier New" w:cs="Courier New" w:hint="default"/>
      </w:rPr>
    </w:lvl>
    <w:lvl w:ilvl="5" w:tplc="04150005">
      <w:numFmt w:val="decimal"/>
      <w:lvlText w:val=""/>
      <w:lvlJc w:val="left"/>
      <w:pPr>
        <w:tabs>
          <w:tab w:val="num" w:pos="4680"/>
        </w:tabs>
        <w:ind w:left="4680" w:hanging="360"/>
      </w:pPr>
      <w:rPr>
        <w:rFonts w:ascii="Wingdings" w:hAnsi="Wingdings" w:hint="default"/>
      </w:rPr>
    </w:lvl>
    <w:lvl w:ilvl="6" w:tplc="04150001">
      <w:numFmt w:val="decimal"/>
      <w:lvlText w:val=""/>
      <w:lvlJc w:val="left"/>
      <w:pPr>
        <w:tabs>
          <w:tab w:val="num" w:pos="5400"/>
        </w:tabs>
        <w:ind w:left="5400" w:hanging="360"/>
      </w:pPr>
      <w:rPr>
        <w:rFonts w:ascii="Symbol" w:hAnsi="Symbol" w:hint="default"/>
      </w:rPr>
    </w:lvl>
    <w:lvl w:ilvl="7" w:tplc="04150003">
      <w:numFmt w:val="decimal"/>
      <w:lvlText w:val="o"/>
      <w:lvlJc w:val="left"/>
      <w:pPr>
        <w:tabs>
          <w:tab w:val="num" w:pos="6120"/>
        </w:tabs>
        <w:ind w:left="6120" w:hanging="360"/>
      </w:pPr>
      <w:rPr>
        <w:rFonts w:ascii="Courier New" w:hAnsi="Courier New" w:cs="Courier New" w:hint="default"/>
      </w:rPr>
    </w:lvl>
    <w:lvl w:ilvl="8" w:tplc="04150005">
      <w:numFmt w:val="decimal"/>
      <w:lvlText w:val=""/>
      <w:lvlJc w:val="left"/>
      <w:pPr>
        <w:tabs>
          <w:tab w:val="num" w:pos="6840"/>
        </w:tabs>
        <w:ind w:left="6840" w:hanging="360"/>
      </w:pPr>
      <w:rPr>
        <w:rFonts w:ascii="Wingdings" w:hAnsi="Wingdings" w:hint="default"/>
      </w:rPr>
    </w:lvl>
  </w:abstractNum>
  <w:abstractNum w:abstractNumId="10" w15:restartNumberingAfterBreak="0">
    <w:nsid w:val="2F8A7401"/>
    <w:multiLevelType w:val="hybridMultilevel"/>
    <w:tmpl w:val="25C44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37162"/>
    <w:multiLevelType w:val="multilevel"/>
    <w:tmpl w:val="57BAF28E"/>
    <w:lvl w:ilvl="0">
      <w:start w:val="1"/>
      <w:numFmt w:val="decimal"/>
      <w:lvlText w:val="%1."/>
      <w:lvlJc w:val="left"/>
      <w:pPr>
        <w:ind w:left="595" w:hanging="453"/>
      </w:pPr>
      <w:rPr>
        <w:rFonts w:ascii="Arial" w:hAnsi="Arial" w:cs="Arial" w:hint="default"/>
        <w:b w:val="0"/>
        <w:bCs/>
        <w:color w:val="auto"/>
        <w:sz w:val="20"/>
        <w:szCs w:val="20"/>
        <w:vertAlign w:val="baseline"/>
      </w:rPr>
    </w:lvl>
    <w:lvl w:ilvl="1">
      <w:start w:val="1"/>
      <w:numFmt w:val="decimal"/>
      <w:lvlText w:val="%2)"/>
      <w:lvlJc w:val="left"/>
      <w:pPr>
        <w:ind w:left="1440" w:hanging="360"/>
      </w:pPr>
      <w:rPr>
        <w:rFonts w:hint="default"/>
        <w:color w:val="auto"/>
        <w:vertAlign w:val="baseline"/>
      </w:rPr>
    </w:lvl>
    <w:lvl w:ilvl="2">
      <w:start w:val="1"/>
      <w:numFmt w:val="lowerLetter"/>
      <w:lvlText w:val="%3)"/>
      <w:lvlJc w:val="right"/>
      <w:pPr>
        <w:ind w:left="2160" w:hanging="180"/>
      </w:pPr>
      <w:rPr>
        <w:rFonts w:hint="default"/>
        <w:vertAlign w:val="baseline"/>
      </w:rPr>
    </w:lvl>
    <w:lvl w:ilvl="3">
      <w:start w:val="1"/>
      <w:numFmt w:val="lowerRoman"/>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4B391A95"/>
    <w:multiLevelType w:val="hybridMultilevel"/>
    <w:tmpl w:val="E31420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2833F2"/>
    <w:multiLevelType w:val="hybridMultilevel"/>
    <w:tmpl w:val="2F727CCA"/>
    <w:lvl w:ilvl="0" w:tplc="F84E6576">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EE5CC5"/>
    <w:multiLevelType w:val="multilevel"/>
    <w:tmpl w:val="7AC4506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5D1F3D47"/>
    <w:multiLevelType w:val="hybridMultilevel"/>
    <w:tmpl w:val="F8322E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973A7B"/>
    <w:multiLevelType w:val="multilevel"/>
    <w:tmpl w:val="C6A0890E"/>
    <w:lvl w:ilvl="0">
      <w:start w:val="1"/>
      <w:numFmt w:val="decimal"/>
      <w:lvlText w:val="%1."/>
      <w:lvlJc w:val="left"/>
      <w:pPr>
        <w:ind w:left="595" w:hanging="453"/>
      </w:pPr>
      <w:rPr>
        <w:rFonts w:ascii="Arial" w:hAnsi="Arial" w:cs="Arial" w:hint="default"/>
        <w:b w:val="0"/>
        <w:bCs/>
        <w:color w:val="auto"/>
        <w:sz w:val="20"/>
        <w:szCs w:val="20"/>
        <w:vertAlign w:val="baseline"/>
      </w:rPr>
    </w:lvl>
    <w:lvl w:ilvl="1">
      <w:start w:val="1"/>
      <w:numFmt w:val="decimal"/>
      <w:lvlText w:val="%2)"/>
      <w:lvlJc w:val="left"/>
      <w:pPr>
        <w:ind w:left="1440" w:hanging="360"/>
      </w:pPr>
      <w:rPr>
        <w:rFonts w:hint="default"/>
        <w:vertAlign w:val="baseline"/>
      </w:rPr>
    </w:lvl>
    <w:lvl w:ilvl="2">
      <w:start w:val="1"/>
      <w:numFmt w:val="lowerLetter"/>
      <w:lvlText w:val="%3)"/>
      <w:lvlJc w:val="right"/>
      <w:pPr>
        <w:ind w:left="2160" w:hanging="180"/>
      </w:pPr>
      <w:rPr>
        <w:rFonts w:hint="default"/>
        <w:vertAlign w:val="baseline"/>
      </w:rPr>
    </w:lvl>
    <w:lvl w:ilvl="3">
      <w:start w:val="1"/>
      <w:numFmt w:val="lowerRoman"/>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5E9E1A67"/>
    <w:multiLevelType w:val="multilevel"/>
    <w:tmpl w:val="57BAF28E"/>
    <w:lvl w:ilvl="0">
      <w:start w:val="1"/>
      <w:numFmt w:val="decimal"/>
      <w:lvlText w:val="%1."/>
      <w:lvlJc w:val="left"/>
      <w:pPr>
        <w:ind w:left="595" w:hanging="453"/>
      </w:pPr>
      <w:rPr>
        <w:rFonts w:ascii="Arial" w:hAnsi="Arial" w:cs="Arial" w:hint="default"/>
        <w:b w:val="0"/>
        <w:bCs/>
        <w:color w:val="auto"/>
        <w:sz w:val="20"/>
        <w:szCs w:val="20"/>
        <w:vertAlign w:val="baseline"/>
      </w:rPr>
    </w:lvl>
    <w:lvl w:ilvl="1">
      <w:start w:val="1"/>
      <w:numFmt w:val="decimal"/>
      <w:lvlText w:val="%2)"/>
      <w:lvlJc w:val="left"/>
      <w:pPr>
        <w:ind w:left="1440" w:hanging="360"/>
      </w:pPr>
      <w:rPr>
        <w:rFonts w:hint="default"/>
        <w:color w:val="auto"/>
        <w:vertAlign w:val="baseline"/>
      </w:rPr>
    </w:lvl>
    <w:lvl w:ilvl="2">
      <w:start w:val="1"/>
      <w:numFmt w:val="lowerLetter"/>
      <w:lvlText w:val="%3)"/>
      <w:lvlJc w:val="right"/>
      <w:pPr>
        <w:ind w:left="2160" w:hanging="180"/>
      </w:pPr>
      <w:rPr>
        <w:rFonts w:hint="default"/>
        <w:vertAlign w:val="baseline"/>
      </w:rPr>
    </w:lvl>
    <w:lvl w:ilvl="3">
      <w:start w:val="1"/>
      <w:numFmt w:val="lowerRoman"/>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7709693A"/>
    <w:multiLevelType w:val="multilevel"/>
    <w:tmpl w:val="C6A0890E"/>
    <w:lvl w:ilvl="0">
      <w:start w:val="1"/>
      <w:numFmt w:val="decimal"/>
      <w:lvlText w:val="%1."/>
      <w:lvlJc w:val="left"/>
      <w:pPr>
        <w:ind w:left="595" w:hanging="453"/>
      </w:pPr>
      <w:rPr>
        <w:rFonts w:ascii="Arial" w:hAnsi="Arial" w:cs="Arial" w:hint="default"/>
        <w:b w:val="0"/>
        <w:bCs/>
        <w:color w:val="auto"/>
        <w:sz w:val="20"/>
        <w:szCs w:val="20"/>
        <w:vertAlign w:val="baseline"/>
      </w:rPr>
    </w:lvl>
    <w:lvl w:ilvl="1">
      <w:start w:val="1"/>
      <w:numFmt w:val="decimal"/>
      <w:lvlText w:val="%2)"/>
      <w:lvlJc w:val="left"/>
      <w:pPr>
        <w:ind w:left="1440" w:hanging="360"/>
      </w:pPr>
      <w:rPr>
        <w:rFonts w:hint="default"/>
        <w:vertAlign w:val="baseline"/>
      </w:rPr>
    </w:lvl>
    <w:lvl w:ilvl="2">
      <w:start w:val="1"/>
      <w:numFmt w:val="lowerLetter"/>
      <w:lvlText w:val="%3)"/>
      <w:lvlJc w:val="right"/>
      <w:pPr>
        <w:ind w:left="2160" w:hanging="180"/>
      </w:pPr>
      <w:rPr>
        <w:rFonts w:hint="default"/>
        <w:vertAlign w:val="baseline"/>
      </w:rPr>
    </w:lvl>
    <w:lvl w:ilvl="3">
      <w:start w:val="1"/>
      <w:numFmt w:val="lowerRoman"/>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7B4E20FE"/>
    <w:multiLevelType w:val="hybridMultilevel"/>
    <w:tmpl w:val="F8322E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8"/>
  </w:num>
  <w:num w:numId="4">
    <w:abstractNumId w:val="14"/>
  </w:num>
  <w:num w:numId="5">
    <w:abstractNumId w:val="12"/>
  </w:num>
  <w:num w:numId="6">
    <w:abstractNumId w:val="15"/>
  </w:num>
  <w:num w:numId="7">
    <w:abstractNumId w:val="19"/>
  </w:num>
  <w:num w:numId="8">
    <w:abstractNumId w:val="18"/>
  </w:num>
  <w:num w:numId="9">
    <w:abstractNumId w:val="10"/>
  </w:num>
  <w:num w:numId="10">
    <w:abstractNumId w:val="16"/>
  </w:num>
  <w:num w:numId="11">
    <w:abstractNumId w:val="11"/>
  </w:num>
  <w:num w:numId="12">
    <w:abstractNumId w:val="7"/>
  </w:num>
  <w:num w:numId="13">
    <w:abstractNumId w:val="2"/>
  </w:num>
  <w:num w:numId="14">
    <w:abstractNumId w:val="17"/>
  </w:num>
  <w:num w:numId="15">
    <w:abstractNumId w:val="9"/>
  </w:num>
  <w:num w:numId="16">
    <w:abstractNumId w:val="1"/>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11"/>
    <w:rsid w:val="00012412"/>
    <w:rsid w:val="00014BC8"/>
    <w:rsid w:val="00041AD2"/>
    <w:rsid w:val="00045FF5"/>
    <w:rsid w:val="00076194"/>
    <w:rsid w:val="0008758E"/>
    <w:rsid w:val="000974A7"/>
    <w:rsid w:val="000A49CD"/>
    <w:rsid w:val="000A5A12"/>
    <w:rsid w:val="000B6E6B"/>
    <w:rsid w:val="000C377E"/>
    <w:rsid w:val="000D18C4"/>
    <w:rsid w:val="000D614D"/>
    <w:rsid w:val="000E2AC1"/>
    <w:rsid w:val="00101672"/>
    <w:rsid w:val="00103F19"/>
    <w:rsid w:val="001D3647"/>
    <w:rsid w:val="001E2FED"/>
    <w:rsid w:val="002253F9"/>
    <w:rsid w:val="002A4156"/>
    <w:rsid w:val="002C1B5C"/>
    <w:rsid w:val="002C2535"/>
    <w:rsid w:val="0032139C"/>
    <w:rsid w:val="00342EA1"/>
    <w:rsid w:val="0039270C"/>
    <w:rsid w:val="003A6716"/>
    <w:rsid w:val="003C123A"/>
    <w:rsid w:val="00404D4F"/>
    <w:rsid w:val="00413460"/>
    <w:rsid w:val="004719C7"/>
    <w:rsid w:val="00477DA2"/>
    <w:rsid w:val="004869AD"/>
    <w:rsid w:val="004C1337"/>
    <w:rsid w:val="004C7767"/>
    <w:rsid w:val="004D6560"/>
    <w:rsid w:val="004F55BD"/>
    <w:rsid w:val="0052639A"/>
    <w:rsid w:val="00527E73"/>
    <w:rsid w:val="00530EC5"/>
    <w:rsid w:val="00540394"/>
    <w:rsid w:val="005771F2"/>
    <w:rsid w:val="005843D4"/>
    <w:rsid w:val="005A50AF"/>
    <w:rsid w:val="005B45F0"/>
    <w:rsid w:val="005D7775"/>
    <w:rsid w:val="005E71D5"/>
    <w:rsid w:val="006476FB"/>
    <w:rsid w:val="00652EF9"/>
    <w:rsid w:val="006D6816"/>
    <w:rsid w:val="006D7F1E"/>
    <w:rsid w:val="006E1E81"/>
    <w:rsid w:val="00744840"/>
    <w:rsid w:val="00761E6D"/>
    <w:rsid w:val="00774E70"/>
    <w:rsid w:val="007B1BF9"/>
    <w:rsid w:val="007B545D"/>
    <w:rsid w:val="007C27B9"/>
    <w:rsid w:val="007D586D"/>
    <w:rsid w:val="007E2FA4"/>
    <w:rsid w:val="007F6BC3"/>
    <w:rsid w:val="00853B39"/>
    <w:rsid w:val="00871B60"/>
    <w:rsid w:val="00882671"/>
    <w:rsid w:val="00886D42"/>
    <w:rsid w:val="00891FBC"/>
    <w:rsid w:val="008C58DA"/>
    <w:rsid w:val="008C62C9"/>
    <w:rsid w:val="008D1CA7"/>
    <w:rsid w:val="008E65D6"/>
    <w:rsid w:val="008F7CEF"/>
    <w:rsid w:val="00924F04"/>
    <w:rsid w:val="00942F6E"/>
    <w:rsid w:val="009545F1"/>
    <w:rsid w:val="00955D53"/>
    <w:rsid w:val="00964107"/>
    <w:rsid w:val="009A7EAF"/>
    <w:rsid w:val="009B4496"/>
    <w:rsid w:val="009B7ADA"/>
    <w:rsid w:val="00A12502"/>
    <w:rsid w:val="00A66916"/>
    <w:rsid w:val="00AA5DBF"/>
    <w:rsid w:val="00AB55E3"/>
    <w:rsid w:val="00AC6200"/>
    <w:rsid w:val="00AD2453"/>
    <w:rsid w:val="00AF7AF1"/>
    <w:rsid w:val="00B11720"/>
    <w:rsid w:val="00B23CB2"/>
    <w:rsid w:val="00B54E54"/>
    <w:rsid w:val="00B73273"/>
    <w:rsid w:val="00B803D9"/>
    <w:rsid w:val="00BB315F"/>
    <w:rsid w:val="00BC7A91"/>
    <w:rsid w:val="00BF3E8A"/>
    <w:rsid w:val="00C24C47"/>
    <w:rsid w:val="00C41043"/>
    <w:rsid w:val="00C5436F"/>
    <w:rsid w:val="00C62B12"/>
    <w:rsid w:val="00C978E0"/>
    <w:rsid w:val="00CB5AD6"/>
    <w:rsid w:val="00CD32E1"/>
    <w:rsid w:val="00CE1749"/>
    <w:rsid w:val="00D034A6"/>
    <w:rsid w:val="00D229F6"/>
    <w:rsid w:val="00D478A3"/>
    <w:rsid w:val="00DA2500"/>
    <w:rsid w:val="00E146E7"/>
    <w:rsid w:val="00E34EA0"/>
    <w:rsid w:val="00E45F71"/>
    <w:rsid w:val="00E65C11"/>
    <w:rsid w:val="00E668B1"/>
    <w:rsid w:val="00E82D35"/>
    <w:rsid w:val="00E94E79"/>
    <w:rsid w:val="00EC380E"/>
    <w:rsid w:val="00ED230B"/>
    <w:rsid w:val="00EE0BF9"/>
    <w:rsid w:val="00EE54D9"/>
    <w:rsid w:val="00F102DD"/>
    <w:rsid w:val="00F15511"/>
    <w:rsid w:val="00F23C0F"/>
    <w:rsid w:val="00FA3E76"/>
    <w:rsid w:val="00FC1960"/>
    <w:rsid w:val="00FC1F8F"/>
    <w:rsid w:val="00FF224E"/>
    <w:rsid w:val="00FF7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0CCF3"/>
  <w15:chartTrackingRefBased/>
  <w15:docId w15:val="{0040B14A-B30F-4C6D-8297-CC52A698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8DA"/>
    <w:pPr>
      <w:spacing w:after="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D3647"/>
    <w:pPr>
      <w:keepNext/>
      <w:keepLines/>
      <w:numPr>
        <w:numId w:val="4"/>
      </w:numPr>
      <w:spacing w:before="240" w:after="120" w:line="259" w:lineRule="auto"/>
      <w:ind w:left="431" w:hanging="431"/>
      <w:contextualSpacing/>
      <w:outlineLvl w:val="0"/>
    </w:pPr>
    <w:rPr>
      <w:rFonts w:ascii="Arial" w:eastAsia="Times New Roman" w:hAnsi="Arial" w:cs="Arial"/>
      <w:b/>
      <w:bCs/>
      <w:sz w:val="20"/>
      <w:szCs w:val="20"/>
      <w:lang w:eastAsia="pl-PL"/>
    </w:rPr>
  </w:style>
  <w:style w:type="paragraph" w:styleId="Nagwek2">
    <w:name w:val="heading 2"/>
    <w:basedOn w:val="Normalny"/>
    <w:next w:val="Normalny"/>
    <w:link w:val="Nagwek2Znak"/>
    <w:uiPriority w:val="9"/>
    <w:unhideWhenUsed/>
    <w:qFormat/>
    <w:rsid w:val="004C1337"/>
    <w:pPr>
      <w:keepNext/>
      <w:keepLines/>
      <w:numPr>
        <w:ilvl w:val="1"/>
        <w:numId w:val="4"/>
      </w:numPr>
      <w:spacing w:before="120" w:after="120" w:line="259" w:lineRule="auto"/>
      <w:ind w:left="578" w:hanging="578"/>
      <w:contextualSpacing/>
      <w:outlineLvl w:val="1"/>
    </w:pPr>
    <w:rPr>
      <w:rFonts w:ascii="Arial" w:eastAsiaTheme="majorEastAsia" w:hAnsi="Arial" w:cs="Arial"/>
      <w:b/>
      <w:bCs/>
      <w:smallCaps/>
      <w:sz w:val="24"/>
      <w:szCs w:val="24"/>
    </w:rPr>
  </w:style>
  <w:style w:type="paragraph" w:styleId="Nagwek3">
    <w:name w:val="heading 3"/>
    <w:basedOn w:val="Normalny"/>
    <w:next w:val="Normalny"/>
    <w:link w:val="Nagwek3Znak"/>
    <w:uiPriority w:val="9"/>
    <w:unhideWhenUsed/>
    <w:qFormat/>
    <w:rsid w:val="004C1337"/>
    <w:pPr>
      <w:keepNext/>
      <w:keepLines/>
      <w:numPr>
        <w:ilvl w:val="2"/>
        <w:numId w:val="4"/>
      </w:numPr>
      <w:spacing w:before="240" w:line="259" w:lineRule="auto"/>
      <w:outlineLvl w:val="2"/>
    </w:pPr>
    <w:rPr>
      <w:rFonts w:ascii="Arial" w:eastAsiaTheme="majorEastAsia" w:hAnsi="Arial" w:cs="Arial"/>
      <w:sz w:val="20"/>
      <w:szCs w:val="20"/>
    </w:rPr>
  </w:style>
  <w:style w:type="paragraph" w:styleId="Nagwek4">
    <w:name w:val="heading 4"/>
    <w:basedOn w:val="Normalny"/>
    <w:next w:val="Normalny"/>
    <w:link w:val="Nagwek4Znak"/>
    <w:uiPriority w:val="9"/>
    <w:semiHidden/>
    <w:unhideWhenUsed/>
    <w:qFormat/>
    <w:rsid w:val="006D6816"/>
    <w:pPr>
      <w:keepNext/>
      <w:keepLines/>
      <w:numPr>
        <w:ilvl w:val="3"/>
        <w:numId w:val="4"/>
      </w:numPr>
      <w:spacing w:before="40" w:line="259" w:lineRule="auto"/>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D6816"/>
    <w:pPr>
      <w:keepNext/>
      <w:keepLines/>
      <w:numPr>
        <w:ilvl w:val="4"/>
        <w:numId w:val="4"/>
      </w:numPr>
      <w:spacing w:before="40" w:line="259" w:lineRule="auto"/>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6D6816"/>
    <w:pPr>
      <w:keepNext/>
      <w:keepLines/>
      <w:numPr>
        <w:ilvl w:val="5"/>
        <w:numId w:val="4"/>
      </w:numPr>
      <w:spacing w:before="40" w:line="259" w:lineRule="auto"/>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D6816"/>
    <w:pPr>
      <w:keepNext/>
      <w:keepLines/>
      <w:numPr>
        <w:ilvl w:val="6"/>
        <w:numId w:val="4"/>
      </w:numPr>
      <w:spacing w:before="40" w:line="259" w:lineRule="auto"/>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D6816"/>
    <w:pPr>
      <w:keepNext/>
      <w:keepLines/>
      <w:numPr>
        <w:ilvl w:val="7"/>
        <w:numId w:val="4"/>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D6816"/>
    <w:pPr>
      <w:keepNext/>
      <w:keepLines/>
      <w:numPr>
        <w:ilvl w:val="8"/>
        <w:numId w:val="4"/>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3647"/>
    <w:rPr>
      <w:rFonts w:ascii="Arial" w:eastAsia="Times New Roman" w:hAnsi="Arial" w:cs="Arial"/>
      <w:b/>
      <w:bCs/>
      <w:sz w:val="20"/>
      <w:szCs w:val="20"/>
      <w:lang w:eastAsia="pl-PL"/>
    </w:rPr>
  </w:style>
  <w:style w:type="character" w:customStyle="1" w:styleId="Nagwek2Znak">
    <w:name w:val="Nagłówek 2 Znak"/>
    <w:basedOn w:val="Domylnaczcionkaakapitu"/>
    <w:link w:val="Nagwek2"/>
    <w:uiPriority w:val="9"/>
    <w:rsid w:val="004C1337"/>
    <w:rPr>
      <w:rFonts w:ascii="Arial" w:eastAsiaTheme="majorEastAsia" w:hAnsi="Arial" w:cs="Arial"/>
      <w:b/>
      <w:bCs/>
      <w:smallCaps/>
      <w:sz w:val="24"/>
      <w:szCs w:val="24"/>
    </w:rPr>
  </w:style>
  <w:style w:type="character" w:customStyle="1" w:styleId="Nagwek3Znak">
    <w:name w:val="Nagłówek 3 Znak"/>
    <w:basedOn w:val="Domylnaczcionkaakapitu"/>
    <w:link w:val="Nagwek3"/>
    <w:uiPriority w:val="9"/>
    <w:rsid w:val="004C1337"/>
    <w:rPr>
      <w:rFonts w:ascii="Arial" w:eastAsiaTheme="majorEastAsia" w:hAnsi="Arial" w:cs="Arial"/>
      <w:sz w:val="20"/>
      <w:szCs w:val="20"/>
    </w:rPr>
  </w:style>
  <w:style w:type="character" w:customStyle="1" w:styleId="Nagwek4Znak">
    <w:name w:val="Nagłówek 4 Znak"/>
    <w:basedOn w:val="Domylnaczcionkaakapitu"/>
    <w:link w:val="Nagwek4"/>
    <w:uiPriority w:val="9"/>
    <w:semiHidden/>
    <w:rsid w:val="006D681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6D6816"/>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6D681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6D6816"/>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6D681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D6816"/>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E65C11"/>
    <w:pPr>
      <w:tabs>
        <w:tab w:val="center" w:pos="4536"/>
        <w:tab w:val="right" w:pos="9072"/>
      </w:tabs>
      <w:spacing w:line="240" w:lineRule="auto"/>
    </w:pPr>
  </w:style>
  <w:style w:type="character" w:customStyle="1" w:styleId="NagwekZnak">
    <w:name w:val="Nagłówek Znak"/>
    <w:basedOn w:val="Domylnaczcionkaakapitu"/>
    <w:link w:val="Nagwek"/>
    <w:uiPriority w:val="99"/>
    <w:rsid w:val="00E65C11"/>
  </w:style>
  <w:style w:type="paragraph" w:styleId="Stopka">
    <w:name w:val="footer"/>
    <w:basedOn w:val="Normalny"/>
    <w:link w:val="StopkaZnak"/>
    <w:uiPriority w:val="99"/>
    <w:unhideWhenUsed/>
    <w:rsid w:val="00E65C11"/>
    <w:pPr>
      <w:tabs>
        <w:tab w:val="center" w:pos="4536"/>
        <w:tab w:val="right" w:pos="9072"/>
      </w:tabs>
      <w:spacing w:line="240" w:lineRule="auto"/>
    </w:pPr>
  </w:style>
  <w:style w:type="character" w:customStyle="1" w:styleId="StopkaZnak">
    <w:name w:val="Stopka Znak"/>
    <w:basedOn w:val="Domylnaczcionkaakapitu"/>
    <w:link w:val="Stopka"/>
    <w:uiPriority w:val="99"/>
    <w:rsid w:val="00E65C11"/>
  </w:style>
  <w:style w:type="paragraph" w:customStyle="1" w:styleId="Nagwek20">
    <w:name w:val="Nagłówek2"/>
    <w:basedOn w:val="Normalny"/>
    <w:next w:val="Tekstpodstawowy"/>
    <w:rsid w:val="00E65C11"/>
    <w:pPr>
      <w:keepNext/>
      <w:widowControl w:val="0"/>
      <w:suppressAutoHyphens/>
      <w:autoSpaceDE w:val="0"/>
      <w:spacing w:before="240" w:after="120" w:line="240" w:lineRule="auto"/>
    </w:pPr>
    <w:rPr>
      <w:rFonts w:ascii="Arial" w:eastAsia="MS Mincho" w:hAnsi="Arial"/>
      <w:kern w:val="1"/>
      <w:sz w:val="28"/>
      <w:szCs w:val="28"/>
      <w:lang w:eastAsia="pl-PL" w:bidi="pl-PL"/>
    </w:rPr>
  </w:style>
  <w:style w:type="paragraph" w:styleId="Tekstpodstawowy">
    <w:name w:val="Body Text"/>
    <w:basedOn w:val="Normalny"/>
    <w:link w:val="TekstpodstawowyZnak"/>
    <w:uiPriority w:val="99"/>
    <w:semiHidden/>
    <w:unhideWhenUsed/>
    <w:rsid w:val="00E65C11"/>
    <w:pPr>
      <w:spacing w:after="120"/>
    </w:pPr>
  </w:style>
  <w:style w:type="character" w:customStyle="1" w:styleId="TekstpodstawowyZnak">
    <w:name w:val="Tekst podstawowy Znak"/>
    <w:basedOn w:val="Domylnaczcionkaakapitu"/>
    <w:link w:val="Tekstpodstawowy"/>
    <w:uiPriority w:val="99"/>
    <w:semiHidden/>
    <w:rsid w:val="00E65C11"/>
  </w:style>
  <w:style w:type="paragraph" w:customStyle="1" w:styleId="Nagwek81">
    <w:name w:val="Nagłówek 81"/>
    <w:basedOn w:val="Normalny"/>
    <w:next w:val="Normalny"/>
    <w:rsid w:val="00E65C11"/>
    <w:pPr>
      <w:widowControl w:val="0"/>
      <w:autoSpaceDE w:val="0"/>
      <w:spacing w:line="240" w:lineRule="auto"/>
    </w:pPr>
    <w:rPr>
      <w:rFonts w:ascii="Times New Roman" w:eastAsia="Times New Roman" w:hAnsi="Times New Roman"/>
      <w:kern w:val="1"/>
      <w:sz w:val="24"/>
      <w:szCs w:val="24"/>
      <w:lang w:eastAsia="pl-PL" w:bidi="pl-PL"/>
    </w:rPr>
  </w:style>
  <w:style w:type="paragraph" w:customStyle="1" w:styleId="Normalny6">
    <w:name w:val="Normalny6"/>
    <w:basedOn w:val="Normalny"/>
    <w:rsid w:val="00E65C11"/>
    <w:pPr>
      <w:widowControl w:val="0"/>
      <w:autoSpaceDE w:val="0"/>
      <w:spacing w:line="240" w:lineRule="auto"/>
    </w:pPr>
    <w:rPr>
      <w:rFonts w:ascii="Times New Roman" w:eastAsia="Times New Roman" w:hAnsi="Times New Roman"/>
      <w:kern w:val="1"/>
      <w:sz w:val="24"/>
      <w:szCs w:val="24"/>
      <w:lang w:eastAsia="pl-PL" w:bidi="pl-PL"/>
    </w:rPr>
  </w:style>
  <w:style w:type="paragraph" w:customStyle="1" w:styleId="Normalny1">
    <w:name w:val="Normalny1"/>
    <w:basedOn w:val="Normalny"/>
    <w:rsid w:val="00E65C11"/>
    <w:pPr>
      <w:widowControl w:val="0"/>
      <w:autoSpaceDE w:val="0"/>
      <w:spacing w:line="240" w:lineRule="auto"/>
    </w:pPr>
    <w:rPr>
      <w:rFonts w:ascii="Times New Roman" w:eastAsia="Times New Roman" w:hAnsi="Times New Roman"/>
      <w:kern w:val="1"/>
      <w:sz w:val="24"/>
      <w:szCs w:val="24"/>
      <w:lang w:eastAsia="pl-PL" w:bidi="pl-PL"/>
    </w:rPr>
  </w:style>
  <w:style w:type="paragraph" w:customStyle="1" w:styleId="TableParagraph">
    <w:name w:val="Table Paragraph"/>
    <w:basedOn w:val="Normalny"/>
    <w:uiPriority w:val="1"/>
    <w:qFormat/>
    <w:rsid w:val="00E65C11"/>
    <w:pPr>
      <w:widowControl w:val="0"/>
      <w:autoSpaceDE w:val="0"/>
      <w:autoSpaceDN w:val="0"/>
      <w:spacing w:line="240" w:lineRule="auto"/>
    </w:pPr>
    <w:rPr>
      <w:rFonts w:ascii="Arial" w:eastAsia="Arial" w:hAnsi="Arial" w:cs="Arial"/>
      <w:lang w:eastAsia="pl-PL" w:bidi="pl-PL"/>
    </w:rPr>
  </w:style>
  <w:style w:type="paragraph" w:customStyle="1" w:styleId="Normalny10">
    <w:name w:val="Normalny1"/>
    <w:basedOn w:val="Normalny"/>
    <w:rsid w:val="00A12502"/>
    <w:pPr>
      <w:widowControl w:val="0"/>
      <w:autoSpaceDE w:val="0"/>
      <w:spacing w:line="240" w:lineRule="auto"/>
    </w:pPr>
    <w:rPr>
      <w:rFonts w:ascii="Times New Roman" w:eastAsia="Times New Roman" w:hAnsi="Times New Roman"/>
      <w:kern w:val="1"/>
      <w:sz w:val="24"/>
      <w:szCs w:val="24"/>
      <w:lang w:eastAsia="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AB55E3"/>
    <w:pPr>
      <w:suppressAutoHyphens/>
      <w:spacing w:after="60" w:line="240" w:lineRule="auto"/>
    </w:pPr>
    <w:rPr>
      <w:rFonts w:eastAsia="Times New Roman"/>
      <w:sz w:val="18"/>
      <w:szCs w:val="20"/>
      <w:lang w:val="x-none"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AB55E3"/>
    <w:rPr>
      <w:rFonts w:ascii="Calibri" w:eastAsia="Times New Roman" w:hAnsi="Calibri" w:cs="Times New Roman"/>
      <w:sz w:val="18"/>
      <w:szCs w:val="20"/>
      <w:lang w:val="x-none" w:eastAsia="ar-SA"/>
    </w:rPr>
  </w:style>
  <w:style w:type="character" w:customStyle="1" w:styleId="TekstprzypisudolnegoZnak">
    <w:name w:val="Tekst przypisu dolnego Znak"/>
    <w:basedOn w:val="Domylnaczcionkaakapitu"/>
    <w:uiPriority w:val="99"/>
    <w:semiHidden/>
    <w:rsid w:val="00853B39"/>
    <w:rPr>
      <w:rFonts w:ascii="Calibri" w:eastAsia="Calibri" w:hAnsi="Calibri" w:cs="Times New Roman"/>
      <w:sz w:val="20"/>
      <w:szCs w:val="20"/>
    </w:rPr>
  </w:style>
  <w:style w:type="character" w:styleId="Odwoanieprzypisudolnego">
    <w:name w:val="footnote reference"/>
    <w:aliases w:val="Odwołanie przypisu"/>
    <w:uiPriority w:val="99"/>
    <w:rsid w:val="00853B39"/>
    <w:rPr>
      <w:vertAlign w:val="superscript"/>
    </w:rPr>
  </w:style>
  <w:style w:type="paragraph" w:customStyle="1" w:styleId="TekstprzypisudolnegoTekstprzypisu">
    <w:name w:val="Tekst przypisu dolnego.Tekst przypisu"/>
    <w:basedOn w:val="Normalny"/>
    <w:uiPriority w:val="99"/>
    <w:rsid w:val="00886D42"/>
    <w:pPr>
      <w:widowControl w:val="0"/>
      <w:spacing w:line="240" w:lineRule="auto"/>
    </w:pPr>
    <w:rPr>
      <w:rFonts w:ascii="Times New Roman" w:eastAsia="Times New Roman" w:hAnsi="Times New Roman"/>
      <w:sz w:val="20"/>
      <w:szCs w:val="20"/>
      <w:lang w:eastAsia="pl-PL"/>
    </w:rPr>
  </w:style>
  <w:style w:type="paragraph" w:customStyle="1" w:styleId="Styl1">
    <w:name w:val="Styl1"/>
    <w:basedOn w:val="Zwykytekst"/>
    <w:link w:val="Styl1Znak"/>
    <w:autoRedefine/>
    <w:qFormat/>
    <w:rsid w:val="00886D42"/>
    <w:pPr>
      <w:pBdr>
        <w:bottom w:val="double" w:sz="4" w:space="1" w:color="auto"/>
      </w:pBdr>
      <w:shd w:val="clear" w:color="auto" w:fill="D9D9D9" w:themeFill="background1" w:themeFillShade="D9"/>
      <w:jc w:val="center"/>
    </w:pPr>
    <w:rPr>
      <w:rFonts w:ascii="Calibri" w:eastAsia="Times New Roman" w:hAnsi="Calibri" w:cs="Calibri"/>
      <w:sz w:val="20"/>
      <w:szCs w:val="20"/>
      <w:lang w:eastAsia="x-none"/>
    </w:rPr>
  </w:style>
  <w:style w:type="paragraph" w:styleId="Zwykytekst">
    <w:name w:val="Plain Text"/>
    <w:basedOn w:val="Normalny"/>
    <w:link w:val="ZwykytekstZnak"/>
    <w:unhideWhenUsed/>
    <w:rsid w:val="00886D42"/>
    <w:pPr>
      <w:spacing w:line="240" w:lineRule="auto"/>
    </w:pPr>
    <w:rPr>
      <w:rFonts w:ascii="Consolas" w:hAnsi="Consolas"/>
      <w:sz w:val="21"/>
      <w:szCs w:val="21"/>
    </w:rPr>
  </w:style>
  <w:style w:type="character" w:customStyle="1" w:styleId="ZwykytekstZnak">
    <w:name w:val="Zwykły tekst Znak"/>
    <w:basedOn w:val="Domylnaczcionkaakapitu"/>
    <w:link w:val="Zwykytekst"/>
    <w:rsid w:val="00886D42"/>
    <w:rPr>
      <w:rFonts w:ascii="Consolas" w:eastAsia="Calibri" w:hAnsi="Consolas" w:cs="Times New Roman"/>
      <w:sz w:val="21"/>
      <w:szCs w:val="21"/>
    </w:rPr>
  </w:style>
  <w:style w:type="character" w:customStyle="1" w:styleId="Styl1Znak">
    <w:name w:val="Styl1 Znak"/>
    <w:basedOn w:val="ZwykytekstZnak"/>
    <w:link w:val="Styl1"/>
    <w:rsid w:val="00886D42"/>
    <w:rPr>
      <w:rFonts w:ascii="Calibri" w:eastAsia="Times New Roman" w:hAnsi="Calibri" w:cs="Calibri"/>
      <w:sz w:val="20"/>
      <w:szCs w:val="20"/>
      <w:shd w:val="clear" w:color="auto" w:fill="D9D9D9" w:themeFill="background1" w:themeFillShade="D9"/>
      <w:lang w:eastAsia="x-none"/>
    </w:rPr>
  </w:style>
  <w:style w:type="paragraph" w:styleId="Akapitzlist">
    <w:name w:val="List Paragraph"/>
    <w:aliases w:val="normalny tekst,Akapit z list¹,Preambuła,L1,Numerowanie,List Paragraph,CW_Lista,Akapit z listą numerowaną,Podsis rysunku"/>
    <w:basedOn w:val="Normalny"/>
    <w:link w:val="AkapitzlistZnak"/>
    <w:uiPriority w:val="34"/>
    <w:qFormat/>
    <w:rsid w:val="00BF3E8A"/>
    <w:pPr>
      <w:ind w:left="720"/>
      <w:contextualSpacing/>
    </w:pPr>
  </w:style>
  <w:style w:type="character" w:customStyle="1" w:styleId="AkapitzlistZnak">
    <w:name w:val="Akapit z listą Znak"/>
    <w:aliases w:val="normalny tekst Znak,Akapit z list¹ Znak,Preambuła Znak,L1 Znak,Numerowanie Znak,List Paragraph Znak,CW_Lista Znak,Akapit z listą numerowaną Znak,Podsis rysunku Znak"/>
    <w:link w:val="Akapitzlist"/>
    <w:uiPriority w:val="34"/>
    <w:qFormat/>
    <w:locked/>
    <w:rsid w:val="00652EF9"/>
    <w:rPr>
      <w:rFonts w:ascii="Calibri" w:eastAsia="Calibri" w:hAnsi="Calibri" w:cs="Times New Roman"/>
    </w:rPr>
  </w:style>
  <w:style w:type="table" w:styleId="Tabela-Siatka">
    <w:name w:val="Table Grid"/>
    <w:basedOn w:val="Standardowy"/>
    <w:uiPriority w:val="59"/>
    <w:rsid w:val="0007619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7">
    <w:name w:val="Normalny7"/>
    <w:basedOn w:val="Normalny"/>
    <w:rsid w:val="00076194"/>
    <w:pPr>
      <w:widowControl w:val="0"/>
      <w:autoSpaceDE w:val="0"/>
      <w:spacing w:line="240" w:lineRule="auto"/>
    </w:pPr>
    <w:rPr>
      <w:rFonts w:ascii="Times New Roman" w:eastAsia="Times New Roman" w:hAnsi="Times New Roman"/>
      <w:kern w:val="1"/>
      <w:sz w:val="24"/>
      <w:szCs w:val="24"/>
      <w:lang w:eastAsia="pl-PL" w:bidi="pl-PL"/>
    </w:rPr>
  </w:style>
  <w:style w:type="paragraph" w:customStyle="1" w:styleId="Standard">
    <w:name w:val="Standard"/>
    <w:rsid w:val="0007619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pkt">
    <w:name w:val="pkt"/>
    <w:basedOn w:val="Normalny"/>
    <w:rsid w:val="00E34EA0"/>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Kolorowalistaakcent11">
    <w:name w:val="Kolorowa lista — akcent 11"/>
    <w:basedOn w:val="Normalny"/>
    <w:link w:val="Kolorowalistaakcent1Znak"/>
    <w:uiPriority w:val="34"/>
    <w:qFormat/>
    <w:rsid w:val="00E34EA0"/>
    <w:pPr>
      <w:ind w:left="708"/>
    </w:pPr>
    <w:rPr>
      <w:lang w:eastAsia="pl-PL"/>
    </w:rPr>
  </w:style>
  <w:style w:type="character" w:customStyle="1" w:styleId="Kolorowalistaakcent1Znak">
    <w:name w:val="Kolorowa lista — akcent 1 Znak"/>
    <w:link w:val="Kolorowalistaakcent11"/>
    <w:uiPriority w:val="34"/>
    <w:locked/>
    <w:rsid w:val="00E34EA0"/>
    <w:rPr>
      <w:rFonts w:ascii="Calibri" w:eastAsia="Calibri" w:hAnsi="Calibri" w:cs="Times New Roman"/>
      <w:lang w:eastAsia="pl-PL"/>
    </w:rPr>
  </w:style>
  <w:style w:type="paragraph" w:customStyle="1" w:styleId="Styl">
    <w:name w:val="Styl"/>
    <w:link w:val="StylZnak"/>
    <w:rsid w:val="00E34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E34EA0"/>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8E65D6"/>
    <w:rPr>
      <w:sz w:val="16"/>
      <w:szCs w:val="16"/>
    </w:rPr>
  </w:style>
  <w:style w:type="character" w:styleId="Hipercze">
    <w:name w:val="Hyperlink"/>
    <w:basedOn w:val="Domylnaczcionkaakapitu"/>
    <w:unhideWhenUsed/>
    <w:rsid w:val="006D6816"/>
    <w:rPr>
      <w:color w:val="0563C1" w:themeColor="hyperlink"/>
      <w:u w:val="single"/>
    </w:rPr>
  </w:style>
  <w:style w:type="paragraph" w:customStyle="1" w:styleId="Default">
    <w:name w:val="Default"/>
    <w:rsid w:val="006D6816"/>
    <w:pPr>
      <w:autoSpaceDE w:val="0"/>
      <w:autoSpaceDN w:val="0"/>
      <w:adjustRightInd w:val="0"/>
      <w:spacing w:after="0" w:line="240" w:lineRule="auto"/>
    </w:pPr>
    <w:rPr>
      <w:rFonts w:ascii="Calibri" w:hAnsi="Calibri" w:cs="Calibri"/>
      <w:color w:val="000000"/>
      <w:sz w:val="24"/>
      <w:szCs w:val="24"/>
      <w:lang w:val="en-US"/>
    </w:rPr>
  </w:style>
  <w:style w:type="paragraph" w:customStyle="1" w:styleId="Normalny100">
    <w:name w:val="Normalny10"/>
    <w:basedOn w:val="Normalny"/>
    <w:rsid w:val="006D6816"/>
    <w:pPr>
      <w:widowControl w:val="0"/>
      <w:autoSpaceDE w:val="0"/>
      <w:spacing w:line="240" w:lineRule="auto"/>
    </w:pPr>
    <w:rPr>
      <w:rFonts w:ascii="Times New Roman" w:eastAsia="Times New Roman" w:hAnsi="Times New Roman"/>
      <w:kern w:val="1"/>
      <w:sz w:val="24"/>
      <w:szCs w:val="24"/>
      <w:lang w:eastAsia="pl-PL" w:bidi="pl-PL"/>
    </w:rPr>
  </w:style>
  <w:style w:type="paragraph" w:styleId="Tekstpodstawowywcity">
    <w:name w:val="Body Text Indent"/>
    <w:basedOn w:val="Normalny"/>
    <w:link w:val="TekstpodstawowywcityZnak"/>
    <w:uiPriority w:val="99"/>
    <w:semiHidden/>
    <w:unhideWhenUsed/>
    <w:rsid w:val="00AC6200"/>
    <w:pPr>
      <w:spacing w:after="120"/>
      <w:ind w:left="283"/>
    </w:pPr>
  </w:style>
  <w:style w:type="character" w:customStyle="1" w:styleId="TekstpodstawowywcityZnak">
    <w:name w:val="Tekst podstawowy wcięty Znak"/>
    <w:basedOn w:val="Domylnaczcionkaakapitu"/>
    <w:link w:val="Tekstpodstawowywcity"/>
    <w:uiPriority w:val="99"/>
    <w:semiHidden/>
    <w:rsid w:val="00AC6200"/>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1E2FE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E2FED"/>
    <w:rPr>
      <w:rFonts w:ascii="Calibri" w:eastAsia="Calibri" w:hAnsi="Calibri" w:cs="Times New Roman"/>
    </w:rPr>
  </w:style>
  <w:style w:type="paragraph" w:styleId="Tekstkomentarza">
    <w:name w:val="annotation text"/>
    <w:basedOn w:val="Normalny"/>
    <w:link w:val="TekstkomentarzaZnak"/>
    <w:uiPriority w:val="99"/>
    <w:semiHidden/>
    <w:unhideWhenUsed/>
    <w:rsid w:val="007E2F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2FA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E2FA4"/>
    <w:rPr>
      <w:b/>
      <w:bCs/>
    </w:rPr>
  </w:style>
  <w:style w:type="character" w:customStyle="1" w:styleId="TematkomentarzaZnak">
    <w:name w:val="Temat komentarza Znak"/>
    <w:basedOn w:val="TekstkomentarzaZnak"/>
    <w:link w:val="Tematkomentarza"/>
    <w:uiPriority w:val="99"/>
    <w:semiHidden/>
    <w:rsid w:val="007E2FA4"/>
    <w:rPr>
      <w:rFonts w:ascii="Calibri" w:eastAsia="Calibri" w:hAnsi="Calibri" w:cs="Times New Roman"/>
      <w:b/>
      <w:bCs/>
      <w:sz w:val="20"/>
      <w:szCs w:val="20"/>
    </w:rPr>
  </w:style>
  <w:style w:type="paragraph" w:styleId="Poprawka">
    <w:name w:val="Revision"/>
    <w:hidden/>
    <w:uiPriority w:val="99"/>
    <w:semiHidden/>
    <w:rsid w:val="005403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pubenchmark.net/cpu_list.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B752-C873-42F6-8E85-B3EB97FF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10199</Words>
  <Characters>61195</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Rembisz</dc:creator>
  <cp:keywords/>
  <dc:description/>
  <cp:lastModifiedBy>Leszek Filipski</cp:lastModifiedBy>
  <cp:revision>5</cp:revision>
  <cp:lastPrinted>2021-07-09T12:01:00Z</cp:lastPrinted>
  <dcterms:created xsi:type="dcterms:W3CDTF">2021-09-04T18:38:00Z</dcterms:created>
  <dcterms:modified xsi:type="dcterms:W3CDTF">2021-09-08T12:12:00Z</dcterms:modified>
</cp:coreProperties>
</file>