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FF" w:rsidRPr="00052B95" w:rsidRDefault="007F28FF" w:rsidP="007F28FF">
      <w:pPr>
        <w:spacing w:after="0" w:line="240" w:lineRule="auto"/>
        <w:ind w:left="4956" w:firstLine="1423"/>
        <w:rPr>
          <w:rFonts w:eastAsia="Times New Roman" w:cs="Calibri"/>
          <w:b/>
          <w:sz w:val="24"/>
          <w:szCs w:val="24"/>
          <w:lang w:eastAsia="pl-PL"/>
        </w:rPr>
      </w:pPr>
      <w:r w:rsidRPr="00052B95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FA2D87">
        <w:rPr>
          <w:rFonts w:eastAsia="Times New Roman" w:cs="Calibri"/>
          <w:b/>
          <w:sz w:val="24"/>
          <w:szCs w:val="24"/>
          <w:lang w:eastAsia="pl-PL"/>
        </w:rPr>
        <w:t>7</w:t>
      </w:r>
      <w:r w:rsidRPr="00052B95">
        <w:rPr>
          <w:rFonts w:eastAsia="Times New Roman" w:cs="Calibri"/>
          <w:b/>
          <w:sz w:val="24"/>
          <w:szCs w:val="24"/>
          <w:lang w:eastAsia="pl-PL"/>
        </w:rPr>
        <w:t xml:space="preserve"> do SWZ</w:t>
      </w:r>
    </w:p>
    <w:p w:rsidR="007F28FF" w:rsidRPr="00052B95" w:rsidRDefault="007F28FF" w:rsidP="007F28F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 xml:space="preserve">     (Wykonawca)</w:t>
      </w:r>
    </w:p>
    <w:p w:rsidR="007F28FF" w:rsidRPr="00052B95" w:rsidRDefault="007F28FF" w:rsidP="007F28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F28FF" w:rsidRPr="00052B95" w:rsidRDefault="007F28FF" w:rsidP="007F28FF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WYKAZ  DOSTAW</w:t>
      </w:r>
    </w:p>
    <w:p w:rsidR="007F28FF" w:rsidRPr="00052B95" w:rsidRDefault="007F28FF" w:rsidP="007F28FF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052B95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48F9" wp14:editId="04D664E2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:rsidR="007F28FF" w:rsidRDefault="007F28FF" w:rsidP="007F28FF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52B95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 w:rsidRPr="00052B95">
        <w:rPr>
          <w:rFonts w:eastAsia="Calibri" w:cs="Calibri"/>
          <w:sz w:val="24"/>
          <w:szCs w:val="24"/>
          <w:lang w:eastAsia="pl-PL"/>
        </w:rPr>
        <w:t>podstawowym</w:t>
      </w:r>
      <w:r w:rsidRPr="00052B95">
        <w:rPr>
          <w:rFonts w:eastAsia="Calibri" w:cs="Calibri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C54240" w:rsidRPr="00CA03EC" w:rsidRDefault="00C54240" w:rsidP="00C54240">
      <w:pPr>
        <w:pStyle w:val="Nagwek"/>
        <w:tabs>
          <w:tab w:val="left" w:pos="1140"/>
        </w:tabs>
        <w:jc w:val="center"/>
        <w:rPr>
          <w:b/>
          <w:bCs/>
        </w:rPr>
      </w:pPr>
      <w:r w:rsidRPr="00CA03EC">
        <w:rPr>
          <w:b/>
          <w:bCs/>
        </w:rPr>
        <w:t xml:space="preserve">„Zakup i dostawa </w:t>
      </w:r>
      <w:r w:rsidR="00FA2D87">
        <w:rPr>
          <w:b/>
          <w:bCs/>
        </w:rPr>
        <w:t xml:space="preserve">fabrycznie nowego </w:t>
      </w:r>
      <w:r w:rsidRPr="00CA03EC">
        <w:rPr>
          <w:b/>
          <w:bCs/>
        </w:rPr>
        <w:t>samochodu specjalnego typu karawan pogrzebowy”</w:t>
      </w:r>
    </w:p>
    <w:p w:rsidR="00C54240" w:rsidRPr="00CA03EC" w:rsidRDefault="00C54240" w:rsidP="00C542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03EC">
        <w:rPr>
          <w:b/>
          <w:bCs/>
          <w:sz w:val="24"/>
          <w:szCs w:val="24"/>
        </w:rPr>
        <w:t>ZPSK.04.I.2021</w:t>
      </w:r>
    </w:p>
    <w:p w:rsidR="007F28FF" w:rsidRPr="00052B95" w:rsidRDefault="007F28FF" w:rsidP="00C5424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przed</w:t>
      </w:r>
      <w:r w:rsidR="00FA2D87">
        <w:rPr>
          <w:rFonts w:eastAsia="Times New Roman" w:cs="Calibri"/>
          <w:sz w:val="24"/>
          <w:szCs w:val="24"/>
          <w:lang w:eastAsia="pl-PL"/>
        </w:rPr>
        <w:t>kładam/my wykaz wykonanych dostaw</w:t>
      </w:r>
      <w:bookmarkStart w:id="1" w:name="_GoBack"/>
      <w:bookmarkEnd w:id="1"/>
      <w:r w:rsidRPr="00052B95">
        <w:rPr>
          <w:rFonts w:eastAsia="Times New Roman" w:cs="Calibri"/>
          <w:sz w:val="24"/>
          <w:szCs w:val="24"/>
          <w:lang w:eastAsia="pl-PL"/>
        </w:rPr>
        <w:t xml:space="preserve"> w zakresie niezbędnym do wykazania spełnienia warunku udziału w postępowaniu, o którym mowa w Rozdziale V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Pr="00052B95">
        <w:rPr>
          <w:rFonts w:eastAsia="Times New Roman" w:cs="Calibri"/>
          <w:sz w:val="24"/>
          <w:szCs w:val="24"/>
          <w:lang w:eastAsia="pl-PL"/>
        </w:rPr>
        <w:t>I ust. 2 pkt 4 SWZ:</w:t>
      </w: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7"/>
        <w:gridCol w:w="2271"/>
        <w:gridCol w:w="1898"/>
        <w:gridCol w:w="1890"/>
      </w:tblGrid>
      <w:tr w:rsidR="007F28FF" w:rsidRPr="00052B95" w:rsidTr="008F2082">
        <w:trPr>
          <w:trHeight w:val="1912"/>
        </w:trPr>
        <w:tc>
          <w:tcPr>
            <w:tcW w:w="2657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Przedmiot zamówienia</w:t>
            </w:r>
          </w:p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(nazwa przedmiotu dostawy</w:t>
            </w:r>
            <w:r w:rsidRPr="00052B9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271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umowy brutto</w:t>
            </w:r>
          </w:p>
        </w:tc>
        <w:tc>
          <w:tcPr>
            <w:tcW w:w="1898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890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Zamawiający</w:t>
            </w:r>
          </w:p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Odbiorca usługi</w:t>
            </w:r>
          </w:p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(nazwa i adres)</w:t>
            </w:r>
          </w:p>
        </w:tc>
      </w:tr>
      <w:tr w:rsidR="007F28FF" w:rsidRPr="00052B95" w:rsidTr="008F2082">
        <w:trPr>
          <w:trHeight w:val="507"/>
        </w:trPr>
        <w:tc>
          <w:tcPr>
            <w:tcW w:w="2657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71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98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90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F28FF" w:rsidRPr="00052B95" w:rsidTr="008F2082">
        <w:trPr>
          <w:trHeight w:val="682"/>
        </w:trPr>
        <w:tc>
          <w:tcPr>
            <w:tcW w:w="2657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7F28FF" w:rsidRPr="00052B95" w:rsidRDefault="007F28FF" w:rsidP="007F28FF">
      <w:pPr>
        <w:spacing w:after="120" w:line="240" w:lineRule="auto"/>
        <w:jc w:val="both"/>
        <w:rPr>
          <w:rFonts w:eastAsia="Times New Roman" w:cs="Calibri"/>
          <w:b/>
          <w:spacing w:val="2"/>
          <w:sz w:val="24"/>
          <w:szCs w:val="24"/>
          <w:u w:val="single"/>
          <w:lang w:eastAsia="pl-PL"/>
        </w:rPr>
      </w:pPr>
      <w:r w:rsidRPr="00052B95">
        <w:rPr>
          <w:rFonts w:eastAsia="Times New Roman" w:cs="Calibri"/>
          <w:b/>
          <w:spacing w:val="2"/>
          <w:sz w:val="24"/>
          <w:szCs w:val="24"/>
          <w:u w:val="single"/>
          <w:lang w:eastAsia="pl-PL"/>
        </w:rPr>
        <w:t>UWAGA</w:t>
      </w: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 xml:space="preserve">Dane należy wypełnić w taki sposób aby Zamawiający na podstawie wskazanych informacji był w stanie ocenić, czy wskazana </w:t>
      </w:r>
      <w:r>
        <w:rPr>
          <w:rFonts w:eastAsia="Times New Roman" w:cs="Calibri"/>
          <w:sz w:val="24"/>
          <w:szCs w:val="24"/>
          <w:lang w:eastAsia="pl-PL"/>
        </w:rPr>
        <w:t>dostawa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potwierdza spełnianie przez Wykonawcę warunku udziału w postępowaniu, określonego w Rozdziale VI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ust. 2 pkt 4 SWZ.</w:t>
      </w:r>
    </w:p>
    <w:p w:rsidR="007F28FF" w:rsidRPr="00052B95" w:rsidRDefault="007F28FF" w:rsidP="007F28FF">
      <w:pPr>
        <w:tabs>
          <w:tab w:val="left" w:pos="579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ab/>
      </w: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W załączeniu należy dołączyć dowody, o których mowa w R</w:t>
      </w:r>
      <w:r>
        <w:rPr>
          <w:rFonts w:eastAsia="Times New Roman" w:cs="Calibri"/>
          <w:sz w:val="24"/>
          <w:szCs w:val="24"/>
          <w:lang w:eastAsia="pl-PL"/>
        </w:rPr>
        <w:t>ozdziale X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ust. 4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pkt 1 S</w:t>
      </w:r>
      <w:r>
        <w:rPr>
          <w:rFonts w:eastAsia="Times New Roman" w:cs="Calibri"/>
          <w:sz w:val="24"/>
          <w:szCs w:val="24"/>
          <w:lang w:eastAsia="pl-PL"/>
        </w:rPr>
        <w:t>WZ, dotyczące dostaw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, określających, czy te </w:t>
      </w:r>
      <w:r>
        <w:rPr>
          <w:rFonts w:eastAsia="Times New Roman" w:cs="Calibri"/>
          <w:sz w:val="24"/>
          <w:szCs w:val="24"/>
          <w:lang w:eastAsia="pl-PL"/>
        </w:rPr>
        <w:t>dostawy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zostały wykonane należycie.</w:t>
      </w: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 xml:space="preserve">  </w:t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:rsidR="007F28FF" w:rsidRPr="00052B95" w:rsidRDefault="007F28FF" w:rsidP="007F28FF">
      <w:pPr>
        <w:tabs>
          <w:tab w:val="left" w:pos="5670"/>
        </w:tabs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7F28FF" w:rsidRDefault="007F28FF" w:rsidP="007F28FF"/>
    <w:p w:rsidR="00813E5D" w:rsidRDefault="00AA7AD0"/>
    <w:sectPr w:rsidR="00813E5D" w:rsidSect="007F28FF">
      <w:headerReference w:type="first" r:id="rId7"/>
      <w:pgSz w:w="11906" w:h="16838" w:code="9"/>
      <w:pgMar w:top="954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D0" w:rsidRDefault="00AA7AD0" w:rsidP="007F28FF">
      <w:pPr>
        <w:spacing w:after="0" w:line="240" w:lineRule="auto"/>
      </w:pPr>
      <w:r>
        <w:separator/>
      </w:r>
    </w:p>
  </w:endnote>
  <w:endnote w:type="continuationSeparator" w:id="0">
    <w:p w:rsidR="00AA7AD0" w:rsidRDefault="00AA7AD0" w:rsidP="007F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D0" w:rsidRDefault="00AA7AD0" w:rsidP="007F28FF">
      <w:pPr>
        <w:spacing w:after="0" w:line="240" w:lineRule="auto"/>
      </w:pPr>
      <w:r>
        <w:separator/>
      </w:r>
    </w:p>
  </w:footnote>
  <w:footnote w:type="continuationSeparator" w:id="0">
    <w:p w:rsidR="00AA7AD0" w:rsidRDefault="00AA7AD0" w:rsidP="007F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40" w:rsidRPr="00CA03EC" w:rsidRDefault="00C54240" w:rsidP="00C54240">
    <w:pPr>
      <w:pStyle w:val="Nagwek"/>
      <w:tabs>
        <w:tab w:val="left" w:pos="1140"/>
      </w:tabs>
      <w:rPr>
        <w:b/>
        <w:bCs/>
      </w:rPr>
    </w:pPr>
    <w:r w:rsidRPr="00CA03EC">
      <w:rPr>
        <w:b/>
        <w:bCs/>
      </w:rPr>
      <w:t xml:space="preserve">„Zakup i dostawa </w:t>
    </w:r>
    <w:r w:rsidR="00FA2D87">
      <w:rPr>
        <w:b/>
        <w:bCs/>
      </w:rPr>
      <w:t xml:space="preserve">fabrycznie nowego </w:t>
    </w:r>
    <w:r w:rsidRPr="00CA03EC">
      <w:rPr>
        <w:b/>
        <w:bCs/>
      </w:rPr>
      <w:t>samochodu specjalnego typu karawan pogrzebowy”</w:t>
    </w:r>
  </w:p>
  <w:p w:rsidR="007D74A5" w:rsidRPr="00CA03EC" w:rsidRDefault="00C54240" w:rsidP="00C54240">
    <w:pPr>
      <w:pStyle w:val="Nagwek"/>
      <w:rPr>
        <w:sz w:val="24"/>
        <w:szCs w:val="24"/>
      </w:rPr>
    </w:pPr>
    <w:r w:rsidRPr="00CA03EC">
      <w:rPr>
        <w:b/>
        <w:bCs/>
        <w:sz w:val="24"/>
        <w:szCs w:val="24"/>
      </w:rPr>
      <w:t>ZPSK.04.I.2021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F"/>
    <w:rsid w:val="00073870"/>
    <w:rsid w:val="001C60A1"/>
    <w:rsid w:val="00446FBD"/>
    <w:rsid w:val="006B20C1"/>
    <w:rsid w:val="007F28FF"/>
    <w:rsid w:val="009D47AF"/>
    <w:rsid w:val="00AA7AD0"/>
    <w:rsid w:val="00C54240"/>
    <w:rsid w:val="00CA03EC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8FF"/>
  </w:style>
  <w:style w:type="table" w:styleId="Tabela-Siatka">
    <w:name w:val="Table Grid"/>
    <w:basedOn w:val="Standardowy"/>
    <w:uiPriority w:val="59"/>
    <w:rsid w:val="007F28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8FF"/>
  </w:style>
  <w:style w:type="table" w:styleId="Tabela-Siatka">
    <w:name w:val="Table Grid"/>
    <w:basedOn w:val="Standardowy"/>
    <w:uiPriority w:val="59"/>
    <w:rsid w:val="007F28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dcterms:created xsi:type="dcterms:W3CDTF">2021-08-25T12:21:00Z</dcterms:created>
  <dcterms:modified xsi:type="dcterms:W3CDTF">2021-09-15T12:28:00Z</dcterms:modified>
</cp:coreProperties>
</file>