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74FCF1E7">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0AB4B45A" w:rsidR="00BA0726" w:rsidRPr="00164C4A" w:rsidRDefault="003574EE" w:rsidP="00202001">
      <w:pPr>
        <w:spacing w:afterLines="10" w:after="24" w:line="240" w:lineRule="auto"/>
        <w:jc w:val="right"/>
        <w:rPr>
          <w:rFonts w:ascii="Cambria" w:hAnsi="Cambria"/>
        </w:rPr>
      </w:pPr>
      <w:r w:rsidRPr="00164C4A">
        <w:rPr>
          <w:rFonts w:ascii="Cambria" w:hAnsi="Cambria"/>
        </w:rPr>
        <w:t>Kielce, dn</w:t>
      </w:r>
      <w:r w:rsidR="00E645DA" w:rsidRPr="00164C4A">
        <w:rPr>
          <w:rFonts w:ascii="Cambria" w:hAnsi="Cambria"/>
        </w:rPr>
        <w:t>. 20</w:t>
      </w:r>
      <w:r w:rsidR="00040EFF" w:rsidRPr="00164C4A">
        <w:rPr>
          <w:rFonts w:ascii="Cambria" w:hAnsi="Cambria"/>
        </w:rPr>
        <w:t>.</w:t>
      </w:r>
      <w:r w:rsidR="00BD53E3" w:rsidRPr="00164C4A">
        <w:rPr>
          <w:rFonts w:ascii="Cambria" w:hAnsi="Cambria"/>
        </w:rPr>
        <w:t>03.</w:t>
      </w:r>
      <w:r w:rsidR="00174D6F" w:rsidRPr="00164C4A">
        <w:rPr>
          <w:rFonts w:ascii="Cambria" w:hAnsi="Cambria"/>
        </w:rPr>
        <w:t>2024</w:t>
      </w:r>
      <w:r w:rsidRPr="00164C4A">
        <w:rPr>
          <w:rFonts w:ascii="Cambria" w:hAnsi="Cambria"/>
        </w:rPr>
        <w:t xml:space="preserve"> r.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3E21B55F"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040EFF">
              <w:rPr>
                <w:rFonts w:ascii="Cambria" w:hAnsi="Cambria"/>
                <w:b/>
                <w:sz w:val="28"/>
                <w:szCs w:val="28"/>
              </w:rPr>
              <w:t>68</w:t>
            </w:r>
            <w:r w:rsidR="0015519B">
              <w:rPr>
                <w:rFonts w:ascii="Cambria" w:hAnsi="Cambria"/>
                <w:b/>
                <w:sz w:val="28"/>
                <w:szCs w:val="28"/>
              </w:rPr>
              <w:t>.</w:t>
            </w:r>
            <w:r w:rsidR="00132CC2">
              <w:rPr>
                <w:rFonts w:ascii="Cambria" w:hAnsi="Cambria"/>
                <w:b/>
                <w:sz w:val="28"/>
                <w:szCs w:val="28"/>
              </w:rPr>
              <w:t>202</w:t>
            </w:r>
            <w:r w:rsidR="00174D6F">
              <w:rPr>
                <w:rFonts w:ascii="Cambria" w:hAnsi="Cambria"/>
                <w:b/>
                <w:sz w:val="28"/>
                <w:szCs w:val="28"/>
              </w:rPr>
              <w:t>4</w:t>
            </w:r>
            <w:r w:rsidR="0074734E">
              <w:rPr>
                <w:rFonts w:ascii="Cambria" w:hAnsi="Cambria"/>
                <w:b/>
                <w:sz w:val="28"/>
                <w:szCs w:val="28"/>
              </w:rPr>
              <w:t>.JG</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F245BBF"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F8702C">
        <w:rPr>
          <w:rFonts w:ascii="Cambria" w:hAnsi="Cambria"/>
        </w:rPr>
        <w:t>U. z 2023</w:t>
      </w:r>
      <w:r w:rsidR="00B172ED" w:rsidRPr="00B172ED">
        <w:rPr>
          <w:rFonts w:ascii="Cambria" w:hAnsi="Cambria"/>
        </w:rPr>
        <w:t xml:space="preserve"> r. poz.</w:t>
      </w:r>
      <w:r w:rsidR="000E3473">
        <w:rPr>
          <w:rFonts w:ascii="Cambria" w:hAnsi="Cambria"/>
        </w:rPr>
        <w:t xml:space="preserve"> </w:t>
      </w:r>
      <w:r w:rsidR="00F8702C">
        <w:rPr>
          <w:rFonts w:ascii="Cambria" w:hAnsi="Cambria"/>
        </w:rPr>
        <w:t>1605</w:t>
      </w:r>
      <w:r w:rsidR="00D03546">
        <w:rPr>
          <w:rFonts w:ascii="Cambria" w:hAnsi="Cambria"/>
        </w:rPr>
        <w:t xml:space="preserve"> ze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3" w:history="1">
        <w:r w:rsidR="00E9676E" w:rsidRPr="00177C53">
          <w:rPr>
            <w:rStyle w:val="Hipercze"/>
            <w:rFonts w:ascii="Cambria" w:hAnsi="Cambria"/>
          </w:rPr>
          <w:t>https://</w:t>
        </w:r>
        <w:hyperlink r:id="rId14"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Pr="0010208D" w:rsidRDefault="00045490" w:rsidP="007E7E2A">
      <w:pPr>
        <w:spacing w:after="0" w:line="240" w:lineRule="auto"/>
        <w:ind w:left="4248"/>
        <w:jc w:val="center"/>
        <w:rPr>
          <w:rFonts w:asciiTheme="minorHAnsi" w:hAnsiTheme="minorHAnsi"/>
        </w:rPr>
      </w:pPr>
    </w:p>
    <w:p w14:paraId="108009D5" w14:textId="77777777" w:rsidR="00C279DB" w:rsidRPr="006F30DC" w:rsidRDefault="00C279DB" w:rsidP="00C279DB">
      <w:pPr>
        <w:spacing w:after="0" w:line="240" w:lineRule="auto"/>
        <w:ind w:left="4248"/>
        <w:jc w:val="center"/>
        <w:rPr>
          <w:rFonts w:ascii="Cambria" w:hAnsi="Cambria"/>
        </w:rPr>
      </w:pPr>
      <w:r w:rsidRPr="006F30DC">
        <w:rPr>
          <w:rFonts w:ascii="Cambria" w:hAnsi="Cambria"/>
        </w:rPr>
        <w:t>Zatwierdzam</w:t>
      </w:r>
    </w:p>
    <w:p w14:paraId="1B05DA31" w14:textId="77777777" w:rsidR="007E7E2A" w:rsidRPr="006F30DC" w:rsidRDefault="007E7E2A" w:rsidP="007E7E2A">
      <w:pPr>
        <w:spacing w:after="0" w:line="240" w:lineRule="auto"/>
        <w:ind w:left="4248"/>
        <w:jc w:val="center"/>
        <w:rPr>
          <w:rFonts w:ascii="Cambria" w:hAnsi="Cambria"/>
        </w:rPr>
      </w:pPr>
    </w:p>
    <w:p w14:paraId="4A904AEA" w14:textId="77777777" w:rsidR="00202001" w:rsidRPr="006F30DC" w:rsidRDefault="00202001" w:rsidP="00202001">
      <w:pPr>
        <w:tabs>
          <w:tab w:val="num" w:pos="650"/>
        </w:tabs>
        <w:spacing w:after="0" w:line="240" w:lineRule="auto"/>
        <w:ind w:left="4248" w:right="110"/>
        <w:jc w:val="center"/>
        <w:rPr>
          <w:rFonts w:ascii="Cambria" w:hAnsi="Cambria"/>
          <w:i/>
        </w:rPr>
      </w:pPr>
      <w:r w:rsidRPr="006F30DC">
        <w:rPr>
          <w:rFonts w:ascii="Cambria" w:hAnsi="Cambria"/>
          <w:i/>
        </w:rPr>
        <w:t>Z-ca Dyrektora ds. Prawno – Inwestycyjnych</w:t>
      </w:r>
    </w:p>
    <w:p w14:paraId="1C96C6EE" w14:textId="77777777" w:rsidR="00202001" w:rsidRPr="006F30DC" w:rsidRDefault="00202001" w:rsidP="00202001">
      <w:pPr>
        <w:tabs>
          <w:tab w:val="num" w:pos="650"/>
        </w:tabs>
        <w:spacing w:after="0" w:line="240" w:lineRule="auto"/>
        <w:ind w:left="4248" w:right="110"/>
        <w:jc w:val="center"/>
        <w:rPr>
          <w:rFonts w:ascii="Cambria" w:hAnsi="Cambria"/>
          <w:i/>
        </w:rPr>
      </w:pPr>
      <w:r w:rsidRPr="006F30DC">
        <w:rPr>
          <w:rFonts w:ascii="Cambria" w:hAnsi="Cambria"/>
          <w:i/>
        </w:rPr>
        <w:t xml:space="preserve">Krzysztof </w:t>
      </w:r>
      <w:proofErr w:type="spellStart"/>
      <w:r w:rsidRPr="006F30DC">
        <w:rPr>
          <w:rFonts w:ascii="Cambria" w:hAnsi="Cambria"/>
          <w:i/>
        </w:rPr>
        <w:t>Falana</w:t>
      </w:r>
      <w:proofErr w:type="spellEnd"/>
      <w:r w:rsidRPr="006F30DC">
        <w:rPr>
          <w:rFonts w:ascii="Cambria" w:hAnsi="Cambria"/>
          <w:i/>
        </w:rPr>
        <w:t xml:space="preserve"> </w:t>
      </w:r>
    </w:p>
    <w:p w14:paraId="5F5A5CB8" w14:textId="77777777" w:rsidR="00546E99" w:rsidRPr="006F30DC" w:rsidRDefault="00546E99" w:rsidP="00546E99">
      <w:pPr>
        <w:jc w:val="right"/>
      </w:pPr>
    </w:p>
    <w:p w14:paraId="28A3EAE4" w14:textId="77777777" w:rsidR="00F70199" w:rsidRPr="006F30DC"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6F30DC" w:rsidRDefault="00E3411D" w:rsidP="00202001">
      <w:pPr>
        <w:spacing w:afterLines="10" w:after="24" w:line="240" w:lineRule="auto"/>
        <w:jc w:val="both"/>
        <w:rPr>
          <w:rFonts w:ascii="Cambria" w:hAnsi="Cambria"/>
          <w:b/>
        </w:rPr>
      </w:pPr>
    </w:p>
    <w:p w14:paraId="77DA64B4" w14:textId="77777777" w:rsidR="002A7D6F" w:rsidRPr="006F30DC" w:rsidRDefault="002A7D6F" w:rsidP="00202001">
      <w:pPr>
        <w:spacing w:before="240" w:afterLines="10" w:after="24" w:line="240" w:lineRule="auto"/>
        <w:jc w:val="both"/>
        <w:rPr>
          <w:rFonts w:ascii="Cambria" w:hAnsi="Cambria"/>
          <w:b/>
        </w:rPr>
      </w:pPr>
      <w:bookmarkStart w:id="1" w:name="_GoBack"/>
      <w:bookmarkEnd w:id="1"/>
    </w:p>
    <w:p w14:paraId="1056504B" w14:textId="77777777" w:rsidR="00651ECD" w:rsidRPr="006F30DC" w:rsidRDefault="00651ECD" w:rsidP="00202001">
      <w:pPr>
        <w:spacing w:before="240" w:afterLines="10" w:after="24" w:line="240" w:lineRule="auto"/>
        <w:jc w:val="both"/>
        <w:rPr>
          <w:rFonts w:ascii="Cambria" w:hAnsi="Cambria"/>
          <w:b/>
        </w:rPr>
      </w:pPr>
    </w:p>
    <w:p w14:paraId="5A530D4F" w14:textId="77777777" w:rsidR="00651ECD" w:rsidRPr="006F30DC"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5"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3A5F47" w:rsidP="00A14915">
      <w:pPr>
        <w:spacing w:before="120" w:after="120" w:line="240" w:lineRule="auto"/>
        <w:ind w:left="378"/>
        <w:jc w:val="both"/>
      </w:pPr>
      <w:hyperlink r:id="rId16" w:history="1">
        <w:r w:rsidR="00684ECD" w:rsidRPr="00177C53">
          <w:rPr>
            <w:rFonts w:ascii="Cambria" w:hAnsi="Cambria"/>
          </w:rPr>
          <w:t>https://</w:t>
        </w:r>
        <w:hyperlink r:id="rId17"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0797D4D2" w:rsidR="008B0AF9" w:rsidRPr="00177C53" w:rsidRDefault="004C77D1" w:rsidP="00A14915">
      <w:pPr>
        <w:spacing w:before="120" w:after="120" w:line="240" w:lineRule="auto"/>
        <w:ind w:left="378"/>
        <w:jc w:val="both"/>
        <w:rPr>
          <w:rFonts w:ascii="Cambria" w:hAnsi="Cambria"/>
        </w:rPr>
      </w:pPr>
      <w:bookmarkStart w:id="2" w:name="_Hlk52116930"/>
      <w:r>
        <w:rPr>
          <w:rFonts w:ascii="Cambria" w:hAnsi="Cambria"/>
        </w:rPr>
        <w:t>Joanna Gajos</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2"/>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25666B" w:rsidRDefault="007767A6" w:rsidP="00202001">
      <w:pPr>
        <w:spacing w:before="240" w:afterLines="10" w:after="24" w:line="240" w:lineRule="auto"/>
        <w:ind w:left="360" w:hanging="360"/>
        <w:jc w:val="both"/>
        <w:rPr>
          <w:rFonts w:asciiTheme="majorHAnsi" w:hAnsiTheme="majorHAnsi" w:cstheme="majorHAnsi"/>
          <w:b/>
        </w:rPr>
      </w:pPr>
      <w:r w:rsidRPr="00177C53">
        <w:rPr>
          <w:rFonts w:ascii="Cambria" w:hAnsi="Cambria"/>
          <w:b/>
        </w:rPr>
        <w:t xml:space="preserve">ROZDZIAŁ </w:t>
      </w:r>
      <w:r w:rsidRPr="0025666B">
        <w:rPr>
          <w:rFonts w:asciiTheme="majorHAnsi" w:hAnsiTheme="majorHAnsi" w:cstheme="majorHAnsi"/>
          <w:b/>
        </w:rPr>
        <w:t>II</w:t>
      </w:r>
    </w:p>
    <w:p w14:paraId="3A19430E" w14:textId="77777777" w:rsidR="00AE2DEF" w:rsidRPr="0025666B" w:rsidRDefault="007767A6" w:rsidP="00202001">
      <w:pPr>
        <w:spacing w:afterLines="10" w:after="24" w:line="240" w:lineRule="auto"/>
        <w:ind w:left="357" w:hanging="357"/>
        <w:jc w:val="both"/>
        <w:rPr>
          <w:rFonts w:ascii="Cambria" w:hAnsi="Cambria" w:cstheme="majorHAnsi"/>
          <w:b/>
        </w:rPr>
      </w:pPr>
      <w:r w:rsidRPr="0025666B">
        <w:rPr>
          <w:rFonts w:ascii="Cambria" w:hAnsi="Cambria" w:cstheme="majorHAnsi"/>
          <w:b/>
        </w:rPr>
        <w:t>OPIS PRZEDMIOTU ZAMÓWIENIA</w:t>
      </w:r>
      <w:r w:rsidR="00B82A35" w:rsidRPr="0025666B">
        <w:rPr>
          <w:rFonts w:ascii="Cambria" w:hAnsi="Cambria" w:cstheme="majorHAnsi"/>
          <w:b/>
        </w:rPr>
        <w:t xml:space="preserve"> ORAZ TERMIN</w:t>
      </w:r>
      <w:r w:rsidR="00254EE8" w:rsidRPr="0025666B">
        <w:rPr>
          <w:rFonts w:ascii="Cambria" w:hAnsi="Cambria" w:cstheme="majorHAnsi"/>
          <w:b/>
        </w:rPr>
        <w:t>Y</w:t>
      </w:r>
      <w:r w:rsidR="00B82A35" w:rsidRPr="0025666B">
        <w:rPr>
          <w:rFonts w:ascii="Cambria" w:hAnsi="Cambria" w:cstheme="majorHAnsi"/>
          <w:b/>
        </w:rPr>
        <w:t xml:space="preserve"> REALIZACJI</w:t>
      </w:r>
    </w:p>
    <w:p w14:paraId="762E559C" w14:textId="77777777" w:rsidR="00352A73" w:rsidRPr="0025666B" w:rsidRDefault="00352A73" w:rsidP="00A14915">
      <w:pPr>
        <w:numPr>
          <w:ilvl w:val="0"/>
          <w:numId w:val="2"/>
        </w:numPr>
        <w:autoSpaceDE w:val="0"/>
        <w:autoSpaceDN w:val="0"/>
        <w:adjustRightInd w:val="0"/>
        <w:spacing w:before="120" w:after="120" w:line="240" w:lineRule="auto"/>
        <w:ind w:left="425" w:hanging="425"/>
        <w:jc w:val="both"/>
        <w:rPr>
          <w:rFonts w:ascii="Cambria" w:hAnsi="Cambria" w:cstheme="majorHAnsi"/>
          <w:b/>
          <w:bCs/>
        </w:rPr>
      </w:pPr>
      <w:r w:rsidRPr="0025666B">
        <w:rPr>
          <w:rFonts w:ascii="Cambria" w:hAnsi="Cambria" w:cstheme="majorHAnsi"/>
          <w:b/>
          <w:bCs/>
        </w:rPr>
        <w:t>Przedmiot zamówienia:</w:t>
      </w:r>
    </w:p>
    <w:p w14:paraId="6A974698" w14:textId="77777777" w:rsidR="002C1D28" w:rsidRPr="0025666B" w:rsidRDefault="00254EE8" w:rsidP="00A14915">
      <w:pPr>
        <w:spacing w:before="120" w:after="120" w:line="240" w:lineRule="auto"/>
        <w:ind w:left="425"/>
        <w:jc w:val="both"/>
        <w:rPr>
          <w:rFonts w:ascii="Cambria" w:hAnsi="Cambria" w:cstheme="majorHAnsi"/>
        </w:rPr>
      </w:pPr>
      <w:r w:rsidRPr="0025666B">
        <w:rPr>
          <w:rFonts w:ascii="Cambria" w:hAnsi="Cambria" w:cstheme="majorHAnsi"/>
        </w:rPr>
        <w:t xml:space="preserve">Przedmiotem zamówienia </w:t>
      </w:r>
      <w:r w:rsidR="00EF2157" w:rsidRPr="0025666B">
        <w:rPr>
          <w:rFonts w:ascii="Cambria" w:hAnsi="Cambria" w:cstheme="majorHAnsi"/>
        </w:rPr>
        <w:t xml:space="preserve">jest zakup i dostawa </w:t>
      </w:r>
      <w:r w:rsidR="00414C0A" w:rsidRPr="0025666B">
        <w:rPr>
          <w:rFonts w:ascii="Cambria" w:hAnsi="Cambria" w:cstheme="majorHAnsi"/>
        </w:rPr>
        <w:t xml:space="preserve">leków </w:t>
      </w:r>
      <w:r w:rsidR="00100391" w:rsidRPr="0025666B">
        <w:rPr>
          <w:rFonts w:ascii="Cambria" w:hAnsi="Cambria" w:cstheme="majorHAnsi"/>
        </w:rPr>
        <w:t>onkologicznych</w:t>
      </w:r>
      <w:r w:rsidR="00EF2157" w:rsidRPr="0025666B">
        <w:rPr>
          <w:rFonts w:ascii="Cambria" w:hAnsi="Cambria" w:cstheme="majorHAnsi"/>
        </w:rPr>
        <w:t xml:space="preserve"> dla Apteki Szpitalnej Świętokrzyskiego Centrum Onkologii w Kielcach.</w:t>
      </w:r>
    </w:p>
    <w:p w14:paraId="487C180D" w14:textId="77777777" w:rsidR="00E34A5D" w:rsidRPr="0025666B" w:rsidRDefault="00047611" w:rsidP="00A14915">
      <w:pPr>
        <w:spacing w:before="120" w:after="120" w:line="240" w:lineRule="auto"/>
        <w:ind w:left="425"/>
        <w:jc w:val="both"/>
        <w:rPr>
          <w:rFonts w:ascii="Cambria" w:hAnsi="Cambria" w:cstheme="majorHAnsi"/>
        </w:rPr>
      </w:pPr>
      <w:r w:rsidRPr="0025666B">
        <w:rPr>
          <w:rFonts w:ascii="Cambria" w:hAnsi="Cambria" w:cstheme="majorHAnsi"/>
        </w:rPr>
        <w:t>Przedmiot zamówienia jest podzielony na następujące części:</w:t>
      </w:r>
    </w:p>
    <w:p w14:paraId="5BB3749A" w14:textId="11A975BE"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1 –</w:t>
      </w:r>
      <w:r w:rsidR="00837CFD" w:rsidRPr="0025666B">
        <w:rPr>
          <w:rFonts w:ascii="Cambria" w:hAnsi="Cambria" w:cstheme="majorHAnsi"/>
        </w:rPr>
        <w:t xml:space="preserve"> </w:t>
      </w:r>
      <w:r w:rsidR="003D67DB" w:rsidRPr="003D67DB">
        <w:rPr>
          <w:rFonts w:ascii="Cambria" w:hAnsi="Cambria" w:cstheme="majorHAnsi"/>
        </w:rPr>
        <w:t>HYDROXYCARBAMIDUM</w:t>
      </w:r>
    </w:p>
    <w:p w14:paraId="0E8D1589" w14:textId="537F4BB0"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 xml:space="preserve">Pakiet nr 2 – </w:t>
      </w:r>
      <w:r w:rsidR="008B7D7B" w:rsidRPr="008B7D7B">
        <w:rPr>
          <w:rFonts w:ascii="Cambria" w:hAnsi="Cambria" w:cstheme="majorHAnsi"/>
        </w:rPr>
        <w:t>CABOZANTINIBUM - 20 mg</w:t>
      </w:r>
    </w:p>
    <w:p w14:paraId="557FD739" w14:textId="6317CC17"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3 –</w:t>
      </w:r>
      <w:r w:rsidR="009B03BE" w:rsidRPr="0025666B">
        <w:rPr>
          <w:rFonts w:ascii="Cambria" w:hAnsi="Cambria" w:cstheme="majorHAnsi"/>
        </w:rPr>
        <w:t xml:space="preserve"> </w:t>
      </w:r>
      <w:r w:rsidR="008B7D7B" w:rsidRPr="008B7D7B">
        <w:rPr>
          <w:rFonts w:ascii="Cambria" w:hAnsi="Cambria" w:cstheme="majorHAnsi"/>
        </w:rPr>
        <w:t>CABOZANTINIBUM - 60 mg</w:t>
      </w:r>
    </w:p>
    <w:p w14:paraId="2470973A" w14:textId="42A5787D"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4 –</w:t>
      </w:r>
      <w:r w:rsidR="00095A28" w:rsidRPr="0025666B">
        <w:rPr>
          <w:rFonts w:ascii="Cambria" w:hAnsi="Cambria" w:cstheme="majorHAnsi"/>
        </w:rPr>
        <w:t xml:space="preserve"> </w:t>
      </w:r>
      <w:r w:rsidR="00181711" w:rsidRPr="00181711">
        <w:rPr>
          <w:rFonts w:ascii="Cambria" w:hAnsi="Cambria" w:cstheme="majorHAnsi"/>
        </w:rPr>
        <w:t>CABOZANTINIBUM - 40 mg</w:t>
      </w:r>
    </w:p>
    <w:p w14:paraId="5F610BD9" w14:textId="7E7D6691" w:rsidR="00702CCE" w:rsidRDefault="00702CCE" w:rsidP="00C61CF0">
      <w:pPr>
        <w:spacing w:before="120" w:after="120" w:line="240" w:lineRule="auto"/>
        <w:ind w:left="425"/>
        <w:jc w:val="both"/>
        <w:rPr>
          <w:rFonts w:ascii="Cambria" w:hAnsi="Cambria" w:cs="Calibri"/>
        </w:rPr>
      </w:pPr>
      <w:r>
        <w:rPr>
          <w:rFonts w:ascii="Cambria" w:hAnsi="Cambria" w:cs="Calibri"/>
        </w:rPr>
        <w:t>Pakiet nr 5</w:t>
      </w:r>
      <w:r w:rsidRPr="0025666B">
        <w:rPr>
          <w:rFonts w:ascii="Cambria" w:hAnsi="Cambria" w:cs="Calibri"/>
        </w:rPr>
        <w:t xml:space="preserve"> – </w:t>
      </w:r>
      <w:r w:rsidR="00281BB9" w:rsidRPr="00281BB9">
        <w:rPr>
          <w:rFonts w:ascii="Cambria" w:hAnsi="Cambria" w:cs="Calibri"/>
        </w:rPr>
        <w:t>ABIRATERONI  ACETAS</w:t>
      </w:r>
    </w:p>
    <w:p w14:paraId="04B1C340" w14:textId="7964DBF8" w:rsidR="00C61CF0" w:rsidRPr="00702CCE" w:rsidRDefault="00C61CF0" w:rsidP="00C61CF0">
      <w:pPr>
        <w:spacing w:before="120" w:after="120" w:line="240" w:lineRule="auto"/>
        <w:ind w:left="425"/>
        <w:jc w:val="both"/>
        <w:rPr>
          <w:rFonts w:ascii="Cambria" w:hAnsi="Cambria" w:cstheme="majorHAnsi"/>
        </w:rPr>
      </w:pPr>
      <w:r w:rsidRPr="00702CCE">
        <w:rPr>
          <w:rFonts w:ascii="Cambria" w:hAnsi="Cambria" w:cstheme="majorHAnsi"/>
        </w:rPr>
        <w:t xml:space="preserve">Pakiet nr 6 – </w:t>
      </w:r>
      <w:r w:rsidR="00281BB9" w:rsidRPr="00281BB9">
        <w:rPr>
          <w:rFonts w:ascii="Cambria" w:hAnsi="Cambria" w:cstheme="majorHAnsi"/>
        </w:rPr>
        <w:t>VINORELBINUM</w:t>
      </w:r>
    </w:p>
    <w:p w14:paraId="329C1969" w14:textId="3A2B6032" w:rsidR="00C61CF0" w:rsidRPr="00702CCE" w:rsidRDefault="00C61CF0" w:rsidP="00C61CF0">
      <w:pPr>
        <w:spacing w:before="120" w:after="120" w:line="240" w:lineRule="auto"/>
        <w:ind w:left="425"/>
        <w:jc w:val="both"/>
        <w:rPr>
          <w:rFonts w:ascii="Cambria" w:hAnsi="Cambria" w:cstheme="majorHAnsi"/>
        </w:rPr>
      </w:pPr>
      <w:r w:rsidRPr="00702CCE">
        <w:rPr>
          <w:rFonts w:ascii="Cambria" w:hAnsi="Cambria" w:cstheme="majorHAnsi"/>
        </w:rPr>
        <w:t xml:space="preserve">Pakiet nr 7 – </w:t>
      </w:r>
      <w:r w:rsidR="00281BB9" w:rsidRPr="00281BB9">
        <w:rPr>
          <w:rFonts w:ascii="Cambria" w:hAnsi="Cambria" w:cstheme="majorHAnsi"/>
        </w:rPr>
        <w:t>IMATINIBUM -  TABLETKI POWLEKANE LUB  KAPSUŁKI TWARDE</w:t>
      </w:r>
    </w:p>
    <w:p w14:paraId="29879C99" w14:textId="7F2AF388" w:rsidR="00C61CF0" w:rsidRPr="00702CCE" w:rsidRDefault="00EE43EC" w:rsidP="00C61CF0">
      <w:pPr>
        <w:spacing w:before="120" w:after="120" w:line="240" w:lineRule="auto"/>
        <w:ind w:left="425"/>
        <w:jc w:val="both"/>
        <w:rPr>
          <w:rFonts w:ascii="Cambria" w:hAnsi="Cambria" w:cstheme="majorHAnsi"/>
        </w:rPr>
      </w:pPr>
      <w:r w:rsidRPr="00702CCE">
        <w:rPr>
          <w:rFonts w:ascii="Cambria" w:hAnsi="Cambria" w:cstheme="majorHAnsi"/>
        </w:rPr>
        <w:t>Pakiet nr 8 –</w:t>
      </w:r>
      <w:r w:rsidR="00EE4D3A" w:rsidRPr="00702CCE">
        <w:rPr>
          <w:rFonts w:ascii="Cambria" w:hAnsi="Cambria" w:cstheme="majorHAnsi"/>
        </w:rPr>
        <w:t xml:space="preserve"> </w:t>
      </w:r>
      <w:r w:rsidR="00281BB9" w:rsidRPr="00281BB9">
        <w:rPr>
          <w:rFonts w:ascii="Cambria" w:hAnsi="Cambria" w:cstheme="majorHAnsi"/>
        </w:rPr>
        <w:t>COBIMETINIBUM</w:t>
      </w:r>
    </w:p>
    <w:p w14:paraId="528F700C" w14:textId="7A8A72AD" w:rsidR="00C61CF0" w:rsidRPr="00702CCE" w:rsidRDefault="00EE43EC" w:rsidP="00C61CF0">
      <w:pPr>
        <w:spacing w:before="120" w:after="120" w:line="240" w:lineRule="auto"/>
        <w:ind w:left="425"/>
        <w:jc w:val="both"/>
        <w:rPr>
          <w:rFonts w:ascii="Cambria" w:hAnsi="Cambria" w:cstheme="majorHAnsi"/>
        </w:rPr>
      </w:pPr>
      <w:r w:rsidRPr="00702CCE">
        <w:rPr>
          <w:rFonts w:ascii="Cambria" w:hAnsi="Cambria" w:cstheme="majorHAnsi"/>
        </w:rPr>
        <w:t>Pakiet nr 9 –</w:t>
      </w:r>
      <w:r w:rsidR="00EE4D3A" w:rsidRPr="00702CCE">
        <w:rPr>
          <w:rFonts w:ascii="Cambria" w:hAnsi="Cambria" w:cstheme="majorHAnsi"/>
        </w:rPr>
        <w:t xml:space="preserve"> </w:t>
      </w:r>
      <w:r w:rsidR="00281BB9" w:rsidRPr="00281BB9">
        <w:rPr>
          <w:rFonts w:ascii="Cambria" w:hAnsi="Cambria" w:cstheme="majorHAnsi"/>
        </w:rPr>
        <w:t>AXITINIBUM  1 mg tabletki powlekane</w:t>
      </w:r>
    </w:p>
    <w:p w14:paraId="63CA6DB9" w14:textId="5CB9868A" w:rsidR="00C61CF0" w:rsidRPr="00281BB9" w:rsidRDefault="00862125" w:rsidP="00C61CF0">
      <w:pPr>
        <w:spacing w:before="120" w:after="120" w:line="240" w:lineRule="auto"/>
        <w:ind w:left="425"/>
        <w:jc w:val="both"/>
      </w:pPr>
      <w:r w:rsidRPr="0025666B">
        <w:rPr>
          <w:rFonts w:ascii="Cambria" w:hAnsi="Cambria" w:cstheme="majorHAnsi"/>
        </w:rPr>
        <w:t xml:space="preserve">Pakiet nr 10 – </w:t>
      </w:r>
      <w:r w:rsidR="00281BB9" w:rsidRPr="00281BB9">
        <w:rPr>
          <w:rFonts w:ascii="Cambria" w:hAnsi="Cambria" w:cstheme="majorHAnsi"/>
        </w:rPr>
        <w:t>AXITINIBUM 5 mg tabletki powlekane</w:t>
      </w:r>
    </w:p>
    <w:p w14:paraId="67E04B97" w14:textId="548C42DA" w:rsidR="00C61CF0" w:rsidRDefault="00C61CF0" w:rsidP="00C61CF0">
      <w:pPr>
        <w:spacing w:before="120" w:after="120" w:line="240" w:lineRule="auto"/>
        <w:ind w:left="425"/>
        <w:jc w:val="both"/>
        <w:rPr>
          <w:rFonts w:ascii="Cambria" w:hAnsi="Cambria" w:cs="Calibri"/>
        </w:rPr>
      </w:pPr>
      <w:r w:rsidRPr="0025666B">
        <w:rPr>
          <w:rFonts w:ascii="Cambria" w:hAnsi="Cambria" w:cs="Calibri"/>
        </w:rPr>
        <w:lastRenderedPageBreak/>
        <w:t>Pakiet nr 11 –</w:t>
      </w:r>
      <w:r w:rsidR="00501B31">
        <w:rPr>
          <w:rFonts w:ascii="Cambria" w:hAnsi="Cambria" w:cs="Calibri"/>
        </w:rPr>
        <w:t xml:space="preserve"> </w:t>
      </w:r>
      <w:r w:rsidR="00501B31" w:rsidRPr="00501B31">
        <w:rPr>
          <w:rFonts w:ascii="Cambria" w:hAnsi="Cambria" w:cs="Calibri"/>
        </w:rPr>
        <w:t>CYCLOPHOSPHAMIDUM  TABLETKI DRAŻOWANE</w:t>
      </w:r>
    </w:p>
    <w:p w14:paraId="301141A7" w14:textId="69745172" w:rsidR="00002C5A" w:rsidRDefault="00002C5A" w:rsidP="00C61CF0">
      <w:pPr>
        <w:spacing w:before="120" w:after="120" w:line="240" w:lineRule="auto"/>
        <w:ind w:left="425"/>
        <w:jc w:val="both"/>
        <w:rPr>
          <w:rFonts w:ascii="Cambria" w:hAnsi="Cambria" w:cs="Calibri"/>
        </w:rPr>
      </w:pPr>
      <w:r>
        <w:rPr>
          <w:rFonts w:ascii="Cambria" w:hAnsi="Cambria" w:cs="Calibri"/>
        </w:rPr>
        <w:t>Pakiet nr 12</w:t>
      </w:r>
      <w:r w:rsidRPr="0025666B">
        <w:rPr>
          <w:rFonts w:ascii="Cambria" w:hAnsi="Cambria" w:cs="Calibri"/>
        </w:rPr>
        <w:t xml:space="preserve"> –</w:t>
      </w:r>
      <w:r w:rsidR="00501B31">
        <w:rPr>
          <w:rFonts w:ascii="Cambria" w:hAnsi="Cambria" w:cs="Calibri"/>
        </w:rPr>
        <w:t xml:space="preserve"> </w:t>
      </w:r>
      <w:r w:rsidR="00501B31" w:rsidRPr="00501B31">
        <w:rPr>
          <w:rFonts w:ascii="Cambria" w:hAnsi="Cambria" w:cs="Calibri"/>
        </w:rPr>
        <w:t>CYCLOPHOSPHAMIDUM  FIOLKI a 200 mg</w:t>
      </w:r>
    </w:p>
    <w:p w14:paraId="5208B633" w14:textId="32E43233" w:rsidR="00002C5A" w:rsidRDefault="00002C5A" w:rsidP="00C61CF0">
      <w:pPr>
        <w:spacing w:before="120" w:after="120" w:line="240" w:lineRule="auto"/>
        <w:ind w:left="425"/>
        <w:jc w:val="both"/>
        <w:rPr>
          <w:rFonts w:ascii="Cambria" w:hAnsi="Cambria" w:cs="Calibri"/>
        </w:rPr>
      </w:pPr>
      <w:r>
        <w:rPr>
          <w:rFonts w:ascii="Cambria" w:hAnsi="Cambria" w:cs="Calibri"/>
        </w:rPr>
        <w:t>Pakiet nr 13</w:t>
      </w:r>
      <w:r w:rsidRPr="0025666B">
        <w:rPr>
          <w:rFonts w:ascii="Cambria" w:hAnsi="Cambria" w:cs="Calibri"/>
        </w:rPr>
        <w:t xml:space="preserve"> –</w:t>
      </w:r>
      <w:r w:rsidR="00501B31">
        <w:rPr>
          <w:rFonts w:ascii="Cambria" w:hAnsi="Cambria" w:cs="Calibri"/>
        </w:rPr>
        <w:t xml:space="preserve"> </w:t>
      </w:r>
      <w:r w:rsidR="00501B31" w:rsidRPr="00501B31">
        <w:rPr>
          <w:rFonts w:ascii="Cambria" w:hAnsi="Cambria" w:cs="Calibri"/>
        </w:rPr>
        <w:t>CYCLOPHOSPHAMIDUM  FIOLKI a 1000 mg</w:t>
      </w:r>
    </w:p>
    <w:p w14:paraId="1D0578DE" w14:textId="36A2C892" w:rsidR="00002C5A" w:rsidRPr="0025666B" w:rsidRDefault="00002C5A" w:rsidP="00C61CF0">
      <w:pPr>
        <w:spacing w:before="120" w:after="120" w:line="240" w:lineRule="auto"/>
        <w:ind w:left="425"/>
        <w:jc w:val="both"/>
        <w:rPr>
          <w:rFonts w:ascii="Cambria" w:hAnsi="Cambria" w:cs="Calibri"/>
        </w:rPr>
      </w:pPr>
      <w:r>
        <w:rPr>
          <w:rFonts w:ascii="Cambria" w:hAnsi="Cambria" w:cs="Calibri"/>
        </w:rPr>
        <w:t>Pakiet nr 14</w:t>
      </w:r>
      <w:r w:rsidRPr="0025666B">
        <w:rPr>
          <w:rFonts w:ascii="Cambria" w:hAnsi="Cambria" w:cs="Calibri"/>
        </w:rPr>
        <w:t xml:space="preserve"> –</w:t>
      </w:r>
      <w:r w:rsidR="00501B31">
        <w:rPr>
          <w:rFonts w:ascii="Cambria" w:hAnsi="Cambria" w:cs="Calibri"/>
        </w:rPr>
        <w:t xml:space="preserve"> </w:t>
      </w:r>
      <w:r w:rsidR="00501B31" w:rsidRPr="00501B31">
        <w:rPr>
          <w:rFonts w:ascii="Cambria" w:hAnsi="Cambria" w:cs="Calibri"/>
        </w:rPr>
        <w:t xml:space="preserve">ANAGRELIDUM   </w:t>
      </w:r>
    </w:p>
    <w:p w14:paraId="349193BA" w14:textId="77777777" w:rsidR="009577D9" w:rsidRPr="0025666B" w:rsidRDefault="00E27AE1" w:rsidP="00A14915">
      <w:pPr>
        <w:spacing w:before="120" w:after="120" w:line="240" w:lineRule="auto"/>
        <w:ind w:left="425"/>
        <w:jc w:val="both"/>
        <w:rPr>
          <w:rFonts w:ascii="Cambria" w:hAnsi="Cambria"/>
          <w:b/>
          <w:bCs/>
        </w:rPr>
      </w:pPr>
      <w:r w:rsidRPr="0025666B">
        <w:rPr>
          <w:rFonts w:ascii="Cambria" w:hAnsi="Cambria"/>
          <w:b/>
          <w:bCs/>
        </w:rPr>
        <w:t>Szczegółowe w</w:t>
      </w:r>
      <w:r w:rsidR="009577D9" w:rsidRPr="0025666B">
        <w:rPr>
          <w:rFonts w:ascii="Cambria" w:hAnsi="Cambria"/>
          <w:b/>
          <w:bCs/>
        </w:rPr>
        <w:t xml:space="preserve">ymagania dotyczące asortymentu znajdują się pod każdym z Formularzy </w:t>
      </w:r>
      <w:r w:rsidR="006C0696" w:rsidRPr="0025666B">
        <w:rPr>
          <w:rFonts w:ascii="Cambria" w:hAnsi="Cambria"/>
          <w:b/>
          <w:bCs/>
        </w:rPr>
        <w:t>asortymentowo-</w:t>
      </w:r>
      <w:r w:rsidR="009577D9" w:rsidRPr="0025666B">
        <w:rPr>
          <w:rFonts w:ascii="Cambria" w:hAnsi="Cambria"/>
          <w:b/>
          <w:bCs/>
        </w:rPr>
        <w:t>cenowych</w:t>
      </w:r>
      <w:r w:rsidR="00A25E9D" w:rsidRPr="0025666B">
        <w:rPr>
          <w:rFonts w:ascii="Cambria" w:hAnsi="Cambria"/>
          <w:b/>
          <w:bCs/>
        </w:rPr>
        <w:t xml:space="preserve"> stanowiących Z</w:t>
      </w:r>
      <w:r w:rsidR="00D35697" w:rsidRPr="0025666B">
        <w:rPr>
          <w:rFonts w:ascii="Cambria" w:hAnsi="Cambria"/>
          <w:b/>
          <w:bCs/>
        </w:rPr>
        <w:t>ałącznik nr 1</w:t>
      </w:r>
      <w:r w:rsidR="00CD02C2" w:rsidRPr="0025666B">
        <w:rPr>
          <w:rFonts w:ascii="Cambria" w:hAnsi="Cambria"/>
          <w:b/>
          <w:bCs/>
        </w:rPr>
        <w:t xml:space="preserve">a </w:t>
      </w:r>
      <w:r w:rsidR="00D35697" w:rsidRPr="0025666B">
        <w:rPr>
          <w:rFonts w:ascii="Cambria" w:hAnsi="Cambria"/>
          <w:b/>
          <w:bCs/>
        </w:rPr>
        <w:t>do SWZ</w:t>
      </w:r>
      <w:r w:rsidR="009577D9" w:rsidRPr="0025666B">
        <w:rPr>
          <w:rFonts w:ascii="Cambria" w:hAnsi="Cambria"/>
          <w:b/>
          <w:bCs/>
        </w:rPr>
        <w:t>.</w:t>
      </w:r>
    </w:p>
    <w:p w14:paraId="4FDD1671"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Wykonawca dostarczy towar do Zamawiającego na swój koszt, ryzyko utraty i uszkodzenia.</w:t>
      </w:r>
    </w:p>
    <w:p w14:paraId="6FB2DF04"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Zafakturowany asortyment powinien zostać oznaczony n</w:t>
      </w:r>
      <w:r w:rsidR="00706D06" w:rsidRPr="0025666B">
        <w:rPr>
          <w:rFonts w:ascii="Cambria" w:hAnsi="Cambria"/>
        </w:rPr>
        <w:t>ume</w:t>
      </w:r>
      <w:r w:rsidRPr="0025666B">
        <w:rPr>
          <w:rFonts w:ascii="Cambria" w:hAnsi="Cambria"/>
        </w:rPr>
        <w:t>r</w:t>
      </w:r>
      <w:r w:rsidR="00706D06" w:rsidRPr="0025666B">
        <w:rPr>
          <w:rFonts w:ascii="Cambria" w:hAnsi="Cambria"/>
        </w:rPr>
        <w:t>em</w:t>
      </w:r>
      <w:r w:rsidRPr="0025666B">
        <w:rPr>
          <w:rFonts w:ascii="Cambria" w:hAnsi="Cambria"/>
        </w:rPr>
        <w:t xml:space="preserve"> </w:t>
      </w:r>
      <w:r w:rsidR="00B750FB" w:rsidRPr="0025666B">
        <w:rPr>
          <w:rFonts w:ascii="Cambria" w:hAnsi="Cambria"/>
        </w:rPr>
        <w:t>u</w:t>
      </w:r>
      <w:r w:rsidRPr="0025666B">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71B61B66" w14:textId="2EC45141" w:rsidR="00D049A0" w:rsidRPr="0038194A" w:rsidRDefault="0041577A" w:rsidP="0038194A">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837CFD">
        <w:rPr>
          <w:rFonts w:ascii="Cambria" w:hAnsi="Cambria"/>
          <w:b/>
        </w:rPr>
        <w:t>od 1 do</w:t>
      </w:r>
      <w:r w:rsidR="00232378">
        <w:rPr>
          <w:rFonts w:ascii="Cambria" w:hAnsi="Cambria"/>
          <w:b/>
        </w:rPr>
        <w:t xml:space="preserve"> 14</w:t>
      </w:r>
      <w:r w:rsidR="00837CFD">
        <w:rPr>
          <w:rFonts w:ascii="Cambria" w:hAnsi="Cambria"/>
          <w:b/>
        </w:rPr>
        <w:t xml:space="preserve"> </w:t>
      </w:r>
      <w:r w:rsidR="00002DF2" w:rsidRPr="00CA737C">
        <w:rPr>
          <w:rFonts w:ascii="Cambria" w:hAnsi="Cambria"/>
        </w:rPr>
        <w:t>.</w:t>
      </w:r>
      <w:r w:rsidR="00F338BA" w:rsidRPr="00CA737C">
        <w:rPr>
          <w:rFonts w:ascii="Cambria" w:hAnsi="Cambria"/>
        </w:rPr>
        <w:t xml:space="preserve"> </w:t>
      </w:r>
    </w:p>
    <w:p w14:paraId="46D2DFEA" w14:textId="162BD57E" w:rsidR="00100D7E" w:rsidRPr="00B26ECC" w:rsidRDefault="00100D7E"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045781">
        <w:rPr>
          <w:rFonts w:ascii="Cambria" w:hAnsi="Cambria"/>
          <w:b/>
        </w:rPr>
        <w:t xml:space="preserve">Aktualnego oświadczenia producenta dotyczącego gęstości substancji leczniczych dla preparatów </w:t>
      </w:r>
      <w:r w:rsidRPr="00045781">
        <w:rPr>
          <w:rFonts w:ascii="Cambria" w:hAnsi="Cambria"/>
          <w:b/>
        </w:rPr>
        <w:br/>
        <w:t>w formie płynnej –</w:t>
      </w:r>
      <w:r w:rsidRPr="00045781">
        <w:rPr>
          <w:rFonts w:ascii="Cambria" w:hAnsi="Cambria"/>
        </w:rPr>
        <w:t xml:space="preserve"> </w:t>
      </w:r>
      <w:r w:rsidR="00A51D56" w:rsidRPr="00045781">
        <w:rPr>
          <w:rFonts w:ascii="Cambria" w:hAnsi="Cambria"/>
        </w:rPr>
        <w:t>dot.</w:t>
      </w:r>
      <w:r w:rsidR="00C16D67">
        <w:rPr>
          <w:rFonts w:ascii="Cambria" w:hAnsi="Cambria"/>
          <w:b/>
        </w:rPr>
        <w:t xml:space="preserve"> Pakietu</w:t>
      </w:r>
      <w:r w:rsidRPr="00045781">
        <w:rPr>
          <w:rFonts w:ascii="Cambria" w:hAnsi="Cambria"/>
          <w:b/>
        </w:rPr>
        <w:t xml:space="preserve"> nr</w:t>
      </w:r>
      <w:r w:rsidR="00163890">
        <w:rPr>
          <w:rFonts w:ascii="Cambria" w:hAnsi="Cambria"/>
          <w:b/>
        </w:rPr>
        <w:t>:</w:t>
      </w:r>
      <w:r w:rsidR="0038194A">
        <w:rPr>
          <w:rFonts w:ascii="Cambria" w:hAnsi="Cambria"/>
          <w:b/>
        </w:rPr>
        <w:t xml:space="preserve"> </w:t>
      </w:r>
      <w:r w:rsidR="00B26ECC">
        <w:rPr>
          <w:rFonts w:ascii="Cambria" w:hAnsi="Cambria"/>
          <w:b/>
        </w:rPr>
        <w:t>6</w:t>
      </w:r>
      <w:r w:rsidRPr="00045781">
        <w:rPr>
          <w:rFonts w:ascii="Cambria" w:hAnsi="Cambria"/>
          <w:b/>
        </w:rPr>
        <w:t>.</w:t>
      </w:r>
    </w:p>
    <w:p w14:paraId="29CF76E1" w14:textId="77777777" w:rsidR="00B26ECC" w:rsidRPr="008F2AC3" w:rsidRDefault="00B26ECC" w:rsidP="00B26ECC">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8F2AC3">
        <w:rPr>
          <w:rFonts w:ascii="Cambria" w:hAnsi="Cambria"/>
          <w:b/>
        </w:rPr>
        <w:t xml:space="preserve">Aktualnego oświadczenia producenta dotyczącego masy substancji leczniczej oraz łącznej masy substancji wypełniających dla </w:t>
      </w:r>
      <w:r>
        <w:rPr>
          <w:rFonts w:ascii="Cambria" w:hAnsi="Cambria"/>
          <w:b/>
        </w:rPr>
        <w:t>preparatów w formie substancji stałych</w:t>
      </w:r>
      <w:r w:rsidRPr="008F2AC3">
        <w:rPr>
          <w:rFonts w:ascii="Cambria" w:hAnsi="Cambria"/>
          <w:b/>
        </w:rPr>
        <w:t xml:space="preserve"> -</w:t>
      </w:r>
      <w:r>
        <w:rPr>
          <w:rFonts w:ascii="Cambria" w:hAnsi="Cambria"/>
          <w:b/>
        </w:rPr>
        <w:t xml:space="preserve"> </w:t>
      </w:r>
      <w:r w:rsidRPr="007C4BBB">
        <w:rPr>
          <w:rFonts w:ascii="Cambria" w:hAnsi="Cambria"/>
        </w:rPr>
        <w:t>dot.</w:t>
      </w:r>
      <w:r w:rsidRPr="007C4BBB">
        <w:rPr>
          <w:rFonts w:ascii="Cambria" w:hAnsi="Cambria"/>
          <w:b/>
        </w:rPr>
        <w:t xml:space="preserve"> Pakietów nr</w:t>
      </w:r>
      <w:r>
        <w:rPr>
          <w:rFonts w:ascii="Cambria" w:hAnsi="Cambria"/>
          <w:b/>
        </w:rPr>
        <w:t xml:space="preserve"> </w:t>
      </w:r>
      <w:r w:rsidRPr="00BC791C">
        <w:rPr>
          <w:rFonts w:ascii="Cambria" w:hAnsi="Cambria"/>
          <w:b/>
        </w:rPr>
        <w:t>12, 13</w:t>
      </w:r>
      <w:r w:rsidRPr="007C4BBB">
        <w:rPr>
          <w:rFonts w:ascii="Cambria" w:hAnsi="Cambria"/>
          <w:b/>
        </w:rPr>
        <w:t>.</w:t>
      </w:r>
    </w:p>
    <w:p w14:paraId="0065ED29" w14:textId="77777777" w:rsidR="00B26ECC" w:rsidRPr="0038194A" w:rsidRDefault="00B26ECC" w:rsidP="00B26ECC">
      <w:pPr>
        <w:widowControl w:val="0"/>
        <w:tabs>
          <w:tab w:val="left" w:pos="0"/>
        </w:tabs>
        <w:suppressAutoHyphens/>
        <w:autoSpaceDE w:val="0"/>
        <w:spacing w:before="120" w:after="120" w:line="240" w:lineRule="auto"/>
        <w:ind w:left="851"/>
        <w:jc w:val="both"/>
        <w:textAlignment w:val="baseline"/>
        <w:rPr>
          <w:rFonts w:ascii="Cambria" w:hAnsi="Cambria"/>
        </w:rPr>
      </w:pP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lastRenderedPageBreak/>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05F0FAC9"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w:t>
      </w:r>
      <w:r w:rsidR="00E029A0" w:rsidRPr="00312434">
        <w:rPr>
          <w:rFonts w:ascii="Cambria" w:hAnsi="Cambria"/>
          <w:b/>
          <w:bCs/>
        </w:rPr>
        <w:t xml:space="preserve">1 do </w:t>
      </w:r>
      <w:r w:rsidR="00B26ECC">
        <w:rPr>
          <w:rFonts w:ascii="Cambria" w:hAnsi="Cambria"/>
          <w:b/>
          <w:bCs/>
        </w:rPr>
        <w:t>14</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Pr="007C4BBB"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 xml:space="preserve">UE nr L </w:t>
      </w:r>
      <w:r w:rsidRPr="007C4BBB">
        <w:rPr>
          <w:rFonts w:ascii="Cambria" w:hAnsi="Cambria"/>
          <w:sz w:val="20"/>
          <w:szCs w:val="20"/>
        </w:rPr>
        <w:t xml:space="preserve">111 z dn. 04.04.2022 r. str. 1). Wzór oświadczenia stanowi </w:t>
      </w:r>
      <w:r w:rsidR="00A25E9D" w:rsidRPr="007C4BBB">
        <w:rPr>
          <w:rFonts w:ascii="Cambria" w:hAnsi="Cambria"/>
          <w:sz w:val="20"/>
          <w:szCs w:val="20"/>
        </w:rPr>
        <w:t>Z</w:t>
      </w:r>
      <w:r w:rsidRPr="007C4BBB">
        <w:rPr>
          <w:rFonts w:ascii="Cambria" w:hAnsi="Cambria"/>
          <w:sz w:val="20"/>
          <w:szCs w:val="20"/>
        </w:rPr>
        <w:t>ałącznik nr 2a do SWZ</w:t>
      </w:r>
      <w:r w:rsidR="00F011F4" w:rsidRPr="007C4BBB">
        <w:rPr>
          <w:rFonts w:ascii="Cambria" w:hAnsi="Cambria"/>
          <w:sz w:val="20"/>
          <w:szCs w:val="20"/>
        </w:rPr>
        <w:t>.</w:t>
      </w:r>
    </w:p>
    <w:p w14:paraId="7C6443F2" w14:textId="5FA6A9E3" w:rsidR="00091842" w:rsidRPr="007C4BBB"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Aktualną</w:t>
      </w:r>
      <w:r w:rsidRPr="007C4BBB">
        <w:rPr>
          <w:rFonts w:ascii="Cambria" w:hAnsi="Cambria"/>
          <w:sz w:val="20"/>
          <w:szCs w:val="20"/>
        </w:rPr>
        <w:t xml:space="preserve"> </w:t>
      </w:r>
      <w:r w:rsidRPr="007C4BBB">
        <w:rPr>
          <w:rFonts w:ascii="Cambria" w:hAnsi="Cambria"/>
          <w:b/>
          <w:sz w:val="20"/>
          <w:szCs w:val="20"/>
        </w:rPr>
        <w:t>na dzień otwarcia ofert</w:t>
      </w:r>
      <w:r w:rsidRPr="007C4BBB">
        <w:rPr>
          <w:rFonts w:ascii="Cambria" w:hAnsi="Cambria"/>
          <w:sz w:val="20"/>
          <w:szCs w:val="20"/>
        </w:rPr>
        <w:t xml:space="preserve"> </w:t>
      </w:r>
      <w:r w:rsidRPr="007C4BBB">
        <w:rPr>
          <w:rFonts w:ascii="Cambria" w:hAnsi="Cambria"/>
          <w:b/>
          <w:sz w:val="20"/>
          <w:szCs w:val="20"/>
        </w:rPr>
        <w:t>Kartę Charakterystyki Produktu Leczniczego</w:t>
      </w:r>
      <w:r w:rsidRPr="007C4BBB">
        <w:rPr>
          <w:rFonts w:ascii="Cambria" w:hAnsi="Cambria"/>
          <w:sz w:val="20"/>
          <w:szCs w:val="20"/>
        </w:rPr>
        <w:t xml:space="preserve">, zawierającą potwierdzoną datę jej zatwierdzenia lub częściowej zmiany tekstu – </w:t>
      </w:r>
      <w:r w:rsidRPr="007C4BBB">
        <w:rPr>
          <w:rFonts w:ascii="Cambria" w:hAnsi="Cambria"/>
          <w:b/>
          <w:sz w:val="20"/>
          <w:szCs w:val="20"/>
        </w:rPr>
        <w:t>d</w:t>
      </w:r>
      <w:r w:rsidR="00753ABD" w:rsidRPr="007C4BBB">
        <w:rPr>
          <w:rFonts w:ascii="Cambria" w:hAnsi="Cambria"/>
          <w:b/>
          <w:sz w:val="20"/>
          <w:szCs w:val="20"/>
        </w:rPr>
        <w:t>ot.</w:t>
      </w:r>
      <w:r w:rsidRPr="007C4BBB">
        <w:rPr>
          <w:rFonts w:ascii="Cambria" w:hAnsi="Cambria"/>
          <w:b/>
          <w:sz w:val="20"/>
          <w:szCs w:val="20"/>
        </w:rPr>
        <w:t xml:space="preserve"> Pakiet</w:t>
      </w:r>
      <w:r w:rsidR="00781731" w:rsidRPr="007C4BBB">
        <w:rPr>
          <w:rFonts w:ascii="Cambria" w:hAnsi="Cambria"/>
          <w:b/>
          <w:sz w:val="20"/>
          <w:szCs w:val="20"/>
        </w:rPr>
        <w:t>ów nr:</w:t>
      </w:r>
      <w:r w:rsidRPr="007C4BBB">
        <w:rPr>
          <w:rFonts w:ascii="Cambria" w:hAnsi="Cambria"/>
          <w:b/>
          <w:sz w:val="20"/>
          <w:szCs w:val="20"/>
        </w:rPr>
        <w:t xml:space="preserve"> </w:t>
      </w:r>
      <w:r w:rsidR="00A43FD5" w:rsidRPr="007C4BBB">
        <w:rPr>
          <w:rFonts w:ascii="Cambria" w:hAnsi="Cambria"/>
          <w:b/>
          <w:sz w:val="20"/>
          <w:szCs w:val="20"/>
        </w:rPr>
        <w:t>od 1 do 1</w:t>
      </w:r>
      <w:r w:rsidR="00194C68">
        <w:rPr>
          <w:rFonts w:ascii="Cambria" w:hAnsi="Cambria"/>
          <w:b/>
          <w:sz w:val="20"/>
          <w:szCs w:val="20"/>
        </w:rPr>
        <w:t>4</w:t>
      </w:r>
      <w:r w:rsidR="00442687" w:rsidRPr="007C4BBB">
        <w:rPr>
          <w:rFonts w:ascii="Cambria" w:hAnsi="Cambria"/>
          <w:sz w:val="20"/>
          <w:szCs w:val="20"/>
        </w:rPr>
        <w:t>.</w:t>
      </w:r>
    </w:p>
    <w:p w14:paraId="39B55553" w14:textId="061C4F38" w:rsidR="007C4BBB" w:rsidRPr="00BC791C" w:rsidRDefault="007C4BBB" w:rsidP="007C4BBB">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 xml:space="preserve">Aktualnego oświadczenia producenta dotyczącego gęstości substancji leczniczych dla preparatów </w:t>
      </w:r>
      <w:r w:rsidRPr="007C4BBB">
        <w:rPr>
          <w:rFonts w:ascii="Cambria" w:hAnsi="Cambria"/>
          <w:b/>
          <w:sz w:val="20"/>
          <w:szCs w:val="20"/>
        </w:rPr>
        <w:br/>
        <w:t>w formie płynnej –</w:t>
      </w:r>
      <w:r w:rsidRPr="007C4BBB">
        <w:rPr>
          <w:rFonts w:ascii="Cambria" w:hAnsi="Cambria"/>
          <w:sz w:val="20"/>
          <w:szCs w:val="20"/>
        </w:rPr>
        <w:t xml:space="preserve"> dot.</w:t>
      </w:r>
      <w:r w:rsidRPr="007C4BBB">
        <w:rPr>
          <w:rFonts w:ascii="Cambria" w:hAnsi="Cambria"/>
          <w:b/>
          <w:sz w:val="20"/>
          <w:szCs w:val="20"/>
        </w:rPr>
        <w:t xml:space="preserve"> </w:t>
      </w:r>
      <w:r w:rsidRPr="00BC791C">
        <w:rPr>
          <w:rFonts w:ascii="Cambria" w:hAnsi="Cambria"/>
          <w:b/>
          <w:sz w:val="20"/>
          <w:szCs w:val="20"/>
        </w:rPr>
        <w:t>Pakiet</w:t>
      </w:r>
      <w:r w:rsidR="00C16D67" w:rsidRPr="00BC791C">
        <w:rPr>
          <w:rFonts w:ascii="Cambria" w:hAnsi="Cambria"/>
          <w:b/>
          <w:sz w:val="20"/>
          <w:szCs w:val="20"/>
        </w:rPr>
        <w:t>u</w:t>
      </w:r>
      <w:r w:rsidRPr="00BC791C">
        <w:rPr>
          <w:rFonts w:ascii="Cambria" w:hAnsi="Cambria"/>
          <w:b/>
          <w:sz w:val="20"/>
          <w:szCs w:val="20"/>
        </w:rPr>
        <w:t xml:space="preserve"> nr</w:t>
      </w:r>
      <w:r w:rsidR="00FD450D" w:rsidRPr="00BC791C">
        <w:rPr>
          <w:rFonts w:ascii="Cambria" w:hAnsi="Cambria"/>
          <w:b/>
          <w:sz w:val="20"/>
          <w:szCs w:val="20"/>
        </w:rPr>
        <w:t xml:space="preserve"> 6</w:t>
      </w:r>
      <w:r w:rsidRPr="00BC791C">
        <w:rPr>
          <w:rFonts w:ascii="Cambria" w:hAnsi="Cambria"/>
          <w:b/>
          <w:sz w:val="20"/>
          <w:szCs w:val="20"/>
        </w:rPr>
        <w:t>.</w:t>
      </w:r>
    </w:p>
    <w:p w14:paraId="09764E84" w14:textId="4997B3E5" w:rsidR="00FD450D" w:rsidRPr="00BC791C" w:rsidRDefault="008F2AC3" w:rsidP="007C4BBB">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BC791C">
        <w:rPr>
          <w:rFonts w:ascii="Cambria" w:hAnsi="Cambria"/>
          <w:b/>
          <w:sz w:val="20"/>
          <w:szCs w:val="20"/>
        </w:rPr>
        <w:t xml:space="preserve">Aktualnego oświadczenia producenta dotyczącego masy substancji leczniczej oraz łącznej masy substancji wypełniających dla preparatów w formie substancji stałych - </w:t>
      </w:r>
      <w:r w:rsidRPr="00BC791C">
        <w:rPr>
          <w:rFonts w:ascii="Cambria" w:hAnsi="Cambria"/>
          <w:sz w:val="20"/>
          <w:szCs w:val="20"/>
        </w:rPr>
        <w:t>dot.</w:t>
      </w:r>
      <w:r w:rsidRPr="00BC791C">
        <w:rPr>
          <w:rFonts w:ascii="Cambria" w:hAnsi="Cambria"/>
          <w:b/>
          <w:sz w:val="20"/>
          <w:szCs w:val="20"/>
        </w:rPr>
        <w:t xml:space="preserve"> Pakietów nr 12</w:t>
      </w:r>
      <w:r w:rsidR="005325D0" w:rsidRPr="00BC791C">
        <w:rPr>
          <w:rFonts w:ascii="Cambria" w:hAnsi="Cambria"/>
          <w:b/>
          <w:sz w:val="20"/>
          <w:szCs w:val="20"/>
        </w:rPr>
        <w:t>, 13</w:t>
      </w:r>
      <w:r w:rsidRPr="00BC791C">
        <w:rPr>
          <w:rFonts w:ascii="Cambria" w:hAnsi="Cambria"/>
          <w:b/>
          <w:sz w:val="20"/>
          <w:szCs w:val="20"/>
        </w:rPr>
        <w:t>.</w:t>
      </w:r>
    </w:p>
    <w:p w14:paraId="78306BCC" w14:textId="77777777" w:rsidR="00CB1012" w:rsidRPr="007C4BBB"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D</w:t>
      </w:r>
      <w:r w:rsidR="008305A5" w:rsidRPr="007C4BBB">
        <w:rPr>
          <w:rFonts w:ascii="Cambria" w:hAnsi="Cambria"/>
          <w:b/>
          <w:sz w:val="20"/>
          <w:szCs w:val="20"/>
        </w:rPr>
        <w:t>okument, z którego wynika zakres umocowania</w:t>
      </w:r>
      <w:r w:rsidR="006A58D4" w:rsidRPr="007C4BBB">
        <w:rPr>
          <w:rFonts w:ascii="Cambria" w:hAnsi="Cambria"/>
          <w:b/>
          <w:sz w:val="20"/>
          <w:szCs w:val="20"/>
        </w:rPr>
        <w:t xml:space="preserve"> </w:t>
      </w:r>
      <w:r w:rsidR="00CB1012" w:rsidRPr="007C4BBB">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lastRenderedPageBreak/>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8"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9"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20"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1"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lastRenderedPageBreak/>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xml:space="preserve">, lub gdy dokumenty te nie odnoszą się do wszystkich przypadków, o których </w:t>
      </w:r>
      <w:r w:rsidRPr="00177C53">
        <w:rPr>
          <w:rFonts w:ascii="Cambria" w:hAnsi="Cambria"/>
          <w:sz w:val="20"/>
          <w:szCs w:val="20"/>
        </w:rPr>
        <w:lastRenderedPageBreak/>
        <w:t>mowa w </w:t>
      </w:r>
      <w:hyperlink r:id="rId22"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8415D9"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r w:rsidRPr="008415D9">
        <w:rPr>
          <w:rFonts w:ascii="Cambria" w:hAnsi="Cambria"/>
          <w:b/>
          <w:bCs/>
          <w:sz w:val="20"/>
          <w:szCs w:val="20"/>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3"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4"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5"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3EFDB2CA"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6"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09178E">
        <w:rPr>
          <w:rFonts w:ascii="Cambria" w:hAnsi="Cambria" w:cstheme="minorHAnsi"/>
          <w:color w:val="000000" w:themeColor="text1"/>
          <w:u w:val="single"/>
        </w:rPr>
        <w:t>joanna.gajos2</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9"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lastRenderedPageBreak/>
        <w:t xml:space="preserve">akceptuje warunki korzystania z </w:t>
      </w:r>
      <w:hyperlink r:id="rId30"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2"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4"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5"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103901A6"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09178E">
        <w:rPr>
          <w:rFonts w:ascii="Cambria" w:hAnsi="Cambria"/>
          <w:sz w:val="20"/>
          <w:szCs w:val="20"/>
        </w:rPr>
        <w:t>Joanna Gajos</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3A5F47"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6"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A564FA"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A564FA" w:rsidRDefault="007767A6" w:rsidP="00202001">
      <w:pPr>
        <w:spacing w:afterLines="10" w:after="24" w:line="240" w:lineRule="auto"/>
        <w:jc w:val="both"/>
        <w:rPr>
          <w:rFonts w:ascii="Cambria" w:hAnsi="Cambria"/>
          <w:b/>
        </w:rPr>
      </w:pPr>
      <w:r w:rsidRPr="00A564FA">
        <w:rPr>
          <w:rFonts w:ascii="Cambria" w:hAnsi="Cambria"/>
          <w:b/>
        </w:rPr>
        <w:t>TERMIN ZWIĄZANIA OFERTĄ</w:t>
      </w:r>
    </w:p>
    <w:p w14:paraId="36D4E212" w14:textId="2A2BA059" w:rsidR="000F64FC" w:rsidRPr="00A564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Wykonawca je</w:t>
      </w:r>
      <w:r w:rsidR="002553E3" w:rsidRPr="00A564FA">
        <w:rPr>
          <w:rFonts w:ascii="Cambria" w:hAnsi="Cambria"/>
          <w:sz w:val="20"/>
          <w:szCs w:val="20"/>
        </w:rPr>
        <w:t xml:space="preserve">st związany ofertą </w:t>
      </w:r>
      <w:r w:rsidR="007A72C7">
        <w:rPr>
          <w:rFonts w:ascii="Cambria" w:hAnsi="Cambria"/>
          <w:sz w:val="20"/>
          <w:szCs w:val="20"/>
        </w:rPr>
        <w:t xml:space="preserve">do dnia </w:t>
      </w:r>
      <w:r w:rsidR="007A72C7" w:rsidRPr="009B6526">
        <w:rPr>
          <w:rFonts w:ascii="Cambria" w:hAnsi="Cambria"/>
          <w:b/>
          <w:sz w:val="20"/>
          <w:szCs w:val="20"/>
        </w:rPr>
        <w:t xml:space="preserve">21 lipca </w:t>
      </w:r>
      <w:r w:rsidR="00C10E0F" w:rsidRPr="009B6526">
        <w:rPr>
          <w:rFonts w:ascii="Cambria" w:hAnsi="Cambria"/>
          <w:b/>
          <w:sz w:val="20"/>
          <w:szCs w:val="20"/>
        </w:rPr>
        <w:t>202</w:t>
      </w:r>
      <w:r w:rsidR="00B636EB" w:rsidRPr="009B6526">
        <w:rPr>
          <w:rFonts w:ascii="Cambria" w:hAnsi="Cambria"/>
          <w:b/>
          <w:sz w:val="20"/>
          <w:szCs w:val="20"/>
        </w:rPr>
        <w:t>4</w:t>
      </w:r>
      <w:r w:rsidR="00554CEA" w:rsidRPr="009B6526">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Pierwszym dniem terminu związania ofertą jest dzień</w:t>
      </w:r>
      <w:r w:rsidRPr="00177C53">
        <w:rPr>
          <w:rFonts w:ascii="Cambria" w:hAnsi="Cambria"/>
          <w:sz w:val="20"/>
          <w:szCs w:val="20"/>
        </w:rPr>
        <w:t>,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7"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lastRenderedPageBreak/>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8"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9"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40"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1"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082E7D4A" w:rsidR="000F64FC" w:rsidRPr="009B6526"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9B6526">
        <w:rPr>
          <w:rFonts w:ascii="Cambria" w:hAnsi="Cambria"/>
          <w:sz w:val="20"/>
          <w:szCs w:val="20"/>
        </w:rPr>
        <w:t xml:space="preserve">Ofertę należy złożyć </w:t>
      </w:r>
      <w:r w:rsidR="00F073BB" w:rsidRPr="009B6526">
        <w:rPr>
          <w:rFonts w:ascii="Cambria" w:hAnsi="Cambria"/>
          <w:sz w:val="20"/>
          <w:szCs w:val="20"/>
        </w:rPr>
        <w:t>za pośrednictwem Platformy</w:t>
      </w:r>
      <w:r w:rsidR="00D35386" w:rsidRPr="009B6526">
        <w:rPr>
          <w:rFonts w:ascii="Cambria" w:hAnsi="Cambria"/>
          <w:sz w:val="20"/>
          <w:szCs w:val="20"/>
        </w:rPr>
        <w:t xml:space="preserve"> zakupowej. </w:t>
      </w:r>
      <w:r w:rsidRPr="009B6526">
        <w:rPr>
          <w:rFonts w:ascii="Cambria" w:hAnsi="Cambria"/>
          <w:sz w:val="20"/>
          <w:szCs w:val="20"/>
        </w:rPr>
        <w:t>Ter</w:t>
      </w:r>
      <w:r w:rsidR="00582E5D" w:rsidRPr="009B6526">
        <w:rPr>
          <w:rFonts w:ascii="Cambria" w:hAnsi="Cambria"/>
          <w:sz w:val="20"/>
          <w:szCs w:val="20"/>
        </w:rPr>
        <w:t>min składania ofert upływa dnia</w:t>
      </w:r>
      <w:r w:rsidR="00684855" w:rsidRPr="009B6526">
        <w:rPr>
          <w:rFonts w:ascii="Cambria" w:hAnsi="Cambria"/>
          <w:sz w:val="20"/>
          <w:szCs w:val="20"/>
        </w:rPr>
        <w:t xml:space="preserve"> </w:t>
      </w:r>
      <w:r w:rsidR="009E1BBA" w:rsidRPr="009B6526">
        <w:rPr>
          <w:rFonts w:ascii="Cambria" w:hAnsi="Cambria"/>
          <w:b/>
          <w:bCs/>
          <w:sz w:val="20"/>
          <w:szCs w:val="20"/>
        </w:rPr>
        <w:t>23 kwietnia</w:t>
      </w:r>
      <w:r w:rsidR="00A129AF" w:rsidRPr="009B6526">
        <w:rPr>
          <w:rFonts w:ascii="Cambria" w:hAnsi="Cambria"/>
          <w:b/>
          <w:bCs/>
          <w:sz w:val="20"/>
          <w:szCs w:val="20"/>
        </w:rPr>
        <w:t xml:space="preserve"> </w:t>
      </w:r>
      <w:r w:rsidR="0035052E" w:rsidRPr="009B6526">
        <w:rPr>
          <w:rFonts w:ascii="Cambria" w:hAnsi="Cambria"/>
          <w:b/>
          <w:bCs/>
          <w:sz w:val="20"/>
          <w:szCs w:val="20"/>
        </w:rPr>
        <w:t>2024</w:t>
      </w:r>
      <w:r w:rsidR="009F016C" w:rsidRPr="009B6526">
        <w:rPr>
          <w:rFonts w:ascii="Cambria" w:hAnsi="Cambria"/>
          <w:b/>
          <w:bCs/>
          <w:sz w:val="20"/>
          <w:szCs w:val="20"/>
        </w:rPr>
        <w:t xml:space="preserve"> r</w:t>
      </w:r>
      <w:r w:rsidR="009F016C" w:rsidRPr="009B6526">
        <w:rPr>
          <w:rFonts w:ascii="Cambria" w:hAnsi="Cambria"/>
          <w:sz w:val="20"/>
          <w:szCs w:val="20"/>
        </w:rPr>
        <w:t xml:space="preserve">. </w:t>
      </w:r>
      <w:r w:rsidR="00131115" w:rsidRPr="009B6526">
        <w:rPr>
          <w:rFonts w:ascii="Cambria" w:hAnsi="Cambria"/>
          <w:b/>
          <w:sz w:val="20"/>
          <w:szCs w:val="20"/>
        </w:rPr>
        <w:t>o</w:t>
      </w:r>
      <w:r w:rsidR="001C1975" w:rsidRPr="009B6526">
        <w:rPr>
          <w:rFonts w:ascii="Cambria" w:hAnsi="Cambria"/>
          <w:b/>
          <w:sz w:val="20"/>
          <w:szCs w:val="20"/>
        </w:rPr>
        <w:t xml:space="preserve"> </w:t>
      </w:r>
      <w:r w:rsidRPr="009B6526">
        <w:rPr>
          <w:rFonts w:ascii="Cambria" w:hAnsi="Cambria"/>
          <w:b/>
          <w:sz w:val="20"/>
          <w:szCs w:val="20"/>
        </w:rPr>
        <w:t xml:space="preserve">godz. </w:t>
      </w:r>
      <w:r w:rsidR="00AB70CC" w:rsidRPr="009B6526">
        <w:rPr>
          <w:rFonts w:ascii="Cambria" w:hAnsi="Cambria"/>
          <w:b/>
          <w:sz w:val="20"/>
          <w:szCs w:val="20"/>
        </w:rPr>
        <w:t>9</w:t>
      </w:r>
      <w:r w:rsidR="0003176B" w:rsidRPr="009B6526">
        <w:rPr>
          <w:rFonts w:ascii="Cambria" w:hAnsi="Cambria"/>
          <w:b/>
          <w:sz w:val="20"/>
          <w:szCs w:val="20"/>
        </w:rPr>
        <w:t>:00</w:t>
      </w:r>
      <w:r w:rsidR="00790B63" w:rsidRPr="009B6526">
        <w:rPr>
          <w:rFonts w:ascii="Cambria" w:hAnsi="Cambria"/>
          <w:b/>
          <w:sz w:val="20"/>
          <w:szCs w:val="20"/>
        </w:rPr>
        <w:t>.</w:t>
      </w:r>
    </w:p>
    <w:p w14:paraId="21D39274" w14:textId="5B50C497" w:rsidR="000F64FC" w:rsidRPr="009B6526"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9B6526">
        <w:rPr>
          <w:rFonts w:ascii="Cambria" w:hAnsi="Cambria"/>
          <w:sz w:val="20"/>
          <w:szCs w:val="20"/>
        </w:rPr>
        <w:t>O</w:t>
      </w:r>
      <w:r w:rsidR="00B26512" w:rsidRPr="009B6526">
        <w:rPr>
          <w:rFonts w:ascii="Cambria" w:hAnsi="Cambria"/>
          <w:sz w:val="20"/>
          <w:szCs w:val="20"/>
        </w:rPr>
        <w:t>twarcie</w:t>
      </w:r>
      <w:r w:rsidR="000F64FC" w:rsidRPr="009B6526">
        <w:rPr>
          <w:rFonts w:ascii="Cambria" w:hAnsi="Cambria"/>
          <w:sz w:val="20"/>
          <w:szCs w:val="20"/>
        </w:rPr>
        <w:t xml:space="preserve"> ofert odbędzie się w dniu</w:t>
      </w:r>
      <w:r w:rsidR="005534E8" w:rsidRPr="009B6526">
        <w:rPr>
          <w:rFonts w:ascii="Cambria" w:hAnsi="Cambria"/>
          <w:b/>
          <w:sz w:val="20"/>
          <w:szCs w:val="20"/>
        </w:rPr>
        <w:t xml:space="preserve"> </w:t>
      </w:r>
      <w:r w:rsidR="009E1BBA" w:rsidRPr="009B6526">
        <w:rPr>
          <w:rFonts w:ascii="Cambria" w:hAnsi="Cambria"/>
          <w:b/>
          <w:bCs/>
          <w:sz w:val="20"/>
          <w:szCs w:val="20"/>
        </w:rPr>
        <w:t xml:space="preserve">23 kwietnia </w:t>
      </w:r>
      <w:r w:rsidR="0035052E" w:rsidRPr="009B6526">
        <w:rPr>
          <w:rFonts w:ascii="Cambria" w:hAnsi="Cambria"/>
          <w:b/>
          <w:bCs/>
          <w:sz w:val="20"/>
          <w:szCs w:val="20"/>
        </w:rPr>
        <w:t>2024</w:t>
      </w:r>
      <w:r w:rsidR="00807797" w:rsidRPr="009B6526">
        <w:rPr>
          <w:rFonts w:ascii="Cambria" w:hAnsi="Cambria"/>
          <w:b/>
          <w:bCs/>
          <w:sz w:val="20"/>
          <w:szCs w:val="20"/>
        </w:rPr>
        <w:t xml:space="preserve"> </w:t>
      </w:r>
      <w:r w:rsidR="005E04F4" w:rsidRPr="009B6526">
        <w:rPr>
          <w:rFonts w:ascii="Cambria" w:hAnsi="Cambria"/>
          <w:b/>
          <w:bCs/>
          <w:sz w:val="20"/>
          <w:szCs w:val="20"/>
        </w:rPr>
        <w:t>r</w:t>
      </w:r>
      <w:r w:rsidR="005E04F4" w:rsidRPr="009B6526">
        <w:rPr>
          <w:rFonts w:ascii="Cambria" w:hAnsi="Cambria"/>
          <w:sz w:val="20"/>
          <w:szCs w:val="20"/>
        </w:rPr>
        <w:t xml:space="preserve">. </w:t>
      </w:r>
      <w:r w:rsidR="00131115" w:rsidRPr="009B6526">
        <w:rPr>
          <w:rFonts w:ascii="Cambria" w:hAnsi="Cambria"/>
          <w:b/>
          <w:sz w:val="20"/>
          <w:szCs w:val="20"/>
        </w:rPr>
        <w:t>o godz.</w:t>
      </w:r>
      <w:r w:rsidR="00DE380D" w:rsidRPr="009B6526">
        <w:rPr>
          <w:rFonts w:ascii="Cambria" w:hAnsi="Cambria"/>
          <w:b/>
          <w:sz w:val="20"/>
          <w:szCs w:val="20"/>
        </w:rPr>
        <w:t xml:space="preserve"> </w:t>
      </w:r>
      <w:r w:rsidR="00790B63" w:rsidRPr="009B6526">
        <w:rPr>
          <w:rFonts w:ascii="Cambria" w:hAnsi="Cambria"/>
          <w:b/>
          <w:sz w:val="20"/>
          <w:szCs w:val="20"/>
        </w:rPr>
        <w:t>1</w:t>
      </w:r>
      <w:r w:rsidR="00AB70CC" w:rsidRPr="009B6526">
        <w:rPr>
          <w:rFonts w:ascii="Cambria" w:hAnsi="Cambria"/>
          <w:b/>
          <w:sz w:val="20"/>
          <w:szCs w:val="20"/>
        </w:rPr>
        <w:t>0</w:t>
      </w:r>
      <w:r w:rsidR="0003176B" w:rsidRPr="009B6526">
        <w:rPr>
          <w:rFonts w:ascii="Cambria" w:hAnsi="Cambria"/>
          <w:b/>
          <w:sz w:val="20"/>
          <w:szCs w:val="20"/>
        </w:rPr>
        <w:t>:</w:t>
      </w:r>
      <w:r w:rsidR="00E23627" w:rsidRPr="009B6526">
        <w:rPr>
          <w:rFonts w:ascii="Cambria" w:hAnsi="Cambria"/>
          <w:b/>
          <w:sz w:val="20"/>
          <w:szCs w:val="20"/>
        </w:rPr>
        <w:t>00</w:t>
      </w:r>
      <w:r w:rsidR="00A30004" w:rsidRPr="009B6526">
        <w:rPr>
          <w:rFonts w:ascii="Cambria" w:hAnsi="Cambria"/>
          <w:b/>
          <w:sz w:val="20"/>
          <w:szCs w:val="20"/>
        </w:rPr>
        <w:t>.</w:t>
      </w:r>
      <w:r w:rsidR="0098649B" w:rsidRPr="009B6526">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lastRenderedPageBreak/>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20" w:name="mip51081278"/>
      <w:bookmarkEnd w:id="20"/>
      <w:r w:rsidRPr="00177C53">
        <w:rPr>
          <w:rFonts w:ascii="Cambria" w:hAnsi="Cambria"/>
          <w:sz w:val="20"/>
          <w:u w:val="none"/>
        </w:rPr>
        <w:t>ROZDZIAŁ X</w:t>
      </w:r>
      <w:r w:rsidR="00444FA0" w:rsidRPr="00177C53">
        <w:rPr>
          <w:rFonts w:ascii="Cambria" w:hAnsi="Cambria"/>
          <w:sz w:val="20"/>
          <w:u w:val="none"/>
        </w:rPr>
        <w:t>II</w:t>
      </w:r>
    </w:p>
    <w:p w14:paraId="3A85F42B" w14:textId="77777777" w:rsidR="00AF6B7D" w:rsidRPr="00177C53" w:rsidRDefault="00AF6B7D" w:rsidP="00AF6B7D">
      <w:pPr>
        <w:pStyle w:val="Nagwek2"/>
        <w:spacing w:before="240" w:afterLines="10" w:after="24" w:line="240" w:lineRule="auto"/>
        <w:jc w:val="both"/>
        <w:rPr>
          <w:rFonts w:ascii="Cambria" w:hAnsi="Cambria"/>
          <w:sz w:val="20"/>
          <w:u w:val="none"/>
        </w:rPr>
      </w:pPr>
      <w:r w:rsidRPr="00177C53">
        <w:rPr>
          <w:rFonts w:ascii="Cambria" w:hAnsi="Cambria"/>
          <w:sz w:val="20"/>
          <w:u w:val="none"/>
        </w:rPr>
        <w:t>KRYTERIA OCENY OFERT</w:t>
      </w:r>
    </w:p>
    <w:p w14:paraId="3FF4E199" w14:textId="77777777" w:rsidR="00AF6B7D" w:rsidRPr="00F67BB7" w:rsidRDefault="00AF6B7D" w:rsidP="00AF6B7D">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AF6B7D" w:rsidRPr="00177C53" w14:paraId="5328A4C5" w14:textId="77777777" w:rsidTr="00081AB6">
        <w:trPr>
          <w:trHeight w:val="366"/>
        </w:trPr>
        <w:tc>
          <w:tcPr>
            <w:tcW w:w="850" w:type="dxa"/>
            <w:vAlign w:val="center"/>
          </w:tcPr>
          <w:p w14:paraId="307F8B77"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281628C0"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75262364"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AF6B7D" w:rsidRPr="00177C53" w14:paraId="469D7D84" w14:textId="77777777" w:rsidTr="00081AB6">
        <w:trPr>
          <w:trHeight w:val="414"/>
        </w:trPr>
        <w:tc>
          <w:tcPr>
            <w:tcW w:w="850" w:type="dxa"/>
            <w:vAlign w:val="center"/>
          </w:tcPr>
          <w:p w14:paraId="5945F3B4" w14:textId="77777777" w:rsidR="00AF6B7D" w:rsidRPr="00177C53" w:rsidRDefault="00AF6B7D" w:rsidP="00081AB6">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p>
        </w:tc>
        <w:tc>
          <w:tcPr>
            <w:tcW w:w="5528" w:type="dxa"/>
            <w:vAlign w:val="center"/>
          </w:tcPr>
          <w:p w14:paraId="6BA32DEF" w14:textId="77777777" w:rsidR="00AF6B7D" w:rsidRPr="00177C53" w:rsidRDefault="00AF6B7D" w:rsidP="00081AB6">
            <w:pPr>
              <w:pStyle w:val="Akapitzlist"/>
              <w:suppressAutoHyphens/>
              <w:spacing w:before="120" w:line="240" w:lineRule="auto"/>
              <w:ind w:left="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6E261917"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22E51C07" w14:textId="77777777" w:rsidR="00AF6B7D" w:rsidRPr="00177C53" w:rsidRDefault="00AF6B7D" w:rsidP="00AF6B7D">
      <w:pPr>
        <w:suppressAutoHyphens/>
        <w:spacing w:after="0" w:line="240" w:lineRule="auto"/>
        <w:jc w:val="both"/>
        <w:rPr>
          <w:rFonts w:ascii="Cambria" w:hAnsi="Cambria" w:cs="Arial"/>
          <w:b/>
          <w:color w:val="000000"/>
        </w:rPr>
      </w:pPr>
    </w:p>
    <w:p w14:paraId="4A7101AC" w14:textId="77777777" w:rsidR="00AF6B7D" w:rsidRPr="00177C53" w:rsidRDefault="00AF6B7D" w:rsidP="00AF6B7D">
      <w:pPr>
        <w:pStyle w:val="Akapitzlist"/>
        <w:numPr>
          <w:ilvl w:val="0"/>
          <w:numId w:val="24"/>
        </w:numPr>
        <w:suppressAutoHyphens/>
        <w:spacing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ocenianych kryteriów:</w:t>
      </w:r>
    </w:p>
    <w:p w14:paraId="6C5A081C" w14:textId="77777777" w:rsidR="00AF6B7D" w:rsidRPr="00177C53" w:rsidRDefault="00AF6B7D" w:rsidP="00AF6B7D">
      <w:pPr>
        <w:pStyle w:val="Akapitzlist"/>
        <w:numPr>
          <w:ilvl w:val="1"/>
          <w:numId w:val="42"/>
        </w:numPr>
        <w:tabs>
          <w:tab w:val="clear" w:pos="1260"/>
          <w:tab w:val="num" w:pos="851"/>
        </w:tabs>
        <w:suppressAutoHyphens/>
        <w:spacing w:before="120" w:after="0" w:line="240" w:lineRule="auto"/>
        <w:ind w:hanging="834"/>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 – Cena ofertowa brutto</w:t>
      </w:r>
    </w:p>
    <w:p w14:paraId="54F61833" w14:textId="77777777" w:rsidR="00AF6B7D" w:rsidRPr="00177C53" w:rsidRDefault="00AF6B7D" w:rsidP="00AF6B7D">
      <w:pPr>
        <w:pStyle w:val="Akapitzlist"/>
        <w:suppressAutoHyphens/>
        <w:spacing w:before="120" w:line="240" w:lineRule="auto"/>
        <w:ind w:left="1260"/>
        <w:jc w:val="both"/>
        <w:rPr>
          <w:rFonts w:ascii="Cambria" w:eastAsia="Times New Roman" w:hAnsi="Cambria" w:cs="Arial"/>
          <w:b/>
          <w:color w:val="000000"/>
          <w:sz w:val="20"/>
          <w:szCs w:val="20"/>
        </w:rPr>
      </w:pPr>
    </w:p>
    <w:p w14:paraId="000B4A74"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najniższa cena ofertowa brutto spośród </w:t>
      </w:r>
    </w:p>
    <w:p w14:paraId="4C33E329" w14:textId="77777777" w:rsidR="00AF6B7D" w:rsidRPr="00177C53" w:rsidRDefault="00AF6B7D" w:rsidP="00AF6B7D">
      <w:pPr>
        <w:suppressAutoHyphens/>
        <w:spacing w:after="0" w:line="240" w:lineRule="auto"/>
        <w:ind w:left="2832" w:firstLine="708"/>
        <w:jc w:val="both"/>
        <w:rPr>
          <w:rFonts w:ascii="Cambria" w:hAnsi="Cambria" w:cs="Arial"/>
          <w:color w:val="000000"/>
        </w:rPr>
      </w:pPr>
      <w:r w:rsidRPr="00177C53">
        <w:rPr>
          <w:rFonts w:ascii="Cambria" w:hAnsi="Cambria" w:cs="Arial"/>
          <w:color w:val="000000"/>
        </w:rPr>
        <w:t xml:space="preserve">             wszystkich ofert podlegających ocenie </w:t>
      </w:r>
    </w:p>
    <w:p w14:paraId="7D9E7D60" w14:textId="77777777" w:rsidR="00AF6B7D" w:rsidRPr="00177C53" w:rsidRDefault="00AF6B7D" w:rsidP="00AF6B7D">
      <w:pPr>
        <w:suppressAutoHyphens/>
        <w:spacing w:after="0" w:line="240" w:lineRule="auto"/>
        <w:ind w:left="708"/>
        <w:jc w:val="both"/>
        <w:rPr>
          <w:rFonts w:ascii="Cambria" w:hAnsi="Cambria" w:cs="Arial"/>
          <w:color w:val="000000"/>
        </w:rPr>
      </w:pPr>
      <w:r w:rsidRPr="00177C53">
        <w:rPr>
          <w:rFonts w:ascii="Cambria" w:hAnsi="Cambria" w:cs="Arial"/>
          <w:color w:val="000000"/>
        </w:rPr>
        <w:t>Liczba punktów oferty ocenianej = ---------------------------------------------------- x 100</w:t>
      </w:r>
    </w:p>
    <w:p w14:paraId="443CBF6A"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cena ofertowa brutto zaoferowana </w:t>
      </w:r>
    </w:p>
    <w:p w14:paraId="698822F1"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w badanej ofercie</w:t>
      </w:r>
    </w:p>
    <w:p w14:paraId="26B164CC" w14:textId="77777777" w:rsidR="00AF6B7D" w:rsidRDefault="00AF6B7D" w:rsidP="00AF6B7D">
      <w:pPr>
        <w:suppressAutoHyphens/>
        <w:spacing w:after="0" w:line="240" w:lineRule="auto"/>
        <w:rPr>
          <w:rFonts w:ascii="Cambria" w:hAnsi="Cambria" w:cs="Arial"/>
          <w:color w:val="000000"/>
        </w:rPr>
      </w:pPr>
      <w:r w:rsidRPr="00177C53">
        <w:rPr>
          <w:rFonts w:ascii="Cambria" w:hAnsi="Cambria" w:cs="Arial"/>
          <w:color w:val="000000"/>
        </w:rPr>
        <w:lastRenderedPageBreak/>
        <w:t xml:space="preserve">         </w:t>
      </w:r>
    </w:p>
    <w:p w14:paraId="180C5F61" w14:textId="77777777" w:rsidR="007D379E" w:rsidRDefault="007D379E" w:rsidP="007D379E">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lastRenderedPageBreak/>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lastRenderedPageBreak/>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177C53">
      <w:footerReference w:type="even" r:id="rId42"/>
      <w:footerReference w:type="default" r:id="rId43"/>
      <w:footerReference w:type="first" r:id="rId44"/>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28C8" w14:textId="77777777" w:rsidR="003A5F47" w:rsidRDefault="003A5F47" w:rsidP="00AE2DEF">
      <w:pPr>
        <w:spacing w:after="24"/>
      </w:pPr>
      <w:r>
        <w:separator/>
      </w:r>
    </w:p>
  </w:endnote>
  <w:endnote w:type="continuationSeparator" w:id="0">
    <w:p w14:paraId="185AC906" w14:textId="77777777" w:rsidR="003A5F47" w:rsidRDefault="003A5F47" w:rsidP="00AE2DEF">
      <w:pPr>
        <w:spacing w:after="24"/>
      </w:pPr>
      <w:r>
        <w:continuationSeparator/>
      </w:r>
    </w:p>
  </w:endnote>
  <w:endnote w:type="continuationNotice" w:id="1">
    <w:p w14:paraId="11007EA1" w14:textId="77777777" w:rsidR="003A5F47" w:rsidRDefault="003A5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6F30DC">
      <w:rPr>
        <w:rStyle w:val="Numerstrony"/>
        <w:rFonts w:ascii="Cambria" w:hAnsi="Cambria"/>
        <w:noProof/>
        <w:sz w:val="16"/>
        <w:szCs w:val="16"/>
      </w:rPr>
      <w:t>2</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14:paraId="07DDC2C2" w14:textId="77777777" w:rsidR="00CF4541" w:rsidRDefault="002C4D0B">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BBC83" w14:textId="77777777" w:rsidR="003A5F47" w:rsidRDefault="003A5F47" w:rsidP="00AE2DEF">
      <w:pPr>
        <w:spacing w:after="24"/>
      </w:pPr>
      <w:r>
        <w:separator/>
      </w:r>
    </w:p>
  </w:footnote>
  <w:footnote w:type="continuationSeparator" w:id="0">
    <w:p w14:paraId="2D103321" w14:textId="77777777" w:rsidR="003A5F47" w:rsidRDefault="003A5F47" w:rsidP="00AE2DEF">
      <w:pPr>
        <w:spacing w:after="24"/>
      </w:pPr>
      <w:r>
        <w:continuationSeparator/>
      </w:r>
    </w:p>
  </w:footnote>
  <w:footnote w:type="continuationNotice" w:id="1">
    <w:p w14:paraId="7832EB8C" w14:textId="77777777" w:rsidR="003A5F47" w:rsidRDefault="003A5F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5">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3">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6">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2"/>
  </w:num>
  <w:num w:numId="3">
    <w:abstractNumId w:val="39"/>
  </w:num>
  <w:num w:numId="4">
    <w:abstractNumId w:val="16"/>
  </w:num>
  <w:num w:numId="5">
    <w:abstractNumId w:val="1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3"/>
  </w:num>
  <w:num w:numId="10">
    <w:abstractNumId w:val="19"/>
  </w:num>
  <w:num w:numId="11">
    <w:abstractNumId w:val="11"/>
  </w:num>
  <w:num w:numId="12">
    <w:abstractNumId w:val="9"/>
  </w:num>
  <w:num w:numId="13">
    <w:abstractNumId w:val="35"/>
  </w:num>
  <w:num w:numId="14">
    <w:abstractNumId w:val="18"/>
  </w:num>
  <w:num w:numId="15">
    <w:abstractNumId w:val="0"/>
  </w:num>
  <w:num w:numId="16">
    <w:abstractNumId w:val="38"/>
  </w:num>
  <w:num w:numId="17">
    <w:abstractNumId w:val="20"/>
  </w:num>
  <w:num w:numId="18">
    <w:abstractNumId w:val="31"/>
  </w:num>
  <w:num w:numId="19">
    <w:abstractNumId w:val="23"/>
  </w:num>
  <w:num w:numId="20">
    <w:abstractNumId w:val="7"/>
  </w:num>
  <w:num w:numId="21">
    <w:abstractNumId w:val="2"/>
  </w:num>
  <w:num w:numId="22">
    <w:abstractNumId w:val="33"/>
  </w:num>
  <w:num w:numId="23">
    <w:abstractNumId w:val="10"/>
  </w:num>
  <w:num w:numId="24">
    <w:abstractNumId w:val="36"/>
  </w:num>
  <w:num w:numId="25">
    <w:abstractNumId w:val="37"/>
  </w:num>
  <w:num w:numId="26">
    <w:abstractNumId w:val="41"/>
  </w:num>
  <w:num w:numId="27">
    <w:abstractNumId w:val="34"/>
  </w:num>
  <w:num w:numId="28">
    <w:abstractNumId w:val="4"/>
  </w:num>
  <w:num w:numId="29">
    <w:abstractNumId w:val="40"/>
  </w:num>
  <w:num w:numId="30">
    <w:abstractNumId w:val="21"/>
  </w:num>
  <w:num w:numId="31">
    <w:abstractNumId w:val="15"/>
  </w:num>
  <w:num w:numId="32">
    <w:abstractNumId w:val="6"/>
  </w:num>
  <w:num w:numId="33">
    <w:abstractNumId w:val="8"/>
  </w:num>
  <w:num w:numId="34">
    <w:abstractNumId w:val="1"/>
  </w:num>
  <w:num w:numId="35">
    <w:abstractNumId w:val="29"/>
  </w:num>
  <w:num w:numId="36">
    <w:abstractNumId w:val="25"/>
  </w:num>
  <w:num w:numId="37">
    <w:abstractNumId w:val="32"/>
  </w:num>
  <w:num w:numId="38">
    <w:abstractNumId w:val="30"/>
  </w:num>
  <w:num w:numId="39">
    <w:abstractNumId w:val="5"/>
  </w:num>
  <w:num w:numId="40">
    <w:abstractNumId w:val="28"/>
  </w:num>
  <w:num w:numId="41">
    <w:abstractNumId w:val="24"/>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02F"/>
    <w:rsid w:val="00000E64"/>
    <w:rsid w:val="000026E0"/>
    <w:rsid w:val="00002C5A"/>
    <w:rsid w:val="00002DF2"/>
    <w:rsid w:val="000044F6"/>
    <w:rsid w:val="0000481D"/>
    <w:rsid w:val="00004FB7"/>
    <w:rsid w:val="000051B3"/>
    <w:rsid w:val="00005779"/>
    <w:rsid w:val="000057C7"/>
    <w:rsid w:val="00005D0C"/>
    <w:rsid w:val="00006012"/>
    <w:rsid w:val="000065DE"/>
    <w:rsid w:val="00007389"/>
    <w:rsid w:val="00010748"/>
    <w:rsid w:val="0001183C"/>
    <w:rsid w:val="00012622"/>
    <w:rsid w:val="000129F8"/>
    <w:rsid w:val="000139BC"/>
    <w:rsid w:val="000143A3"/>
    <w:rsid w:val="00014F6D"/>
    <w:rsid w:val="000151F6"/>
    <w:rsid w:val="00015C59"/>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31AD"/>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EFF"/>
    <w:rsid w:val="00040F31"/>
    <w:rsid w:val="000411C5"/>
    <w:rsid w:val="00041DD1"/>
    <w:rsid w:val="00042B60"/>
    <w:rsid w:val="00043831"/>
    <w:rsid w:val="000438C2"/>
    <w:rsid w:val="00043E71"/>
    <w:rsid w:val="00043EFD"/>
    <w:rsid w:val="00044114"/>
    <w:rsid w:val="00044272"/>
    <w:rsid w:val="0004431D"/>
    <w:rsid w:val="00044773"/>
    <w:rsid w:val="00044C1C"/>
    <w:rsid w:val="00044D3E"/>
    <w:rsid w:val="00044FA3"/>
    <w:rsid w:val="00045490"/>
    <w:rsid w:val="00045781"/>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78E"/>
    <w:rsid w:val="00091842"/>
    <w:rsid w:val="00091E48"/>
    <w:rsid w:val="000920D7"/>
    <w:rsid w:val="000920F1"/>
    <w:rsid w:val="00092B4A"/>
    <w:rsid w:val="0009349E"/>
    <w:rsid w:val="00093CC5"/>
    <w:rsid w:val="000942AC"/>
    <w:rsid w:val="00095627"/>
    <w:rsid w:val="00095A28"/>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3473"/>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08D"/>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768"/>
    <w:rsid w:val="0014189B"/>
    <w:rsid w:val="001420E6"/>
    <w:rsid w:val="001428D3"/>
    <w:rsid w:val="00142A0C"/>
    <w:rsid w:val="00142A93"/>
    <w:rsid w:val="00142B96"/>
    <w:rsid w:val="00142D0B"/>
    <w:rsid w:val="00142DB0"/>
    <w:rsid w:val="0014310F"/>
    <w:rsid w:val="0014341B"/>
    <w:rsid w:val="001436F4"/>
    <w:rsid w:val="00143B13"/>
    <w:rsid w:val="0014453B"/>
    <w:rsid w:val="00145C63"/>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890"/>
    <w:rsid w:val="00163E60"/>
    <w:rsid w:val="0016445B"/>
    <w:rsid w:val="00164804"/>
    <w:rsid w:val="00164C4A"/>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D6F"/>
    <w:rsid w:val="00174FDE"/>
    <w:rsid w:val="00175780"/>
    <w:rsid w:val="00175848"/>
    <w:rsid w:val="00175974"/>
    <w:rsid w:val="001759EE"/>
    <w:rsid w:val="00175C03"/>
    <w:rsid w:val="00175F52"/>
    <w:rsid w:val="001762B4"/>
    <w:rsid w:val="00176CA0"/>
    <w:rsid w:val="00177C53"/>
    <w:rsid w:val="00177CF5"/>
    <w:rsid w:val="00180C33"/>
    <w:rsid w:val="00180F09"/>
    <w:rsid w:val="00181711"/>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C68"/>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160"/>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378"/>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5DBC"/>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66B"/>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BB9"/>
    <w:rsid w:val="00281D6B"/>
    <w:rsid w:val="002823DC"/>
    <w:rsid w:val="0028273C"/>
    <w:rsid w:val="002828B4"/>
    <w:rsid w:val="002828C0"/>
    <w:rsid w:val="002828EA"/>
    <w:rsid w:val="002832B8"/>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0B"/>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434"/>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7E2"/>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052E"/>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194A"/>
    <w:rsid w:val="003832FD"/>
    <w:rsid w:val="0038378B"/>
    <w:rsid w:val="00383DD6"/>
    <w:rsid w:val="00384100"/>
    <w:rsid w:val="00385C34"/>
    <w:rsid w:val="00387F66"/>
    <w:rsid w:val="003900BC"/>
    <w:rsid w:val="003903A6"/>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5F47"/>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67DB"/>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2F6D"/>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77F9A"/>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48"/>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C77D1"/>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9E8"/>
    <w:rsid w:val="004F6AE9"/>
    <w:rsid w:val="004F7754"/>
    <w:rsid w:val="0050066D"/>
    <w:rsid w:val="00500C29"/>
    <w:rsid w:val="00501961"/>
    <w:rsid w:val="00501B3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DFA"/>
    <w:rsid w:val="00513FD2"/>
    <w:rsid w:val="00514B9B"/>
    <w:rsid w:val="00517496"/>
    <w:rsid w:val="005210D2"/>
    <w:rsid w:val="005233AC"/>
    <w:rsid w:val="005237EF"/>
    <w:rsid w:val="00524904"/>
    <w:rsid w:val="0052536A"/>
    <w:rsid w:val="00525AED"/>
    <w:rsid w:val="005307BE"/>
    <w:rsid w:val="00531BDB"/>
    <w:rsid w:val="00532129"/>
    <w:rsid w:val="0053248A"/>
    <w:rsid w:val="005325D0"/>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291"/>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057"/>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454"/>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900"/>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7B9"/>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0DC"/>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2CCE"/>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565"/>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4E"/>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61"/>
    <w:rsid w:val="007734D2"/>
    <w:rsid w:val="007740DC"/>
    <w:rsid w:val="007747CC"/>
    <w:rsid w:val="00774992"/>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2C7"/>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BBB"/>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2C41"/>
    <w:rsid w:val="00802D41"/>
    <w:rsid w:val="00802DCF"/>
    <w:rsid w:val="00802E65"/>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37CFD"/>
    <w:rsid w:val="008405E8"/>
    <w:rsid w:val="008415D9"/>
    <w:rsid w:val="00841BE4"/>
    <w:rsid w:val="00842A2B"/>
    <w:rsid w:val="00843635"/>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25"/>
    <w:rsid w:val="008621D1"/>
    <w:rsid w:val="008629B2"/>
    <w:rsid w:val="008629B9"/>
    <w:rsid w:val="008647FE"/>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B7D7B"/>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C7CB2"/>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73F"/>
    <w:rsid w:val="008E5A41"/>
    <w:rsid w:val="008E6469"/>
    <w:rsid w:val="008E6601"/>
    <w:rsid w:val="008E726C"/>
    <w:rsid w:val="008E75E1"/>
    <w:rsid w:val="008F0AFC"/>
    <w:rsid w:val="008F1726"/>
    <w:rsid w:val="008F1BEC"/>
    <w:rsid w:val="008F27DC"/>
    <w:rsid w:val="008F2AC3"/>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6D9E"/>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3EF"/>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3BE"/>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526"/>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BBA"/>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3A19"/>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29AF"/>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64FA"/>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47"/>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24FB"/>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B7D"/>
    <w:rsid w:val="00AF6F0E"/>
    <w:rsid w:val="00AF7965"/>
    <w:rsid w:val="00B0067B"/>
    <w:rsid w:val="00B0093E"/>
    <w:rsid w:val="00B00CA8"/>
    <w:rsid w:val="00B00D04"/>
    <w:rsid w:val="00B0133C"/>
    <w:rsid w:val="00B023CB"/>
    <w:rsid w:val="00B02FC3"/>
    <w:rsid w:val="00B03714"/>
    <w:rsid w:val="00B04096"/>
    <w:rsid w:val="00B0442A"/>
    <w:rsid w:val="00B050EA"/>
    <w:rsid w:val="00B100EF"/>
    <w:rsid w:val="00B10A54"/>
    <w:rsid w:val="00B10E42"/>
    <w:rsid w:val="00B11208"/>
    <w:rsid w:val="00B11A9A"/>
    <w:rsid w:val="00B11D96"/>
    <w:rsid w:val="00B11DEA"/>
    <w:rsid w:val="00B11EF6"/>
    <w:rsid w:val="00B11F02"/>
    <w:rsid w:val="00B1204E"/>
    <w:rsid w:val="00B12131"/>
    <w:rsid w:val="00B1237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CC"/>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3F5A"/>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91C"/>
    <w:rsid w:val="00BC7BFF"/>
    <w:rsid w:val="00BD0981"/>
    <w:rsid w:val="00BD0982"/>
    <w:rsid w:val="00BD18FC"/>
    <w:rsid w:val="00BD3267"/>
    <w:rsid w:val="00BD3F99"/>
    <w:rsid w:val="00BD4033"/>
    <w:rsid w:val="00BD4C83"/>
    <w:rsid w:val="00BD53E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3F80"/>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6D67"/>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2C5"/>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21EB"/>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546"/>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6DEB"/>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6A54"/>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C53"/>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5DA"/>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5F6D"/>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2A61"/>
    <w:rsid w:val="00EC309B"/>
    <w:rsid w:val="00EC3A85"/>
    <w:rsid w:val="00EC3F3C"/>
    <w:rsid w:val="00EC4347"/>
    <w:rsid w:val="00EC4E12"/>
    <w:rsid w:val="00EC4E3D"/>
    <w:rsid w:val="00EC4F76"/>
    <w:rsid w:val="00EC5136"/>
    <w:rsid w:val="00EC5C9E"/>
    <w:rsid w:val="00EC74C8"/>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3EC"/>
    <w:rsid w:val="00EE4401"/>
    <w:rsid w:val="00EE4600"/>
    <w:rsid w:val="00EE4A6E"/>
    <w:rsid w:val="00EE4D3A"/>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28EA"/>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02C"/>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044"/>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50D"/>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B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erog.ezamawiajacy.pl"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erog.ezamawiajacy.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cwk@platforma" TargetMode="External"/><Relationship Id="rId10" Type="http://schemas.openxmlformats.org/officeDocument/2006/relationships/footnotes" Target="foot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F8BEBF8-6A7B-4F74-AED9-707656CB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7514</Words>
  <Characters>45089</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52499</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45</cp:revision>
  <cp:lastPrinted>2024-03-21T06:48:00Z</cp:lastPrinted>
  <dcterms:created xsi:type="dcterms:W3CDTF">2024-02-20T06:42:00Z</dcterms:created>
  <dcterms:modified xsi:type="dcterms:W3CDTF">2024-03-21T06:49:00Z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