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79C3D" w14:textId="2F4A2FA7" w:rsidR="00CA16DD" w:rsidRDefault="00CA16DD" w:rsidP="009F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DE651D">
        <w:rPr>
          <w:rFonts w:ascii="Times New Roman" w:hAnsi="Times New Roman" w:cs="Times New Roman"/>
          <w:b/>
          <w:bCs/>
          <w:sz w:val="24"/>
          <w:szCs w:val="24"/>
        </w:rPr>
        <w:t>272</w:t>
      </w:r>
      <w:r w:rsidR="005B549F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DE651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B54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E651D">
        <w:rPr>
          <w:rFonts w:ascii="Times New Roman" w:hAnsi="Times New Roman" w:cs="Times New Roman"/>
          <w:b/>
          <w:bCs/>
          <w:sz w:val="24"/>
          <w:szCs w:val="24"/>
        </w:rPr>
        <w:t>.ES</w:t>
      </w:r>
    </w:p>
    <w:p w14:paraId="2BAC7389" w14:textId="77777777" w:rsidR="00BC7F05" w:rsidRPr="00BF2816" w:rsidRDefault="00BC7F05" w:rsidP="009F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5A64C" w14:textId="6431104E" w:rsidR="00CA16DD" w:rsidRPr="00BF2816" w:rsidRDefault="00CA16DD" w:rsidP="009F0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zawart</w:t>
      </w:r>
      <w:r w:rsidR="00827944" w:rsidRPr="00BF2816">
        <w:rPr>
          <w:rFonts w:ascii="Times New Roman" w:hAnsi="Times New Roman" w:cs="Times New Roman"/>
          <w:sz w:val="24"/>
          <w:szCs w:val="24"/>
        </w:rPr>
        <w:t xml:space="preserve">a w dniu </w:t>
      </w:r>
      <w:r w:rsidR="00BC0BFF">
        <w:rPr>
          <w:rFonts w:ascii="Times New Roman" w:hAnsi="Times New Roman" w:cs="Times New Roman"/>
          <w:sz w:val="24"/>
          <w:szCs w:val="24"/>
        </w:rPr>
        <w:t>……………….</w:t>
      </w:r>
      <w:r w:rsidRPr="00BF2816">
        <w:rPr>
          <w:rFonts w:ascii="Times New Roman" w:hAnsi="Times New Roman" w:cs="Times New Roman"/>
          <w:sz w:val="24"/>
          <w:szCs w:val="24"/>
        </w:rPr>
        <w:t xml:space="preserve"> r.  pomiędzy  </w:t>
      </w:r>
      <w:r w:rsidR="001F5636" w:rsidRPr="00BF2816">
        <w:rPr>
          <w:rFonts w:ascii="Times New Roman" w:hAnsi="Times New Roman" w:cs="Times New Roman"/>
          <w:sz w:val="24"/>
          <w:szCs w:val="24"/>
        </w:rPr>
        <w:t xml:space="preserve">Gminą Dobiegniew, z siedzibą w Dobiegniewie, </w:t>
      </w:r>
      <w:r w:rsidR="001F5636" w:rsidRPr="00BF2816">
        <w:rPr>
          <w:rFonts w:ascii="Times New Roman" w:hAnsi="Times New Roman" w:cs="Times New Roman"/>
          <w:sz w:val="24"/>
          <w:szCs w:val="24"/>
        </w:rPr>
        <w:br/>
        <w:t xml:space="preserve">ul. Obrońców Pokoju 24,  REGON: 210966770 , NIP: 594-10-00-845 </w:t>
      </w:r>
      <w:r w:rsidRPr="00BF2816">
        <w:rPr>
          <w:rFonts w:ascii="Times New Roman" w:hAnsi="Times New Roman" w:cs="Times New Roman"/>
          <w:sz w:val="24"/>
          <w:szCs w:val="24"/>
        </w:rPr>
        <w:t>reprezentowaną przez</w:t>
      </w:r>
      <w:r w:rsidR="001F5636" w:rsidRPr="00BF2816">
        <w:rPr>
          <w:rFonts w:ascii="Times New Roman" w:hAnsi="Times New Roman" w:cs="Times New Roman"/>
          <w:sz w:val="24"/>
          <w:szCs w:val="24"/>
        </w:rPr>
        <w:t>:</w:t>
      </w:r>
    </w:p>
    <w:p w14:paraId="5ADE0690" w14:textId="11A1E521" w:rsidR="001F5636" w:rsidRPr="00BF2816" w:rsidRDefault="005B549F" w:rsidP="009F0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Bartosza Jabłońskiego </w:t>
      </w:r>
      <w:r w:rsidR="001F5636" w:rsidRPr="00BF2816">
        <w:rPr>
          <w:rFonts w:ascii="Times New Roman" w:hAnsi="Times New Roman" w:cs="Times New Roman"/>
          <w:sz w:val="24"/>
          <w:szCs w:val="24"/>
        </w:rPr>
        <w:t xml:space="preserve"> - Burmistrz Dobiegniewa,</w:t>
      </w:r>
    </w:p>
    <w:p w14:paraId="53E9F787" w14:textId="12AE99D5" w:rsidR="001F5636" w:rsidRPr="00BF2816" w:rsidRDefault="001F5636" w:rsidP="009F0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przy kontrasygnacie Skarbnika Gminy — Doroty Kopytek,</w:t>
      </w:r>
    </w:p>
    <w:p w14:paraId="11CCF391" w14:textId="77777777" w:rsidR="00CA16DD" w:rsidRPr="00BF2816" w:rsidRDefault="00CA16DD" w:rsidP="009F0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>"Zamawiającym"</w:t>
      </w:r>
      <w:r w:rsidRPr="00BF281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1D26A0B" w14:textId="77777777" w:rsidR="001F5636" w:rsidRPr="00BF2816" w:rsidRDefault="001F5636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282334" w14:textId="16D3FDE5" w:rsidR="00DE651D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a </w:t>
      </w:r>
      <w:r w:rsidR="005B549F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59B50432" w14:textId="47A31A68" w:rsidR="00A25F6D" w:rsidRDefault="00BC7F05" w:rsidP="00A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reprezentowaną przez: </w:t>
      </w:r>
    </w:p>
    <w:p w14:paraId="106ECCC1" w14:textId="2AFC9232" w:rsidR="00A25F6D" w:rsidRDefault="005B549F" w:rsidP="00A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……………………………………...</w:t>
      </w:r>
    </w:p>
    <w:p w14:paraId="7982698E" w14:textId="77777777" w:rsidR="00A25F6D" w:rsidRDefault="00A25F6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7DA8D" w14:textId="2FC44FC1" w:rsidR="00CA16DD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zwanym w dalszej treści umowy </w:t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>"Wykonawcą"</w:t>
      </w:r>
      <w:r w:rsidRPr="00BF2816">
        <w:rPr>
          <w:rFonts w:ascii="Times New Roman" w:hAnsi="Times New Roman" w:cs="Times New Roman"/>
          <w:sz w:val="24"/>
          <w:szCs w:val="24"/>
        </w:rPr>
        <w:t>, uprawnionym do wykonania niniejszej umowy na podstawie wygr</w:t>
      </w:r>
      <w:r w:rsidR="00216164" w:rsidRPr="00BF2816">
        <w:rPr>
          <w:rFonts w:ascii="Times New Roman" w:hAnsi="Times New Roman" w:cs="Times New Roman"/>
          <w:sz w:val="24"/>
          <w:szCs w:val="24"/>
        </w:rPr>
        <w:t>anego przetargu w trybie podstawowym</w:t>
      </w:r>
      <w:r w:rsidRPr="00BF2816">
        <w:rPr>
          <w:rFonts w:ascii="Times New Roman" w:hAnsi="Times New Roman" w:cs="Times New Roman"/>
          <w:sz w:val="24"/>
          <w:szCs w:val="24"/>
        </w:rPr>
        <w:t xml:space="preserve"> w postępowaniu o zamówienie publiczne zgodnie </w:t>
      </w:r>
      <w:r w:rsidR="00216164" w:rsidRPr="00BF2816">
        <w:rPr>
          <w:rFonts w:ascii="Times New Roman" w:hAnsi="Times New Roman" w:cs="Times New Roman"/>
          <w:sz w:val="24"/>
          <w:szCs w:val="24"/>
        </w:rPr>
        <w:t>z ustawą z dnia 11 września 2019</w:t>
      </w:r>
      <w:r w:rsidRPr="00BF2816">
        <w:rPr>
          <w:rFonts w:ascii="Times New Roman" w:hAnsi="Times New Roman" w:cs="Times New Roman"/>
          <w:sz w:val="24"/>
          <w:szCs w:val="24"/>
        </w:rPr>
        <w:t xml:space="preserve"> r. Prawo zam</w:t>
      </w:r>
      <w:r w:rsidR="00216164" w:rsidRPr="00BF2816">
        <w:rPr>
          <w:rFonts w:ascii="Times New Roman" w:hAnsi="Times New Roman" w:cs="Times New Roman"/>
          <w:sz w:val="24"/>
          <w:szCs w:val="24"/>
        </w:rPr>
        <w:t>ówień publicznych (Dz. U. z 202</w:t>
      </w:r>
      <w:r w:rsidR="005B549F">
        <w:rPr>
          <w:rFonts w:ascii="Times New Roman" w:hAnsi="Times New Roman" w:cs="Times New Roman"/>
          <w:sz w:val="24"/>
          <w:szCs w:val="24"/>
        </w:rPr>
        <w:t>4</w:t>
      </w:r>
      <w:r w:rsidR="00216164" w:rsidRPr="00BF2816">
        <w:rPr>
          <w:rFonts w:ascii="Times New Roman" w:hAnsi="Times New Roman" w:cs="Times New Roman"/>
          <w:sz w:val="24"/>
          <w:szCs w:val="24"/>
        </w:rPr>
        <w:t xml:space="preserve"> r. poz. </w:t>
      </w:r>
      <w:r w:rsidR="00D00521" w:rsidRPr="00BF2816">
        <w:rPr>
          <w:rFonts w:ascii="Times New Roman" w:hAnsi="Times New Roman" w:cs="Times New Roman"/>
          <w:sz w:val="24"/>
          <w:szCs w:val="24"/>
        </w:rPr>
        <w:t>1</w:t>
      </w:r>
      <w:r w:rsidR="005B549F">
        <w:rPr>
          <w:rFonts w:ascii="Times New Roman" w:hAnsi="Times New Roman" w:cs="Times New Roman"/>
          <w:sz w:val="24"/>
          <w:szCs w:val="24"/>
        </w:rPr>
        <w:t>320</w:t>
      </w:r>
      <w:r w:rsidR="002C13EB">
        <w:rPr>
          <w:rFonts w:ascii="Times New Roman" w:hAnsi="Times New Roman" w:cs="Times New Roman"/>
          <w:sz w:val="24"/>
          <w:szCs w:val="24"/>
        </w:rPr>
        <w:t xml:space="preserve"> ze zm.</w:t>
      </w:r>
      <w:r w:rsidR="006403DD">
        <w:rPr>
          <w:rFonts w:ascii="Times New Roman" w:hAnsi="Times New Roman" w:cs="Times New Roman"/>
          <w:sz w:val="24"/>
          <w:szCs w:val="24"/>
        </w:rPr>
        <w:t xml:space="preserve">) </w:t>
      </w:r>
      <w:r w:rsidRPr="00BF2816">
        <w:rPr>
          <w:rFonts w:ascii="Times New Roman" w:hAnsi="Times New Roman" w:cs="Times New Roman"/>
          <w:sz w:val="24"/>
          <w:szCs w:val="24"/>
        </w:rPr>
        <w:t>o następującej treści:</w:t>
      </w:r>
      <w:r w:rsidRPr="00BF28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D988567" w14:textId="77777777" w:rsidR="00BC7F05" w:rsidRPr="00BF2816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84B69" w14:textId="77777777" w:rsidR="00CA16DD" w:rsidRPr="00BF2816" w:rsidRDefault="00CA16DD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0F458451" w14:textId="75846976" w:rsidR="00B672FE" w:rsidRPr="00BF2816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Przedmiotem umowy jest usługa p</w:t>
      </w:r>
      <w:r w:rsidR="008F613F" w:rsidRPr="00BF2816">
        <w:rPr>
          <w:rFonts w:ascii="Times New Roman" w:hAnsi="Times New Roman" w:cs="Times New Roman"/>
          <w:sz w:val="24"/>
          <w:szCs w:val="24"/>
        </w:rPr>
        <w:t xml:space="preserve">od nazwą </w:t>
      </w:r>
      <w:r w:rsidR="008F613F" w:rsidRPr="00BF2816">
        <w:rPr>
          <w:rFonts w:ascii="Times New Roman" w:hAnsi="Times New Roman" w:cs="Times New Roman"/>
          <w:b/>
          <w:sz w:val="24"/>
          <w:szCs w:val="24"/>
        </w:rPr>
        <w:t>„</w:t>
      </w:r>
      <w:r w:rsidR="001F5636" w:rsidRPr="00BF2816">
        <w:rPr>
          <w:rFonts w:ascii="Times New Roman" w:hAnsi="Times New Roman" w:cs="Times New Roman"/>
          <w:b/>
          <w:bCs/>
          <w:sz w:val="24"/>
          <w:szCs w:val="24"/>
        </w:rPr>
        <w:t>Sprawowanie opieki nad bezdomnymi zwierzętami domowymi pochodzącymi z terenu gminy Dobiegniew</w:t>
      </w:r>
      <w:r w:rsidR="00345DFF" w:rsidRPr="00BF2816">
        <w:rPr>
          <w:rFonts w:ascii="Times New Roman" w:hAnsi="Times New Roman" w:cs="Times New Roman"/>
          <w:b/>
          <w:bCs/>
          <w:sz w:val="24"/>
          <w:szCs w:val="24"/>
        </w:rPr>
        <w:t xml:space="preserve"> w </w:t>
      </w:r>
      <w:r w:rsidR="007E7047">
        <w:rPr>
          <w:rFonts w:ascii="Times New Roman" w:hAnsi="Times New Roman" w:cs="Times New Roman"/>
          <w:b/>
          <w:bCs/>
          <w:sz w:val="24"/>
          <w:szCs w:val="24"/>
        </w:rPr>
        <w:t>roku 202</w:t>
      </w:r>
      <w:r w:rsidR="005B549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E70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E466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E70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9571EDF" w14:textId="77777777" w:rsidR="009F05C7" w:rsidRPr="00BF2816" w:rsidRDefault="009F05C7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A4429" w14:textId="77777777" w:rsidR="00CA16DD" w:rsidRPr="00BF2816" w:rsidRDefault="00CA16DD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 2</w:t>
      </w:r>
    </w:p>
    <w:p w14:paraId="32B7298A" w14:textId="6E995641" w:rsidR="00677C79" w:rsidRDefault="00EF27C4" w:rsidP="00677C79">
      <w:pPr>
        <w:pStyle w:val="Akapitzlist"/>
        <w:numPr>
          <w:ilvl w:val="3"/>
          <w:numId w:val="4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</w:rPr>
        <w:t>Niniejszą umową  Wykonawca</w:t>
      </w:r>
      <w:r w:rsidR="00677C79" w:rsidRPr="00677C79">
        <w:rPr>
          <w:rFonts w:ascii="Times New Roman" w:eastAsia="Calibri" w:hAnsi="Times New Roman" w:cs="Times New Roman"/>
          <w:sz w:val="24"/>
          <w:szCs w:val="24"/>
        </w:rPr>
        <w:t xml:space="preserve"> zobowiązuje się do wykonania na rzecz zamawiającego usług w zakresie wyłapania zwierząt bezdomnych z terenu Gminy Dobiegniew z przetransportowaniem i przetrzymywaniem zwierząt w schronisku.</w:t>
      </w:r>
    </w:p>
    <w:p w14:paraId="24A169A1" w14:textId="2B712F1A" w:rsidR="00677C79" w:rsidRDefault="00677C79" w:rsidP="00677C79">
      <w:pPr>
        <w:pStyle w:val="Akapitzlist"/>
        <w:numPr>
          <w:ilvl w:val="3"/>
          <w:numId w:val="4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oświadcza, że posiada konieczne doświadczenie i kwalifikacje niezbędne do prawidłowego wykonania przedmiotu umowy.</w:t>
      </w:r>
    </w:p>
    <w:p w14:paraId="30F39C60" w14:textId="6E47A44F" w:rsidR="00677C79" w:rsidRDefault="00677C79" w:rsidP="00677C79">
      <w:pPr>
        <w:pStyle w:val="Akapitzlist"/>
        <w:numPr>
          <w:ilvl w:val="3"/>
          <w:numId w:val="4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Wykonawca oświadcza, że dysponuje środkami transportu do przewozu zwierząt odpowiadającymi odpowiednim warunkom określonym w ustawie. </w:t>
      </w:r>
    </w:p>
    <w:p w14:paraId="107186A8" w14:textId="2AF97B01" w:rsidR="00677C79" w:rsidRDefault="00677C79" w:rsidP="00677C79">
      <w:pPr>
        <w:pStyle w:val="Akapitzlist"/>
        <w:numPr>
          <w:ilvl w:val="3"/>
          <w:numId w:val="4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obowiązków wykonawcy należy:</w:t>
      </w:r>
    </w:p>
    <w:p w14:paraId="450D00F2" w14:textId="09EADA82" w:rsidR="000A06CD" w:rsidRPr="00716AC4" w:rsidRDefault="00EF27C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Utrzymanie zwierząt (psów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kotów) w schronisku (w tym </w:t>
      </w:r>
      <w:r w:rsidR="001B4490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wyżywienie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  <w:r w:rsidR="001B4490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pojenie,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opieka weterynaryjna).</w:t>
      </w:r>
    </w:p>
    <w:p w14:paraId="1EEA19B6" w14:textId="6DECE7C4" w:rsidR="00EF27C4" w:rsidRPr="00716AC4" w:rsidRDefault="000A70E3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Calibri" w:hAnsi="Times New Roman" w:cs="Times New Roman"/>
          <w:sz w:val="24"/>
          <w:szCs w:val="24"/>
          <w:lang w:eastAsia="pl-PL"/>
        </w:rPr>
        <w:t>Całodobowa gotowość</w:t>
      </w:r>
      <w:r w:rsidR="00EF27C4" w:rsidRPr="00716AC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</w:t>
      </w:r>
      <w:r w:rsidR="00716AC4" w:rsidRPr="00716AC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wykonania przedmiotu zamówienia, </w:t>
      </w:r>
      <w:r w:rsidR="00716AC4" w:rsidRPr="00716AC4">
        <w:rPr>
          <w:rFonts w:ascii="Times New Roman" w:hAnsi="Times New Roman" w:cs="Times New Roman"/>
          <w:bCs/>
          <w:sz w:val="24"/>
          <w:szCs w:val="24"/>
        </w:rPr>
        <w:t xml:space="preserve">po przyjęciu zgłoszenia od Zamawiającego - pracownik Zamawiającego, </w:t>
      </w:r>
    </w:p>
    <w:p w14:paraId="51F6C7BD" w14:textId="76AECAA0" w:rsidR="00677C79" w:rsidRPr="00677C79" w:rsidRDefault="00EF27C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Odławianie, transport i dostarc</w:t>
      </w:r>
      <w:r w:rsidR="00F86777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zanie zwierząt </w:t>
      </w:r>
      <w:r w:rsidR="00677C79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na swój koszt </w:t>
      </w:r>
      <w:r w:rsidR="00F86777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(psów, kotów</w:t>
      </w:r>
      <w:r w:rsidR="006113E2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) do schroniska</w:t>
      </w:r>
      <w:r w:rsidR="00F86777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</w:p>
    <w:p w14:paraId="2A79DC87" w14:textId="2EC15DF2" w:rsidR="00EF27C4" w:rsidRPr="00677C79" w:rsidRDefault="00EF27C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Wyłapywanie wolno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żyjących kotów, transportowanie</w:t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 miejsca wykonania zabiegu steryliza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cji albo kastracji oraz ponowne odwiezienie w miejsce ich wyłapania.</w:t>
      </w:r>
    </w:p>
    <w:p w14:paraId="52BDC15C" w14:textId="7BA2E7C9" w:rsidR="00EF27C4" w:rsidRPr="00677C79" w:rsidRDefault="00677C79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Obligatoryjna s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terylizacja/kastracja</w:t>
      </w:r>
      <w:r w:rsidR="00EF27C4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(psów, kot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ów) dostarczonych do schroniska.</w:t>
      </w:r>
    </w:p>
    <w:p w14:paraId="03E3D938" w14:textId="5E5FCF49" w:rsidR="006113E2" w:rsidRPr="00677C79" w:rsidRDefault="006113E2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Zapewnienie całodobowej opieki weterynaryjnej w przypadku zdarzeń drogowych z udziałem zwierząt.</w:t>
      </w:r>
    </w:p>
    <w:p w14:paraId="54AFD730" w14:textId="4F96FA8D" w:rsidR="00EF27C4" w:rsidRPr="00677C79" w:rsidRDefault="000A70E3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Usypianie ślepych miotów.</w:t>
      </w:r>
    </w:p>
    <w:p w14:paraId="78DF346F" w14:textId="6D49F696" w:rsidR="00EF27C4" w:rsidRPr="00677C79" w:rsidRDefault="000A70E3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Eutanazja</w:t>
      </w:r>
      <w:r w:rsidR="00EF27C4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zwierząt nierokujących nadziei na wy</w:t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leczenie i utylizacja ich zwłok.</w:t>
      </w:r>
    </w:p>
    <w:p w14:paraId="25EB8B06" w14:textId="37971D00" w:rsidR="00EF27C4" w:rsidRPr="00677C79" w:rsidRDefault="000A70E3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Sterylizacja albo kastracja</w:t>
      </w:r>
      <w:r w:rsidR="00EF27C4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wolno żyjąc</w:t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ych kotów.</w:t>
      </w:r>
    </w:p>
    <w:p w14:paraId="584F892E" w14:textId="0F0C3139" w:rsidR="00EF27C4" w:rsidRPr="00677C79" w:rsidRDefault="000A70E3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Oznaczanie</w:t>
      </w:r>
      <w:r w:rsidR="00EF27C4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numerem identyfikacyjnym bezdomnych zwierząt przebywaj</w:t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ących </w:t>
      </w:r>
      <w:r w:rsidR="00830F94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schronisku, poprzez </w:t>
      </w:r>
      <w:proofErr w:type="spellStart"/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czipowanie</w:t>
      </w:r>
      <w:proofErr w:type="spellEnd"/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27B9E948" w14:textId="015BBCCB" w:rsidR="00677C79" w:rsidRPr="00677C79" w:rsidRDefault="000A06CD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Przekazywanie</w:t>
      </w:r>
      <w:r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zwłok zwierząt specjalistycznej firm</w:t>
      </w:r>
      <w:r w:rsidR="000A70E3" w:rsidRPr="00677C79">
        <w:rPr>
          <w:rFonts w:ascii="Times New Roman" w:eastAsia="Calibri" w:hAnsi="Times New Roman" w:cs="Times New Roman"/>
          <w:sz w:val="24"/>
          <w:szCs w:val="24"/>
          <w:lang w:eastAsia="pl-PL"/>
        </w:rPr>
        <w:t>ie do utylizacji.</w:t>
      </w:r>
    </w:p>
    <w:p w14:paraId="50C9CBC0" w14:textId="492F44CF" w:rsidR="00830F94" w:rsidRPr="00922F3A" w:rsidRDefault="00830F9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przejęcie oraz przetransportowanie na swój koszt wszystkic</w:t>
      </w:r>
      <w:r w:rsid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h wyłapanych zwierząt z terenu </w:t>
      </w:r>
      <w:r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Gminy Dobiegniew, aktualnie znajdujących się w  schronisku dla zwierząt w </w:t>
      </w:r>
      <w:proofErr w:type="spellStart"/>
      <w:r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Młodolinie</w:t>
      </w:r>
      <w:proofErr w:type="spellEnd"/>
      <w:r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1, 66-520 Dobiegniew, w celu dalszego sprawowania nad nimi opieki </w:t>
      </w:r>
      <w:r w:rsidRPr="00677C79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77C7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>stan na 31.10.202</w:t>
      </w:r>
      <w:r w:rsidR="00677C79"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-</w:t>
      </w:r>
      <w:r w:rsidR="00922F3A"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>26</w:t>
      </w:r>
      <w:r w:rsidR="007A3F3A"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sztuk</w:t>
      </w:r>
      <w:r w:rsidRPr="00922F3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9A77EA" w14:textId="77777777" w:rsidR="00830F94" w:rsidRPr="00677C79" w:rsidRDefault="00830F9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odławianie zwierząt, ich transport do schroniska lub innego miejsca przetrzymania bezdomnych zwierząt, prowadzonego przez Wykonawcę lub współpracującego z Wykonawcą na podstawie umowy gwarantującej odbiór wyłapanych zwierząt,</w:t>
      </w:r>
    </w:p>
    <w:p w14:paraId="08F72CD2" w14:textId="488FC307" w:rsidR="00830F94" w:rsidRPr="00677C79" w:rsidRDefault="00677C79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prowadzenie obserwacji nowoprzyjętych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zwierzat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okresie kwarantanny, tj. w ciągu 14 dni oraz </w:t>
      </w:r>
      <w:r w:rsidR="00830F94" w:rsidRPr="00677C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pogryzienia przeprowadzania obserwacji w kierunku wścieklizny w placówce wyznaczonej przez Powiatowego Lekarza Weterynarii,</w:t>
      </w:r>
    </w:p>
    <w:p w14:paraId="0D7F1B7B" w14:textId="50B4AA25" w:rsidR="00830F94" w:rsidRPr="00716AC4" w:rsidRDefault="00830F94" w:rsidP="00677C79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prowadzenie ewidencji zwierząt i przekazywanie jej na bieżąco Zamawiającemu – nie rzadziej niż w rozliczeniu miesięcznym – złożenia karty informacyjnej  zawierającej szczegółową charakterystykę przyjętego do schroniska zwierzęcia oraz przebieg jego pobytu w schronisku oraz rejestru wykonanych zabiegów weterynaryjnych (odrobaczania, leczenia, zabiegów eutanazji potwierdzonych wydanym świadectwem eutanazji). </w:t>
      </w:r>
    </w:p>
    <w:p w14:paraId="604DF115" w14:textId="4CB30928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przedkładanie w rozliczeniu miesięcznym informacji na temat stanu ilościowego zwierząt </w:t>
      </w:r>
      <w:r w:rsidRPr="00716A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schronisku, tj. liczby zwierząt przyjętych do schroniska i lic</w:t>
      </w:r>
      <w:r w:rsidR="00716A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zby zwierząt zdjętych ze stanu </w:t>
      </w:r>
      <w:r w:rsidRPr="00716A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podaniem przyczyny, itp.  – wg wzoru będącego załącznikiem do umowy, </w:t>
      </w:r>
    </w:p>
    <w:p w14:paraId="2926A3B3" w14:textId="77777777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niezwłoczne przekazywanie Zamawiającemu, tuż po wyłapaniu zwierzęcia, </w:t>
      </w:r>
      <w:r w:rsidRPr="00716A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nie później niż w terminie 3 dni od zdarzenia,</w:t>
      </w: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informacji zawierającej krótki opis zwierzęcia wraz z fotografią. Informację należy sporządzić w formie umożliwiającej jej podanie do publicznej wiadomości na stronie internetowej Gminy Dobiegniew oraz na tablicach ogłoszeń Urzędu Miejskiego w Dobiegniewie,</w:t>
      </w:r>
    </w:p>
    <w:p w14:paraId="08287852" w14:textId="77777777" w:rsidR="00716AC4" w:rsidRPr="00716AC4" w:rsidRDefault="001B4490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przyjęcie zwierzęcia do schroniska, w tym szczepienia profilaktyczne, odrobaczanie, odpchlenie, wykonanie niezbędnych badań, </w:t>
      </w:r>
    </w:p>
    <w:p w14:paraId="48E4F58A" w14:textId="172A4DFE" w:rsidR="00716AC4" w:rsidRPr="00716AC4" w:rsidRDefault="00716AC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prowadzenie działań mających na celu znajdowanie zwierzętom opiekunów, poprzez ogłoszenia umieszczane na stronie internetowej schroniska i mediach społecznoś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ciowych, </w:t>
      </w:r>
    </w:p>
    <w:p w14:paraId="5B5FDAD1" w14:textId="77777777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informowanie Zamawiającego o każdym przypadku odejścia zwierzęcia (oddania do adopcji, padnięcia, uśpienia) </w:t>
      </w:r>
      <w:r w:rsidRPr="00716A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6AC4">
        <w:rPr>
          <w:rFonts w:ascii="Times New Roman" w:hAnsi="Times New Roman" w:cs="Times New Roman"/>
          <w:sz w:val="24"/>
          <w:szCs w:val="24"/>
        </w:rPr>
        <w:t xml:space="preserve">oraz przekazywanie Zamawiającemu kopii poszczególnych umów adopcyjnych w terminie 7 dni od wykonania adopcji. </w:t>
      </w:r>
      <w:r w:rsidRPr="00716AC4">
        <w:rPr>
          <w:rFonts w:ascii="Times New Roman" w:hAnsi="Times New Roman" w:cs="Times New Roman"/>
          <w:b/>
          <w:bCs/>
          <w:sz w:val="24"/>
          <w:szCs w:val="24"/>
        </w:rPr>
        <w:t xml:space="preserve">Wykonawca nie może pobierać opłat za oddanie zwierzęcia do adopcji. </w:t>
      </w:r>
    </w:p>
    <w:p w14:paraId="075A77C5" w14:textId="77777777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usuwanie zwłok padłych i poddanych eutanazji zwierząt w schronisku poprzez wywóz zwłok do zakładu utylizacyjnego oraz sporządzenie stosownego protokołu z tego zdarzenia.</w:t>
      </w:r>
    </w:p>
    <w:p w14:paraId="34B16D00" w14:textId="5DB45DED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działania w zakresie zbioru, unieszkodliwiania zwłok </w:t>
      </w:r>
      <w:r w:rsid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bezdomnych</w:t>
      </w: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zwierząt o wadze do 30 kg i powyżej 30 kg,</w:t>
      </w:r>
    </w:p>
    <w:p w14:paraId="15AF67D4" w14:textId="77777777" w:rsidR="00830F94" w:rsidRPr="00716AC4" w:rsidRDefault="00830F94" w:rsidP="00716AC4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obowiązek realizowania zadań z należytą starannością, posługiwanie się przy wyłapywaniu atestowanymi środkami i urządzeniami oraz stosować środki transportu dopuszczone decyzją Powiatowego Lekarza Weterynarii,</w:t>
      </w:r>
    </w:p>
    <w:p w14:paraId="4DB7DE7E" w14:textId="4B06D0FE" w:rsidR="001F7E6B" w:rsidRPr="00BD59F6" w:rsidRDefault="00830F94" w:rsidP="001F7E6B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odłowione zwierzęta będzie przewoził do miej</w:t>
      </w:r>
      <w:r w:rsidR="001B4490"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sca ich przetrzymywania, które </w:t>
      </w:r>
      <w:r w:rsidRPr="00716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zostało zatwierdzone przez właściwego terytorialnie Powiatowego Lekarza Weterynarii,</w:t>
      </w:r>
    </w:p>
    <w:p w14:paraId="194F48BB" w14:textId="2C7449D2" w:rsidR="00830F94" w:rsidRDefault="001F7E6B" w:rsidP="001F7E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</w:t>
      </w:r>
      <w:r w:rsidR="00830F94" w:rsidRPr="00541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szystkie wyżej wymienione usługi muszą być świadczone </w:t>
      </w:r>
      <w:r w:rsidR="002B17C2" w:rsidRPr="00541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przez 24 godziny na dobę przez </w:t>
      </w:r>
      <w:r w:rsidR="00830F94" w:rsidRPr="00541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 dni w tygodniu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561ED75" w14:textId="0FDC6C86" w:rsidR="001F7E6B" w:rsidRDefault="001F7E6B" w:rsidP="001F7E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5. Wykonawca ma obowiązek p</w:t>
      </w:r>
      <w:r w:rsidR="00541417" w:rsidRPr="001F7E6B">
        <w:rPr>
          <w:rFonts w:ascii="Times New Roman" w:eastAsia="Calibri" w:hAnsi="Times New Roman" w:cs="Times New Roman"/>
          <w:bCs/>
          <w:sz w:val="24"/>
          <w:szCs w:val="24"/>
        </w:rPr>
        <w:t>rzeprowadz</w:t>
      </w: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541417" w:rsidRPr="001F7E6B">
        <w:rPr>
          <w:rFonts w:ascii="Times New Roman" w:eastAsia="Calibri" w:hAnsi="Times New Roman" w:cs="Times New Roman"/>
          <w:bCs/>
          <w:sz w:val="24"/>
          <w:szCs w:val="24"/>
        </w:rPr>
        <w:t>ni</w:t>
      </w: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541417" w:rsidRPr="001F7E6B">
        <w:rPr>
          <w:rFonts w:ascii="Times New Roman" w:eastAsia="Calibri" w:hAnsi="Times New Roman" w:cs="Times New Roman"/>
          <w:bCs/>
          <w:sz w:val="24"/>
          <w:szCs w:val="24"/>
        </w:rPr>
        <w:t xml:space="preserve"> działań edukacyjnych w miejscu prowadzenia działalności </w:t>
      </w:r>
      <w:r w:rsidR="00541417" w:rsidRPr="001F7E6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(w ilości zadeklarowanej w formularzu oferty) </w:t>
      </w:r>
      <w:r w:rsidR="00541417" w:rsidRPr="001F7E6B">
        <w:rPr>
          <w:rFonts w:ascii="Times New Roman" w:eastAsia="Calibri" w:hAnsi="Times New Roman" w:cs="Times New Roman"/>
          <w:sz w:val="24"/>
          <w:szCs w:val="24"/>
        </w:rPr>
        <w:t>zmierzających do zmniejszenia liczby bezdomnych zwierząt, w tym przeprowadzanie akcji adopcyjnych.</w:t>
      </w:r>
    </w:p>
    <w:p w14:paraId="24DC1E46" w14:textId="24159BF1" w:rsidR="00830F94" w:rsidRPr="001F7E6B" w:rsidRDefault="001F7E6B" w:rsidP="001F7E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541417" w:rsidRPr="001F7E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E6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</w:t>
      </w:r>
      <w:r w:rsidR="00830F94" w:rsidRPr="001F7E6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odstawą wystawienia faktury będzie raport z realizacji zadań za dany miesiąc </w:t>
      </w:r>
      <w:r w:rsidR="00830F94" w:rsidRPr="001F7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zawierający: zestawienie dotyczących ilości złapanych bezdomnych zwierząt przewiezionych do schroniska wraz z podaniem dat, czasu od zgłoszenia i  miejsc wyłapania oraz kolejnym numerem ewidencyjnym zgodnym z numerem karty zwierzęcia, ilości bezdomnych zwierząt oddanych do adopcji i poddanych eutanazji z numerami ewidencyjnymi, wykonanych zabiegów sterylizacji i kastracji, rozliczenia miesięcznego pobytu bezdomnych zwierząt w schronisku obejmujące stan </w:t>
      </w:r>
      <w:r w:rsidR="00830F94" w:rsidRPr="001F7E6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miesiąca poprzedniego, potwierdzenie przeprowadzonych działań edukacyjnych  – </w:t>
      </w:r>
      <w:r w:rsidR="00830F94" w:rsidRPr="001F7E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wg wzoru załącznika do umowy</w:t>
      </w:r>
      <w:r w:rsidR="00182EB9" w:rsidRPr="001F7E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</w:t>
      </w:r>
      <w:r w:rsidR="00830F94" w:rsidRPr="001F7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2EB9" w:rsidRPr="001F7E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złożenie karty informacyjnej, o której mowa w pkt 4.  </w:t>
      </w:r>
    </w:p>
    <w:p w14:paraId="552E53DC" w14:textId="77777777" w:rsidR="00EE2351" w:rsidRPr="00BF2816" w:rsidRDefault="00256B0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3. Przy wykonywaniu obowiązków, o których mowa w ust. 2 umowy Wykonawca zobowiązany jest do przestrzegania:</w:t>
      </w:r>
    </w:p>
    <w:p w14:paraId="6D53F264" w14:textId="556DB94B" w:rsidR="005030E4" w:rsidRPr="002F6358" w:rsidRDefault="00D62AF1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1)</w:t>
      </w:r>
      <w:r w:rsidR="00256B01" w:rsidRPr="00BF2816">
        <w:rPr>
          <w:rFonts w:ascii="Times New Roman" w:hAnsi="Times New Roman" w:cs="Times New Roman"/>
          <w:sz w:val="24"/>
          <w:szCs w:val="24"/>
        </w:rPr>
        <w:t xml:space="preserve"> ustawy z dnia 21 sierpnia 1997 r. o ochronie zwierząt (</w:t>
      </w:r>
      <w:proofErr w:type="spellStart"/>
      <w:r w:rsidR="00256B01" w:rsidRPr="00BF281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56B01" w:rsidRPr="00BF2816">
        <w:rPr>
          <w:rFonts w:ascii="Times New Roman" w:hAnsi="Times New Roman" w:cs="Times New Roman"/>
          <w:sz w:val="24"/>
          <w:szCs w:val="24"/>
        </w:rPr>
        <w:t xml:space="preserve">. </w:t>
      </w:r>
      <w:r w:rsidR="00256B01" w:rsidRPr="002F6358">
        <w:rPr>
          <w:rFonts w:ascii="Times New Roman" w:hAnsi="Times New Roman" w:cs="Times New Roman"/>
          <w:sz w:val="24"/>
          <w:szCs w:val="24"/>
        </w:rPr>
        <w:t>Dz. U. z 202</w:t>
      </w:r>
      <w:r w:rsidR="00151ECB" w:rsidRPr="002F6358">
        <w:rPr>
          <w:rFonts w:ascii="Times New Roman" w:hAnsi="Times New Roman" w:cs="Times New Roman"/>
          <w:sz w:val="24"/>
          <w:szCs w:val="24"/>
        </w:rPr>
        <w:t>3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r. poz. </w:t>
      </w:r>
      <w:r w:rsidR="00151ECB" w:rsidRPr="002F6358">
        <w:rPr>
          <w:rFonts w:ascii="Times New Roman" w:hAnsi="Times New Roman" w:cs="Times New Roman"/>
          <w:sz w:val="24"/>
          <w:szCs w:val="24"/>
        </w:rPr>
        <w:t>1580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ze zm.);</w:t>
      </w:r>
    </w:p>
    <w:p w14:paraId="4886CD81" w14:textId="2527F614" w:rsidR="00256B01" w:rsidRPr="002F6358" w:rsidRDefault="00D62AF1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6358">
        <w:rPr>
          <w:rFonts w:ascii="Times New Roman" w:hAnsi="Times New Roman" w:cs="Times New Roman"/>
          <w:sz w:val="24"/>
          <w:szCs w:val="24"/>
        </w:rPr>
        <w:t>2)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ustawy z dnia 11 marca 2004 r. o ochronie zdrowia zwierząt oraz zwalczaniu chorób zakaźnych zwierząt (</w:t>
      </w:r>
      <w:proofErr w:type="spellStart"/>
      <w:r w:rsidR="00256B01" w:rsidRPr="002F635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56B01" w:rsidRPr="002F6358">
        <w:rPr>
          <w:rFonts w:ascii="Times New Roman" w:hAnsi="Times New Roman" w:cs="Times New Roman"/>
          <w:sz w:val="24"/>
          <w:szCs w:val="24"/>
        </w:rPr>
        <w:t>. Dz. U. z 202</w:t>
      </w:r>
      <w:r w:rsidR="00151ECB" w:rsidRPr="002F6358">
        <w:rPr>
          <w:rFonts w:ascii="Times New Roman" w:hAnsi="Times New Roman" w:cs="Times New Roman"/>
          <w:sz w:val="24"/>
          <w:szCs w:val="24"/>
        </w:rPr>
        <w:t>3</w:t>
      </w:r>
      <w:r w:rsidR="00256B01" w:rsidRPr="002F6358">
        <w:rPr>
          <w:rFonts w:ascii="Times New Roman" w:hAnsi="Times New Roman" w:cs="Times New Roman"/>
          <w:sz w:val="24"/>
          <w:szCs w:val="24"/>
        </w:rPr>
        <w:t>r. poz. 1</w:t>
      </w:r>
      <w:r w:rsidR="00151ECB" w:rsidRPr="002F6358">
        <w:rPr>
          <w:rFonts w:ascii="Times New Roman" w:hAnsi="Times New Roman" w:cs="Times New Roman"/>
          <w:sz w:val="24"/>
          <w:szCs w:val="24"/>
        </w:rPr>
        <w:t>075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ze zm.);</w:t>
      </w:r>
    </w:p>
    <w:p w14:paraId="7686AC58" w14:textId="24A18809" w:rsidR="00256B01" w:rsidRPr="002F6358" w:rsidRDefault="00D62AF1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6358">
        <w:rPr>
          <w:rFonts w:ascii="Times New Roman" w:hAnsi="Times New Roman" w:cs="Times New Roman"/>
          <w:sz w:val="24"/>
          <w:szCs w:val="24"/>
        </w:rPr>
        <w:t>3)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ustawy z dnia 13 września 1996 r. o utrzymaniu czystości i porządku w gminach   (</w:t>
      </w:r>
      <w:proofErr w:type="spellStart"/>
      <w:r w:rsidR="00256B01" w:rsidRPr="002F635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56B01" w:rsidRPr="002F6358">
        <w:rPr>
          <w:rFonts w:ascii="Times New Roman" w:hAnsi="Times New Roman" w:cs="Times New Roman"/>
          <w:sz w:val="24"/>
          <w:szCs w:val="24"/>
        </w:rPr>
        <w:t>. Dz. U.</w:t>
      </w:r>
      <w:r w:rsidR="005030E4" w:rsidRPr="002F635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B7E8C" w:rsidRPr="002F6358">
        <w:rPr>
          <w:rFonts w:ascii="Times New Roman" w:hAnsi="Times New Roman" w:cs="Times New Roman"/>
          <w:sz w:val="24"/>
          <w:szCs w:val="24"/>
        </w:rPr>
        <w:t xml:space="preserve"> z 202</w:t>
      </w:r>
      <w:r w:rsidR="002F6358">
        <w:rPr>
          <w:rFonts w:ascii="Times New Roman" w:hAnsi="Times New Roman" w:cs="Times New Roman"/>
          <w:sz w:val="24"/>
          <w:szCs w:val="24"/>
        </w:rPr>
        <w:t>4</w:t>
      </w:r>
      <w:r w:rsidR="00AB7E8C" w:rsidRPr="002F6358">
        <w:rPr>
          <w:rFonts w:ascii="Times New Roman" w:hAnsi="Times New Roman" w:cs="Times New Roman"/>
          <w:sz w:val="24"/>
          <w:szCs w:val="24"/>
        </w:rPr>
        <w:t xml:space="preserve"> r. poz</w:t>
      </w:r>
      <w:r w:rsidR="00C20416" w:rsidRPr="002F6358">
        <w:rPr>
          <w:rFonts w:ascii="Times New Roman" w:hAnsi="Times New Roman" w:cs="Times New Roman"/>
          <w:sz w:val="24"/>
          <w:szCs w:val="24"/>
        </w:rPr>
        <w:t xml:space="preserve">. </w:t>
      </w:r>
      <w:r w:rsidR="002F6358">
        <w:rPr>
          <w:rFonts w:ascii="Times New Roman" w:hAnsi="Times New Roman" w:cs="Times New Roman"/>
          <w:sz w:val="24"/>
          <w:szCs w:val="24"/>
        </w:rPr>
        <w:t>399</w:t>
      </w:r>
      <w:r w:rsidR="00151ECB" w:rsidRPr="002F6358">
        <w:rPr>
          <w:rFonts w:ascii="Times New Roman" w:hAnsi="Times New Roman" w:cs="Times New Roman"/>
          <w:sz w:val="24"/>
          <w:szCs w:val="24"/>
        </w:rPr>
        <w:t xml:space="preserve"> ze zm.</w:t>
      </w:r>
      <w:r w:rsidR="00256B01" w:rsidRPr="002F6358">
        <w:rPr>
          <w:rFonts w:ascii="Times New Roman" w:hAnsi="Times New Roman" w:cs="Times New Roman"/>
          <w:sz w:val="24"/>
          <w:szCs w:val="24"/>
        </w:rPr>
        <w:t xml:space="preserve"> );</w:t>
      </w:r>
    </w:p>
    <w:p w14:paraId="278EAE0C" w14:textId="51A51696" w:rsidR="005030E4" w:rsidRPr="00BF2816" w:rsidRDefault="00D62AF1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4)</w:t>
      </w:r>
      <w:r w:rsidR="00825CBA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825CBA" w:rsidRPr="00BF2816">
        <w:rPr>
          <w:rStyle w:val="komentarztresc"/>
          <w:rFonts w:ascii="Times New Roman" w:hAnsi="Times New Roman" w:cs="Times New Roman"/>
          <w:sz w:val="24"/>
          <w:szCs w:val="24"/>
        </w:rPr>
        <w:t xml:space="preserve">rozporządzenie Ministra Rolnictwa i Rozwoju Wsi z dnia 20 stycznia 2022 r.  w sprawie szczegółowych wymagań weterynaryjnych dla prowadzenia schronisk dla zwierząt (Dz.U. </w:t>
      </w:r>
      <w:r w:rsidR="008039A9">
        <w:rPr>
          <w:rStyle w:val="komentarztresc"/>
          <w:rFonts w:ascii="Times New Roman" w:hAnsi="Times New Roman" w:cs="Times New Roman"/>
          <w:sz w:val="24"/>
          <w:szCs w:val="24"/>
        </w:rPr>
        <w:t xml:space="preserve">z 2022r., </w:t>
      </w:r>
      <w:r w:rsidR="00825CBA" w:rsidRPr="00BF2816">
        <w:rPr>
          <w:rStyle w:val="komentarztresc"/>
          <w:rFonts w:ascii="Times New Roman" w:hAnsi="Times New Roman" w:cs="Times New Roman"/>
          <w:sz w:val="24"/>
          <w:szCs w:val="24"/>
        </w:rPr>
        <w:t>poz. 175).</w:t>
      </w:r>
    </w:p>
    <w:p w14:paraId="27B7C26D" w14:textId="1F43FABB" w:rsidR="00256B01" w:rsidRPr="00BF2816" w:rsidRDefault="005030E4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5</w:t>
      </w:r>
      <w:r w:rsidR="00D62AF1" w:rsidRPr="00BF2816">
        <w:rPr>
          <w:rFonts w:ascii="Times New Roman" w:hAnsi="Times New Roman" w:cs="Times New Roman"/>
          <w:sz w:val="24"/>
          <w:szCs w:val="24"/>
        </w:rPr>
        <w:t xml:space="preserve">) </w:t>
      </w:r>
      <w:r w:rsidR="00256B01" w:rsidRPr="00BF2816">
        <w:rPr>
          <w:rFonts w:ascii="Times New Roman" w:hAnsi="Times New Roman" w:cs="Times New Roman"/>
          <w:sz w:val="24"/>
          <w:szCs w:val="24"/>
        </w:rPr>
        <w:t xml:space="preserve"> rozporządzenia Ministra Spraw Wewnętrznych i Administracji z dnia 26 sierpnia 1998 r. w sprawie zasad warunków wyłapywania bezdomnych zwierząt (</w:t>
      </w:r>
      <w:r w:rsidR="00FC42BC" w:rsidRPr="00BF2816">
        <w:rPr>
          <w:rFonts w:ascii="Times New Roman" w:hAnsi="Times New Roman" w:cs="Times New Roman"/>
          <w:sz w:val="24"/>
          <w:szCs w:val="24"/>
        </w:rPr>
        <w:t xml:space="preserve"> Dz.U. z 1998 r. Nr 116 poz.753</w:t>
      </w:r>
      <w:r w:rsidR="00256B01" w:rsidRPr="00BF2816">
        <w:rPr>
          <w:rFonts w:ascii="Times New Roman" w:hAnsi="Times New Roman" w:cs="Times New Roman"/>
          <w:sz w:val="24"/>
          <w:szCs w:val="24"/>
        </w:rPr>
        <w:t>);</w:t>
      </w:r>
    </w:p>
    <w:p w14:paraId="4FAA8EB0" w14:textId="77777777" w:rsidR="00256B01" w:rsidRPr="00BF2816" w:rsidRDefault="005030E4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6</w:t>
      </w:r>
      <w:r w:rsidR="00D62AF1" w:rsidRPr="00BF2816">
        <w:rPr>
          <w:rFonts w:ascii="Times New Roman" w:hAnsi="Times New Roman" w:cs="Times New Roman"/>
          <w:sz w:val="24"/>
          <w:szCs w:val="24"/>
        </w:rPr>
        <w:t xml:space="preserve">) </w:t>
      </w:r>
      <w:r w:rsidR="00256B01" w:rsidRPr="00BF2816">
        <w:rPr>
          <w:rFonts w:ascii="Times New Roman" w:hAnsi="Times New Roman" w:cs="Times New Roman"/>
          <w:sz w:val="24"/>
          <w:szCs w:val="24"/>
        </w:rPr>
        <w:t xml:space="preserve"> rozporządzenia Rady (WE) nr 1/2005 z dnia 22 grudnia 2004 r. w sprawie ochrony zwierząt podczas transportu i związanych z tym działań oraz zmieniające dyrektywy 64/432/EWG i 93/119/WE oraz rozporządzenie (WE) nr 1255/97 ( </w:t>
      </w:r>
      <w:proofErr w:type="spellStart"/>
      <w:r w:rsidR="00256B01" w:rsidRPr="00BF2816"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 w:rsidR="00256B01" w:rsidRPr="00BF2816">
        <w:rPr>
          <w:rFonts w:ascii="Times New Roman" w:hAnsi="Times New Roman" w:cs="Times New Roman"/>
          <w:sz w:val="24"/>
          <w:szCs w:val="24"/>
        </w:rPr>
        <w:t xml:space="preserve"> 2005.3.1)</w:t>
      </w:r>
    </w:p>
    <w:p w14:paraId="5D30CD87" w14:textId="45604991" w:rsidR="00B01A17" w:rsidRPr="00BF2816" w:rsidRDefault="005030E4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7</w:t>
      </w:r>
      <w:r w:rsidR="00D62AF1" w:rsidRPr="00BF2816">
        <w:rPr>
          <w:rFonts w:ascii="Times New Roman" w:hAnsi="Times New Roman" w:cs="Times New Roman"/>
          <w:sz w:val="24"/>
          <w:szCs w:val="24"/>
        </w:rPr>
        <w:t xml:space="preserve">) </w:t>
      </w:r>
      <w:r w:rsidR="00256B01" w:rsidRPr="00BF2816">
        <w:rPr>
          <w:rFonts w:ascii="Times New Roman" w:hAnsi="Times New Roman" w:cs="Times New Roman"/>
          <w:sz w:val="24"/>
          <w:szCs w:val="24"/>
        </w:rPr>
        <w:t xml:space="preserve">uchwały </w:t>
      </w:r>
      <w:r w:rsidR="001F5636" w:rsidRPr="00BF2816">
        <w:rPr>
          <w:rFonts w:ascii="Times New Roman" w:hAnsi="Times New Roman" w:cs="Times New Roman"/>
          <w:sz w:val="24"/>
          <w:szCs w:val="24"/>
        </w:rPr>
        <w:t>nr XXVI/101/16 Rady Miejskiej w Dobiegniewie z dnia 31 marca 2016 roku w sprawie wymagań, jakie powinien spełniać przedsiębiorca ubiegający się o uzyskanie zezwolenia na prowadzenie działalności w zakresie ochrony przed bezdomnymi zwierzętami, prowadzenia schronisk dla bezdomnych zwierząt, grzebowisk i spalarni zwłok zwierzęcych i ich części na terenie gminy Dobiegniew, lub warunków ustawy o utrzymaniu czystości i porządku w gminach co skutkuje brakiem możliwości wydania zezwolenia Burmistrza Dobiegniewa na świadczenie usług w zakresie ochrony przed bezdomnymi zwierzętami na terenie Gminy Dobiegniew</w:t>
      </w:r>
      <w:r w:rsidR="007A3F3A" w:rsidRPr="00BF2816">
        <w:rPr>
          <w:rFonts w:ascii="Times New Roman" w:hAnsi="Times New Roman" w:cs="Times New Roman"/>
          <w:sz w:val="24"/>
          <w:szCs w:val="24"/>
        </w:rPr>
        <w:t xml:space="preserve"> (jeśli dotyczy)</w:t>
      </w:r>
      <w:r w:rsidR="001F5636" w:rsidRPr="00BF2816">
        <w:rPr>
          <w:rFonts w:ascii="Times New Roman" w:hAnsi="Times New Roman" w:cs="Times New Roman"/>
          <w:sz w:val="24"/>
          <w:szCs w:val="24"/>
        </w:rPr>
        <w:t>,</w:t>
      </w:r>
    </w:p>
    <w:p w14:paraId="164DC418" w14:textId="77777777" w:rsidR="00E14EE2" w:rsidRPr="00BF2816" w:rsidRDefault="00E14EE2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0689D1E" w14:textId="77777777" w:rsidR="00CA16DD" w:rsidRPr="00BF2816" w:rsidRDefault="00697A6F" w:rsidP="00BC7F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08605DEB" w14:textId="08AC5E7C" w:rsidR="00874662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</w:t>
      </w:r>
      <w:r w:rsidR="00CA16DD" w:rsidRPr="00BF2816">
        <w:rPr>
          <w:rFonts w:ascii="Times New Roman" w:hAnsi="Times New Roman" w:cs="Times New Roman"/>
          <w:sz w:val="24"/>
          <w:szCs w:val="24"/>
        </w:rPr>
        <w:t>Strony ustalają, że wyłapywanie bezdomn</w:t>
      </w:r>
      <w:r w:rsidR="0049353D" w:rsidRPr="00BF2816">
        <w:rPr>
          <w:rFonts w:ascii="Times New Roman" w:hAnsi="Times New Roman" w:cs="Times New Roman"/>
          <w:sz w:val="24"/>
          <w:szCs w:val="24"/>
        </w:rPr>
        <w:t>ych psów będzie następowało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 po telefonicznym </w:t>
      </w:r>
      <w:r w:rsidR="0049353D" w:rsidRPr="00BF2816">
        <w:rPr>
          <w:rFonts w:ascii="Times New Roman" w:hAnsi="Times New Roman" w:cs="Times New Roman"/>
          <w:sz w:val="24"/>
          <w:szCs w:val="24"/>
        </w:rPr>
        <w:t>zgłoszeniu p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rzez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upoważnionych 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pracowników Urzędu Miejskiego w </w:t>
      </w:r>
      <w:r w:rsidR="00B672FE" w:rsidRPr="00BF2816">
        <w:rPr>
          <w:rFonts w:ascii="Times New Roman" w:hAnsi="Times New Roman" w:cs="Times New Roman"/>
          <w:sz w:val="24"/>
          <w:szCs w:val="24"/>
        </w:rPr>
        <w:t>Dobiegniewie</w:t>
      </w:r>
      <w:r w:rsidR="00CA16DD" w:rsidRPr="00BF2816">
        <w:rPr>
          <w:rFonts w:ascii="Times New Roman" w:hAnsi="Times New Roman" w:cs="Times New Roman"/>
          <w:sz w:val="24"/>
          <w:szCs w:val="24"/>
        </w:rPr>
        <w:t>, którzy wskażą Wykonawcy lokalizację bezdomnego psa.</w:t>
      </w:r>
    </w:p>
    <w:p w14:paraId="36A5BAD8" w14:textId="33BBEC9E" w:rsidR="00EE2351" w:rsidRDefault="00EE2351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CA16DD" w:rsidRPr="00BF2816">
        <w:rPr>
          <w:rFonts w:ascii="Times New Roman" w:hAnsi="Times New Roman" w:cs="Times New Roman"/>
          <w:sz w:val="24"/>
          <w:szCs w:val="24"/>
        </w:rPr>
        <w:t>Wykonawca zapewnia</w:t>
      </w:r>
      <w:r w:rsidR="0049353D" w:rsidRPr="00BF2816">
        <w:rPr>
          <w:rFonts w:ascii="Times New Roman" w:hAnsi="Times New Roman" w:cs="Times New Roman"/>
          <w:sz w:val="24"/>
          <w:szCs w:val="24"/>
        </w:rPr>
        <w:t xml:space="preserve"> całodobowy kontakt pod numerem </w:t>
      </w:r>
      <w:r w:rsidR="0051676C" w:rsidRPr="00BF2816">
        <w:rPr>
          <w:rFonts w:ascii="Times New Roman" w:hAnsi="Times New Roman" w:cs="Times New Roman"/>
          <w:sz w:val="24"/>
          <w:szCs w:val="24"/>
        </w:rPr>
        <w:t xml:space="preserve">tel. </w:t>
      </w:r>
      <w:r w:rsidR="008E4F67">
        <w:rPr>
          <w:rFonts w:ascii="Times New Roman" w:hAnsi="Times New Roman" w:cs="Times New Roman"/>
          <w:sz w:val="24"/>
          <w:szCs w:val="24"/>
        </w:rPr>
        <w:t>………………….</w:t>
      </w:r>
    </w:p>
    <w:p w14:paraId="616F1EB8" w14:textId="77777777" w:rsidR="0051676C" w:rsidRPr="00BF2816" w:rsidRDefault="0051676C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DD21B" w14:textId="77777777" w:rsidR="009F2B3D" w:rsidRPr="00BF2816" w:rsidRDefault="009F2B3D" w:rsidP="00BC7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§ 4</w:t>
      </w:r>
    </w:p>
    <w:p w14:paraId="3A71FCEC" w14:textId="265BDD1A" w:rsidR="00874662" w:rsidRDefault="009F2B3D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Termin realizacji przedmiotu umowy, o którym mowa w § 1 ustala się </w:t>
      </w:r>
      <w:r w:rsidR="00764CB7" w:rsidRPr="00BF2816">
        <w:rPr>
          <w:rFonts w:ascii="Times New Roman" w:hAnsi="Times New Roman" w:cs="Times New Roman"/>
          <w:sz w:val="24"/>
          <w:szCs w:val="24"/>
        </w:rPr>
        <w:t xml:space="preserve">na </w:t>
      </w:r>
      <w:r w:rsidR="00F7098D" w:rsidRPr="00BF2816">
        <w:rPr>
          <w:rFonts w:ascii="Times New Roman" w:hAnsi="Times New Roman" w:cs="Times New Roman"/>
          <w:b/>
          <w:sz w:val="24"/>
          <w:szCs w:val="24"/>
        </w:rPr>
        <w:t xml:space="preserve">okres od </w:t>
      </w:r>
      <w:r w:rsidR="00DD56EC">
        <w:rPr>
          <w:rFonts w:ascii="Times New Roman" w:hAnsi="Times New Roman" w:cs="Times New Roman"/>
          <w:b/>
          <w:sz w:val="24"/>
          <w:szCs w:val="24"/>
        </w:rPr>
        <w:t>01.01.202</w:t>
      </w:r>
      <w:r w:rsidR="008E4F67">
        <w:rPr>
          <w:rFonts w:ascii="Times New Roman" w:hAnsi="Times New Roman" w:cs="Times New Roman"/>
          <w:b/>
          <w:sz w:val="24"/>
          <w:szCs w:val="24"/>
        </w:rPr>
        <w:t>5</w:t>
      </w:r>
      <w:r w:rsidR="00DD56EC"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F7098D" w:rsidRPr="00BF2816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2A1130" w:rsidRPr="00BF2816">
        <w:rPr>
          <w:rFonts w:ascii="Times New Roman" w:hAnsi="Times New Roman" w:cs="Times New Roman"/>
          <w:b/>
          <w:sz w:val="24"/>
          <w:szCs w:val="24"/>
        </w:rPr>
        <w:t>31.12.202</w:t>
      </w:r>
      <w:r w:rsidR="008E4F67">
        <w:rPr>
          <w:rFonts w:ascii="Times New Roman" w:hAnsi="Times New Roman" w:cs="Times New Roman"/>
          <w:b/>
          <w:sz w:val="24"/>
          <w:szCs w:val="24"/>
        </w:rPr>
        <w:t>5</w:t>
      </w:r>
      <w:r w:rsidR="00406E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98D" w:rsidRPr="00BF2816">
        <w:rPr>
          <w:rFonts w:ascii="Times New Roman" w:hAnsi="Times New Roman" w:cs="Times New Roman"/>
          <w:b/>
          <w:sz w:val="24"/>
          <w:szCs w:val="24"/>
        </w:rPr>
        <w:t>r</w:t>
      </w:r>
      <w:r w:rsidRPr="00BF2816">
        <w:rPr>
          <w:rFonts w:ascii="Times New Roman" w:hAnsi="Times New Roman" w:cs="Times New Roman"/>
          <w:b/>
          <w:sz w:val="24"/>
          <w:szCs w:val="24"/>
        </w:rPr>
        <w:t>.</w:t>
      </w:r>
    </w:p>
    <w:p w14:paraId="1BAB6A8D" w14:textId="77777777" w:rsidR="00BC7F05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37619" w14:textId="77777777" w:rsidR="00BC7F05" w:rsidRPr="00BF2816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00BC88" w14:textId="77777777" w:rsidR="00874662" w:rsidRPr="00BF2816" w:rsidRDefault="00697A6F" w:rsidP="00BC7F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§ 5</w:t>
      </w:r>
    </w:p>
    <w:p w14:paraId="314D7C3B" w14:textId="2DADFB88" w:rsidR="009F2B3D" w:rsidRPr="00BF2816" w:rsidRDefault="00BA53FC" w:rsidP="009F05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   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Przedstawicielem ze strony Zamawiającego będzie pracownik </w:t>
      </w:r>
      <w:r w:rsidR="00B672FE" w:rsidRPr="00BF2816">
        <w:rPr>
          <w:rFonts w:ascii="Times New Roman" w:hAnsi="Times New Roman" w:cs="Times New Roman"/>
          <w:sz w:val="24"/>
          <w:szCs w:val="24"/>
        </w:rPr>
        <w:t xml:space="preserve"> Referatu </w:t>
      </w:r>
      <w:proofErr w:type="spellStart"/>
      <w:r w:rsidR="00B672FE" w:rsidRPr="00BF2816"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 w:rsidR="00B672FE" w:rsidRPr="00BF2816">
        <w:rPr>
          <w:rFonts w:ascii="Times New Roman" w:hAnsi="Times New Roman" w:cs="Times New Roman"/>
          <w:sz w:val="24"/>
          <w:szCs w:val="24"/>
        </w:rPr>
        <w:t xml:space="preserve"> Gospodarczego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 Urzędu Miejskiego w </w:t>
      </w:r>
      <w:r w:rsidR="00B672FE" w:rsidRPr="00BF2816">
        <w:rPr>
          <w:rFonts w:ascii="Times New Roman" w:hAnsi="Times New Roman" w:cs="Times New Roman"/>
          <w:sz w:val="24"/>
          <w:szCs w:val="24"/>
        </w:rPr>
        <w:t>Dobiegniewie</w:t>
      </w:r>
      <w:r w:rsidR="009F2B3D" w:rsidRPr="00BF2816">
        <w:rPr>
          <w:rFonts w:ascii="Times New Roman" w:hAnsi="Times New Roman" w:cs="Times New Roman"/>
          <w:sz w:val="24"/>
          <w:szCs w:val="24"/>
        </w:rPr>
        <w:t xml:space="preserve">  </w:t>
      </w:r>
      <w:r w:rsidR="002C18A6">
        <w:rPr>
          <w:rFonts w:ascii="Times New Roman" w:hAnsi="Times New Roman" w:cs="Times New Roman"/>
          <w:sz w:val="24"/>
          <w:szCs w:val="24"/>
        </w:rPr>
        <w:t>…………………………………..</w:t>
      </w:r>
      <w:bookmarkStart w:id="0" w:name="_GoBack"/>
      <w:bookmarkEnd w:id="0"/>
    </w:p>
    <w:p w14:paraId="028CDA33" w14:textId="79C03F48" w:rsidR="00A25F6D" w:rsidRDefault="00BA53FC" w:rsidP="00A2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9F2B3D" w:rsidRPr="00BF2816">
        <w:rPr>
          <w:rFonts w:ascii="Times New Roman" w:hAnsi="Times New Roman" w:cs="Times New Roman"/>
          <w:sz w:val="24"/>
          <w:szCs w:val="24"/>
        </w:rPr>
        <w:t>Ze strony Wykonawcy pracami stanow</w:t>
      </w:r>
      <w:r w:rsidRPr="00BF2816">
        <w:rPr>
          <w:rFonts w:ascii="Times New Roman" w:hAnsi="Times New Roman" w:cs="Times New Roman"/>
          <w:sz w:val="24"/>
          <w:szCs w:val="24"/>
        </w:rPr>
        <w:t>iącymi przedmiot umowy kierował</w:t>
      </w:r>
      <w:r w:rsidR="00697A6F" w:rsidRPr="00BF2816">
        <w:rPr>
          <w:rFonts w:ascii="Times New Roman" w:hAnsi="Times New Roman" w:cs="Times New Roman"/>
          <w:sz w:val="24"/>
          <w:szCs w:val="24"/>
        </w:rPr>
        <w:t xml:space="preserve"> będzie </w:t>
      </w:r>
      <w:r w:rsidR="00A25F6D">
        <w:rPr>
          <w:rFonts w:ascii="Times New Roman" w:hAnsi="Times New Roman" w:cs="Times New Roman"/>
          <w:sz w:val="24"/>
          <w:szCs w:val="24"/>
        </w:rPr>
        <w:t xml:space="preserve">- </w:t>
      </w:r>
      <w:r w:rsidR="00A25F6D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2C18A6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709B850E" w14:textId="77777777" w:rsidR="00A25F6D" w:rsidRPr="00BF2816" w:rsidRDefault="00A25F6D" w:rsidP="00A25F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F726A" w14:textId="46D55E3B" w:rsidR="00AF744C" w:rsidRPr="00BF2816" w:rsidRDefault="00AF744C" w:rsidP="00A25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§ 6</w:t>
      </w:r>
    </w:p>
    <w:p w14:paraId="66750A06" w14:textId="77777777" w:rsidR="00874662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1. Wykonawca może powierzyć wykonanie obowiązków umownych podwykonawcy/-om.</w:t>
      </w:r>
    </w:p>
    <w:p w14:paraId="330E66E4" w14:textId="77777777" w:rsidR="00AF744C" w:rsidRPr="008E4F67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Pr="008E4F67">
        <w:rPr>
          <w:rFonts w:ascii="Times New Roman" w:hAnsi="Times New Roman" w:cs="Times New Roman"/>
          <w:sz w:val="24"/>
          <w:szCs w:val="24"/>
        </w:rPr>
        <w:t>Wykonawca będzie realizował przedmiot umowy bez udziału podwykonawców */przy pomocy następujących podwykonawców *</w:t>
      </w:r>
    </w:p>
    <w:p w14:paraId="4A8E0315" w14:textId="2E6DFD28" w:rsidR="00AF744C" w:rsidRPr="008E4F67" w:rsidRDefault="00AF744C" w:rsidP="009F05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E4F67">
        <w:rPr>
          <w:rFonts w:ascii="Times New Roman" w:hAnsi="Times New Roman" w:cs="Times New Roman"/>
          <w:sz w:val="24"/>
          <w:szCs w:val="24"/>
        </w:rPr>
        <w:t>1) .......................................</w:t>
      </w:r>
      <w:r w:rsidR="006E70F2" w:rsidRPr="008E4F67">
        <w:rPr>
          <w:rFonts w:ascii="Times New Roman" w:hAnsi="Times New Roman" w:cs="Times New Roman"/>
          <w:sz w:val="24"/>
          <w:szCs w:val="24"/>
        </w:rPr>
        <w:t>..............................</w:t>
      </w:r>
      <w:r w:rsidRPr="008E4F67">
        <w:rPr>
          <w:rFonts w:ascii="Times New Roman" w:hAnsi="Times New Roman" w:cs="Times New Roman"/>
          <w:sz w:val="24"/>
          <w:szCs w:val="24"/>
        </w:rPr>
        <w:t>….wykonanie………………</w:t>
      </w:r>
      <w:r w:rsidR="006E70F2" w:rsidRPr="008E4F67">
        <w:rPr>
          <w:rFonts w:ascii="Times New Roman" w:hAnsi="Times New Roman" w:cs="Times New Roman"/>
          <w:sz w:val="24"/>
          <w:szCs w:val="24"/>
        </w:rPr>
        <w:t>…</w:t>
      </w:r>
      <w:r w:rsidRPr="008E4F67">
        <w:rPr>
          <w:rFonts w:ascii="Times New Roman" w:hAnsi="Times New Roman" w:cs="Times New Roman"/>
          <w:sz w:val="24"/>
          <w:szCs w:val="24"/>
        </w:rPr>
        <w:t>…</w:t>
      </w:r>
    </w:p>
    <w:p w14:paraId="451916B1" w14:textId="77777777" w:rsidR="00AF744C" w:rsidRPr="008E4F67" w:rsidRDefault="00AF744C" w:rsidP="009F05C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E4F67">
        <w:rPr>
          <w:rFonts w:ascii="Times New Roman" w:hAnsi="Times New Roman" w:cs="Times New Roman"/>
          <w:sz w:val="24"/>
          <w:szCs w:val="24"/>
        </w:rPr>
        <w:t>2) ............................... …………………………….wykonanie……………………</w:t>
      </w:r>
    </w:p>
    <w:p w14:paraId="6E886AE0" w14:textId="77777777" w:rsidR="00AF744C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3. Wykonawca ponosi odpowiedzialność za działanie lub zaniechanie podwykonawcy jak za działanie lub zaniechanie własne. Niewykonanie lub nienależyte wykonanie przez </w:t>
      </w:r>
      <w:r w:rsidRPr="00BF2816">
        <w:rPr>
          <w:rFonts w:ascii="Times New Roman" w:hAnsi="Times New Roman" w:cs="Times New Roman"/>
          <w:sz w:val="24"/>
          <w:szCs w:val="24"/>
        </w:rPr>
        <w:lastRenderedPageBreak/>
        <w:t>podwykonawców zobowiązań związanych z realizacją przedmiotu Umowy będzie traktowane jako niewykonanie lub nienależyte wykonanie zobowiązań związanych z realizacją Umowy z przyczyn leżących po stronie Wykonawcy.</w:t>
      </w:r>
    </w:p>
    <w:p w14:paraId="027906C5" w14:textId="2FC8BAC5" w:rsidR="00AF744C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4. Wykonawca może powierzyć wykonanie obowiązków umownych podwykonawcy/-om w trakcie realizacji przedmiotu Umowy. </w:t>
      </w:r>
    </w:p>
    <w:p w14:paraId="78055C8D" w14:textId="184631D8" w:rsidR="00AF744C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5. W przypadku, gdy Wykonawca składając ofertę polegał będzie na zdolności technicznej i/lub zawodowej innych podmiotów na zasadach określonych w art. </w:t>
      </w:r>
      <w:r w:rsidR="00352968" w:rsidRPr="00BF2816">
        <w:rPr>
          <w:rFonts w:ascii="Times New Roman" w:hAnsi="Times New Roman" w:cs="Times New Roman"/>
          <w:sz w:val="24"/>
          <w:szCs w:val="24"/>
        </w:rPr>
        <w:t>118</w:t>
      </w:r>
      <w:r w:rsidRPr="00BF2816">
        <w:rPr>
          <w:rFonts w:ascii="Times New Roman" w:hAnsi="Times New Roman" w:cs="Times New Roman"/>
          <w:sz w:val="24"/>
          <w:szCs w:val="24"/>
        </w:rPr>
        <w:t xml:space="preserve"> ustawy Prawo zamówień publicznych, Wykonawca zobowiązany jest do wykonywania zamówienia z udziałem tych podmiotów.</w:t>
      </w:r>
    </w:p>
    <w:p w14:paraId="00BC74C8" w14:textId="1CC70B6C" w:rsidR="00AF744C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6. Wykonawca ma prawo do zmiany podwykonawców lub podmiotów, o których mowa w ust. 5, a także z rezygnacji z wykonywania przez te podmioty części zamówienia. W zakresie powierzenia wykonania obowiązków umownych nowemu/-</w:t>
      </w:r>
      <w:proofErr w:type="spellStart"/>
      <w:r w:rsidRPr="00BF2816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BF2816">
        <w:rPr>
          <w:rFonts w:ascii="Times New Roman" w:hAnsi="Times New Roman" w:cs="Times New Roman"/>
          <w:sz w:val="24"/>
          <w:szCs w:val="24"/>
        </w:rPr>
        <w:t xml:space="preserve"> podwykonawcy/-om bądź w przypadku zmiany podmiotów, o</w:t>
      </w:r>
      <w:r w:rsidR="00352968" w:rsidRPr="00BF2816">
        <w:rPr>
          <w:rFonts w:ascii="Times New Roman" w:hAnsi="Times New Roman" w:cs="Times New Roman"/>
          <w:sz w:val="24"/>
          <w:szCs w:val="24"/>
        </w:rPr>
        <w:t> </w:t>
      </w:r>
      <w:r w:rsidRPr="00BF2816">
        <w:rPr>
          <w:rFonts w:ascii="Times New Roman" w:hAnsi="Times New Roman" w:cs="Times New Roman"/>
          <w:sz w:val="24"/>
          <w:szCs w:val="24"/>
        </w:rPr>
        <w:t>których mowa w ust. 5 stosuje się zasady opisane w ust. 4.</w:t>
      </w:r>
    </w:p>
    <w:p w14:paraId="58D8C1E5" w14:textId="3B753BA7" w:rsidR="00EE2351" w:rsidRPr="00BF2816" w:rsidRDefault="00AF744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7. W przypadku zmiany podmiotów, o których mowa w ust. 5 lub rezygnacji z wykonywania przez te podmioty części zamówienia, Wykonawca wykaże (przedkładając odpowiednie dokumenty, analogiczne do wymaganych w ogłoszeniu o zamówieniu), że nowe podmioty lub sam Wykonawca posiadają zdolności techniczne i/lub zawodowe w zakresie nie mniejszym niż określone w warunkach udziału w tym postępowaniu. Ustęp 3 stosuje się odpowiednio. Wykaz ww. podmiotów oraz części zamówienia, które wykonają zostanie wprowadzony do Umowy anekse</w:t>
      </w:r>
      <w:r w:rsidR="00874662" w:rsidRPr="00BF2816">
        <w:rPr>
          <w:rFonts w:ascii="Times New Roman" w:hAnsi="Times New Roman" w:cs="Times New Roman"/>
          <w:sz w:val="24"/>
          <w:szCs w:val="24"/>
        </w:rPr>
        <w:t>m</w:t>
      </w:r>
      <w:r w:rsidR="00FC42BC" w:rsidRPr="00BF2816">
        <w:rPr>
          <w:rFonts w:ascii="Times New Roman" w:hAnsi="Times New Roman" w:cs="Times New Roman"/>
          <w:sz w:val="24"/>
          <w:szCs w:val="24"/>
        </w:rPr>
        <w:t xml:space="preserve">. </w:t>
      </w:r>
      <w:r w:rsidR="007A01EE" w:rsidRPr="00BF2816">
        <w:rPr>
          <w:rFonts w:ascii="Times New Roman" w:hAnsi="Times New Roman" w:cs="Times New Roman"/>
          <w:sz w:val="24"/>
          <w:szCs w:val="24"/>
        </w:rPr>
        <w:tab/>
      </w:r>
      <w:r w:rsidR="007A01EE" w:rsidRPr="00BF2816">
        <w:rPr>
          <w:rFonts w:ascii="Times New Roman" w:hAnsi="Times New Roman" w:cs="Times New Roman"/>
          <w:sz w:val="24"/>
          <w:szCs w:val="24"/>
        </w:rPr>
        <w:tab/>
      </w:r>
      <w:r w:rsidR="007A01EE" w:rsidRPr="00BF2816">
        <w:rPr>
          <w:rFonts w:ascii="Times New Roman" w:hAnsi="Times New Roman" w:cs="Times New Roman"/>
          <w:sz w:val="24"/>
          <w:szCs w:val="24"/>
        </w:rPr>
        <w:tab/>
      </w:r>
      <w:r w:rsidR="007A01EE" w:rsidRPr="00BF2816">
        <w:rPr>
          <w:rFonts w:ascii="Times New Roman" w:hAnsi="Times New Roman" w:cs="Times New Roman"/>
          <w:sz w:val="24"/>
          <w:szCs w:val="24"/>
        </w:rPr>
        <w:tab/>
      </w:r>
      <w:r w:rsidR="007A01EE" w:rsidRPr="00BF281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E93529A" w14:textId="77777777" w:rsidR="00CA16DD" w:rsidRPr="00BF2816" w:rsidRDefault="00874662" w:rsidP="009F05C7">
      <w:pPr>
        <w:spacing w:after="0" w:line="240" w:lineRule="auto"/>
        <w:ind w:left="113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44D485CF" w14:textId="5C83580F" w:rsidR="00CA16DD" w:rsidRPr="00BF2816" w:rsidRDefault="00EE2351" w:rsidP="009F05C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</w:t>
      </w:r>
      <w:r w:rsidR="00CA16DD" w:rsidRPr="00BF2816">
        <w:rPr>
          <w:rFonts w:ascii="Times New Roman" w:hAnsi="Times New Roman" w:cs="Times New Roman"/>
          <w:sz w:val="24"/>
          <w:szCs w:val="24"/>
        </w:rPr>
        <w:t>Odbiór zwierząt ze schroniska przez właścic</w:t>
      </w:r>
      <w:r w:rsidR="006459A5" w:rsidRPr="00BF2816">
        <w:rPr>
          <w:rFonts w:ascii="Times New Roman" w:hAnsi="Times New Roman" w:cs="Times New Roman"/>
          <w:sz w:val="24"/>
          <w:szCs w:val="24"/>
        </w:rPr>
        <w:t>ieli może nastąpić po odbyciu 14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dniowej </w:t>
      </w:r>
      <w:r w:rsidR="00C80A0D" w:rsidRPr="00BF2816">
        <w:rPr>
          <w:rFonts w:ascii="Times New Roman" w:hAnsi="Times New Roman" w:cs="Times New Roman"/>
          <w:sz w:val="24"/>
          <w:szCs w:val="24"/>
        </w:rPr>
        <w:t xml:space="preserve">kwarantanny. </w:t>
      </w:r>
      <w:r w:rsidR="00CA16DD" w:rsidRPr="00BF2816">
        <w:rPr>
          <w:rFonts w:ascii="Times New Roman" w:hAnsi="Times New Roman" w:cs="Times New Roman"/>
          <w:sz w:val="24"/>
          <w:szCs w:val="24"/>
        </w:rPr>
        <w:t>D</w:t>
      </w:r>
      <w:r w:rsidR="006459A5" w:rsidRPr="00BF2816">
        <w:rPr>
          <w:rFonts w:ascii="Times New Roman" w:hAnsi="Times New Roman" w:cs="Times New Roman"/>
          <w:sz w:val="24"/>
          <w:szCs w:val="24"/>
        </w:rPr>
        <w:t>opuszcza się skrócenie okresu 14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dniowej kwarantanny za zgodą lekarza weterynarii.</w:t>
      </w:r>
    </w:p>
    <w:p w14:paraId="48634149" w14:textId="390296D1" w:rsidR="00014A6C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CA16DD" w:rsidRPr="00BF2816">
        <w:rPr>
          <w:rFonts w:ascii="Times New Roman" w:hAnsi="Times New Roman" w:cs="Times New Roman"/>
          <w:sz w:val="24"/>
          <w:szCs w:val="24"/>
        </w:rPr>
        <w:t>W przypadku nieustalenia właściciela lub niezgłoszenia się prze</w:t>
      </w:r>
      <w:r w:rsidR="006459A5" w:rsidRPr="00BF2816">
        <w:rPr>
          <w:rFonts w:ascii="Times New Roman" w:hAnsi="Times New Roman" w:cs="Times New Roman"/>
          <w:sz w:val="24"/>
          <w:szCs w:val="24"/>
        </w:rPr>
        <w:t>z niego do schroniska w ciągu 14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dni od</w:t>
      </w:r>
      <w:r w:rsidRPr="00BF2816">
        <w:rPr>
          <w:rFonts w:ascii="Times New Roman" w:hAnsi="Times New Roman" w:cs="Times New Roman"/>
          <w:sz w:val="24"/>
          <w:szCs w:val="24"/>
        </w:rPr>
        <w:t xml:space="preserve"> dnia umieszczenia zwierzęcia,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zwierzę może być przeznaczone do adopcji. </w:t>
      </w:r>
    </w:p>
    <w:p w14:paraId="281E21F4" w14:textId="6C38E638" w:rsidR="00EE2351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3. </w:t>
      </w:r>
      <w:r w:rsidR="00CA16DD" w:rsidRPr="00BF2816">
        <w:rPr>
          <w:rFonts w:ascii="Times New Roman" w:hAnsi="Times New Roman" w:cs="Times New Roman"/>
          <w:sz w:val="24"/>
          <w:szCs w:val="24"/>
        </w:rPr>
        <w:t>Do adopcji mogą być wydawan</w:t>
      </w:r>
      <w:r w:rsidR="00697A6F" w:rsidRPr="00BF2816">
        <w:rPr>
          <w:rFonts w:ascii="Times New Roman" w:hAnsi="Times New Roman" w:cs="Times New Roman"/>
          <w:sz w:val="24"/>
          <w:szCs w:val="24"/>
        </w:rPr>
        <w:t xml:space="preserve">e zwierzęta tylko </w:t>
      </w:r>
      <w:proofErr w:type="spellStart"/>
      <w:r w:rsidR="00697A6F" w:rsidRPr="00BF2816">
        <w:rPr>
          <w:rFonts w:ascii="Times New Roman" w:hAnsi="Times New Roman" w:cs="Times New Roman"/>
          <w:sz w:val="24"/>
          <w:szCs w:val="24"/>
        </w:rPr>
        <w:t>zaczi</w:t>
      </w:r>
      <w:r w:rsidR="00600078">
        <w:rPr>
          <w:rFonts w:ascii="Times New Roman" w:hAnsi="Times New Roman" w:cs="Times New Roman"/>
          <w:sz w:val="24"/>
          <w:szCs w:val="24"/>
        </w:rPr>
        <w:t>powane</w:t>
      </w:r>
      <w:proofErr w:type="spellEnd"/>
      <w:r w:rsidR="00600078">
        <w:rPr>
          <w:rFonts w:ascii="Times New Roman" w:hAnsi="Times New Roman" w:cs="Times New Roman"/>
          <w:sz w:val="24"/>
          <w:szCs w:val="24"/>
        </w:rPr>
        <w:t xml:space="preserve"> </w:t>
      </w:r>
      <w:r w:rsidR="00600AB3" w:rsidRPr="00BF2816">
        <w:rPr>
          <w:rFonts w:ascii="Times New Roman" w:hAnsi="Times New Roman" w:cs="Times New Roman"/>
          <w:sz w:val="24"/>
          <w:szCs w:val="24"/>
        </w:rPr>
        <w:t xml:space="preserve">i </w:t>
      </w:r>
      <w:r w:rsidR="00CA16DD" w:rsidRPr="00BF2816">
        <w:rPr>
          <w:rFonts w:ascii="Times New Roman" w:hAnsi="Times New Roman" w:cs="Times New Roman"/>
          <w:sz w:val="24"/>
          <w:szCs w:val="24"/>
        </w:rPr>
        <w:t>wysterylizowane/wykastrowane oraz  zaszczepione</w:t>
      </w:r>
      <w:r w:rsidR="00015908" w:rsidRPr="00BF2816">
        <w:rPr>
          <w:rFonts w:ascii="Times New Roman" w:hAnsi="Times New Roman" w:cs="Times New Roman"/>
          <w:sz w:val="24"/>
          <w:szCs w:val="24"/>
        </w:rPr>
        <w:t>,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posiadające wypełnione dokumenty określone w Regulaminie schroniska uzgodnionym z Zamawiającym, z aktualną książeczką zdrowia.</w:t>
      </w:r>
    </w:p>
    <w:p w14:paraId="2709599F" w14:textId="77777777" w:rsidR="00EE2351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4.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Przekazywanie do adopcji szczeniąt do 3-ego miesiąca życia bez </w:t>
      </w:r>
      <w:proofErr w:type="spellStart"/>
      <w:r w:rsidR="00CA16DD" w:rsidRPr="00BF2816">
        <w:rPr>
          <w:rFonts w:ascii="Times New Roman" w:hAnsi="Times New Roman" w:cs="Times New Roman"/>
          <w:sz w:val="24"/>
          <w:szCs w:val="24"/>
        </w:rPr>
        <w:t>czipowania</w:t>
      </w:r>
      <w:proofErr w:type="spellEnd"/>
      <w:r w:rsidR="00CA16DD" w:rsidRPr="00BF2816">
        <w:rPr>
          <w:rFonts w:ascii="Times New Roman" w:hAnsi="Times New Roman" w:cs="Times New Roman"/>
          <w:sz w:val="24"/>
          <w:szCs w:val="24"/>
        </w:rPr>
        <w:t xml:space="preserve"> i zabiegów kastracji/sterylizacji może odbywać się tylko po wcześniejszej pozytywnej decyzji lekarza weterynarii. </w:t>
      </w:r>
    </w:p>
    <w:p w14:paraId="2CBFE348" w14:textId="73547FB9" w:rsidR="00EE2351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5. </w:t>
      </w:r>
      <w:r w:rsidR="00CA16DD" w:rsidRPr="00BF2816">
        <w:rPr>
          <w:rFonts w:ascii="Times New Roman" w:hAnsi="Times New Roman" w:cs="Times New Roman"/>
          <w:sz w:val="24"/>
          <w:szCs w:val="24"/>
        </w:rPr>
        <w:t>W przypadku, gdy zwierzę zostanie adoptowane, a nie zostało poddane zabiegowi kastra</w:t>
      </w:r>
      <w:r w:rsidR="009F05C7" w:rsidRPr="00BF2816">
        <w:rPr>
          <w:rFonts w:ascii="Times New Roman" w:hAnsi="Times New Roman" w:cs="Times New Roman"/>
          <w:sz w:val="24"/>
          <w:szCs w:val="24"/>
        </w:rPr>
        <w:t>cji bądź</w:t>
      </w:r>
      <w:r w:rsidR="00C80A0D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CA16DD" w:rsidRPr="00BF2816">
        <w:rPr>
          <w:rFonts w:ascii="Times New Roman" w:hAnsi="Times New Roman" w:cs="Times New Roman"/>
          <w:sz w:val="24"/>
          <w:szCs w:val="24"/>
        </w:rPr>
        <w:t>sterylizacji (dotyczy to młodych, które nie osiągnęły dojrzałości płciowej)</w:t>
      </w:r>
      <w:r w:rsidR="00015908" w:rsidRPr="00BF2816">
        <w:rPr>
          <w:rFonts w:ascii="Times New Roman" w:hAnsi="Times New Roman" w:cs="Times New Roman"/>
          <w:sz w:val="24"/>
          <w:szCs w:val="24"/>
        </w:rPr>
        <w:t>,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Wykonawca zobowiązany jest do zamieszczenia w umowie adopcyjnej zapisu o konieczności sterylizacji/kastracji w ściśle określonym terminie. Zabieg jest bezpłatny i może być wykonany tylko przez lekarza weterynarii bądź lecznicę wykonującą zabiegi dla wykonawcy.</w:t>
      </w:r>
      <w:r w:rsidR="00CA16DD" w:rsidRPr="00BF28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E6F637E" w14:textId="7025E726" w:rsidR="00AF2609" w:rsidRPr="00597AC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CA16DD" w:rsidRPr="00BF2816">
        <w:rPr>
          <w:rFonts w:ascii="Times New Roman" w:hAnsi="Times New Roman" w:cs="Times New Roman"/>
          <w:b/>
          <w:sz w:val="24"/>
          <w:szCs w:val="24"/>
        </w:rPr>
        <w:t xml:space="preserve">Wykonawca nie będzie pobierał od nowych opiekunów opłat za przyjęcie </w:t>
      </w:r>
      <w:r w:rsidR="00597AC6" w:rsidRPr="00597AC6">
        <w:rPr>
          <w:rFonts w:ascii="Times New Roman" w:hAnsi="Times New Roman" w:cs="Times New Roman"/>
          <w:b/>
          <w:sz w:val="24"/>
          <w:szCs w:val="24"/>
        </w:rPr>
        <w:t>zwierzęcia</w:t>
      </w:r>
      <w:r w:rsidR="00CA16DD" w:rsidRPr="00597AC6">
        <w:rPr>
          <w:rFonts w:ascii="Times New Roman" w:hAnsi="Times New Roman" w:cs="Times New Roman"/>
          <w:b/>
          <w:sz w:val="24"/>
          <w:szCs w:val="24"/>
        </w:rPr>
        <w:t xml:space="preserve"> do adopcji. </w:t>
      </w:r>
    </w:p>
    <w:p w14:paraId="158AC7BF" w14:textId="77777777" w:rsidR="00E945AF" w:rsidRPr="00BC7F05" w:rsidRDefault="00E945AF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3248A3DA" w14:textId="77777777" w:rsidR="00CA16DD" w:rsidRPr="00BF2816" w:rsidRDefault="00015908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27C2BC30" w14:textId="77777777" w:rsidR="00CA16DD" w:rsidRPr="00BF2816" w:rsidRDefault="00EE2351" w:rsidP="009F05C7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1.</w:t>
      </w:r>
      <w:r w:rsidR="007E187D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Wykonawca zobowiązuje się do wykonywania przedmiotu umowy zgodnie z obowiązującymi przepisami prawa z zachowaniem należytej staranności. </w:t>
      </w:r>
    </w:p>
    <w:p w14:paraId="74BA36AE" w14:textId="646510B5" w:rsidR="00EE2351" w:rsidRPr="00BF2816" w:rsidRDefault="00EE2351" w:rsidP="009F05C7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CA16DD" w:rsidRPr="00BF2816">
        <w:rPr>
          <w:rFonts w:ascii="Times New Roman" w:hAnsi="Times New Roman" w:cs="Times New Roman"/>
          <w:sz w:val="24"/>
          <w:szCs w:val="24"/>
        </w:rPr>
        <w:t>Wykonawca zobowiązuje się do wykonywania wszystkich obowiązków op</w:t>
      </w:r>
      <w:r w:rsidR="00247F01" w:rsidRPr="00BF2816">
        <w:rPr>
          <w:rFonts w:ascii="Times New Roman" w:hAnsi="Times New Roman" w:cs="Times New Roman"/>
          <w:sz w:val="24"/>
          <w:szCs w:val="24"/>
        </w:rPr>
        <w:t>isanych w niniejszej umowie i S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WZ. </w:t>
      </w:r>
    </w:p>
    <w:p w14:paraId="26D0A8B9" w14:textId="77777777" w:rsidR="00CA16DD" w:rsidRPr="00BF2816" w:rsidRDefault="00EE2351" w:rsidP="009F05C7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3.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Wykonawca zobowiązuje się do przekazywania niezwłocznie informacji dotyczących realizacji umowy na każde żądanie Zamawiającego, jednak najpóźniej w terminie do 2 dni </w:t>
      </w:r>
      <w:r w:rsidR="00216164" w:rsidRPr="00BF2816">
        <w:rPr>
          <w:rFonts w:ascii="Times New Roman" w:hAnsi="Times New Roman" w:cs="Times New Roman"/>
          <w:sz w:val="24"/>
          <w:szCs w:val="24"/>
        </w:rPr>
        <w:t xml:space="preserve">roboczych </w:t>
      </w:r>
      <w:r w:rsidR="00CA16DD" w:rsidRPr="00BF2816">
        <w:rPr>
          <w:rFonts w:ascii="Times New Roman" w:hAnsi="Times New Roman" w:cs="Times New Roman"/>
          <w:sz w:val="24"/>
          <w:szCs w:val="24"/>
        </w:rPr>
        <w:t>od dnia otrzymania pytania.</w:t>
      </w:r>
    </w:p>
    <w:p w14:paraId="2DE59042" w14:textId="478FFBC5" w:rsidR="00CA16DD" w:rsidRPr="00BF2816" w:rsidRDefault="00EE2351" w:rsidP="009F05C7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4.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Wykonawca zobowiązuje się do zatrudnienia na podstawie umowy o pracę  przez cały okres obowiązywania umowy osób wykonujących wskazane przez Zamawiającego czynności w zakresie realizacji zamówienia, jeżeli wykonywanie tych czynności polega na wykonaniu pracy w sposób określony w art. 22 § 1 ustawy z dnia </w:t>
      </w:r>
      <w:r w:rsidR="00216164" w:rsidRPr="00BF2816">
        <w:rPr>
          <w:rFonts w:ascii="Times New Roman" w:hAnsi="Times New Roman" w:cs="Times New Roman"/>
          <w:sz w:val="24"/>
          <w:szCs w:val="24"/>
        </w:rPr>
        <w:t xml:space="preserve">26 czerwca 1974 r. Kodeks Pracy.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Wymóg ten </w:t>
      </w:r>
      <w:r w:rsidR="00CA16DD" w:rsidRPr="00BF2816">
        <w:rPr>
          <w:rFonts w:ascii="Times New Roman" w:hAnsi="Times New Roman" w:cs="Times New Roman"/>
          <w:sz w:val="24"/>
          <w:szCs w:val="24"/>
        </w:rPr>
        <w:lastRenderedPageBreak/>
        <w:t>dotyczy osób, które wykonują czynności bezpośrednio związane z wykonywaniem realizacji przed</w:t>
      </w:r>
      <w:r w:rsidR="00CD0782" w:rsidRPr="00BF2816">
        <w:rPr>
          <w:rFonts w:ascii="Times New Roman" w:hAnsi="Times New Roman" w:cs="Times New Roman"/>
          <w:sz w:val="24"/>
          <w:szCs w:val="24"/>
        </w:rPr>
        <w:t>miotu zamówienia</w:t>
      </w:r>
      <w:r w:rsidR="00352968" w:rsidRPr="00BF2816">
        <w:rPr>
          <w:rFonts w:ascii="Times New Roman" w:hAnsi="Times New Roman" w:cs="Times New Roman"/>
          <w:sz w:val="24"/>
          <w:szCs w:val="24"/>
        </w:rPr>
        <w:t xml:space="preserve"> tj. pracownik </w:t>
      </w:r>
      <w:proofErr w:type="spellStart"/>
      <w:r w:rsidR="00352968" w:rsidRPr="00BF2816">
        <w:rPr>
          <w:rFonts w:ascii="Times New Roman" w:hAnsi="Times New Roman" w:cs="Times New Roman"/>
          <w:sz w:val="24"/>
          <w:szCs w:val="24"/>
        </w:rPr>
        <w:t>administracyjno</w:t>
      </w:r>
      <w:proofErr w:type="spellEnd"/>
      <w:r w:rsidR="00352968" w:rsidRPr="00BF2816">
        <w:rPr>
          <w:rFonts w:ascii="Times New Roman" w:hAnsi="Times New Roman" w:cs="Times New Roman"/>
          <w:sz w:val="24"/>
          <w:szCs w:val="24"/>
        </w:rPr>
        <w:t xml:space="preserve"> – biurowy, kierowca – osoba wyłapująca psy, obsługa psów.</w:t>
      </w:r>
      <w:r w:rsidR="00CD0782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CA16DD" w:rsidRPr="00BF2816">
        <w:rPr>
          <w:rFonts w:ascii="Times New Roman" w:hAnsi="Times New Roman" w:cs="Times New Roman"/>
          <w:sz w:val="24"/>
          <w:szCs w:val="24"/>
        </w:rPr>
        <w:t>W trakcie realizacji zamówienia na każde wezwanie Zamawiającego, w wyznaczonym w tym wezwaniu terminie, Wykonawca przedłoży Zamawiającemu wskazane poniżej dowody w celu potwierdzenia spełnienia wymogu zatrudnienia na podstawie umowy o pracę przez Wykonawcę lub podwykonawcę</w:t>
      </w:r>
      <w:r w:rsidR="007E187D" w:rsidRPr="00BF2816">
        <w:rPr>
          <w:rFonts w:ascii="Times New Roman" w:hAnsi="Times New Roman" w:cs="Times New Roman"/>
          <w:sz w:val="24"/>
          <w:szCs w:val="24"/>
        </w:rPr>
        <w:t xml:space="preserve"> osób wykonujących wskazane w S</w:t>
      </w:r>
      <w:r w:rsidR="00CA16DD" w:rsidRPr="00BF2816">
        <w:rPr>
          <w:rFonts w:ascii="Times New Roman" w:hAnsi="Times New Roman" w:cs="Times New Roman"/>
          <w:sz w:val="24"/>
          <w:szCs w:val="24"/>
        </w:rPr>
        <w:t>WZ czynności w trakcie realizacji zamówienia:</w:t>
      </w:r>
    </w:p>
    <w:p w14:paraId="5ADBFFA7" w14:textId="7D20A194" w:rsidR="00015908" w:rsidRDefault="00CA16DD" w:rsidP="006B3ABB">
      <w:pPr>
        <w:pStyle w:val="Akapitzlist"/>
        <w:numPr>
          <w:ilvl w:val="0"/>
          <w:numId w:val="3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BB">
        <w:rPr>
          <w:rFonts w:ascii="Times New Roman" w:hAnsi="Times New Roman" w:cs="Times New Roman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44EB950A" w14:textId="03F7FDE1" w:rsidR="00ED5C97" w:rsidRPr="006B3ABB" w:rsidRDefault="00CA16DD" w:rsidP="006B3ABB">
      <w:pPr>
        <w:pStyle w:val="Akapitzlist"/>
        <w:numPr>
          <w:ilvl w:val="0"/>
          <w:numId w:val="3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BB">
        <w:rPr>
          <w:rFonts w:ascii="Times New Roman" w:hAnsi="Times New Roman" w:cs="Times New Roman"/>
          <w:sz w:val="24"/>
          <w:szCs w:val="24"/>
        </w:rPr>
        <w:t>poświadczoną za zgodność z oryginałem odpowiednio przez W</w:t>
      </w:r>
      <w:r w:rsidR="00015908" w:rsidRPr="006B3ABB">
        <w:rPr>
          <w:rFonts w:ascii="Times New Roman" w:hAnsi="Times New Roman" w:cs="Times New Roman"/>
          <w:sz w:val="24"/>
          <w:szCs w:val="24"/>
        </w:rPr>
        <w:t xml:space="preserve">ykonawcę lub Podwykonawcę kopię </w:t>
      </w:r>
      <w:r w:rsidRPr="006B3ABB">
        <w:rPr>
          <w:rFonts w:ascii="Times New Roman" w:hAnsi="Times New Roman" w:cs="Times New Roman"/>
          <w:sz w:val="24"/>
          <w:szCs w:val="24"/>
        </w:rPr>
        <w:t xml:space="preserve">umowy/umów o pracę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="00ED5C97" w:rsidRPr="006B3ABB">
        <w:rPr>
          <w:rFonts w:ascii="Times New Roman" w:hAnsi="Times New Roman" w:cs="Times New Roman"/>
          <w:sz w:val="24"/>
          <w:szCs w:val="24"/>
        </w:rPr>
        <w:t>zanonimizowana</w:t>
      </w:r>
      <w:r w:rsidRPr="006B3ABB">
        <w:rPr>
          <w:rFonts w:ascii="Times New Roman" w:hAnsi="Times New Roman" w:cs="Times New Roman"/>
          <w:sz w:val="24"/>
          <w:szCs w:val="24"/>
        </w:rPr>
        <w:t xml:space="preserve"> w</w:t>
      </w:r>
      <w:r w:rsidR="00352968" w:rsidRPr="006B3ABB">
        <w:rPr>
          <w:rFonts w:ascii="Times New Roman" w:hAnsi="Times New Roman" w:cs="Times New Roman"/>
          <w:sz w:val="24"/>
          <w:szCs w:val="24"/>
        </w:rPr>
        <w:t> </w:t>
      </w:r>
      <w:r w:rsidRPr="006B3ABB">
        <w:rPr>
          <w:rFonts w:ascii="Times New Roman" w:hAnsi="Times New Roman" w:cs="Times New Roman"/>
          <w:sz w:val="24"/>
          <w:szCs w:val="24"/>
        </w:rPr>
        <w:t xml:space="preserve">sposób zapewniający  ochronę danych osobowych pracowników, zgodnie z przepisami rozporządzenia RODO </w:t>
      </w:r>
      <w:r w:rsidRPr="006B3AB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B3ABB">
        <w:rPr>
          <w:rFonts w:ascii="Times New Roman" w:hAnsi="Times New Roman" w:cs="Times New Roman"/>
          <w:sz w:val="24"/>
          <w:szCs w:val="24"/>
        </w:rPr>
        <w:t xml:space="preserve">(tj. w szczególności bez adresów, nr PESEL pracowników). Imię i nazwisko pracownika nie podlega </w:t>
      </w:r>
      <w:proofErr w:type="spellStart"/>
      <w:r w:rsidRPr="006B3ABB">
        <w:rPr>
          <w:rFonts w:ascii="Times New Roman" w:hAnsi="Times New Roman" w:cs="Times New Roman"/>
          <w:sz w:val="24"/>
          <w:szCs w:val="24"/>
        </w:rPr>
        <w:t>anoni</w:t>
      </w:r>
      <w:r w:rsidR="00015908" w:rsidRPr="006B3ABB">
        <w:rPr>
          <w:rFonts w:ascii="Times New Roman" w:hAnsi="Times New Roman" w:cs="Times New Roman"/>
          <w:sz w:val="24"/>
          <w:szCs w:val="24"/>
        </w:rPr>
        <w:t>mi</w:t>
      </w:r>
      <w:r w:rsidRPr="006B3ABB">
        <w:rPr>
          <w:rFonts w:ascii="Times New Roman" w:hAnsi="Times New Roman" w:cs="Times New Roman"/>
          <w:sz w:val="24"/>
          <w:szCs w:val="24"/>
        </w:rPr>
        <w:t>zacji</w:t>
      </w:r>
      <w:proofErr w:type="spellEnd"/>
      <w:r w:rsidRPr="006B3ABB">
        <w:rPr>
          <w:rFonts w:ascii="Times New Roman" w:hAnsi="Times New Roman" w:cs="Times New Roman"/>
          <w:sz w:val="24"/>
          <w:szCs w:val="24"/>
        </w:rPr>
        <w:t>.</w:t>
      </w:r>
    </w:p>
    <w:p w14:paraId="1CC185A3" w14:textId="77777777" w:rsidR="00CA16DD" w:rsidRPr="00BF2816" w:rsidRDefault="00ED5C97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5.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Informacje takie jak: data zawarcia umowy, rodzaj umowy o pracę i wymiar etatu powinny być możliwe do zidentyfikowania;  </w:t>
      </w:r>
    </w:p>
    <w:p w14:paraId="4730925C" w14:textId="77777777" w:rsidR="00CA16DD" w:rsidRPr="00015E7F" w:rsidRDefault="00015908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6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. W przypadku uzasadnionych wątpliwości co do przestrzegania prawa pracy przez Wykonawcę lub podwykonawcę, zamawiający może zwrócić się o przeprowadzenie kontroli przez Państwową Inspekcję </w:t>
      </w:r>
      <w:r w:rsidR="00CA16DD" w:rsidRPr="00015E7F">
        <w:rPr>
          <w:rFonts w:ascii="Times New Roman" w:hAnsi="Times New Roman" w:cs="Times New Roman"/>
          <w:sz w:val="24"/>
          <w:szCs w:val="24"/>
        </w:rPr>
        <w:t>Pracy.</w:t>
      </w:r>
    </w:p>
    <w:p w14:paraId="31CD5477" w14:textId="21E5E84E" w:rsidR="00EE2351" w:rsidRPr="00015E7F" w:rsidRDefault="00015908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E7F">
        <w:rPr>
          <w:rFonts w:ascii="Times New Roman" w:hAnsi="Times New Roman" w:cs="Times New Roman"/>
          <w:sz w:val="24"/>
          <w:szCs w:val="24"/>
        </w:rPr>
        <w:t>7</w:t>
      </w:r>
      <w:r w:rsidR="00CA16DD" w:rsidRPr="00015E7F">
        <w:rPr>
          <w:rFonts w:ascii="Times New Roman" w:hAnsi="Times New Roman" w:cs="Times New Roman"/>
          <w:sz w:val="24"/>
          <w:szCs w:val="24"/>
        </w:rPr>
        <w:t xml:space="preserve">. Wykonawca zobowiązuje się do przestrzegania poufności co do informacji pozyskanych w związku </w:t>
      </w:r>
      <w:r w:rsidRPr="00015E7F">
        <w:rPr>
          <w:rFonts w:ascii="Times New Roman" w:hAnsi="Times New Roman" w:cs="Times New Roman"/>
          <w:sz w:val="24"/>
          <w:szCs w:val="24"/>
        </w:rPr>
        <w:t xml:space="preserve">z </w:t>
      </w:r>
      <w:r w:rsidR="00CA16DD" w:rsidRPr="00015E7F">
        <w:rPr>
          <w:rFonts w:ascii="Times New Roman" w:hAnsi="Times New Roman" w:cs="Times New Roman"/>
          <w:sz w:val="24"/>
          <w:szCs w:val="24"/>
        </w:rPr>
        <w:t>realizacją umowy, w szczególności do przestrzegania przepisów dotyczących ochrony danych osobowych jeżeli wejdzie w posiadanie takich danych.</w:t>
      </w:r>
    </w:p>
    <w:p w14:paraId="5BE23B70" w14:textId="29C011A3" w:rsidR="00015E7F" w:rsidRPr="00015E7F" w:rsidRDefault="00015E7F" w:rsidP="00015E7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>8. Z tytułu niespełnienia przez Wykonawcę lub podwykonawcę wymogu zatrudnienia na podstawie umowy o pracę osób wyko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nujących ww. </w:t>
      </w: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Zamawiający przewiduje sankcję w postaci obowiązku zapłaty przez Wykonawcę kary umownej w wysokości określonej w 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</w:t>
      </w: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umowy. </w:t>
      </w:r>
    </w:p>
    <w:p w14:paraId="0C0DB721" w14:textId="77777777" w:rsidR="00015E7F" w:rsidRPr="00BC7F05" w:rsidRDefault="00015E7F" w:rsidP="009F05C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29BBD28" w14:textId="081DA908" w:rsidR="004B4A8E" w:rsidRPr="00BF2816" w:rsidRDefault="004D5C1B" w:rsidP="009F05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2C7925DD" w14:textId="15753C03" w:rsidR="004B4A8E" w:rsidRPr="00BF2816" w:rsidRDefault="004B4A8E" w:rsidP="009F05C7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Strony ustalają, że obowiązującą ją formą wynagrodzenia za przedmiot umowy określony w § 1 jest wynagrodzenie </w:t>
      </w:r>
      <w:r w:rsidR="000879FC">
        <w:rPr>
          <w:rFonts w:ascii="Times New Roman" w:eastAsia="Calibri" w:hAnsi="Times New Roman" w:cs="Times New Roman"/>
          <w:color w:val="000000"/>
          <w:sz w:val="24"/>
          <w:szCs w:val="24"/>
        </w:rPr>
        <w:t>ryczałtowo - ilościowe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ustalone na podstawie cen jednostkowych z oferty Wykonawcy i ilości faktycznie wykonanego zakresu prac. Cena jednostkowa zawiera w sobie obowiązującą stawkę podatku od towarów i usług.</w:t>
      </w:r>
    </w:p>
    <w:p w14:paraId="438B07BB" w14:textId="679ABEE9" w:rsidR="004B4A8E" w:rsidRDefault="004B4A8E" w:rsidP="00BC7F05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Za wykonanie przedmiotu umowy Zamawiający zapłaci Wykonawcy wynagrodzenie:</w:t>
      </w:r>
    </w:p>
    <w:p w14:paraId="5D764C83" w14:textId="77777777" w:rsidR="00BC7F05" w:rsidRPr="00BC7F05" w:rsidRDefault="00BC7F05" w:rsidP="00BC7F0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B45797" w14:textId="68C934D8" w:rsidR="004B4A8E" w:rsidRPr="00BF2816" w:rsidRDefault="00E945AF" w:rsidP="00BC7F0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wyłapanie i transport bezdomnych zwierząt</w:t>
      </w:r>
      <w:r w:rsidR="004B4A8E"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(za akcję) za wynagrodzenie:</w:t>
      </w:r>
    </w:p>
    <w:p w14:paraId="6C9120B5" w14:textId="7B0551E3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netto: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E4F67">
        <w:rPr>
          <w:rFonts w:ascii="Times New Roman" w:eastAsia="Calibri" w:hAnsi="Times New Roman" w:cs="Times New Roman"/>
          <w:color w:val="000000"/>
          <w:sz w:val="24"/>
          <w:szCs w:val="24"/>
        </w:rPr>
        <w:t>……….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8E4F6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zł</w:t>
      </w:r>
    </w:p>
    <w:p w14:paraId="16A0AC54" w14:textId="1F12A4BA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podatek VAT - 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>23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E4F67">
        <w:rPr>
          <w:rFonts w:ascii="Times New Roman" w:eastAsia="Calibri" w:hAnsi="Times New Roman" w:cs="Times New Roman"/>
          <w:color w:val="000000"/>
          <w:sz w:val="24"/>
          <w:szCs w:val="24"/>
        </w:rPr>
        <w:t>………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zł</w:t>
      </w:r>
    </w:p>
    <w:p w14:paraId="2CFFCDA3" w14:textId="00EB1CDE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brutto:</w:t>
      </w:r>
      <w:r w:rsidR="007741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E4F67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……………….</w:t>
      </w:r>
    </w:p>
    <w:p w14:paraId="1E63B827" w14:textId="4BF7CC23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(słownie złotych:</w:t>
      </w:r>
      <w:r w:rsidR="003C51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……………………………………………..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14:paraId="729C7E51" w14:textId="1819311D" w:rsidR="004B4A8E" w:rsidRDefault="00E945AF" w:rsidP="0041536D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przyjęcie zwierzęcia do schroniska</w:t>
      </w:r>
      <w:r w:rsidR="004B4A8E"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(opłata obejmuje wymagane szczepienia profilaktyczne i wszystkie konieczne zabiegi weterynaryjne</w:t>
      </w:r>
      <w:r w:rsidR="00FC28F3" w:rsidRPr="00BF281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 w:rsidR="00FC28F3" w:rsidRPr="002E7326">
        <w:rPr>
          <w:rFonts w:ascii="Times New Roman" w:eastAsia="Calibri" w:hAnsi="Times New Roman" w:cs="Times New Roman"/>
          <w:b/>
          <w:sz w:val="24"/>
          <w:szCs w:val="24"/>
        </w:rPr>
        <w:t>odrobaczenie</w:t>
      </w:r>
      <w:r w:rsidR="002B17C2" w:rsidRPr="002E7326">
        <w:rPr>
          <w:rFonts w:ascii="Times New Roman" w:eastAsia="Calibri" w:hAnsi="Times New Roman" w:cs="Times New Roman"/>
          <w:b/>
          <w:sz w:val="24"/>
          <w:szCs w:val="24"/>
        </w:rPr>
        <w:t>, odpchlenie</w:t>
      </w:r>
      <w:r w:rsidR="004B4A8E" w:rsidRPr="002E73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4A8E"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 wynagrodzenie: </w:t>
      </w:r>
    </w:p>
    <w:p w14:paraId="17AAA5F5" w14:textId="77777777" w:rsidR="00904714" w:rsidRPr="00BF2816" w:rsidRDefault="00904714" w:rsidP="0041536D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A6D492" w14:textId="2A0FC395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wartość netto: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…………….</w:t>
      </w:r>
    </w:p>
    <w:p w14:paraId="3335DB80" w14:textId="0E73C3AD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podatek VAT 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</w:t>
      </w:r>
    </w:p>
    <w:p w14:paraId="34329E15" w14:textId="4744DFE8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ab/>
        <w:t>wartość brutto:</w:t>
      </w:r>
      <w:r w:rsidR="003D6AE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…………..</w:t>
      </w:r>
    </w:p>
    <w:p w14:paraId="14E76AA4" w14:textId="2DE86A82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(słownie złotych: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…………..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14:paraId="0CF2D558" w14:textId="1A251A4A" w:rsidR="004B4A8E" w:rsidRPr="00BF2816" w:rsidRDefault="00E945AF" w:rsidP="00BC7F0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sterylizacja, kastracja, trwałe znakowanie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 o ile nie znajdzie się właściciel) </w:t>
      </w:r>
    </w:p>
    <w:p w14:paraId="5AEF5A8C" w14:textId="223944A2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netto: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………..</w:t>
      </w:r>
    </w:p>
    <w:p w14:paraId="2B7194F0" w14:textId="451B0225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podatek VAT 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</w:t>
      </w:r>
    </w:p>
    <w:p w14:paraId="3F6B7A21" w14:textId="2B5FF270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brutto: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……………………..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19390DA5" w14:textId="339EEE0D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(słownie złotych:</w:t>
      </w:r>
      <w:r w:rsidR="003C10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14:paraId="3CCD3B9F" w14:textId="67E36D23" w:rsidR="004B4A8E" w:rsidRPr="00BF2816" w:rsidRDefault="00E945AF" w:rsidP="00BC7F0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pobyt zwierzęcia w schronisku</w:t>
      </w:r>
      <w:r w:rsidR="004B4A8E"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(stawka za dobę pobytu) za wynagrodzenie:</w:t>
      </w:r>
    </w:p>
    <w:p w14:paraId="287523F2" w14:textId="0929D64E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netto:</w:t>
      </w:r>
      <w:r w:rsidR="00C63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………………..</w:t>
      </w:r>
    </w:p>
    <w:p w14:paraId="30F0C4F2" w14:textId="2AD858A1" w:rsidR="004B4A8E" w:rsidRPr="00BF2816" w:rsidRDefault="00C6331D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podatek VAT – 23 </w:t>
      </w:r>
      <w:r w:rsidR="004B4A8E"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…………..</w:t>
      </w:r>
    </w:p>
    <w:p w14:paraId="1FC03D13" w14:textId="2B6F42C6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brutto:</w:t>
      </w:r>
      <w:r w:rsidR="00C63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</w:t>
      </w:r>
    </w:p>
    <w:p w14:paraId="2CF3CE7B" w14:textId="79EE3812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(słownie złotych:</w:t>
      </w:r>
      <w:r w:rsidR="00C633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………………………………..)</w:t>
      </w:r>
    </w:p>
    <w:p w14:paraId="2A8B0277" w14:textId="0DE98385" w:rsidR="004B4A8E" w:rsidRPr="00BF2816" w:rsidRDefault="002B17C2" w:rsidP="00BC7F0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</w:t>
      </w:r>
      <w:r w:rsidR="00E945AF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działania w zakresie zbioru, unieszkodliwiania zwłok bezpańskich zwierząt – cena dotyczy zbioru, utylizacji padłych zwierząt bezpańskich o wadze do 30 kg </w:t>
      </w:r>
    </w:p>
    <w:p w14:paraId="31EA5D9B" w14:textId="24685043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netto: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………………..</w:t>
      </w:r>
    </w:p>
    <w:p w14:paraId="0715DD00" w14:textId="4D3B5A1C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podatek VAT 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…………….</w:t>
      </w:r>
    </w:p>
    <w:p w14:paraId="6CCC0CBC" w14:textId="2840697C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brutto: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04714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</w:t>
      </w:r>
    </w:p>
    <w:p w14:paraId="6B1169ED" w14:textId="5635D9F8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(słownie złotych: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0E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14:paraId="16199D04" w14:textId="5FEBB388" w:rsidR="004B4A8E" w:rsidRPr="00BF2816" w:rsidRDefault="002B17C2" w:rsidP="00BC7F05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="00E945AF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) </w:t>
      </w:r>
      <w:r w:rsidR="004B4A8E" w:rsidRPr="00BF28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działania w zakresie zbioru, unieszkodliwiania zwłok bezpańskich zwierząt – cena dotyczy zbioru, utylizacji padłych zwierząt bezpańskich o wadze powyżej 30 kg </w:t>
      </w:r>
    </w:p>
    <w:p w14:paraId="6FA955ED" w14:textId="35EDFF8A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netto: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0E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………………….</w:t>
      </w:r>
    </w:p>
    <w:p w14:paraId="4E525D22" w14:textId="62E1EB9A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podatek VAT 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% =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0E2">
        <w:rPr>
          <w:rFonts w:ascii="Times New Roman" w:eastAsia="Calibri" w:hAnsi="Times New Roman" w:cs="Times New Roman"/>
          <w:color w:val="000000"/>
          <w:sz w:val="24"/>
          <w:szCs w:val="24"/>
        </w:rPr>
        <w:t>…………</w:t>
      </w:r>
    </w:p>
    <w:p w14:paraId="48CBBABE" w14:textId="3A888C0C" w:rsidR="004B4A8E" w:rsidRPr="00BF2816" w:rsidRDefault="004B4A8E" w:rsidP="009F05C7">
      <w:pPr>
        <w:tabs>
          <w:tab w:val="left" w:pos="1134"/>
          <w:tab w:val="right" w:leader="dot" w:pos="6237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wartość brutto: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0E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4ED5E3A6" w14:textId="1A73A8B4" w:rsidR="004B4A8E" w:rsidRPr="00BF2816" w:rsidRDefault="004B4A8E" w:rsidP="009F05C7">
      <w:pPr>
        <w:tabs>
          <w:tab w:val="left" w:pos="1134"/>
          <w:tab w:val="right" w:leader="dot" w:pos="9072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(słownie złotych:</w:t>
      </w:r>
      <w:r w:rsidR="00BC7F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240E2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………………………………………………………….</w:t>
      </w:r>
      <w:r w:rsidRPr="00BF2816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14:paraId="4F3E9FC0" w14:textId="22D1C3DB" w:rsidR="009324D3" w:rsidRPr="0087102C" w:rsidRDefault="004B4A8E" w:rsidP="009F05C7">
      <w:pPr>
        <w:widowControl w:val="0"/>
        <w:numPr>
          <w:ilvl w:val="0"/>
          <w:numId w:val="29"/>
        </w:numPr>
        <w:tabs>
          <w:tab w:val="num" w:pos="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81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Ceny jednostkowe z oferty </w:t>
      </w:r>
      <w:r w:rsidRPr="0087102C">
        <w:rPr>
          <w:rFonts w:ascii="Times New Roman" w:eastAsia="Calibri" w:hAnsi="Times New Roman" w:cs="Times New Roman"/>
          <w:sz w:val="24"/>
          <w:szCs w:val="24"/>
        </w:rPr>
        <w:t>Wykonawcy są niezmienne przez czas trwania umowy, uwzględniają w  swej wartości wszelkie koszty</w:t>
      </w:r>
      <w:r w:rsidR="003B2A81" w:rsidRPr="0087102C">
        <w:rPr>
          <w:rFonts w:ascii="Times New Roman" w:eastAsia="Calibri" w:hAnsi="Times New Roman" w:cs="Times New Roman"/>
          <w:sz w:val="24"/>
          <w:szCs w:val="24"/>
        </w:rPr>
        <w:t>, podatki</w:t>
      </w:r>
      <w:r w:rsidRPr="0087102C">
        <w:rPr>
          <w:rFonts w:ascii="Times New Roman" w:eastAsia="Calibri" w:hAnsi="Times New Roman" w:cs="Times New Roman"/>
          <w:sz w:val="24"/>
          <w:szCs w:val="24"/>
        </w:rPr>
        <w:t xml:space="preserve"> oraz ewentualne wzrosty cen w okre</w:t>
      </w:r>
      <w:r w:rsidR="00D7581A" w:rsidRPr="0087102C">
        <w:rPr>
          <w:rFonts w:ascii="Times New Roman" w:eastAsia="Calibri" w:hAnsi="Times New Roman" w:cs="Times New Roman"/>
          <w:sz w:val="24"/>
          <w:szCs w:val="24"/>
        </w:rPr>
        <w:t xml:space="preserve">sie realizacji przedmiotu umowy z zastrzeżeniem </w:t>
      </w:r>
      <w:r w:rsidR="00FB185B" w:rsidRPr="0087102C">
        <w:rPr>
          <w:rFonts w:ascii="Times New Roman" w:hAnsi="Times New Roman" w:cs="Times New Roman"/>
          <w:sz w:val="24"/>
          <w:szCs w:val="24"/>
        </w:rPr>
        <w:t>§ 15 ust. 2 tej umowy.</w:t>
      </w:r>
    </w:p>
    <w:p w14:paraId="6875CC02" w14:textId="4DBEAD57" w:rsidR="003B01C7" w:rsidRPr="0087102C" w:rsidRDefault="004252CD" w:rsidP="009F05C7">
      <w:pPr>
        <w:widowControl w:val="0"/>
        <w:numPr>
          <w:ilvl w:val="0"/>
          <w:numId w:val="29"/>
        </w:numPr>
        <w:tabs>
          <w:tab w:val="num" w:pos="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102C">
        <w:rPr>
          <w:rFonts w:ascii="Times New Roman" w:hAnsi="Times New Roman" w:cs="Times New Roman"/>
          <w:sz w:val="24"/>
          <w:szCs w:val="24"/>
        </w:rPr>
        <w:t>Wynagrodzeni</w:t>
      </w:r>
      <w:r w:rsidR="004D5C1B" w:rsidRPr="0087102C">
        <w:rPr>
          <w:rFonts w:ascii="Times New Roman" w:hAnsi="Times New Roman" w:cs="Times New Roman"/>
          <w:sz w:val="24"/>
          <w:szCs w:val="24"/>
        </w:rPr>
        <w:t>e Wykonawcy, o którym mowa w § 9</w:t>
      </w:r>
      <w:r w:rsidR="009324D3" w:rsidRPr="0087102C">
        <w:rPr>
          <w:rFonts w:ascii="Times New Roman" w:hAnsi="Times New Roman" w:cs="Times New Roman"/>
          <w:sz w:val="24"/>
          <w:szCs w:val="24"/>
        </w:rPr>
        <w:t xml:space="preserve"> </w:t>
      </w:r>
      <w:r w:rsidRPr="0087102C">
        <w:rPr>
          <w:rFonts w:ascii="Times New Roman" w:hAnsi="Times New Roman" w:cs="Times New Roman"/>
          <w:sz w:val="24"/>
          <w:szCs w:val="24"/>
        </w:rPr>
        <w:t xml:space="preserve"> będzie płatne na podstawie faktur, wystawianych w okresach miesięcznych, przelewem na konto Wykonawcy p</w:t>
      </w:r>
      <w:r w:rsidR="00D7581A" w:rsidRPr="0087102C">
        <w:rPr>
          <w:rFonts w:ascii="Times New Roman" w:hAnsi="Times New Roman" w:cs="Times New Roman"/>
          <w:sz w:val="24"/>
          <w:szCs w:val="24"/>
        </w:rPr>
        <w:t xml:space="preserve">odane w fakturze, w terminie </w:t>
      </w:r>
      <w:r w:rsidR="00D7581A" w:rsidRPr="0087102C">
        <w:rPr>
          <w:rFonts w:ascii="Times New Roman" w:hAnsi="Times New Roman" w:cs="Times New Roman"/>
          <w:b/>
          <w:sz w:val="24"/>
          <w:szCs w:val="24"/>
        </w:rPr>
        <w:t>do</w:t>
      </w:r>
      <w:r w:rsidR="0022452D" w:rsidRPr="0087102C">
        <w:rPr>
          <w:rFonts w:ascii="Times New Roman" w:hAnsi="Times New Roman" w:cs="Times New Roman"/>
          <w:b/>
          <w:sz w:val="24"/>
          <w:szCs w:val="24"/>
        </w:rPr>
        <w:t xml:space="preserve"> 21</w:t>
      </w:r>
      <w:r w:rsidRPr="0087102C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87102C">
        <w:rPr>
          <w:rFonts w:ascii="Times New Roman" w:hAnsi="Times New Roman" w:cs="Times New Roman"/>
          <w:sz w:val="24"/>
          <w:szCs w:val="24"/>
        </w:rPr>
        <w:t xml:space="preserve"> od daty doręczenia prawidłowo wystawi</w:t>
      </w:r>
      <w:r w:rsidR="009324D3" w:rsidRPr="0087102C">
        <w:rPr>
          <w:rFonts w:ascii="Times New Roman" w:hAnsi="Times New Roman" w:cs="Times New Roman"/>
          <w:sz w:val="24"/>
          <w:szCs w:val="24"/>
        </w:rPr>
        <w:t xml:space="preserve">onej faktury Zamawiającemu wraz z </w:t>
      </w:r>
      <w:r w:rsidRPr="0087102C">
        <w:rPr>
          <w:rFonts w:ascii="Times New Roman" w:hAnsi="Times New Roman" w:cs="Times New Roman"/>
          <w:sz w:val="24"/>
          <w:szCs w:val="24"/>
        </w:rPr>
        <w:t xml:space="preserve">prawidłowo sporządzonym miesięcznym </w:t>
      </w:r>
      <w:r w:rsidR="00A1041F" w:rsidRPr="0087102C">
        <w:rPr>
          <w:rFonts w:ascii="Times New Roman" w:hAnsi="Times New Roman" w:cs="Times New Roman"/>
          <w:sz w:val="24"/>
          <w:szCs w:val="24"/>
        </w:rPr>
        <w:t>raportem.</w:t>
      </w:r>
      <w:r w:rsidRPr="008710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44D72" w14:textId="54E73439" w:rsidR="003B01C7" w:rsidRPr="00BF2816" w:rsidRDefault="004252CD" w:rsidP="009F05C7">
      <w:pPr>
        <w:widowControl w:val="0"/>
        <w:numPr>
          <w:ilvl w:val="0"/>
          <w:numId w:val="29"/>
        </w:numPr>
        <w:tabs>
          <w:tab w:val="num" w:pos="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102C">
        <w:rPr>
          <w:rFonts w:ascii="Times New Roman" w:hAnsi="Times New Roman" w:cs="Times New Roman"/>
          <w:sz w:val="24"/>
          <w:szCs w:val="24"/>
        </w:rPr>
        <w:t>Podstawę do wystawienia faktury za dany miesiąc stanowić b</w:t>
      </w:r>
      <w:r w:rsidR="0082008F" w:rsidRPr="0087102C">
        <w:rPr>
          <w:rFonts w:ascii="Times New Roman" w:hAnsi="Times New Roman" w:cs="Times New Roman"/>
          <w:sz w:val="24"/>
          <w:szCs w:val="24"/>
        </w:rPr>
        <w:t xml:space="preserve">ędzie raport, </w:t>
      </w:r>
      <w:r w:rsidRPr="0087102C">
        <w:rPr>
          <w:rFonts w:ascii="Times New Roman" w:hAnsi="Times New Roman" w:cs="Times New Roman"/>
          <w:sz w:val="24"/>
          <w:szCs w:val="24"/>
        </w:rPr>
        <w:t xml:space="preserve">zawierający informacje dotyczące ilości </w:t>
      </w:r>
      <w:r w:rsidR="003B01C7" w:rsidRPr="0087102C">
        <w:rPr>
          <w:rFonts w:ascii="Times New Roman" w:hAnsi="Times New Roman" w:cs="Times New Roman"/>
          <w:sz w:val="24"/>
          <w:szCs w:val="24"/>
        </w:rPr>
        <w:t xml:space="preserve">wykonanych czynności </w:t>
      </w:r>
      <w:r w:rsidR="003B01C7" w:rsidRPr="00BF2816">
        <w:rPr>
          <w:rFonts w:ascii="Times New Roman" w:hAnsi="Times New Roman" w:cs="Times New Roman"/>
          <w:sz w:val="24"/>
          <w:szCs w:val="24"/>
        </w:rPr>
        <w:t>wymienionych w § 2 ust.2</w:t>
      </w:r>
      <w:r w:rsidRPr="00BF2816">
        <w:rPr>
          <w:rFonts w:ascii="Times New Roman" w:hAnsi="Times New Roman" w:cs="Times New Roman"/>
          <w:sz w:val="24"/>
          <w:szCs w:val="24"/>
        </w:rPr>
        <w:t xml:space="preserve">. Raport winien być podpisany przez upoważnionego przedstawiciela Wykonawcy. Raport winien być dołączony przez Wykonawcę do faktury. </w:t>
      </w:r>
    </w:p>
    <w:p w14:paraId="69313EF7" w14:textId="77777777" w:rsidR="003B01C7" w:rsidRPr="00BF2816" w:rsidRDefault="004252CD" w:rsidP="009F05C7">
      <w:pPr>
        <w:widowControl w:val="0"/>
        <w:numPr>
          <w:ilvl w:val="0"/>
          <w:numId w:val="29"/>
        </w:numPr>
        <w:tabs>
          <w:tab w:val="num" w:pos="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W przypadku, gdy faktura wystawiona przez Wykonawcę nie zawiera danych wymaganych przez prawo lub też nie został do niej dołączon</w:t>
      </w:r>
      <w:r w:rsidR="003B01C7" w:rsidRPr="00BF2816">
        <w:rPr>
          <w:rFonts w:ascii="Times New Roman" w:hAnsi="Times New Roman" w:cs="Times New Roman"/>
          <w:sz w:val="24"/>
          <w:szCs w:val="24"/>
        </w:rPr>
        <w:t>y raport, o którym mowa w ust. 5</w:t>
      </w:r>
      <w:r w:rsidRPr="00BF2816">
        <w:rPr>
          <w:rFonts w:ascii="Times New Roman" w:hAnsi="Times New Roman" w:cs="Times New Roman"/>
          <w:sz w:val="24"/>
          <w:szCs w:val="24"/>
        </w:rPr>
        <w:t xml:space="preserve">, początek biegu terminu płatności, liczony jest od daty doręczenia Zamawiającemu faktury uzupełnionej o wymagane dane lub/i dokumenty. </w:t>
      </w:r>
    </w:p>
    <w:p w14:paraId="56F8861C" w14:textId="58A02531" w:rsidR="00A145AC" w:rsidRPr="00D7581A" w:rsidRDefault="00A145AC" w:rsidP="009F05C7">
      <w:pPr>
        <w:widowControl w:val="0"/>
        <w:numPr>
          <w:ilvl w:val="0"/>
          <w:numId w:val="29"/>
        </w:numPr>
        <w:tabs>
          <w:tab w:val="num" w:pos="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581A">
        <w:rPr>
          <w:rFonts w:ascii="Times New Roman" w:hAnsi="Times New Roman" w:cs="Times New Roman"/>
          <w:sz w:val="24"/>
          <w:szCs w:val="24"/>
        </w:rPr>
        <w:t xml:space="preserve">Brak pisemnego wniosku o uzupełnienie raportu, o którym mowa w </w:t>
      </w:r>
      <w:r w:rsidR="003B01C7" w:rsidRPr="00D7581A">
        <w:rPr>
          <w:rFonts w:ascii="Times New Roman" w:hAnsi="Times New Roman" w:cs="Times New Roman"/>
          <w:sz w:val="24"/>
          <w:szCs w:val="24"/>
        </w:rPr>
        <w:t>pkt.5</w:t>
      </w:r>
      <w:r w:rsidRPr="00D7581A">
        <w:rPr>
          <w:rFonts w:ascii="Times New Roman" w:hAnsi="Times New Roman" w:cs="Times New Roman"/>
          <w:sz w:val="24"/>
          <w:szCs w:val="24"/>
        </w:rPr>
        <w:t xml:space="preserve"> w terminie 7 dni od jego dostarczenia będzie jednoznaczny z przyjęciem wykonania usługi w danym miesiącu bez zastrzeżeń. W przypadku przekazania uwag Wykonawca dokona oczekiwanych przez Zamawiającego korekt raportu w terminie 7 dni od daty przekazania wniosku (na piśmie, przesłanego drogą elektroniczną) w tej sprawie, chyba że strony postanowią inaczej.</w:t>
      </w:r>
    </w:p>
    <w:p w14:paraId="173DD344" w14:textId="64E24EBE" w:rsidR="004252CD" w:rsidRPr="00BF2816" w:rsidRDefault="00A145AC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7</w:t>
      </w:r>
      <w:r w:rsidR="004252CD" w:rsidRPr="00BF2816">
        <w:rPr>
          <w:rFonts w:ascii="Times New Roman" w:hAnsi="Times New Roman" w:cs="Times New Roman"/>
          <w:sz w:val="24"/>
          <w:szCs w:val="24"/>
        </w:rPr>
        <w:t>. Faktura będzie płatna na konto Wykonawcy</w:t>
      </w:r>
      <w:r w:rsidR="00EE2A21" w:rsidRPr="00BF2816">
        <w:rPr>
          <w:rFonts w:ascii="Times New Roman" w:hAnsi="Times New Roman" w:cs="Times New Roman"/>
          <w:sz w:val="24"/>
          <w:szCs w:val="24"/>
        </w:rPr>
        <w:t xml:space="preserve"> wskazane w fakturze, znajdujące się na tzw. </w:t>
      </w:r>
      <w:r w:rsidR="00385685" w:rsidRPr="00BF2816">
        <w:rPr>
          <w:rFonts w:ascii="Times New Roman" w:hAnsi="Times New Roman" w:cs="Times New Roman"/>
          <w:sz w:val="24"/>
          <w:szCs w:val="24"/>
        </w:rPr>
        <w:t xml:space="preserve">na </w:t>
      </w:r>
      <w:r w:rsidR="007A01EE" w:rsidRPr="00BF2816">
        <w:rPr>
          <w:rFonts w:ascii="Times New Roman" w:hAnsi="Times New Roman" w:cs="Times New Roman"/>
          <w:sz w:val="24"/>
          <w:szCs w:val="24"/>
        </w:rPr>
        <w:t>tzw. białej liście podatników</w:t>
      </w:r>
      <w:r w:rsidR="00385685" w:rsidRPr="00BF2816">
        <w:rPr>
          <w:rFonts w:ascii="Times New Roman" w:hAnsi="Times New Roman" w:cs="Times New Roman"/>
          <w:sz w:val="24"/>
          <w:szCs w:val="24"/>
        </w:rPr>
        <w:t xml:space="preserve"> VAT.</w:t>
      </w:r>
    </w:p>
    <w:p w14:paraId="39DE8B2E" w14:textId="77777777" w:rsidR="007A01EE" w:rsidRPr="00BF2816" w:rsidRDefault="00A145AC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8</w:t>
      </w:r>
      <w:r w:rsidR="004252CD" w:rsidRPr="00BF2816">
        <w:rPr>
          <w:rFonts w:ascii="Times New Roman" w:hAnsi="Times New Roman" w:cs="Times New Roman"/>
          <w:sz w:val="24"/>
          <w:szCs w:val="24"/>
        </w:rPr>
        <w:t xml:space="preserve">. Dniem zapłaty jest dzień obciążenia rachunku Zamawiającego. </w:t>
      </w:r>
      <w:r w:rsidR="00CA16DD" w:rsidRPr="00BF281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98E3562" w14:textId="61AF5552" w:rsidR="004D5C1B" w:rsidRPr="00BF2816" w:rsidRDefault="007A01EE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Cs/>
          <w:sz w:val="24"/>
          <w:szCs w:val="24"/>
        </w:rPr>
        <w:t>9.</w:t>
      </w:r>
      <w:r w:rsidR="00CA16DD" w:rsidRPr="00BF2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2816">
        <w:rPr>
          <w:rFonts w:ascii="Times New Roman" w:hAnsi="Times New Roman" w:cs="Times New Roman"/>
          <w:bCs/>
          <w:sz w:val="24"/>
          <w:szCs w:val="24"/>
        </w:rPr>
        <w:t>Faktura VAT</w:t>
      </w:r>
      <w:r w:rsidR="00D74BB4" w:rsidRPr="00BF2816">
        <w:rPr>
          <w:rFonts w:ascii="Times New Roman" w:hAnsi="Times New Roman" w:cs="Times New Roman"/>
          <w:bCs/>
          <w:sz w:val="24"/>
          <w:szCs w:val="24"/>
        </w:rPr>
        <w:t xml:space="preserve"> powinna być wystawiona i przes</w:t>
      </w:r>
      <w:r w:rsidRPr="00BF2816">
        <w:rPr>
          <w:rFonts w:ascii="Times New Roman" w:hAnsi="Times New Roman" w:cs="Times New Roman"/>
          <w:bCs/>
          <w:sz w:val="24"/>
          <w:szCs w:val="24"/>
        </w:rPr>
        <w:t xml:space="preserve">łana do Zamawiającego w formie papierowej lub elektronicznej </w:t>
      </w:r>
      <w:r w:rsidR="00D74BB4" w:rsidRPr="00BF2816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Pr="00BF2816">
        <w:rPr>
          <w:rFonts w:ascii="Times New Roman" w:hAnsi="Times New Roman" w:cs="Times New Roman"/>
          <w:bCs/>
          <w:sz w:val="24"/>
          <w:szCs w:val="24"/>
        </w:rPr>
        <w:t xml:space="preserve">ramach wysyłania ustrukturyzowanych faktur elektronicznych do Zamawiającego zgodnie z postanowieniami ustawy z dnia 9 listopada 2018 r. o elektronicznym fakturowaniu </w:t>
      </w:r>
      <w:r w:rsidR="00D74BB4" w:rsidRPr="00BF28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F2816">
        <w:rPr>
          <w:rFonts w:ascii="Times New Roman" w:hAnsi="Times New Roman" w:cs="Times New Roman"/>
          <w:bCs/>
          <w:sz w:val="24"/>
          <w:szCs w:val="24"/>
        </w:rPr>
        <w:t xml:space="preserve">w zamówieniach </w:t>
      </w:r>
      <w:r w:rsidRPr="002F6358">
        <w:rPr>
          <w:rFonts w:ascii="Times New Roman" w:hAnsi="Times New Roman" w:cs="Times New Roman"/>
          <w:bCs/>
          <w:sz w:val="24"/>
          <w:szCs w:val="24"/>
        </w:rPr>
        <w:t>publicznych, koncesjach na roboty budowlane lub usługi oraz partnerstwie publiczno-prywatnym (Dz. U. z 20</w:t>
      </w:r>
      <w:r w:rsidR="002F6358" w:rsidRPr="002F6358">
        <w:rPr>
          <w:rFonts w:ascii="Times New Roman" w:hAnsi="Times New Roman" w:cs="Times New Roman"/>
          <w:bCs/>
          <w:sz w:val="24"/>
          <w:szCs w:val="24"/>
        </w:rPr>
        <w:t>20</w:t>
      </w:r>
      <w:r w:rsidRPr="002F6358">
        <w:rPr>
          <w:rFonts w:ascii="Times New Roman" w:hAnsi="Times New Roman" w:cs="Times New Roman"/>
          <w:bCs/>
          <w:sz w:val="24"/>
          <w:szCs w:val="24"/>
        </w:rPr>
        <w:t xml:space="preserve"> r. poz.</w:t>
      </w:r>
      <w:r w:rsidR="002F6358" w:rsidRPr="002F6358">
        <w:rPr>
          <w:rFonts w:ascii="Times New Roman" w:hAnsi="Times New Roman" w:cs="Times New Roman"/>
          <w:bCs/>
          <w:sz w:val="24"/>
          <w:szCs w:val="24"/>
        </w:rPr>
        <w:t>1666</w:t>
      </w:r>
      <w:r w:rsidRPr="002F6358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4FA2C9FE" w14:textId="77777777" w:rsidR="00CA16DD" w:rsidRPr="00BF2816" w:rsidRDefault="00600AB3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</w:r>
      <w:r w:rsidR="004D5C1B" w:rsidRPr="00BF2816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35C37141" w14:textId="6D88F33F" w:rsidR="00CA16DD" w:rsidRPr="00BF2816" w:rsidRDefault="005D0FF0" w:rsidP="009F05C7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</w:t>
      </w:r>
      <w:r w:rsidR="00CA16DD" w:rsidRPr="00BF2816">
        <w:rPr>
          <w:rFonts w:ascii="Times New Roman" w:hAnsi="Times New Roman" w:cs="Times New Roman"/>
          <w:sz w:val="24"/>
          <w:szCs w:val="24"/>
        </w:rPr>
        <w:t>Wykonawca ponosi pełną odpowiedzialność za zape</w:t>
      </w:r>
      <w:r w:rsidR="00EE2A21" w:rsidRPr="00BF2816">
        <w:rPr>
          <w:rFonts w:ascii="Times New Roman" w:hAnsi="Times New Roman" w:cs="Times New Roman"/>
          <w:sz w:val="24"/>
          <w:szCs w:val="24"/>
        </w:rPr>
        <w:t>wnienie należytych warunków dla</w:t>
      </w:r>
      <w:r w:rsidR="003B01C7" w:rsidRPr="00BF2816">
        <w:rPr>
          <w:rFonts w:ascii="Times New Roman" w:hAnsi="Times New Roman" w:cs="Times New Roman"/>
          <w:sz w:val="24"/>
          <w:szCs w:val="24"/>
        </w:rPr>
        <w:t xml:space="preserve">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wyłapanych  </w:t>
      </w:r>
      <w:r w:rsidR="003B01C7" w:rsidRPr="00BF2816">
        <w:rPr>
          <w:rFonts w:ascii="Times New Roman" w:hAnsi="Times New Roman" w:cs="Times New Roman"/>
          <w:sz w:val="24"/>
          <w:szCs w:val="24"/>
        </w:rPr>
        <w:t>zwierząt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DC9698" w14:textId="77777777" w:rsidR="004D5C1B" w:rsidRPr="00BF2816" w:rsidRDefault="005D0FF0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4D5C1B" w:rsidRPr="00BF2816">
        <w:rPr>
          <w:rFonts w:ascii="Times New Roman" w:hAnsi="Times New Roman" w:cs="Times New Roman"/>
          <w:sz w:val="24"/>
          <w:szCs w:val="24"/>
        </w:rPr>
        <w:t>Wykonawca ponosi odpowiedzialności za wszelkie szkody, w tym szkody na osobach trzecich oraz ich mieniu, powstałe w związku z realizacją umowy.</w:t>
      </w:r>
    </w:p>
    <w:p w14:paraId="1A89FFBE" w14:textId="3C1C533F" w:rsidR="00CA16DD" w:rsidRPr="00BF2816" w:rsidRDefault="005D0FF0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3. </w:t>
      </w:r>
      <w:r w:rsidR="00CA16DD" w:rsidRPr="00BF2816">
        <w:rPr>
          <w:rFonts w:ascii="Times New Roman" w:hAnsi="Times New Roman" w:cs="Times New Roman"/>
          <w:sz w:val="24"/>
          <w:szCs w:val="24"/>
        </w:rPr>
        <w:t>Zamawiający zastrzega sobie prawo kontrolowania działalności Wykonawcy w zakresie objętym niniejszą umową.</w:t>
      </w:r>
      <w:r w:rsidR="00A145AC" w:rsidRPr="00BF2816">
        <w:rPr>
          <w:rFonts w:ascii="Times New Roman" w:hAnsi="Times New Roman" w:cs="Times New Roman"/>
          <w:sz w:val="24"/>
          <w:szCs w:val="24"/>
        </w:rPr>
        <w:t xml:space="preserve"> W imieniu Zamawiającego kontrolę wykonywał będzie  wyznaczony przez Zamawiającego pracownik Urzędu Miejskiego w</w:t>
      </w:r>
      <w:r w:rsidR="003B01C7" w:rsidRPr="00BF2816">
        <w:rPr>
          <w:rFonts w:ascii="Times New Roman" w:hAnsi="Times New Roman" w:cs="Times New Roman"/>
          <w:sz w:val="24"/>
          <w:szCs w:val="24"/>
        </w:rPr>
        <w:t xml:space="preserve"> Dobiegniewie</w:t>
      </w:r>
      <w:r w:rsidR="00A145AC" w:rsidRPr="00BF2816">
        <w:rPr>
          <w:rFonts w:ascii="Times New Roman" w:hAnsi="Times New Roman" w:cs="Times New Roman"/>
          <w:sz w:val="24"/>
          <w:szCs w:val="24"/>
        </w:rPr>
        <w:t>.</w:t>
      </w:r>
    </w:p>
    <w:p w14:paraId="3B24CA2E" w14:textId="77777777" w:rsidR="0082008F" w:rsidRPr="00BF2816" w:rsidRDefault="005D0FF0" w:rsidP="009F05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4. </w:t>
      </w:r>
      <w:r w:rsidR="00CA16DD" w:rsidRPr="00BF2816">
        <w:rPr>
          <w:rFonts w:ascii="Times New Roman" w:hAnsi="Times New Roman" w:cs="Times New Roman"/>
          <w:sz w:val="24"/>
          <w:szCs w:val="24"/>
        </w:rPr>
        <w:t>W przypadku stwierdzenia przez Zamawiającego naruszenia istotnych warunków realizacji umowy, Zamawiający może odstąpić od niniejszej umowy bez wypowiedzenia, powiadamiając o tym fak</w:t>
      </w:r>
      <w:r w:rsidR="00D74BB4" w:rsidRPr="00BF2816">
        <w:rPr>
          <w:rFonts w:ascii="Times New Roman" w:hAnsi="Times New Roman" w:cs="Times New Roman"/>
          <w:sz w:val="24"/>
          <w:szCs w:val="24"/>
        </w:rPr>
        <w:t>cie Wykonawcę  listem poleconym,</w:t>
      </w:r>
      <w:r w:rsidR="00D74BB4" w:rsidRPr="00BF28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terminie 14 dni od dnia powzięcia wiadomości o tych okolicznościach.</w:t>
      </w:r>
      <w:r w:rsidR="00D74BB4" w:rsidRPr="00BF28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D1C5B" w14:textId="1AC65390" w:rsidR="0082008F" w:rsidRPr="00BF2816" w:rsidRDefault="0082008F" w:rsidP="00BC7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59A23" w14:textId="77777777" w:rsidR="00CA16DD" w:rsidRPr="00BF2816" w:rsidRDefault="004D5C1B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5C570AB4" w14:textId="77777777" w:rsidR="00CA16DD" w:rsidRPr="00BF2816" w:rsidRDefault="00C80A0D" w:rsidP="009F05C7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</w:t>
      </w:r>
      <w:r w:rsidR="00CA16DD" w:rsidRPr="00BF2816">
        <w:rPr>
          <w:rFonts w:ascii="Times New Roman" w:hAnsi="Times New Roman" w:cs="Times New Roman"/>
          <w:sz w:val="24"/>
          <w:szCs w:val="24"/>
        </w:rPr>
        <w:t>Wykonawca oświadcza, że posiada niezbędne kwalifikacje i specjalistyczny sprzęt do wykonania przedmiotu umowy oraz zezwolenie na prowadzenie schroniska dla bezdomnych zwierząt, tj.:</w:t>
      </w:r>
    </w:p>
    <w:p w14:paraId="12427B01" w14:textId="77777777" w:rsidR="00CA16DD" w:rsidRPr="00BF2816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ab/>
        <w:t xml:space="preserve">a)  chwytaki, klatki samołapki, smycze służące do wyłapywania i prowadzenia zwierząt,                                </w:t>
      </w:r>
    </w:p>
    <w:p w14:paraId="1B758026" w14:textId="7E4F8A72" w:rsidR="00CA16DD" w:rsidRPr="00BF2816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ab/>
        <w:t>b)  samochód i dokumenty powiatowego lekarza weterynar</w:t>
      </w:r>
      <w:r w:rsidR="00BC293A" w:rsidRPr="00BF2816">
        <w:rPr>
          <w:rFonts w:ascii="Times New Roman" w:hAnsi="Times New Roman" w:cs="Times New Roman"/>
          <w:sz w:val="24"/>
          <w:szCs w:val="24"/>
        </w:rPr>
        <w:t xml:space="preserve">ii potwierdzające spełnianie </w:t>
      </w:r>
      <w:r w:rsidRPr="00BF2816">
        <w:rPr>
          <w:rFonts w:ascii="Times New Roman" w:hAnsi="Times New Roman" w:cs="Times New Roman"/>
          <w:sz w:val="24"/>
          <w:szCs w:val="24"/>
        </w:rPr>
        <w:t>wymagań weterynaryjnych odnośnie transportu zwierząt,</w:t>
      </w:r>
    </w:p>
    <w:p w14:paraId="11018848" w14:textId="185F1E10" w:rsidR="00CA16DD" w:rsidRPr="004C2BB7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ab/>
        <w:t>c) zezwolenie na prowadzenie działalności w zakresie prowadz</w:t>
      </w:r>
      <w:r w:rsidR="00BC293A" w:rsidRPr="00BF2816">
        <w:rPr>
          <w:rFonts w:ascii="Times New Roman" w:hAnsi="Times New Roman" w:cs="Times New Roman"/>
          <w:sz w:val="24"/>
          <w:szCs w:val="24"/>
        </w:rPr>
        <w:t xml:space="preserve">enia schronisk dla bezdomnych </w:t>
      </w:r>
      <w:r w:rsidR="00BC293A" w:rsidRPr="00BF2816">
        <w:rPr>
          <w:rFonts w:ascii="Times New Roman" w:hAnsi="Times New Roman" w:cs="Times New Roman"/>
          <w:sz w:val="24"/>
          <w:szCs w:val="24"/>
        </w:rPr>
        <w:tab/>
      </w:r>
      <w:r w:rsidRPr="00BF2816">
        <w:rPr>
          <w:rFonts w:ascii="Times New Roman" w:hAnsi="Times New Roman" w:cs="Times New Roman"/>
          <w:sz w:val="24"/>
          <w:szCs w:val="24"/>
        </w:rPr>
        <w:t>zwierząt.</w:t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2D5F06D" w14:textId="77777777" w:rsidR="00CA16DD" w:rsidRPr="00BF2816" w:rsidRDefault="004D5C1B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647536E6" w14:textId="5D2A6BC9" w:rsidR="00CA16DD" w:rsidRPr="00BF2816" w:rsidRDefault="00EE2351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1. </w:t>
      </w:r>
      <w:r w:rsidR="00CA16DD" w:rsidRPr="00BF2816">
        <w:rPr>
          <w:rFonts w:ascii="Times New Roman" w:hAnsi="Times New Roman" w:cs="Times New Roman"/>
          <w:sz w:val="24"/>
          <w:szCs w:val="24"/>
        </w:rPr>
        <w:t>W razie zaistnienia  istotnej zmiany okoliczności powodującej , że wykonanie umowy nie  leży w interesie publicznym, czego nie można było przewidzieć w chwili zawarcia umowy, Zamawiający może odstąpić od umowy w terminie 30 dni od powzięcia wiadomości o tych okolicznościach. W takim przypadku Wykonawca  może żądać wyłącznie wynagrodzenia należnego z tytułu fa</w:t>
      </w:r>
      <w:r w:rsidR="007E187D" w:rsidRPr="00BF2816">
        <w:rPr>
          <w:rFonts w:ascii="Times New Roman" w:hAnsi="Times New Roman" w:cs="Times New Roman"/>
          <w:sz w:val="24"/>
          <w:szCs w:val="24"/>
        </w:rPr>
        <w:t>ktycznie wykonanej części umowy.</w:t>
      </w:r>
    </w:p>
    <w:p w14:paraId="7FC80353" w14:textId="77777777" w:rsidR="0082008F" w:rsidRPr="00BF2816" w:rsidRDefault="005D0FF0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2. </w:t>
      </w:r>
      <w:r w:rsidR="00CA16DD" w:rsidRPr="00BF2816">
        <w:rPr>
          <w:rFonts w:ascii="Times New Roman" w:hAnsi="Times New Roman" w:cs="Times New Roman"/>
          <w:sz w:val="24"/>
          <w:szCs w:val="24"/>
        </w:rPr>
        <w:t>W przypadku rozwiązania lub wygaśnięcia umowy Wykonawca zobowiązuje się  na koszt Zamawiającego utrzymywać zwierzęta w schronisku do czasu ich odebrania</w:t>
      </w:r>
      <w:r w:rsidR="0082008F" w:rsidRPr="00BF2816">
        <w:rPr>
          <w:rFonts w:ascii="Times New Roman" w:hAnsi="Times New Roman" w:cs="Times New Roman"/>
          <w:sz w:val="24"/>
          <w:szCs w:val="24"/>
        </w:rPr>
        <w:t>.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49376" w14:textId="24E53C25" w:rsidR="00A145AC" w:rsidRPr="00BF2816" w:rsidRDefault="005D0FF0" w:rsidP="00BC2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3. </w:t>
      </w:r>
      <w:r w:rsidR="00CA16DD" w:rsidRPr="00BF2816">
        <w:rPr>
          <w:rFonts w:ascii="Times New Roman" w:hAnsi="Times New Roman" w:cs="Times New Roman"/>
          <w:sz w:val="24"/>
          <w:szCs w:val="24"/>
        </w:rPr>
        <w:t xml:space="preserve">Koszty transportu psów, o których mowa w ust. 2 do innego schroniska  pokryje Zamawiający. </w:t>
      </w:r>
    </w:p>
    <w:p w14:paraId="401A02D0" w14:textId="77777777" w:rsidR="00C44425" w:rsidRPr="00BF2816" w:rsidRDefault="00A145AC" w:rsidP="009F05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§ 13</w:t>
      </w:r>
      <w:r w:rsidR="00C44425" w:rsidRPr="00BF2816">
        <w:rPr>
          <w:rFonts w:ascii="Times New Roman" w:hAnsi="Times New Roman" w:cs="Times New Roman"/>
          <w:b/>
          <w:sz w:val="24"/>
          <w:szCs w:val="24"/>
        </w:rPr>
        <w:t>.</w:t>
      </w:r>
    </w:p>
    <w:p w14:paraId="69BB3124" w14:textId="76B3D5CB" w:rsidR="00272103" w:rsidRDefault="00187957" w:rsidP="0082216E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15E7F">
        <w:rPr>
          <w:rFonts w:ascii="Times New Roman" w:hAnsi="Times New Roman" w:cs="Times New Roman"/>
          <w:sz w:val="24"/>
          <w:szCs w:val="24"/>
        </w:rPr>
        <w:t>Strony postanawiają, że obowiązującą formę odszkodowania</w:t>
      </w:r>
      <w:r w:rsidR="00247F01" w:rsidRPr="00015E7F">
        <w:rPr>
          <w:rFonts w:ascii="Times New Roman" w:hAnsi="Times New Roman" w:cs="Times New Roman"/>
          <w:sz w:val="24"/>
          <w:szCs w:val="24"/>
        </w:rPr>
        <w:t xml:space="preserve"> za niewykonanie lub nienależyte wykonanie umowy są</w:t>
      </w:r>
      <w:r w:rsidRPr="00015E7F">
        <w:rPr>
          <w:rFonts w:ascii="Times New Roman" w:hAnsi="Times New Roman" w:cs="Times New Roman"/>
          <w:sz w:val="24"/>
          <w:szCs w:val="24"/>
        </w:rPr>
        <w:t xml:space="preserve"> kary umowne. Zgodnie z art. 436 ustawy z dnia 11 września 2019 r. Prawo z</w:t>
      </w:r>
      <w:r w:rsidR="00434A5E">
        <w:rPr>
          <w:rFonts w:ascii="Times New Roman" w:hAnsi="Times New Roman" w:cs="Times New Roman"/>
          <w:sz w:val="24"/>
          <w:szCs w:val="24"/>
        </w:rPr>
        <w:t xml:space="preserve">amówień publicznych, </w:t>
      </w:r>
      <w:r w:rsidRPr="00015E7F">
        <w:rPr>
          <w:rFonts w:ascii="Times New Roman" w:hAnsi="Times New Roman" w:cs="Times New Roman"/>
          <w:sz w:val="24"/>
          <w:szCs w:val="24"/>
        </w:rPr>
        <w:t xml:space="preserve">łączna maksymalna wysokość kar umownych nie może przekroczyć </w:t>
      </w:r>
      <w:r w:rsidR="0082216E">
        <w:rPr>
          <w:rFonts w:ascii="Times New Roman" w:hAnsi="Times New Roman" w:cs="Times New Roman"/>
          <w:sz w:val="24"/>
          <w:szCs w:val="24"/>
        </w:rPr>
        <w:t>3</w:t>
      </w:r>
      <w:r w:rsidRPr="00015E7F">
        <w:rPr>
          <w:rFonts w:ascii="Times New Roman" w:hAnsi="Times New Roman" w:cs="Times New Roman"/>
          <w:sz w:val="24"/>
          <w:szCs w:val="24"/>
        </w:rPr>
        <w:t xml:space="preserve">0% wartości </w:t>
      </w:r>
      <w:r w:rsidR="00272103" w:rsidRPr="00015E7F">
        <w:rPr>
          <w:rFonts w:ascii="Times New Roman" w:hAnsi="Times New Roman" w:cs="Times New Roman"/>
          <w:sz w:val="24"/>
          <w:szCs w:val="24"/>
        </w:rPr>
        <w:t xml:space="preserve">łącznego </w:t>
      </w:r>
      <w:r w:rsidRPr="00015E7F">
        <w:rPr>
          <w:rFonts w:ascii="Times New Roman" w:hAnsi="Times New Roman" w:cs="Times New Roman"/>
          <w:sz w:val="24"/>
          <w:szCs w:val="24"/>
        </w:rPr>
        <w:t>wynagrodzenia brutto</w:t>
      </w:r>
      <w:r w:rsidR="00523770" w:rsidRPr="00015E7F">
        <w:rPr>
          <w:rFonts w:ascii="Times New Roman" w:hAnsi="Times New Roman" w:cs="Times New Roman"/>
          <w:sz w:val="24"/>
          <w:szCs w:val="24"/>
        </w:rPr>
        <w:t xml:space="preserve"> podanego w ofercie</w:t>
      </w:r>
      <w:r w:rsidRPr="00015E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9E57DD" w14:textId="69179664" w:rsidR="00272103" w:rsidRPr="0082216E" w:rsidRDefault="00272103" w:rsidP="0082216E">
      <w:pPr>
        <w:pStyle w:val="Akapitzlist"/>
        <w:numPr>
          <w:ilvl w:val="0"/>
          <w:numId w:val="3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2216E">
        <w:rPr>
          <w:rFonts w:ascii="Times New Roman" w:hAnsi="Times New Roman" w:cs="Times New Roman"/>
          <w:sz w:val="24"/>
          <w:szCs w:val="24"/>
        </w:rPr>
        <w:t>Wykonawca zapłaci Zamawiającemu karę umowną w następujących przypadkach:</w:t>
      </w:r>
    </w:p>
    <w:p w14:paraId="6D65C145" w14:textId="5894AB2F" w:rsidR="00272103" w:rsidRPr="00BF2816" w:rsidRDefault="00272103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a) za odstąpienie od umowy przez którąkolwiek ze stron, z przyczyn za któ</w:t>
      </w:r>
      <w:r w:rsidR="009F05C7" w:rsidRPr="00BF2816">
        <w:rPr>
          <w:rFonts w:ascii="Times New Roman" w:hAnsi="Times New Roman" w:cs="Times New Roman"/>
          <w:sz w:val="24"/>
          <w:szCs w:val="24"/>
        </w:rPr>
        <w:t>r</w:t>
      </w:r>
      <w:r w:rsidRPr="00BF2816">
        <w:rPr>
          <w:rFonts w:ascii="Times New Roman" w:hAnsi="Times New Roman" w:cs="Times New Roman"/>
          <w:sz w:val="24"/>
          <w:szCs w:val="24"/>
        </w:rPr>
        <w:t xml:space="preserve">e ponosi odpowiedzialność Wykonawca </w:t>
      </w:r>
      <w:r w:rsidR="009F05C7" w:rsidRPr="00BF2816">
        <w:rPr>
          <w:rFonts w:ascii="Times New Roman" w:hAnsi="Times New Roman" w:cs="Times New Roman"/>
          <w:sz w:val="24"/>
          <w:szCs w:val="24"/>
        </w:rPr>
        <w:t xml:space="preserve"> albo za rozwiązanie umowy przez Zamawiającego, lub wypowiedzenie  przez którąkolwiek ze stron w wysokości – 10.000 zł </w:t>
      </w:r>
    </w:p>
    <w:p w14:paraId="67EFA266" w14:textId="6C1DC4C7" w:rsidR="0082216E" w:rsidRDefault="009F05C7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b) </w:t>
      </w:r>
      <w:r w:rsidRPr="00BC7F05">
        <w:rPr>
          <w:rFonts w:ascii="Times New Roman" w:hAnsi="Times New Roman" w:cs="Times New Roman"/>
          <w:sz w:val="24"/>
          <w:szCs w:val="24"/>
        </w:rPr>
        <w:t xml:space="preserve">za każdy przypadek stwierdzenia, że Wykonawca nie wykonał </w:t>
      </w:r>
      <w:r w:rsidR="00BC293A" w:rsidRPr="00BC7F05">
        <w:rPr>
          <w:rFonts w:ascii="Times New Roman" w:hAnsi="Times New Roman" w:cs="Times New Roman"/>
          <w:sz w:val="24"/>
          <w:szCs w:val="24"/>
        </w:rPr>
        <w:t xml:space="preserve">przedmiotu umowy, o którym mowa w </w:t>
      </w:r>
      <w:r w:rsidRPr="00BC7F05">
        <w:rPr>
          <w:rFonts w:ascii="Times New Roman" w:hAnsi="Times New Roman" w:cs="Times New Roman"/>
          <w:sz w:val="24"/>
          <w:szCs w:val="24"/>
        </w:rPr>
        <w:t xml:space="preserve"> § 2 ust. 2, lub wykonał  je w sposób nienależyty </w:t>
      </w:r>
      <w:r w:rsidR="00D22108" w:rsidRPr="00BC7F05">
        <w:rPr>
          <w:rFonts w:ascii="Times New Roman" w:hAnsi="Times New Roman" w:cs="Times New Roman"/>
          <w:sz w:val="24"/>
          <w:szCs w:val="24"/>
        </w:rPr>
        <w:t xml:space="preserve">- </w:t>
      </w:r>
      <w:r w:rsidRPr="00BC7F05">
        <w:rPr>
          <w:rFonts w:ascii="Times New Roman" w:hAnsi="Times New Roman" w:cs="Times New Roman"/>
          <w:sz w:val="24"/>
          <w:szCs w:val="24"/>
        </w:rPr>
        <w:t xml:space="preserve">w wysokości 5% miesięcznej </w:t>
      </w:r>
      <w:r w:rsidRPr="00BF2816">
        <w:rPr>
          <w:rFonts w:ascii="Times New Roman" w:hAnsi="Times New Roman" w:cs="Times New Roman"/>
          <w:sz w:val="24"/>
          <w:szCs w:val="24"/>
        </w:rPr>
        <w:t xml:space="preserve">wartości wynagrodzenia brutto za miesiąc, którego dotyczy stwierdzony przypadek. </w:t>
      </w:r>
    </w:p>
    <w:p w14:paraId="15A3788F" w14:textId="5BB37F5C" w:rsidR="009F05C7" w:rsidRDefault="009F05C7" w:rsidP="0082216E">
      <w:pPr>
        <w:pStyle w:val="Akapitzlist"/>
        <w:numPr>
          <w:ilvl w:val="0"/>
          <w:numId w:val="3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2216E">
        <w:rPr>
          <w:rFonts w:ascii="Times New Roman" w:hAnsi="Times New Roman" w:cs="Times New Roman"/>
          <w:sz w:val="24"/>
          <w:szCs w:val="24"/>
        </w:rPr>
        <w:t>W przypadku, gdy w danym miesiącu kalendarzowym suma kar umownych za niewykonanie lub nienależyte wykonanie umowy przekroczy 30% miesięcznej wartości wynagrodzenia brutto za ten miesiąc, Zamawiający ma prawo rozwiąza</w:t>
      </w:r>
      <w:r w:rsidR="00BC4271" w:rsidRPr="0082216E">
        <w:rPr>
          <w:rFonts w:ascii="Times New Roman" w:hAnsi="Times New Roman" w:cs="Times New Roman"/>
          <w:sz w:val="24"/>
          <w:szCs w:val="24"/>
        </w:rPr>
        <w:t xml:space="preserve">nia umowy bez zachowania okresu </w:t>
      </w:r>
      <w:r w:rsidRPr="0082216E">
        <w:rPr>
          <w:rFonts w:ascii="Times New Roman" w:hAnsi="Times New Roman" w:cs="Times New Roman"/>
          <w:sz w:val="24"/>
          <w:szCs w:val="24"/>
        </w:rPr>
        <w:t xml:space="preserve">wypowiedzenia. </w:t>
      </w:r>
    </w:p>
    <w:p w14:paraId="076EA05D" w14:textId="4F20781B" w:rsidR="00A12953" w:rsidRPr="00BC7F05" w:rsidRDefault="009F05C7" w:rsidP="009F05C7">
      <w:pPr>
        <w:pStyle w:val="Akapitzlist"/>
        <w:numPr>
          <w:ilvl w:val="0"/>
          <w:numId w:val="35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2216E">
        <w:rPr>
          <w:rFonts w:ascii="Times New Roman" w:hAnsi="Times New Roman" w:cs="Times New Roman"/>
          <w:sz w:val="24"/>
          <w:szCs w:val="24"/>
        </w:rPr>
        <w:t>Za</w:t>
      </w:r>
      <w:r w:rsidR="00A12953" w:rsidRPr="0082216E">
        <w:rPr>
          <w:rFonts w:ascii="Times New Roman" w:hAnsi="Times New Roman" w:cs="Times New Roman"/>
          <w:sz w:val="24"/>
          <w:szCs w:val="24"/>
        </w:rPr>
        <w:t xml:space="preserve">mawiający ma prawo rozwiązania umowy bez okresu wypowiedzenia także w przypadku naliczenia Wykonawcy kar umownych w trzech okresach rozliczeniowych (miesięcznych). </w:t>
      </w:r>
    </w:p>
    <w:p w14:paraId="38816F39" w14:textId="0915ECFF" w:rsidR="009F05C7" w:rsidRPr="00BF2816" w:rsidRDefault="00A12953" w:rsidP="009F05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Pod pojęciem nienależytego wykonania </w:t>
      </w:r>
      <w:r w:rsidR="00BC293A" w:rsidRPr="00BF2816">
        <w:rPr>
          <w:rFonts w:ascii="Times New Roman" w:hAnsi="Times New Roman" w:cs="Times New Roman"/>
          <w:b/>
          <w:sz w:val="24"/>
          <w:szCs w:val="24"/>
        </w:rPr>
        <w:t>przedmiotu umowy należy rozumieć miedzy innymi:</w:t>
      </w:r>
    </w:p>
    <w:p w14:paraId="3657B970" w14:textId="648BA662" w:rsidR="008F134B" w:rsidRPr="0037318B" w:rsidRDefault="00FC42BC" w:rsidP="00FC4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18B">
        <w:rPr>
          <w:rFonts w:ascii="Times New Roman" w:hAnsi="Times New Roman" w:cs="Times New Roman"/>
          <w:sz w:val="24"/>
          <w:szCs w:val="24"/>
        </w:rPr>
        <w:t xml:space="preserve">a) </w:t>
      </w:r>
      <w:r w:rsidR="008F134B" w:rsidRPr="0037318B">
        <w:rPr>
          <w:rFonts w:ascii="Times New Roman" w:hAnsi="Times New Roman" w:cs="Times New Roman"/>
          <w:sz w:val="24"/>
          <w:szCs w:val="24"/>
        </w:rPr>
        <w:t xml:space="preserve">opóźnienie w wykonaniu umowy, w tym </w:t>
      </w:r>
      <w:r w:rsidR="00382F46" w:rsidRPr="0037318B">
        <w:rPr>
          <w:rFonts w:ascii="Times New Roman" w:hAnsi="Times New Roman" w:cs="Times New Roman"/>
          <w:sz w:val="24"/>
          <w:szCs w:val="24"/>
        </w:rPr>
        <w:t xml:space="preserve">m.in. </w:t>
      </w:r>
      <w:r w:rsidR="008F134B" w:rsidRPr="0037318B">
        <w:rPr>
          <w:rFonts w:ascii="Times New Roman" w:hAnsi="Times New Roman" w:cs="Times New Roman"/>
          <w:sz w:val="24"/>
          <w:szCs w:val="24"/>
        </w:rPr>
        <w:t xml:space="preserve">nieprzekazanie w terminie informacji o wyłapanym zwierzęciu, </w:t>
      </w:r>
      <w:r w:rsidR="00B0390A" w:rsidRPr="0037318B">
        <w:rPr>
          <w:rFonts w:ascii="Times New Roman" w:hAnsi="Times New Roman" w:cs="Times New Roman"/>
          <w:sz w:val="24"/>
          <w:szCs w:val="24"/>
        </w:rPr>
        <w:t>nieprzekazanie kopii umowy adopcyjnej w terminie,.</w:t>
      </w:r>
    </w:p>
    <w:p w14:paraId="662BA794" w14:textId="7AC2303F" w:rsidR="008F134B" w:rsidRPr="0037318B" w:rsidRDefault="008F134B" w:rsidP="00FC4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18B">
        <w:rPr>
          <w:rFonts w:ascii="Times New Roman" w:hAnsi="Times New Roman" w:cs="Times New Roman"/>
          <w:sz w:val="24"/>
          <w:szCs w:val="24"/>
        </w:rPr>
        <w:t xml:space="preserve">b) nieprowadzenie lub wadliwe prowadzenie ewidencji zwierząt, w tym nieprzekazywanie </w:t>
      </w:r>
      <w:r w:rsidR="00BF3AF2" w:rsidRPr="0037318B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37318B">
        <w:rPr>
          <w:rFonts w:ascii="Times New Roman" w:hAnsi="Times New Roman" w:cs="Times New Roman"/>
          <w:sz w:val="24"/>
          <w:szCs w:val="24"/>
        </w:rPr>
        <w:t xml:space="preserve">Zamawiającemu kart informacyjnych, </w:t>
      </w:r>
    </w:p>
    <w:p w14:paraId="54601062" w14:textId="257C188C" w:rsidR="008F134B" w:rsidRPr="0037318B" w:rsidRDefault="008F134B" w:rsidP="00FC4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18B">
        <w:rPr>
          <w:rFonts w:ascii="Times New Roman" w:hAnsi="Times New Roman" w:cs="Times New Roman"/>
          <w:sz w:val="24"/>
          <w:szCs w:val="24"/>
        </w:rPr>
        <w:t>c) niewykonanie steryl</w:t>
      </w:r>
      <w:r w:rsidR="006E5F06" w:rsidRPr="0037318B">
        <w:rPr>
          <w:rFonts w:ascii="Times New Roman" w:hAnsi="Times New Roman" w:cs="Times New Roman"/>
          <w:sz w:val="24"/>
          <w:szCs w:val="24"/>
        </w:rPr>
        <w:t xml:space="preserve">izacji albo kastracji zwierząt za każdy przypadek, </w:t>
      </w:r>
    </w:p>
    <w:p w14:paraId="558B5271" w14:textId="6C8FAC47" w:rsidR="008F134B" w:rsidRPr="0037318B" w:rsidRDefault="008F134B" w:rsidP="00FC4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18B">
        <w:rPr>
          <w:rFonts w:ascii="Times New Roman" w:hAnsi="Times New Roman" w:cs="Times New Roman"/>
          <w:sz w:val="24"/>
          <w:szCs w:val="24"/>
        </w:rPr>
        <w:t>d) zaniedbanie w sprawowaniu opieki nad zwierzętami</w:t>
      </w:r>
      <w:r w:rsidR="006E5F06" w:rsidRPr="0037318B">
        <w:rPr>
          <w:rFonts w:ascii="Times New Roman" w:hAnsi="Times New Roman" w:cs="Times New Roman"/>
          <w:sz w:val="24"/>
          <w:szCs w:val="24"/>
        </w:rPr>
        <w:t xml:space="preserve"> – za każdy przypadek, </w:t>
      </w:r>
    </w:p>
    <w:p w14:paraId="4E92AF9C" w14:textId="04983887" w:rsidR="008F134B" w:rsidRPr="0037318B" w:rsidRDefault="008F134B" w:rsidP="00FC42BC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highlight w:val="yellow"/>
        </w:rPr>
      </w:pPr>
      <w:r w:rsidRPr="00C60838">
        <w:rPr>
          <w:rFonts w:ascii="Times New Roman" w:hAnsi="Times New Roman" w:cs="Times New Roman"/>
          <w:sz w:val="24"/>
          <w:szCs w:val="24"/>
        </w:rPr>
        <w:t>e</w:t>
      </w:r>
      <w:r w:rsidRPr="0037318B">
        <w:rPr>
          <w:rFonts w:ascii="Times New Roman" w:hAnsi="Times New Roman" w:cs="Times New Roman"/>
          <w:sz w:val="24"/>
          <w:szCs w:val="24"/>
        </w:rPr>
        <w:t>) niewykonanie działań edukacyjnych</w:t>
      </w:r>
      <w:r w:rsidR="00FB185B" w:rsidRPr="0037318B">
        <w:rPr>
          <w:rFonts w:ascii="Times New Roman" w:hAnsi="Times New Roman" w:cs="Times New Roman"/>
          <w:sz w:val="24"/>
          <w:szCs w:val="24"/>
        </w:rPr>
        <w:t xml:space="preserve"> w miejscu prowadzenia działalności</w:t>
      </w:r>
      <w:r w:rsidRPr="0037318B">
        <w:rPr>
          <w:rFonts w:ascii="Times New Roman" w:hAnsi="Times New Roman" w:cs="Times New Roman"/>
          <w:sz w:val="24"/>
          <w:szCs w:val="24"/>
        </w:rPr>
        <w:t xml:space="preserve"> w ilości zadeklarowanym w ofercie</w:t>
      </w:r>
      <w:r w:rsidR="006E5F06" w:rsidRPr="0037318B">
        <w:rPr>
          <w:rFonts w:ascii="Times New Roman" w:hAnsi="Times New Roman" w:cs="Times New Roman"/>
          <w:sz w:val="24"/>
          <w:szCs w:val="24"/>
        </w:rPr>
        <w:t xml:space="preserve"> – za każdy przypadek</w:t>
      </w:r>
      <w:r w:rsidRPr="0037318B">
        <w:rPr>
          <w:rFonts w:ascii="Times New Roman" w:hAnsi="Times New Roman" w:cs="Times New Roman"/>
          <w:sz w:val="24"/>
          <w:szCs w:val="24"/>
        </w:rPr>
        <w:t>,</w:t>
      </w:r>
      <w:r w:rsidRPr="0037318B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0886209" w14:textId="24B0C8DC" w:rsidR="00FC42BC" w:rsidRPr="0037318B" w:rsidRDefault="006E5F06" w:rsidP="008221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g) nieoznaczenie </w:t>
      </w:r>
      <w:r w:rsidR="00FC42BC"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numerem identyfikacyjnym bezdomnych zwierząt przebywających  w schronisku dla zwierząt poprzez </w:t>
      </w:r>
      <w:proofErr w:type="spellStart"/>
      <w:r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czipowanie</w:t>
      </w:r>
      <w:proofErr w:type="spellEnd"/>
      <w:r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za każdy przypadek. </w:t>
      </w:r>
    </w:p>
    <w:p w14:paraId="7B7EC5A8" w14:textId="53C93E94" w:rsidR="00015E7F" w:rsidRPr="0037318B" w:rsidRDefault="00D22108" w:rsidP="008221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</w:pPr>
      <w:r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h) podjęcie interwencji </w:t>
      </w:r>
      <w:r w:rsidR="00BC4271" w:rsidRPr="003731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terminie późniejszym niż termin wskazany w ofercie</w:t>
      </w:r>
      <w:r w:rsidRPr="0037318B"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  <w:t xml:space="preserve"> </w:t>
      </w:r>
      <w:r w:rsidR="00BC4271" w:rsidRPr="0037318B"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  <w:t xml:space="preserve">( nie później niż 90 minut </w:t>
      </w:r>
      <w:r w:rsidRPr="0037318B"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  <w:t>od otrzymania zgłoszeni</w:t>
      </w:r>
      <w:r w:rsidR="00BC4271" w:rsidRPr="0037318B"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  <w:t>a)</w:t>
      </w:r>
      <w:r w:rsidRPr="0037318B">
        <w:rPr>
          <w:rFonts w:ascii="Times New Roman" w:eastAsia="Calibri" w:hAnsi="Times New Roman" w:cs="Times New Roman"/>
          <w:kern w:val="2"/>
          <w:sz w:val="24"/>
          <w:szCs w:val="24"/>
          <w:lang w:bidi="hi-IN"/>
        </w:rPr>
        <w:t xml:space="preserve">. </w:t>
      </w:r>
    </w:p>
    <w:p w14:paraId="2D5D9DE3" w14:textId="5A80451B" w:rsidR="00015E7F" w:rsidRDefault="00015E7F" w:rsidP="0082216E">
      <w:pPr>
        <w:pStyle w:val="Akapitzlist"/>
        <w:numPr>
          <w:ilvl w:val="0"/>
          <w:numId w:val="3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tytułu niespełnienia przez Wykonawcę lub podwykonawcę wymogu zatrudnienia </w:t>
      </w: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podstawie umowy o pracę osób wykonujących wskazane w §</w:t>
      </w:r>
      <w:r w:rsidR="00E412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>8 czynności Zamawiający przewiduje sankcję w postaci obowiązku zapłaty przez Wykonawcę kary umownej w wysokości 500 zł brutto za każdego pracownika, którego wymóg dotyczy.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 podstawie umowy o pracę osób wykonujących wskazane w §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015E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czynności. </w:t>
      </w:r>
    </w:p>
    <w:p w14:paraId="4E8C1F73" w14:textId="08C80A4A" w:rsidR="00C44425" w:rsidRPr="00176529" w:rsidRDefault="00C44425" w:rsidP="00176529">
      <w:pPr>
        <w:pStyle w:val="Akapitzlist"/>
        <w:numPr>
          <w:ilvl w:val="0"/>
          <w:numId w:val="3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5E7F">
        <w:rPr>
          <w:rFonts w:ascii="Times New Roman" w:hAnsi="Times New Roman" w:cs="Times New Roman"/>
          <w:sz w:val="24"/>
          <w:szCs w:val="24"/>
        </w:rPr>
        <w:t>Zamawiający potrąci karę umowną z wynagrodzenia Wykonawcy, w okresie rozliczeniowym,</w:t>
      </w:r>
      <w:r w:rsidR="006C4FC2" w:rsidRPr="00015E7F">
        <w:rPr>
          <w:rFonts w:ascii="Times New Roman" w:hAnsi="Times New Roman" w:cs="Times New Roman"/>
          <w:sz w:val="24"/>
          <w:szCs w:val="24"/>
        </w:rPr>
        <w:t xml:space="preserve"> </w:t>
      </w:r>
      <w:r w:rsidRPr="00015E7F">
        <w:rPr>
          <w:rFonts w:ascii="Times New Roman" w:hAnsi="Times New Roman" w:cs="Times New Roman"/>
          <w:sz w:val="24"/>
          <w:szCs w:val="24"/>
        </w:rPr>
        <w:t xml:space="preserve">w którym miało miejsce </w:t>
      </w:r>
      <w:r w:rsidRPr="00176529">
        <w:rPr>
          <w:rFonts w:ascii="Times New Roman" w:hAnsi="Times New Roman" w:cs="Times New Roman"/>
          <w:sz w:val="24"/>
          <w:szCs w:val="24"/>
        </w:rPr>
        <w:t>nienależyte wykonywanie usługi.</w:t>
      </w:r>
    </w:p>
    <w:p w14:paraId="2F5071F5" w14:textId="6434BA6B" w:rsidR="00C80A0D" w:rsidRPr="00BC7F05" w:rsidRDefault="00C44425" w:rsidP="00176529">
      <w:pPr>
        <w:pStyle w:val="Akapitzlist"/>
        <w:numPr>
          <w:ilvl w:val="0"/>
          <w:numId w:val="35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6529">
        <w:rPr>
          <w:rFonts w:ascii="Times New Roman" w:hAnsi="Times New Roman" w:cs="Times New Roman"/>
          <w:sz w:val="24"/>
          <w:szCs w:val="24"/>
        </w:rPr>
        <w:t>Jeżeli wysokość szkody poniesionej przez Zamawiającego przewyższy kwotę kar umownych, Zamawiający może dochodzić odszkodowania uzupełniającego na zasadach ogólnych kodeksu cywilnego.</w:t>
      </w:r>
    </w:p>
    <w:p w14:paraId="3C307DA0" w14:textId="77777777" w:rsidR="00C44425" w:rsidRPr="00176529" w:rsidRDefault="00AB4CFA" w:rsidP="00176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29">
        <w:rPr>
          <w:rFonts w:ascii="Times New Roman" w:hAnsi="Times New Roman" w:cs="Times New Roman"/>
          <w:b/>
          <w:sz w:val="24"/>
          <w:szCs w:val="24"/>
        </w:rPr>
        <w:t>§ 14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.</w:t>
      </w:r>
    </w:p>
    <w:p w14:paraId="2B5030C1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1. Strony postanawiają, że oprócz wypadków wymienionych </w:t>
      </w:r>
      <w:r w:rsidR="00A36944" w:rsidRPr="00176529">
        <w:rPr>
          <w:rFonts w:ascii="Times New Roman" w:hAnsi="Times New Roman" w:cs="Times New Roman"/>
          <w:sz w:val="24"/>
          <w:szCs w:val="24"/>
        </w:rPr>
        <w:t xml:space="preserve">wcześniej oraz </w:t>
      </w:r>
      <w:r w:rsidRPr="00176529">
        <w:rPr>
          <w:rFonts w:ascii="Times New Roman" w:hAnsi="Times New Roman" w:cs="Times New Roman"/>
          <w:sz w:val="24"/>
          <w:szCs w:val="24"/>
        </w:rPr>
        <w:t>w Kodeksie cywilnym</w:t>
      </w:r>
      <w:r w:rsidR="00A36944" w:rsidRPr="00176529">
        <w:rPr>
          <w:rFonts w:ascii="Times New Roman" w:hAnsi="Times New Roman" w:cs="Times New Roman"/>
          <w:sz w:val="24"/>
          <w:szCs w:val="24"/>
        </w:rPr>
        <w:t>,</w:t>
      </w:r>
      <w:r w:rsidRPr="00176529">
        <w:rPr>
          <w:rFonts w:ascii="Times New Roman" w:hAnsi="Times New Roman" w:cs="Times New Roman"/>
          <w:sz w:val="24"/>
          <w:szCs w:val="24"/>
        </w:rPr>
        <w:t xml:space="preserve"> przysługuje im prawo odstąpienia od umowy </w:t>
      </w:r>
      <w:r w:rsidR="00A36944" w:rsidRPr="00176529">
        <w:rPr>
          <w:rFonts w:ascii="Times New Roman" w:hAnsi="Times New Roman" w:cs="Times New Roman"/>
          <w:sz w:val="24"/>
          <w:szCs w:val="24"/>
        </w:rPr>
        <w:t xml:space="preserve">w </w:t>
      </w:r>
      <w:r w:rsidRPr="00176529">
        <w:rPr>
          <w:rFonts w:ascii="Times New Roman" w:hAnsi="Times New Roman" w:cs="Times New Roman"/>
          <w:sz w:val="24"/>
          <w:szCs w:val="24"/>
        </w:rPr>
        <w:t>niżej wymienionych przypadkach.</w:t>
      </w:r>
    </w:p>
    <w:p w14:paraId="3E6B167C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2. Zamawiający ma prawo odstąpić od umowy w trybie natychmiastowym w przypadku:</w:t>
      </w:r>
    </w:p>
    <w:p w14:paraId="2D4A59A1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1) nie rozpoczęcia przez Wykonawcę realizacji umowy w terminie 10 dni od terminu rozpoczęcia okr</w:t>
      </w:r>
      <w:r w:rsidR="0048698D" w:rsidRPr="00176529">
        <w:rPr>
          <w:rFonts w:ascii="Times New Roman" w:hAnsi="Times New Roman" w:cs="Times New Roman"/>
          <w:sz w:val="24"/>
          <w:szCs w:val="24"/>
        </w:rPr>
        <w:t>eślonego w § 4 niniejszej umowy,</w:t>
      </w:r>
    </w:p>
    <w:p w14:paraId="185D5360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2) przerwania realizacji um</w:t>
      </w:r>
      <w:r w:rsidR="0048698D" w:rsidRPr="00176529">
        <w:rPr>
          <w:rFonts w:ascii="Times New Roman" w:hAnsi="Times New Roman" w:cs="Times New Roman"/>
          <w:sz w:val="24"/>
          <w:szCs w:val="24"/>
        </w:rPr>
        <w:t>owy na okres dłuższy niż 10 dni,</w:t>
      </w:r>
    </w:p>
    <w:p w14:paraId="4F545434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3) powierzenia przez Wykonawcę realizacji umowy lub jej części osobie trzecie</w:t>
      </w:r>
      <w:r w:rsidR="0048698D" w:rsidRPr="00176529">
        <w:rPr>
          <w:rFonts w:ascii="Times New Roman" w:hAnsi="Times New Roman" w:cs="Times New Roman"/>
          <w:sz w:val="24"/>
          <w:szCs w:val="24"/>
        </w:rPr>
        <w:t>j z naruszeniem postanowień § 6,</w:t>
      </w:r>
    </w:p>
    <w:p w14:paraId="712F2FEC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4) gdy pomimo uprzedniego pisemnego wezwania Wykonawcy do realizacji umowy zgodnie z jej postanowieniami Wykonawca nadal ś</w:t>
      </w:r>
      <w:r w:rsidR="0048698D" w:rsidRPr="00176529">
        <w:rPr>
          <w:rFonts w:ascii="Times New Roman" w:hAnsi="Times New Roman" w:cs="Times New Roman"/>
          <w:sz w:val="24"/>
          <w:szCs w:val="24"/>
        </w:rPr>
        <w:t>wiadczy usługi w wadliwy sposób,</w:t>
      </w:r>
    </w:p>
    <w:p w14:paraId="69DA4C59" w14:textId="18B4DCBB" w:rsidR="00385685" w:rsidRPr="00176529" w:rsidRDefault="00247F01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-</w:t>
      </w:r>
      <w:r w:rsidR="009044E5" w:rsidRPr="00176529">
        <w:rPr>
          <w:rFonts w:ascii="Times New Roman" w:hAnsi="Times New Roman" w:cs="Times New Roman"/>
          <w:sz w:val="24"/>
          <w:szCs w:val="24"/>
        </w:rPr>
        <w:t xml:space="preserve"> </w:t>
      </w:r>
      <w:r w:rsidR="00385685" w:rsidRPr="00176529">
        <w:rPr>
          <w:rFonts w:ascii="Times New Roman" w:hAnsi="Times New Roman" w:cs="Times New Roman"/>
          <w:sz w:val="24"/>
          <w:szCs w:val="24"/>
        </w:rPr>
        <w:t>w terminie 14 dni od dnia powzięcia wiadomości o zaistnieniu którejkolwiek z w/w przesłanek.</w:t>
      </w:r>
    </w:p>
    <w:p w14:paraId="76AFF275" w14:textId="54EBB99A" w:rsidR="00385685" w:rsidRPr="00176529" w:rsidRDefault="0048698D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3</w:t>
      </w:r>
      <w:r w:rsidR="00C44425" w:rsidRPr="00176529">
        <w:rPr>
          <w:rFonts w:ascii="Times New Roman" w:hAnsi="Times New Roman" w:cs="Times New Roman"/>
          <w:sz w:val="24"/>
          <w:szCs w:val="24"/>
        </w:rPr>
        <w:t>. Wykonawca może odstąpić od umowy, jeżeli Zamawiający zawiadomi Wykonawcę, iż w skutek zaistnienia nieprzewidzianych uprzednio okoliczności nie będzie mógł wywiązać si</w:t>
      </w:r>
      <w:r w:rsidRPr="00176529">
        <w:rPr>
          <w:rFonts w:ascii="Times New Roman" w:hAnsi="Times New Roman" w:cs="Times New Roman"/>
          <w:sz w:val="24"/>
          <w:szCs w:val="24"/>
        </w:rPr>
        <w:t>ę ze swoich zobowiązań umownych</w:t>
      </w:r>
      <w:r w:rsidR="00385685" w:rsidRPr="00176529">
        <w:rPr>
          <w:rFonts w:ascii="Times New Roman" w:hAnsi="Times New Roman" w:cs="Times New Roman"/>
          <w:sz w:val="24"/>
          <w:szCs w:val="24"/>
        </w:rPr>
        <w:t xml:space="preserve">. W takim przypadku Wykonawcy przysługuje prawo odstąpienia od umowy </w:t>
      </w:r>
      <w:r w:rsidRPr="00176529">
        <w:rPr>
          <w:rFonts w:ascii="Times New Roman" w:hAnsi="Times New Roman" w:cs="Times New Roman"/>
          <w:sz w:val="24"/>
          <w:szCs w:val="24"/>
        </w:rPr>
        <w:t>w ter</w:t>
      </w:r>
      <w:r w:rsidR="00385685" w:rsidRPr="00176529">
        <w:rPr>
          <w:rFonts w:ascii="Times New Roman" w:hAnsi="Times New Roman" w:cs="Times New Roman"/>
          <w:sz w:val="24"/>
          <w:szCs w:val="24"/>
        </w:rPr>
        <w:t>minie 14 dni od dnia otrzymania takiej informacji.</w:t>
      </w:r>
    </w:p>
    <w:p w14:paraId="56F56392" w14:textId="08AA83B6" w:rsidR="00C44425" w:rsidRPr="00176529" w:rsidRDefault="0048698D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4</w:t>
      </w:r>
      <w:r w:rsidR="00C44425" w:rsidRPr="00176529">
        <w:rPr>
          <w:rFonts w:ascii="Times New Roman" w:hAnsi="Times New Roman" w:cs="Times New Roman"/>
          <w:sz w:val="24"/>
          <w:szCs w:val="24"/>
        </w:rPr>
        <w:t>. Odstąpienie przez Strony od umowy powinno nastąpić pod rygorem nieważności w formie pisemnej</w:t>
      </w:r>
      <w:r w:rsidR="00827EF8" w:rsidRPr="00176529">
        <w:rPr>
          <w:rFonts w:ascii="Times New Roman" w:hAnsi="Times New Roman" w:cs="Times New Roman"/>
          <w:sz w:val="24"/>
          <w:szCs w:val="24"/>
        </w:rPr>
        <w:t xml:space="preserve"> </w:t>
      </w:r>
      <w:r w:rsidR="00C44425" w:rsidRPr="00176529">
        <w:rPr>
          <w:rFonts w:ascii="Times New Roman" w:hAnsi="Times New Roman" w:cs="Times New Roman"/>
          <w:sz w:val="24"/>
          <w:szCs w:val="24"/>
        </w:rPr>
        <w:t>z podaniem uzasadnienia.</w:t>
      </w:r>
    </w:p>
    <w:p w14:paraId="515B4348" w14:textId="03D97918" w:rsidR="004D372B" w:rsidRPr="00176529" w:rsidRDefault="0048698D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5</w:t>
      </w:r>
      <w:r w:rsidR="00C44425" w:rsidRPr="00176529">
        <w:rPr>
          <w:rFonts w:ascii="Times New Roman" w:hAnsi="Times New Roman" w:cs="Times New Roman"/>
          <w:sz w:val="24"/>
          <w:szCs w:val="24"/>
        </w:rPr>
        <w:t xml:space="preserve">. Strona odstępująca od umowy zobowiązana jest zawiadomić drugą Stronę o zamiarze 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odstąpienia na</w:t>
      </w:r>
      <w:r w:rsidR="001A7416" w:rsidRPr="00176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D89" w:rsidRPr="00176529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dni</w:t>
      </w:r>
      <w:r w:rsidR="00C44425" w:rsidRPr="00176529">
        <w:rPr>
          <w:rFonts w:ascii="Times New Roman" w:hAnsi="Times New Roman" w:cs="Times New Roman"/>
          <w:sz w:val="24"/>
          <w:szCs w:val="24"/>
        </w:rPr>
        <w:t xml:space="preserve"> przed terminem odstąpienia.</w:t>
      </w:r>
    </w:p>
    <w:p w14:paraId="6CB98FF1" w14:textId="77777777" w:rsidR="00C44425" w:rsidRPr="00176529" w:rsidRDefault="001A7416" w:rsidP="00247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29">
        <w:rPr>
          <w:rFonts w:ascii="Times New Roman" w:hAnsi="Times New Roman" w:cs="Times New Roman"/>
          <w:b/>
          <w:sz w:val="24"/>
          <w:szCs w:val="24"/>
        </w:rPr>
        <w:t>§ 15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.</w:t>
      </w:r>
    </w:p>
    <w:p w14:paraId="25D40212" w14:textId="31E30A6D" w:rsidR="00C44425" w:rsidRPr="00176529" w:rsidRDefault="00C44425" w:rsidP="0017652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1. </w:t>
      </w:r>
      <w:r w:rsidR="009044E5" w:rsidRPr="00176529">
        <w:rPr>
          <w:rFonts w:ascii="Times New Roman" w:hAnsi="Times New Roman" w:cs="Times New Roman"/>
          <w:sz w:val="24"/>
          <w:szCs w:val="24"/>
        </w:rPr>
        <w:t>Dopuszcza się możliwość istotnych zmian postanowień zawartej umowy w stosunku do treści oferty, na podstawie której dokonano wyboru Wykonawcy, w zakresie:</w:t>
      </w:r>
    </w:p>
    <w:p w14:paraId="51602735" w14:textId="77777777" w:rsidR="00C44425" w:rsidRPr="00176529" w:rsidRDefault="00C44425" w:rsidP="00176529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lastRenderedPageBreak/>
        <w:t>1) wynagrodzenia brutto Wykonawcy za wykonanie przedmiotu umowy w przypadku ustawowej zmiany stawek podatku od towarów i usług; zmiana wynagrodzenia obejmować będzie wyłącznie tę jego część, która nie została objęta fakturami wystawionymi przed dniem wejścia w życie przepisów zmieniających stawki podatku;</w:t>
      </w:r>
    </w:p>
    <w:p w14:paraId="7BB0E746" w14:textId="434D4A69" w:rsidR="003B14AB" w:rsidRPr="00176529" w:rsidRDefault="00C44425" w:rsidP="005959A0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2) poszczególnych postanowień umowy, gdy konieczne są ich zmiany celem dostosowania do odpowiednich przepisów prawa, których treść oddziałuje bezpośrednio lub pośrednio na postanowienia niniejszej umowy.</w:t>
      </w:r>
    </w:p>
    <w:p w14:paraId="792ED9CF" w14:textId="77777777" w:rsidR="00487555" w:rsidRPr="00176529" w:rsidRDefault="00487555" w:rsidP="00176529">
      <w:pPr>
        <w:pStyle w:val="Default"/>
        <w:numPr>
          <w:ilvl w:val="0"/>
          <w:numId w:val="41"/>
        </w:numPr>
        <w:jc w:val="both"/>
        <w:rPr>
          <w:rFonts w:ascii="Times New Roman" w:hAnsi="Times New Roman" w:cs="Times New Roman"/>
          <w:color w:val="auto"/>
        </w:rPr>
      </w:pPr>
      <w:r w:rsidRPr="00176529">
        <w:rPr>
          <w:rFonts w:ascii="Times New Roman" w:hAnsi="Times New Roman" w:cs="Times New Roman"/>
          <w:color w:val="auto"/>
        </w:rPr>
        <w:t>W związku z tym, że Umowa obejmuje usługi świadczone przez okres dłuższy niż 6 miesięcy, Zamawiający zgodnie z art. 439 ustawy Prawo zamówień publicznych wprowadza następujące postanowienia dotyczące zasad wprowadzania zmian wysokości wynagrodzenia należnego Wykonawcy w przypadku zmiany ceny materiałów lub kosztów związanych z realizacją Umowy:</w:t>
      </w:r>
    </w:p>
    <w:p w14:paraId="1566E50B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1) jako podstawę zmiany wynagrodzenia przyjmuje się zmiany ceny materiałów lub kosztów określone Wskaźnikiem Cen towarów i usług konsumpcyjnych (CPI)– ogłaszanym w Biuletynie Statystycznym GUS.</w:t>
      </w:r>
    </w:p>
    <w:p w14:paraId="276DA0CD" w14:textId="5A0B3742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2) zmiana wynagrodzenia następować będzie pod warunkiem osiągnięcia przez  Wskaźnik CPI poziomu równego lub większego niż 1,0</w:t>
      </w:r>
      <w:r w:rsidR="00176529" w:rsidRPr="00176529">
        <w:rPr>
          <w:rFonts w:ascii="Times New Roman" w:hAnsi="Times New Roman" w:cs="Times New Roman"/>
          <w:sz w:val="24"/>
          <w:szCs w:val="24"/>
        </w:rPr>
        <w:t>5</w:t>
      </w:r>
      <w:r w:rsidRPr="00176529">
        <w:rPr>
          <w:rFonts w:ascii="Times New Roman" w:hAnsi="Times New Roman" w:cs="Times New Roman"/>
          <w:sz w:val="24"/>
          <w:szCs w:val="24"/>
        </w:rPr>
        <w:t xml:space="preserve"> lub równego lub mniejszego niż  0,9</w:t>
      </w:r>
      <w:r w:rsidR="00176529" w:rsidRPr="00176529">
        <w:rPr>
          <w:rFonts w:ascii="Times New Roman" w:hAnsi="Times New Roman" w:cs="Times New Roman"/>
          <w:sz w:val="24"/>
          <w:szCs w:val="24"/>
        </w:rPr>
        <w:t>5</w:t>
      </w:r>
      <w:r w:rsidRPr="00176529">
        <w:rPr>
          <w:rFonts w:ascii="Times New Roman" w:hAnsi="Times New Roman" w:cs="Times New Roman"/>
          <w:sz w:val="24"/>
          <w:szCs w:val="24"/>
        </w:rPr>
        <w:t xml:space="preserve"> w stosunku do Wskaźnika CPI ogłoszonego dla miesiąca i roku, w którym zawarto  Umowę; </w:t>
      </w:r>
    </w:p>
    <w:p w14:paraId="33BEAF17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3) w przypadku likwidacji Wskaźnika, o którym mowa w pkt 1 lub zmiany podmiotu, który urzędowo go ustala, zasady zmiany wynagrodzenia określone w Umowie stosuje się odpowiednio do wskaźnika i podmiotu, który zgodnie z odpowiednimi przepisami zastąpi dotychczasowy Wskaźnik lub podmiot; </w:t>
      </w:r>
    </w:p>
    <w:p w14:paraId="354FDE4C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4) aby obliczyć zmiany Wskaźnika CPI dla okresu od dnia zawarcia Umowy do daty dokonywania waloryzacji należy przemnożyć przez siebie publikowane kolejne miesięczne wskaźniki z okresu od miesiąca podpisania umowy do miesiąca złożenie wniosku o zmianę ceny. Do obliczenia zmiany wynagrodzenia zostaną przyjęte Wskaźniki CPI otrzymane w wyniku podzielenia wskaźnika opublikowanego przez 100; Wskaźnik dla miesiąca i roku zawarcia Umowy przyjmuje się =100; </w:t>
      </w:r>
    </w:p>
    <w:p w14:paraId="540FD463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5) pierwsza waloryzacja może nastąpić po upływie 6 miesięcy od dnia zawarcia Umowy i będzie dotyczyła usług, które będą realizowane po tym terminie; Wówczas cena wynagrodzenie będzie wyliczana jako iloczyn ceny jednostkowej netto zwiększonej o zmianę wskaźnika CPI, o którym mowa w pkt 4 i ilości wykonanych usług, </w:t>
      </w:r>
    </w:p>
    <w:p w14:paraId="7E53BE71" w14:textId="68D488F8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6)  maksymalna wartość zmiany wynagrodzenia, jaką dopuszcza Zamawiający w  efekcie zastosowania postanowień o zasadach wprowadzenia zmian wysokości  wynagrodzenia, nie może przekraczać 10 % wartości wynagrodzenia</w:t>
      </w:r>
      <w:r w:rsidR="00176529" w:rsidRPr="00176529">
        <w:rPr>
          <w:rFonts w:ascii="Times New Roman" w:hAnsi="Times New Roman" w:cs="Times New Roman"/>
          <w:sz w:val="24"/>
          <w:szCs w:val="24"/>
        </w:rPr>
        <w:t xml:space="preserve"> wskazanego szacunkowo w ofercie</w:t>
      </w:r>
      <w:r w:rsidR="00176529" w:rsidRPr="0017652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BDE524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7) zmiana ceny jednostkowej netto (odpowiednio obniżenie lub podwyższenie) może nastąpić na wniosek strony o zmianę cen zawierającym uzasadnienie wraz z informację z GUS uzasadniającą zmianę. Wykonawca pod rygorem odmowy dokonania zmiany wykaże i załączy do wniosku o wzrost cen dokumenty potwierdzające rzeczywiste poniesienie wzrostu cen i kosztów przez  Wykonawcę na wykonanie zamówienia. </w:t>
      </w:r>
    </w:p>
    <w:p w14:paraId="290C8C18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8) zmiana ceny jednostkowej netto (i tym samym odpowiednio wartości zamówienia) nastąpi na podstawie pisemnego aneksu do umowy , określającego nową cenę jednostkową netto. Do ceny netto doliczona zostanie obowiązująca stawka podatku VAT. Zmiana ceny będzie skuteczna i będzie  miała zastosowanie wyłącznie do usług realizowanych po dniu sporządzenia aneksu do umowy. </w:t>
      </w:r>
    </w:p>
    <w:p w14:paraId="61672B7D" w14:textId="77777777" w:rsidR="00487555" w:rsidRPr="00176529" w:rsidRDefault="00487555" w:rsidP="00176529">
      <w:pPr>
        <w:pStyle w:val="Akapitzlist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 xml:space="preserve">9) wniosek o waloryzację może być składany  w okresie obowiązywania umowy, nie częściej niż co 6 miesięcy. </w:t>
      </w:r>
    </w:p>
    <w:p w14:paraId="023D1952" w14:textId="48D53933" w:rsidR="00176529" w:rsidRPr="00176529" w:rsidRDefault="00487555" w:rsidP="005959A0">
      <w:pPr>
        <w:pStyle w:val="Default"/>
        <w:ind w:left="643"/>
        <w:jc w:val="both"/>
        <w:rPr>
          <w:rFonts w:ascii="Times New Roman" w:hAnsi="Times New Roman" w:cs="Times New Roman"/>
          <w:color w:val="auto"/>
        </w:rPr>
      </w:pPr>
      <w:r w:rsidRPr="00176529">
        <w:rPr>
          <w:rFonts w:ascii="Times New Roman" w:hAnsi="Times New Roman" w:cs="Times New Roman"/>
          <w:color w:val="auto"/>
        </w:rPr>
        <w:t xml:space="preserve">2. Wykonawca, którego wynagrodzenie zostało zmienione zgodnie z niniejszym paragrafem, zobowiązany jest do zmiany wynagrodzenia przysługującego podwykonawcy, z którym zawarł umowę, w zakresie odpowiadającym zmianom cen towarów i usług konsumpcyjnych według wskaźnika, określonego w ust. 1 niniejszego paragrafu, dotyczących zobowiązania podwykonawcy, jeżeli przedmiotem Umowy o </w:t>
      </w:r>
      <w:r w:rsidRPr="00176529">
        <w:rPr>
          <w:rFonts w:ascii="Times New Roman" w:hAnsi="Times New Roman" w:cs="Times New Roman"/>
          <w:color w:val="auto"/>
        </w:rPr>
        <w:lastRenderedPageBreak/>
        <w:t>podwykonawstwo są usługi oraz okres obowiązywania takiej Umowy przekracza 6 miesięcy.</w:t>
      </w:r>
    </w:p>
    <w:p w14:paraId="03545986" w14:textId="4D0B62AC" w:rsidR="00C44425" w:rsidRPr="00176529" w:rsidRDefault="005959A0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44425" w:rsidRPr="00176529">
        <w:rPr>
          <w:rFonts w:ascii="Times New Roman" w:hAnsi="Times New Roman" w:cs="Times New Roman"/>
          <w:sz w:val="24"/>
          <w:szCs w:val="24"/>
        </w:rPr>
        <w:t>Wszelkie zmiany niniejszej umowy będą odbywały się pod rygorem nieważności w formie pisemnych aneksów sporządzanych za zgodą obu Stron.</w:t>
      </w:r>
    </w:p>
    <w:p w14:paraId="481E66D1" w14:textId="77777777" w:rsidR="004D372B" w:rsidRPr="00176529" w:rsidRDefault="004D372B" w:rsidP="001765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30F574" w14:textId="7359AA1E" w:rsidR="004D372B" w:rsidRPr="00176529" w:rsidRDefault="001A7416" w:rsidP="00247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29">
        <w:rPr>
          <w:rFonts w:ascii="Times New Roman" w:hAnsi="Times New Roman" w:cs="Times New Roman"/>
          <w:b/>
          <w:sz w:val="24"/>
          <w:szCs w:val="24"/>
        </w:rPr>
        <w:t>§ 16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.</w:t>
      </w:r>
    </w:p>
    <w:p w14:paraId="38D43FF7" w14:textId="77777777" w:rsidR="00C44425" w:rsidRPr="00176529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W sprawach nieuregulowanych niniejszą umową będą miały zastosowania odpowiednie przepisy ustawy Prawo zamówień publicznych oraz Kodeksu cywilnego .</w:t>
      </w:r>
    </w:p>
    <w:p w14:paraId="33CF499F" w14:textId="77777777" w:rsidR="004D372B" w:rsidRPr="00176529" w:rsidRDefault="004D372B" w:rsidP="001765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A6B628" w14:textId="77777777" w:rsidR="00C44425" w:rsidRPr="00176529" w:rsidRDefault="00480676" w:rsidP="00247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29">
        <w:rPr>
          <w:rFonts w:ascii="Times New Roman" w:hAnsi="Times New Roman" w:cs="Times New Roman"/>
          <w:b/>
          <w:sz w:val="24"/>
          <w:szCs w:val="24"/>
        </w:rPr>
        <w:t>§ 17</w:t>
      </w:r>
      <w:r w:rsidR="00C44425" w:rsidRPr="00176529">
        <w:rPr>
          <w:rFonts w:ascii="Times New Roman" w:hAnsi="Times New Roman" w:cs="Times New Roman"/>
          <w:b/>
          <w:sz w:val="24"/>
          <w:szCs w:val="24"/>
        </w:rPr>
        <w:t>.</w:t>
      </w:r>
    </w:p>
    <w:p w14:paraId="33A6E4B0" w14:textId="77777777" w:rsidR="00C44425" w:rsidRPr="00BF2816" w:rsidRDefault="00C44425" w:rsidP="00176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529">
        <w:rPr>
          <w:rFonts w:ascii="Times New Roman" w:hAnsi="Times New Roman" w:cs="Times New Roman"/>
          <w:sz w:val="24"/>
          <w:szCs w:val="24"/>
        </w:rPr>
        <w:t>Ewentualne spory wynikłe z realizacji niniejszej umowy rozstrzygał</w:t>
      </w:r>
      <w:r w:rsidRPr="00BF2816">
        <w:rPr>
          <w:rFonts w:ascii="Times New Roman" w:hAnsi="Times New Roman" w:cs="Times New Roman"/>
          <w:sz w:val="24"/>
          <w:szCs w:val="24"/>
        </w:rPr>
        <w:t xml:space="preserve"> będzie sąd właściwy dla siedziby Zamawiającego.</w:t>
      </w:r>
    </w:p>
    <w:p w14:paraId="24A00AB5" w14:textId="77777777" w:rsidR="00C44425" w:rsidRPr="00BF2816" w:rsidRDefault="00480676" w:rsidP="009F05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§ 18</w:t>
      </w:r>
      <w:r w:rsidR="00C44425" w:rsidRPr="00BF2816">
        <w:rPr>
          <w:rFonts w:ascii="Times New Roman" w:hAnsi="Times New Roman" w:cs="Times New Roman"/>
          <w:b/>
          <w:sz w:val="24"/>
          <w:szCs w:val="24"/>
        </w:rPr>
        <w:t>.</w:t>
      </w:r>
    </w:p>
    <w:p w14:paraId="2AC78245" w14:textId="77777777" w:rsidR="00C44425" w:rsidRPr="00BF2816" w:rsidRDefault="00C4442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Umowę sporządzono w czterech jednobrzmiących egzemplarzach, trzy dla Zamawiającego jeden dla Wykonawcy.</w:t>
      </w:r>
    </w:p>
    <w:p w14:paraId="42DD539A" w14:textId="77777777" w:rsidR="00480676" w:rsidRPr="00BF2816" w:rsidRDefault="00480676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D202C" w14:textId="77777777" w:rsidR="00480676" w:rsidRDefault="00480676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2169B" w14:textId="77777777" w:rsidR="00BC7F05" w:rsidRPr="00BF2816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82109" w14:textId="77777777" w:rsidR="00480676" w:rsidRPr="00BF2816" w:rsidRDefault="00480676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882313" w14:textId="70B51359" w:rsidR="00480676" w:rsidRPr="00BF2816" w:rsidRDefault="00480676" w:rsidP="009F05C7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………………………………..                                                 </w:t>
      </w:r>
      <w:r w:rsidR="00D22108">
        <w:rPr>
          <w:rFonts w:ascii="Times New Roman" w:hAnsi="Times New Roman" w:cs="Times New Roman"/>
          <w:sz w:val="24"/>
          <w:szCs w:val="24"/>
        </w:rPr>
        <w:t xml:space="preserve">                     ……………………</w:t>
      </w:r>
    </w:p>
    <w:p w14:paraId="50B64A59" w14:textId="77777777" w:rsidR="00CA16DD" w:rsidRPr="00BF2816" w:rsidRDefault="00C4442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WYKONAWCA </w:t>
      </w:r>
      <w:r w:rsidR="00480676" w:rsidRPr="00BF28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BF2816">
        <w:rPr>
          <w:rFonts w:ascii="Times New Roman" w:hAnsi="Times New Roman" w:cs="Times New Roman"/>
          <w:sz w:val="24"/>
          <w:szCs w:val="24"/>
        </w:rPr>
        <w:t>ZAMAWIAJĄCY</w:t>
      </w:r>
    </w:p>
    <w:p w14:paraId="7C4F05E1" w14:textId="77777777" w:rsidR="00CA16DD" w:rsidRDefault="00CA16DD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F281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40A0A0E" w14:textId="77777777" w:rsidR="00BC7F05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72A069" w14:textId="77777777" w:rsidR="0076018A" w:rsidRDefault="0076018A" w:rsidP="009F05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09B73" w14:textId="77777777" w:rsidR="00BC7F05" w:rsidRPr="00BF2816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188DD" w14:textId="72A1927C" w:rsidR="006235B0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`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……………………….</w:t>
      </w:r>
    </w:p>
    <w:p w14:paraId="26DFD852" w14:textId="1096E2CB" w:rsidR="00BC7F05" w:rsidRPr="00BF2816" w:rsidRDefault="00BC7F05" w:rsidP="00BC7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SKARBNIK GMINY </w:t>
      </w:r>
    </w:p>
    <w:p w14:paraId="3A735609" w14:textId="75B86318" w:rsidR="007E10BA" w:rsidRPr="00BF2816" w:rsidRDefault="007E10BA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6A262" w14:textId="77777777" w:rsidR="005D423C" w:rsidRDefault="005D423C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447F9" w14:textId="77777777" w:rsidR="00621C03" w:rsidRDefault="00621C03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796AAA" w14:textId="77777777" w:rsidR="004C2BB7" w:rsidRDefault="004C2BB7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FDD8BF" w14:textId="77777777" w:rsidR="004C2BB7" w:rsidRDefault="004C2BB7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FC16E" w14:textId="77777777" w:rsidR="005959A0" w:rsidRDefault="005959A0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7D345D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EB244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9DCC8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7A4B7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70C4B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5F975A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E2612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475A3A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D4D2A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64C41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88272A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35007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1C0E3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17B9C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003E3" w14:textId="77777777" w:rsidR="00CF704B" w:rsidRDefault="00CF704B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73B66" w14:textId="77777777" w:rsidR="00BC7F05" w:rsidRPr="00BF2816" w:rsidRDefault="00BC7F05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922F9B" w14:textId="713917B6" w:rsidR="007E10BA" w:rsidRPr="00BF2816" w:rsidRDefault="007E10BA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0AF8" w14:textId="77777777" w:rsidR="004F784E" w:rsidRPr="00BF2816" w:rsidRDefault="004F784E" w:rsidP="009F05C7">
      <w:pPr>
        <w:pStyle w:val="Domylnie"/>
        <w:jc w:val="right"/>
        <w:rPr>
          <w:b/>
          <w:i/>
          <w:sz w:val="24"/>
          <w:szCs w:val="24"/>
        </w:rPr>
      </w:pPr>
      <w:r w:rsidRPr="00BF2816">
        <w:rPr>
          <w:b/>
          <w:i/>
          <w:sz w:val="24"/>
          <w:szCs w:val="24"/>
        </w:rPr>
        <w:t xml:space="preserve">Załącznik do umowy </w:t>
      </w:r>
    </w:p>
    <w:p w14:paraId="7A4E7CDE" w14:textId="77777777" w:rsidR="004F784E" w:rsidRPr="00BF2816" w:rsidRDefault="004F784E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C9C97" w14:textId="53F3DAFF" w:rsidR="004F784E" w:rsidRPr="00BF2816" w:rsidRDefault="00A1041F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RAPORT </w:t>
      </w:r>
      <w:r w:rsidR="004F784E" w:rsidRPr="00BF2816">
        <w:rPr>
          <w:rFonts w:ascii="Times New Roman" w:hAnsi="Times New Roman" w:cs="Times New Roman"/>
          <w:sz w:val="24"/>
          <w:szCs w:val="24"/>
        </w:rPr>
        <w:t xml:space="preserve"> Z REALIZACJI ZADAŃ ZWIĄZANYCH ZE ŚWIADCZENIEM USŁUGI </w:t>
      </w:r>
      <w:r w:rsidR="004F784E" w:rsidRPr="00BF2816">
        <w:rPr>
          <w:rFonts w:ascii="Times New Roman" w:hAnsi="Times New Roman" w:cs="Times New Roman"/>
          <w:sz w:val="24"/>
          <w:szCs w:val="24"/>
        </w:rPr>
        <w:br/>
        <w:t>ZA MIESIĄC …………………….</w:t>
      </w:r>
    </w:p>
    <w:p w14:paraId="140041E5" w14:textId="77777777" w:rsidR="004F784E" w:rsidRPr="00BF2816" w:rsidRDefault="004F784E" w:rsidP="009F05C7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>Dane ilościowe</w:t>
      </w:r>
    </w:p>
    <w:p w14:paraId="68ECBD63" w14:textId="77777777" w:rsidR="004F784E" w:rsidRPr="00BF2816" w:rsidRDefault="004F784E" w:rsidP="009F05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2A7EF1" w14:textId="084D14DF" w:rsidR="004F784E" w:rsidRPr="00BF2816" w:rsidRDefault="004F784E" w:rsidP="009F05C7">
      <w:pPr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Ilości bezdomnych psów i kotów przebywających w schronisku (stan na dzień </w:t>
      </w:r>
      <w:r w:rsidR="00EC61CD" w:rsidRPr="00BF2816">
        <w:rPr>
          <w:rFonts w:ascii="Times New Roman" w:hAnsi="Times New Roman" w:cs="Times New Roman"/>
          <w:sz w:val="24"/>
          <w:szCs w:val="24"/>
        </w:rPr>
        <w:t>………………………….………</w:t>
      </w:r>
      <w:r w:rsidRPr="00BF2816">
        <w:rPr>
          <w:rFonts w:ascii="Times New Roman" w:hAnsi="Times New Roman" w:cs="Times New Roman"/>
          <w:sz w:val="24"/>
          <w:szCs w:val="24"/>
        </w:rPr>
        <w:t>)</w:t>
      </w:r>
    </w:p>
    <w:p w14:paraId="415D853C" w14:textId="77777777" w:rsidR="005051F0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 Psów …………………………………………...         </w:t>
      </w:r>
    </w:p>
    <w:p w14:paraId="25E75ED5" w14:textId="6C3E833C" w:rsidR="004F784E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 Kotów ………………………………..……</w:t>
      </w:r>
      <w:r w:rsidR="00EC61CD" w:rsidRPr="00BF2816">
        <w:rPr>
          <w:rFonts w:ascii="Times New Roman" w:hAnsi="Times New Roman" w:cs="Times New Roman"/>
          <w:sz w:val="24"/>
          <w:szCs w:val="24"/>
        </w:rPr>
        <w:t>…..</w:t>
      </w:r>
    </w:p>
    <w:p w14:paraId="5D0F8E28" w14:textId="77777777" w:rsidR="00EC61CD" w:rsidRPr="00BF2816" w:rsidRDefault="00EC61CD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DE7B2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bezdomnych psów i kotów przyjętych do schroniska wg poniższej tabeli: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4"/>
        <w:gridCol w:w="1249"/>
        <w:gridCol w:w="1524"/>
        <w:gridCol w:w="1217"/>
        <w:gridCol w:w="1576"/>
      </w:tblGrid>
      <w:tr w:rsidR="00EC61CD" w:rsidRPr="00BF2816" w14:paraId="65E58F3E" w14:textId="268D3CAD" w:rsidTr="00BC4271">
        <w:trPr>
          <w:jc w:val="center"/>
        </w:trPr>
        <w:tc>
          <w:tcPr>
            <w:tcW w:w="4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14:paraId="306522FC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Zwierzęta przyjęte w wyniku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1B8AA" w14:textId="08FF5586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PSY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8BDF" w14:textId="10D02674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KOTY</w:t>
            </w:r>
          </w:p>
        </w:tc>
      </w:tr>
      <w:tr w:rsidR="00EC61CD" w:rsidRPr="00BF2816" w14:paraId="28039521" w14:textId="77777777" w:rsidTr="00BC4271">
        <w:trPr>
          <w:jc w:val="center"/>
        </w:trPr>
        <w:tc>
          <w:tcPr>
            <w:tcW w:w="4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3915770" w14:textId="77777777" w:rsidR="00EC61CD" w:rsidRPr="00BF2816" w:rsidRDefault="00EC61CD" w:rsidP="009F05C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FF7" w14:textId="1EF1DEBC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ED20" w14:textId="35BC9329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Data przyjęcia, miejsce pochodzenia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A8AA" w14:textId="5E90186B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3288" w14:textId="59A31170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Data przyjęcia, miejsce pochodzenia</w:t>
            </w:r>
          </w:p>
        </w:tc>
      </w:tr>
      <w:tr w:rsidR="00031287" w:rsidRPr="00BF2816" w14:paraId="06B1E130" w14:textId="06CBA762" w:rsidTr="00BC4271">
        <w:trPr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3975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ODŁAWIANIA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BE02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6A189D" w14:textId="77777777" w:rsidR="00164C00" w:rsidRPr="00BF2816" w:rsidRDefault="00164C00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DD9" w14:textId="77777777" w:rsidR="00031287" w:rsidRPr="00BF2816" w:rsidRDefault="00164C00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8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25DE1059" w14:textId="77777777" w:rsidR="00164C00" w:rsidRPr="00BF2816" w:rsidRDefault="00164C00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8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3FFAA505" w14:textId="77777777" w:rsidR="00164C00" w:rsidRPr="00BF2816" w:rsidRDefault="00164C00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8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14:paraId="5E340C4B" w14:textId="38152D06" w:rsidR="009C4A66" w:rsidRPr="00BF2816" w:rsidRDefault="009C4A66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2816">
              <w:rPr>
                <w:rFonts w:ascii="Times New Roman" w:eastAsia="Calibri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3A72" w14:textId="3D3610EC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0503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287" w:rsidRPr="00BF2816" w14:paraId="342D9410" w14:textId="29FC3975" w:rsidTr="00BC4271">
        <w:trPr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681E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Z WYPADKÓW DROGOWYCH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5B1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A2F5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2A03" w14:textId="450CF63F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0D61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287" w:rsidRPr="00BF2816" w14:paraId="372B39AE" w14:textId="2A4F0DD8" w:rsidTr="00BC4271">
        <w:trPr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F93C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ODEBRANIA WŁAŚCICIELOM NA MOCY DECYZJI ADMINISTRACYJNEJ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6151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7F56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3731" w14:textId="132B6334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D583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287" w:rsidRPr="00BF2816" w14:paraId="515C1EF1" w14:textId="7455C559" w:rsidTr="00BC4271">
        <w:trPr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8AC0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PODRZUCENIA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A69D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1D25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BE15" w14:textId="6FE6B79E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E178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287" w:rsidRPr="00BF2816" w14:paraId="0B461721" w14:textId="00566F12" w:rsidTr="00BC4271">
        <w:trPr>
          <w:jc w:val="center"/>
        </w:trPr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61BF24B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INNE (jakie)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2B12EC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8B2EB0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819BE2" w14:textId="21ADB87C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EEFBB0B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1287" w:rsidRPr="00BF2816" w14:paraId="07A0A829" w14:textId="1DE73CA3" w:rsidTr="00BC4271">
        <w:trPr>
          <w:jc w:val="center"/>
        </w:trPr>
        <w:tc>
          <w:tcPr>
            <w:tcW w:w="40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AF2014A" w14:textId="77777777" w:rsidR="00031287" w:rsidRPr="00BF2816" w:rsidRDefault="00031287" w:rsidP="009F0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2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28457B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C36D91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FE521C" w14:textId="168AD96A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0DFE6E" w14:textId="77777777" w:rsidR="00031287" w:rsidRPr="00BF2816" w:rsidRDefault="00031287" w:rsidP="009F05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95FD1E9" w14:textId="77777777" w:rsidR="004F784E" w:rsidRPr="00BF2816" w:rsidRDefault="004F784E" w:rsidP="009F0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04A725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bezdomnych psów i kotów, zdjętych ze stanu schroniska wg poniższej tabeli:</w:t>
      </w:r>
    </w:p>
    <w:tbl>
      <w:tblPr>
        <w:tblpPr w:leftFromText="141" w:rightFromText="141" w:bottomFromText="20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1532"/>
        <w:gridCol w:w="1294"/>
        <w:gridCol w:w="1516"/>
        <w:gridCol w:w="1382"/>
      </w:tblGrid>
      <w:tr w:rsidR="00EC61CD" w:rsidRPr="00BF2816" w14:paraId="273343B7" w14:textId="55A1EC29" w:rsidTr="00A0471A">
        <w:tc>
          <w:tcPr>
            <w:tcW w:w="3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hideMark/>
          </w:tcPr>
          <w:p w14:paraId="421B5E52" w14:textId="5F5133FC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Zwierzęta zdjęte ze stanu w wyniku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239F" w14:textId="7AFD3DFD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PSY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CE37" w14:textId="37735EB8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KOTY</w:t>
            </w:r>
          </w:p>
        </w:tc>
      </w:tr>
      <w:tr w:rsidR="00EC61CD" w:rsidRPr="00BF2816" w14:paraId="7899C363" w14:textId="77777777" w:rsidTr="00A0471A">
        <w:tc>
          <w:tcPr>
            <w:tcW w:w="3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541F53D" w14:textId="77777777" w:rsidR="00EC61CD" w:rsidRPr="00BF2816" w:rsidRDefault="00EC61CD" w:rsidP="009F05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07D8" w14:textId="55A0B428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A56A" w14:textId="47DA2585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2F8" w14:textId="3650D7F6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2E87" w14:textId="5679D9B3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Data </w:t>
            </w:r>
          </w:p>
        </w:tc>
      </w:tr>
      <w:tr w:rsidR="00EC61CD" w:rsidRPr="00BF2816" w14:paraId="7AA8245B" w14:textId="210CEE59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880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ODDANIA DO ADOPCJI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C931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8762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2376" w14:textId="7B786F2A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820F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39657CAD" w14:textId="622A35FD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A3A2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ODEBRANIA PRZEZ WŁAŚCICIELA, </w:t>
            </w: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KTÓRE ZOSTAŁY DOPROWADZONE </w:t>
            </w: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 SCHRONISKA PODCZAS AKCJI ODŁAWIANIA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38F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8F12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67FE" w14:textId="774F8E71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2220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5A75F968" w14:textId="5137D8BA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C700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PADNIĘCIA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0FC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1953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621E" w14:textId="43356F7E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2CC3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2B5A2595" w14:textId="2AFC22D6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E2D2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EUTANAZJI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7C8A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1595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37D" w14:textId="35EF7C3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381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26D54F1C" w14:textId="6661CE14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906F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UCIECZKI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BADA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1F8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36CD" w14:textId="3CB1D989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BB8B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77A35512" w14:textId="15C69B04" w:rsidTr="00EC61CD"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048A9BB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INNE (jakie)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EA44C7D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6C83308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0174448" w14:textId="430D782D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35A1EB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C61CD" w:rsidRPr="00BF2816" w14:paraId="583C5961" w14:textId="4791C0C9" w:rsidTr="00EC61CD">
        <w:tc>
          <w:tcPr>
            <w:tcW w:w="38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003885A" w14:textId="77777777" w:rsidR="00EC61CD" w:rsidRPr="00BF2816" w:rsidRDefault="00EC61CD" w:rsidP="009F05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2816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5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92C56E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D98A69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ACD38B" w14:textId="795AAE31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9DC825" w14:textId="77777777" w:rsidR="00EC61CD" w:rsidRPr="00BF2816" w:rsidRDefault="00EC61CD" w:rsidP="009F0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08E97D11" w14:textId="77777777" w:rsidR="004F784E" w:rsidRPr="0026043C" w:rsidRDefault="004F784E" w:rsidP="009F05C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006FAF53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przeprowadzonych zabiegów kastracji i sterylizacji psów i kotów:</w:t>
      </w:r>
    </w:p>
    <w:p w14:paraId="57A5B4D4" w14:textId="77777777" w:rsidR="004F784E" w:rsidRPr="00BF2816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0B171345" w14:textId="77777777" w:rsidR="004F784E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                Sterylizacja suki ….….…..                       Sterylizacja kotki ……..……</w:t>
      </w:r>
    </w:p>
    <w:p w14:paraId="01AAE244" w14:textId="1059E2CB" w:rsidR="00EC61CD" w:rsidRPr="00BF2816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           Kastracja psa ………...……                       Kastracja kocura …………..</w:t>
      </w:r>
    </w:p>
    <w:p w14:paraId="60BA478E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przeprowadzonych szczepień psów i kotów przeciwko wściekliźnie:</w:t>
      </w:r>
    </w:p>
    <w:p w14:paraId="6557ED52" w14:textId="77777777" w:rsidR="004F784E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3861B7" w14:textId="77777777" w:rsidR="004F784E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lastRenderedPageBreak/>
        <w:t xml:space="preserve">                Psów ……………………………..                       Kotów …………………………………</w:t>
      </w:r>
    </w:p>
    <w:p w14:paraId="7DDA793D" w14:textId="02F204F8" w:rsidR="004F784E" w:rsidRPr="00BF2816" w:rsidRDefault="004F784E" w:rsidP="009F05C7">
      <w:pPr>
        <w:numPr>
          <w:ilvl w:val="1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oznakowanych bezdomnych psów i kotów wraz z podaniem nr identyfikacyjnego i daty wszczepienia transpondera:</w:t>
      </w:r>
    </w:p>
    <w:p w14:paraId="416A244D" w14:textId="77777777" w:rsidR="004F784E" w:rsidRPr="00BF2816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Oznakowano ……….…. psów o nw. numerach:</w:t>
      </w:r>
    </w:p>
    <w:p w14:paraId="1FFF83A7" w14:textId="19B545A9" w:rsidR="004F784E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EAAE33" w14:textId="77777777" w:rsidR="00D22108" w:rsidRPr="00BF2816" w:rsidRDefault="00D22108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286A63CD" w14:textId="77777777" w:rsidR="004F784E" w:rsidRPr="00BF2816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Oznakowano ……….…. kotów o nw. numerach:</w:t>
      </w:r>
    </w:p>
    <w:p w14:paraId="154E92B4" w14:textId="1A9CB4E6" w:rsidR="004F784E" w:rsidRPr="00BF2816" w:rsidRDefault="004F784E" w:rsidP="009F05C7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025EBBD1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>Ilość przeprowadzonych zabiegów profilaktycznych – informacja opisowa.</w:t>
      </w:r>
    </w:p>
    <w:p w14:paraId="0757EBCA" w14:textId="77777777" w:rsidR="004F784E" w:rsidRPr="00BF2816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D53F7" w14:textId="77777777" w:rsidR="004F784E" w:rsidRPr="00BF2816" w:rsidRDefault="004F784E" w:rsidP="009F05C7">
      <w:pPr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Ilość uśpionych miotów:  </w:t>
      </w:r>
    </w:p>
    <w:p w14:paraId="5B8B0250" w14:textId="77777777" w:rsidR="004F784E" w:rsidRPr="00BF2816" w:rsidRDefault="004F784E" w:rsidP="009F05C7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EA39A" w14:textId="5958F7DC" w:rsidR="004F784E" w:rsidRDefault="004F784E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sz w:val="24"/>
          <w:szCs w:val="24"/>
        </w:rPr>
        <w:t xml:space="preserve">                Psów ……………………………..…..           </w:t>
      </w:r>
      <w:r w:rsidR="00D22108">
        <w:rPr>
          <w:rFonts w:ascii="Times New Roman" w:hAnsi="Times New Roman" w:cs="Times New Roman"/>
          <w:sz w:val="24"/>
          <w:szCs w:val="24"/>
        </w:rPr>
        <w:t xml:space="preserve">            Kotów …………………………</w:t>
      </w:r>
    </w:p>
    <w:p w14:paraId="45299168" w14:textId="77777777" w:rsidR="00D22108" w:rsidRDefault="00D22108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C1E7E" w14:textId="77777777" w:rsidR="00D22108" w:rsidRPr="00BF2816" w:rsidRDefault="00D22108" w:rsidP="009F05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70AB5" w14:textId="0D2147F6" w:rsidR="004F784E" w:rsidRPr="00BF2816" w:rsidRDefault="00EC61CD" w:rsidP="009F05C7">
      <w:pPr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hAnsi="Times New Roman" w:cs="Times New Roman"/>
          <w:b/>
          <w:sz w:val="24"/>
          <w:szCs w:val="24"/>
        </w:rPr>
        <w:t xml:space="preserve">POZOSTAŁE ZADANIA </w:t>
      </w:r>
    </w:p>
    <w:p w14:paraId="28C05E40" w14:textId="27E378AB" w:rsidR="00EC61CD" w:rsidRPr="00C60838" w:rsidRDefault="004F784E" w:rsidP="00C60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838">
        <w:rPr>
          <w:rFonts w:ascii="Times New Roman" w:hAnsi="Times New Roman" w:cs="Times New Roman"/>
          <w:sz w:val="24"/>
          <w:szCs w:val="24"/>
        </w:rPr>
        <w:t>Podjęte działania edukacyjne w zakresie opieki nad z</w:t>
      </w:r>
      <w:r w:rsidR="00EC61CD" w:rsidRPr="00C60838">
        <w:rPr>
          <w:rFonts w:ascii="Times New Roman" w:hAnsi="Times New Roman" w:cs="Times New Roman"/>
          <w:sz w:val="24"/>
          <w:szCs w:val="24"/>
        </w:rPr>
        <w:t>wierzętami i akcji adopcyjnych.– informacja opisowa</w:t>
      </w:r>
      <w:r w:rsidR="00C60838" w:rsidRPr="00C60838">
        <w:rPr>
          <w:rFonts w:ascii="Times New Roman" w:hAnsi="Times New Roman" w:cs="Times New Roman"/>
          <w:sz w:val="24"/>
          <w:szCs w:val="24"/>
        </w:rPr>
        <w:t xml:space="preserve"> </w:t>
      </w:r>
      <w:r w:rsidR="00EC61CD" w:rsidRPr="00C60838">
        <w:rPr>
          <w:rFonts w:ascii="Times New Roman" w:hAnsi="Times New Roman" w:cs="Times New Roman"/>
          <w:sz w:val="24"/>
          <w:szCs w:val="24"/>
        </w:rPr>
        <w:t xml:space="preserve">(należy podać ilość, </w:t>
      </w:r>
      <w:r w:rsidR="00C60838" w:rsidRPr="00C60838">
        <w:rPr>
          <w:rFonts w:ascii="Times New Roman" w:hAnsi="Times New Roman" w:cs="Times New Roman"/>
          <w:sz w:val="24"/>
          <w:szCs w:val="24"/>
        </w:rPr>
        <w:t xml:space="preserve">krótki </w:t>
      </w:r>
      <w:r w:rsidR="00EC61CD" w:rsidRPr="00C60838">
        <w:rPr>
          <w:rFonts w:ascii="Times New Roman" w:hAnsi="Times New Roman" w:cs="Times New Roman"/>
          <w:sz w:val="24"/>
          <w:szCs w:val="24"/>
        </w:rPr>
        <w:t xml:space="preserve">opis podjętych działań) </w:t>
      </w:r>
    </w:p>
    <w:p w14:paraId="50D2613D" w14:textId="0B9F02D3" w:rsidR="00EC61CD" w:rsidRPr="00C60838" w:rsidRDefault="00EC61CD" w:rsidP="009F05C7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083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</w:t>
      </w:r>
      <w:r w:rsidR="00C60838" w:rsidRPr="00C6083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6B2171B" w14:textId="77777777" w:rsidR="004F784E" w:rsidRPr="00BF2816" w:rsidRDefault="004F784E" w:rsidP="009F0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3BC4CB" w14:textId="77777777" w:rsidR="00EC61CD" w:rsidRPr="00BF2816" w:rsidRDefault="00EC61CD" w:rsidP="009F0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F976E4" w14:textId="77777777" w:rsidR="00EC61CD" w:rsidRPr="00BF2816" w:rsidRDefault="00EC61CD" w:rsidP="009F0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952C5D1" w14:textId="77777777" w:rsidR="00EC61CD" w:rsidRPr="00BF2816" w:rsidRDefault="00EC61CD" w:rsidP="009F0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7BDD95" w14:textId="1CDA6358" w:rsidR="00EC61CD" w:rsidRPr="00BF2816" w:rsidRDefault="00EC61CD" w:rsidP="009F05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221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………………………………….</w:t>
      </w:r>
    </w:p>
    <w:p w14:paraId="145BCA7A" w14:textId="594C3EBC" w:rsidR="00EC61CD" w:rsidRPr="00BF2816" w:rsidRDefault="00EC61CD" w:rsidP="009F05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BF28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Podpis wykonawcy </w:t>
      </w:r>
    </w:p>
    <w:sectPr w:rsidR="00EC61CD" w:rsidRPr="00BF2816" w:rsidSect="00BC7F05">
      <w:footerReference w:type="default" r:id="rId9"/>
      <w:pgSz w:w="11906" w:h="16838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F1929" w14:textId="77777777" w:rsidR="00595E27" w:rsidRDefault="00595E27" w:rsidP="009A5394">
      <w:pPr>
        <w:spacing w:after="0" w:line="240" w:lineRule="auto"/>
      </w:pPr>
      <w:r>
        <w:separator/>
      </w:r>
    </w:p>
  </w:endnote>
  <w:endnote w:type="continuationSeparator" w:id="0">
    <w:p w14:paraId="60B8B103" w14:textId="77777777" w:rsidR="00595E27" w:rsidRDefault="00595E27" w:rsidP="009A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0261580"/>
      <w:docPartObj>
        <w:docPartGallery w:val="Page Numbers (Bottom of Page)"/>
        <w:docPartUnique/>
      </w:docPartObj>
    </w:sdtPr>
    <w:sdtEndPr/>
    <w:sdtContent>
      <w:p w14:paraId="50AC8553" w14:textId="2702DB3F" w:rsidR="00B05DBB" w:rsidRDefault="00B05D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8A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57885" w14:textId="77777777" w:rsidR="00595E27" w:rsidRDefault="00595E27" w:rsidP="009A5394">
      <w:pPr>
        <w:spacing w:after="0" w:line="240" w:lineRule="auto"/>
      </w:pPr>
      <w:r>
        <w:separator/>
      </w:r>
    </w:p>
  </w:footnote>
  <w:footnote w:type="continuationSeparator" w:id="0">
    <w:p w14:paraId="6CE3C80E" w14:textId="77777777" w:rsidR="00595E27" w:rsidRDefault="00595E27" w:rsidP="009A5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90CDE6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trike w:val="0"/>
        <w:dstrike w:val="0"/>
        <w:u w:val="none"/>
        <w:effect w:val="none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A574D54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D7E2B57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81B80B1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BBA2DD6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DB8AE53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b w:val="0"/>
        <w:bCs w:val="0"/>
        <w:color w:val="000000"/>
        <w:lang w:val="pl-PL"/>
      </w:rPr>
    </w:lvl>
    <w:lvl w:ilvl="1">
      <w:start w:val="1"/>
      <w:numFmt w:val="lowerLetter"/>
      <w:lvlText w:val=" %2)"/>
      <w:lvlJc w:val="left"/>
      <w:pPr>
        <w:tabs>
          <w:tab w:val="num" w:pos="0"/>
        </w:tabs>
        <w:ind w:left="1080" w:hanging="360"/>
      </w:pPr>
      <w:rPr>
        <w:rFonts w:cs="Times New Roman"/>
        <w:b w:val="0"/>
        <w:bCs w:val="0"/>
        <w:color w:val="000000"/>
        <w:lang w:val="pl-P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</w:lvl>
    <w:lvl w:ilvl="6">
      <w:start w:val="1"/>
      <w:numFmt w:val="lowerLetter"/>
      <w:lvlText w:val="%7)"/>
      <w:lvlJc w:val="left"/>
      <w:pPr>
        <w:tabs>
          <w:tab w:val="num" w:pos="2895"/>
        </w:tabs>
        <w:ind w:left="2895" w:hanging="360"/>
      </w:p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ascii="Times New Roman" w:hAnsi="Times New Roman" w:cs="Times New Roman"/>
        <w:i w:val="0"/>
        <w:iCs w:val="0"/>
        <w:color w:val="00000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</w:lvl>
    <w:lvl w:ilvl="6">
      <w:start w:val="1"/>
      <w:numFmt w:val="lowerLetter"/>
      <w:lvlText w:val="%7)"/>
      <w:lvlJc w:val="left"/>
      <w:pPr>
        <w:tabs>
          <w:tab w:val="num" w:pos="2895"/>
        </w:tabs>
        <w:ind w:left="2895" w:hanging="360"/>
      </w:p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pl-PL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21"/>
    <w:multiLevelType w:val="multilevel"/>
    <w:tmpl w:val="8918E384"/>
    <w:name w:val="WW8Num37"/>
    <w:lvl w:ilvl="0">
      <w:start w:val="4"/>
      <w:numFmt w:val="upperRoman"/>
      <w:suff w:val="nothing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</w:lvl>
    <w:lvl w:ilvl="2">
      <w:start w:val="1"/>
      <w:numFmt w:val="decimal"/>
      <w:suff w:val="nothing"/>
      <w:lvlText w:val="%3."/>
      <w:lvlJc w:val="lef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decimal"/>
      <w:suff w:val="nothing"/>
      <w:lvlText w:val="%5."/>
      <w:lvlJc w:val="left"/>
      <w:pPr>
        <w:ind w:left="0" w:firstLine="0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decimal"/>
      <w:suff w:val="nothing"/>
      <w:lvlText w:val="%8."/>
      <w:lvlJc w:val="left"/>
      <w:pPr>
        <w:ind w:left="0" w:firstLine="0"/>
      </w:pPr>
    </w:lvl>
    <w:lvl w:ilvl="8">
      <w:start w:val="1"/>
      <w:numFmt w:val="decimal"/>
      <w:suff w:val="nothing"/>
      <w:lvlText w:val="%9."/>
      <w:lvlJc w:val="left"/>
      <w:pPr>
        <w:ind w:left="0" w:firstLine="0"/>
      </w:pPr>
    </w:lvl>
  </w:abstractNum>
  <w:abstractNum w:abstractNumId="18">
    <w:nsid w:val="047F3107"/>
    <w:multiLevelType w:val="hybridMultilevel"/>
    <w:tmpl w:val="4B821BD4"/>
    <w:lvl w:ilvl="0" w:tplc="6674CB36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71A23C6"/>
    <w:multiLevelType w:val="hybridMultilevel"/>
    <w:tmpl w:val="2EDE5BFA"/>
    <w:lvl w:ilvl="0" w:tplc="E54084AE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78C33CD"/>
    <w:multiLevelType w:val="hybridMultilevel"/>
    <w:tmpl w:val="ED0EB9DA"/>
    <w:lvl w:ilvl="0" w:tplc="6674CB36">
      <w:start w:val="1"/>
      <w:numFmt w:val="bullet"/>
      <w:lvlText w:val="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A91042B"/>
    <w:multiLevelType w:val="hybridMultilevel"/>
    <w:tmpl w:val="115A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124751"/>
    <w:multiLevelType w:val="hybridMultilevel"/>
    <w:tmpl w:val="FA16EA54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10292D8D"/>
    <w:multiLevelType w:val="hybridMultilevel"/>
    <w:tmpl w:val="7106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236053"/>
    <w:multiLevelType w:val="hybridMultilevel"/>
    <w:tmpl w:val="E7041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383BD1"/>
    <w:multiLevelType w:val="hybridMultilevel"/>
    <w:tmpl w:val="26A6FCE6"/>
    <w:lvl w:ilvl="0" w:tplc="55EE26E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9CA0BE5"/>
    <w:multiLevelType w:val="hybridMultilevel"/>
    <w:tmpl w:val="DF44F5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C8B48C2"/>
    <w:multiLevelType w:val="multilevel"/>
    <w:tmpl w:val="DA8EF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1E9D3087"/>
    <w:multiLevelType w:val="hybridMultilevel"/>
    <w:tmpl w:val="C658D67C"/>
    <w:lvl w:ilvl="0" w:tplc="FAF29BB0">
      <w:start w:val="2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8E07BA"/>
    <w:multiLevelType w:val="multilevel"/>
    <w:tmpl w:val="0D78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27786072"/>
    <w:multiLevelType w:val="hybridMultilevel"/>
    <w:tmpl w:val="73BEBB4E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>
    <w:nsid w:val="2DFE25B1"/>
    <w:multiLevelType w:val="hybridMultilevel"/>
    <w:tmpl w:val="171C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24F3DB5"/>
    <w:multiLevelType w:val="hybridMultilevel"/>
    <w:tmpl w:val="892A8846"/>
    <w:lvl w:ilvl="0" w:tplc="FD5685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DE417B"/>
    <w:multiLevelType w:val="hybridMultilevel"/>
    <w:tmpl w:val="37E6FCDC"/>
    <w:lvl w:ilvl="0" w:tplc="2F16E7B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16063"/>
    <w:multiLevelType w:val="hybridMultilevel"/>
    <w:tmpl w:val="EA8E0B5C"/>
    <w:lvl w:ilvl="0" w:tplc="FE3496D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7363CF"/>
    <w:multiLevelType w:val="hybridMultilevel"/>
    <w:tmpl w:val="98F2F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F87B11"/>
    <w:multiLevelType w:val="hybridMultilevel"/>
    <w:tmpl w:val="C6F2C12E"/>
    <w:lvl w:ilvl="0" w:tplc="B112807A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>
    <w:nsid w:val="67311FEF"/>
    <w:multiLevelType w:val="hybridMultilevel"/>
    <w:tmpl w:val="7D4EB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2"/>
  </w:num>
  <w:num w:numId="19">
    <w:abstractNumId w:val="5"/>
  </w:num>
  <w:num w:numId="20">
    <w:abstractNumId w:val="6"/>
  </w:num>
  <w:num w:numId="21">
    <w:abstractNumId w:val="7"/>
  </w:num>
  <w:num w:numId="22">
    <w:abstractNumId w:val="36"/>
  </w:num>
  <w:num w:numId="23">
    <w:abstractNumId w:val="27"/>
  </w:num>
  <w:num w:numId="24">
    <w:abstractNumId w:val="29"/>
  </w:num>
  <w:num w:numId="25">
    <w:abstractNumId w:val="19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1"/>
  </w:num>
  <w:num w:numId="36">
    <w:abstractNumId w:val="23"/>
  </w:num>
  <w:num w:numId="37">
    <w:abstractNumId w:val="26"/>
  </w:num>
  <w:num w:numId="38">
    <w:abstractNumId w:val="37"/>
  </w:num>
  <w:num w:numId="39">
    <w:abstractNumId w:val="30"/>
  </w:num>
  <w:num w:numId="40">
    <w:abstractNumId w:val="25"/>
  </w:num>
  <w:num w:numId="41">
    <w:abstractNumId w:val="28"/>
  </w:num>
  <w:num w:numId="42">
    <w:abstractNumId w:val="32"/>
  </w:num>
  <w:num w:numId="43">
    <w:abstractNumId w:val="3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A8"/>
    <w:rsid w:val="00014A6C"/>
    <w:rsid w:val="00015908"/>
    <w:rsid w:val="00015E7F"/>
    <w:rsid w:val="00022399"/>
    <w:rsid w:val="00031287"/>
    <w:rsid w:val="00032CC1"/>
    <w:rsid w:val="000466EF"/>
    <w:rsid w:val="00061A08"/>
    <w:rsid w:val="00067266"/>
    <w:rsid w:val="00076F96"/>
    <w:rsid w:val="000879FC"/>
    <w:rsid w:val="000A06CD"/>
    <w:rsid w:val="000A70E3"/>
    <w:rsid w:val="000C59BE"/>
    <w:rsid w:val="000D6249"/>
    <w:rsid w:val="000D6BF9"/>
    <w:rsid w:val="000E5E10"/>
    <w:rsid w:val="00101267"/>
    <w:rsid w:val="00103D9C"/>
    <w:rsid w:val="001064B8"/>
    <w:rsid w:val="00107EE5"/>
    <w:rsid w:val="001240E2"/>
    <w:rsid w:val="001423CA"/>
    <w:rsid w:val="00142C04"/>
    <w:rsid w:val="00151CD6"/>
    <w:rsid w:val="00151ECB"/>
    <w:rsid w:val="00162DA5"/>
    <w:rsid w:val="00164C00"/>
    <w:rsid w:val="00176529"/>
    <w:rsid w:val="00182EB9"/>
    <w:rsid w:val="00187957"/>
    <w:rsid w:val="001A6860"/>
    <w:rsid w:val="001A7416"/>
    <w:rsid w:val="001B4490"/>
    <w:rsid w:val="001B45DD"/>
    <w:rsid w:val="001D5BEF"/>
    <w:rsid w:val="001E2285"/>
    <w:rsid w:val="001E5573"/>
    <w:rsid w:val="001F08DC"/>
    <w:rsid w:val="001F2D35"/>
    <w:rsid w:val="001F5636"/>
    <w:rsid w:val="001F722B"/>
    <w:rsid w:val="001F7E6B"/>
    <w:rsid w:val="00216164"/>
    <w:rsid w:val="0022452D"/>
    <w:rsid w:val="00227413"/>
    <w:rsid w:val="0024710A"/>
    <w:rsid w:val="00247F01"/>
    <w:rsid w:val="00256B01"/>
    <w:rsid w:val="0026043C"/>
    <w:rsid w:val="00272103"/>
    <w:rsid w:val="00280115"/>
    <w:rsid w:val="00286BB1"/>
    <w:rsid w:val="00292842"/>
    <w:rsid w:val="002A1130"/>
    <w:rsid w:val="002A5EC9"/>
    <w:rsid w:val="002B17C2"/>
    <w:rsid w:val="002B25A7"/>
    <w:rsid w:val="002C13EB"/>
    <w:rsid w:val="002C18A6"/>
    <w:rsid w:val="002C6F5B"/>
    <w:rsid w:val="002E7326"/>
    <w:rsid w:val="002F0029"/>
    <w:rsid w:val="002F552B"/>
    <w:rsid w:val="002F6358"/>
    <w:rsid w:val="003116E0"/>
    <w:rsid w:val="00332932"/>
    <w:rsid w:val="003454DF"/>
    <w:rsid w:val="00345DFF"/>
    <w:rsid w:val="00352968"/>
    <w:rsid w:val="0037318B"/>
    <w:rsid w:val="00382F46"/>
    <w:rsid w:val="00385685"/>
    <w:rsid w:val="00391F63"/>
    <w:rsid w:val="00397B4B"/>
    <w:rsid w:val="003B01C7"/>
    <w:rsid w:val="003B14AB"/>
    <w:rsid w:val="003B2A81"/>
    <w:rsid w:val="003C10B7"/>
    <w:rsid w:val="003C4970"/>
    <w:rsid w:val="003C5109"/>
    <w:rsid w:val="003D30BC"/>
    <w:rsid w:val="003D6AE6"/>
    <w:rsid w:val="003E4668"/>
    <w:rsid w:val="003F5F28"/>
    <w:rsid w:val="00401EE3"/>
    <w:rsid w:val="00406E57"/>
    <w:rsid w:val="0041536D"/>
    <w:rsid w:val="004252CD"/>
    <w:rsid w:val="00434A5E"/>
    <w:rsid w:val="00480676"/>
    <w:rsid w:val="0048698D"/>
    <w:rsid w:val="00487555"/>
    <w:rsid w:val="00492222"/>
    <w:rsid w:val="0049353D"/>
    <w:rsid w:val="00494ADE"/>
    <w:rsid w:val="004B4A8E"/>
    <w:rsid w:val="004B67A0"/>
    <w:rsid w:val="004C2BB7"/>
    <w:rsid w:val="004D372B"/>
    <w:rsid w:val="004D5C1B"/>
    <w:rsid w:val="004F784E"/>
    <w:rsid w:val="005030E4"/>
    <w:rsid w:val="005051F0"/>
    <w:rsid w:val="0051676C"/>
    <w:rsid w:val="00523770"/>
    <w:rsid w:val="00541417"/>
    <w:rsid w:val="00571F2F"/>
    <w:rsid w:val="005861D1"/>
    <w:rsid w:val="005959A0"/>
    <w:rsid w:val="00595E27"/>
    <w:rsid w:val="00597AC6"/>
    <w:rsid w:val="005A197C"/>
    <w:rsid w:val="005B549F"/>
    <w:rsid w:val="005D0FF0"/>
    <w:rsid w:val="005D423C"/>
    <w:rsid w:val="005E0A61"/>
    <w:rsid w:val="005E6B61"/>
    <w:rsid w:val="00600078"/>
    <w:rsid w:val="00600AB3"/>
    <w:rsid w:val="00610D5E"/>
    <w:rsid w:val="006113E2"/>
    <w:rsid w:val="006116F3"/>
    <w:rsid w:val="00621C03"/>
    <w:rsid w:val="006235B0"/>
    <w:rsid w:val="006403DD"/>
    <w:rsid w:val="006459A5"/>
    <w:rsid w:val="00651602"/>
    <w:rsid w:val="00677C79"/>
    <w:rsid w:val="00687CBF"/>
    <w:rsid w:val="00697A6F"/>
    <w:rsid w:val="006B3ABB"/>
    <w:rsid w:val="006C4FC2"/>
    <w:rsid w:val="006C503B"/>
    <w:rsid w:val="006E5F06"/>
    <w:rsid w:val="006E70F2"/>
    <w:rsid w:val="007007E8"/>
    <w:rsid w:val="00710DCA"/>
    <w:rsid w:val="00714A05"/>
    <w:rsid w:val="00716AC4"/>
    <w:rsid w:val="00730D22"/>
    <w:rsid w:val="0076018A"/>
    <w:rsid w:val="00764CB7"/>
    <w:rsid w:val="0077419C"/>
    <w:rsid w:val="007966EF"/>
    <w:rsid w:val="007A01EE"/>
    <w:rsid w:val="007A3F3A"/>
    <w:rsid w:val="007B307F"/>
    <w:rsid w:val="007D0F14"/>
    <w:rsid w:val="007E10BA"/>
    <w:rsid w:val="007E187D"/>
    <w:rsid w:val="007E5A37"/>
    <w:rsid w:val="007E7047"/>
    <w:rsid w:val="008039A9"/>
    <w:rsid w:val="0082008F"/>
    <w:rsid w:val="0082216E"/>
    <w:rsid w:val="00822945"/>
    <w:rsid w:val="00825CBA"/>
    <w:rsid w:val="00827944"/>
    <w:rsid w:val="00827EF8"/>
    <w:rsid w:val="00830F94"/>
    <w:rsid w:val="00846BB5"/>
    <w:rsid w:val="00854791"/>
    <w:rsid w:val="0086716A"/>
    <w:rsid w:val="0087102C"/>
    <w:rsid w:val="00872CA8"/>
    <w:rsid w:val="00874662"/>
    <w:rsid w:val="008911FA"/>
    <w:rsid w:val="00897BA4"/>
    <w:rsid w:val="008A0EAD"/>
    <w:rsid w:val="008C17AB"/>
    <w:rsid w:val="008D6A13"/>
    <w:rsid w:val="008E4F67"/>
    <w:rsid w:val="008F134B"/>
    <w:rsid w:val="008F1823"/>
    <w:rsid w:val="008F613F"/>
    <w:rsid w:val="009044E5"/>
    <w:rsid w:val="00904714"/>
    <w:rsid w:val="009137A9"/>
    <w:rsid w:val="00922F3A"/>
    <w:rsid w:val="00931C32"/>
    <w:rsid w:val="009324D3"/>
    <w:rsid w:val="00970BFA"/>
    <w:rsid w:val="009757B2"/>
    <w:rsid w:val="0098478A"/>
    <w:rsid w:val="009A5394"/>
    <w:rsid w:val="009B1FC0"/>
    <w:rsid w:val="009B377A"/>
    <w:rsid w:val="009C4A29"/>
    <w:rsid w:val="009C4A66"/>
    <w:rsid w:val="009D6C40"/>
    <w:rsid w:val="009F05C7"/>
    <w:rsid w:val="009F2B3D"/>
    <w:rsid w:val="00A1041F"/>
    <w:rsid w:val="00A12953"/>
    <w:rsid w:val="00A145AC"/>
    <w:rsid w:val="00A16A9A"/>
    <w:rsid w:val="00A25076"/>
    <w:rsid w:val="00A25F6D"/>
    <w:rsid w:val="00A34CB5"/>
    <w:rsid w:val="00A36944"/>
    <w:rsid w:val="00A41131"/>
    <w:rsid w:val="00A638EC"/>
    <w:rsid w:val="00A67867"/>
    <w:rsid w:val="00A875E4"/>
    <w:rsid w:val="00A95D89"/>
    <w:rsid w:val="00AB4CFA"/>
    <w:rsid w:val="00AB7E8C"/>
    <w:rsid w:val="00AC1BE3"/>
    <w:rsid w:val="00AE1159"/>
    <w:rsid w:val="00AE4733"/>
    <w:rsid w:val="00AF0384"/>
    <w:rsid w:val="00AF2609"/>
    <w:rsid w:val="00AF744C"/>
    <w:rsid w:val="00B01A17"/>
    <w:rsid w:val="00B0390A"/>
    <w:rsid w:val="00B05DBB"/>
    <w:rsid w:val="00B31315"/>
    <w:rsid w:val="00B3777F"/>
    <w:rsid w:val="00B672FE"/>
    <w:rsid w:val="00B952EB"/>
    <w:rsid w:val="00BA20A9"/>
    <w:rsid w:val="00BA4C60"/>
    <w:rsid w:val="00BA53FC"/>
    <w:rsid w:val="00BC0BFF"/>
    <w:rsid w:val="00BC1AD8"/>
    <w:rsid w:val="00BC293A"/>
    <w:rsid w:val="00BC4271"/>
    <w:rsid w:val="00BC7F05"/>
    <w:rsid w:val="00BD59F6"/>
    <w:rsid w:val="00BE2726"/>
    <w:rsid w:val="00BF2816"/>
    <w:rsid w:val="00BF3AF2"/>
    <w:rsid w:val="00C07BA4"/>
    <w:rsid w:val="00C20416"/>
    <w:rsid w:val="00C21FC7"/>
    <w:rsid w:val="00C275CE"/>
    <w:rsid w:val="00C33100"/>
    <w:rsid w:val="00C44425"/>
    <w:rsid w:val="00C524E5"/>
    <w:rsid w:val="00C60838"/>
    <w:rsid w:val="00C6331D"/>
    <w:rsid w:val="00C80A0D"/>
    <w:rsid w:val="00C94609"/>
    <w:rsid w:val="00C97ACB"/>
    <w:rsid w:val="00CA16DD"/>
    <w:rsid w:val="00CA6716"/>
    <w:rsid w:val="00CD0782"/>
    <w:rsid w:val="00CF6811"/>
    <w:rsid w:val="00CF704B"/>
    <w:rsid w:val="00D00521"/>
    <w:rsid w:val="00D02E3E"/>
    <w:rsid w:val="00D22108"/>
    <w:rsid w:val="00D62AF1"/>
    <w:rsid w:val="00D74BB4"/>
    <w:rsid w:val="00D7581A"/>
    <w:rsid w:val="00DC14EC"/>
    <w:rsid w:val="00DC6BF7"/>
    <w:rsid w:val="00DD56EC"/>
    <w:rsid w:val="00DE2846"/>
    <w:rsid w:val="00DE53BE"/>
    <w:rsid w:val="00DE651D"/>
    <w:rsid w:val="00E14EE2"/>
    <w:rsid w:val="00E412D7"/>
    <w:rsid w:val="00E74C34"/>
    <w:rsid w:val="00E944C1"/>
    <w:rsid w:val="00E945AF"/>
    <w:rsid w:val="00EC13C1"/>
    <w:rsid w:val="00EC61CD"/>
    <w:rsid w:val="00ED5C97"/>
    <w:rsid w:val="00EE2036"/>
    <w:rsid w:val="00EE2351"/>
    <w:rsid w:val="00EE2A21"/>
    <w:rsid w:val="00EF25E7"/>
    <w:rsid w:val="00EF27C4"/>
    <w:rsid w:val="00EF7049"/>
    <w:rsid w:val="00F03755"/>
    <w:rsid w:val="00F072CF"/>
    <w:rsid w:val="00F200BF"/>
    <w:rsid w:val="00F7098D"/>
    <w:rsid w:val="00F86777"/>
    <w:rsid w:val="00FB185B"/>
    <w:rsid w:val="00FC28F3"/>
    <w:rsid w:val="00FC42BC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15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"/>
    <w:basedOn w:val="Normalny"/>
    <w:link w:val="AkapitzlistZnak"/>
    <w:uiPriority w:val="34"/>
    <w:qFormat/>
    <w:rsid w:val="00EF27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394"/>
  </w:style>
  <w:style w:type="paragraph" w:styleId="Stopka">
    <w:name w:val="footer"/>
    <w:basedOn w:val="Normalny"/>
    <w:link w:val="StopkaZnak"/>
    <w:uiPriority w:val="99"/>
    <w:unhideWhenUsed/>
    <w:rsid w:val="009A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394"/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4F784E"/>
  </w:style>
  <w:style w:type="paragraph" w:customStyle="1" w:styleId="Domylnie">
    <w:name w:val="Domyślnie"/>
    <w:rsid w:val="004F784E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komentarztresc">
    <w:name w:val="komentarz_tresc"/>
    <w:basedOn w:val="Domylnaczcionkaakapitu"/>
    <w:rsid w:val="00825CBA"/>
  </w:style>
  <w:style w:type="paragraph" w:customStyle="1" w:styleId="Default">
    <w:name w:val="Default"/>
    <w:qFormat/>
    <w:rsid w:val="00487555"/>
    <w:pPr>
      <w:suppressAutoHyphens/>
      <w:spacing w:after="0" w:line="240" w:lineRule="auto"/>
    </w:pPr>
    <w:rPr>
      <w:rFonts w:ascii="Poppins" w:eastAsia="SimSun" w:hAnsi="Poppins" w:cs="Poppin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"/>
    <w:basedOn w:val="Normalny"/>
    <w:link w:val="AkapitzlistZnak"/>
    <w:uiPriority w:val="34"/>
    <w:qFormat/>
    <w:rsid w:val="00EF27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0D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394"/>
  </w:style>
  <w:style w:type="paragraph" w:styleId="Stopka">
    <w:name w:val="footer"/>
    <w:basedOn w:val="Normalny"/>
    <w:link w:val="StopkaZnak"/>
    <w:uiPriority w:val="99"/>
    <w:unhideWhenUsed/>
    <w:rsid w:val="009A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394"/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4F784E"/>
  </w:style>
  <w:style w:type="paragraph" w:customStyle="1" w:styleId="Domylnie">
    <w:name w:val="Domyślnie"/>
    <w:rsid w:val="004F784E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komentarztresc">
    <w:name w:val="komentarz_tresc"/>
    <w:basedOn w:val="Domylnaczcionkaakapitu"/>
    <w:rsid w:val="00825CBA"/>
  </w:style>
  <w:style w:type="paragraph" w:customStyle="1" w:styleId="Default">
    <w:name w:val="Default"/>
    <w:qFormat/>
    <w:rsid w:val="00487555"/>
    <w:pPr>
      <w:suppressAutoHyphens/>
      <w:spacing w:after="0" w:line="240" w:lineRule="auto"/>
    </w:pPr>
    <w:rPr>
      <w:rFonts w:ascii="Poppins" w:eastAsia="SimSun" w:hAnsi="Poppins" w:cs="Poppi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2AF6-8A97-4070-81FA-1CAFD2CA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4785</Words>
  <Characters>28714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Łucyków</dc:creator>
  <cp:lastModifiedBy>j.hatala</cp:lastModifiedBy>
  <cp:revision>18</cp:revision>
  <cp:lastPrinted>2023-03-20T08:25:00Z</cp:lastPrinted>
  <dcterms:created xsi:type="dcterms:W3CDTF">2024-10-22T11:03:00Z</dcterms:created>
  <dcterms:modified xsi:type="dcterms:W3CDTF">2024-11-15T08:23:00Z</dcterms:modified>
</cp:coreProperties>
</file>