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C1" w:rsidRPr="000072C1" w:rsidRDefault="000072C1" w:rsidP="000072C1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i/>
          <w:color w:val="FF0000"/>
        </w:rPr>
      </w:pPr>
      <w:r w:rsidRPr="003232C0">
        <w:rPr>
          <w:rFonts w:ascii="Arial" w:hAnsi="Arial" w:cs="Arial"/>
          <w:b/>
          <w:i/>
          <w:color w:val="FF0000"/>
        </w:rPr>
        <w:t>Dokument należy wypełnić i podpisać kwalifikowanym podpisem elektronicznym lub podpisem zaufanym lub podpisem osobistym.</w:t>
      </w:r>
      <w:bookmarkStart w:id="0" w:name="_GoBack"/>
      <w:bookmarkEnd w:id="0"/>
      <w:r w:rsidRPr="003232C0">
        <w:rPr>
          <w:rFonts w:ascii="Arial" w:hAnsi="Arial" w:cs="Arial"/>
          <w:b/>
          <w:i/>
          <w:color w:val="FF0000"/>
        </w:rPr>
        <w:t xml:space="preserve">                           Zamawiający zaleca zapisanie dokumentu w formacie PDF.</w:t>
      </w:r>
    </w:p>
    <w:p w:rsidR="00AB1FF5" w:rsidRPr="003232C0" w:rsidRDefault="00AB1FF5" w:rsidP="0055318D">
      <w:pPr>
        <w:rPr>
          <w:rFonts w:ascii="Arial" w:hAnsi="Arial" w:cs="Arial"/>
          <w:b/>
        </w:rPr>
      </w:pPr>
      <w:r w:rsidRPr="003232C0">
        <w:rPr>
          <w:rFonts w:ascii="Arial" w:hAnsi="Arial" w:cs="Arial"/>
          <w:b/>
        </w:rPr>
        <w:t xml:space="preserve">ZAŁĄCZNIK NR 1 </w:t>
      </w:r>
      <w:r w:rsidR="008B2532" w:rsidRPr="003232C0">
        <w:rPr>
          <w:rFonts w:ascii="Arial" w:hAnsi="Arial" w:cs="Arial"/>
          <w:b/>
        </w:rPr>
        <w:t>DO SWZ</w:t>
      </w:r>
      <w:r w:rsidR="0055318D" w:rsidRPr="003232C0">
        <w:rPr>
          <w:rFonts w:ascii="Arial" w:hAnsi="Arial" w:cs="Arial"/>
          <w:b/>
        </w:rPr>
        <w:t xml:space="preserve"> – </w:t>
      </w:r>
      <w:r w:rsidRPr="003232C0">
        <w:rPr>
          <w:rFonts w:ascii="Arial" w:hAnsi="Arial" w:cs="Arial"/>
          <w:b/>
        </w:rPr>
        <w:t>F</w:t>
      </w:r>
      <w:r w:rsidR="0055318D" w:rsidRPr="003232C0">
        <w:rPr>
          <w:rFonts w:ascii="Arial" w:hAnsi="Arial" w:cs="Arial"/>
          <w:b/>
        </w:rPr>
        <w:t>ormularz</w:t>
      </w:r>
      <w:r w:rsidRPr="003232C0">
        <w:rPr>
          <w:rFonts w:ascii="Arial" w:hAnsi="Arial" w:cs="Arial"/>
          <w:b/>
        </w:rPr>
        <w:t xml:space="preserve"> </w:t>
      </w:r>
      <w:r w:rsidR="0055318D" w:rsidRPr="003232C0">
        <w:rPr>
          <w:rFonts w:ascii="Arial" w:hAnsi="Arial" w:cs="Arial"/>
          <w:b/>
        </w:rPr>
        <w:t>cenowy – ZESTAWIENIE GRANICZNYCH PARAMETRÓW TECHNICZNO-UŻYTKOWYCH</w:t>
      </w:r>
    </w:p>
    <w:p w:rsidR="004B12B9" w:rsidRDefault="004B12B9" w:rsidP="004B12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I MONTAŻ ZBIORNIKA NA TLEN CIEKŁY Z PAROWNICĄ ORAZ WYKONANIE PŁYTY FUNDAMENTOWEJ POD ZBIORNIK TLENU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851"/>
        <w:gridCol w:w="2835"/>
        <w:gridCol w:w="1559"/>
        <w:gridCol w:w="3260"/>
      </w:tblGrid>
      <w:tr w:rsidR="00104F8E" w:rsidRPr="003232C0" w:rsidTr="003232C0">
        <w:tc>
          <w:tcPr>
            <w:tcW w:w="675" w:type="dxa"/>
          </w:tcPr>
          <w:p w:rsidR="00104F8E" w:rsidRPr="003232C0" w:rsidRDefault="00104F8E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261" w:type="dxa"/>
          </w:tcPr>
          <w:p w:rsidR="00104F8E" w:rsidRPr="003232C0" w:rsidRDefault="00104F8E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 xml:space="preserve">Nazwa </w:t>
            </w:r>
          </w:p>
        </w:tc>
        <w:tc>
          <w:tcPr>
            <w:tcW w:w="1417" w:type="dxa"/>
          </w:tcPr>
          <w:p w:rsidR="00104F8E" w:rsidRPr="003232C0" w:rsidRDefault="00104F8E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>Jednostka miary</w:t>
            </w:r>
          </w:p>
        </w:tc>
        <w:tc>
          <w:tcPr>
            <w:tcW w:w="851" w:type="dxa"/>
          </w:tcPr>
          <w:p w:rsidR="00104F8E" w:rsidRPr="003232C0" w:rsidRDefault="00104F8E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835" w:type="dxa"/>
          </w:tcPr>
          <w:p w:rsidR="00104F8E" w:rsidRPr="003232C0" w:rsidRDefault="008B2532" w:rsidP="003232C0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 xml:space="preserve">Cena </w:t>
            </w:r>
            <w:r w:rsidR="003232C0" w:rsidRPr="003232C0">
              <w:rPr>
                <w:rFonts w:ascii="Arial" w:hAnsi="Arial" w:cs="Arial"/>
                <w:b/>
              </w:rPr>
              <w:t>netto</w:t>
            </w:r>
            <w:r w:rsidR="00104F8E" w:rsidRPr="003232C0">
              <w:rPr>
                <w:rFonts w:ascii="Arial" w:hAnsi="Arial" w:cs="Arial"/>
                <w:b/>
              </w:rPr>
              <w:t xml:space="preserve"> </w:t>
            </w:r>
            <w:r w:rsidRPr="003232C0">
              <w:rPr>
                <w:rFonts w:ascii="Arial" w:hAnsi="Arial" w:cs="Arial"/>
                <w:b/>
              </w:rPr>
              <w:t xml:space="preserve">za jednostkę miary </w:t>
            </w:r>
            <w:r w:rsidR="00104F8E" w:rsidRPr="003232C0">
              <w:rPr>
                <w:rFonts w:ascii="Arial" w:hAnsi="Arial" w:cs="Arial"/>
                <w:b/>
              </w:rPr>
              <w:t>w PLN</w:t>
            </w:r>
          </w:p>
        </w:tc>
        <w:tc>
          <w:tcPr>
            <w:tcW w:w="1559" w:type="dxa"/>
          </w:tcPr>
          <w:p w:rsidR="00104F8E" w:rsidRPr="003232C0" w:rsidRDefault="00104F8E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>Stawka VAT</w:t>
            </w:r>
          </w:p>
        </w:tc>
        <w:tc>
          <w:tcPr>
            <w:tcW w:w="3260" w:type="dxa"/>
          </w:tcPr>
          <w:p w:rsidR="00104F8E" w:rsidRPr="003232C0" w:rsidRDefault="00104F8E" w:rsidP="00755232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 xml:space="preserve">Wartość </w:t>
            </w:r>
            <w:r w:rsidR="00755232" w:rsidRPr="003232C0">
              <w:rPr>
                <w:rFonts w:ascii="Arial" w:hAnsi="Arial" w:cs="Arial"/>
                <w:b/>
              </w:rPr>
              <w:t xml:space="preserve">brutto </w:t>
            </w:r>
            <w:r w:rsidR="008B2532" w:rsidRPr="003232C0">
              <w:rPr>
                <w:rFonts w:ascii="Arial" w:hAnsi="Arial" w:cs="Arial"/>
                <w:b/>
              </w:rPr>
              <w:t xml:space="preserve">ogółem </w:t>
            </w:r>
            <w:r w:rsidRPr="003232C0">
              <w:rPr>
                <w:rFonts w:ascii="Arial" w:hAnsi="Arial" w:cs="Arial"/>
                <w:b/>
              </w:rPr>
              <w:t>w PLN</w:t>
            </w:r>
          </w:p>
        </w:tc>
      </w:tr>
      <w:tr w:rsidR="00104F8E" w:rsidRPr="003232C0" w:rsidTr="003232C0">
        <w:tc>
          <w:tcPr>
            <w:tcW w:w="675" w:type="dxa"/>
          </w:tcPr>
          <w:p w:rsidR="00104F8E" w:rsidRPr="003232C0" w:rsidRDefault="00104F8E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</w:tcPr>
          <w:p w:rsidR="00104F8E" w:rsidRPr="003232C0" w:rsidRDefault="00C71F4B" w:rsidP="00E16D7E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 xml:space="preserve">Zbiornik na tlen ciekły z parownicą oraz płyta fundamentowa pod zbiornik tlenu </w:t>
            </w:r>
            <w:r w:rsidR="00755232" w:rsidRPr="003232C0">
              <w:rPr>
                <w:rFonts w:ascii="Arial" w:hAnsi="Arial" w:cs="Arial"/>
              </w:rPr>
              <w:t>wra</w:t>
            </w:r>
            <w:r w:rsidR="00104F8E" w:rsidRPr="003232C0">
              <w:rPr>
                <w:rFonts w:ascii="Arial" w:hAnsi="Arial" w:cs="Arial"/>
              </w:rPr>
              <w:t>z z montażem</w:t>
            </w:r>
          </w:p>
        </w:tc>
        <w:tc>
          <w:tcPr>
            <w:tcW w:w="1417" w:type="dxa"/>
          </w:tcPr>
          <w:p w:rsidR="00104F8E" w:rsidRPr="003232C0" w:rsidRDefault="00104F8E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komplet</w:t>
            </w:r>
          </w:p>
        </w:tc>
        <w:tc>
          <w:tcPr>
            <w:tcW w:w="851" w:type="dxa"/>
          </w:tcPr>
          <w:p w:rsidR="00104F8E" w:rsidRPr="003232C0" w:rsidRDefault="00104F8E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104F8E" w:rsidRPr="003232C0" w:rsidRDefault="00104F8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04F8E" w:rsidRPr="003232C0" w:rsidRDefault="00104F8E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104F8E" w:rsidRPr="003232C0" w:rsidRDefault="00104F8E">
            <w:pPr>
              <w:rPr>
                <w:rFonts w:ascii="Arial" w:hAnsi="Arial" w:cs="Arial"/>
                <w:b/>
              </w:rPr>
            </w:pPr>
          </w:p>
        </w:tc>
      </w:tr>
      <w:tr w:rsidR="00104F8E" w:rsidRPr="003232C0" w:rsidTr="00710049">
        <w:tc>
          <w:tcPr>
            <w:tcW w:w="10598" w:type="dxa"/>
            <w:gridSpan w:val="6"/>
          </w:tcPr>
          <w:p w:rsidR="00104F8E" w:rsidRPr="003232C0" w:rsidRDefault="00104F8E" w:rsidP="00104F8E">
            <w:pPr>
              <w:jc w:val="right"/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>SUMA:</w:t>
            </w:r>
          </w:p>
        </w:tc>
        <w:tc>
          <w:tcPr>
            <w:tcW w:w="3260" w:type="dxa"/>
          </w:tcPr>
          <w:p w:rsidR="00104F8E" w:rsidRPr="003232C0" w:rsidRDefault="00104F8E">
            <w:pPr>
              <w:rPr>
                <w:rFonts w:ascii="Arial" w:hAnsi="Arial" w:cs="Arial"/>
                <w:b/>
              </w:rPr>
            </w:pPr>
          </w:p>
        </w:tc>
      </w:tr>
    </w:tbl>
    <w:p w:rsidR="002E64CF" w:rsidRPr="003232C0" w:rsidRDefault="0013313C">
      <w:pPr>
        <w:rPr>
          <w:rFonts w:ascii="Arial" w:hAnsi="Arial" w:cs="Arial"/>
          <w:b/>
        </w:rPr>
      </w:pPr>
      <w:r w:rsidRPr="003232C0">
        <w:rPr>
          <w:rFonts w:ascii="Arial" w:hAnsi="Arial" w:cs="Arial"/>
          <w:b/>
        </w:rPr>
        <w:t xml:space="preserve">  </w:t>
      </w:r>
    </w:p>
    <w:p w:rsidR="0013313C" w:rsidRPr="003232C0" w:rsidRDefault="0013313C">
      <w:pPr>
        <w:rPr>
          <w:rFonts w:ascii="Arial" w:hAnsi="Arial" w:cs="Arial"/>
          <w:b/>
        </w:rPr>
      </w:pPr>
      <w:r w:rsidRPr="003232C0">
        <w:rPr>
          <w:rFonts w:ascii="Arial" w:hAnsi="Arial" w:cs="Arial"/>
          <w:b/>
        </w:rPr>
        <w:t>W przypadku zastosowania różnych stawek VAT należy dołączyć formularz z rozbiciem cen na poszczególne stawki VAT.</w:t>
      </w:r>
    </w:p>
    <w:p w:rsidR="00755232" w:rsidRPr="003232C0" w:rsidRDefault="00755232">
      <w:pPr>
        <w:rPr>
          <w:rFonts w:ascii="Arial" w:hAnsi="Arial" w:cs="Arial"/>
          <w:b/>
        </w:rPr>
      </w:pPr>
    </w:p>
    <w:p w:rsidR="00755232" w:rsidRPr="003232C0" w:rsidRDefault="00755232">
      <w:pPr>
        <w:rPr>
          <w:rFonts w:ascii="Arial" w:hAnsi="Arial" w:cs="Arial"/>
          <w:b/>
        </w:rPr>
      </w:pPr>
    </w:p>
    <w:p w:rsidR="00104F8E" w:rsidRPr="003232C0" w:rsidRDefault="00104F8E">
      <w:pPr>
        <w:rPr>
          <w:rFonts w:ascii="Arial" w:hAnsi="Arial" w:cs="Arial"/>
          <w:b/>
        </w:rPr>
      </w:pPr>
    </w:p>
    <w:p w:rsidR="00104F8E" w:rsidRPr="003232C0" w:rsidRDefault="00104F8E">
      <w:pPr>
        <w:rPr>
          <w:rFonts w:ascii="Arial" w:hAnsi="Arial" w:cs="Arial"/>
          <w:b/>
        </w:rPr>
      </w:pPr>
    </w:p>
    <w:p w:rsidR="00104F8E" w:rsidRPr="003232C0" w:rsidRDefault="00104F8E">
      <w:pPr>
        <w:rPr>
          <w:rFonts w:ascii="Arial" w:hAnsi="Arial" w:cs="Arial"/>
          <w:b/>
        </w:rPr>
      </w:pPr>
    </w:p>
    <w:p w:rsidR="00104F8E" w:rsidRPr="003232C0" w:rsidRDefault="00104F8E">
      <w:pPr>
        <w:rPr>
          <w:rFonts w:ascii="Arial" w:hAnsi="Arial" w:cs="Arial"/>
          <w:b/>
        </w:rPr>
      </w:pPr>
    </w:p>
    <w:p w:rsidR="00104F8E" w:rsidRPr="003232C0" w:rsidRDefault="00104F8E">
      <w:pPr>
        <w:rPr>
          <w:rFonts w:ascii="Arial" w:hAnsi="Arial" w:cs="Arial"/>
          <w:b/>
        </w:rPr>
      </w:pPr>
    </w:p>
    <w:p w:rsidR="000072C1" w:rsidRDefault="000072C1" w:rsidP="003232C0">
      <w:pPr>
        <w:rPr>
          <w:rFonts w:ascii="Arial" w:hAnsi="Arial" w:cs="Arial"/>
          <w:b/>
        </w:rPr>
      </w:pPr>
    </w:p>
    <w:p w:rsidR="004B12B9" w:rsidRDefault="004B12B9" w:rsidP="003232C0">
      <w:pPr>
        <w:rPr>
          <w:rFonts w:ascii="Arial" w:hAnsi="Arial" w:cs="Arial"/>
          <w:b/>
        </w:rPr>
      </w:pPr>
    </w:p>
    <w:p w:rsidR="000072C1" w:rsidRPr="003232C0" w:rsidRDefault="000072C1" w:rsidP="003232C0">
      <w:pPr>
        <w:rPr>
          <w:rFonts w:ascii="Arial" w:hAnsi="Arial" w:cs="Arial"/>
          <w:b/>
        </w:rPr>
      </w:pPr>
    </w:p>
    <w:p w:rsidR="00104F8E" w:rsidRPr="003232C0" w:rsidRDefault="00104F8E" w:rsidP="003232C0">
      <w:pPr>
        <w:jc w:val="center"/>
        <w:rPr>
          <w:rFonts w:ascii="Arial" w:hAnsi="Arial" w:cs="Arial"/>
          <w:b/>
        </w:rPr>
      </w:pPr>
      <w:r w:rsidRPr="003232C0">
        <w:rPr>
          <w:rFonts w:ascii="Arial" w:hAnsi="Arial" w:cs="Arial"/>
          <w:b/>
        </w:rPr>
        <w:lastRenderedPageBreak/>
        <w:t>ZESTAWIENIE GRANICZNYCH PARAMETRÓW TECHNICZNO-UŻYTKOWYCH</w:t>
      </w:r>
    </w:p>
    <w:p w:rsidR="00104F8E" w:rsidRPr="003232C0" w:rsidRDefault="002E64CF" w:rsidP="001E79C9">
      <w:pPr>
        <w:spacing w:line="240" w:lineRule="auto"/>
        <w:jc w:val="center"/>
        <w:rPr>
          <w:rFonts w:ascii="Arial" w:hAnsi="Arial" w:cs="Arial"/>
          <w:b/>
        </w:rPr>
      </w:pPr>
      <w:r w:rsidRPr="003232C0">
        <w:rPr>
          <w:rFonts w:ascii="Arial" w:hAnsi="Arial" w:cs="Arial"/>
          <w:b/>
        </w:rPr>
        <w:t xml:space="preserve">DOSTAWA I MONTAŻ ZBIORNIKA NA CIEKŁY TLEN WRAZ Z PAROWNICĄ  </w:t>
      </w:r>
    </w:p>
    <w:p w:rsidR="00743FD9" w:rsidRPr="003232C0" w:rsidRDefault="00743FD9" w:rsidP="001E79C9">
      <w:pPr>
        <w:spacing w:line="240" w:lineRule="auto"/>
        <w:rPr>
          <w:rFonts w:ascii="Arial" w:hAnsi="Arial" w:cs="Arial"/>
          <w:b/>
        </w:rPr>
      </w:pPr>
      <w:r w:rsidRPr="003232C0">
        <w:rPr>
          <w:rFonts w:ascii="Arial" w:hAnsi="Arial" w:cs="Arial"/>
          <w:b/>
        </w:rPr>
        <w:t xml:space="preserve">Producent: </w:t>
      </w:r>
      <w:r w:rsidR="004B12B9">
        <w:rPr>
          <w:rFonts w:ascii="Arial" w:hAnsi="Arial" w:cs="Arial"/>
          <w:b/>
        </w:rPr>
        <w:t>………………………………………………….</w:t>
      </w:r>
    </w:p>
    <w:p w:rsidR="00743FD9" w:rsidRPr="003232C0" w:rsidRDefault="00743FD9" w:rsidP="001E79C9">
      <w:pPr>
        <w:spacing w:line="240" w:lineRule="auto"/>
        <w:rPr>
          <w:rFonts w:ascii="Arial" w:hAnsi="Arial" w:cs="Arial"/>
          <w:b/>
        </w:rPr>
      </w:pPr>
      <w:r w:rsidRPr="003232C0">
        <w:rPr>
          <w:rFonts w:ascii="Arial" w:hAnsi="Arial" w:cs="Arial"/>
          <w:b/>
        </w:rPr>
        <w:t>Model</w:t>
      </w:r>
      <w:r w:rsidR="004B5DBE" w:rsidRPr="003232C0">
        <w:rPr>
          <w:rFonts w:ascii="Arial" w:hAnsi="Arial" w:cs="Arial"/>
          <w:b/>
        </w:rPr>
        <w:t xml:space="preserve"> / nazwa handlowa</w:t>
      </w:r>
      <w:r w:rsidRPr="003232C0">
        <w:rPr>
          <w:rFonts w:ascii="Arial" w:hAnsi="Arial" w:cs="Arial"/>
          <w:b/>
        </w:rPr>
        <w:t>:</w:t>
      </w:r>
      <w:r w:rsidR="004B12B9">
        <w:rPr>
          <w:rFonts w:ascii="Arial" w:hAnsi="Arial" w:cs="Arial"/>
          <w:b/>
        </w:rPr>
        <w:t xml:space="preserve"> ………………………………..</w:t>
      </w:r>
    </w:p>
    <w:tbl>
      <w:tblPr>
        <w:tblStyle w:val="Tabela-Siatka"/>
        <w:tblW w:w="14034" w:type="dxa"/>
        <w:tblInd w:w="-34" w:type="dxa"/>
        <w:tblLook w:val="04A0" w:firstRow="1" w:lastRow="0" w:firstColumn="1" w:lastColumn="0" w:noHBand="0" w:noVBand="1"/>
      </w:tblPr>
      <w:tblGrid>
        <w:gridCol w:w="709"/>
        <w:gridCol w:w="7655"/>
        <w:gridCol w:w="1843"/>
        <w:gridCol w:w="3827"/>
      </w:tblGrid>
      <w:tr w:rsidR="009C5C7D" w:rsidRPr="003232C0" w:rsidTr="003232C0">
        <w:tc>
          <w:tcPr>
            <w:tcW w:w="709" w:type="dxa"/>
            <w:tcBorders>
              <w:bottom w:val="single" w:sz="4" w:space="0" w:color="auto"/>
            </w:tcBorders>
          </w:tcPr>
          <w:p w:rsidR="009C5C7D" w:rsidRPr="003232C0" w:rsidRDefault="009C5C7D" w:rsidP="00743FD9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C5C7D" w:rsidRPr="003232C0" w:rsidRDefault="009C5C7D" w:rsidP="00743FD9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 xml:space="preserve">WYMAGANE PARAMETRY I FUNKCJE </w:t>
            </w:r>
          </w:p>
          <w:p w:rsidR="009C5C7D" w:rsidRPr="003232C0" w:rsidRDefault="009C5C7D" w:rsidP="00743FD9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>(wartości minimalne wymagane)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5C7D" w:rsidRPr="003232C0" w:rsidRDefault="009C5C7D" w:rsidP="00743FD9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>PARAMETR WYMAGANY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C5C7D" w:rsidRPr="003232C0" w:rsidRDefault="009C5C7D" w:rsidP="00743FD9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>PARAMETR OFEROWANY</w:t>
            </w:r>
          </w:p>
        </w:tc>
      </w:tr>
      <w:tr w:rsidR="009C5C7D" w:rsidRPr="003232C0" w:rsidTr="009C5C7D">
        <w:trPr>
          <w:trHeight w:val="345"/>
        </w:trPr>
        <w:tc>
          <w:tcPr>
            <w:tcW w:w="14034" w:type="dxa"/>
            <w:gridSpan w:val="4"/>
            <w:shd w:val="clear" w:color="auto" w:fill="F2F2F2" w:themeFill="background1" w:themeFillShade="F2"/>
          </w:tcPr>
          <w:p w:rsidR="009C5C7D" w:rsidRPr="003232C0" w:rsidRDefault="009C5C7D" w:rsidP="0073541A">
            <w:pPr>
              <w:jc w:val="center"/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>ZBIO</w:t>
            </w:r>
            <w:r w:rsidR="005D4E7C" w:rsidRPr="003232C0">
              <w:rPr>
                <w:rFonts w:ascii="Arial" w:hAnsi="Arial" w:cs="Arial"/>
                <w:b/>
              </w:rPr>
              <w:t xml:space="preserve">RNIK NA TLEN CIEKŁY Z PAROWNICĄ </w:t>
            </w:r>
          </w:p>
        </w:tc>
      </w:tr>
      <w:tr w:rsidR="009C5C7D" w:rsidRPr="003232C0" w:rsidTr="003232C0">
        <w:tc>
          <w:tcPr>
            <w:tcW w:w="709" w:type="dxa"/>
          </w:tcPr>
          <w:p w:rsidR="009C5C7D" w:rsidRPr="003232C0" w:rsidRDefault="009C5C7D" w:rsidP="00743FD9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1.</w:t>
            </w:r>
          </w:p>
        </w:tc>
        <w:tc>
          <w:tcPr>
            <w:tcW w:w="7655" w:type="dxa"/>
          </w:tcPr>
          <w:p w:rsidR="009C5C7D" w:rsidRPr="003232C0" w:rsidRDefault="009C5C7D" w:rsidP="008B364F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Model/nazwa handlowa</w:t>
            </w:r>
          </w:p>
        </w:tc>
        <w:tc>
          <w:tcPr>
            <w:tcW w:w="1843" w:type="dxa"/>
          </w:tcPr>
          <w:p w:rsidR="009C5C7D" w:rsidRPr="003232C0" w:rsidRDefault="009C5C7D" w:rsidP="00743FD9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Podać</w:t>
            </w:r>
          </w:p>
        </w:tc>
        <w:tc>
          <w:tcPr>
            <w:tcW w:w="3827" w:type="dxa"/>
          </w:tcPr>
          <w:p w:rsidR="009C5C7D" w:rsidRPr="003232C0" w:rsidRDefault="009C5C7D" w:rsidP="00743FD9">
            <w:pPr>
              <w:rPr>
                <w:rFonts w:ascii="Arial" w:hAnsi="Arial" w:cs="Arial"/>
                <w:b/>
              </w:rPr>
            </w:pPr>
          </w:p>
        </w:tc>
      </w:tr>
      <w:tr w:rsidR="009C5C7D" w:rsidRPr="003232C0" w:rsidTr="003232C0">
        <w:tc>
          <w:tcPr>
            <w:tcW w:w="709" w:type="dxa"/>
          </w:tcPr>
          <w:p w:rsidR="009C5C7D" w:rsidRPr="003232C0" w:rsidRDefault="009C5C7D" w:rsidP="00743FD9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2.</w:t>
            </w:r>
          </w:p>
        </w:tc>
        <w:tc>
          <w:tcPr>
            <w:tcW w:w="7655" w:type="dxa"/>
          </w:tcPr>
          <w:p w:rsidR="009C5C7D" w:rsidRPr="003232C0" w:rsidRDefault="009C5C7D" w:rsidP="008B364F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Producent</w:t>
            </w:r>
          </w:p>
        </w:tc>
        <w:tc>
          <w:tcPr>
            <w:tcW w:w="1843" w:type="dxa"/>
          </w:tcPr>
          <w:p w:rsidR="009C5C7D" w:rsidRPr="003232C0" w:rsidRDefault="009C5C7D" w:rsidP="00743FD9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Podać</w:t>
            </w:r>
          </w:p>
        </w:tc>
        <w:tc>
          <w:tcPr>
            <w:tcW w:w="3827" w:type="dxa"/>
          </w:tcPr>
          <w:p w:rsidR="009C5C7D" w:rsidRPr="003232C0" w:rsidRDefault="009C5C7D" w:rsidP="00743FD9">
            <w:pPr>
              <w:rPr>
                <w:rFonts w:ascii="Arial" w:hAnsi="Arial" w:cs="Arial"/>
                <w:b/>
              </w:rPr>
            </w:pPr>
          </w:p>
        </w:tc>
      </w:tr>
      <w:tr w:rsidR="009C5C7D" w:rsidRPr="003232C0" w:rsidTr="003232C0">
        <w:tc>
          <w:tcPr>
            <w:tcW w:w="709" w:type="dxa"/>
          </w:tcPr>
          <w:p w:rsidR="009C5C7D" w:rsidRPr="003232C0" w:rsidRDefault="009C5C7D" w:rsidP="00743FD9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3.</w:t>
            </w:r>
          </w:p>
        </w:tc>
        <w:tc>
          <w:tcPr>
            <w:tcW w:w="7655" w:type="dxa"/>
          </w:tcPr>
          <w:p w:rsidR="009C5C7D" w:rsidRPr="003232C0" w:rsidRDefault="009C5C7D" w:rsidP="005D4E7C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Rok produkcji (nie starszy niż 202</w:t>
            </w:r>
            <w:r w:rsidR="005D4E7C" w:rsidRPr="003232C0">
              <w:rPr>
                <w:rFonts w:ascii="Arial" w:hAnsi="Arial" w:cs="Arial"/>
              </w:rPr>
              <w:t>2</w:t>
            </w:r>
            <w:r w:rsidRPr="003232C0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</w:tcPr>
          <w:p w:rsidR="009C5C7D" w:rsidRPr="003232C0" w:rsidRDefault="009C5C7D" w:rsidP="00743FD9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Podać</w:t>
            </w:r>
          </w:p>
        </w:tc>
        <w:tc>
          <w:tcPr>
            <w:tcW w:w="3827" w:type="dxa"/>
          </w:tcPr>
          <w:p w:rsidR="009C5C7D" w:rsidRPr="003232C0" w:rsidRDefault="009C5C7D" w:rsidP="00743FD9">
            <w:pPr>
              <w:rPr>
                <w:rFonts w:ascii="Arial" w:hAnsi="Arial" w:cs="Arial"/>
                <w:b/>
              </w:rPr>
            </w:pPr>
          </w:p>
        </w:tc>
      </w:tr>
      <w:tr w:rsidR="009C5C7D" w:rsidRPr="003232C0" w:rsidTr="003232C0">
        <w:tc>
          <w:tcPr>
            <w:tcW w:w="709" w:type="dxa"/>
          </w:tcPr>
          <w:p w:rsidR="009C5C7D" w:rsidRPr="003232C0" w:rsidRDefault="009C5C7D" w:rsidP="00743FD9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4.</w:t>
            </w:r>
          </w:p>
        </w:tc>
        <w:tc>
          <w:tcPr>
            <w:tcW w:w="7655" w:type="dxa"/>
          </w:tcPr>
          <w:p w:rsidR="009C5C7D" w:rsidRPr="003232C0" w:rsidRDefault="005D4E7C" w:rsidP="00FC26B0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Pojemność zbiornik</w:t>
            </w:r>
            <w:r w:rsidR="0073541A" w:rsidRPr="003232C0">
              <w:rPr>
                <w:rFonts w:ascii="Arial" w:hAnsi="Arial" w:cs="Arial"/>
              </w:rPr>
              <w:t xml:space="preserve"> netto: 8</w:t>
            </w:r>
            <w:r w:rsidR="00FC26B0" w:rsidRPr="003232C0">
              <w:rPr>
                <w:rFonts w:ascii="Arial" w:hAnsi="Arial" w:cs="Arial"/>
              </w:rPr>
              <w:t>7</w:t>
            </w:r>
            <w:r w:rsidR="0073541A" w:rsidRPr="003232C0">
              <w:rPr>
                <w:rFonts w:ascii="Arial" w:hAnsi="Arial" w:cs="Arial"/>
              </w:rPr>
              <w:t>00-9100 l</w:t>
            </w:r>
            <w:r w:rsidR="009C5C7D" w:rsidRPr="003232C0">
              <w:rPr>
                <w:rFonts w:ascii="Arial" w:hAnsi="Arial" w:cs="Arial"/>
              </w:rPr>
              <w:t>,</w:t>
            </w:r>
          </w:p>
        </w:tc>
        <w:tc>
          <w:tcPr>
            <w:tcW w:w="1843" w:type="dxa"/>
          </w:tcPr>
          <w:p w:rsidR="009C5C7D" w:rsidRPr="003232C0" w:rsidRDefault="009C5C7D" w:rsidP="00743FD9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</w:rPr>
              <w:t>TAK, podać</w:t>
            </w:r>
          </w:p>
        </w:tc>
        <w:tc>
          <w:tcPr>
            <w:tcW w:w="3827" w:type="dxa"/>
          </w:tcPr>
          <w:p w:rsidR="009C5C7D" w:rsidRPr="003232C0" w:rsidRDefault="009C5C7D" w:rsidP="00743FD9">
            <w:pPr>
              <w:rPr>
                <w:rFonts w:ascii="Arial" w:hAnsi="Arial" w:cs="Arial"/>
                <w:b/>
              </w:rPr>
            </w:pPr>
          </w:p>
        </w:tc>
      </w:tr>
      <w:tr w:rsidR="00E61CA9" w:rsidRPr="003232C0" w:rsidTr="003232C0">
        <w:tc>
          <w:tcPr>
            <w:tcW w:w="709" w:type="dxa"/>
          </w:tcPr>
          <w:p w:rsidR="00E61CA9" w:rsidRPr="003232C0" w:rsidRDefault="00E61CA9" w:rsidP="00FC0A1B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5.</w:t>
            </w:r>
          </w:p>
        </w:tc>
        <w:tc>
          <w:tcPr>
            <w:tcW w:w="7655" w:type="dxa"/>
          </w:tcPr>
          <w:p w:rsidR="00E61CA9" w:rsidRPr="003232C0" w:rsidRDefault="00E61CA9" w:rsidP="008B364F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Wysokość max. 5500 mm</w:t>
            </w:r>
          </w:p>
        </w:tc>
        <w:tc>
          <w:tcPr>
            <w:tcW w:w="1843" w:type="dxa"/>
          </w:tcPr>
          <w:p w:rsidR="00E61CA9" w:rsidRPr="003232C0" w:rsidRDefault="00E61CA9" w:rsidP="00743FD9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TAK, podać</w:t>
            </w:r>
          </w:p>
        </w:tc>
        <w:tc>
          <w:tcPr>
            <w:tcW w:w="3827" w:type="dxa"/>
          </w:tcPr>
          <w:p w:rsidR="00E61CA9" w:rsidRPr="003232C0" w:rsidRDefault="00E61CA9" w:rsidP="00743FD9">
            <w:pPr>
              <w:rPr>
                <w:rFonts w:ascii="Arial" w:hAnsi="Arial" w:cs="Arial"/>
                <w:b/>
              </w:rPr>
            </w:pPr>
          </w:p>
        </w:tc>
      </w:tr>
      <w:tr w:rsidR="00E61CA9" w:rsidRPr="003232C0" w:rsidTr="003232C0">
        <w:tc>
          <w:tcPr>
            <w:tcW w:w="709" w:type="dxa"/>
          </w:tcPr>
          <w:p w:rsidR="00E61CA9" w:rsidRPr="003232C0" w:rsidRDefault="00E61CA9" w:rsidP="00FC0A1B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6.</w:t>
            </w:r>
          </w:p>
        </w:tc>
        <w:tc>
          <w:tcPr>
            <w:tcW w:w="7655" w:type="dxa"/>
          </w:tcPr>
          <w:p w:rsidR="00E61CA9" w:rsidRPr="003232C0" w:rsidRDefault="00E61CA9" w:rsidP="008B364F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Ciśnienie robocze</w:t>
            </w:r>
            <w:r w:rsidR="002D096F" w:rsidRPr="003232C0">
              <w:rPr>
                <w:rFonts w:ascii="Arial" w:hAnsi="Arial" w:cs="Arial"/>
              </w:rPr>
              <w:t xml:space="preserve"> max. 17 bar</w:t>
            </w:r>
          </w:p>
        </w:tc>
        <w:tc>
          <w:tcPr>
            <w:tcW w:w="1843" w:type="dxa"/>
          </w:tcPr>
          <w:p w:rsidR="00E61CA9" w:rsidRPr="003232C0" w:rsidRDefault="00E61CA9" w:rsidP="00743FD9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TAK, podać</w:t>
            </w:r>
          </w:p>
        </w:tc>
        <w:tc>
          <w:tcPr>
            <w:tcW w:w="3827" w:type="dxa"/>
          </w:tcPr>
          <w:p w:rsidR="00E61CA9" w:rsidRPr="003232C0" w:rsidRDefault="00E61CA9" w:rsidP="00743FD9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FC0A1B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7.</w:t>
            </w:r>
          </w:p>
        </w:tc>
        <w:tc>
          <w:tcPr>
            <w:tcW w:w="7655" w:type="dxa"/>
          </w:tcPr>
          <w:p w:rsidR="002D096F" w:rsidRPr="003232C0" w:rsidRDefault="002D096F" w:rsidP="008B364F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Średnica zbiornika: 2100-2300 mm</w:t>
            </w:r>
          </w:p>
        </w:tc>
        <w:tc>
          <w:tcPr>
            <w:tcW w:w="1843" w:type="dxa"/>
          </w:tcPr>
          <w:p w:rsidR="002D096F" w:rsidRPr="003232C0" w:rsidRDefault="002D096F" w:rsidP="00743FD9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TAK, podać</w:t>
            </w:r>
          </w:p>
        </w:tc>
        <w:tc>
          <w:tcPr>
            <w:tcW w:w="3827" w:type="dxa"/>
          </w:tcPr>
          <w:p w:rsidR="002D096F" w:rsidRPr="003232C0" w:rsidRDefault="002D096F" w:rsidP="00743FD9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FC0A1B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8.</w:t>
            </w:r>
          </w:p>
        </w:tc>
        <w:tc>
          <w:tcPr>
            <w:tcW w:w="7655" w:type="dxa"/>
          </w:tcPr>
          <w:p w:rsidR="002D096F" w:rsidRPr="003232C0" w:rsidRDefault="002D096F" w:rsidP="008B364F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Zbiornik powinien posiadać układ ekonomizera</w:t>
            </w:r>
          </w:p>
        </w:tc>
        <w:tc>
          <w:tcPr>
            <w:tcW w:w="1843" w:type="dxa"/>
          </w:tcPr>
          <w:p w:rsidR="002D096F" w:rsidRPr="003232C0" w:rsidRDefault="002D096F" w:rsidP="00743FD9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</w:rPr>
              <w:t>TAK, podać</w:t>
            </w:r>
          </w:p>
        </w:tc>
        <w:tc>
          <w:tcPr>
            <w:tcW w:w="3827" w:type="dxa"/>
          </w:tcPr>
          <w:p w:rsidR="002D096F" w:rsidRPr="003232C0" w:rsidRDefault="002D096F" w:rsidP="00743FD9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FC0A1B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9.</w:t>
            </w:r>
          </w:p>
        </w:tc>
        <w:tc>
          <w:tcPr>
            <w:tcW w:w="7655" w:type="dxa"/>
          </w:tcPr>
          <w:p w:rsidR="002D096F" w:rsidRPr="003232C0" w:rsidRDefault="002D096F" w:rsidP="008B364F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Wyposażenie we wszystkie potrzebne podzespoły niezbędne do funkcjonowania ( np. zawory, przyłącza, manometr, wskaźnik poziomu),</w:t>
            </w:r>
          </w:p>
        </w:tc>
        <w:tc>
          <w:tcPr>
            <w:tcW w:w="1843" w:type="dxa"/>
          </w:tcPr>
          <w:p w:rsidR="002D096F" w:rsidRPr="003232C0" w:rsidRDefault="002D096F" w:rsidP="00743FD9">
            <w:pPr>
              <w:rPr>
                <w:rFonts w:ascii="Arial" w:hAnsi="Arial" w:cs="Arial"/>
              </w:rPr>
            </w:pPr>
          </w:p>
          <w:p w:rsidR="002D096F" w:rsidRPr="003232C0" w:rsidRDefault="002D096F" w:rsidP="00743FD9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</w:rPr>
              <w:t>TAK, podać</w:t>
            </w:r>
          </w:p>
        </w:tc>
        <w:tc>
          <w:tcPr>
            <w:tcW w:w="3827" w:type="dxa"/>
          </w:tcPr>
          <w:p w:rsidR="002D096F" w:rsidRPr="003232C0" w:rsidRDefault="002D096F" w:rsidP="00743FD9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743FD9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10.</w:t>
            </w:r>
          </w:p>
        </w:tc>
        <w:tc>
          <w:tcPr>
            <w:tcW w:w="7655" w:type="dxa"/>
          </w:tcPr>
          <w:p w:rsidR="002D096F" w:rsidRPr="003232C0" w:rsidRDefault="002D096F" w:rsidP="00556C95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Wydajność parownicy</w:t>
            </w:r>
            <w:r w:rsidR="00556C95" w:rsidRPr="003232C0">
              <w:rPr>
                <w:rFonts w:ascii="Arial" w:hAnsi="Arial" w:cs="Arial"/>
              </w:rPr>
              <w:t>: 120-</w:t>
            </w:r>
            <w:r w:rsidRPr="003232C0">
              <w:rPr>
                <w:rFonts w:ascii="Arial" w:hAnsi="Arial" w:cs="Arial"/>
              </w:rPr>
              <w:t xml:space="preserve">140 </w:t>
            </w:r>
            <w:r w:rsidR="00C75702" w:rsidRPr="003232C0">
              <w:rPr>
                <w:rFonts w:ascii="Arial" w:hAnsi="Arial" w:cs="Arial"/>
              </w:rPr>
              <w:t>N</w:t>
            </w:r>
            <w:r w:rsidRPr="003232C0">
              <w:rPr>
                <w:rFonts w:ascii="Arial" w:hAnsi="Arial" w:cs="Arial"/>
              </w:rPr>
              <w:t>m3 /h</w:t>
            </w:r>
          </w:p>
        </w:tc>
        <w:tc>
          <w:tcPr>
            <w:tcW w:w="1843" w:type="dxa"/>
          </w:tcPr>
          <w:p w:rsidR="002D096F" w:rsidRPr="003232C0" w:rsidRDefault="002D096F" w:rsidP="00743FD9">
            <w:pPr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</w:rPr>
              <w:t>TAK, podać</w:t>
            </w:r>
          </w:p>
        </w:tc>
        <w:tc>
          <w:tcPr>
            <w:tcW w:w="3827" w:type="dxa"/>
          </w:tcPr>
          <w:p w:rsidR="002D096F" w:rsidRPr="003232C0" w:rsidRDefault="002D096F" w:rsidP="00743FD9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2D096F" w:rsidRPr="003232C0" w:rsidRDefault="002D096F" w:rsidP="003232C0">
            <w:pPr>
              <w:spacing w:line="276" w:lineRule="auto"/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>Wymagania formalno-techniczne dotyczące poniższego sprzętu i wyposażenia: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3232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rPr>
          <w:trHeight w:val="809"/>
        </w:trPr>
        <w:tc>
          <w:tcPr>
            <w:tcW w:w="709" w:type="dxa"/>
          </w:tcPr>
          <w:p w:rsidR="002D096F" w:rsidRPr="003232C0" w:rsidRDefault="00C75702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11</w:t>
            </w:r>
            <w:r w:rsidR="002D096F"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W okresie trwania gwarancji Wykonawca przeprowadzi min.  raz w roku przegląd techniczny – zgodnie z zaleceniami producenta.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C75702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1</w:t>
            </w:r>
            <w:r w:rsidR="00C75702" w:rsidRPr="003232C0">
              <w:rPr>
                <w:rFonts w:ascii="Arial" w:hAnsi="Arial" w:cs="Arial"/>
              </w:rPr>
              <w:t>2</w:t>
            </w:r>
            <w:r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2D096F" w:rsidP="003232C0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Czas reakcji serwisu max. 48 godz.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3232C0">
            <w:pPr>
              <w:spacing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1</w:t>
            </w:r>
            <w:r w:rsidR="00C75702" w:rsidRPr="003232C0">
              <w:rPr>
                <w:rFonts w:ascii="Arial" w:hAnsi="Arial" w:cs="Arial"/>
              </w:rPr>
              <w:t>3</w:t>
            </w:r>
            <w:r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2D096F" w:rsidP="003232C0">
            <w:pPr>
              <w:spacing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 xml:space="preserve">Czas oczekiwania na skuteczne usunięcie uszkodzenia: </w:t>
            </w:r>
          </w:p>
          <w:p w:rsidR="002D096F" w:rsidRPr="003232C0" w:rsidRDefault="002D096F" w:rsidP="003232C0">
            <w:pPr>
              <w:spacing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a) nie wymagającej importu części - nie dłużej niż 2 dni robocze</w:t>
            </w:r>
          </w:p>
          <w:p w:rsidR="002D096F" w:rsidRPr="003232C0" w:rsidRDefault="002D096F" w:rsidP="003232C0">
            <w:pPr>
              <w:spacing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b) wymagającej importu części - nie dłużej niż 10 dni roboczych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3232C0">
            <w:pPr>
              <w:spacing w:line="276" w:lineRule="auto"/>
              <w:rPr>
                <w:rFonts w:ascii="Arial" w:hAnsi="Arial" w:cs="Arial"/>
              </w:rPr>
            </w:pPr>
          </w:p>
          <w:p w:rsidR="002D096F" w:rsidRPr="003232C0" w:rsidRDefault="002D096F" w:rsidP="003232C0">
            <w:pPr>
              <w:spacing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3232C0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C75702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1</w:t>
            </w:r>
            <w:r w:rsidR="00C75702" w:rsidRPr="003232C0">
              <w:rPr>
                <w:rFonts w:ascii="Arial" w:hAnsi="Arial" w:cs="Arial"/>
              </w:rPr>
              <w:t>4</w:t>
            </w:r>
            <w:r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Paszport techniczny oraz instrukcja obsługi w języku polskim dostarczona wraz z urządzeniem. Wykonawca zobowiązany jest do dostarczenia informacji niezbędnych do wypełnienia paszportu technicznego urządzenia.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C75702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lastRenderedPageBreak/>
              <w:t>1</w:t>
            </w:r>
            <w:r w:rsidR="00C75702" w:rsidRPr="003232C0">
              <w:rPr>
                <w:rFonts w:ascii="Arial" w:hAnsi="Arial" w:cs="Arial"/>
              </w:rPr>
              <w:t>5</w:t>
            </w:r>
            <w:r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Dostawa, montaż oraz szkolenie w cenie oferty.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C75702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1</w:t>
            </w:r>
            <w:r w:rsidR="00C75702" w:rsidRPr="003232C0">
              <w:rPr>
                <w:rFonts w:ascii="Arial" w:hAnsi="Arial" w:cs="Arial"/>
              </w:rPr>
              <w:t>6</w:t>
            </w:r>
            <w:r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2D096F" w:rsidP="00FE5AD6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 xml:space="preserve">Serwis pogwarancyjny, dostępność części zamiennych i akcesoriów – min. 10 lat od daty </w:t>
            </w:r>
            <w:r w:rsidR="00FE5AD6">
              <w:rPr>
                <w:rFonts w:ascii="Arial" w:hAnsi="Arial" w:cs="Arial"/>
              </w:rPr>
              <w:t>protokołu odbioru.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C75702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1</w:t>
            </w:r>
            <w:r w:rsidR="00C75702" w:rsidRPr="003232C0">
              <w:rPr>
                <w:rFonts w:ascii="Arial" w:hAnsi="Arial" w:cs="Arial"/>
              </w:rPr>
              <w:t>7</w:t>
            </w:r>
            <w:r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2D096F" w:rsidP="00F9247D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Wykonawca na zaoferowane wyroby zobowiązany  jest posiadać stosowne, ważne dokumenty dopuszczające przedmiot zamówienia do obrotu na terenie RP.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C75702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1</w:t>
            </w:r>
            <w:r w:rsidR="00C75702" w:rsidRPr="003232C0">
              <w:rPr>
                <w:rFonts w:ascii="Arial" w:hAnsi="Arial" w:cs="Arial"/>
              </w:rPr>
              <w:t>8</w:t>
            </w:r>
            <w:r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4B12B9" w:rsidP="00C31C91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2D096F" w:rsidRPr="003232C0">
              <w:rPr>
                <w:rFonts w:ascii="Arial" w:hAnsi="Arial" w:cs="Arial"/>
              </w:rPr>
              <w:t xml:space="preserve">inien spełnić warunki techniczne dozoru technicznego zgodnie z ustawą z dnia 21 grudnia 2000 r. </w:t>
            </w:r>
            <w:r w:rsidR="002D096F" w:rsidRPr="003232C0">
              <w:rPr>
                <w:rFonts w:ascii="Arial" w:hAnsi="Arial" w:cs="Arial"/>
                <w:i/>
                <w:iCs/>
              </w:rPr>
              <w:t xml:space="preserve">o dozorze technicznym </w:t>
            </w:r>
            <w:r w:rsidR="002D096F" w:rsidRPr="003232C0">
              <w:rPr>
                <w:rFonts w:ascii="Arial" w:hAnsi="Arial" w:cs="Arial"/>
              </w:rPr>
              <w:t xml:space="preserve">(Dz. U. </w:t>
            </w:r>
            <w:r w:rsidR="00C31C91" w:rsidRPr="003232C0">
              <w:rPr>
                <w:rFonts w:ascii="Arial" w:hAnsi="Arial" w:cs="Arial"/>
              </w:rPr>
              <w:t>2021</w:t>
            </w:r>
            <w:r w:rsidR="002D096F" w:rsidRPr="003232C0">
              <w:rPr>
                <w:rFonts w:ascii="Arial" w:hAnsi="Arial" w:cs="Arial"/>
              </w:rPr>
              <w:t xml:space="preserve">, poz. </w:t>
            </w:r>
            <w:r w:rsidR="00C31C91" w:rsidRPr="003232C0">
              <w:rPr>
                <w:rFonts w:ascii="Arial" w:hAnsi="Arial" w:cs="Arial"/>
              </w:rPr>
              <w:t xml:space="preserve">272 tj. z </w:t>
            </w:r>
            <w:proofErr w:type="spellStart"/>
            <w:r w:rsidR="00C31C91" w:rsidRPr="003232C0">
              <w:rPr>
                <w:rFonts w:ascii="Arial" w:hAnsi="Arial" w:cs="Arial"/>
              </w:rPr>
              <w:t>póź</w:t>
            </w:r>
            <w:proofErr w:type="spellEnd"/>
            <w:r w:rsidR="00C31C91" w:rsidRPr="003232C0">
              <w:rPr>
                <w:rFonts w:ascii="Arial" w:hAnsi="Arial" w:cs="Arial"/>
              </w:rPr>
              <w:t>. zm.</w:t>
            </w:r>
            <w:r w:rsidR="002D096F" w:rsidRPr="003232C0">
              <w:rPr>
                <w:rFonts w:ascii="Arial" w:hAnsi="Arial" w:cs="Arial"/>
              </w:rPr>
              <w:t>),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C75702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1</w:t>
            </w:r>
            <w:r w:rsidR="00C75702" w:rsidRPr="003232C0">
              <w:rPr>
                <w:rFonts w:ascii="Arial" w:hAnsi="Arial" w:cs="Arial"/>
              </w:rPr>
              <w:t>9</w:t>
            </w:r>
            <w:r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4B12B9" w:rsidP="0006765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D096F" w:rsidRPr="003232C0">
              <w:rPr>
                <w:rFonts w:ascii="Arial" w:hAnsi="Arial" w:cs="Arial"/>
              </w:rPr>
              <w:t>znakowania zbiornika niezbędnymi tablicami ostrzegawczymi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C75702" w:rsidP="00C31C91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20</w:t>
            </w:r>
            <w:r w:rsidR="002D096F"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4B12B9" w:rsidP="0006765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2D096F" w:rsidRPr="003232C0">
              <w:rPr>
                <w:rFonts w:ascii="Arial" w:hAnsi="Arial" w:cs="Arial"/>
              </w:rPr>
              <w:t>ainstalowanie zbiornika, podłączenie zbiornika do Szpitalnej instalacji tlenowej, zabezpieczenie należytego stanu technicznego i prawidłowości działania zbiornika wraz z osprzętem spoczywa na Wykonawcy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C75702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21</w:t>
            </w:r>
            <w:r w:rsidR="002D096F"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4B12B9" w:rsidP="0006765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2D096F" w:rsidRPr="003232C0">
              <w:rPr>
                <w:rFonts w:ascii="Arial" w:hAnsi="Arial" w:cs="Arial"/>
              </w:rPr>
              <w:t>apewnienie asysty technicznej podczas pierwszego tankowania, schładzania zbiornika i ustawienie parametrów zbiornika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C75702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2</w:t>
            </w:r>
            <w:r w:rsidR="00C75702" w:rsidRPr="003232C0">
              <w:rPr>
                <w:rFonts w:ascii="Arial" w:hAnsi="Arial" w:cs="Arial"/>
              </w:rPr>
              <w:t>2</w:t>
            </w:r>
            <w:r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4B12B9" w:rsidP="0006765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2D096F" w:rsidRPr="003232C0">
              <w:rPr>
                <w:rFonts w:ascii="Arial" w:hAnsi="Arial" w:cs="Arial"/>
              </w:rPr>
              <w:t>apełnienie bezpośrednio z autocysterny poprzez przyłącze, rodzaj przyłącza określa Zamawiający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C75702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2</w:t>
            </w:r>
            <w:r w:rsidR="00C75702" w:rsidRPr="003232C0">
              <w:rPr>
                <w:rFonts w:ascii="Arial" w:hAnsi="Arial" w:cs="Arial"/>
              </w:rPr>
              <w:t>3</w:t>
            </w:r>
            <w:r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Zbiornik przystosowany do tlenu medycznego skroplonego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C75702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2</w:t>
            </w:r>
            <w:r w:rsidR="00C75702" w:rsidRPr="003232C0">
              <w:rPr>
                <w:rFonts w:ascii="Arial" w:hAnsi="Arial" w:cs="Arial"/>
              </w:rPr>
              <w:t>4</w:t>
            </w:r>
            <w:r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Zbiornik przystosowany do zewnętrznych warunków atmosferycznych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spacing w:after="200" w:line="276" w:lineRule="auto"/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  <w:tr w:rsidR="002D096F" w:rsidRPr="003232C0" w:rsidTr="003232C0">
        <w:tc>
          <w:tcPr>
            <w:tcW w:w="709" w:type="dxa"/>
          </w:tcPr>
          <w:p w:rsidR="002D096F" w:rsidRPr="003232C0" w:rsidRDefault="002D096F" w:rsidP="00C75702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2</w:t>
            </w:r>
            <w:r w:rsidR="00C75702" w:rsidRPr="003232C0">
              <w:rPr>
                <w:rFonts w:ascii="Arial" w:hAnsi="Arial" w:cs="Arial"/>
              </w:rPr>
              <w:t>5</w:t>
            </w:r>
            <w:r w:rsidRPr="003232C0">
              <w:rPr>
                <w:rFonts w:ascii="Arial" w:hAnsi="Arial" w:cs="Arial"/>
              </w:rPr>
              <w:t>.</w:t>
            </w:r>
          </w:p>
        </w:tc>
        <w:tc>
          <w:tcPr>
            <w:tcW w:w="7655" w:type="dxa"/>
          </w:tcPr>
          <w:p w:rsidR="002D096F" w:rsidRPr="003232C0" w:rsidRDefault="00C31C91" w:rsidP="00D279AF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Zbiornik i p</w:t>
            </w:r>
            <w:r w:rsidR="002D096F" w:rsidRPr="003232C0">
              <w:rPr>
                <w:rFonts w:ascii="Arial" w:hAnsi="Arial" w:cs="Arial"/>
              </w:rPr>
              <w:t xml:space="preserve">arownica ma być </w:t>
            </w:r>
            <w:r w:rsidRPr="003232C0">
              <w:rPr>
                <w:rFonts w:ascii="Arial" w:hAnsi="Arial" w:cs="Arial"/>
              </w:rPr>
              <w:t>kompatybiln</w:t>
            </w:r>
            <w:r w:rsidR="00D279AF" w:rsidRPr="003232C0">
              <w:rPr>
                <w:rFonts w:ascii="Arial" w:hAnsi="Arial" w:cs="Arial"/>
              </w:rPr>
              <w:t>a</w:t>
            </w:r>
            <w:r w:rsidRPr="003232C0">
              <w:rPr>
                <w:rFonts w:ascii="Arial" w:hAnsi="Arial" w:cs="Arial"/>
              </w:rPr>
              <w:t xml:space="preserve"> z obecnie używanym zbiornikiem</w:t>
            </w:r>
            <w:r w:rsidR="00003D9D" w:rsidRPr="003232C0">
              <w:rPr>
                <w:rFonts w:ascii="Arial" w:hAnsi="Arial" w:cs="Arial"/>
              </w:rPr>
              <w:t xml:space="preserve"> (C6-17 bar, typ </w:t>
            </w:r>
            <w:proofErr w:type="spellStart"/>
            <w:r w:rsidR="00003D9D" w:rsidRPr="003232C0">
              <w:rPr>
                <w:rFonts w:ascii="Arial" w:hAnsi="Arial" w:cs="Arial"/>
              </w:rPr>
              <w:t>Celine</w:t>
            </w:r>
            <w:proofErr w:type="spellEnd"/>
            <w:r w:rsidR="00003D9D" w:rsidRPr="003232C0">
              <w:rPr>
                <w:rFonts w:ascii="Arial" w:hAnsi="Arial" w:cs="Arial"/>
              </w:rPr>
              <w:t>)</w:t>
            </w:r>
            <w:r w:rsidRPr="003232C0">
              <w:rPr>
                <w:rFonts w:ascii="Arial" w:hAnsi="Arial" w:cs="Arial"/>
              </w:rPr>
              <w:t xml:space="preserve"> i parownicą</w:t>
            </w:r>
            <w:r w:rsidR="00003D9D" w:rsidRPr="003232C0">
              <w:rPr>
                <w:rFonts w:ascii="Arial" w:hAnsi="Arial" w:cs="Arial"/>
              </w:rPr>
              <w:t xml:space="preserve"> (VAP 140)</w:t>
            </w:r>
            <w:r w:rsidRPr="003232C0">
              <w:rPr>
                <w:rFonts w:ascii="Arial" w:hAnsi="Arial" w:cs="Arial"/>
              </w:rPr>
              <w:t xml:space="preserve"> ze względu na optymalizację utrzymania części zamiennych i przeglądów technicznych.</w:t>
            </w:r>
          </w:p>
        </w:tc>
        <w:tc>
          <w:tcPr>
            <w:tcW w:w="1843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</w:rPr>
            </w:pPr>
            <w:r w:rsidRPr="003232C0">
              <w:rPr>
                <w:rFonts w:ascii="Arial" w:hAnsi="Arial" w:cs="Arial"/>
              </w:rPr>
              <w:t>TAK</w:t>
            </w:r>
          </w:p>
        </w:tc>
        <w:tc>
          <w:tcPr>
            <w:tcW w:w="3827" w:type="dxa"/>
            <w:vAlign w:val="center"/>
          </w:tcPr>
          <w:p w:rsidR="002D096F" w:rsidRPr="003232C0" w:rsidRDefault="002D096F" w:rsidP="00067658">
            <w:pPr>
              <w:rPr>
                <w:rFonts w:ascii="Arial" w:hAnsi="Arial" w:cs="Arial"/>
                <w:b/>
              </w:rPr>
            </w:pPr>
          </w:p>
        </w:tc>
      </w:tr>
    </w:tbl>
    <w:p w:rsidR="00743FD9" w:rsidRPr="003232C0" w:rsidRDefault="00743FD9" w:rsidP="001E79C9">
      <w:pPr>
        <w:rPr>
          <w:rFonts w:ascii="Arial" w:hAnsi="Arial" w:cs="Arial"/>
          <w:b/>
        </w:rPr>
      </w:pPr>
      <w:r w:rsidRPr="003232C0">
        <w:rPr>
          <w:rFonts w:ascii="Arial" w:hAnsi="Arial" w:cs="Arial"/>
          <w:b/>
        </w:rPr>
        <w:t>Wartości określone w wymaganiach</w:t>
      </w:r>
      <w:r w:rsidR="006B2BEF" w:rsidRPr="003232C0">
        <w:rPr>
          <w:rFonts w:ascii="Arial" w:hAnsi="Arial" w:cs="Arial"/>
          <w:b/>
        </w:rPr>
        <w:t xml:space="preserve"> jako</w:t>
      </w:r>
      <w:r w:rsidRPr="003232C0">
        <w:rPr>
          <w:rFonts w:ascii="Arial" w:hAnsi="Arial" w:cs="Arial"/>
          <w:b/>
        </w:rPr>
        <w:t xml:space="preserve"> „TAK” należy traktować jako </w:t>
      </w:r>
      <w:r w:rsidR="00853768" w:rsidRPr="003232C0">
        <w:rPr>
          <w:rFonts w:ascii="Arial" w:hAnsi="Arial" w:cs="Arial"/>
          <w:b/>
        </w:rPr>
        <w:t>niezbędne</w:t>
      </w:r>
      <w:r w:rsidRPr="003232C0">
        <w:rPr>
          <w:rFonts w:ascii="Arial" w:hAnsi="Arial" w:cs="Arial"/>
          <w:b/>
        </w:rPr>
        <w:t xml:space="preserve"> minimum, którego niespełnienie będzie skutkowało </w:t>
      </w:r>
      <w:r w:rsidR="00853768" w:rsidRPr="003232C0">
        <w:rPr>
          <w:rFonts w:ascii="Arial" w:hAnsi="Arial" w:cs="Arial"/>
          <w:b/>
        </w:rPr>
        <w:t>odrzuceniem oferty. Kolumna „Parametr oferowany” musi być w całości wypełniona. Wykonawca zobowiązany jest do podania parametrów w jednostkach wskazanych w niniejszym opisie.</w:t>
      </w:r>
    </w:p>
    <w:sectPr w:rsidR="00743FD9" w:rsidRPr="003232C0" w:rsidSect="000072C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D2196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751D2FFE"/>
    <w:multiLevelType w:val="hybridMultilevel"/>
    <w:tmpl w:val="E800D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EA"/>
    <w:rsid w:val="00003D9D"/>
    <w:rsid w:val="000057AF"/>
    <w:rsid w:val="000072C1"/>
    <w:rsid w:val="00067658"/>
    <w:rsid w:val="00084989"/>
    <w:rsid w:val="0009293B"/>
    <w:rsid w:val="000B27A2"/>
    <w:rsid w:val="000C0B93"/>
    <w:rsid w:val="000E36E1"/>
    <w:rsid w:val="000F555B"/>
    <w:rsid w:val="00104F8E"/>
    <w:rsid w:val="001218B5"/>
    <w:rsid w:val="0013313C"/>
    <w:rsid w:val="00151E69"/>
    <w:rsid w:val="001852F2"/>
    <w:rsid w:val="001E3D12"/>
    <w:rsid w:val="001E79C9"/>
    <w:rsid w:val="00203BA4"/>
    <w:rsid w:val="00205642"/>
    <w:rsid w:val="002B5314"/>
    <w:rsid w:val="002D096F"/>
    <w:rsid w:val="002E44E3"/>
    <w:rsid w:val="002E6184"/>
    <w:rsid w:val="002E64CF"/>
    <w:rsid w:val="003232C0"/>
    <w:rsid w:val="00382C7B"/>
    <w:rsid w:val="003D1B35"/>
    <w:rsid w:val="00483489"/>
    <w:rsid w:val="004B12B9"/>
    <w:rsid w:val="004B5DBE"/>
    <w:rsid w:val="005405CF"/>
    <w:rsid w:val="005523E5"/>
    <w:rsid w:val="0055318D"/>
    <w:rsid w:val="00556C95"/>
    <w:rsid w:val="00596C87"/>
    <w:rsid w:val="005D4E7C"/>
    <w:rsid w:val="005D79D8"/>
    <w:rsid w:val="006532D6"/>
    <w:rsid w:val="006546C0"/>
    <w:rsid w:val="006A38F2"/>
    <w:rsid w:val="006B2BEF"/>
    <w:rsid w:val="006F20BE"/>
    <w:rsid w:val="00710049"/>
    <w:rsid w:val="0073541A"/>
    <w:rsid w:val="00743FD9"/>
    <w:rsid w:val="00745C04"/>
    <w:rsid w:val="00755232"/>
    <w:rsid w:val="0079048C"/>
    <w:rsid w:val="007C18FE"/>
    <w:rsid w:val="00814B79"/>
    <w:rsid w:val="00853768"/>
    <w:rsid w:val="00862588"/>
    <w:rsid w:val="008B2532"/>
    <w:rsid w:val="00922C73"/>
    <w:rsid w:val="00960525"/>
    <w:rsid w:val="009C5C7D"/>
    <w:rsid w:val="00A0051C"/>
    <w:rsid w:val="00A34E70"/>
    <w:rsid w:val="00A80C10"/>
    <w:rsid w:val="00AB1FF5"/>
    <w:rsid w:val="00AB2B87"/>
    <w:rsid w:val="00B71D2A"/>
    <w:rsid w:val="00B87F2F"/>
    <w:rsid w:val="00B935E0"/>
    <w:rsid w:val="00C2117F"/>
    <w:rsid w:val="00C31C91"/>
    <w:rsid w:val="00C46DD2"/>
    <w:rsid w:val="00C5283E"/>
    <w:rsid w:val="00C71F4B"/>
    <w:rsid w:val="00C75702"/>
    <w:rsid w:val="00C857A9"/>
    <w:rsid w:val="00CB75C6"/>
    <w:rsid w:val="00D11060"/>
    <w:rsid w:val="00D279AF"/>
    <w:rsid w:val="00D756F8"/>
    <w:rsid w:val="00DB0DEA"/>
    <w:rsid w:val="00DD77A3"/>
    <w:rsid w:val="00E0731D"/>
    <w:rsid w:val="00E107F6"/>
    <w:rsid w:val="00E16D7E"/>
    <w:rsid w:val="00E61CA9"/>
    <w:rsid w:val="00E914AB"/>
    <w:rsid w:val="00EF39D7"/>
    <w:rsid w:val="00F347EB"/>
    <w:rsid w:val="00F36040"/>
    <w:rsid w:val="00F802FA"/>
    <w:rsid w:val="00F9247D"/>
    <w:rsid w:val="00FB46CE"/>
    <w:rsid w:val="00FB5EA4"/>
    <w:rsid w:val="00FC26B0"/>
    <w:rsid w:val="00FD3A3B"/>
    <w:rsid w:val="00FE3E12"/>
    <w:rsid w:val="00FE5AD6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43FD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151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43FD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15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88C7F-B0E0-4FA4-BD52-BAC00702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ajeglikowska</dc:creator>
  <cp:lastModifiedBy>ajeglikowska</cp:lastModifiedBy>
  <cp:revision>8</cp:revision>
  <dcterms:created xsi:type="dcterms:W3CDTF">2022-05-27T08:43:00Z</dcterms:created>
  <dcterms:modified xsi:type="dcterms:W3CDTF">2022-06-10T10:35:00Z</dcterms:modified>
</cp:coreProperties>
</file>