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FA366" w14:textId="40F0EABB" w:rsidR="00CE0804" w:rsidRPr="009003B6" w:rsidRDefault="00CE0804" w:rsidP="00CE0804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9003B6">
        <w:rPr>
          <w:rFonts w:ascii="Times New Roman" w:hAnsi="Times New Roman" w:cs="Times New Roman"/>
          <w:bCs/>
          <w:iCs/>
          <w:sz w:val="20"/>
          <w:szCs w:val="20"/>
        </w:rPr>
        <w:t>Załącznik nr 2</w:t>
      </w:r>
    </w:p>
    <w:p w14:paraId="4892DC53" w14:textId="2D453E3E" w:rsidR="0044595C" w:rsidRPr="009003B6" w:rsidRDefault="0044595C" w:rsidP="00F7224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03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Klauzula informacyjna</w:t>
      </w:r>
    </w:p>
    <w:p w14:paraId="54935CBA" w14:textId="66A36DAC" w:rsidR="0044595C" w:rsidRPr="009003B6" w:rsidRDefault="0044595C" w:rsidP="003708D8">
      <w:pPr>
        <w:numPr>
          <w:ilvl w:val="0"/>
          <w:numId w:val="1"/>
        </w:numPr>
        <w:spacing w:after="0" w:line="240" w:lineRule="auto"/>
        <w:ind w:left="280" w:hanging="28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003B6">
        <w:rPr>
          <w:rFonts w:ascii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2016/679 z dnia</w:t>
      </w:r>
      <w:r w:rsidR="00F7224A" w:rsidRPr="009003B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9003B6">
        <w:rPr>
          <w:rFonts w:ascii="Times New Roman" w:hAnsi="Times New Roman" w:cs="Times New Roman"/>
          <w:sz w:val="20"/>
          <w:szCs w:val="20"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B1EC550" w14:textId="3090DCAE" w:rsidR="0044595C" w:rsidRPr="009003B6" w:rsidRDefault="0044595C" w:rsidP="003708D8">
      <w:pPr>
        <w:numPr>
          <w:ilvl w:val="1"/>
          <w:numId w:val="1"/>
        </w:numPr>
        <w:spacing w:after="0" w:line="240" w:lineRule="auto"/>
        <w:ind w:left="700" w:hanging="39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003B6">
        <w:rPr>
          <w:rFonts w:ascii="Times New Roman" w:hAnsi="Times New Roman" w:cs="Times New Roman"/>
          <w:sz w:val="20"/>
          <w:szCs w:val="20"/>
          <w:lang w:eastAsia="pl-PL"/>
        </w:rPr>
        <w:t xml:space="preserve">administratorem Pani/Pana danych osobowych jest Nadleśnictwo </w:t>
      </w:r>
      <w:r w:rsidR="00F7224A" w:rsidRPr="009003B6">
        <w:rPr>
          <w:rFonts w:ascii="Times New Roman" w:hAnsi="Times New Roman" w:cs="Times New Roman"/>
          <w:sz w:val="20"/>
          <w:szCs w:val="20"/>
          <w:lang w:eastAsia="pl-PL"/>
        </w:rPr>
        <w:t>Włocławek</w:t>
      </w:r>
      <w:r w:rsidR="003708D8" w:rsidRPr="009003B6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14:paraId="65024781" w14:textId="406EDEAB" w:rsidR="0044595C" w:rsidRPr="009003B6" w:rsidRDefault="0044595C" w:rsidP="003708D8">
      <w:pPr>
        <w:numPr>
          <w:ilvl w:val="1"/>
          <w:numId w:val="1"/>
        </w:numPr>
        <w:spacing w:after="0" w:line="240" w:lineRule="auto"/>
        <w:ind w:left="700" w:right="20" w:hanging="39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003B6">
        <w:rPr>
          <w:rFonts w:ascii="Times New Roman" w:hAnsi="Times New Roman" w:cs="Times New Roman"/>
          <w:sz w:val="20"/>
          <w:szCs w:val="20"/>
          <w:lang w:eastAsia="pl-PL"/>
        </w:rPr>
        <w:t>administrator wyznaczył Inspektora Danych Osobowych, z którym można się kontaktować pod</w:t>
      </w:r>
      <w:r w:rsidR="003708D8" w:rsidRPr="009003B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9003B6">
        <w:rPr>
          <w:rFonts w:ascii="Times New Roman" w:hAnsi="Times New Roman" w:cs="Times New Roman"/>
          <w:sz w:val="20"/>
          <w:szCs w:val="20"/>
          <w:lang w:eastAsia="pl-PL"/>
        </w:rPr>
        <w:t xml:space="preserve">adresem e-mail: </w:t>
      </w:r>
      <w:hyperlink r:id="rId6" w:history="1">
        <w:r w:rsidRPr="009003B6">
          <w:rPr>
            <w:rStyle w:val="Hipercze"/>
            <w:rFonts w:ascii="Times New Roman" w:hAnsi="Times New Roman" w:cs="Times New Roman"/>
            <w:sz w:val="20"/>
            <w:szCs w:val="20"/>
            <w:lang w:eastAsia="pl-PL"/>
          </w:rPr>
          <w:t>iod@comp-net.pl</w:t>
        </w:r>
      </w:hyperlink>
      <w:r w:rsidR="003708D8" w:rsidRPr="009003B6">
        <w:rPr>
          <w:rStyle w:val="Hipercze"/>
          <w:rFonts w:ascii="Times New Roman" w:hAnsi="Times New Roman" w:cs="Times New Roman"/>
          <w:sz w:val="20"/>
          <w:szCs w:val="20"/>
          <w:lang w:eastAsia="pl-PL"/>
        </w:rPr>
        <w:t>,</w:t>
      </w:r>
    </w:p>
    <w:p w14:paraId="36147B35" w14:textId="436F96E1" w:rsidR="0044595C" w:rsidRPr="009003B6" w:rsidRDefault="0044595C" w:rsidP="003708D8">
      <w:pPr>
        <w:numPr>
          <w:ilvl w:val="1"/>
          <w:numId w:val="1"/>
        </w:numPr>
        <w:spacing w:after="0" w:line="240" w:lineRule="auto"/>
        <w:ind w:left="700" w:right="20" w:hanging="39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003B6">
        <w:rPr>
          <w:rFonts w:ascii="Times New Roman" w:hAnsi="Times New Roman" w:cs="Times New Roman"/>
          <w:sz w:val="20"/>
          <w:szCs w:val="20"/>
          <w:lang w:eastAsia="pl-PL"/>
        </w:rPr>
        <w:t>Pani/Pana dane osobowe przetwarzane będą na podstawie art. 6 ust. 1 lit. c RODO w celu związanym z przedmiotowym postępowaniem o udzielenie zamówienia publicznego, prowadzonym w trybie podstawowym bez negocjacji art. 275 pkt 1</w:t>
      </w:r>
      <w:r w:rsidR="003708D8" w:rsidRPr="009003B6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14:paraId="5E0905E7" w14:textId="1CF5B609" w:rsidR="0044595C" w:rsidRPr="009003B6" w:rsidRDefault="0044595C" w:rsidP="003708D8">
      <w:pPr>
        <w:numPr>
          <w:ilvl w:val="1"/>
          <w:numId w:val="1"/>
        </w:numPr>
        <w:spacing w:after="0" w:line="240" w:lineRule="auto"/>
        <w:ind w:left="700" w:right="20" w:hanging="39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003B6">
        <w:rPr>
          <w:rFonts w:ascii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 dokumentacja postępowania w oparciu o art. 74 ustawy PZP</w:t>
      </w:r>
      <w:r w:rsidR="003708D8" w:rsidRPr="009003B6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14:paraId="2EA096D8" w14:textId="2566D5FD" w:rsidR="0044595C" w:rsidRPr="009003B6" w:rsidRDefault="0044595C" w:rsidP="003708D8">
      <w:pPr>
        <w:numPr>
          <w:ilvl w:val="1"/>
          <w:numId w:val="1"/>
        </w:numPr>
        <w:spacing w:after="0" w:line="240" w:lineRule="auto"/>
        <w:ind w:left="700" w:right="20" w:hanging="3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03B6">
        <w:rPr>
          <w:rFonts w:ascii="Times New Roman" w:hAnsi="Times New Roman" w:cs="Times New Roman"/>
          <w:sz w:val="20"/>
          <w:szCs w:val="20"/>
          <w:lang w:eastAsia="pl-PL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</w:t>
      </w:r>
      <w:r w:rsidR="003708D8" w:rsidRPr="009003B6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14:paraId="5A5D6ADA" w14:textId="35D6161A" w:rsidR="0044595C" w:rsidRPr="009003B6" w:rsidRDefault="0044595C" w:rsidP="003708D8">
      <w:pPr>
        <w:numPr>
          <w:ilvl w:val="0"/>
          <w:numId w:val="2"/>
        </w:numPr>
        <w:spacing w:after="0" w:line="240" w:lineRule="auto"/>
        <w:ind w:left="700" w:right="20" w:hanging="39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bookmarkStart w:id="0" w:name="page5"/>
      <w:bookmarkEnd w:id="0"/>
      <w:r w:rsidRPr="009003B6">
        <w:rPr>
          <w:rFonts w:ascii="Times New Roman" w:hAnsi="Times New Roman" w:cs="Times New Roman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</w:t>
      </w:r>
      <w:r w:rsidR="003708D8" w:rsidRPr="009003B6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14:paraId="3CBBF845" w14:textId="26A09070" w:rsidR="0044595C" w:rsidRPr="009003B6" w:rsidRDefault="0044595C" w:rsidP="003708D8">
      <w:pPr>
        <w:numPr>
          <w:ilvl w:val="0"/>
          <w:numId w:val="2"/>
        </w:numPr>
        <w:spacing w:after="0" w:line="240" w:lineRule="auto"/>
        <w:ind w:left="700" w:right="20" w:hanging="39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003B6">
        <w:rPr>
          <w:rFonts w:ascii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stosownie do art. 22 RODO</w:t>
      </w:r>
      <w:r w:rsidR="003708D8" w:rsidRPr="009003B6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14:paraId="60F6C320" w14:textId="2B55137D" w:rsidR="0044595C" w:rsidRPr="009003B6" w:rsidRDefault="0044595C" w:rsidP="003708D8">
      <w:pPr>
        <w:numPr>
          <w:ilvl w:val="0"/>
          <w:numId w:val="2"/>
        </w:numPr>
        <w:spacing w:after="0" w:line="240" w:lineRule="auto"/>
        <w:ind w:left="700" w:hanging="39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003B6">
        <w:rPr>
          <w:rFonts w:ascii="Times New Roman" w:hAnsi="Times New Roman" w:cs="Times New Roman"/>
          <w:sz w:val="20"/>
          <w:szCs w:val="20"/>
          <w:lang w:eastAsia="pl-PL"/>
        </w:rPr>
        <w:t>posiada Pani/Pan:</w:t>
      </w:r>
    </w:p>
    <w:p w14:paraId="5D5F6005" w14:textId="5BAFC633" w:rsidR="0044595C" w:rsidRPr="009003B6" w:rsidRDefault="0044595C" w:rsidP="003708D8">
      <w:pPr>
        <w:numPr>
          <w:ilvl w:val="1"/>
          <w:numId w:val="2"/>
        </w:numPr>
        <w:spacing w:after="0" w:line="240" w:lineRule="auto"/>
        <w:ind w:left="1060" w:right="20" w:hanging="45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003B6">
        <w:rPr>
          <w:rFonts w:ascii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F4F5F87" w14:textId="21AE4447" w:rsidR="0044595C" w:rsidRPr="009003B6" w:rsidRDefault="0044595C" w:rsidP="003708D8">
      <w:pPr>
        <w:numPr>
          <w:ilvl w:val="1"/>
          <w:numId w:val="2"/>
        </w:numPr>
        <w:spacing w:after="0" w:line="240" w:lineRule="auto"/>
        <w:ind w:left="1060" w:right="20" w:hanging="45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003B6">
        <w:rPr>
          <w:rFonts w:ascii="Times New Roman" w:hAnsi="Times New Roman" w:cs="Times New Roman"/>
          <w:sz w:val="20"/>
          <w:szCs w:val="20"/>
          <w:lang w:eastAsia="pl-PL"/>
        </w:rPr>
        <w:t>na podstawie art. 16 RODO prawo do sprostowania Pani/Pana danych osobowych (</w:t>
      </w:r>
      <w:r w:rsidRPr="009003B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skorzystanie z prawa do sprostowania nie może skutkować zmianą wyniku postępowania</w:t>
      </w:r>
      <w:r w:rsidRPr="009003B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9003B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o udzielenie zamówienia publicznego ani zmianą postanowień umowy w zakresie niezgodnym z ustawą PZP oraz nie może naruszać integralności protokołu oraz jego załączników</w:t>
      </w:r>
      <w:r w:rsidRPr="009003B6">
        <w:rPr>
          <w:rFonts w:ascii="Times New Roman" w:hAnsi="Times New Roman" w:cs="Times New Roman"/>
          <w:sz w:val="20"/>
          <w:szCs w:val="20"/>
          <w:lang w:eastAsia="pl-PL"/>
        </w:rPr>
        <w:t>);</w:t>
      </w:r>
    </w:p>
    <w:p w14:paraId="1FF2BB84" w14:textId="1A60C145" w:rsidR="0044595C" w:rsidRPr="009003B6" w:rsidRDefault="0044595C" w:rsidP="003708D8">
      <w:pPr>
        <w:numPr>
          <w:ilvl w:val="1"/>
          <w:numId w:val="2"/>
        </w:numPr>
        <w:spacing w:after="0" w:line="240" w:lineRule="auto"/>
        <w:ind w:left="1060" w:hanging="45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003B6">
        <w:rPr>
          <w:rFonts w:ascii="Times New Roman" w:hAnsi="Times New Roman" w:cs="Times New Roman"/>
          <w:sz w:val="20"/>
          <w:szCs w:val="20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9003B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prawo</w:t>
      </w:r>
      <w:r w:rsidRPr="009003B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9003B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9003B6">
        <w:rPr>
          <w:rFonts w:ascii="Times New Roman" w:hAnsi="Times New Roman" w:cs="Times New Roman"/>
          <w:sz w:val="20"/>
          <w:szCs w:val="20"/>
          <w:lang w:eastAsia="pl-PL"/>
        </w:rPr>
        <w:t>);</w:t>
      </w:r>
    </w:p>
    <w:p w14:paraId="50016031" w14:textId="496C93ED" w:rsidR="0044595C" w:rsidRPr="009003B6" w:rsidRDefault="0044595C" w:rsidP="003708D8">
      <w:pPr>
        <w:numPr>
          <w:ilvl w:val="1"/>
          <w:numId w:val="2"/>
        </w:numPr>
        <w:spacing w:after="0" w:line="240" w:lineRule="auto"/>
        <w:ind w:left="1060" w:right="20" w:hanging="45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003B6">
        <w:rPr>
          <w:rFonts w:ascii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</w:t>
      </w:r>
      <w:r w:rsidR="003708D8" w:rsidRPr="009003B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9003B6">
        <w:rPr>
          <w:rFonts w:ascii="Times New Roman" w:hAnsi="Times New Roman" w:cs="Times New Roman"/>
          <w:sz w:val="20"/>
          <w:szCs w:val="20"/>
          <w:lang w:eastAsia="pl-PL"/>
        </w:rPr>
        <w:t>RODO;</w:t>
      </w:r>
    </w:p>
    <w:p w14:paraId="656515DE" w14:textId="68D2BB0E" w:rsidR="0044595C" w:rsidRPr="009003B6" w:rsidRDefault="0044595C" w:rsidP="003708D8">
      <w:pPr>
        <w:numPr>
          <w:ilvl w:val="0"/>
          <w:numId w:val="2"/>
        </w:numPr>
        <w:spacing w:after="0" w:line="240" w:lineRule="auto"/>
        <w:ind w:left="700" w:hanging="39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003B6">
        <w:rPr>
          <w:rFonts w:ascii="Times New Roman" w:hAnsi="Times New Roman" w:cs="Times New Roman"/>
          <w:sz w:val="20"/>
          <w:szCs w:val="20"/>
          <w:lang w:eastAsia="pl-PL"/>
        </w:rPr>
        <w:t>nie przysługuje Pani/Panu:</w:t>
      </w:r>
    </w:p>
    <w:p w14:paraId="40ECEE20" w14:textId="4AC2AE10" w:rsidR="0044595C" w:rsidRPr="009003B6" w:rsidRDefault="0044595C" w:rsidP="003708D8">
      <w:pPr>
        <w:numPr>
          <w:ilvl w:val="2"/>
          <w:numId w:val="2"/>
        </w:numPr>
        <w:spacing w:after="0" w:line="240" w:lineRule="auto"/>
        <w:ind w:left="1000" w:hanging="3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003B6">
        <w:rPr>
          <w:rFonts w:ascii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14:paraId="07ED6875" w14:textId="267491BB" w:rsidR="0044595C" w:rsidRPr="009003B6" w:rsidRDefault="0044595C" w:rsidP="003708D8">
      <w:pPr>
        <w:numPr>
          <w:ilvl w:val="2"/>
          <w:numId w:val="2"/>
        </w:numPr>
        <w:spacing w:after="0" w:line="240" w:lineRule="auto"/>
        <w:ind w:left="1000" w:hanging="3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003B6">
        <w:rPr>
          <w:rFonts w:ascii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14:paraId="7825F470" w14:textId="49C00EC0" w:rsidR="0044595C" w:rsidRPr="009003B6" w:rsidRDefault="0044595C" w:rsidP="003708D8">
      <w:pPr>
        <w:numPr>
          <w:ilvl w:val="2"/>
          <w:numId w:val="2"/>
        </w:numPr>
        <w:spacing w:after="0" w:line="240" w:lineRule="auto"/>
        <w:ind w:left="1000" w:right="20" w:hanging="3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003B6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</w:t>
      </w:r>
      <w:r w:rsidR="003708D8" w:rsidRPr="009003B6">
        <w:rPr>
          <w:rFonts w:ascii="Times New Roman" w:hAnsi="Times New Roman" w:cs="Times New Roman"/>
          <w:sz w:val="20"/>
          <w:szCs w:val="20"/>
          <w:lang w:eastAsia="pl-PL"/>
        </w:rPr>
        <w:t xml:space="preserve">C </w:t>
      </w:r>
      <w:r w:rsidRPr="009003B6">
        <w:rPr>
          <w:rFonts w:ascii="Times New Roman" w:hAnsi="Times New Roman" w:cs="Times New Roman"/>
          <w:sz w:val="20"/>
          <w:szCs w:val="20"/>
          <w:lang w:eastAsia="pl-PL"/>
        </w:rPr>
        <w:t>RODO;</w:t>
      </w:r>
    </w:p>
    <w:p w14:paraId="631F7714" w14:textId="77777777" w:rsidR="0044595C" w:rsidRPr="009003B6" w:rsidRDefault="0044595C" w:rsidP="003708D8">
      <w:pPr>
        <w:numPr>
          <w:ilvl w:val="0"/>
          <w:numId w:val="2"/>
        </w:numPr>
        <w:spacing w:after="0" w:line="240" w:lineRule="auto"/>
        <w:ind w:left="700" w:right="20" w:hanging="39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003B6">
        <w:rPr>
          <w:rFonts w:ascii="Times New Roman" w:hAnsi="Times New Roman" w:cs="Times New Roman"/>
          <w:sz w:val="20"/>
          <w:szCs w:val="20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9DA5F7C" w14:textId="77777777" w:rsidR="003204EA" w:rsidRDefault="003204EA" w:rsidP="00F7224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98E17F2" w14:textId="685653F1" w:rsidR="003204EA" w:rsidRDefault="003204EA" w:rsidP="00F7224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zgodę/nie wyrażam zgody* na przetwarzanie moich danych osobowych </w:t>
      </w:r>
    </w:p>
    <w:p w14:paraId="52DF4487" w14:textId="02D09E65" w:rsidR="003204EA" w:rsidRDefault="003204EA" w:rsidP="00F7224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……………………………..</w:t>
      </w:r>
    </w:p>
    <w:p w14:paraId="2BEA6848" w14:textId="1297E9D0" w:rsidR="003204EA" w:rsidRDefault="003204EA" w:rsidP="00F7224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 xml:space="preserve"> Data i podpis </w:t>
      </w:r>
    </w:p>
    <w:p w14:paraId="5A54D22C" w14:textId="41F6C6ED" w:rsidR="003204EA" w:rsidRPr="009003B6" w:rsidRDefault="003204EA" w:rsidP="00F7224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3204EA" w:rsidRPr="00900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14E17E3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4"/>
    <w:multiLevelType w:val="hybridMultilevel"/>
    <w:tmpl w:val="3222E7CC"/>
    <w:lvl w:ilvl="0" w:tplc="FFFFFFFF">
      <w:start w:val="6"/>
      <w:numFmt w:val="decimal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lowerLetter"/>
      <w:lvlText w:val="%3)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5C"/>
    <w:rsid w:val="003204EA"/>
    <w:rsid w:val="003708D8"/>
    <w:rsid w:val="0044595C"/>
    <w:rsid w:val="009003B6"/>
    <w:rsid w:val="00CC6F16"/>
    <w:rsid w:val="00CE0804"/>
    <w:rsid w:val="00F7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6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595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59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1228 N.Trzebciny Róża Prądzyńska</dc:creator>
  <cp:keywords/>
  <dc:description/>
  <cp:lastModifiedBy>Krzysztof Peszyński</cp:lastModifiedBy>
  <cp:revision>6</cp:revision>
  <cp:lastPrinted>2021-11-08T10:03:00Z</cp:lastPrinted>
  <dcterms:created xsi:type="dcterms:W3CDTF">2021-11-07T12:11:00Z</dcterms:created>
  <dcterms:modified xsi:type="dcterms:W3CDTF">2021-11-08T10:29:00Z</dcterms:modified>
</cp:coreProperties>
</file>