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4F1FA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14:paraId="0433ED2C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71E734B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639FAEF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395C71E0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  <w:bookmarkStart w:id="0" w:name="_GoBack"/>
      <w:bookmarkEnd w:id="0"/>
    </w:p>
    <w:p w14:paraId="2A896A0E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B66018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3915DBA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4AC5565A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0F8E93DD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6BCB3E9A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F2D986C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33D5873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35B7DF8A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771F4D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2BF8998D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7B27821F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6A0789C5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E3D4633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FBAE120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F5B7738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02F97D1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404B06" w14:textId="03744E89"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 xml:space="preserve">NALEŻYMY / NIE </w:t>
      </w:r>
      <w:r w:rsidRPr="007670CE">
        <w:rPr>
          <w:rFonts w:ascii="Arial" w:hAnsi="Arial" w:cs="Arial"/>
          <w:b/>
          <w:color w:val="000000" w:themeColor="text1"/>
          <w:sz w:val="20"/>
          <w:szCs w:val="20"/>
        </w:rPr>
        <w:t>NALEŻYMY</w:t>
      </w:r>
      <w:r w:rsidR="0097005B" w:rsidRPr="007670CE">
        <w:rPr>
          <w:rFonts w:ascii="Arial" w:hAnsi="Arial" w:cs="Arial"/>
          <w:b/>
          <w:color w:val="000000" w:themeColor="text1"/>
          <w:sz w:val="20"/>
          <w:szCs w:val="20"/>
        </w:rPr>
        <w:t>(</w:t>
      </w:r>
      <w:r w:rsidRPr="007670CE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97005B" w:rsidRPr="007670CE">
        <w:rPr>
          <w:rFonts w:ascii="Arial" w:hAnsi="Arial" w:cs="Arial"/>
          <w:b/>
          <w:color w:val="000000" w:themeColor="text1"/>
          <w:sz w:val="20"/>
          <w:szCs w:val="20"/>
        </w:rPr>
        <w:t>)</w:t>
      </w:r>
      <w:r w:rsidR="00112E9C" w:rsidRPr="007670C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112E9C" w:rsidRPr="007670CE">
        <w:rPr>
          <w:rFonts w:ascii="Arial" w:hAnsi="Arial" w:cs="Arial"/>
          <w:bCs/>
          <w:color w:val="000000" w:themeColor="text1"/>
          <w:sz w:val="20"/>
          <w:szCs w:val="20"/>
        </w:rPr>
        <w:t>do tej samej grupy kapitałowej w rozumieniu ustawy z dnia 16 lutego 2007</w:t>
      </w:r>
      <w:r w:rsidR="00F7264E" w:rsidRPr="007670C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12E9C" w:rsidRPr="007670CE">
        <w:rPr>
          <w:rFonts w:ascii="Arial" w:hAnsi="Arial" w:cs="Arial"/>
          <w:bCs/>
          <w:color w:val="000000" w:themeColor="text1"/>
          <w:sz w:val="20"/>
          <w:szCs w:val="20"/>
        </w:rPr>
        <w:t xml:space="preserve">r. </w:t>
      </w:r>
      <w:r w:rsidR="007A45E9" w:rsidRPr="007670CE"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="00112E9C" w:rsidRPr="007670CE">
        <w:rPr>
          <w:rFonts w:ascii="Arial" w:hAnsi="Arial" w:cs="Arial"/>
          <w:bCs/>
          <w:color w:val="000000" w:themeColor="text1"/>
          <w:sz w:val="20"/>
          <w:szCs w:val="20"/>
        </w:rPr>
        <w:t xml:space="preserve">o ochronie konkurencji i </w:t>
      </w:r>
      <w:r w:rsidR="00112E9C" w:rsidRPr="00505274">
        <w:rPr>
          <w:rFonts w:ascii="Arial" w:hAnsi="Arial" w:cs="Arial"/>
          <w:bCs/>
          <w:color w:val="000000" w:themeColor="text1"/>
          <w:sz w:val="20"/>
          <w:szCs w:val="20"/>
        </w:rPr>
        <w:t>konsumentów (</w:t>
      </w:r>
      <w:r w:rsidR="007670CE" w:rsidRPr="0050527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Dz.U.2024.594 </w:t>
      </w:r>
      <w:proofErr w:type="spellStart"/>
      <w:r w:rsidR="007670CE" w:rsidRPr="0050527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t.j</w:t>
      </w:r>
      <w:proofErr w:type="spellEnd"/>
      <w:r w:rsidR="007670CE" w:rsidRPr="0050527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="00112E9C" w:rsidRPr="00505274">
        <w:rPr>
          <w:rFonts w:ascii="Arial" w:hAnsi="Arial" w:cs="Arial"/>
          <w:bCs/>
          <w:color w:val="000000" w:themeColor="text1"/>
          <w:sz w:val="20"/>
          <w:szCs w:val="20"/>
        </w:rPr>
        <w:t>), z innym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158AE819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8A5D74" w14:paraId="13783D17" w14:textId="77777777" w:rsidTr="00B90BB4">
        <w:trPr>
          <w:jc w:val="center"/>
        </w:trPr>
        <w:tc>
          <w:tcPr>
            <w:tcW w:w="910" w:type="dxa"/>
            <w:hideMark/>
          </w:tcPr>
          <w:p w14:paraId="0CF6B312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14:paraId="6F405E8D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14:paraId="514DF6A3" w14:textId="77777777" w:rsidTr="00B90BB4">
        <w:trPr>
          <w:jc w:val="center"/>
        </w:trPr>
        <w:tc>
          <w:tcPr>
            <w:tcW w:w="910" w:type="dxa"/>
            <w:hideMark/>
          </w:tcPr>
          <w:p w14:paraId="06CC4432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14:paraId="6560E56A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14:paraId="33723F7C" w14:textId="77777777" w:rsidTr="00B90BB4">
        <w:trPr>
          <w:jc w:val="center"/>
        </w:trPr>
        <w:tc>
          <w:tcPr>
            <w:tcW w:w="910" w:type="dxa"/>
            <w:hideMark/>
          </w:tcPr>
          <w:p w14:paraId="36FBB0F8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14:paraId="70C0E731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14:paraId="46919917" w14:textId="77777777" w:rsidTr="00B90BB4">
        <w:trPr>
          <w:jc w:val="center"/>
        </w:trPr>
        <w:tc>
          <w:tcPr>
            <w:tcW w:w="910" w:type="dxa"/>
            <w:hideMark/>
          </w:tcPr>
          <w:p w14:paraId="40FA351D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14:paraId="59D474CC" w14:textId="77777777"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AAADF2C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68407053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B221C16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369C3C1A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BA8F8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6A2219D1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94561F5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CBD796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1A5853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BB6941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1BAD5" w14:textId="77777777" w:rsidR="00FD584A" w:rsidRDefault="00FD584A" w:rsidP="00193B78">
      <w:pPr>
        <w:spacing w:after="0" w:line="240" w:lineRule="auto"/>
      </w:pPr>
      <w:r>
        <w:separator/>
      </w:r>
    </w:p>
  </w:endnote>
  <w:endnote w:type="continuationSeparator" w:id="0">
    <w:p w14:paraId="48BFE395" w14:textId="77777777" w:rsidR="00FD584A" w:rsidRDefault="00FD584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E2CED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423E7489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61ED7" w14:textId="77777777" w:rsidR="00FD584A" w:rsidRDefault="00FD584A" w:rsidP="00193B78">
      <w:pPr>
        <w:spacing w:after="0" w:line="240" w:lineRule="auto"/>
      </w:pPr>
      <w:r>
        <w:separator/>
      </w:r>
    </w:p>
  </w:footnote>
  <w:footnote w:type="continuationSeparator" w:id="0">
    <w:p w14:paraId="31B42BCD" w14:textId="77777777" w:rsidR="00FD584A" w:rsidRDefault="00FD584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0A29A" w14:textId="77777777" w:rsidR="00E56271" w:rsidRPr="00FB6B9B" w:rsidRDefault="00E56271" w:rsidP="00E56271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iCs/>
        <w:sz w:val="16"/>
        <w:szCs w:val="16"/>
        <w:lang w:eastAsia="pl-PL"/>
      </w:rPr>
    </w:pPr>
    <w:r w:rsidRPr="00FB6B9B">
      <w:rPr>
        <w:rFonts w:ascii="Times New Roman" w:eastAsia="Times New Roman" w:hAnsi="Times New Roman"/>
        <w:i/>
        <w:iCs/>
        <w:sz w:val="16"/>
        <w:szCs w:val="16"/>
        <w:lang w:eastAsia="pl-PL"/>
      </w:rPr>
      <w:t xml:space="preserve">Postępowanie nr DZP.240.30.2024 – </w:t>
    </w:r>
    <w:r w:rsidRPr="00FB6B9B">
      <w:rPr>
        <w:rFonts w:ascii="Times New Roman" w:eastAsia="Times New Roman" w:hAnsi="Times New Roman"/>
        <w:i/>
        <w:sz w:val="16"/>
        <w:szCs w:val="16"/>
        <w:lang w:eastAsia="pl-PL"/>
      </w:rPr>
      <w:t>Świadczenie usługi transportu sanitarnego na potrzeby Szpitala Pomnik Chrztu Polski w Gnieźnie</w:t>
    </w:r>
  </w:p>
  <w:p w14:paraId="4402851B" w14:textId="5C7CE5EB" w:rsidR="009C0BC4" w:rsidRPr="007B585D" w:rsidRDefault="009C0BC4" w:rsidP="00E5627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0F9A"/>
    <w:rsid w:val="000D1528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34ED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3D13"/>
    <w:rsid w:val="001D452F"/>
    <w:rsid w:val="001E3150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0D2"/>
    <w:rsid w:val="00304309"/>
    <w:rsid w:val="003213D4"/>
    <w:rsid w:val="003227CA"/>
    <w:rsid w:val="003377AB"/>
    <w:rsid w:val="00337D10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C7269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05274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5D33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951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377CE"/>
    <w:rsid w:val="007452C3"/>
    <w:rsid w:val="00753765"/>
    <w:rsid w:val="0076135E"/>
    <w:rsid w:val="00762000"/>
    <w:rsid w:val="00766F15"/>
    <w:rsid w:val="007670CE"/>
    <w:rsid w:val="00771805"/>
    <w:rsid w:val="00776343"/>
    <w:rsid w:val="00776D90"/>
    <w:rsid w:val="00780ECD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09A1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D74"/>
    <w:rsid w:val="008B4DBA"/>
    <w:rsid w:val="008B6CC8"/>
    <w:rsid w:val="008B7934"/>
    <w:rsid w:val="008C2BAA"/>
    <w:rsid w:val="008C76F2"/>
    <w:rsid w:val="008E15B1"/>
    <w:rsid w:val="008E6F44"/>
    <w:rsid w:val="008F0E1A"/>
    <w:rsid w:val="0090166F"/>
    <w:rsid w:val="00913D86"/>
    <w:rsid w:val="00916BD3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B3FD4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C64B3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06C5"/>
    <w:rsid w:val="00C51821"/>
    <w:rsid w:val="00C6298F"/>
    <w:rsid w:val="00C653F1"/>
    <w:rsid w:val="00C669A7"/>
    <w:rsid w:val="00C878F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25AA3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56271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584A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453C7"/>
  <w15:docId w15:val="{3EE1C3CC-DDC6-4FCD-B8BA-6B2F0E4D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00E2B-A692-4DA6-ABF4-2019E8CD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4</cp:revision>
  <cp:lastPrinted>2018-10-01T08:28:00Z</cp:lastPrinted>
  <dcterms:created xsi:type="dcterms:W3CDTF">2018-09-28T17:20:00Z</dcterms:created>
  <dcterms:modified xsi:type="dcterms:W3CDTF">2024-12-10T11:55:00Z</dcterms:modified>
</cp:coreProperties>
</file>