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7B" w:rsidRPr="002B780A" w:rsidRDefault="002B780A" w:rsidP="00552C7B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B780A">
        <w:rPr>
          <w:rFonts w:ascii="Times New Roman" w:hAnsi="Times New Roman"/>
          <w:b/>
          <w:sz w:val="24"/>
          <w:szCs w:val="24"/>
        </w:rPr>
        <w:t>Z</w:t>
      </w:r>
      <w:r w:rsidR="00A844C2" w:rsidRPr="002B780A">
        <w:rPr>
          <w:rFonts w:ascii="Times New Roman" w:hAnsi="Times New Roman"/>
          <w:b/>
          <w:sz w:val="24"/>
          <w:szCs w:val="24"/>
        </w:rPr>
        <w:t>ał</w:t>
      </w:r>
      <w:r w:rsidR="00552C7B" w:rsidRPr="002B780A">
        <w:rPr>
          <w:rFonts w:ascii="Times New Roman" w:hAnsi="Times New Roman"/>
          <w:b/>
          <w:sz w:val="24"/>
          <w:szCs w:val="24"/>
        </w:rPr>
        <w:t>. nr 1</w:t>
      </w:r>
    </w:p>
    <w:p w:rsidR="007549CC" w:rsidRPr="002B780A" w:rsidRDefault="002B780A" w:rsidP="00F60C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Pr="002B780A">
        <w:rPr>
          <w:rFonts w:ascii="Times New Roman" w:hAnsi="Times New Roman"/>
          <w:b/>
          <w:sz w:val="24"/>
          <w:szCs w:val="24"/>
        </w:rPr>
        <w:t>AKRES PRAC KONSERWACYJNO-SERWISOWYCH</w:t>
      </w:r>
      <w:r>
        <w:rPr>
          <w:rFonts w:ascii="Times New Roman" w:hAnsi="Times New Roman"/>
          <w:b/>
          <w:sz w:val="24"/>
          <w:szCs w:val="24"/>
        </w:rPr>
        <w:t xml:space="preserve"> (OPZ)</w:t>
      </w:r>
    </w:p>
    <w:p w:rsidR="00F60C98" w:rsidRPr="00B95F3B" w:rsidRDefault="00B95F3B" w:rsidP="002B78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1.W</w:t>
      </w:r>
      <w:r w:rsidR="00F60C98" w:rsidRPr="00B95F3B">
        <w:rPr>
          <w:rFonts w:ascii="Times New Roman" w:hAnsi="Times New Roman"/>
          <w:sz w:val="24"/>
          <w:szCs w:val="24"/>
        </w:rPr>
        <w:t>ideoprojektory przenośne:</w:t>
      </w:r>
    </w:p>
    <w:p w:rsidR="0007680E" w:rsidRPr="0007680E" w:rsidRDefault="0007680E" w:rsidP="002B78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podstawow</w:t>
      </w:r>
      <w:r w:rsidR="00002194">
        <w:rPr>
          <w:rFonts w:ascii="Times New Roman" w:hAnsi="Times New Roman"/>
          <w:sz w:val="24"/>
          <w:szCs w:val="24"/>
        </w:rPr>
        <w:t>e czyszczenie i</w:t>
      </w:r>
      <w:r>
        <w:rPr>
          <w:rFonts w:ascii="Times New Roman" w:hAnsi="Times New Roman"/>
          <w:sz w:val="24"/>
          <w:szCs w:val="24"/>
        </w:rPr>
        <w:t xml:space="preserve"> konserwacja wideoprojektorów;</w:t>
      </w:r>
    </w:p>
    <w:p w:rsidR="001C6CB3" w:rsidRDefault="001C6CB3" w:rsidP="002B78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7680E">
        <w:rPr>
          <w:rFonts w:ascii="Times New Roman" w:hAnsi="Times New Roman"/>
          <w:sz w:val="24"/>
          <w:szCs w:val="24"/>
        </w:rPr>
        <w:t xml:space="preserve"> wymiana lamp (żarówek);</w:t>
      </w:r>
    </w:p>
    <w:p w:rsidR="001C6CB3" w:rsidRDefault="001C6CB3" w:rsidP="002B78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0C98">
        <w:rPr>
          <w:rFonts w:ascii="Times New Roman" w:hAnsi="Times New Roman"/>
          <w:sz w:val="24"/>
          <w:szCs w:val="24"/>
        </w:rPr>
        <w:t xml:space="preserve">naprawa </w:t>
      </w:r>
      <w:r w:rsidR="007C6E55">
        <w:rPr>
          <w:rFonts w:ascii="Times New Roman" w:hAnsi="Times New Roman"/>
          <w:sz w:val="24"/>
          <w:szCs w:val="24"/>
        </w:rPr>
        <w:t xml:space="preserve">zdiagnozowanych </w:t>
      </w:r>
      <w:r w:rsidR="00F60C98">
        <w:rPr>
          <w:rFonts w:ascii="Times New Roman" w:hAnsi="Times New Roman"/>
          <w:sz w:val="24"/>
          <w:szCs w:val="24"/>
        </w:rPr>
        <w:t>uster</w:t>
      </w:r>
      <w:r w:rsidR="00457217">
        <w:rPr>
          <w:rFonts w:ascii="Times New Roman" w:hAnsi="Times New Roman"/>
          <w:sz w:val="24"/>
          <w:szCs w:val="24"/>
        </w:rPr>
        <w:t>ek</w:t>
      </w:r>
      <w:r w:rsidR="002B780A">
        <w:rPr>
          <w:rFonts w:ascii="Times New Roman" w:hAnsi="Times New Roman"/>
          <w:sz w:val="24"/>
          <w:szCs w:val="24"/>
        </w:rPr>
        <w:t xml:space="preserve"> innego typu. </w:t>
      </w:r>
      <w:r w:rsidR="00F60C98">
        <w:rPr>
          <w:rFonts w:ascii="Times New Roman" w:hAnsi="Times New Roman"/>
          <w:sz w:val="24"/>
          <w:szCs w:val="24"/>
        </w:rPr>
        <w:t xml:space="preserve"> </w:t>
      </w:r>
    </w:p>
    <w:p w:rsidR="00F60C98" w:rsidRDefault="00B95F3B" w:rsidP="002B78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2.E</w:t>
      </w:r>
      <w:r w:rsidR="00F60C98">
        <w:rPr>
          <w:rFonts w:ascii="Times New Roman" w:hAnsi="Times New Roman"/>
          <w:sz w:val="24"/>
          <w:szCs w:val="24"/>
        </w:rPr>
        <w:t>krany elektryczne:</w:t>
      </w:r>
    </w:p>
    <w:p w:rsidR="00F60C98" w:rsidRDefault="00F60C98" w:rsidP="002B78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92F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naprawa w zakresie mechaniki/elektryki urządzenia (</w:t>
      </w:r>
      <w:r w:rsidR="002B780A">
        <w:rPr>
          <w:rFonts w:ascii="Times New Roman" w:hAnsi="Times New Roman"/>
          <w:sz w:val="24"/>
          <w:szCs w:val="24"/>
        </w:rPr>
        <w:t>usunięcie</w:t>
      </w:r>
      <w:r>
        <w:rPr>
          <w:rFonts w:ascii="Times New Roman" w:hAnsi="Times New Roman"/>
          <w:sz w:val="24"/>
          <w:szCs w:val="24"/>
        </w:rPr>
        <w:t xml:space="preserve"> </w:t>
      </w:r>
      <w:r w:rsidR="00B83D07">
        <w:rPr>
          <w:rFonts w:ascii="Times New Roman" w:hAnsi="Times New Roman"/>
          <w:sz w:val="24"/>
          <w:szCs w:val="24"/>
        </w:rPr>
        <w:t>awarii</w:t>
      </w:r>
      <w:r>
        <w:rPr>
          <w:rFonts w:ascii="Times New Roman" w:hAnsi="Times New Roman"/>
          <w:sz w:val="24"/>
          <w:szCs w:val="24"/>
        </w:rPr>
        <w:t xml:space="preserve"> polegającej </w:t>
      </w:r>
      <w:r w:rsidR="002B780A">
        <w:rPr>
          <w:rFonts w:ascii="Times New Roman" w:hAnsi="Times New Roman"/>
          <w:sz w:val="24"/>
          <w:szCs w:val="24"/>
        </w:rPr>
        <w:t xml:space="preserve">np. </w:t>
      </w:r>
      <w:r>
        <w:rPr>
          <w:rFonts w:ascii="Times New Roman" w:hAnsi="Times New Roman"/>
          <w:sz w:val="24"/>
          <w:szCs w:val="24"/>
        </w:rPr>
        <w:t>na braku możliwości zwijania/rozwijania ekranu za pośrednictwem wbudowanego w ścianę pilota</w:t>
      </w:r>
      <w:r w:rsidR="003B67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3B67B0">
        <w:rPr>
          <w:rFonts w:ascii="Times New Roman" w:hAnsi="Times New Roman"/>
          <w:sz w:val="24"/>
          <w:szCs w:val="24"/>
        </w:rPr>
        <w:t xml:space="preserve">modułu sterującego </w:t>
      </w:r>
      <w:r>
        <w:rPr>
          <w:rFonts w:ascii="Times New Roman" w:hAnsi="Times New Roman"/>
          <w:sz w:val="24"/>
          <w:szCs w:val="24"/>
        </w:rPr>
        <w:t>połącz</w:t>
      </w:r>
      <w:r w:rsidR="007C7A2F">
        <w:rPr>
          <w:rFonts w:ascii="Times New Roman" w:hAnsi="Times New Roman"/>
          <w:sz w:val="24"/>
          <w:szCs w:val="24"/>
        </w:rPr>
        <w:t>on</w:t>
      </w:r>
      <w:r w:rsidR="003B67B0">
        <w:rPr>
          <w:rFonts w:ascii="Times New Roman" w:hAnsi="Times New Roman"/>
          <w:sz w:val="24"/>
          <w:szCs w:val="24"/>
        </w:rPr>
        <w:t>ego z ekranem</w:t>
      </w:r>
      <w:r>
        <w:rPr>
          <w:rFonts w:ascii="Times New Roman" w:hAnsi="Times New Roman"/>
          <w:sz w:val="24"/>
          <w:szCs w:val="24"/>
        </w:rPr>
        <w:t xml:space="preserve"> </w:t>
      </w:r>
      <w:r w:rsidR="002B780A">
        <w:rPr>
          <w:rFonts w:ascii="Times New Roman" w:hAnsi="Times New Roman"/>
          <w:sz w:val="24"/>
          <w:szCs w:val="24"/>
        </w:rPr>
        <w:t>przewodem</w:t>
      </w:r>
      <w:r>
        <w:rPr>
          <w:rFonts w:ascii="Times New Roman" w:hAnsi="Times New Roman"/>
          <w:sz w:val="24"/>
          <w:szCs w:val="24"/>
        </w:rPr>
        <w:t>)</w:t>
      </w:r>
    </w:p>
    <w:p w:rsidR="00A844C2" w:rsidRDefault="00A844C2" w:rsidP="002B780A">
      <w:pPr>
        <w:jc w:val="both"/>
        <w:rPr>
          <w:rFonts w:ascii="Times New Roman" w:hAnsi="Times New Roman"/>
          <w:sz w:val="24"/>
          <w:szCs w:val="24"/>
        </w:rPr>
      </w:pPr>
    </w:p>
    <w:p w:rsidR="00A844C2" w:rsidRDefault="00A844C2" w:rsidP="002B78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SKŁADAJĄCY OFERTĘ ZOBOWIĄZANI SĄ PODAĆ:</w:t>
      </w:r>
    </w:p>
    <w:p w:rsidR="00A844C2" w:rsidRDefault="00A844C2" w:rsidP="002B78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stawkę roboczogodziny </w:t>
      </w:r>
      <w:r w:rsidR="00932C2B">
        <w:rPr>
          <w:rFonts w:ascii="Times New Roman" w:hAnsi="Times New Roman"/>
          <w:sz w:val="24"/>
          <w:szCs w:val="24"/>
        </w:rPr>
        <w:t>brutto</w:t>
      </w:r>
      <w:r w:rsidR="009351CD">
        <w:rPr>
          <w:rFonts w:ascii="Times New Roman" w:hAnsi="Times New Roman"/>
          <w:sz w:val="24"/>
          <w:szCs w:val="24"/>
        </w:rPr>
        <w:t xml:space="preserve"> (ocena - </w:t>
      </w:r>
      <w:r>
        <w:rPr>
          <w:rFonts w:ascii="Times New Roman" w:hAnsi="Times New Roman"/>
          <w:sz w:val="24"/>
          <w:szCs w:val="24"/>
        </w:rPr>
        <w:t xml:space="preserve">40% </w:t>
      </w:r>
      <w:r w:rsidR="009351CD">
        <w:rPr>
          <w:rFonts w:ascii="Times New Roman" w:hAnsi="Times New Roman"/>
          <w:sz w:val="24"/>
          <w:szCs w:val="24"/>
        </w:rPr>
        <w:t>)</w:t>
      </w:r>
    </w:p>
    <w:p w:rsidR="00A844C2" w:rsidRDefault="00A844C2" w:rsidP="002B78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standardowy koszt wymiany lampy w wideoprojektorze do 300c BENQ M</w:t>
      </w:r>
      <w:r w:rsidR="00EA4B83">
        <w:rPr>
          <w:rFonts w:ascii="Times New Roman" w:hAnsi="Times New Roman"/>
          <w:sz w:val="24"/>
          <w:szCs w:val="24"/>
        </w:rPr>
        <w:t>/ NEC</w:t>
      </w:r>
      <w:r>
        <w:rPr>
          <w:rFonts w:ascii="Times New Roman" w:hAnsi="Times New Roman"/>
          <w:sz w:val="24"/>
          <w:szCs w:val="24"/>
        </w:rPr>
        <w:t xml:space="preserve"> – zawierający cenę </w:t>
      </w:r>
      <w:r w:rsidR="00932C2B">
        <w:rPr>
          <w:rFonts w:ascii="Times New Roman" w:hAnsi="Times New Roman"/>
          <w:sz w:val="24"/>
          <w:szCs w:val="24"/>
        </w:rPr>
        <w:t xml:space="preserve">brutto </w:t>
      </w:r>
      <w:r>
        <w:rPr>
          <w:rFonts w:ascii="Times New Roman" w:hAnsi="Times New Roman"/>
          <w:sz w:val="24"/>
          <w:szCs w:val="24"/>
        </w:rPr>
        <w:t xml:space="preserve">oryginalnej lampy </w:t>
      </w:r>
      <w:r w:rsidR="0090149C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910F7F">
        <w:rPr>
          <w:rFonts w:ascii="Times New Roman" w:hAnsi="Times New Roman"/>
          <w:sz w:val="24"/>
          <w:szCs w:val="24"/>
        </w:rPr>
        <w:t xml:space="preserve">minimalnym </w:t>
      </w:r>
      <w:r>
        <w:rPr>
          <w:rFonts w:ascii="Times New Roman" w:hAnsi="Times New Roman"/>
          <w:sz w:val="24"/>
          <w:szCs w:val="24"/>
        </w:rPr>
        <w:t>czas</w:t>
      </w:r>
      <w:r w:rsidR="0090149C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konieczny</w:t>
      </w:r>
      <w:r w:rsidR="0090149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do wykonania usługi –</w:t>
      </w:r>
      <w:r w:rsidR="009351CD">
        <w:rPr>
          <w:rFonts w:ascii="Times New Roman" w:hAnsi="Times New Roman"/>
          <w:sz w:val="24"/>
          <w:szCs w:val="24"/>
        </w:rPr>
        <w:t>(ocena -</w:t>
      </w:r>
      <w:r>
        <w:rPr>
          <w:rFonts w:ascii="Times New Roman" w:hAnsi="Times New Roman"/>
          <w:sz w:val="24"/>
          <w:szCs w:val="24"/>
        </w:rPr>
        <w:t xml:space="preserve"> </w:t>
      </w:r>
      <w:r w:rsidR="00932C2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0% </w:t>
      </w:r>
      <w:r w:rsidR="009351CD">
        <w:rPr>
          <w:rFonts w:ascii="Times New Roman" w:hAnsi="Times New Roman"/>
          <w:sz w:val="24"/>
          <w:szCs w:val="24"/>
        </w:rPr>
        <w:t>)</w:t>
      </w:r>
    </w:p>
    <w:p w:rsidR="00A844C2" w:rsidRDefault="00A844C2" w:rsidP="002B78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cenę standardowego czyszczenia i konserwacji wideoprojektora do 300c BENQ M</w:t>
      </w:r>
      <w:r w:rsidR="00EA4B83">
        <w:rPr>
          <w:rFonts w:ascii="Times New Roman" w:hAnsi="Times New Roman"/>
          <w:sz w:val="24"/>
          <w:szCs w:val="24"/>
        </w:rPr>
        <w:t>/NEC</w:t>
      </w:r>
      <w:r>
        <w:rPr>
          <w:rFonts w:ascii="Times New Roman" w:hAnsi="Times New Roman"/>
          <w:sz w:val="24"/>
          <w:szCs w:val="24"/>
        </w:rPr>
        <w:t xml:space="preserve"> </w:t>
      </w:r>
      <w:r w:rsidR="009351CD">
        <w:rPr>
          <w:rFonts w:ascii="Times New Roman" w:hAnsi="Times New Roman"/>
          <w:sz w:val="24"/>
          <w:szCs w:val="24"/>
        </w:rPr>
        <w:t xml:space="preserve">(ocena </w:t>
      </w:r>
      <w:r>
        <w:rPr>
          <w:rFonts w:ascii="Times New Roman" w:hAnsi="Times New Roman"/>
          <w:sz w:val="24"/>
          <w:szCs w:val="24"/>
        </w:rPr>
        <w:t xml:space="preserve"> </w:t>
      </w:r>
      <w:r w:rsidR="00932C2B">
        <w:rPr>
          <w:rFonts w:ascii="Times New Roman" w:hAnsi="Times New Roman"/>
          <w:sz w:val="24"/>
          <w:szCs w:val="24"/>
        </w:rPr>
        <w:t xml:space="preserve">30% </w:t>
      </w:r>
      <w:r w:rsidR="009351CD">
        <w:rPr>
          <w:rFonts w:ascii="Times New Roman" w:hAnsi="Times New Roman"/>
          <w:sz w:val="24"/>
          <w:szCs w:val="24"/>
        </w:rPr>
        <w:t>)</w:t>
      </w:r>
    </w:p>
    <w:p w:rsidR="00A844C2" w:rsidRDefault="00A844C2" w:rsidP="002B78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932C2B">
        <w:rPr>
          <w:rFonts w:ascii="Times New Roman" w:hAnsi="Times New Roman"/>
          <w:sz w:val="24"/>
          <w:szCs w:val="24"/>
        </w:rPr>
        <w:t>cenie</w:t>
      </w:r>
      <w:r>
        <w:rPr>
          <w:rFonts w:ascii="Times New Roman" w:hAnsi="Times New Roman"/>
          <w:sz w:val="24"/>
          <w:szCs w:val="24"/>
        </w:rPr>
        <w:t xml:space="preserve"> powinien zawierać się koszt dojazdów</w:t>
      </w:r>
      <w:r w:rsidR="00EA3205">
        <w:rPr>
          <w:rFonts w:ascii="Times New Roman" w:hAnsi="Times New Roman"/>
          <w:sz w:val="24"/>
          <w:szCs w:val="24"/>
        </w:rPr>
        <w:t xml:space="preserve"> do Zamawiającego</w:t>
      </w:r>
      <w:r>
        <w:rPr>
          <w:rFonts w:ascii="Times New Roman" w:hAnsi="Times New Roman"/>
          <w:sz w:val="24"/>
          <w:szCs w:val="24"/>
        </w:rPr>
        <w:t xml:space="preserve"> </w:t>
      </w:r>
      <w:r w:rsidR="00932C2B">
        <w:rPr>
          <w:rFonts w:ascii="Times New Roman" w:hAnsi="Times New Roman"/>
          <w:sz w:val="24"/>
          <w:szCs w:val="24"/>
        </w:rPr>
        <w:t xml:space="preserve">(Wrocław, </w:t>
      </w:r>
      <w:r w:rsidR="002B780A">
        <w:rPr>
          <w:rFonts w:ascii="Times New Roman" w:hAnsi="Times New Roman"/>
          <w:sz w:val="24"/>
          <w:szCs w:val="24"/>
        </w:rPr>
        <w:br/>
      </w:r>
      <w:r w:rsidR="00932C2B">
        <w:rPr>
          <w:rFonts w:ascii="Times New Roman" w:hAnsi="Times New Roman"/>
          <w:sz w:val="24"/>
          <w:szCs w:val="24"/>
        </w:rPr>
        <w:t>ul. Czajkowskiego</w:t>
      </w:r>
      <w:r w:rsidR="00EA4B83">
        <w:rPr>
          <w:rFonts w:ascii="Times New Roman" w:hAnsi="Times New Roman"/>
          <w:sz w:val="24"/>
          <w:szCs w:val="24"/>
        </w:rPr>
        <w:t xml:space="preserve"> 109</w:t>
      </w:r>
      <w:r w:rsidR="00932C2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w celu odebrania i dostarczenia </w:t>
      </w:r>
      <w:r w:rsidR="00EA4B83">
        <w:rPr>
          <w:rFonts w:ascii="Times New Roman" w:hAnsi="Times New Roman"/>
          <w:sz w:val="24"/>
          <w:szCs w:val="24"/>
        </w:rPr>
        <w:t xml:space="preserve">urządzeń/sprzętu </w:t>
      </w:r>
      <w:r>
        <w:rPr>
          <w:rFonts w:ascii="Times New Roman" w:hAnsi="Times New Roman"/>
          <w:sz w:val="24"/>
          <w:szCs w:val="24"/>
        </w:rPr>
        <w:t>bez montażu/demontażu.</w:t>
      </w:r>
      <w:r w:rsidR="00932C2B">
        <w:rPr>
          <w:rFonts w:ascii="Times New Roman" w:hAnsi="Times New Roman"/>
          <w:sz w:val="24"/>
          <w:szCs w:val="24"/>
        </w:rPr>
        <w:t xml:space="preserve"> </w:t>
      </w:r>
    </w:p>
    <w:p w:rsidR="00932C2B" w:rsidRDefault="00932C2B">
      <w:pPr>
        <w:rPr>
          <w:rFonts w:ascii="Times New Roman" w:hAnsi="Times New Roman"/>
          <w:sz w:val="24"/>
          <w:szCs w:val="24"/>
        </w:rPr>
      </w:pPr>
    </w:p>
    <w:p w:rsidR="00552C7B" w:rsidRDefault="00552C7B"/>
    <w:sectPr w:rsidR="00552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439C5"/>
    <w:multiLevelType w:val="hybridMultilevel"/>
    <w:tmpl w:val="61521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20A57"/>
    <w:multiLevelType w:val="hybridMultilevel"/>
    <w:tmpl w:val="DF045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7B"/>
    <w:rsid w:val="00002194"/>
    <w:rsid w:val="0007680E"/>
    <w:rsid w:val="00192F5F"/>
    <w:rsid w:val="001C6CB3"/>
    <w:rsid w:val="002B780A"/>
    <w:rsid w:val="002F08CE"/>
    <w:rsid w:val="003B67B0"/>
    <w:rsid w:val="003D1FEE"/>
    <w:rsid w:val="004439CD"/>
    <w:rsid w:val="00457217"/>
    <w:rsid w:val="004938DA"/>
    <w:rsid w:val="00552C7B"/>
    <w:rsid w:val="006638F2"/>
    <w:rsid w:val="006B482C"/>
    <w:rsid w:val="007C6E55"/>
    <w:rsid w:val="007C7A2F"/>
    <w:rsid w:val="0090149C"/>
    <w:rsid w:val="00910F7F"/>
    <w:rsid w:val="00915EF5"/>
    <w:rsid w:val="00932C2B"/>
    <w:rsid w:val="009351CD"/>
    <w:rsid w:val="009C237A"/>
    <w:rsid w:val="00A844C2"/>
    <w:rsid w:val="00A902C3"/>
    <w:rsid w:val="00AA3533"/>
    <w:rsid w:val="00AD2C21"/>
    <w:rsid w:val="00AE1059"/>
    <w:rsid w:val="00B83D07"/>
    <w:rsid w:val="00B95F3B"/>
    <w:rsid w:val="00C832BC"/>
    <w:rsid w:val="00C868CC"/>
    <w:rsid w:val="00D83BE7"/>
    <w:rsid w:val="00E830B8"/>
    <w:rsid w:val="00EA3205"/>
    <w:rsid w:val="00EA4B83"/>
    <w:rsid w:val="00F60C98"/>
    <w:rsid w:val="00FB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627EC-F053-4506-8581-33FCCD10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awl.dw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Swancar Ewa</dc:creator>
  <cp:keywords/>
  <dc:description/>
  <cp:lastModifiedBy>Czachor Ilona</cp:lastModifiedBy>
  <cp:revision>2</cp:revision>
  <dcterms:created xsi:type="dcterms:W3CDTF">2024-03-26T09:04:00Z</dcterms:created>
  <dcterms:modified xsi:type="dcterms:W3CDTF">2024-03-26T09:04:00Z</dcterms:modified>
</cp:coreProperties>
</file>