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7C4" w14:textId="51F6EA41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Łódź, dnia </w:t>
      </w:r>
      <w:r w:rsidR="00416A2C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0E454C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913CEF" w:rsidRPr="00913CEF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913CEF">
        <w:rPr>
          <w:rFonts w:ascii="Calibri" w:hAnsi="Calibri" w:cs="Calibri"/>
          <w:b/>
          <w:bCs/>
          <w:color w:val="auto"/>
          <w:sz w:val="22"/>
          <w:szCs w:val="22"/>
        </w:rPr>
        <w:t xml:space="preserve">.2024 r. </w:t>
      </w:r>
    </w:p>
    <w:p w14:paraId="7EEF27D5" w14:textId="77777777" w:rsidR="00796062" w:rsidRPr="00913CEF" w:rsidRDefault="00796062" w:rsidP="00065141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B9E08CE" w14:textId="3DEA7FD4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</w:rPr>
        <w:t>Do Uczestników postępowania o udzielenie zamówienia publicznego,</w:t>
      </w:r>
    </w:p>
    <w:p w14:paraId="28C4C2FE" w14:textId="247A6A63" w:rsidR="00796062" w:rsidRPr="00913CEF" w:rsidRDefault="00796062" w:rsidP="00065141">
      <w:pPr>
        <w:spacing w:after="120"/>
        <w:ind w:left="4253"/>
        <w:jc w:val="both"/>
        <w:rPr>
          <w:rFonts w:ascii="Calibri" w:hAnsi="Calibri" w:cs="Calibri"/>
          <w:b/>
        </w:rPr>
      </w:pPr>
      <w:r w:rsidRPr="00913CEF">
        <w:rPr>
          <w:rFonts w:ascii="Calibri" w:hAnsi="Calibri" w:cs="Calibri"/>
          <w:b/>
        </w:rPr>
        <w:t xml:space="preserve">Znak sprawy: </w:t>
      </w:r>
      <w:r w:rsidRPr="00913CEF">
        <w:rPr>
          <w:rFonts w:ascii="Calibri" w:hAnsi="Calibri" w:cs="Calibri"/>
          <w:b/>
          <w:bCs/>
          <w:lang w:val="x-none"/>
        </w:rPr>
        <w:t xml:space="preserve"> </w:t>
      </w:r>
      <w:r w:rsidRPr="00913CEF">
        <w:rPr>
          <w:rFonts w:ascii="Calibri" w:hAnsi="Calibri" w:cs="Calibri"/>
          <w:b/>
          <w:smallCaps/>
          <w:spacing w:val="20"/>
        </w:rPr>
        <w:t>63</w:t>
      </w:r>
      <w:r w:rsidR="00416A2C">
        <w:rPr>
          <w:rFonts w:ascii="Calibri" w:hAnsi="Calibri" w:cs="Calibri"/>
          <w:b/>
          <w:smallCaps/>
          <w:spacing w:val="20"/>
        </w:rPr>
        <w:t>-B</w:t>
      </w:r>
      <w:r w:rsidRPr="00913CEF">
        <w:rPr>
          <w:rFonts w:ascii="Calibri" w:hAnsi="Calibri" w:cs="Calibri"/>
          <w:b/>
          <w:smallCaps/>
          <w:spacing w:val="20"/>
        </w:rPr>
        <w:t>/2024/FO-O</w:t>
      </w:r>
    </w:p>
    <w:p w14:paraId="5826E356" w14:textId="6A484460" w:rsidR="00796062" w:rsidRPr="00913CEF" w:rsidRDefault="00796062" w:rsidP="00065141">
      <w:pPr>
        <w:tabs>
          <w:tab w:val="center" w:pos="2127"/>
        </w:tabs>
        <w:jc w:val="both"/>
        <w:rPr>
          <w:rFonts w:ascii="Calibri" w:hAnsi="Calibri" w:cs="Calibri"/>
        </w:rPr>
      </w:pPr>
      <w:r w:rsidRPr="00913CEF">
        <w:rPr>
          <w:rFonts w:ascii="Calibri" w:hAnsi="Calibri" w:cs="Calibri"/>
          <w:b/>
        </w:rPr>
        <w:t xml:space="preserve">Dotyczy: </w:t>
      </w:r>
      <w:r w:rsidRPr="00913CEF">
        <w:rPr>
          <w:rFonts w:ascii="Calibri" w:hAnsi="Calibri" w:cs="Calibri"/>
        </w:rPr>
        <w:t xml:space="preserve">Postępowania o udzielenie zamówienia publicznego na usługę ubezpieczenia </w:t>
      </w:r>
      <w:r w:rsidR="00416A2C">
        <w:rPr>
          <w:rFonts w:ascii="Calibri" w:hAnsi="Calibri" w:cs="Calibri"/>
        </w:rPr>
        <w:t xml:space="preserve"> mienia </w:t>
      </w:r>
      <w:r w:rsidRPr="00913CEF">
        <w:rPr>
          <w:rFonts w:ascii="Calibri" w:hAnsi="Calibri" w:cs="Calibri"/>
        </w:rPr>
        <w:t>SIECI BADAWCZEJ ŁUKASIEWICZ – ŁÓDZKIEGO INSTYTUTU TECHNOLOGICZNEGO</w:t>
      </w:r>
    </w:p>
    <w:p w14:paraId="18038214" w14:textId="77777777" w:rsidR="00913CEF" w:rsidRPr="00913CEF" w:rsidRDefault="00913CEF" w:rsidP="00065141">
      <w:pPr>
        <w:tabs>
          <w:tab w:val="center" w:pos="2127"/>
        </w:tabs>
        <w:jc w:val="both"/>
        <w:rPr>
          <w:rFonts w:ascii="Calibri" w:hAnsi="Calibri" w:cs="Calibri"/>
        </w:rPr>
      </w:pPr>
    </w:p>
    <w:p w14:paraId="01596A33" w14:textId="77777777" w:rsidR="00913CEF" w:rsidRP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</w:rPr>
        <w:t xml:space="preserve">W odpowiedzi na wnioski Wykonawców, o wyjaśnienie treści SWZ, działając w oparciu o art. 284 oraz 286 ustawy PZP – </w:t>
      </w:r>
      <w:r w:rsidRPr="00913CEF">
        <w:rPr>
          <w:rFonts w:ascii="Calibri" w:hAnsi="Calibri" w:cs="Calibri"/>
          <w:b/>
          <w:bCs/>
        </w:rPr>
        <w:t>Zamawiający udziela wyjaśnień oraz wprowadza następujące zmiany treści SWZ w części jawnej.</w:t>
      </w:r>
    </w:p>
    <w:p w14:paraId="5E4BE0E5" w14:textId="77777777" w:rsidR="00913CEF" w:rsidRDefault="00913CEF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  <w:r w:rsidRPr="00913CEF">
        <w:rPr>
          <w:rFonts w:ascii="Calibri" w:hAnsi="Calibri" w:cs="Calibri"/>
          <w:b/>
          <w:bCs/>
        </w:rPr>
        <w:t>Wykonawcom, którzy zwrócili się o udostępnienie poufnej części SWZ zostały przekazane wyjaśnienia i zmodyfikowane Załączniki dotyczące części poufnej.</w:t>
      </w:r>
    </w:p>
    <w:p w14:paraId="46C7701A" w14:textId="77777777" w:rsidR="000E454C" w:rsidRPr="008356F5" w:rsidRDefault="000E454C" w:rsidP="000E45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356F5">
        <w:rPr>
          <w:rFonts w:ascii="Calibri" w:hAnsi="Calibri" w:cs="Calibri"/>
          <w:b/>
          <w:bCs/>
          <w:color w:val="auto"/>
          <w:sz w:val="22"/>
          <w:szCs w:val="22"/>
        </w:rPr>
        <w:t>Pytanie 1</w:t>
      </w:r>
      <w:r w:rsidRPr="008356F5">
        <w:rPr>
          <w:rFonts w:ascii="Calibri" w:hAnsi="Calibri" w:cs="Calibri"/>
          <w:color w:val="auto"/>
          <w:sz w:val="22"/>
          <w:szCs w:val="22"/>
        </w:rPr>
        <w:t>. Proszę o przesunięcie terminu składania ofert z 13.12.2024 godz. 11:00 na 16.12.2024 godz. 11:00.</w:t>
      </w:r>
    </w:p>
    <w:p w14:paraId="6C246CCF" w14:textId="77777777" w:rsidR="000E454C" w:rsidRPr="008356F5" w:rsidRDefault="000E454C" w:rsidP="000E454C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C6F3975" w14:textId="77777777" w:rsidR="000E454C" w:rsidRPr="008356F5" w:rsidRDefault="000E454C" w:rsidP="000E45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8356F5">
        <w:rPr>
          <w:rFonts w:ascii="Calibri" w:hAnsi="Calibri" w:cs="Calibri"/>
          <w:b/>
          <w:bCs/>
          <w:color w:val="auto"/>
          <w:sz w:val="22"/>
          <w:szCs w:val="22"/>
        </w:rPr>
        <w:t>Odpowiedź</w:t>
      </w:r>
      <w:r w:rsidRPr="008356F5">
        <w:rPr>
          <w:rFonts w:ascii="Calibri" w:hAnsi="Calibri" w:cs="Calibri"/>
          <w:color w:val="auto"/>
          <w:sz w:val="22"/>
          <w:szCs w:val="22"/>
        </w:rPr>
        <w:t xml:space="preserve">  Zamawiający nie wyraża zgody</w:t>
      </w:r>
    </w:p>
    <w:p w14:paraId="27A02C12" w14:textId="77777777" w:rsidR="000E454C" w:rsidRPr="00913CEF" w:rsidRDefault="000E454C" w:rsidP="00913CEF">
      <w:pPr>
        <w:spacing w:after="360" w:line="271" w:lineRule="auto"/>
        <w:jc w:val="both"/>
        <w:rPr>
          <w:rFonts w:ascii="Calibri" w:hAnsi="Calibri" w:cs="Calibri"/>
          <w:b/>
          <w:bCs/>
        </w:rPr>
      </w:pPr>
    </w:p>
    <w:sectPr w:rsidR="000E454C" w:rsidRPr="00913C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F14A" w14:textId="77777777" w:rsidR="00796062" w:rsidRDefault="00796062" w:rsidP="00796062">
      <w:r>
        <w:separator/>
      </w:r>
    </w:p>
  </w:endnote>
  <w:endnote w:type="continuationSeparator" w:id="0">
    <w:p w14:paraId="5D8CDD72" w14:textId="77777777" w:rsidR="00796062" w:rsidRDefault="00796062" w:rsidP="007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13912"/>
      <w:docPartObj>
        <w:docPartGallery w:val="Page Numbers (Bottom of Page)"/>
        <w:docPartUnique/>
      </w:docPartObj>
    </w:sdtPr>
    <w:sdtEndPr/>
    <w:sdtContent>
      <w:p w14:paraId="7568F91B" w14:textId="7B3181AB" w:rsidR="00796062" w:rsidRDefault="00796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DF9D9" w14:textId="77777777" w:rsidR="00796062" w:rsidRDefault="00796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B32E" w14:textId="77777777" w:rsidR="00796062" w:rsidRDefault="00796062" w:rsidP="00796062">
      <w:r>
        <w:separator/>
      </w:r>
    </w:p>
  </w:footnote>
  <w:footnote w:type="continuationSeparator" w:id="0">
    <w:p w14:paraId="6996BDCE" w14:textId="77777777" w:rsidR="00796062" w:rsidRDefault="00796062" w:rsidP="0079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C7F6" w14:textId="4196A4C8" w:rsidR="00796062" w:rsidRDefault="00796062" w:rsidP="00796062">
    <w:pPr>
      <w:pStyle w:val="Nagwek"/>
      <w:rPr>
        <w:rFonts w:asciiTheme="minorHAnsi" w:hAnsiTheme="minorHAnsi" w:cstheme="minorBidi"/>
      </w:rPr>
    </w:pPr>
    <w:r>
      <w:t>JAWNE WYJAŚNIENIA TREŚCI SWZ</w:t>
    </w:r>
  </w:p>
  <w:p w14:paraId="1378D400" w14:textId="77777777" w:rsidR="00796062" w:rsidRDefault="00796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28425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9F4021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3BE0F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E85FF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6C707D"/>
    <w:multiLevelType w:val="hybridMultilevel"/>
    <w:tmpl w:val="B51A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673F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953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66589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097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5513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0740613">
    <w:abstractNumId w:val="1"/>
  </w:num>
  <w:num w:numId="6" w16cid:durableId="327444853">
    <w:abstractNumId w:val="3"/>
  </w:num>
  <w:num w:numId="7" w16cid:durableId="189623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97"/>
    <w:rsid w:val="00065141"/>
    <w:rsid w:val="000E454C"/>
    <w:rsid w:val="00281C2E"/>
    <w:rsid w:val="002F5665"/>
    <w:rsid w:val="00326C29"/>
    <w:rsid w:val="0037698F"/>
    <w:rsid w:val="00416A2C"/>
    <w:rsid w:val="004D79FB"/>
    <w:rsid w:val="005F18E2"/>
    <w:rsid w:val="006E18F3"/>
    <w:rsid w:val="006E3641"/>
    <w:rsid w:val="00722CBD"/>
    <w:rsid w:val="007778D9"/>
    <w:rsid w:val="00796062"/>
    <w:rsid w:val="008432A3"/>
    <w:rsid w:val="00873A41"/>
    <w:rsid w:val="00913CEF"/>
    <w:rsid w:val="009733CE"/>
    <w:rsid w:val="00A7257A"/>
    <w:rsid w:val="00A96E97"/>
    <w:rsid w:val="00AD361A"/>
    <w:rsid w:val="00BF298C"/>
    <w:rsid w:val="00CD1349"/>
    <w:rsid w:val="00D979C2"/>
    <w:rsid w:val="00DB10D0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66D"/>
  <w15:chartTrackingRefBased/>
  <w15:docId w15:val="{945087D3-A25B-4570-A54D-3AB35651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97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E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E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E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E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E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E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6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6E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6E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6E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E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6E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E97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Default">
    <w:name w:val="Default"/>
    <w:basedOn w:val="Normalny"/>
    <w:uiPriority w:val="99"/>
    <w:rsid w:val="00A96E97"/>
    <w:pPr>
      <w:autoSpaceDE w:val="0"/>
      <w:autoSpaceDN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062"/>
    <w:rPr>
      <w:rFonts w:ascii="Aptos" w:hAnsi="Aptos" w:cs="Aptos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062"/>
    <w:rPr>
      <w:rFonts w:ascii="Aptos" w:hAnsi="Aptos" w:cs="Aptos"/>
      <w:kern w:val="0"/>
      <w:sz w:val="22"/>
      <w:szCs w:val="22"/>
    </w:rPr>
  </w:style>
  <w:style w:type="paragraph" w:customStyle="1" w:styleId="default0">
    <w:name w:val="default"/>
    <w:basedOn w:val="Normalny"/>
    <w:rsid w:val="00416A2C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41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Bonisławska</dc:creator>
  <cp:keywords/>
  <dc:description/>
  <cp:lastModifiedBy>Agnieszka Mikołajczyk</cp:lastModifiedBy>
  <cp:revision>4</cp:revision>
  <dcterms:created xsi:type="dcterms:W3CDTF">2024-12-11T13:31:00Z</dcterms:created>
  <dcterms:modified xsi:type="dcterms:W3CDTF">2024-12-12T09:36:00Z</dcterms:modified>
</cp:coreProperties>
</file>