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B7440" w14:textId="7FC413A7" w:rsidR="002D008B" w:rsidRDefault="00E8599B" w:rsidP="002D008B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lang w:eastAsia="pl-PL"/>
        </w:rPr>
      </w:pPr>
      <w:r>
        <w:rPr>
          <w:rFonts w:ascii="Times New Roman" w:eastAsia="Times New Roman" w:hAnsi="Times New Roman"/>
          <w:spacing w:val="2"/>
          <w:sz w:val="24"/>
          <w:lang w:eastAsia="pl-PL"/>
        </w:rPr>
        <w:tab/>
      </w:r>
      <w:r>
        <w:rPr>
          <w:rFonts w:ascii="Times New Roman" w:eastAsia="Times New Roman" w:hAnsi="Times New Roman"/>
          <w:spacing w:val="2"/>
          <w:sz w:val="24"/>
          <w:lang w:eastAsia="pl-PL"/>
        </w:rPr>
        <w:tab/>
      </w:r>
      <w:r>
        <w:rPr>
          <w:rFonts w:ascii="Times New Roman" w:eastAsia="Times New Roman" w:hAnsi="Times New Roman"/>
          <w:spacing w:val="2"/>
          <w:sz w:val="24"/>
          <w:lang w:eastAsia="pl-PL"/>
        </w:rPr>
        <w:tab/>
      </w:r>
      <w:r>
        <w:rPr>
          <w:rFonts w:ascii="Times New Roman" w:eastAsia="Times New Roman" w:hAnsi="Times New Roman"/>
          <w:spacing w:val="2"/>
          <w:sz w:val="24"/>
          <w:lang w:eastAsia="pl-PL"/>
        </w:rPr>
        <w:tab/>
      </w:r>
      <w:r>
        <w:rPr>
          <w:rFonts w:ascii="Times New Roman" w:eastAsia="Times New Roman" w:hAnsi="Times New Roman"/>
          <w:spacing w:val="2"/>
          <w:sz w:val="24"/>
          <w:lang w:eastAsia="pl-PL"/>
        </w:rPr>
        <w:tab/>
      </w:r>
    </w:p>
    <w:p w14:paraId="5D830E42" w14:textId="77777777" w:rsidR="002D008B" w:rsidRDefault="002D008B" w:rsidP="002D008B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lang w:eastAsia="pl-PL"/>
        </w:rPr>
      </w:pPr>
    </w:p>
    <w:p w14:paraId="715FAE9B" w14:textId="77777777" w:rsidR="002D008B" w:rsidRDefault="002D008B" w:rsidP="002D008B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lang w:eastAsia="pl-PL"/>
        </w:rPr>
      </w:pPr>
    </w:p>
    <w:p w14:paraId="206CC0EC" w14:textId="79157A8D" w:rsidR="00CA69CA" w:rsidRPr="00464887" w:rsidRDefault="00CA69CA" w:rsidP="00E8599B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lang w:eastAsia="pl-PL"/>
        </w:rPr>
      </w:pPr>
      <w:r w:rsidRPr="00464887">
        <w:rPr>
          <w:rFonts w:ascii="Times New Roman" w:eastAsia="Times New Roman" w:hAnsi="Times New Roman"/>
          <w:spacing w:val="2"/>
          <w:sz w:val="24"/>
          <w:lang w:eastAsia="pl-PL"/>
        </w:rPr>
        <w:t>INFORMACJA O WYBORZE  OFERTY    ZP.271</w:t>
      </w:r>
      <w:r w:rsidR="00B35E3B" w:rsidRPr="00464887">
        <w:rPr>
          <w:rFonts w:ascii="Times New Roman" w:eastAsia="Times New Roman" w:hAnsi="Times New Roman"/>
          <w:spacing w:val="2"/>
          <w:sz w:val="24"/>
          <w:lang w:eastAsia="pl-PL"/>
        </w:rPr>
        <w:t>.</w:t>
      </w:r>
      <w:r w:rsidR="001B204C">
        <w:rPr>
          <w:rFonts w:ascii="Times New Roman" w:eastAsia="Times New Roman" w:hAnsi="Times New Roman"/>
          <w:spacing w:val="2"/>
          <w:sz w:val="24"/>
          <w:lang w:eastAsia="pl-PL"/>
        </w:rPr>
        <w:t>107</w:t>
      </w:r>
      <w:r w:rsidR="00222B00">
        <w:rPr>
          <w:rFonts w:ascii="Times New Roman" w:eastAsia="Times New Roman" w:hAnsi="Times New Roman"/>
          <w:spacing w:val="2"/>
          <w:sz w:val="24"/>
          <w:lang w:eastAsia="pl-PL"/>
        </w:rPr>
        <w:t>.2023</w:t>
      </w:r>
    </w:p>
    <w:p w14:paraId="1EC1C88E" w14:textId="77777777" w:rsidR="00E8599B" w:rsidRPr="00E8599B" w:rsidRDefault="00E8599B" w:rsidP="00E8599B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lang w:eastAsia="pl-PL"/>
        </w:rPr>
      </w:pPr>
    </w:p>
    <w:p w14:paraId="0C51EF16" w14:textId="77777777" w:rsidR="002D008B" w:rsidRDefault="00CA69CA" w:rsidP="001B204C">
      <w:pPr>
        <w:jc w:val="both"/>
        <w:rPr>
          <w:rFonts w:ascii="Times New Roman" w:eastAsia="Times New Roman" w:hAnsi="Times New Roman"/>
          <w:b w:val="0"/>
          <w:sz w:val="24"/>
          <w:lang w:eastAsia="pl-PL"/>
        </w:rPr>
      </w:pPr>
      <w:r w:rsidRPr="002D008B">
        <w:rPr>
          <w:rFonts w:ascii="Times New Roman" w:hAnsi="Times New Roman"/>
          <w:b w:val="0"/>
          <w:sz w:val="24"/>
        </w:rPr>
        <w:t>Działając na podstawie art. 253 ust. 1 pkt 1  ustawy z dnia 11 września 2019 r. – Prawo zamówień publicznych (Dz. U. poz. 202</w:t>
      </w:r>
      <w:r w:rsidR="001B204C" w:rsidRPr="002D008B">
        <w:rPr>
          <w:rFonts w:ascii="Times New Roman" w:hAnsi="Times New Roman"/>
          <w:b w:val="0"/>
          <w:sz w:val="24"/>
        </w:rPr>
        <w:t>3</w:t>
      </w:r>
      <w:r w:rsidRPr="002D008B">
        <w:rPr>
          <w:rFonts w:ascii="Times New Roman" w:hAnsi="Times New Roman"/>
          <w:b w:val="0"/>
          <w:sz w:val="24"/>
        </w:rPr>
        <w:t xml:space="preserve"> poz. </w:t>
      </w:r>
      <w:r w:rsidR="001B204C" w:rsidRPr="002D008B">
        <w:rPr>
          <w:rFonts w:ascii="Times New Roman" w:hAnsi="Times New Roman"/>
          <w:b w:val="0"/>
          <w:sz w:val="24"/>
        </w:rPr>
        <w:t>1605</w:t>
      </w:r>
      <w:r w:rsidRPr="002D008B">
        <w:rPr>
          <w:rFonts w:ascii="Times New Roman" w:hAnsi="Times New Roman"/>
          <w:b w:val="0"/>
          <w:sz w:val="24"/>
        </w:rPr>
        <w:t xml:space="preserve">  ze zm.) – dalej: ustawa </w:t>
      </w:r>
      <w:proofErr w:type="spellStart"/>
      <w:r w:rsidRPr="002D008B">
        <w:rPr>
          <w:rFonts w:ascii="Times New Roman" w:hAnsi="Times New Roman"/>
          <w:b w:val="0"/>
          <w:sz w:val="24"/>
        </w:rPr>
        <w:t>Pzp</w:t>
      </w:r>
      <w:proofErr w:type="spellEnd"/>
      <w:r w:rsidRPr="002D008B">
        <w:rPr>
          <w:rFonts w:ascii="Times New Roman" w:hAnsi="Times New Roman"/>
          <w:b w:val="0"/>
          <w:sz w:val="24"/>
        </w:rPr>
        <w:t xml:space="preserve">,  Zamawiający informuje, </w:t>
      </w:r>
      <w:r w:rsidR="009C49EE" w:rsidRPr="002D008B">
        <w:rPr>
          <w:rFonts w:ascii="Times New Roman" w:hAnsi="Times New Roman"/>
          <w:b w:val="0"/>
          <w:sz w:val="24"/>
        </w:rPr>
        <w:t xml:space="preserve"> </w:t>
      </w:r>
      <w:r w:rsidRPr="002D008B">
        <w:rPr>
          <w:rFonts w:ascii="Times New Roman" w:hAnsi="Times New Roman"/>
          <w:b w:val="0"/>
          <w:sz w:val="24"/>
        </w:rPr>
        <w:t xml:space="preserve">że w postępowaniu o udzielenie zamówienia publicznego </w:t>
      </w:r>
      <w:proofErr w:type="spellStart"/>
      <w:r w:rsidRPr="002D008B">
        <w:rPr>
          <w:rFonts w:ascii="Times New Roman" w:hAnsi="Times New Roman"/>
          <w:b w:val="0"/>
          <w:sz w:val="24"/>
        </w:rPr>
        <w:t>pn</w:t>
      </w:r>
      <w:proofErr w:type="spellEnd"/>
      <w:r w:rsidRPr="002D008B">
        <w:rPr>
          <w:rFonts w:ascii="Times New Roman" w:hAnsi="Times New Roman"/>
          <w:b w:val="0"/>
          <w:sz w:val="24"/>
        </w:rPr>
        <w:t>:</w:t>
      </w:r>
      <w:r w:rsidRPr="002D008B">
        <w:rPr>
          <w:rFonts w:ascii="Times New Roman" w:hAnsi="Times New Roman"/>
          <w:b w:val="0"/>
          <w:color w:val="000000"/>
          <w:sz w:val="24"/>
        </w:rPr>
        <w:t xml:space="preserve"> </w:t>
      </w:r>
      <w:bookmarkStart w:id="0" w:name="_Hlk143507170"/>
      <w:r w:rsidR="001B204C" w:rsidRPr="002D008B">
        <w:rPr>
          <w:rFonts w:ascii="Times New Roman" w:eastAsia="Times New Roman" w:hAnsi="Times New Roman"/>
          <w:sz w:val="24"/>
          <w:lang w:eastAsia="pl-PL"/>
        </w:rPr>
        <w:t>„</w:t>
      </w:r>
      <w:r w:rsidR="001B204C" w:rsidRPr="002D008B">
        <w:rPr>
          <w:rFonts w:ascii="Times New Roman" w:eastAsia="Lucida Sans Unicode" w:hAnsi="Times New Roman"/>
          <w:bCs/>
          <w:kern w:val="1"/>
          <w:sz w:val="24"/>
          <w:lang w:eastAsia="hi-IN" w:bidi="hi-IN"/>
        </w:rPr>
        <w:t>Zakup i dostawa kostki brukowej, betonowych krawężników i obrzeży na potrzeby Gminy Grodzisk Mazowiecki</w:t>
      </w:r>
      <w:r w:rsidR="001B204C" w:rsidRPr="002D008B">
        <w:rPr>
          <w:rFonts w:ascii="Times New Roman" w:hAnsi="Times New Roman"/>
          <w:sz w:val="24"/>
        </w:rPr>
        <w:t xml:space="preserve">” </w:t>
      </w:r>
      <w:r w:rsidR="002D008B" w:rsidRPr="002D008B">
        <w:rPr>
          <w:rFonts w:ascii="Times New Roman" w:hAnsi="Times New Roman"/>
          <w:sz w:val="24"/>
        </w:rPr>
        <w:t>.</w:t>
      </w:r>
    </w:p>
    <w:p w14:paraId="61D8AED0" w14:textId="3ACAACBF" w:rsidR="00222B00" w:rsidRPr="002D008B" w:rsidRDefault="00CA69CA" w:rsidP="001B204C">
      <w:pPr>
        <w:jc w:val="both"/>
        <w:rPr>
          <w:rFonts w:ascii="Times New Roman" w:eastAsia="Times New Roman" w:hAnsi="Times New Roman"/>
          <w:b w:val="0"/>
          <w:sz w:val="24"/>
          <w:lang w:eastAsia="pl-PL"/>
        </w:rPr>
      </w:pPr>
      <w:r w:rsidRPr="002D008B">
        <w:rPr>
          <w:rFonts w:ascii="Times New Roman" w:hAnsi="Times New Roman"/>
          <w:b w:val="0"/>
          <w:color w:val="000000"/>
          <w:sz w:val="24"/>
        </w:rPr>
        <w:t>dokonano wyboru oferty Wy</w:t>
      </w:r>
      <w:r w:rsidR="0019514E" w:rsidRPr="002D008B">
        <w:rPr>
          <w:rFonts w:ascii="Times New Roman" w:hAnsi="Times New Roman"/>
          <w:b w:val="0"/>
          <w:color w:val="000000"/>
          <w:sz w:val="24"/>
        </w:rPr>
        <w:t xml:space="preserve">konawcy: </w:t>
      </w:r>
    </w:p>
    <w:p w14:paraId="6C21F8F4" w14:textId="49F1FE61" w:rsidR="001B204C" w:rsidRPr="002D008B" w:rsidRDefault="001B204C" w:rsidP="001B204C">
      <w:pPr>
        <w:pStyle w:val="Stopka"/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480179"/>
      <w:r w:rsidRPr="002D008B">
        <w:rPr>
          <w:rFonts w:ascii="Times New Roman" w:hAnsi="Times New Roman" w:cs="Times New Roman"/>
          <w:color w:val="000000"/>
          <w:sz w:val="24"/>
          <w:szCs w:val="24"/>
        </w:rPr>
        <w:t xml:space="preserve">PPH „POMTECH” Janusz Czapka, ul. Doktora Perzyny 116/118; 26-700 Zwoleń </w:t>
      </w:r>
      <w:r w:rsidRPr="002D0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008B">
        <w:rPr>
          <w:rFonts w:ascii="Times New Roman" w:hAnsi="Times New Roman" w:cs="Times New Roman"/>
          <w:color w:val="000000"/>
          <w:sz w:val="24"/>
          <w:szCs w:val="24"/>
        </w:rPr>
        <w:t xml:space="preserve">za cenę   </w:t>
      </w:r>
      <w:r w:rsidR="002D008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D008B">
        <w:rPr>
          <w:rFonts w:ascii="Times New Roman" w:hAnsi="Times New Roman" w:cs="Times New Roman"/>
          <w:color w:val="000000"/>
          <w:sz w:val="24"/>
          <w:szCs w:val="24"/>
        </w:rPr>
        <w:t xml:space="preserve">116 610,40 </w:t>
      </w:r>
      <w:r w:rsidRPr="002D008B">
        <w:rPr>
          <w:rStyle w:val="markedcontent"/>
          <w:rFonts w:ascii="Times New Roman" w:hAnsi="Times New Roman" w:cs="Times New Roman"/>
          <w:sz w:val="24"/>
          <w:szCs w:val="24"/>
        </w:rPr>
        <w:t xml:space="preserve">  zł brutto. </w:t>
      </w:r>
      <w:r w:rsidRPr="002D008B">
        <w:rPr>
          <w:rFonts w:ascii="Times New Roman" w:hAnsi="Times New Roman" w:cs="Times New Roman"/>
          <w:color w:val="000000"/>
          <w:sz w:val="24"/>
          <w:szCs w:val="24"/>
        </w:rPr>
        <w:t>Czas realizacji dostawy(dni)-1 dzień.</w:t>
      </w:r>
    </w:p>
    <w:p w14:paraId="7DE39D00" w14:textId="66BC27F6" w:rsidR="001B204C" w:rsidRPr="002D008B" w:rsidRDefault="00222B00" w:rsidP="001B204C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Hlk139277443"/>
      <w:bookmarkEnd w:id="1"/>
      <w:r w:rsidRPr="002D008B">
        <w:rPr>
          <w:rFonts w:ascii="Times New Roman" w:hAnsi="Times New Roman" w:cs="Times New Roman"/>
          <w:sz w:val="24"/>
          <w:szCs w:val="24"/>
        </w:rPr>
        <w:t xml:space="preserve">Oferta powyższego Wykonawcy otrzymała najwyższą ilość punktów (100) obliczonych zgodnie z wzorem opisanym SWZ w  kryteriach oceny oferty, </w:t>
      </w:r>
      <w:proofErr w:type="spellStart"/>
      <w:r w:rsidRPr="002D008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2D008B">
        <w:rPr>
          <w:rFonts w:ascii="Times New Roman" w:hAnsi="Times New Roman" w:cs="Times New Roman"/>
          <w:sz w:val="24"/>
          <w:szCs w:val="24"/>
        </w:rPr>
        <w:t xml:space="preserve">. cena – 60 pkt,  </w:t>
      </w:r>
      <w:bookmarkStart w:id="3" w:name="_Hlk147480223"/>
      <w:r w:rsidR="001B204C" w:rsidRPr="002D008B">
        <w:rPr>
          <w:rFonts w:ascii="Times New Roman" w:hAnsi="Times New Roman" w:cs="Times New Roman"/>
          <w:bCs/>
          <w:color w:val="000000"/>
          <w:sz w:val="24"/>
          <w:szCs w:val="24"/>
        </w:rPr>
        <w:t>Czas realizacji dostawy(dni)-40 pkt.</w:t>
      </w:r>
      <w:bookmarkEnd w:id="3"/>
    </w:p>
    <w:p w14:paraId="200B005D" w14:textId="77777777" w:rsidR="001B204C" w:rsidRPr="002D008B" w:rsidRDefault="001B204C" w:rsidP="001B204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</w:rPr>
      </w:pPr>
    </w:p>
    <w:p w14:paraId="6119B0E5" w14:textId="77777777" w:rsidR="001B204C" w:rsidRPr="001B204C" w:rsidRDefault="001B204C" w:rsidP="001B204C">
      <w:pPr>
        <w:spacing w:after="0" w:line="240" w:lineRule="auto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 w:rsidRPr="002D008B">
        <w:rPr>
          <w:rFonts w:ascii="Times New Roman" w:hAnsi="Times New Roman"/>
          <w:b w:val="0"/>
          <w:color w:val="000000"/>
          <w:sz w:val="24"/>
        </w:rPr>
        <w:t>W postępowaniu wpłynęły oferty od  niżej wymienionych Wykonawców</w:t>
      </w:r>
      <w:r w:rsidRPr="001B204C">
        <w:rPr>
          <w:rFonts w:ascii="Times New Roman" w:hAnsi="Times New Roman"/>
          <w:b w:val="0"/>
          <w:color w:val="000000"/>
          <w:sz w:val="22"/>
          <w:szCs w:val="22"/>
        </w:rPr>
        <w:t xml:space="preserve"> :</w:t>
      </w:r>
    </w:p>
    <w:tbl>
      <w:tblPr>
        <w:tblStyle w:val="Tabela-Siatka"/>
        <w:tblpPr w:leftFromText="141" w:rightFromText="141" w:vertAnchor="text" w:horzAnchor="margin" w:tblpX="-431" w:tblpY="230"/>
        <w:tblW w:w="9776" w:type="dxa"/>
        <w:tblLook w:val="04A0" w:firstRow="1" w:lastRow="0" w:firstColumn="1" w:lastColumn="0" w:noHBand="0" w:noVBand="1"/>
      </w:tblPr>
      <w:tblGrid>
        <w:gridCol w:w="562"/>
        <w:gridCol w:w="2785"/>
        <w:gridCol w:w="1468"/>
        <w:gridCol w:w="1452"/>
        <w:gridCol w:w="1120"/>
        <w:gridCol w:w="1261"/>
        <w:gridCol w:w="1128"/>
      </w:tblGrid>
      <w:tr w:rsidR="001B204C" w:rsidRPr="001B204C" w14:paraId="396C014E" w14:textId="77777777" w:rsidTr="002D008B">
        <w:trPr>
          <w:trHeight w:val="952"/>
        </w:trPr>
        <w:tc>
          <w:tcPr>
            <w:tcW w:w="562" w:type="dxa"/>
            <w:vAlign w:val="center"/>
          </w:tcPr>
          <w:p w14:paraId="31A43B7A" w14:textId="77777777" w:rsidR="001B204C" w:rsidRPr="001B204C" w:rsidRDefault="001B204C" w:rsidP="00E34D66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4" w:name="_Hlk123630181"/>
            <w:r w:rsidRPr="001B204C">
              <w:rPr>
                <w:rFonts w:ascii="Times New Roman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2785" w:type="dxa"/>
            <w:vAlign w:val="center"/>
          </w:tcPr>
          <w:p w14:paraId="048A7B95" w14:textId="77777777" w:rsidR="001B204C" w:rsidRPr="001B204C" w:rsidRDefault="001B204C" w:rsidP="00E34D66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B204C">
              <w:rPr>
                <w:rFonts w:ascii="Times New Roman" w:hAnsi="Times New Roman" w:cs="Times New Roman"/>
                <w:color w:val="000000"/>
              </w:rPr>
              <w:t>Nazwa i adres Wykonawcy</w:t>
            </w:r>
          </w:p>
        </w:tc>
        <w:tc>
          <w:tcPr>
            <w:tcW w:w="1468" w:type="dxa"/>
            <w:vAlign w:val="center"/>
          </w:tcPr>
          <w:p w14:paraId="4FB3C8D0" w14:textId="77777777" w:rsidR="001B204C" w:rsidRPr="001B204C" w:rsidRDefault="001B204C" w:rsidP="00E34D66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B204C">
              <w:rPr>
                <w:rFonts w:ascii="Times New Roman" w:hAnsi="Times New Roman" w:cs="Times New Roman"/>
                <w:color w:val="000000"/>
              </w:rPr>
              <w:t>Cena oferty</w:t>
            </w:r>
          </w:p>
          <w:p w14:paraId="3F2BAA8E" w14:textId="77777777" w:rsidR="001B204C" w:rsidRPr="001B204C" w:rsidRDefault="001B204C" w:rsidP="00E34D66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B204C">
              <w:rPr>
                <w:rFonts w:ascii="Times New Roman" w:hAnsi="Times New Roman" w:cs="Times New Roman"/>
                <w:color w:val="000000"/>
              </w:rPr>
              <w:t xml:space="preserve">w zł brutto </w:t>
            </w:r>
          </w:p>
        </w:tc>
        <w:tc>
          <w:tcPr>
            <w:tcW w:w="1452" w:type="dxa"/>
            <w:vAlign w:val="center"/>
          </w:tcPr>
          <w:p w14:paraId="093ADF02" w14:textId="77777777" w:rsidR="001B204C" w:rsidRPr="001B204C" w:rsidRDefault="001B204C" w:rsidP="00E34D66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B204C">
              <w:rPr>
                <w:rFonts w:ascii="Times New Roman" w:hAnsi="Times New Roman" w:cs="Times New Roman"/>
                <w:color w:val="000000"/>
              </w:rPr>
              <w:t>Czas realizacji dostawy(dni)</w:t>
            </w:r>
          </w:p>
        </w:tc>
        <w:tc>
          <w:tcPr>
            <w:tcW w:w="1120" w:type="dxa"/>
          </w:tcPr>
          <w:p w14:paraId="328A05E7" w14:textId="77777777" w:rsidR="001B204C" w:rsidRPr="001B204C" w:rsidRDefault="001B204C" w:rsidP="00E34D66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sz w:val="22"/>
                <w:szCs w:val="22"/>
                <w:lang w:eastAsia="pl-PL"/>
              </w:rPr>
            </w:pPr>
            <w:r w:rsidRPr="001B204C">
              <w:rPr>
                <w:rFonts w:ascii="Times New Roman" w:eastAsia="Times New Roman" w:hAnsi="Times New Roman"/>
                <w:b w:val="0"/>
                <w:bCs/>
                <w:sz w:val="22"/>
                <w:szCs w:val="22"/>
                <w:lang w:eastAsia="pl-PL"/>
              </w:rPr>
              <w:t xml:space="preserve">Punktacja przyznana w kryterium </w:t>
            </w:r>
          </w:p>
          <w:p w14:paraId="74112EE7" w14:textId="77777777" w:rsidR="001B204C" w:rsidRPr="001B204C" w:rsidRDefault="001B204C" w:rsidP="00E34D66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B204C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</w:p>
        </w:tc>
        <w:tc>
          <w:tcPr>
            <w:tcW w:w="1261" w:type="dxa"/>
          </w:tcPr>
          <w:p w14:paraId="524158C4" w14:textId="77777777" w:rsidR="001B204C" w:rsidRPr="001B204C" w:rsidRDefault="001B204C" w:rsidP="00E34D66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B204C">
              <w:rPr>
                <w:rFonts w:ascii="Times New Roman" w:eastAsia="Times New Roman" w:hAnsi="Times New Roman" w:cs="Times New Roman"/>
                <w:lang w:eastAsia="pl-PL"/>
              </w:rPr>
              <w:t xml:space="preserve">Punktacja przyznana w kryterium </w:t>
            </w:r>
            <w:r w:rsidRPr="001B204C">
              <w:rPr>
                <w:rFonts w:ascii="Times New Roman" w:hAnsi="Times New Roman" w:cs="Times New Roman"/>
                <w:color w:val="000000"/>
              </w:rPr>
              <w:t>Czas realizacji dostawy</w:t>
            </w:r>
          </w:p>
        </w:tc>
        <w:tc>
          <w:tcPr>
            <w:tcW w:w="1128" w:type="dxa"/>
          </w:tcPr>
          <w:p w14:paraId="2FF732FE" w14:textId="77777777" w:rsidR="001B204C" w:rsidRPr="001B204C" w:rsidRDefault="001B204C" w:rsidP="00E34D66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B204C">
              <w:rPr>
                <w:rFonts w:ascii="Times New Roman" w:eastAsia="Times New Roman" w:hAnsi="Times New Roman" w:cs="Times New Roman"/>
                <w:lang w:eastAsia="pl-PL"/>
              </w:rPr>
              <w:t>Łączna punktacja</w:t>
            </w:r>
          </w:p>
        </w:tc>
      </w:tr>
      <w:tr w:rsidR="001B204C" w:rsidRPr="001B204C" w14:paraId="4C461FE6" w14:textId="77777777" w:rsidTr="002D008B">
        <w:trPr>
          <w:trHeight w:val="1669"/>
        </w:trPr>
        <w:tc>
          <w:tcPr>
            <w:tcW w:w="562" w:type="dxa"/>
            <w:vAlign w:val="center"/>
          </w:tcPr>
          <w:p w14:paraId="7F7AEEAA" w14:textId="77777777" w:rsidR="001B204C" w:rsidRPr="001B204C" w:rsidRDefault="001B204C" w:rsidP="00E34D66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B204C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2785" w:type="dxa"/>
            <w:vAlign w:val="center"/>
          </w:tcPr>
          <w:p w14:paraId="2A22EE17" w14:textId="77777777" w:rsidR="001B204C" w:rsidRPr="001B204C" w:rsidRDefault="001B204C" w:rsidP="00E34D66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1B204C">
              <w:rPr>
                <w:rFonts w:ascii="Times New Roman" w:hAnsi="Times New Roman" w:cs="Times New Roman"/>
                <w:color w:val="000000"/>
              </w:rPr>
              <w:t>PPH „POMTECH” Janusz Czapka, ul. Doktora Perzyny 116/118; 26-700 Zwoleń</w:t>
            </w:r>
          </w:p>
        </w:tc>
        <w:tc>
          <w:tcPr>
            <w:tcW w:w="1468" w:type="dxa"/>
            <w:vAlign w:val="center"/>
          </w:tcPr>
          <w:p w14:paraId="1914A56D" w14:textId="77777777" w:rsidR="001B204C" w:rsidRPr="001B204C" w:rsidRDefault="001B204C" w:rsidP="00E34D66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204C">
              <w:rPr>
                <w:rStyle w:val="markedcontent"/>
                <w:rFonts w:ascii="Times New Roman" w:hAnsi="Times New Roman" w:cs="Times New Roman"/>
              </w:rPr>
              <w:t>116 610,40</w:t>
            </w:r>
          </w:p>
        </w:tc>
        <w:tc>
          <w:tcPr>
            <w:tcW w:w="1452" w:type="dxa"/>
            <w:vAlign w:val="center"/>
          </w:tcPr>
          <w:p w14:paraId="481AFB7F" w14:textId="77777777" w:rsidR="001B204C" w:rsidRPr="001B204C" w:rsidRDefault="001B204C" w:rsidP="00E34D66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1B204C">
              <w:rPr>
                <w:rFonts w:ascii="Times New Roman" w:hAnsi="Times New Roman"/>
                <w:b w:val="0"/>
                <w:bCs/>
                <w:sz w:val="22"/>
                <w:szCs w:val="22"/>
              </w:rPr>
              <w:t>1</w:t>
            </w:r>
          </w:p>
          <w:p w14:paraId="4E2F1A1E" w14:textId="77777777" w:rsidR="001B204C" w:rsidRPr="001B204C" w:rsidRDefault="001B204C" w:rsidP="00E34D66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120" w:type="dxa"/>
          </w:tcPr>
          <w:p w14:paraId="0009C8B8" w14:textId="77777777" w:rsidR="001B204C" w:rsidRPr="001B204C" w:rsidRDefault="001B204C" w:rsidP="00E34D66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6AC81938" w14:textId="77777777" w:rsidR="001B204C" w:rsidRPr="001B204C" w:rsidRDefault="001B204C" w:rsidP="001B204C">
            <w:pPr>
              <w:spacing w:after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197C717A" w14:textId="77777777" w:rsidR="001B204C" w:rsidRPr="001B204C" w:rsidRDefault="001B204C" w:rsidP="00E34D66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1B204C">
              <w:rPr>
                <w:rFonts w:ascii="Times New Roman" w:hAnsi="Times New Roman"/>
                <w:b w:val="0"/>
                <w:bCs/>
                <w:sz w:val="22"/>
                <w:szCs w:val="22"/>
              </w:rPr>
              <w:t>60</w:t>
            </w:r>
          </w:p>
        </w:tc>
        <w:tc>
          <w:tcPr>
            <w:tcW w:w="1261" w:type="dxa"/>
          </w:tcPr>
          <w:p w14:paraId="561A0799" w14:textId="77777777" w:rsidR="001B204C" w:rsidRPr="001B204C" w:rsidRDefault="001B204C" w:rsidP="00E34D66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509172CB" w14:textId="77777777" w:rsidR="001B204C" w:rsidRPr="001B204C" w:rsidRDefault="001B204C" w:rsidP="001B204C">
            <w:pPr>
              <w:spacing w:after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76EDC456" w14:textId="77777777" w:rsidR="001B204C" w:rsidRPr="001B204C" w:rsidRDefault="001B204C" w:rsidP="00E34D66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1B204C">
              <w:rPr>
                <w:rFonts w:ascii="Times New Roman" w:hAnsi="Times New Roman"/>
                <w:b w:val="0"/>
                <w:bCs/>
                <w:sz w:val="22"/>
                <w:szCs w:val="22"/>
              </w:rPr>
              <w:t>40</w:t>
            </w:r>
          </w:p>
        </w:tc>
        <w:tc>
          <w:tcPr>
            <w:tcW w:w="1128" w:type="dxa"/>
          </w:tcPr>
          <w:p w14:paraId="1A921B58" w14:textId="77777777" w:rsidR="001B204C" w:rsidRPr="001B204C" w:rsidRDefault="001B204C" w:rsidP="00E34D66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2C368191" w14:textId="77777777" w:rsidR="001B204C" w:rsidRPr="001B204C" w:rsidRDefault="001B204C" w:rsidP="001B204C">
            <w:pPr>
              <w:spacing w:after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42157569" w14:textId="77777777" w:rsidR="001B204C" w:rsidRPr="001B204C" w:rsidRDefault="001B204C" w:rsidP="00E34D66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1B204C">
              <w:rPr>
                <w:rFonts w:ascii="Times New Roman" w:hAnsi="Times New Roman"/>
                <w:b w:val="0"/>
                <w:bCs/>
                <w:sz w:val="22"/>
                <w:szCs w:val="22"/>
              </w:rPr>
              <w:t>100</w:t>
            </w:r>
          </w:p>
        </w:tc>
      </w:tr>
      <w:bookmarkEnd w:id="2"/>
      <w:bookmarkEnd w:id="4"/>
    </w:tbl>
    <w:p w14:paraId="0A40EC81" w14:textId="77777777" w:rsidR="001B204C" w:rsidRPr="001B204C" w:rsidRDefault="001B204C" w:rsidP="00222B00">
      <w:pPr>
        <w:spacing w:after="12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6ED21BB8" w14:textId="77777777" w:rsidR="002D008B" w:rsidRPr="002D008B" w:rsidRDefault="00222B00" w:rsidP="002D008B">
      <w:pPr>
        <w:spacing w:after="120" w:line="240" w:lineRule="auto"/>
        <w:jc w:val="both"/>
        <w:rPr>
          <w:rFonts w:ascii="Times New Roman" w:hAnsi="Times New Roman"/>
          <w:b w:val="0"/>
          <w:sz w:val="24"/>
        </w:rPr>
      </w:pPr>
      <w:r w:rsidRPr="002D008B">
        <w:rPr>
          <w:rFonts w:ascii="Times New Roman" w:hAnsi="Times New Roman"/>
          <w:b w:val="0"/>
          <w:sz w:val="24"/>
        </w:rPr>
        <w:t xml:space="preserve">Zamawiający może zawrzeć umowę w sprawie zamówienia publicznego przed upływem terminów, o których mowa w art. 308 ust. 2 ustawy </w:t>
      </w:r>
      <w:proofErr w:type="spellStart"/>
      <w:r w:rsidRPr="002D008B">
        <w:rPr>
          <w:rFonts w:ascii="Times New Roman" w:hAnsi="Times New Roman"/>
          <w:b w:val="0"/>
          <w:sz w:val="24"/>
        </w:rPr>
        <w:t>Pzp</w:t>
      </w:r>
      <w:proofErr w:type="spellEnd"/>
      <w:r w:rsidRPr="002D008B">
        <w:rPr>
          <w:rFonts w:ascii="Times New Roman" w:hAnsi="Times New Roman"/>
          <w:b w:val="0"/>
          <w:sz w:val="24"/>
        </w:rPr>
        <w:t xml:space="preserve">,  jeżeli w postępowaniu o udzielenie zamówienia prowadzonym w trybie podstawowym złożono tylko jedną ofertę.                         </w:t>
      </w:r>
      <w:bookmarkEnd w:id="0"/>
    </w:p>
    <w:p w14:paraId="38048220" w14:textId="77777777" w:rsidR="002D008B" w:rsidRPr="002D008B" w:rsidRDefault="002D008B" w:rsidP="002D008B">
      <w:pPr>
        <w:spacing w:after="120" w:line="240" w:lineRule="auto"/>
        <w:jc w:val="both"/>
        <w:rPr>
          <w:rFonts w:ascii="Times New Roman" w:eastAsia="Times New Roman" w:hAnsi="Times New Roman"/>
          <w:spacing w:val="2"/>
          <w:sz w:val="24"/>
          <w:lang w:eastAsia="pl-PL"/>
        </w:rPr>
      </w:pPr>
    </w:p>
    <w:p w14:paraId="6808F6A7" w14:textId="1450EDEB" w:rsidR="00CA69CA" w:rsidRPr="002D008B" w:rsidRDefault="002D008B" w:rsidP="002D008B">
      <w:pPr>
        <w:spacing w:after="120" w:line="240" w:lineRule="auto"/>
        <w:jc w:val="both"/>
        <w:rPr>
          <w:rFonts w:ascii="Times New Roman" w:eastAsia="Times New Roman" w:hAnsi="Times New Roman"/>
          <w:b w:val="0"/>
          <w:sz w:val="24"/>
          <w:lang w:eastAsia="pl-PL"/>
        </w:rPr>
      </w:pPr>
      <w:r w:rsidRPr="002D008B">
        <w:rPr>
          <w:rFonts w:ascii="Times New Roman" w:eastAsia="Times New Roman" w:hAnsi="Times New Roman"/>
          <w:b w:val="0"/>
          <w:bCs/>
          <w:spacing w:val="2"/>
          <w:sz w:val="24"/>
          <w:lang w:eastAsia="pl-PL"/>
        </w:rPr>
        <w:t>Grodzisk Mazowiecki, dnia 21.11.2023r</w:t>
      </w:r>
      <w:r w:rsidRPr="002D008B">
        <w:rPr>
          <w:rFonts w:ascii="Times New Roman" w:eastAsia="Times New Roman" w:hAnsi="Times New Roman"/>
          <w:b w:val="0"/>
          <w:sz w:val="24"/>
          <w:lang w:eastAsia="pl-PL"/>
        </w:rPr>
        <w:t xml:space="preserve">                                </w:t>
      </w:r>
      <w:r>
        <w:rPr>
          <w:rFonts w:ascii="Times New Roman" w:eastAsia="Times New Roman" w:hAnsi="Times New Roman"/>
          <w:b w:val="0"/>
          <w:sz w:val="24"/>
          <w:lang w:eastAsia="pl-PL"/>
        </w:rPr>
        <w:t xml:space="preserve"> </w:t>
      </w:r>
      <w:r w:rsidR="00CA69CA" w:rsidRPr="002D008B">
        <w:rPr>
          <w:rFonts w:ascii="Times New Roman" w:eastAsia="Times New Roman" w:hAnsi="Times New Roman"/>
          <w:b w:val="0"/>
          <w:spacing w:val="2"/>
          <w:sz w:val="24"/>
          <w:lang w:eastAsia="pl-PL"/>
        </w:rPr>
        <w:t>Burmistrz Grodziska Mazowieckiego</w:t>
      </w:r>
    </w:p>
    <w:p w14:paraId="5613F501" w14:textId="77777777" w:rsidR="001B445B" w:rsidRDefault="001B445B" w:rsidP="00CA69CA">
      <w:pPr>
        <w:spacing w:after="0" w:line="240" w:lineRule="auto"/>
        <w:jc w:val="both"/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</w:pPr>
    </w:p>
    <w:p w14:paraId="771BCE62" w14:textId="05989311" w:rsidR="000765EB" w:rsidRPr="008466FD" w:rsidRDefault="001B445B" w:rsidP="008466FD">
      <w:pPr>
        <w:spacing w:after="0" w:line="240" w:lineRule="auto"/>
        <w:jc w:val="both"/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</w:pPr>
      <w:r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ab/>
      </w:r>
    </w:p>
    <w:sectPr w:rsidR="000765EB" w:rsidRPr="008466FD" w:rsidSect="00222B00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644EA"/>
    <w:multiLevelType w:val="hybridMultilevel"/>
    <w:tmpl w:val="83165340"/>
    <w:lvl w:ilvl="0" w:tplc="04241D1E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456D5"/>
    <w:multiLevelType w:val="hybridMultilevel"/>
    <w:tmpl w:val="0B482DC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43325904">
    <w:abstractNumId w:val="0"/>
  </w:num>
  <w:num w:numId="2" w16cid:durableId="1801265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9CA"/>
    <w:rsid w:val="0006270B"/>
    <w:rsid w:val="00075E99"/>
    <w:rsid w:val="000765EB"/>
    <w:rsid w:val="00092436"/>
    <w:rsid w:val="001506BC"/>
    <w:rsid w:val="00153843"/>
    <w:rsid w:val="0019514E"/>
    <w:rsid w:val="001B204C"/>
    <w:rsid w:val="001B445B"/>
    <w:rsid w:val="00222B00"/>
    <w:rsid w:val="002D008B"/>
    <w:rsid w:val="00442B98"/>
    <w:rsid w:val="00464887"/>
    <w:rsid w:val="00717681"/>
    <w:rsid w:val="008466FD"/>
    <w:rsid w:val="009C49EE"/>
    <w:rsid w:val="00B35E3B"/>
    <w:rsid w:val="00CA69CA"/>
    <w:rsid w:val="00E8599B"/>
    <w:rsid w:val="00E863CC"/>
    <w:rsid w:val="00F1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2027C"/>
  <w15:chartTrackingRefBased/>
  <w15:docId w15:val="{DA1D6484-895F-4C87-95FB-4D0CA315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9CA"/>
    <w:pPr>
      <w:spacing w:after="200" w:line="276" w:lineRule="auto"/>
    </w:pPr>
    <w:rPr>
      <w:rFonts w:ascii="Calibri" w:eastAsia="Calibri" w:hAnsi="Calibri" w:cs="Times New Roman"/>
      <w:b/>
      <w:kern w:val="0"/>
      <w:sz w:val="28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A69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A69CA"/>
    <w:rPr>
      <w:kern w:val="0"/>
      <w14:ligatures w14:val="none"/>
    </w:rPr>
  </w:style>
  <w:style w:type="table" w:styleId="Tabela-Siatka">
    <w:name w:val="Table Grid"/>
    <w:basedOn w:val="Standardowy"/>
    <w:uiPriority w:val="59"/>
    <w:rsid w:val="00CA69C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E85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Hajduk</dc:creator>
  <cp:keywords/>
  <dc:description/>
  <cp:lastModifiedBy>Jolanta Hajduk</cp:lastModifiedBy>
  <cp:revision>2</cp:revision>
  <cp:lastPrinted>2023-11-21T11:45:00Z</cp:lastPrinted>
  <dcterms:created xsi:type="dcterms:W3CDTF">2023-11-21T11:49:00Z</dcterms:created>
  <dcterms:modified xsi:type="dcterms:W3CDTF">2023-11-21T11:49:00Z</dcterms:modified>
</cp:coreProperties>
</file>