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889F" w14:textId="3076A7D0" w:rsidR="00617613" w:rsidRPr="00CE6EB0" w:rsidRDefault="00617613" w:rsidP="00691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B23C4" w14:textId="2ED97050" w:rsidR="006912F5" w:rsidRPr="00CE6EB0" w:rsidRDefault="006912F5" w:rsidP="006912F5">
      <w:pPr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Załącznik nr 2 do zapytania ofertowego</w:t>
      </w:r>
    </w:p>
    <w:p w14:paraId="7637E8EC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9EF93F4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70BD8F9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C8FA06B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482103303"/>
      <w:r w:rsidRPr="00CE6EB0">
        <w:rPr>
          <w:rFonts w:asciiTheme="minorHAnsi" w:hAnsiTheme="minorHAnsi" w:cstheme="minorHAnsi"/>
          <w:sz w:val="22"/>
          <w:szCs w:val="22"/>
        </w:rPr>
        <w:t>(Miejscowość, data)</w:t>
      </w:r>
    </w:p>
    <w:bookmarkEnd w:id="0"/>
    <w:p w14:paraId="2D0A3284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7B40BF5A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9D1E2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5C468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CCCFB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6CD0951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59B3C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Niniejszym oświadczam, że jako Oferent nie jestem powiązany z Zamawiającym osobowo lub kapitałowo.</w:t>
      </w:r>
    </w:p>
    <w:p w14:paraId="2150FFAD" w14:textId="3C293854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</w:t>
      </w:r>
      <w:r w:rsidR="00CE6EB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E6EB0">
        <w:rPr>
          <w:rFonts w:asciiTheme="minorHAnsi" w:hAnsiTheme="minorHAnsi" w:cstheme="minorHAnsi"/>
          <w:sz w:val="22"/>
          <w:szCs w:val="22"/>
        </w:rPr>
        <w:t>i przeprowadzeniem procedury wyboru wykonawcy a Oferentem, polegające w szczególności na:</w:t>
      </w:r>
    </w:p>
    <w:p w14:paraId="3B6D5023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uczestniczeniu w spółce jako wspólnik spółki cywilnej lub spółki osobowej,</w:t>
      </w:r>
    </w:p>
    <w:p w14:paraId="6BA822B5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posiadania co najmniej 10% udziałów lub akcji,</w:t>
      </w:r>
    </w:p>
    <w:p w14:paraId="2C486B59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pełnieniu funkcji członka organu nadzorczego lub zarządzającego, prokurenta, pełnomocnika,</w:t>
      </w:r>
    </w:p>
    <w:p w14:paraId="714AF6E4" w14:textId="4266D4DC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pozostawaniu w związku małżeńskim, w stosunku pokrewieństwa lub powinowactwa w linii prostej, pokrewieństwa lub powinowactwa w linii bocznej do drugiego stopnia lub w stosunku przysposobienia, opieki lub kurateli</w:t>
      </w:r>
      <w:r w:rsidR="002F3F10">
        <w:rPr>
          <w:rFonts w:asciiTheme="minorHAnsi" w:hAnsiTheme="minorHAnsi" w:cstheme="minorHAnsi"/>
          <w:sz w:val="22"/>
          <w:szCs w:val="22"/>
        </w:rPr>
        <w:t>.</w:t>
      </w:r>
    </w:p>
    <w:p w14:paraId="63EE868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ACEDFF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332582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6632A5D8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40114375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Pieczęć firmowa i podpis osób/y upoważnionej do reprezentowania Oferenta</w:t>
      </w:r>
    </w:p>
    <w:p w14:paraId="7155C03C" w14:textId="77777777" w:rsidR="006912F5" w:rsidRPr="00CE6EB0" w:rsidRDefault="006912F5" w:rsidP="006912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BCAAB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F190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12CB8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D5845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1E704F92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5A95B4B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D20427B" w14:textId="77777777" w:rsidR="006912F5" w:rsidRPr="00CE6EB0" w:rsidRDefault="006912F5" w:rsidP="006912F5">
      <w:pPr>
        <w:rPr>
          <w:rFonts w:asciiTheme="minorHAnsi" w:hAnsiTheme="minorHAnsi" w:cstheme="minorHAnsi"/>
          <w:b/>
          <w:sz w:val="22"/>
          <w:szCs w:val="22"/>
        </w:rPr>
      </w:pPr>
    </w:p>
    <w:p w14:paraId="39A35AA6" w14:textId="77777777" w:rsidR="006912F5" w:rsidRPr="00CE6EB0" w:rsidRDefault="006912F5" w:rsidP="006912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976B5" w14:textId="77777777" w:rsidR="00803071" w:rsidRPr="00CE6EB0" w:rsidRDefault="00803071">
      <w:pPr>
        <w:rPr>
          <w:rFonts w:asciiTheme="minorHAnsi" w:hAnsiTheme="minorHAnsi" w:cstheme="minorHAnsi"/>
        </w:rPr>
      </w:pPr>
    </w:p>
    <w:sectPr w:rsidR="00803071" w:rsidRPr="00CE6EB0" w:rsidSect="001B15F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6ABF" w14:textId="77777777" w:rsidR="001E0C37" w:rsidRDefault="001E0C37" w:rsidP="00617613">
      <w:r>
        <w:separator/>
      </w:r>
    </w:p>
  </w:endnote>
  <w:endnote w:type="continuationSeparator" w:id="0">
    <w:p w14:paraId="7A6941C6" w14:textId="77777777" w:rsidR="001E0C37" w:rsidRDefault="001E0C37" w:rsidP="006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00F78" w14:textId="77777777" w:rsidR="001E0C37" w:rsidRDefault="001E0C37" w:rsidP="00617613">
      <w:r>
        <w:separator/>
      </w:r>
    </w:p>
  </w:footnote>
  <w:footnote w:type="continuationSeparator" w:id="0">
    <w:p w14:paraId="2C5593B9" w14:textId="77777777" w:rsidR="001E0C37" w:rsidRDefault="001E0C37" w:rsidP="0061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FCE0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27602B71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2F6F5083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NIP 593-221-85-62     Regon 191983891</w:t>
    </w:r>
  </w:p>
  <w:p w14:paraId="5C708FD9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 xml:space="preserve">Tel./fax 58 773 30 30     e-mail: </w:t>
    </w:r>
    <w:hyperlink r:id="rId1" w:history="1">
      <w:r w:rsidRPr="00D262D9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eastAsia="en-US"/>
        </w:rPr>
        <w:t>rat.med@pogotowiepruszcz.pl</w:t>
      </w:r>
    </w:hyperlink>
    <w:r w:rsidRPr="00D262D9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</w:p>
  <w:p w14:paraId="654B6500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www.pogotowiepruszcz.pl</w:t>
    </w:r>
  </w:p>
  <w:p w14:paraId="3FE0FB13" w14:textId="77777777" w:rsidR="00617613" w:rsidRDefault="006176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F5"/>
    <w:rsid w:val="001E0C37"/>
    <w:rsid w:val="002F3F10"/>
    <w:rsid w:val="00617613"/>
    <w:rsid w:val="006912F5"/>
    <w:rsid w:val="00803071"/>
    <w:rsid w:val="00820808"/>
    <w:rsid w:val="00CE6EB0"/>
    <w:rsid w:val="00E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E1E"/>
  <w15:chartTrackingRefBased/>
  <w15:docId w15:val="{C2647F34-25A5-4EF6-8E89-9FC9D74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5</cp:revision>
  <dcterms:created xsi:type="dcterms:W3CDTF">2017-10-22T18:14:00Z</dcterms:created>
  <dcterms:modified xsi:type="dcterms:W3CDTF">2020-07-15T06:24:00Z</dcterms:modified>
</cp:coreProperties>
</file>