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0652" w:rsidRPr="00910652" w:rsidRDefault="00910652" w:rsidP="0091065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CA2A7F">
        <w:rPr>
          <w:rFonts w:ascii="Calibri" w:eastAsia="Times New Roman" w:hAnsi="Calibri" w:cs="Times New Roman"/>
          <w:sz w:val="24"/>
          <w:szCs w:val="24"/>
          <w:lang w:eastAsia="en-US"/>
        </w:rPr>
        <w:t>F</w:t>
      </w:r>
      <w:r w:rsidRPr="00910652">
        <w:rPr>
          <w:rFonts w:ascii="Calibri" w:eastAsia="Times New Roman" w:hAnsi="Calibri" w:cs="Times New Roman"/>
          <w:sz w:val="24"/>
          <w:szCs w:val="24"/>
          <w:lang w:eastAsia="en-US"/>
        </w:rPr>
        <w:t xml:space="preserve"> </w:t>
      </w:r>
    </w:p>
    <w:p w:rsidR="00910652" w:rsidRPr="00910652" w:rsidRDefault="00910652" w:rsidP="00910652">
      <w:pPr>
        <w:rPr>
          <w:rFonts w:ascii="Calibri" w:eastAsia="Times New Roman" w:hAnsi="Calibri" w:cs="Times New Roman"/>
          <w:sz w:val="24"/>
          <w:szCs w:val="24"/>
          <w:lang w:eastAsia="en-US"/>
        </w:rPr>
      </w:pPr>
      <w:r>
        <w:rPr>
          <w:rFonts w:ascii="Calibri" w:eastAsia="Times New Roman" w:hAnsi="Calibri" w:cs="Times New Roman"/>
          <w:sz w:val="24"/>
          <w:szCs w:val="24"/>
          <w:lang w:eastAsia="en-US"/>
        </w:rPr>
        <w:t>PI</w:t>
      </w:r>
      <w:r w:rsidRPr="00910652">
        <w:rPr>
          <w:rFonts w:ascii="Calibri" w:eastAsia="Times New Roman" w:hAnsi="Calibri" w:cs="Times New Roman"/>
          <w:sz w:val="24"/>
          <w:szCs w:val="24"/>
          <w:lang w:eastAsia="en-US"/>
        </w:rPr>
        <w:t>.272.</w:t>
      </w:r>
      <w:r w:rsidR="00631D96">
        <w:rPr>
          <w:rFonts w:ascii="Calibri" w:eastAsia="Times New Roman" w:hAnsi="Calibri" w:cs="Times New Roman"/>
          <w:sz w:val="24"/>
          <w:szCs w:val="24"/>
          <w:lang w:eastAsia="en-US"/>
        </w:rPr>
        <w:t>10</w:t>
      </w:r>
      <w:r>
        <w:rPr>
          <w:rFonts w:ascii="Calibri" w:eastAsia="Times New Roman" w:hAnsi="Calibri" w:cs="Times New Roman"/>
          <w:sz w:val="24"/>
          <w:szCs w:val="24"/>
          <w:lang w:eastAsia="en-US"/>
        </w:rPr>
        <w:t>/1</w:t>
      </w:r>
      <w:r w:rsidRPr="00910652">
        <w:rPr>
          <w:rFonts w:ascii="Calibri" w:eastAsia="Times New Roman" w:hAnsi="Calibri" w:cs="Times New Roman"/>
          <w:sz w:val="24"/>
          <w:szCs w:val="24"/>
          <w:lang w:eastAsia="en-US"/>
        </w:rPr>
        <w:t>.202</w:t>
      </w:r>
      <w:r>
        <w:rPr>
          <w:rFonts w:ascii="Calibri" w:eastAsia="Times New Roman" w:hAnsi="Calibri" w:cs="Times New Roman"/>
          <w:sz w:val="24"/>
          <w:szCs w:val="24"/>
          <w:lang w:eastAsia="en-US"/>
        </w:rPr>
        <w:t>2</w:t>
      </w:r>
      <w:r w:rsidRPr="00910652">
        <w:rPr>
          <w:rFonts w:ascii="Calibri" w:eastAsia="Times New Roman" w:hAnsi="Calibri" w:cs="Times New Roman"/>
          <w:sz w:val="24"/>
          <w:szCs w:val="24"/>
          <w:lang w:eastAsia="en-US"/>
        </w:rPr>
        <w:t xml:space="preserve"> </w:t>
      </w:r>
    </w:p>
    <w:p w:rsidR="00910652" w:rsidRPr="00910652" w:rsidRDefault="00910652" w:rsidP="0091065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rsidR="00910652" w:rsidRPr="00910652" w:rsidRDefault="00910652" w:rsidP="00530EB2">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00530EB2" w:rsidRPr="00530EB2">
        <w:rPr>
          <w:rFonts w:ascii="Calibri" w:eastAsia="Times New Roman" w:hAnsi="Calibri" w:cs="Calibri"/>
          <w:sz w:val="24"/>
          <w:szCs w:val="24"/>
          <w:lang w:eastAsia="en-US"/>
        </w:rPr>
        <w:t xml:space="preserve">dla </w:t>
      </w:r>
      <w:r w:rsidR="00CA2A7F" w:rsidRPr="00CA2A7F">
        <w:rPr>
          <w:rFonts w:ascii="Calibri" w:eastAsia="Times New Roman" w:hAnsi="Calibri" w:cs="Calibri"/>
          <w:bCs/>
          <w:sz w:val="24"/>
          <w:szCs w:val="24"/>
          <w:lang w:eastAsia="en-US"/>
        </w:rPr>
        <w:t xml:space="preserve">Część 6 Dostawa wyposażenia mebli gastronomicznych do Zespołu Placówek Edukacyjno Wychowawczych </w:t>
      </w:r>
      <w:r w:rsidR="00530EB2" w:rsidRPr="00530EB2">
        <w:rPr>
          <w:rFonts w:ascii="Calibri" w:eastAsia="Times New Roman" w:hAnsi="Calibri" w:cs="Calibri"/>
          <w:sz w:val="24"/>
          <w:szCs w:val="24"/>
          <w:lang w:eastAsia="en-US"/>
        </w:rPr>
        <w:t xml:space="preserve">pn. </w:t>
      </w:r>
      <w:r w:rsidR="005D6D58" w:rsidRPr="005D6D58">
        <w:rPr>
          <w:rFonts w:ascii="Calibri" w:eastAsia="Times New Roman" w:hAnsi="Calibri" w:cs="Calibri"/>
          <w:b/>
          <w:bCs/>
          <w:sz w:val="24"/>
          <w:szCs w:val="24"/>
          <w:lang w:eastAsia="en-US"/>
        </w:rPr>
        <w:t>Dostawa minikoparki i wyposażenia pracowni w szkołach Powiatu Lwóweckiego</w:t>
      </w:r>
    </w:p>
    <w:tbl>
      <w:tblPr>
        <w:tblStyle w:val="Tabela-Siatka1"/>
        <w:tblW w:w="0" w:type="auto"/>
        <w:tblLook w:val="04A0" w:firstRow="1" w:lastRow="0" w:firstColumn="1" w:lastColumn="0" w:noHBand="0" w:noVBand="1"/>
      </w:tblPr>
      <w:tblGrid>
        <w:gridCol w:w="9062"/>
      </w:tblGrid>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Nazwa Wykonawcy*</w:t>
            </w:r>
          </w:p>
        </w:tc>
      </w:tr>
      <w:tr w:rsidR="00910652" w:rsidRPr="00910652" w:rsidTr="00FC55F1">
        <w:trPr>
          <w:trHeight w:val="863"/>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adres w tym województwo*</w:t>
            </w:r>
          </w:p>
        </w:tc>
      </w:tr>
      <w:tr w:rsidR="00910652" w:rsidRPr="00910652" w:rsidTr="00FC55F1">
        <w:trPr>
          <w:trHeight w:val="1096"/>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NIP, REGON, KRS*</w:t>
            </w:r>
          </w:p>
        </w:tc>
      </w:tr>
      <w:tr w:rsidR="00910652" w:rsidRPr="00910652" w:rsidTr="00FC55F1">
        <w:trPr>
          <w:trHeight w:val="960"/>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nr tel., adres e-mail *</w:t>
            </w:r>
          </w:p>
        </w:tc>
      </w:tr>
      <w:tr w:rsidR="00910652" w:rsidRPr="00910652" w:rsidTr="00FC55F1">
        <w:trPr>
          <w:trHeight w:val="954"/>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910652" w:rsidRPr="00910652" w:rsidTr="00FC55F1">
        <w:trPr>
          <w:trHeight w:val="654"/>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OŚWIADCZAMY, że pełnomocnikiem Wykonawcy dla potrzeb niniejszego postępowania jest(wypełniają jedynie Wykonawcy składający ofertę wspólną):</w:t>
            </w:r>
          </w:p>
        </w:tc>
      </w:tr>
      <w:tr w:rsidR="00910652" w:rsidRPr="00910652" w:rsidTr="00FC55F1">
        <w:trPr>
          <w:trHeight w:val="521"/>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910652" w:rsidRPr="00910652" w:rsidTr="00FC55F1">
        <w:trPr>
          <w:trHeight w:val="683"/>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rPr>
          <w:trHeight w:val="683"/>
        </w:trPr>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rsidR="00910652" w:rsidRPr="00910652" w:rsidRDefault="00910652" w:rsidP="0091065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w:t>
      </w:r>
      <w:r w:rsidRPr="00910652">
        <w:rPr>
          <w:rFonts w:ascii="Calibri" w:eastAsia="Times New Roman" w:hAnsi="Calibri" w:cs="Calibri"/>
          <w:b/>
          <w:bCs/>
          <w:sz w:val="24"/>
          <w:szCs w:val="24"/>
          <w:lang w:eastAsia="en-US"/>
        </w:rPr>
        <w:t xml:space="preserve">Części </w:t>
      </w:r>
      <w:r w:rsidR="00CA2A7F">
        <w:rPr>
          <w:rFonts w:ascii="Calibri" w:eastAsia="Times New Roman" w:hAnsi="Calibri" w:cs="Calibri"/>
          <w:b/>
          <w:bCs/>
          <w:sz w:val="24"/>
          <w:szCs w:val="24"/>
          <w:lang w:eastAsia="en-US"/>
        </w:rPr>
        <w:t>6</w:t>
      </w:r>
      <w:r w:rsidRPr="00910652">
        <w:rPr>
          <w:rFonts w:ascii="Calibri" w:eastAsia="Times New Roman" w:hAnsi="Calibri" w:cs="Calibri"/>
          <w:bCs/>
          <w:sz w:val="24"/>
          <w:szCs w:val="24"/>
          <w:lang w:eastAsia="en-US"/>
        </w:rPr>
        <w:t xml:space="preserve">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 łącznie z należnym podatkiem VAT </w:t>
      </w:r>
      <w:r w:rsidRPr="00910652">
        <w:rPr>
          <w:rFonts w:ascii="Calibri" w:eastAsia="Times New Roman" w:hAnsi="Calibri" w:cs="Calibri"/>
          <w:b/>
          <w:bCs/>
          <w:sz w:val="24"/>
          <w:szCs w:val="24"/>
          <w:lang w:eastAsia="en-US"/>
        </w:rPr>
        <w:t>w tym:</w:t>
      </w:r>
    </w:p>
    <w:tbl>
      <w:tblPr>
        <w:tblStyle w:val="Tabela-Siatka1"/>
        <w:tblW w:w="0" w:type="auto"/>
        <w:tblLook w:val="04A0" w:firstRow="1" w:lastRow="0" w:firstColumn="1" w:lastColumn="0" w:noHBand="0" w:noVBand="1"/>
      </w:tblPr>
      <w:tblGrid>
        <w:gridCol w:w="603"/>
        <w:gridCol w:w="2455"/>
        <w:gridCol w:w="951"/>
        <w:gridCol w:w="1797"/>
        <w:gridCol w:w="1716"/>
        <w:gridCol w:w="1540"/>
      </w:tblGrid>
      <w:tr w:rsidR="00910652" w:rsidRPr="00910652" w:rsidTr="00631D96">
        <w:tc>
          <w:tcPr>
            <w:tcW w:w="603"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Lp.</w:t>
            </w:r>
          </w:p>
        </w:tc>
        <w:tc>
          <w:tcPr>
            <w:tcW w:w="2455"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Nazwa elementu dostawy</w:t>
            </w:r>
          </w:p>
        </w:tc>
        <w:tc>
          <w:tcPr>
            <w:tcW w:w="951"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Ilość</w:t>
            </w:r>
          </w:p>
        </w:tc>
        <w:tc>
          <w:tcPr>
            <w:tcW w:w="1797"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Cena jednostkowa</w:t>
            </w:r>
          </w:p>
        </w:tc>
        <w:tc>
          <w:tcPr>
            <w:tcW w:w="1716"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Wartość oferty</w:t>
            </w:r>
          </w:p>
        </w:tc>
        <w:tc>
          <w:tcPr>
            <w:tcW w:w="1540"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Uwagi/nazwa oferowanego sprzętu</w:t>
            </w:r>
          </w:p>
        </w:tc>
      </w:tr>
      <w:tr w:rsidR="00CA2A7F" w:rsidRPr="00910652" w:rsidTr="0012768D">
        <w:tc>
          <w:tcPr>
            <w:tcW w:w="603" w:type="dxa"/>
          </w:tcPr>
          <w:p w:rsidR="00CA2A7F" w:rsidRPr="002652FB" w:rsidRDefault="00CA2A7F" w:rsidP="00CA2A7F">
            <w:pPr>
              <w:spacing w:after="120"/>
              <w:rPr>
                <w:bCs/>
                <w:sz w:val="24"/>
                <w:szCs w:val="24"/>
              </w:rPr>
            </w:pPr>
            <w:r>
              <w:rPr>
                <w:bCs/>
                <w:sz w:val="24"/>
                <w:szCs w:val="24"/>
              </w:rPr>
              <w:t>1</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CA2A7F" w:rsidRDefault="00CA2A7F" w:rsidP="00CA2A7F">
            <w:pPr>
              <w:rPr>
                <w:rFonts w:ascii="Calibri" w:hAnsi="Calibri" w:cs="Calibri"/>
                <w:color w:val="000000"/>
              </w:rPr>
            </w:pPr>
            <w:r>
              <w:rPr>
                <w:rFonts w:ascii="Arial" w:hAnsi="Arial" w:cs="Arial"/>
                <w:color w:val="000000"/>
              </w:rPr>
              <w:t>Kuchnia czteropalnikowa elektryczna</w:t>
            </w:r>
          </w:p>
        </w:tc>
        <w:tc>
          <w:tcPr>
            <w:tcW w:w="951" w:type="dxa"/>
            <w:tcBorders>
              <w:top w:val="single" w:sz="4" w:space="0" w:color="auto"/>
              <w:left w:val="nil"/>
              <w:bottom w:val="single" w:sz="4" w:space="0" w:color="auto"/>
              <w:right w:val="single" w:sz="4" w:space="0" w:color="auto"/>
            </w:tcBorders>
            <w:shd w:val="clear" w:color="auto" w:fill="auto"/>
          </w:tcPr>
          <w:p w:rsidR="00CA2A7F" w:rsidRDefault="00CA2A7F" w:rsidP="00CA2A7F">
            <w:pPr>
              <w:rPr>
                <w:rFonts w:ascii="Calibri" w:hAnsi="Calibri" w:cs="Calibri"/>
                <w:color w:val="000000"/>
              </w:rPr>
            </w:pPr>
            <w:r>
              <w:rPr>
                <w:rFonts w:ascii="Arial" w:hAnsi="Arial" w:cs="Arial"/>
                <w:color w:val="000000"/>
              </w:rPr>
              <w:t>4</w:t>
            </w:r>
          </w:p>
        </w:tc>
        <w:tc>
          <w:tcPr>
            <w:tcW w:w="1797" w:type="dxa"/>
          </w:tcPr>
          <w:p w:rsidR="00CA2A7F" w:rsidRPr="00910652" w:rsidRDefault="00CA2A7F" w:rsidP="00CA2A7F">
            <w:pPr>
              <w:rPr>
                <w:rFonts w:ascii="Calibri" w:eastAsia="Times New Roman" w:hAnsi="Calibri" w:cs="Times New Roman"/>
                <w:sz w:val="24"/>
                <w:szCs w:val="24"/>
              </w:rPr>
            </w:pPr>
          </w:p>
        </w:tc>
        <w:tc>
          <w:tcPr>
            <w:tcW w:w="1716" w:type="dxa"/>
          </w:tcPr>
          <w:p w:rsidR="00CA2A7F" w:rsidRPr="00910652" w:rsidRDefault="00CA2A7F" w:rsidP="00CA2A7F">
            <w:pPr>
              <w:rPr>
                <w:rFonts w:ascii="Calibri" w:eastAsia="Times New Roman" w:hAnsi="Calibri" w:cs="Times New Roman"/>
                <w:sz w:val="24"/>
                <w:szCs w:val="24"/>
              </w:rPr>
            </w:pPr>
          </w:p>
        </w:tc>
        <w:tc>
          <w:tcPr>
            <w:tcW w:w="1540" w:type="dxa"/>
          </w:tcPr>
          <w:p w:rsidR="00CA2A7F" w:rsidRPr="00910652" w:rsidRDefault="00CA2A7F" w:rsidP="00CA2A7F">
            <w:pPr>
              <w:rPr>
                <w:rFonts w:ascii="Calibri" w:eastAsia="Times New Roman" w:hAnsi="Calibri" w:cs="Times New Roman"/>
                <w:sz w:val="24"/>
                <w:szCs w:val="24"/>
              </w:rPr>
            </w:pPr>
          </w:p>
        </w:tc>
      </w:tr>
      <w:tr w:rsidR="00CA2A7F" w:rsidRPr="00910652" w:rsidTr="0012768D">
        <w:tc>
          <w:tcPr>
            <w:tcW w:w="603" w:type="dxa"/>
          </w:tcPr>
          <w:p w:rsidR="00CA2A7F" w:rsidRPr="002652FB" w:rsidRDefault="00CA2A7F" w:rsidP="00CA2A7F">
            <w:pPr>
              <w:spacing w:after="120"/>
              <w:rPr>
                <w:bCs/>
                <w:sz w:val="24"/>
                <w:szCs w:val="24"/>
              </w:rPr>
            </w:pPr>
            <w:r>
              <w:rPr>
                <w:bCs/>
                <w:sz w:val="24"/>
                <w:szCs w:val="24"/>
              </w:rPr>
              <w:t>2</w:t>
            </w:r>
          </w:p>
        </w:tc>
        <w:tc>
          <w:tcPr>
            <w:tcW w:w="2455" w:type="dxa"/>
            <w:tcBorders>
              <w:top w:val="nil"/>
              <w:left w:val="single" w:sz="4" w:space="0" w:color="auto"/>
              <w:bottom w:val="single" w:sz="4" w:space="0" w:color="auto"/>
              <w:right w:val="single" w:sz="4" w:space="0" w:color="auto"/>
            </w:tcBorders>
            <w:shd w:val="clear" w:color="auto" w:fill="auto"/>
          </w:tcPr>
          <w:p w:rsidR="00CA2A7F" w:rsidRDefault="00CA2A7F" w:rsidP="00CA2A7F">
            <w:pPr>
              <w:rPr>
                <w:rFonts w:ascii="Calibri" w:hAnsi="Calibri" w:cs="Calibri"/>
                <w:color w:val="000000"/>
              </w:rPr>
            </w:pPr>
            <w:r>
              <w:rPr>
                <w:rFonts w:ascii="Arial" w:hAnsi="Arial" w:cs="Arial"/>
                <w:color w:val="000000"/>
              </w:rPr>
              <w:t>Zlewozmywak   jednokomorowy w obudowie ze stali z przedłużonym blatem po prawej strony o łącznej długości 120cm</w:t>
            </w:r>
          </w:p>
        </w:tc>
        <w:tc>
          <w:tcPr>
            <w:tcW w:w="951" w:type="dxa"/>
            <w:tcBorders>
              <w:top w:val="nil"/>
              <w:left w:val="nil"/>
              <w:bottom w:val="single" w:sz="4" w:space="0" w:color="auto"/>
              <w:right w:val="single" w:sz="4" w:space="0" w:color="auto"/>
            </w:tcBorders>
            <w:shd w:val="clear" w:color="auto" w:fill="auto"/>
          </w:tcPr>
          <w:p w:rsidR="00CA2A7F" w:rsidRDefault="00CA2A7F" w:rsidP="00CA2A7F">
            <w:pPr>
              <w:rPr>
                <w:rFonts w:ascii="Calibri" w:hAnsi="Calibri" w:cs="Calibri"/>
                <w:color w:val="000000"/>
              </w:rPr>
            </w:pPr>
            <w:r>
              <w:rPr>
                <w:rFonts w:ascii="Arial" w:hAnsi="Arial" w:cs="Arial"/>
                <w:color w:val="000000"/>
              </w:rPr>
              <w:t>4</w:t>
            </w:r>
          </w:p>
        </w:tc>
        <w:tc>
          <w:tcPr>
            <w:tcW w:w="1797" w:type="dxa"/>
          </w:tcPr>
          <w:p w:rsidR="00CA2A7F" w:rsidRPr="00910652" w:rsidRDefault="00CA2A7F" w:rsidP="00CA2A7F">
            <w:pPr>
              <w:rPr>
                <w:rFonts w:ascii="Calibri" w:eastAsia="Times New Roman" w:hAnsi="Calibri" w:cs="Times New Roman"/>
                <w:sz w:val="24"/>
                <w:szCs w:val="24"/>
              </w:rPr>
            </w:pPr>
          </w:p>
        </w:tc>
        <w:tc>
          <w:tcPr>
            <w:tcW w:w="1716" w:type="dxa"/>
          </w:tcPr>
          <w:p w:rsidR="00CA2A7F" w:rsidRPr="00910652" w:rsidRDefault="00CA2A7F" w:rsidP="00CA2A7F">
            <w:pPr>
              <w:rPr>
                <w:rFonts w:ascii="Calibri" w:eastAsia="Times New Roman" w:hAnsi="Calibri" w:cs="Times New Roman"/>
                <w:sz w:val="24"/>
                <w:szCs w:val="24"/>
              </w:rPr>
            </w:pPr>
          </w:p>
        </w:tc>
        <w:tc>
          <w:tcPr>
            <w:tcW w:w="1540" w:type="dxa"/>
          </w:tcPr>
          <w:p w:rsidR="00CA2A7F" w:rsidRPr="00910652" w:rsidRDefault="00CA2A7F" w:rsidP="00CA2A7F">
            <w:pPr>
              <w:rPr>
                <w:rFonts w:ascii="Calibri" w:eastAsia="Times New Roman" w:hAnsi="Calibri" w:cs="Times New Roman"/>
                <w:sz w:val="24"/>
                <w:szCs w:val="24"/>
              </w:rPr>
            </w:pPr>
          </w:p>
        </w:tc>
      </w:tr>
      <w:tr w:rsidR="00CA2A7F" w:rsidRPr="00910652" w:rsidTr="0012768D">
        <w:tc>
          <w:tcPr>
            <w:tcW w:w="603" w:type="dxa"/>
          </w:tcPr>
          <w:p w:rsidR="00CA2A7F" w:rsidRPr="002652FB" w:rsidRDefault="00CA2A7F" w:rsidP="00CA2A7F">
            <w:pPr>
              <w:spacing w:after="120"/>
              <w:rPr>
                <w:bCs/>
                <w:sz w:val="24"/>
                <w:szCs w:val="24"/>
              </w:rPr>
            </w:pPr>
            <w:r>
              <w:rPr>
                <w:bCs/>
                <w:sz w:val="24"/>
                <w:szCs w:val="24"/>
              </w:rPr>
              <w:t>3</w:t>
            </w:r>
          </w:p>
        </w:tc>
        <w:tc>
          <w:tcPr>
            <w:tcW w:w="2455" w:type="dxa"/>
            <w:tcBorders>
              <w:top w:val="nil"/>
              <w:left w:val="single" w:sz="4" w:space="0" w:color="auto"/>
              <w:bottom w:val="single" w:sz="4" w:space="0" w:color="auto"/>
              <w:right w:val="single" w:sz="4" w:space="0" w:color="auto"/>
            </w:tcBorders>
            <w:shd w:val="clear" w:color="auto" w:fill="auto"/>
          </w:tcPr>
          <w:p w:rsidR="00CA2A7F" w:rsidRDefault="00CA2A7F" w:rsidP="00CA2A7F">
            <w:pPr>
              <w:rPr>
                <w:rFonts w:ascii="Calibri" w:hAnsi="Calibri" w:cs="Calibri"/>
                <w:color w:val="000000"/>
              </w:rPr>
            </w:pPr>
            <w:r>
              <w:rPr>
                <w:rFonts w:ascii="Arial" w:hAnsi="Arial" w:cs="Arial"/>
                <w:color w:val="000000"/>
              </w:rPr>
              <w:t xml:space="preserve">Szafka wisząca z półką </w:t>
            </w:r>
          </w:p>
        </w:tc>
        <w:tc>
          <w:tcPr>
            <w:tcW w:w="951" w:type="dxa"/>
            <w:tcBorders>
              <w:top w:val="nil"/>
              <w:left w:val="nil"/>
              <w:bottom w:val="single" w:sz="4" w:space="0" w:color="auto"/>
              <w:right w:val="single" w:sz="4" w:space="0" w:color="auto"/>
            </w:tcBorders>
            <w:shd w:val="clear" w:color="auto" w:fill="auto"/>
          </w:tcPr>
          <w:p w:rsidR="00CA2A7F" w:rsidRDefault="00CA2A7F" w:rsidP="00CA2A7F">
            <w:pPr>
              <w:rPr>
                <w:rFonts w:ascii="Calibri" w:hAnsi="Calibri" w:cs="Calibri"/>
                <w:color w:val="000000"/>
              </w:rPr>
            </w:pPr>
            <w:r>
              <w:rPr>
                <w:rFonts w:ascii="Arial" w:hAnsi="Arial" w:cs="Arial"/>
                <w:color w:val="000000"/>
              </w:rPr>
              <w:t>4</w:t>
            </w:r>
          </w:p>
        </w:tc>
        <w:tc>
          <w:tcPr>
            <w:tcW w:w="1797" w:type="dxa"/>
          </w:tcPr>
          <w:p w:rsidR="00CA2A7F" w:rsidRPr="00910652" w:rsidRDefault="00CA2A7F" w:rsidP="00CA2A7F">
            <w:pPr>
              <w:rPr>
                <w:rFonts w:ascii="Calibri" w:eastAsia="Times New Roman" w:hAnsi="Calibri" w:cs="Times New Roman"/>
                <w:sz w:val="24"/>
                <w:szCs w:val="24"/>
              </w:rPr>
            </w:pPr>
          </w:p>
        </w:tc>
        <w:tc>
          <w:tcPr>
            <w:tcW w:w="1716" w:type="dxa"/>
          </w:tcPr>
          <w:p w:rsidR="00CA2A7F" w:rsidRPr="00910652" w:rsidRDefault="00CA2A7F" w:rsidP="00CA2A7F">
            <w:pPr>
              <w:rPr>
                <w:rFonts w:ascii="Calibri" w:eastAsia="Times New Roman" w:hAnsi="Calibri" w:cs="Times New Roman"/>
                <w:sz w:val="24"/>
                <w:szCs w:val="24"/>
              </w:rPr>
            </w:pPr>
          </w:p>
        </w:tc>
        <w:tc>
          <w:tcPr>
            <w:tcW w:w="1540" w:type="dxa"/>
          </w:tcPr>
          <w:p w:rsidR="00CA2A7F" w:rsidRPr="00910652" w:rsidRDefault="00CA2A7F" w:rsidP="00CA2A7F">
            <w:pPr>
              <w:rPr>
                <w:rFonts w:ascii="Calibri" w:eastAsia="Times New Roman" w:hAnsi="Calibri" w:cs="Times New Roman"/>
                <w:sz w:val="24"/>
                <w:szCs w:val="24"/>
              </w:rPr>
            </w:pPr>
          </w:p>
        </w:tc>
      </w:tr>
      <w:tr w:rsidR="00CA2A7F" w:rsidRPr="00910652" w:rsidTr="0012768D">
        <w:tc>
          <w:tcPr>
            <w:tcW w:w="603" w:type="dxa"/>
          </w:tcPr>
          <w:p w:rsidR="00CA2A7F" w:rsidRPr="002652FB" w:rsidRDefault="00CA2A7F" w:rsidP="00CA2A7F">
            <w:pPr>
              <w:spacing w:after="120"/>
              <w:rPr>
                <w:bCs/>
                <w:sz w:val="24"/>
                <w:szCs w:val="24"/>
              </w:rPr>
            </w:pPr>
            <w:r>
              <w:rPr>
                <w:bCs/>
                <w:sz w:val="24"/>
                <w:szCs w:val="24"/>
              </w:rPr>
              <w:t>4</w:t>
            </w:r>
          </w:p>
        </w:tc>
        <w:tc>
          <w:tcPr>
            <w:tcW w:w="2455" w:type="dxa"/>
            <w:tcBorders>
              <w:top w:val="nil"/>
              <w:left w:val="single" w:sz="4" w:space="0" w:color="auto"/>
              <w:bottom w:val="single" w:sz="4" w:space="0" w:color="auto"/>
              <w:right w:val="single" w:sz="4" w:space="0" w:color="auto"/>
            </w:tcBorders>
            <w:shd w:val="clear" w:color="auto" w:fill="auto"/>
          </w:tcPr>
          <w:p w:rsidR="00CA2A7F" w:rsidRDefault="00CA2A7F" w:rsidP="00CA2A7F">
            <w:pPr>
              <w:rPr>
                <w:rFonts w:ascii="Calibri" w:hAnsi="Calibri" w:cs="Calibri"/>
                <w:color w:val="000000"/>
              </w:rPr>
            </w:pPr>
            <w:r>
              <w:rPr>
                <w:rFonts w:ascii="Arial" w:hAnsi="Arial" w:cs="Arial"/>
                <w:color w:val="000000"/>
              </w:rPr>
              <w:t>Stół roboczy z  półką</w:t>
            </w:r>
          </w:p>
        </w:tc>
        <w:tc>
          <w:tcPr>
            <w:tcW w:w="951" w:type="dxa"/>
            <w:tcBorders>
              <w:top w:val="nil"/>
              <w:left w:val="nil"/>
              <w:bottom w:val="single" w:sz="4" w:space="0" w:color="auto"/>
              <w:right w:val="single" w:sz="4" w:space="0" w:color="auto"/>
            </w:tcBorders>
            <w:shd w:val="clear" w:color="auto" w:fill="auto"/>
          </w:tcPr>
          <w:p w:rsidR="00CA2A7F" w:rsidRDefault="00CA2A7F" w:rsidP="00CA2A7F">
            <w:pPr>
              <w:rPr>
                <w:rFonts w:ascii="Calibri" w:hAnsi="Calibri" w:cs="Calibri"/>
                <w:color w:val="000000"/>
              </w:rPr>
            </w:pPr>
            <w:r>
              <w:rPr>
                <w:rFonts w:ascii="Arial" w:hAnsi="Arial" w:cs="Arial"/>
                <w:color w:val="000000"/>
              </w:rPr>
              <w:t>4</w:t>
            </w:r>
          </w:p>
        </w:tc>
        <w:tc>
          <w:tcPr>
            <w:tcW w:w="1797" w:type="dxa"/>
          </w:tcPr>
          <w:p w:rsidR="00CA2A7F" w:rsidRPr="00910652" w:rsidRDefault="00CA2A7F" w:rsidP="00CA2A7F">
            <w:pPr>
              <w:rPr>
                <w:rFonts w:ascii="Calibri" w:eastAsia="Times New Roman" w:hAnsi="Calibri" w:cs="Times New Roman"/>
                <w:sz w:val="24"/>
                <w:szCs w:val="24"/>
              </w:rPr>
            </w:pPr>
          </w:p>
        </w:tc>
        <w:tc>
          <w:tcPr>
            <w:tcW w:w="1716" w:type="dxa"/>
          </w:tcPr>
          <w:p w:rsidR="00CA2A7F" w:rsidRPr="00910652" w:rsidRDefault="00CA2A7F" w:rsidP="00CA2A7F">
            <w:pPr>
              <w:rPr>
                <w:rFonts w:ascii="Calibri" w:eastAsia="Times New Roman" w:hAnsi="Calibri" w:cs="Times New Roman"/>
                <w:sz w:val="24"/>
                <w:szCs w:val="24"/>
              </w:rPr>
            </w:pPr>
          </w:p>
        </w:tc>
        <w:tc>
          <w:tcPr>
            <w:tcW w:w="1540" w:type="dxa"/>
          </w:tcPr>
          <w:p w:rsidR="00CA2A7F" w:rsidRPr="00910652" w:rsidRDefault="00CA2A7F" w:rsidP="00CA2A7F">
            <w:pPr>
              <w:rPr>
                <w:rFonts w:ascii="Calibri" w:eastAsia="Times New Roman" w:hAnsi="Calibri" w:cs="Times New Roman"/>
                <w:sz w:val="24"/>
                <w:szCs w:val="24"/>
              </w:rPr>
            </w:pPr>
          </w:p>
        </w:tc>
      </w:tr>
    </w:tbl>
    <w:p w:rsidR="00910652" w:rsidRPr="00910652" w:rsidRDefault="00910652" w:rsidP="0091065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ofert tj do dnia </w:t>
      </w:r>
      <w:r w:rsidR="001A2E4F">
        <w:rPr>
          <w:rFonts w:ascii="Calibri" w:eastAsia="Times New Roman" w:hAnsi="Calibri" w:cs="Times New Roman"/>
          <w:b/>
          <w:sz w:val="24"/>
          <w:szCs w:val="24"/>
          <w:lang w:eastAsia="en-US"/>
        </w:rPr>
        <w:t>25.04.</w:t>
      </w:r>
      <w:r w:rsidR="00412F18" w:rsidRPr="00412F18">
        <w:rPr>
          <w:rFonts w:ascii="Calibri" w:eastAsia="Times New Roman" w:hAnsi="Calibri" w:cs="Times New Roman"/>
          <w:b/>
          <w:sz w:val="24"/>
          <w:szCs w:val="24"/>
          <w:lang w:eastAsia="en-US"/>
        </w:rPr>
        <w:t>2023</w:t>
      </w:r>
      <w:r w:rsidRPr="00910652">
        <w:rPr>
          <w:rFonts w:ascii="Calibri" w:eastAsia="Times New Roman" w:hAnsi="Calibri" w:cs="Times New Roman"/>
          <w:bCs/>
          <w:sz w:val="24"/>
          <w:szCs w:val="24"/>
          <w:lang w:val="ru-RU" w:eastAsia="en-US"/>
        </w:rPr>
        <w:t xml:space="preserve"> roku. </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rsidR="00910652" w:rsidRPr="00910652" w:rsidRDefault="00910652" w:rsidP="0091065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r w:rsidRPr="00910652">
        <w:rPr>
          <w:rFonts w:ascii="Calibri" w:eastAsia="Times New Roman" w:hAnsi="Calibri" w:cs="Times New Roman"/>
          <w:b/>
          <w:bCs/>
          <w:sz w:val="24"/>
          <w:szCs w:val="24"/>
          <w:lang w:eastAsia="en-US"/>
        </w:rPr>
        <w:t>ie</w:t>
      </w:r>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910652" w:rsidRPr="00910652" w:rsidTr="00FC55F1">
        <w:trPr>
          <w:trHeight w:val="406"/>
        </w:trPr>
        <w:tc>
          <w:tcPr>
            <w:tcW w:w="8917"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910652" w:rsidRPr="00910652" w:rsidTr="00FC55F1">
        <w:trPr>
          <w:trHeight w:val="428"/>
        </w:trPr>
        <w:tc>
          <w:tcPr>
            <w:tcW w:w="8986"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910652" w:rsidRPr="00910652" w:rsidTr="00FC55F1">
        <w:trPr>
          <w:trHeight w:val="416"/>
        </w:trPr>
        <w:tc>
          <w:tcPr>
            <w:tcW w:w="8963"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p>
    <w:p w:rsidR="00910652" w:rsidRPr="00910652" w:rsidRDefault="00910652" w:rsidP="00910652">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rsidR="00910652" w:rsidRPr="00910652" w:rsidRDefault="00910652" w:rsidP="00910652">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rsidR="00910652" w:rsidRPr="00910652" w:rsidRDefault="00910652" w:rsidP="0091065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rsidR="00910652" w:rsidRPr="00910652" w:rsidRDefault="00910652" w:rsidP="0091065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rsidR="00910652" w:rsidRPr="00910652" w:rsidRDefault="00910652" w:rsidP="00910652">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rsidR="00910652" w:rsidRPr="00910652" w:rsidRDefault="00910652" w:rsidP="00910652">
      <w:pPr>
        <w:rPr>
          <w:rFonts w:ascii="Calibri" w:eastAsia="Times New Roman" w:hAnsi="Calibri" w:cs="Times New Roman"/>
          <w:bCs/>
          <w:i/>
          <w:sz w:val="24"/>
          <w:szCs w:val="24"/>
          <w:lang w:eastAsia="en-US"/>
        </w:rPr>
      </w:pPr>
    </w:p>
    <w:p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rsidR="00CB4C2D" w:rsidRPr="00D82CB9" w:rsidRDefault="00CB4C2D" w:rsidP="00231DBE">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49C0" w:rsidRDefault="008049C0">
      <w:r>
        <w:separator/>
      </w:r>
    </w:p>
  </w:endnote>
  <w:endnote w:type="continuationSeparator" w:id="0">
    <w:p w:rsidR="008049C0" w:rsidRDefault="0080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tel. 600 096 246 lub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rsidR="00BF289D" w:rsidRPr="00BF289D" w:rsidRDefault="00910652"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41849F29">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789BC"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49C0" w:rsidRDefault="008049C0">
      <w:r>
        <w:separator/>
      </w:r>
    </w:p>
  </w:footnote>
  <w:footnote w:type="continuationSeparator" w:id="0">
    <w:p w:rsidR="008049C0" w:rsidRDefault="00804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2657" w:rsidRPr="00910652" w:rsidRDefault="00392657" w:rsidP="00963276">
    <w:pPr>
      <w:pStyle w:val="Nagwek"/>
      <w:spacing w:before="0" w:after="0" w:line="240" w:lineRule="auto"/>
      <w:ind w:left="902"/>
      <w:jc w:val="center"/>
      <w:rPr>
        <w:rFonts w:cs="Calibri"/>
        <w:b/>
        <w:color w:val="808080"/>
        <w:sz w:val="36"/>
      </w:rPr>
    </w:pPr>
    <w:r w:rsidRPr="00910652">
      <w:rPr>
        <w:rFonts w:cs="Calibri"/>
        <w:b/>
        <w:noProof/>
        <w:color w:val="808080"/>
        <w:sz w:val="32"/>
      </w:rPr>
      <w:drawing>
        <wp:anchor distT="0" distB="0" distL="114300" distR="114300" simplePos="0" relativeHeight="251666432" behindDoc="1" locked="0" layoutInCell="0" allowOverlap="0" wp14:anchorId="7607C5A3" wp14:editId="2335E611">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rsidR="00392657" w:rsidRPr="00910652" w:rsidRDefault="00392657" w:rsidP="00963276">
    <w:pPr>
      <w:pStyle w:val="Nagwek"/>
      <w:spacing w:before="0" w:after="0" w:line="240" w:lineRule="auto"/>
      <w:ind w:left="902"/>
      <w:jc w:val="center"/>
      <w:rPr>
        <w:rFonts w:cs="Calibri"/>
        <w:b/>
        <w:color w:val="808080"/>
        <w:sz w:val="44"/>
      </w:rPr>
    </w:pPr>
    <w:r w:rsidRPr="00910652">
      <w:rPr>
        <w:rFonts w:cs="Calibri"/>
        <w:b/>
        <w:color w:val="808080"/>
        <w:sz w:val="44"/>
      </w:rPr>
      <w:t>POWIAT LWÓWECKI</w:t>
    </w:r>
  </w:p>
  <w:p w:rsidR="00392657" w:rsidRPr="00910652" w:rsidRDefault="00392657" w:rsidP="00963276">
    <w:pPr>
      <w:pStyle w:val="Nagwek"/>
      <w:spacing w:before="0" w:after="0" w:line="240" w:lineRule="auto"/>
      <w:ind w:left="902"/>
      <w:jc w:val="center"/>
      <w:rPr>
        <w:rFonts w:cs="Calibri"/>
        <w:b/>
        <w:color w:val="808080"/>
        <w:sz w:val="36"/>
      </w:rPr>
    </w:pPr>
  </w:p>
  <w:p w:rsidR="00392657" w:rsidRDefault="00910652"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65C7EAB9">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01BD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407523">
    <w:abstractNumId w:val="39"/>
  </w:num>
  <w:num w:numId="2" w16cid:durableId="2052992771">
    <w:abstractNumId w:val="21"/>
  </w:num>
  <w:num w:numId="3" w16cid:durableId="125451038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9789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9278">
    <w:abstractNumId w:val="0"/>
  </w:num>
  <w:num w:numId="6" w16cid:durableId="1302729199">
    <w:abstractNumId w:val="19"/>
  </w:num>
  <w:num w:numId="7" w16cid:durableId="177162188">
    <w:abstractNumId w:val="16"/>
  </w:num>
  <w:num w:numId="8" w16cid:durableId="531302950">
    <w:abstractNumId w:val="17"/>
  </w:num>
  <w:num w:numId="9" w16cid:durableId="1467426626">
    <w:abstractNumId w:val="25"/>
  </w:num>
  <w:num w:numId="10" w16cid:durableId="2080711747">
    <w:abstractNumId w:val="15"/>
  </w:num>
  <w:num w:numId="11" w16cid:durableId="1640067839">
    <w:abstractNumId w:val="22"/>
  </w:num>
  <w:num w:numId="12" w16cid:durableId="591552458">
    <w:abstractNumId w:val="34"/>
  </w:num>
  <w:num w:numId="13" w16cid:durableId="920064803">
    <w:abstractNumId w:val="38"/>
  </w:num>
  <w:num w:numId="14" w16cid:durableId="363598318">
    <w:abstractNumId w:val="23"/>
  </w:num>
  <w:num w:numId="15" w16cid:durableId="1472553303">
    <w:abstractNumId w:val="3"/>
  </w:num>
  <w:num w:numId="16" w16cid:durableId="393283936">
    <w:abstractNumId w:val="24"/>
  </w:num>
  <w:num w:numId="17" w16cid:durableId="1368291294">
    <w:abstractNumId w:val="7"/>
  </w:num>
  <w:num w:numId="18" w16cid:durableId="739793018">
    <w:abstractNumId w:val="11"/>
  </w:num>
  <w:num w:numId="19" w16cid:durableId="2028022424">
    <w:abstractNumId w:val="13"/>
  </w:num>
  <w:num w:numId="20" w16cid:durableId="1010068042">
    <w:abstractNumId w:val="35"/>
  </w:num>
  <w:num w:numId="21" w16cid:durableId="1654988429">
    <w:abstractNumId w:val="41"/>
  </w:num>
  <w:num w:numId="22" w16cid:durableId="1848054797">
    <w:abstractNumId w:val="4"/>
  </w:num>
  <w:num w:numId="23" w16cid:durableId="1385368824">
    <w:abstractNumId w:val="37"/>
  </w:num>
  <w:num w:numId="24" w16cid:durableId="2050953136">
    <w:abstractNumId w:val="20"/>
  </w:num>
  <w:num w:numId="25" w16cid:durableId="612135859">
    <w:abstractNumId w:val="27"/>
  </w:num>
  <w:num w:numId="26" w16cid:durableId="1477607149">
    <w:abstractNumId w:val="8"/>
  </w:num>
  <w:num w:numId="27" w16cid:durableId="349651782">
    <w:abstractNumId w:val="31"/>
  </w:num>
  <w:num w:numId="28" w16cid:durableId="1364400927">
    <w:abstractNumId w:val="29"/>
  </w:num>
  <w:num w:numId="29" w16cid:durableId="300421793">
    <w:abstractNumId w:val="33"/>
  </w:num>
  <w:num w:numId="30" w16cid:durableId="467282005">
    <w:abstractNumId w:val="40"/>
  </w:num>
  <w:num w:numId="31" w16cid:durableId="1670214721">
    <w:abstractNumId w:val="1"/>
  </w:num>
  <w:num w:numId="32" w16cid:durableId="527646683">
    <w:abstractNumId w:val="30"/>
  </w:num>
  <w:num w:numId="33" w16cid:durableId="865868411">
    <w:abstractNumId w:val="12"/>
  </w:num>
  <w:num w:numId="34" w16cid:durableId="102574885">
    <w:abstractNumId w:val="32"/>
  </w:num>
  <w:num w:numId="35" w16cid:durableId="1772775403">
    <w:abstractNumId w:val="6"/>
  </w:num>
  <w:num w:numId="36" w16cid:durableId="1738480392">
    <w:abstractNumId w:val="10"/>
  </w:num>
  <w:num w:numId="37" w16cid:durableId="694380499">
    <w:abstractNumId w:val="5"/>
  </w:num>
  <w:num w:numId="38" w16cid:durableId="1679690833">
    <w:abstractNumId w:val="42"/>
  </w:num>
  <w:num w:numId="39" w16cid:durableId="760839539">
    <w:abstractNumId w:val="28"/>
  </w:num>
  <w:num w:numId="40" w16cid:durableId="16280472">
    <w:abstractNumId w:val="2"/>
  </w:num>
  <w:num w:numId="41" w16cid:durableId="28996681">
    <w:abstractNumId w:val="9"/>
  </w:num>
  <w:num w:numId="42" w16cid:durableId="388581145">
    <w:abstractNumId w:val="14"/>
  </w:num>
  <w:num w:numId="43" w16cid:durableId="1033579734">
    <w:abstractNumId w:val="26"/>
  </w:num>
  <w:num w:numId="44" w16cid:durableId="1270703907">
    <w:abstractNumId w:val="18"/>
  </w:num>
  <w:num w:numId="45" w16cid:durableId="18731802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52"/>
    <w:rsid w:val="00005148"/>
    <w:rsid w:val="00010445"/>
    <w:rsid w:val="000110D0"/>
    <w:rsid w:val="00031D9C"/>
    <w:rsid w:val="000538AF"/>
    <w:rsid w:val="00064B3C"/>
    <w:rsid w:val="000752F5"/>
    <w:rsid w:val="0008772D"/>
    <w:rsid w:val="000B0B91"/>
    <w:rsid w:val="000C6672"/>
    <w:rsid w:val="000D35A0"/>
    <w:rsid w:val="000F378C"/>
    <w:rsid w:val="00105D29"/>
    <w:rsid w:val="00121E5E"/>
    <w:rsid w:val="001257BA"/>
    <w:rsid w:val="001442E1"/>
    <w:rsid w:val="00147740"/>
    <w:rsid w:val="0015668E"/>
    <w:rsid w:val="00174104"/>
    <w:rsid w:val="00177DB9"/>
    <w:rsid w:val="001809AF"/>
    <w:rsid w:val="001900C5"/>
    <w:rsid w:val="00193968"/>
    <w:rsid w:val="001A2E4F"/>
    <w:rsid w:val="001D33BB"/>
    <w:rsid w:val="001F0183"/>
    <w:rsid w:val="001F185D"/>
    <w:rsid w:val="001F649B"/>
    <w:rsid w:val="002164AD"/>
    <w:rsid w:val="002178FD"/>
    <w:rsid w:val="00231DBE"/>
    <w:rsid w:val="00233550"/>
    <w:rsid w:val="00236E3F"/>
    <w:rsid w:val="002936D5"/>
    <w:rsid w:val="002A00C4"/>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698D"/>
    <w:rsid w:val="00381C92"/>
    <w:rsid w:val="00392657"/>
    <w:rsid w:val="003A0E93"/>
    <w:rsid w:val="003A4D56"/>
    <w:rsid w:val="003B68CA"/>
    <w:rsid w:val="003D2FBE"/>
    <w:rsid w:val="003D6262"/>
    <w:rsid w:val="003E2129"/>
    <w:rsid w:val="003E3D4E"/>
    <w:rsid w:val="003E59AC"/>
    <w:rsid w:val="003F69CD"/>
    <w:rsid w:val="003F7E36"/>
    <w:rsid w:val="004065CC"/>
    <w:rsid w:val="00410F45"/>
    <w:rsid w:val="00412F18"/>
    <w:rsid w:val="00416EC6"/>
    <w:rsid w:val="00421ED4"/>
    <w:rsid w:val="00445FA8"/>
    <w:rsid w:val="00451DDB"/>
    <w:rsid w:val="00456521"/>
    <w:rsid w:val="0046312E"/>
    <w:rsid w:val="004704A8"/>
    <w:rsid w:val="004755C7"/>
    <w:rsid w:val="00480D7C"/>
    <w:rsid w:val="00494BDF"/>
    <w:rsid w:val="004A78B0"/>
    <w:rsid w:val="004C0C31"/>
    <w:rsid w:val="004C4520"/>
    <w:rsid w:val="004F044B"/>
    <w:rsid w:val="0050116F"/>
    <w:rsid w:val="00530EB2"/>
    <w:rsid w:val="00547424"/>
    <w:rsid w:val="00554F95"/>
    <w:rsid w:val="0056713D"/>
    <w:rsid w:val="00571D2F"/>
    <w:rsid w:val="00574FD1"/>
    <w:rsid w:val="00585C26"/>
    <w:rsid w:val="00586C26"/>
    <w:rsid w:val="005A4DD0"/>
    <w:rsid w:val="005B29A0"/>
    <w:rsid w:val="005C14DE"/>
    <w:rsid w:val="005C2977"/>
    <w:rsid w:val="005D6D58"/>
    <w:rsid w:val="005F3600"/>
    <w:rsid w:val="005F72D3"/>
    <w:rsid w:val="00600BD3"/>
    <w:rsid w:val="0062634F"/>
    <w:rsid w:val="00631490"/>
    <w:rsid w:val="00631D96"/>
    <w:rsid w:val="00664DFD"/>
    <w:rsid w:val="00665ABA"/>
    <w:rsid w:val="00674A67"/>
    <w:rsid w:val="006A4478"/>
    <w:rsid w:val="006B11F6"/>
    <w:rsid w:val="006B60F0"/>
    <w:rsid w:val="006C2076"/>
    <w:rsid w:val="006C2CBC"/>
    <w:rsid w:val="006D06EF"/>
    <w:rsid w:val="006E719E"/>
    <w:rsid w:val="006E7B9A"/>
    <w:rsid w:val="0078472D"/>
    <w:rsid w:val="007848FB"/>
    <w:rsid w:val="00791DD7"/>
    <w:rsid w:val="00792B53"/>
    <w:rsid w:val="007A7D52"/>
    <w:rsid w:val="007D2460"/>
    <w:rsid w:val="007E5EEC"/>
    <w:rsid w:val="007F745E"/>
    <w:rsid w:val="008049C0"/>
    <w:rsid w:val="008177BF"/>
    <w:rsid w:val="00825EEA"/>
    <w:rsid w:val="008350D3"/>
    <w:rsid w:val="0087299F"/>
    <w:rsid w:val="00880C87"/>
    <w:rsid w:val="0088559D"/>
    <w:rsid w:val="00887339"/>
    <w:rsid w:val="008931FF"/>
    <w:rsid w:val="00896A5B"/>
    <w:rsid w:val="008B0453"/>
    <w:rsid w:val="008B1F7A"/>
    <w:rsid w:val="008B236D"/>
    <w:rsid w:val="008C7C98"/>
    <w:rsid w:val="008E5D29"/>
    <w:rsid w:val="008F0A04"/>
    <w:rsid w:val="00900B4B"/>
    <w:rsid w:val="00910652"/>
    <w:rsid w:val="00920CDC"/>
    <w:rsid w:val="0093089C"/>
    <w:rsid w:val="00932566"/>
    <w:rsid w:val="00941D97"/>
    <w:rsid w:val="00947DD6"/>
    <w:rsid w:val="0095067E"/>
    <w:rsid w:val="00953813"/>
    <w:rsid w:val="00963276"/>
    <w:rsid w:val="00967C5E"/>
    <w:rsid w:val="009710C0"/>
    <w:rsid w:val="009711B9"/>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B3B4A"/>
    <w:rsid w:val="00AB74FC"/>
    <w:rsid w:val="00AC59CC"/>
    <w:rsid w:val="00AF5D23"/>
    <w:rsid w:val="00B175B8"/>
    <w:rsid w:val="00B2082D"/>
    <w:rsid w:val="00B25036"/>
    <w:rsid w:val="00B31D7D"/>
    <w:rsid w:val="00B357B7"/>
    <w:rsid w:val="00B41BFF"/>
    <w:rsid w:val="00B433F9"/>
    <w:rsid w:val="00B5209E"/>
    <w:rsid w:val="00B620EE"/>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A2A7F"/>
    <w:rsid w:val="00CB4B12"/>
    <w:rsid w:val="00CB4C2D"/>
    <w:rsid w:val="00CE1391"/>
    <w:rsid w:val="00D11F4D"/>
    <w:rsid w:val="00D17A9D"/>
    <w:rsid w:val="00D253A3"/>
    <w:rsid w:val="00D32403"/>
    <w:rsid w:val="00D334A4"/>
    <w:rsid w:val="00D41207"/>
    <w:rsid w:val="00D508FD"/>
    <w:rsid w:val="00D56023"/>
    <w:rsid w:val="00D66EE7"/>
    <w:rsid w:val="00D82CB9"/>
    <w:rsid w:val="00D931EE"/>
    <w:rsid w:val="00DB5AD4"/>
    <w:rsid w:val="00DC05EC"/>
    <w:rsid w:val="00DE0CEC"/>
    <w:rsid w:val="00DE56CB"/>
    <w:rsid w:val="00DF0552"/>
    <w:rsid w:val="00DF26CD"/>
    <w:rsid w:val="00DF4F28"/>
    <w:rsid w:val="00DF6008"/>
    <w:rsid w:val="00DF7B90"/>
    <w:rsid w:val="00E14E96"/>
    <w:rsid w:val="00E20108"/>
    <w:rsid w:val="00E2469F"/>
    <w:rsid w:val="00E3124F"/>
    <w:rsid w:val="00E40A34"/>
    <w:rsid w:val="00E44AA9"/>
    <w:rsid w:val="00E45236"/>
    <w:rsid w:val="00E51DAA"/>
    <w:rsid w:val="00E51F6A"/>
    <w:rsid w:val="00E53FAC"/>
    <w:rsid w:val="00E54594"/>
    <w:rsid w:val="00E55233"/>
    <w:rsid w:val="00E63B45"/>
    <w:rsid w:val="00E70448"/>
    <w:rsid w:val="00E80E78"/>
    <w:rsid w:val="00E90BE9"/>
    <w:rsid w:val="00E91901"/>
    <w:rsid w:val="00EB487C"/>
    <w:rsid w:val="00EB7351"/>
    <w:rsid w:val="00EC3FD3"/>
    <w:rsid w:val="00ED18EA"/>
    <w:rsid w:val="00ED1A50"/>
    <w:rsid w:val="00EE7BFE"/>
    <w:rsid w:val="00F0775C"/>
    <w:rsid w:val="00F12EBE"/>
    <w:rsid w:val="00F20AC3"/>
    <w:rsid w:val="00F212DE"/>
    <w:rsid w:val="00F241DE"/>
    <w:rsid w:val="00F26A78"/>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8AA51E"/>
  <w15:docId w15:val="{45923B57-A581-42AD-A1A8-18AAB66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91065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0</TotalTime>
  <Pages>4</Pages>
  <Words>755</Words>
  <Characters>4533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3</cp:revision>
  <cp:lastPrinted>2020-06-22T06:21:00Z</cp:lastPrinted>
  <dcterms:created xsi:type="dcterms:W3CDTF">2023-03-16T13:31:00Z</dcterms:created>
  <dcterms:modified xsi:type="dcterms:W3CDTF">2023-03-16T13:33:00Z</dcterms:modified>
</cp:coreProperties>
</file>