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91784" w14:textId="77777777" w:rsidR="00075C88" w:rsidRPr="00606B67" w:rsidRDefault="00075C88" w:rsidP="00D04BD5">
      <w:pPr>
        <w:pStyle w:val="Nagwek8"/>
        <w:jc w:val="center"/>
        <w:rPr>
          <w:rFonts w:ascii="Calibri" w:hAnsi="Calibri" w:cs="Calibri"/>
          <w:b/>
          <w:bCs/>
          <w:i w:val="0"/>
          <w:color w:val="000000"/>
        </w:rPr>
      </w:pPr>
      <w:r w:rsidRPr="00606B67">
        <w:rPr>
          <w:rFonts w:ascii="Calibri" w:hAnsi="Calibri" w:cs="Calibri"/>
          <w:b/>
          <w:bCs/>
          <w:i w:val="0"/>
          <w:color w:val="000000"/>
        </w:rPr>
        <w:t>UMOWA</w:t>
      </w:r>
      <w:r w:rsidR="00D15F4F" w:rsidRPr="00606B67">
        <w:rPr>
          <w:rFonts w:ascii="Calibri" w:hAnsi="Calibri" w:cs="Calibri"/>
          <w:b/>
          <w:bCs/>
          <w:i w:val="0"/>
          <w:color w:val="000000"/>
        </w:rPr>
        <w:t xml:space="preserve"> O ROBOTY BUDOWLANE</w:t>
      </w:r>
    </w:p>
    <w:p w14:paraId="5F87F333" w14:textId="77777777" w:rsidR="00D15F4F" w:rsidRPr="00606B67" w:rsidRDefault="00D15F4F" w:rsidP="00D04BD5">
      <w:pPr>
        <w:jc w:val="center"/>
        <w:rPr>
          <w:rFonts w:ascii="Calibri" w:hAnsi="Calibri" w:cs="Calibri"/>
          <w:b/>
          <w:szCs w:val="24"/>
        </w:rPr>
      </w:pPr>
      <w:r w:rsidRPr="00606B67">
        <w:rPr>
          <w:rFonts w:ascii="Calibri" w:hAnsi="Calibri" w:cs="Calibri"/>
          <w:b/>
          <w:szCs w:val="24"/>
        </w:rPr>
        <w:t xml:space="preserve">NR </w:t>
      </w:r>
      <w:r w:rsidR="00691E6C" w:rsidRPr="00606B67">
        <w:rPr>
          <w:rFonts w:ascii="Calibri" w:hAnsi="Calibri" w:cs="Calibri"/>
          <w:b/>
          <w:szCs w:val="24"/>
        </w:rPr>
        <w:t>…………….</w:t>
      </w:r>
    </w:p>
    <w:p w14:paraId="7D89D9F8" w14:textId="77777777" w:rsidR="00D0534A" w:rsidRPr="00606B67" w:rsidRDefault="00D0534A" w:rsidP="00D04BD5">
      <w:pPr>
        <w:rPr>
          <w:rFonts w:ascii="Calibri" w:hAnsi="Calibri" w:cs="Calibri"/>
          <w:color w:val="000000"/>
          <w:szCs w:val="24"/>
        </w:rPr>
      </w:pPr>
    </w:p>
    <w:p w14:paraId="2C7BF542" w14:textId="77777777" w:rsidR="00075C88" w:rsidRPr="00606B67" w:rsidRDefault="00075C88" w:rsidP="00D04BD5">
      <w:pPr>
        <w:rPr>
          <w:rFonts w:ascii="Calibri" w:hAnsi="Calibri" w:cs="Calibri"/>
          <w:color w:val="000000"/>
          <w:szCs w:val="24"/>
        </w:rPr>
      </w:pPr>
      <w:r w:rsidRPr="00606B67">
        <w:rPr>
          <w:rFonts w:ascii="Calibri" w:hAnsi="Calibri" w:cs="Calibri"/>
          <w:color w:val="000000"/>
          <w:szCs w:val="24"/>
        </w:rPr>
        <w:t xml:space="preserve">zawarta w </w:t>
      </w:r>
      <w:r w:rsidR="00D15F4F" w:rsidRPr="00606B67">
        <w:rPr>
          <w:rFonts w:ascii="Calibri" w:hAnsi="Calibri" w:cs="Calibri"/>
          <w:color w:val="000000"/>
          <w:szCs w:val="24"/>
        </w:rPr>
        <w:t xml:space="preserve">Gliwicach, </w:t>
      </w:r>
      <w:r w:rsidRPr="00606B67">
        <w:rPr>
          <w:rFonts w:ascii="Calibri" w:hAnsi="Calibri" w:cs="Calibri"/>
          <w:color w:val="000000"/>
          <w:szCs w:val="24"/>
        </w:rPr>
        <w:t>dni</w:t>
      </w:r>
      <w:r w:rsidR="00D15F4F" w:rsidRPr="00606B67">
        <w:rPr>
          <w:rFonts w:ascii="Calibri" w:hAnsi="Calibri" w:cs="Calibri"/>
          <w:color w:val="000000"/>
          <w:szCs w:val="24"/>
        </w:rPr>
        <w:t>a</w:t>
      </w:r>
      <w:r w:rsidRPr="00606B67">
        <w:rPr>
          <w:rFonts w:ascii="Calibri" w:hAnsi="Calibri" w:cs="Calibri"/>
          <w:color w:val="000000"/>
          <w:szCs w:val="24"/>
        </w:rPr>
        <w:t xml:space="preserve"> </w:t>
      </w:r>
      <w:r w:rsidR="00691E6C" w:rsidRPr="00606B67">
        <w:rPr>
          <w:rFonts w:ascii="Calibri" w:hAnsi="Calibri" w:cs="Calibri"/>
          <w:color w:val="000000"/>
          <w:szCs w:val="24"/>
        </w:rPr>
        <w:t>……………</w:t>
      </w:r>
      <w:r w:rsidR="00D15F4F" w:rsidRPr="00606B67">
        <w:rPr>
          <w:rFonts w:ascii="Calibri" w:hAnsi="Calibri" w:cs="Calibri"/>
          <w:color w:val="000000"/>
          <w:szCs w:val="24"/>
        </w:rPr>
        <w:t xml:space="preserve">  </w:t>
      </w:r>
      <w:r w:rsidRPr="00606B67">
        <w:rPr>
          <w:rFonts w:ascii="Calibri" w:hAnsi="Calibri" w:cs="Calibri"/>
          <w:color w:val="000000"/>
          <w:szCs w:val="24"/>
        </w:rPr>
        <w:t>pomiędzy:</w:t>
      </w:r>
    </w:p>
    <w:p w14:paraId="2A7CA9B0" w14:textId="77777777" w:rsidR="00D15F4F" w:rsidRPr="00606B67" w:rsidRDefault="00D15F4F" w:rsidP="00D04BD5">
      <w:pPr>
        <w:jc w:val="center"/>
        <w:rPr>
          <w:rFonts w:ascii="Calibri" w:hAnsi="Calibri" w:cs="Calibri"/>
          <w:color w:val="000000"/>
          <w:szCs w:val="24"/>
        </w:rPr>
      </w:pPr>
    </w:p>
    <w:p w14:paraId="0B868E12" w14:textId="77777777" w:rsidR="00D0534A" w:rsidRPr="00606B67" w:rsidRDefault="00D0534A" w:rsidP="00D04BD5">
      <w:pPr>
        <w:pStyle w:val="Zwykytekst"/>
        <w:contextualSpacing/>
        <w:jc w:val="both"/>
        <w:rPr>
          <w:rFonts w:ascii="Calibri" w:hAnsi="Calibri" w:cs="Calibri"/>
          <w:color w:val="000000"/>
          <w:sz w:val="24"/>
          <w:szCs w:val="24"/>
        </w:rPr>
      </w:pPr>
      <w:r w:rsidRPr="00606B67">
        <w:rPr>
          <w:rFonts w:ascii="Calibri" w:hAnsi="Calibri" w:cs="Calibri"/>
          <w:b/>
          <w:color w:val="000000"/>
          <w:sz w:val="24"/>
          <w:szCs w:val="24"/>
        </w:rPr>
        <w:t>Sieć Badawcza Łukasiewicz – Górnośląskim Instytutem Technologicznym</w:t>
      </w:r>
      <w:r w:rsidRPr="00606B67">
        <w:rPr>
          <w:rFonts w:ascii="Calibri" w:hAnsi="Calibri" w:cs="Calibri"/>
          <w:color w:val="000000"/>
          <w:sz w:val="24"/>
          <w:szCs w:val="24"/>
        </w:rPr>
        <w:t xml:space="preserve"> z siedzibą przy ul. Karola Miarki 12 - 14, 44-100 Gliwice, wpisanym do rejestru przedsiębiorców Krajowego Rejestru Sądowego prowadzonego przez Sąd Rejonowy w Gliwicach, X Wydział Gospodarczy pod numerem KRS: 0000846236, NIP: 6312691891, REGON: 000026867, reprezentowanym przez:</w:t>
      </w:r>
    </w:p>
    <w:p w14:paraId="440506CE" w14:textId="77777777" w:rsidR="00D0534A" w:rsidRPr="00606B67" w:rsidRDefault="00D0534A" w:rsidP="00D04BD5">
      <w:pPr>
        <w:jc w:val="both"/>
        <w:rPr>
          <w:rFonts w:ascii="Calibri" w:hAnsi="Calibri" w:cs="Calibri"/>
          <w:b/>
          <w:color w:val="000000"/>
          <w:szCs w:val="24"/>
        </w:rPr>
      </w:pPr>
    </w:p>
    <w:p w14:paraId="0FE2E481" w14:textId="77777777" w:rsidR="00D0534A" w:rsidRPr="00606B67" w:rsidRDefault="00D0534A" w:rsidP="00D04BD5">
      <w:pPr>
        <w:rPr>
          <w:rFonts w:ascii="Calibri" w:hAnsi="Calibri" w:cs="Calibri"/>
          <w:szCs w:val="24"/>
        </w:rPr>
      </w:pPr>
      <w:r w:rsidRPr="00606B67">
        <w:rPr>
          <w:rFonts w:ascii="Calibri" w:hAnsi="Calibri" w:cs="Calibri"/>
          <w:szCs w:val="24"/>
        </w:rPr>
        <w:t>……………………………………………..</w:t>
      </w:r>
    </w:p>
    <w:p w14:paraId="0E64F046" w14:textId="77777777" w:rsidR="00D0534A" w:rsidRPr="00606B67" w:rsidRDefault="00D0534A" w:rsidP="00D04BD5">
      <w:pPr>
        <w:rPr>
          <w:rFonts w:ascii="Calibri" w:hAnsi="Calibri" w:cs="Calibri"/>
          <w:szCs w:val="24"/>
        </w:rPr>
      </w:pPr>
    </w:p>
    <w:p w14:paraId="516264E0" w14:textId="77777777" w:rsidR="00D0534A" w:rsidRPr="00606B67" w:rsidRDefault="00D0534A" w:rsidP="00D04BD5">
      <w:pPr>
        <w:rPr>
          <w:rFonts w:ascii="Calibri" w:hAnsi="Calibri" w:cs="Calibri"/>
          <w:szCs w:val="24"/>
        </w:rPr>
      </w:pPr>
      <w:r w:rsidRPr="00606B67">
        <w:rPr>
          <w:rFonts w:ascii="Calibri" w:hAnsi="Calibri" w:cs="Calibri"/>
          <w:szCs w:val="24"/>
        </w:rPr>
        <w:t>……………………………………………..</w:t>
      </w:r>
    </w:p>
    <w:p w14:paraId="46C4CF19" w14:textId="77777777" w:rsidR="00D0534A" w:rsidRPr="00606B67" w:rsidRDefault="00D0534A" w:rsidP="00D04BD5">
      <w:pPr>
        <w:pStyle w:val="Tekstpodstawowy"/>
        <w:spacing w:before="120"/>
        <w:rPr>
          <w:rFonts w:cs="Calibri"/>
          <w:b/>
          <w:color w:val="000000"/>
        </w:rPr>
      </w:pPr>
      <w:r w:rsidRPr="00606B67">
        <w:rPr>
          <w:rFonts w:cs="Calibri"/>
          <w:color w:val="000000"/>
        </w:rPr>
        <w:t xml:space="preserve">zwanym dalej </w:t>
      </w:r>
      <w:r w:rsidRPr="00606B67">
        <w:rPr>
          <w:rFonts w:cs="Calibri"/>
          <w:b/>
          <w:color w:val="000000"/>
        </w:rPr>
        <w:t>Zamawiającym,</w:t>
      </w:r>
    </w:p>
    <w:p w14:paraId="0749D73D" w14:textId="77777777" w:rsidR="00723BD3" w:rsidRPr="00606B67" w:rsidRDefault="00723BD3" w:rsidP="00D04BD5">
      <w:pPr>
        <w:pStyle w:val="Tekstpodstawowy"/>
        <w:rPr>
          <w:rFonts w:cs="Calibri"/>
          <w:color w:val="000000"/>
        </w:rPr>
      </w:pPr>
    </w:p>
    <w:p w14:paraId="36D2FAE1" w14:textId="77777777" w:rsidR="005F5ABF" w:rsidRPr="00606B67" w:rsidRDefault="005F5ABF" w:rsidP="00D04BD5">
      <w:pPr>
        <w:spacing w:before="240" w:after="240"/>
        <w:jc w:val="both"/>
        <w:rPr>
          <w:rFonts w:ascii="Calibri" w:hAnsi="Calibri" w:cs="Calibri"/>
          <w:szCs w:val="24"/>
        </w:rPr>
      </w:pPr>
      <w:r w:rsidRPr="00606B67">
        <w:rPr>
          <w:rFonts w:ascii="Calibri" w:hAnsi="Calibri" w:cs="Calibri"/>
          <w:szCs w:val="24"/>
        </w:rPr>
        <w:t>a</w:t>
      </w:r>
    </w:p>
    <w:p w14:paraId="56EF5AA9" w14:textId="77777777" w:rsidR="005F5ABF" w:rsidRPr="00606B67" w:rsidRDefault="005F5ABF" w:rsidP="00D04BD5">
      <w:pPr>
        <w:spacing w:before="120" w:after="120"/>
        <w:jc w:val="both"/>
        <w:rPr>
          <w:rFonts w:ascii="Calibri" w:hAnsi="Calibri" w:cs="Calibri"/>
          <w:b/>
          <w:szCs w:val="24"/>
        </w:rPr>
      </w:pPr>
      <w:r w:rsidRPr="00606B67">
        <w:rPr>
          <w:rFonts w:ascii="Calibri" w:hAnsi="Calibri" w:cs="Calibri"/>
          <w:b/>
          <w:szCs w:val="24"/>
        </w:rPr>
        <w:t xml:space="preserve">…………………………... </w:t>
      </w:r>
      <w:r w:rsidRPr="00606B67">
        <w:rPr>
          <w:rFonts w:ascii="Calibri" w:hAnsi="Calibri" w:cs="Calibri"/>
          <w:bCs/>
          <w:szCs w:val="24"/>
        </w:rPr>
        <w:t>z siedzibą w</w:t>
      </w:r>
      <w:r w:rsidRPr="00606B67">
        <w:rPr>
          <w:rFonts w:ascii="Calibri" w:hAnsi="Calibri" w:cs="Calibri"/>
          <w:b/>
          <w:szCs w:val="24"/>
        </w:rPr>
        <w:t xml:space="preserve"> </w:t>
      </w:r>
      <w:r w:rsidRPr="00606B67">
        <w:rPr>
          <w:rFonts w:ascii="Calibri" w:hAnsi="Calibri" w:cs="Calibri"/>
          <w:szCs w:val="24"/>
        </w:rPr>
        <w:t>………………………………, NIP: ……………., REGON …………………………….., wpisaną do ………………………………………, reprezentowaną przez:</w:t>
      </w:r>
    </w:p>
    <w:p w14:paraId="3775E5D4" w14:textId="77777777" w:rsidR="005F5ABF" w:rsidRPr="00606B67" w:rsidRDefault="005F5ABF" w:rsidP="00D04BD5">
      <w:pPr>
        <w:spacing w:before="120" w:after="120"/>
        <w:jc w:val="both"/>
        <w:rPr>
          <w:rFonts w:ascii="Calibri" w:hAnsi="Calibri" w:cs="Calibri"/>
          <w:szCs w:val="24"/>
        </w:rPr>
      </w:pPr>
      <w:r w:rsidRPr="00606B67">
        <w:rPr>
          <w:rFonts w:ascii="Calibri" w:hAnsi="Calibri" w:cs="Calibri"/>
          <w:szCs w:val="24"/>
        </w:rPr>
        <w:t>1……………………………………………..</w:t>
      </w:r>
    </w:p>
    <w:p w14:paraId="40FEC717" w14:textId="77777777" w:rsidR="005F5ABF" w:rsidRPr="00606B67" w:rsidRDefault="005F5ABF" w:rsidP="00D04BD5">
      <w:pPr>
        <w:spacing w:before="120" w:after="120"/>
        <w:jc w:val="both"/>
        <w:rPr>
          <w:rFonts w:ascii="Calibri" w:hAnsi="Calibri" w:cs="Calibri"/>
          <w:szCs w:val="24"/>
        </w:rPr>
      </w:pPr>
      <w:r w:rsidRPr="00606B67">
        <w:rPr>
          <w:rFonts w:ascii="Calibri" w:hAnsi="Calibri" w:cs="Calibri"/>
          <w:szCs w:val="24"/>
        </w:rPr>
        <w:t xml:space="preserve">2. ……………………………………………... </w:t>
      </w:r>
    </w:p>
    <w:p w14:paraId="0928855D" w14:textId="77777777" w:rsidR="005F5ABF" w:rsidRPr="00606B67" w:rsidRDefault="005F5ABF" w:rsidP="00D04BD5">
      <w:pPr>
        <w:spacing w:before="120" w:after="120"/>
        <w:jc w:val="both"/>
        <w:rPr>
          <w:rFonts w:ascii="Calibri" w:hAnsi="Calibri" w:cs="Calibri"/>
          <w:szCs w:val="24"/>
        </w:rPr>
      </w:pPr>
      <w:r w:rsidRPr="00606B67">
        <w:rPr>
          <w:rFonts w:ascii="Calibri" w:hAnsi="Calibri" w:cs="Calibri"/>
          <w:szCs w:val="24"/>
        </w:rPr>
        <w:t xml:space="preserve">zwaną dalej </w:t>
      </w:r>
      <w:r w:rsidRPr="00606B67">
        <w:rPr>
          <w:rFonts w:ascii="Calibri" w:hAnsi="Calibri" w:cs="Calibri"/>
          <w:b/>
          <w:bCs/>
          <w:i/>
          <w:iCs/>
          <w:szCs w:val="24"/>
        </w:rPr>
        <w:t>Wykonawcą</w:t>
      </w:r>
      <w:r w:rsidRPr="00606B67">
        <w:rPr>
          <w:rFonts w:ascii="Calibri" w:hAnsi="Calibri" w:cs="Calibri"/>
          <w:szCs w:val="24"/>
        </w:rPr>
        <w:t>.</w:t>
      </w:r>
    </w:p>
    <w:p w14:paraId="7291099D" w14:textId="77777777" w:rsidR="005F5ABF" w:rsidRPr="00606B67" w:rsidRDefault="005F5ABF" w:rsidP="00D04BD5">
      <w:pPr>
        <w:pStyle w:val="Tekstpodstawowywcity"/>
        <w:spacing w:before="120"/>
        <w:ind w:left="0"/>
        <w:rPr>
          <w:rFonts w:ascii="Calibri" w:hAnsi="Calibri" w:cs="Calibri"/>
          <w:szCs w:val="24"/>
        </w:rPr>
      </w:pPr>
      <w:r w:rsidRPr="00606B67">
        <w:rPr>
          <w:rFonts w:ascii="Calibri" w:hAnsi="Calibri" w:cs="Calibri"/>
          <w:szCs w:val="24"/>
        </w:rPr>
        <w:t xml:space="preserve">łącznie dalej zwanymi </w:t>
      </w:r>
      <w:r w:rsidRPr="00606B67">
        <w:rPr>
          <w:rFonts w:ascii="Calibri" w:hAnsi="Calibri" w:cs="Calibri"/>
          <w:b/>
          <w:bCs/>
          <w:i/>
          <w:iCs/>
          <w:szCs w:val="24"/>
        </w:rPr>
        <w:t>Stronami</w:t>
      </w:r>
      <w:r w:rsidRPr="00606B67">
        <w:rPr>
          <w:rFonts w:ascii="Calibri" w:hAnsi="Calibri" w:cs="Calibri"/>
          <w:szCs w:val="24"/>
        </w:rPr>
        <w:t xml:space="preserve"> lub z osobna </w:t>
      </w:r>
      <w:r w:rsidRPr="00606B67">
        <w:rPr>
          <w:rFonts w:ascii="Calibri" w:hAnsi="Calibri" w:cs="Calibri"/>
          <w:b/>
          <w:bCs/>
          <w:i/>
          <w:iCs/>
          <w:szCs w:val="24"/>
        </w:rPr>
        <w:t>Stroną</w:t>
      </w:r>
    </w:p>
    <w:p w14:paraId="412ABB27" w14:textId="77777777" w:rsidR="00075C88" w:rsidRPr="00606B67" w:rsidRDefault="00075C88" w:rsidP="00D04BD5">
      <w:pPr>
        <w:jc w:val="both"/>
        <w:rPr>
          <w:rFonts w:ascii="Calibri" w:hAnsi="Calibri" w:cs="Calibri"/>
          <w:color w:val="000000"/>
          <w:szCs w:val="24"/>
        </w:rPr>
      </w:pPr>
    </w:p>
    <w:p w14:paraId="1F5AAF65" w14:textId="77777777" w:rsidR="00431D8E" w:rsidRPr="00606B67" w:rsidRDefault="00431D8E" w:rsidP="00D04BD5">
      <w:pPr>
        <w:pStyle w:val="Tekstpodstawowywcity"/>
        <w:spacing w:before="120"/>
        <w:ind w:left="0" w:firstLine="708"/>
        <w:jc w:val="both"/>
        <w:rPr>
          <w:rFonts w:ascii="Calibri" w:hAnsi="Calibri" w:cs="Calibri"/>
          <w:szCs w:val="24"/>
        </w:rPr>
      </w:pPr>
      <w:r w:rsidRPr="00606B67">
        <w:rPr>
          <w:rFonts w:ascii="Calibri" w:hAnsi="Calibri" w:cs="Calibri"/>
          <w:szCs w:val="24"/>
        </w:rPr>
        <w:t>Na podstawie przeprowadzonego postępowania o udzielenie zamówienia publicznego w trybie podstawowym na podstawie art. 275 pkt 1) ustawy z dnia 11 września 2019 r. Prawo zamówień publicznych (t.j. Dz. U. z 202</w:t>
      </w:r>
      <w:r w:rsidR="004262F0" w:rsidRPr="00606B67">
        <w:rPr>
          <w:rFonts w:ascii="Calibri" w:hAnsi="Calibri" w:cs="Calibri"/>
          <w:szCs w:val="24"/>
        </w:rPr>
        <w:t>3</w:t>
      </w:r>
      <w:r w:rsidRPr="00606B67">
        <w:rPr>
          <w:rFonts w:ascii="Calibri" w:hAnsi="Calibri" w:cs="Calibri"/>
          <w:szCs w:val="24"/>
        </w:rPr>
        <w:t>r. poz. 1</w:t>
      </w:r>
      <w:r w:rsidR="004262F0" w:rsidRPr="00606B67">
        <w:rPr>
          <w:rFonts w:ascii="Calibri" w:hAnsi="Calibri" w:cs="Calibri"/>
          <w:szCs w:val="24"/>
        </w:rPr>
        <w:t>605</w:t>
      </w:r>
      <w:r w:rsidRPr="00606B67">
        <w:rPr>
          <w:rFonts w:ascii="Calibri" w:hAnsi="Calibri" w:cs="Calibri"/>
          <w:szCs w:val="24"/>
        </w:rPr>
        <w:t xml:space="preserve"> z późn. zm. –</w:t>
      </w:r>
      <w:r w:rsidR="00F9220A" w:rsidRPr="00606B67">
        <w:rPr>
          <w:rFonts w:ascii="Calibri" w:hAnsi="Calibri" w:cs="Calibri"/>
          <w:szCs w:val="24"/>
        </w:rPr>
        <w:t xml:space="preserve"> </w:t>
      </w:r>
      <w:r w:rsidRPr="00606B67">
        <w:rPr>
          <w:rFonts w:ascii="Calibri" w:hAnsi="Calibri" w:cs="Calibri"/>
          <w:szCs w:val="24"/>
        </w:rPr>
        <w:t xml:space="preserve">dalej </w:t>
      </w:r>
      <w:r w:rsidRPr="00606B67">
        <w:rPr>
          <w:rFonts w:ascii="Calibri" w:hAnsi="Calibri" w:cs="Calibri"/>
          <w:b/>
          <w:bCs/>
          <w:i/>
          <w:iCs/>
          <w:szCs w:val="24"/>
        </w:rPr>
        <w:t>PZP</w:t>
      </w:r>
      <w:r w:rsidRPr="00606B67">
        <w:rPr>
          <w:rFonts w:ascii="Calibri" w:hAnsi="Calibri" w:cs="Calibri"/>
          <w:szCs w:val="24"/>
        </w:rPr>
        <w:t xml:space="preserve">) zawarto niniejszą Umowę (dalej </w:t>
      </w:r>
      <w:r w:rsidRPr="00606B67">
        <w:rPr>
          <w:rFonts w:ascii="Calibri" w:hAnsi="Calibri" w:cs="Calibri"/>
          <w:b/>
          <w:bCs/>
          <w:i/>
          <w:iCs/>
          <w:szCs w:val="24"/>
        </w:rPr>
        <w:t>Umowa</w:t>
      </w:r>
      <w:r w:rsidRPr="00606B67">
        <w:rPr>
          <w:rFonts w:ascii="Calibri" w:hAnsi="Calibri" w:cs="Calibri"/>
          <w:szCs w:val="24"/>
        </w:rPr>
        <w:t>), o następującej treści:</w:t>
      </w:r>
    </w:p>
    <w:p w14:paraId="75078291" w14:textId="77777777" w:rsidR="00431D8E" w:rsidRPr="00606B67" w:rsidRDefault="00431D8E" w:rsidP="00D04BD5">
      <w:pPr>
        <w:jc w:val="both"/>
        <w:rPr>
          <w:rFonts w:ascii="Calibri" w:hAnsi="Calibri" w:cs="Calibri"/>
          <w:color w:val="000000"/>
          <w:szCs w:val="24"/>
        </w:rPr>
      </w:pPr>
    </w:p>
    <w:p w14:paraId="3C28DC74" w14:textId="77777777" w:rsidR="00722C46" w:rsidRPr="00606B67" w:rsidRDefault="00075C88" w:rsidP="00D04BD5">
      <w:pPr>
        <w:jc w:val="center"/>
        <w:rPr>
          <w:rFonts w:ascii="Calibri" w:hAnsi="Calibri" w:cs="Calibri"/>
          <w:b/>
          <w:color w:val="000000"/>
          <w:szCs w:val="24"/>
        </w:rPr>
      </w:pPr>
      <w:r w:rsidRPr="00606B67">
        <w:rPr>
          <w:rFonts w:ascii="Calibri" w:hAnsi="Calibri" w:cs="Calibri"/>
          <w:b/>
          <w:color w:val="000000"/>
          <w:szCs w:val="24"/>
        </w:rPr>
        <w:t>§ 1</w:t>
      </w:r>
      <w:r w:rsidR="008C2BBB" w:rsidRPr="00606B67">
        <w:rPr>
          <w:rFonts w:ascii="Calibri" w:hAnsi="Calibri" w:cs="Calibri"/>
          <w:b/>
          <w:color w:val="000000"/>
          <w:szCs w:val="24"/>
        </w:rPr>
        <w:t xml:space="preserve"> Przedmiot </w:t>
      </w:r>
      <w:r w:rsidR="0078631D" w:rsidRPr="00606B67">
        <w:rPr>
          <w:rFonts w:ascii="Calibri" w:hAnsi="Calibri" w:cs="Calibri"/>
          <w:b/>
          <w:color w:val="000000"/>
          <w:szCs w:val="24"/>
        </w:rPr>
        <w:t>U</w:t>
      </w:r>
      <w:r w:rsidR="008C2BBB" w:rsidRPr="00606B67">
        <w:rPr>
          <w:rFonts w:ascii="Calibri" w:hAnsi="Calibri" w:cs="Calibri"/>
          <w:b/>
          <w:color w:val="000000"/>
          <w:szCs w:val="24"/>
        </w:rPr>
        <w:t>mowy</w:t>
      </w:r>
    </w:p>
    <w:p w14:paraId="069E17A6" w14:textId="351078B3" w:rsidR="003B32DC" w:rsidRPr="00606B67" w:rsidRDefault="008C2BBB" w:rsidP="00F351DE">
      <w:pPr>
        <w:jc w:val="both"/>
        <w:rPr>
          <w:rFonts w:ascii="Calibri" w:hAnsi="Calibri" w:cs="Calibri"/>
          <w:b/>
          <w:bCs/>
          <w:szCs w:val="24"/>
        </w:rPr>
      </w:pPr>
      <w:r w:rsidRPr="00606B67">
        <w:rPr>
          <w:rFonts w:ascii="Calibri" w:hAnsi="Calibri" w:cs="Calibri"/>
          <w:color w:val="000000"/>
          <w:szCs w:val="24"/>
        </w:rPr>
        <w:t>Zamawiający powierza, a Wykonawca przyjmuje do wykonania</w:t>
      </w:r>
      <w:r w:rsidR="00571A59" w:rsidRPr="00606B67">
        <w:rPr>
          <w:rFonts w:ascii="Calibri" w:hAnsi="Calibri" w:cs="Calibri"/>
          <w:color w:val="000000"/>
          <w:szCs w:val="24"/>
        </w:rPr>
        <w:t xml:space="preserve">: </w:t>
      </w:r>
      <w:r w:rsidR="00A226A4" w:rsidRPr="00606B67">
        <w:rPr>
          <w:rFonts w:ascii="Calibri" w:hAnsi="Calibri" w:cs="Calibri"/>
          <w:b/>
          <w:bCs/>
          <w:szCs w:val="24"/>
        </w:rPr>
        <w:t>zaprojektowanie i realizację  adaptacji hali nr VII dla celów produkcyjnych i montażu pieca hutniczego</w:t>
      </w:r>
      <w:r w:rsidR="00F351DE" w:rsidRPr="00606B67">
        <w:rPr>
          <w:rFonts w:ascii="Calibri" w:hAnsi="Calibri" w:cs="Calibri"/>
          <w:b/>
          <w:bCs/>
          <w:szCs w:val="24"/>
        </w:rPr>
        <w:t>.</w:t>
      </w:r>
    </w:p>
    <w:p w14:paraId="79FDF60C" w14:textId="77777777" w:rsidR="0005422B" w:rsidRPr="00606B67" w:rsidRDefault="0005422B" w:rsidP="00F351DE">
      <w:pPr>
        <w:numPr>
          <w:ilvl w:val="0"/>
          <w:numId w:val="2"/>
        </w:numPr>
        <w:jc w:val="both"/>
        <w:rPr>
          <w:rFonts w:ascii="Calibri" w:hAnsi="Calibri" w:cs="Calibri"/>
          <w:bCs/>
          <w:color w:val="000000"/>
          <w:szCs w:val="24"/>
        </w:rPr>
      </w:pPr>
      <w:r w:rsidRPr="00606B67">
        <w:rPr>
          <w:rFonts w:ascii="Calibri" w:hAnsi="Calibri" w:cs="Calibri"/>
          <w:bCs/>
          <w:color w:val="000000"/>
          <w:szCs w:val="24"/>
        </w:rPr>
        <w:t xml:space="preserve">W ramach </w:t>
      </w:r>
      <w:r w:rsidR="00EF2FB2" w:rsidRPr="00606B67">
        <w:rPr>
          <w:rFonts w:ascii="Calibri" w:hAnsi="Calibri" w:cs="Calibri"/>
          <w:color w:val="000000"/>
          <w:szCs w:val="24"/>
        </w:rPr>
        <w:t>Przedmiotu Umowy</w:t>
      </w:r>
      <w:r w:rsidRPr="00606B67">
        <w:rPr>
          <w:rFonts w:ascii="Calibri" w:hAnsi="Calibri" w:cs="Calibri"/>
          <w:bCs/>
          <w:color w:val="000000"/>
          <w:szCs w:val="24"/>
        </w:rPr>
        <w:t xml:space="preserve">, Wykonawca zobowiązany jest </w:t>
      </w:r>
      <w:r w:rsidR="00EF2FB2" w:rsidRPr="00606B67">
        <w:rPr>
          <w:rFonts w:ascii="Calibri" w:hAnsi="Calibri" w:cs="Calibri"/>
          <w:bCs/>
          <w:color w:val="000000"/>
          <w:szCs w:val="24"/>
        </w:rPr>
        <w:t xml:space="preserve">w szczególności </w:t>
      </w:r>
      <w:r w:rsidRPr="00606B67">
        <w:rPr>
          <w:rFonts w:ascii="Calibri" w:hAnsi="Calibri" w:cs="Calibri"/>
          <w:bCs/>
          <w:color w:val="000000"/>
          <w:szCs w:val="24"/>
        </w:rPr>
        <w:t>do:</w:t>
      </w:r>
    </w:p>
    <w:p w14:paraId="1ED513C9" w14:textId="77777777" w:rsidR="00F351DE" w:rsidRPr="00606B67" w:rsidRDefault="00F351DE" w:rsidP="00F351DE">
      <w:pPr>
        <w:numPr>
          <w:ilvl w:val="1"/>
          <w:numId w:val="2"/>
        </w:numPr>
        <w:jc w:val="both"/>
        <w:rPr>
          <w:rFonts w:ascii="Calibri" w:hAnsi="Calibri" w:cs="Calibri"/>
          <w:bCs/>
          <w:color w:val="000000"/>
          <w:szCs w:val="24"/>
        </w:rPr>
      </w:pPr>
      <w:r w:rsidRPr="00606B67">
        <w:rPr>
          <w:rFonts w:ascii="Calibri" w:hAnsi="Calibri" w:cs="Calibri"/>
          <w:szCs w:val="24"/>
        </w:rPr>
        <w:t>wykonanie koncepcji projektu</w:t>
      </w:r>
      <w:r w:rsidR="0034716B" w:rsidRPr="00606B67">
        <w:rPr>
          <w:rFonts w:ascii="Calibri" w:hAnsi="Calibri" w:cs="Calibri"/>
          <w:szCs w:val="24"/>
        </w:rPr>
        <w:t>,</w:t>
      </w:r>
      <w:r w:rsidRPr="00606B67">
        <w:rPr>
          <w:rFonts w:ascii="Calibri" w:hAnsi="Calibri" w:cs="Calibri"/>
          <w:szCs w:val="24"/>
        </w:rPr>
        <w:t xml:space="preserve"> która musi być zatwierdzona przez Zamawiającego</w:t>
      </w:r>
      <w:r w:rsidR="00571A59" w:rsidRPr="00606B67">
        <w:rPr>
          <w:rFonts w:ascii="Calibri" w:hAnsi="Calibri" w:cs="Calibri"/>
          <w:szCs w:val="24"/>
        </w:rPr>
        <w:t xml:space="preserve"> w oparciu o przygotowany przez Zamawiającego Program </w:t>
      </w:r>
      <w:proofErr w:type="spellStart"/>
      <w:r w:rsidR="00571A59" w:rsidRPr="00606B67">
        <w:rPr>
          <w:rFonts w:ascii="Calibri" w:hAnsi="Calibri" w:cs="Calibri"/>
          <w:szCs w:val="24"/>
        </w:rPr>
        <w:t>Funkcjonalno</w:t>
      </w:r>
      <w:proofErr w:type="spellEnd"/>
      <w:r w:rsidR="00571A59" w:rsidRPr="00606B67">
        <w:rPr>
          <w:rFonts w:ascii="Calibri" w:hAnsi="Calibri" w:cs="Calibri"/>
          <w:szCs w:val="24"/>
        </w:rPr>
        <w:t xml:space="preserve"> – Użytkowy (dalej. PFU)</w:t>
      </w:r>
      <w:r w:rsidRPr="00606B67">
        <w:rPr>
          <w:rFonts w:ascii="Calibri" w:hAnsi="Calibri" w:cs="Calibri"/>
          <w:szCs w:val="24"/>
        </w:rPr>
        <w:t>;</w:t>
      </w:r>
    </w:p>
    <w:p w14:paraId="6F64CF5F" w14:textId="77777777" w:rsidR="00F351DE" w:rsidRPr="00606B67" w:rsidRDefault="0034716B" w:rsidP="00F351DE">
      <w:pPr>
        <w:numPr>
          <w:ilvl w:val="1"/>
          <w:numId w:val="2"/>
        </w:numPr>
        <w:jc w:val="both"/>
        <w:rPr>
          <w:rFonts w:ascii="Calibri" w:hAnsi="Calibri" w:cs="Calibri"/>
          <w:bCs/>
          <w:color w:val="000000"/>
          <w:szCs w:val="24"/>
        </w:rPr>
      </w:pPr>
      <w:r w:rsidRPr="00606B67">
        <w:rPr>
          <w:rFonts w:ascii="Calibri" w:hAnsi="Calibri" w:cs="Calibri"/>
          <w:bCs/>
          <w:color w:val="000000"/>
          <w:szCs w:val="24"/>
        </w:rPr>
        <w:t>w</w:t>
      </w:r>
      <w:r w:rsidR="00F351DE" w:rsidRPr="00606B67">
        <w:rPr>
          <w:rFonts w:ascii="Calibri" w:hAnsi="Calibri" w:cs="Calibri"/>
          <w:bCs/>
          <w:color w:val="000000"/>
          <w:szCs w:val="24"/>
        </w:rPr>
        <w:t>ykonania prac projektowych po zatwierdzeniu koncepcji;</w:t>
      </w:r>
    </w:p>
    <w:p w14:paraId="0974690D" w14:textId="77777777" w:rsidR="0005422B" w:rsidRPr="00606B67" w:rsidRDefault="00286951" w:rsidP="00F351DE">
      <w:pPr>
        <w:numPr>
          <w:ilvl w:val="1"/>
          <w:numId w:val="2"/>
        </w:numPr>
        <w:jc w:val="both"/>
        <w:rPr>
          <w:rFonts w:ascii="Calibri" w:hAnsi="Calibri" w:cs="Calibri"/>
          <w:bCs/>
          <w:color w:val="000000"/>
          <w:szCs w:val="24"/>
        </w:rPr>
      </w:pPr>
      <w:r w:rsidRPr="00606B67">
        <w:rPr>
          <w:rFonts w:ascii="Calibri" w:hAnsi="Calibri" w:cs="Calibri"/>
          <w:bCs/>
          <w:color w:val="000000"/>
          <w:szCs w:val="24"/>
        </w:rPr>
        <w:t>zrealizowani</w:t>
      </w:r>
      <w:r w:rsidR="00F9220A" w:rsidRPr="00606B67">
        <w:rPr>
          <w:rFonts w:ascii="Calibri" w:hAnsi="Calibri" w:cs="Calibri"/>
          <w:bCs/>
          <w:color w:val="000000"/>
          <w:szCs w:val="24"/>
        </w:rPr>
        <w:t>a</w:t>
      </w:r>
      <w:r w:rsidRPr="00606B67">
        <w:rPr>
          <w:rFonts w:ascii="Calibri" w:hAnsi="Calibri" w:cs="Calibri"/>
          <w:bCs/>
          <w:color w:val="000000"/>
          <w:szCs w:val="24"/>
        </w:rPr>
        <w:t xml:space="preserve"> na podstawie opracowanej dokumentacji projektowej wszystkich robót budowlanych </w:t>
      </w:r>
      <w:r w:rsidR="0034716B" w:rsidRPr="00606B67">
        <w:rPr>
          <w:rFonts w:ascii="Calibri" w:hAnsi="Calibri" w:cs="Calibri"/>
          <w:bCs/>
          <w:color w:val="000000"/>
          <w:szCs w:val="24"/>
        </w:rPr>
        <w:t xml:space="preserve"> </w:t>
      </w:r>
      <w:r w:rsidRPr="00606B67">
        <w:rPr>
          <w:rFonts w:ascii="Calibri" w:hAnsi="Calibri" w:cs="Calibri"/>
          <w:bCs/>
          <w:color w:val="000000"/>
          <w:szCs w:val="24"/>
        </w:rPr>
        <w:t>i instalacyjnych wraz z robotami towarzyszącymi oraz czynnościami niezbędnymi do realizacji robót budowlanych opisanych w niniejszej umowie;</w:t>
      </w:r>
    </w:p>
    <w:p w14:paraId="51EEBCD0" w14:textId="77777777" w:rsidR="00286951" w:rsidRPr="00606B67" w:rsidRDefault="00286951" w:rsidP="00F351DE">
      <w:pPr>
        <w:numPr>
          <w:ilvl w:val="1"/>
          <w:numId w:val="2"/>
        </w:numPr>
        <w:jc w:val="both"/>
        <w:rPr>
          <w:rFonts w:ascii="Calibri" w:hAnsi="Calibri" w:cs="Calibri"/>
          <w:bCs/>
          <w:color w:val="000000"/>
          <w:szCs w:val="24"/>
        </w:rPr>
      </w:pPr>
      <w:r w:rsidRPr="00606B67">
        <w:rPr>
          <w:rFonts w:ascii="Calibri" w:hAnsi="Calibri" w:cs="Calibri"/>
          <w:bCs/>
          <w:color w:val="000000"/>
          <w:szCs w:val="24"/>
        </w:rPr>
        <w:t>przygotowani</w:t>
      </w:r>
      <w:r w:rsidR="00F9220A" w:rsidRPr="00606B67">
        <w:rPr>
          <w:rFonts w:ascii="Calibri" w:hAnsi="Calibri" w:cs="Calibri"/>
          <w:bCs/>
          <w:color w:val="000000"/>
          <w:szCs w:val="24"/>
        </w:rPr>
        <w:t>a</w:t>
      </w:r>
      <w:r w:rsidRPr="00606B67">
        <w:rPr>
          <w:rFonts w:ascii="Calibri" w:hAnsi="Calibri" w:cs="Calibri"/>
          <w:bCs/>
          <w:color w:val="000000"/>
          <w:szCs w:val="24"/>
        </w:rPr>
        <w:t xml:space="preserve"> kompletnej dokumentacji powykonawczej;</w:t>
      </w:r>
    </w:p>
    <w:p w14:paraId="4ECE4E07" w14:textId="77777777" w:rsidR="008C2BBB" w:rsidRPr="00606B67" w:rsidRDefault="008C2BBB" w:rsidP="00F351DE">
      <w:pPr>
        <w:numPr>
          <w:ilvl w:val="0"/>
          <w:numId w:val="2"/>
        </w:numPr>
        <w:jc w:val="both"/>
        <w:rPr>
          <w:rFonts w:ascii="Calibri" w:hAnsi="Calibri" w:cs="Calibri"/>
          <w:b/>
          <w:color w:val="000000"/>
          <w:szCs w:val="24"/>
        </w:rPr>
      </w:pPr>
      <w:r w:rsidRPr="00606B67">
        <w:rPr>
          <w:rFonts w:ascii="Calibri" w:hAnsi="Calibri" w:cs="Calibri"/>
          <w:color w:val="000000"/>
          <w:szCs w:val="24"/>
        </w:rPr>
        <w:t xml:space="preserve">Zakres prac do wykonania w ramach realizacji </w:t>
      </w:r>
      <w:r w:rsidR="0078631D" w:rsidRPr="00606B67">
        <w:rPr>
          <w:rFonts w:ascii="Calibri" w:hAnsi="Calibri" w:cs="Calibri"/>
          <w:color w:val="000000"/>
          <w:szCs w:val="24"/>
        </w:rPr>
        <w:t>P</w:t>
      </w:r>
      <w:r w:rsidRPr="00606B67">
        <w:rPr>
          <w:rFonts w:ascii="Calibri" w:hAnsi="Calibri" w:cs="Calibri"/>
          <w:color w:val="000000"/>
          <w:szCs w:val="24"/>
        </w:rPr>
        <w:t xml:space="preserve">rzedmiotu </w:t>
      </w:r>
      <w:r w:rsidR="0078631D" w:rsidRPr="00606B67">
        <w:rPr>
          <w:rFonts w:ascii="Calibri" w:hAnsi="Calibri" w:cs="Calibri"/>
          <w:color w:val="000000"/>
          <w:szCs w:val="24"/>
        </w:rPr>
        <w:t>U</w:t>
      </w:r>
      <w:r w:rsidRPr="00606B67">
        <w:rPr>
          <w:rFonts w:ascii="Calibri" w:hAnsi="Calibri" w:cs="Calibri"/>
          <w:color w:val="000000"/>
          <w:szCs w:val="24"/>
        </w:rPr>
        <w:t>mowy obejmuje:</w:t>
      </w:r>
    </w:p>
    <w:p w14:paraId="5B9453E8" w14:textId="77777777" w:rsidR="006D1E53" w:rsidRPr="00606B67" w:rsidRDefault="006D1E53" w:rsidP="00F351DE">
      <w:pPr>
        <w:pStyle w:val="Akapitzlist"/>
        <w:widowControl w:val="0"/>
        <w:numPr>
          <w:ilvl w:val="1"/>
          <w:numId w:val="2"/>
        </w:numPr>
        <w:tabs>
          <w:tab w:val="left" w:pos="834"/>
        </w:tabs>
        <w:overflowPunct/>
        <w:adjustRightInd/>
        <w:ind w:left="851" w:right="128" w:hanging="425"/>
        <w:contextualSpacing w:val="0"/>
        <w:jc w:val="both"/>
        <w:rPr>
          <w:rFonts w:ascii="Calibri" w:hAnsi="Calibri" w:cs="Calibri"/>
          <w:szCs w:val="24"/>
        </w:rPr>
      </w:pPr>
      <w:r w:rsidRPr="00606B67">
        <w:rPr>
          <w:rFonts w:ascii="Calibri" w:hAnsi="Calibri" w:cs="Calibri"/>
          <w:szCs w:val="24"/>
        </w:rPr>
        <w:lastRenderedPageBreak/>
        <w:t xml:space="preserve">Przeprowadzenie inwentaryzacji stanu istniejącego i działań w zakresie niezbędnym dla wykonania projektu </w:t>
      </w:r>
      <w:r w:rsidR="00F351DE" w:rsidRPr="00606B67">
        <w:rPr>
          <w:rFonts w:ascii="Calibri" w:hAnsi="Calibri" w:cs="Calibri"/>
          <w:szCs w:val="24"/>
        </w:rPr>
        <w:t>remontu</w:t>
      </w:r>
      <w:r w:rsidRPr="00606B67">
        <w:rPr>
          <w:rFonts w:ascii="Calibri" w:hAnsi="Calibri" w:cs="Calibri"/>
          <w:szCs w:val="24"/>
        </w:rPr>
        <w:t>;</w:t>
      </w:r>
    </w:p>
    <w:p w14:paraId="6463E4AA" w14:textId="77777777" w:rsidR="00F351DE" w:rsidRPr="00606B67" w:rsidRDefault="00956729" w:rsidP="00F351DE">
      <w:pPr>
        <w:pStyle w:val="Akapitzlist"/>
        <w:widowControl w:val="0"/>
        <w:numPr>
          <w:ilvl w:val="1"/>
          <w:numId w:val="2"/>
        </w:numPr>
        <w:tabs>
          <w:tab w:val="left" w:pos="834"/>
        </w:tabs>
        <w:overflowPunct/>
        <w:adjustRightInd/>
        <w:ind w:left="851" w:right="128" w:hanging="425"/>
        <w:contextualSpacing w:val="0"/>
        <w:jc w:val="both"/>
        <w:rPr>
          <w:rFonts w:ascii="Calibri" w:hAnsi="Calibri" w:cs="Calibri"/>
          <w:szCs w:val="24"/>
        </w:rPr>
      </w:pPr>
      <w:r w:rsidRPr="00606B67">
        <w:rPr>
          <w:rFonts w:ascii="Calibri" w:hAnsi="Calibri" w:cs="Calibri"/>
          <w:szCs w:val="24"/>
        </w:rPr>
        <w:t xml:space="preserve">opracowanie </w:t>
      </w:r>
      <w:r w:rsidR="00F351DE" w:rsidRPr="00606B67">
        <w:rPr>
          <w:rFonts w:ascii="Calibri" w:hAnsi="Calibri" w:cs="Calibri"/>
          <w:szCs w:val="24"/>
        </w:rPr>
        <w:t>dokumentacji projektowej</w:t>
      </w:r>
      <w:r w:rsidRPr="00606B67">
        <w:rPr>
          <w:rFonts w:ascii="Calibri" w:hAnsi="Calibri" w:cs="Calibri"/>
          <w:spacing w:val="1"/>
          <w:szCs w:val="24"/>
        </w:rPr>
        <w:t xml:space="preserve"> </w:t>
      </w:r>
      <w:r w:rsidRPr="00606B67">
        <w:rPr>
          <w:rFonts w:ascii="Calibri" w:hAnsi="Calibri" w:cs="Calibri"/>
          <w:szCs w:val="24"/>
        </w:rPr>
        <w:t>wraz z uzyskaniem wymaganych</w:t>
      </w:r>
      <w:r w:rsidR="006D1E53"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prawem</w:t>
      </w:r>
      <w:r w:rsidRPr="00606B67">
        <w:rPr>
          <w:rFonts w:ascii="Calibri" w:hAnsi="Calibri" w:cs="Calibri"/>
          <w:spacing w:val="-4"/>
          <w:szCs w:val="24"/>
        </w:rPr>
        <w:t xml:space="preserve"> </w:t>
      </w:r>
      <w:r w:rsidRPr="00606B67">
        <w:rPr>
          <w:rFonts w:ascii="Calibri" w:hAnsi="Calibri" w:cs="Calibri"/>
          <w:szCs w:val="24"/>
        </w:rPr>
        <w:t>opinii,</w:t>
      </w:r>
      <w:r w:rsidRPr="00606B67">
        <w:rPr>
          <w:rFonts w:ascii="Calibri" w:hAnsi="Calibri" w:cs="Calibri"/>
          <w:spacing w:val="-1"/>
          <w:szCs w:val="24"/>
        </w:rPr>
        <w:t xml:space="preserve"> </w:t>
      </w:r>
      <w:r w:rsidRPr="00606B67">
        <w:rPr>
          <w:rFonts w:ascii="Calibri" w:hAnsi="Calibri" w:cs="Calibri"/>
          <w:szCs w:val="24"/>
        </w:rPr>
        <w:t>uzgodnień</w:t>
      </w:r>
      <w:r w:rsidR="006D1E53" w:rsidRPr="00606B67">
        <w:rPr>
          <w:rFonts w:ascii="Calibri" w:hAnsi="Calibri" w:cs="Calibri"/>
          <w:szCs w:val="24"/>
        </w:rPr>
        <w:t xml:space="preserve"> i</w:t>
      </w:r>
      <w:r w:rsidRPr="00606B67">
        <w:rPr>
          <w:rFonts w:ascii="Calibri" w:hAnsi="Calibri" w:cs="Calibri"/>
          <w:spacing w:val="-1"/>
          <w:szCs w:val="24"/>
        </w:rPr>
        <w:t xml:space="preserve"> </w:t>
      </w:r>
      <w:r w:rsidRPr="00606B67">
        <w:rPr>
          <w:rFonts w:ascii="Calibri" w:hAnsi="Calibri" w:cs="Calibri"/>
          <w:szCs w:val="24"/>
        </w:rPr>
        <w:t>decyzji</w:t>
      </w:r>
      <w:r w:rsidR="00100758" w:rsidRPr="00606B67">
        <w:rPr>
          <w:rFonts w:ascii="Calibri" w:hAnsi="Calibri" w:cs="Calibri"/>
          <w:szCs w:val="24"/>
        </w:rPr>
        <w:t xml:space="preserve"> </w:t>
      </w:r>
      <w:r w:rsidR="005777F0" w:rsidRPr="00606B67">
        <w:rPr>
          <w:rFonts w:ascii="Calibri" w:hAnsi="Calibri" w:cs="Calibri"/>
          <w:szCs w:val="24"/>
        </w:rPr>
        <w:t>(dalej zwana dokumentacją projektową)</w:t>
      </w:r>
      <w:r w:rsidR="00F351DE" w:rsidRPr="00606B67">
        <w:rPr>
          <w:rFonts w:ascii="Calibri" w:hAnsi="Calibri" w:cs="Calibri"/>
          <w:szCs w:val="24"/>
        </w:rPr>
        <w:t>:</w:t>
      </w:r>
    </w:p>
    <w:p w14:paraId="6748317C" w14:textId="77777777" w:rsidR="00F351DE" w:rsidRPr="00606B67" w:rsidRDefault="00F351DE" w:rsidP="00137A1F">
      <w:pPr>
        <w:pStyle w:val="Akapitzlist"/>
        <w:widowControl w:val="0"/>
        <w:numPr>
          <w:ilvl w:val="0"/>
          <w:numId w:val="36"/>
        </w:numPr>
        <w:tabs>
          <w:tab w:val="left" w:pos="834"/>
        </w:tabs>
        <w:overflowPunct/>
        <w:adjustRightInd/>
        <w:ind w:right="128"/>
        <w:contextualSpacing w:val="0"/>
        <w:jc w:val="both"/>
        <w:rPr>
          <w:rFonts w:ascii="Calibri" w:hAnsi="Calibri" w:cs="Calibri"/>
          <w:szCs w:val="24"/>
        </w:rPr>
      </w:pPr>
      <w:r w:rsidRPr="00606B67">
        <w:rPr>
          <w:rFonts w:ascii="Calibri" w:hAnsi="Calibri" w:cs="Calibri"/>
          <w:szCs w:val="24"/>
        </w:rPr>
        <w:t>wykonanie wielobranżowej dokumentacji budowlano-wykonawczej</w:t>
      </w:r>
      <w:r w:rsidR="0034716B" w:rsidRPr="00606B67">
        <w:rPr>
          <w:rFonts w:ascii="Calibri" w:hAnsi="Calibri" w:cs="Calibri"/>
          <w:szCs w:val="24"/>
        </w:rPr>
        <w:t>;</w:t>
      </w:r>
    </w:p>
    <w:p w14:paraId="579F592F" w14:textId="77777777" w:rsidR="00F351DE" w:rsidRPr="00606B67" w:rsidRDefault="00F351DE" w:rsidP="00137A1F">
      <w:pPr>
        <w:pStyle w:val="Akapitzlist"/>
        <w:widowControl w:val="0"/>
        <w:numPr>
          <w:ilvl w:val="0"/>
          <w:numId w:val="36"/>
        </w:numPr>
        <w:tabs>
          <w:tab w:val="left" w:pos="834"/>
        </w:tabs>
        <w:overflowPunct/>
        <w:adjustRightInd/>
        <w:ind w:right="128"/>
        <w:contextualSpacing w:val="0"/>
        <w:jc w:val="both"/>
        <w:rPr>
          <w:rFonts w:ascii="Calibri" w:hAnsi="Calibri" w:cs="Calibri"/>
          <w:szCs w:val="24"/>
        </w:rPr>
      </w:pPr>
      <w:r w:rsidRPr="00606B67">
        <w:rPr>
          <w:rFonts w:ascii="Calibri" w:hAnsi="Calibri" w:cs="Calibri"/>
          <w:bCs/>
          <w:szCs w:val="24"/>
        </w:rPr>
        <w:t xml:space="preserve">wykonanie kosztorysów </w:t>
      </w:r>
      <w:r w:rsidR="00100758" w:rsidRPr="00606B67">
        <w:rPr>
          <w:rFonts w:ascii="Calibri" w:hAnsi="Calibri" w:cs="Calibri"/>
          <w:bCs/>
          <w:szCs w:val="24"/>
        </w:rPr>
        <w:t>i</w:t>
      </w:r>
      <w:r w:rsidRPr="00606B67">
        <w:rPr>
          <w:rFonts w:ascii="Calibri" w:hAnsi="Calibri" w:cs="Calibri"/>
          <w:bCs/>
          <w:szCs w:val="24"/>
        </w:rPr>
        <w:t>nwestorskich wraz z przedmiarami robót</w:t>
      </w:r>
      <w:r w:rsidR="0034716B" w:rsidRPr="00606B67">
        <w:rPr>
          <w:rFonts w:ascii="Calibri" w:hAnsi="Calibri" w:cs="Calibri"/>
          <w:bCs/>
          <w:szCs w:val="24"/>
        </w:rPr>
        <w:t>;</w:t>
      </w:r>
    </w:p>
    <w:p w14:paraId="172D3293" w14:textId="77777777" w:rsidR="00F351DE" w:rsidRPr="00606B67" w:rsidRDefault="00F351DE" w:rsidP="00137A1F">
      <w:pPr>
        <w:pStyle w:val="Akapitzlist"/>
        <w:widowControl w:val="0"/>
        <w:numPr>
          <w:ilvl w:val="0"/>
          <w:numId w:val="36"/>
        </w:numPr>
        <w:tabs>
          <w:tab w:val="left" w:pos="834"/>
        </w:tabs>
        <w:overflowPunct/>
        <w:adjustRightInd/>
        <w:ind w:right="128"/>
        <w:contextualSpacing w:val="0"/>
        <w:jc w:val="both"/>
        <w:rPr>
          <w:rFonts w:ascii="Calibri" w:hAnsi="Calibri" w:cs="Calibri"/>
          <w:szCs w:val="24"/>
        </w:rPr>
      </w:pPr>
      <w:r w:rsidRPr="00606B67">
        <w:rPr>
          <w:rFonts w:ascii="Calibri" w:hAnsi="Calibri" w:cs="Calibri"/>
          <w:bCs/>
          <w:szCs w:val="24"/>
        </w:rPr>
        <w:t xml:space="preserve">wykonanie </w:t>
      </w:r>
      <w:r w:rsidRPr="00606B67">
        <w:rPr>
          <w:rFonts w:ascii="Calibri" w:hAnsi="Calibri" w:cs="Calibri"/>
          <w:szCs w:val="24"/>
        </w:rPr>
        <w:t>Specyfikacji Technicznej wykonania i odbioru robót budowlano-instalacyjnych</w:t>
      </w:r>
      <w:r w:rsidR="00FA07E5" w:rsidRPr="00606B67">
        <w:rPr>
          <w:rFonts w:ascii="Calibri" w:hAnsi="Calibri" w:cs="Calibri"/>
          <w:szCs w:val="24"/>
        </w:rPr>
        <w:t xml:space="preserve"> (dalej zwana </w:t>
      </w:r>
      <w:proofErr w:type="spellStart"/>
      <w:r w:rsidR="00FA07E5" w:rsidRPr="00606B67">
        <w:rPr>
          <w:rFonts w:ascii="Calibri" w:hAnsi="Calibri" w:cs="Calibri"/>
          <w:szCs w:val="24"/>
        </w:rPr>
        <w:t>STWiOR</w:t>
      </w:r>
      <w:proofErr w:type="spellEnd"/>
      <w:r w:rsidR="00FA07E5" w:rsidRPr="00606B67">
        <w:rPr>
          <w:rFonts w:ascii="Calibri" w:hAnsi="Calibri" w:cs="Calibri"/>
          <w:szCs w:val="24"/>
        </w:rPr>
        <w:t>)</w:t>
      </w:r>
      <w:r w:rsidR="0034716B" w:rsidRPr="00606B67">
        <w:rPr>
          <w:rFonts w:ascii="Calibri" w:hAnsi="Calibri" w:cs="Calibri"/>
          <w:szCs w:val="24"/>
        </w:rPr>
        <w:t>;</w:t>
      </w:r>
    </w:p>
    <w:p w14:paraId="3BF9E45B" w14:textId="77777777" w:rsidR="00B6314D" w:rsidRPr="00606B67" w:rsidRDefault="00956729" w:rsidP="00B6314D">
      <w:pPr>
        <w:pStyle w:val="Akapitzlist"/>
        <w:widowControl w:val="0"/>
        <w:numPr>
          <w:ilvl w:val="1"/>
          <w:numId w:val="2"/>
        </w:numPr>
        <w:tabs>
          <w:tab w:val="left" w:pos="834"/>
          <w:tab w:val="left" w:pos="835"/>
        </w:tabs>
        <w:overflowPunct/>
        <w:adjustRightInd/>
        <w:spacing w:before="1"/>
        <w:ind w:left="851" w:hanging="425"/>
        <w:contextualSpacing w:val="0"/>
        <w:rPr>
          <w:rFonts w:ascii="Calibri" w:hAnsi="Calibri" w:cs="Calibri"/>
          <w:szCs w:val="24"/>
        </w:rPr>
      </w:pPr>
      <w:r w:rsidRPr="00606B67">
        <w:rPr>
          <w:rFonts w:ascii="Calibri" w:hAnsi="Calibri" w:cs="Calibri"/>
          <w:szCs w:val="24"/>
        </w:rPr>
        <w:t>wystąpienie w</w:t>
      </w:r>
      <w:r w:rsidRPr="00606B67">
        <w:rPr>
          <w:rFonts w:ascii="Calibri" w:hAnsi="Calibri" w:cs="Calibri"/>
          <w:spacing w:val="-3"/>
          <w:szCs w:val="24"/>
        </w:rPr>
        <w:t xml:space="preserve"> </w:t>
      </w:r>
      <w:r w:rsidRPr="00606B67">
        <w:rPr>
          <w:rFonts w:ascii="Calibri" w:hAnsi="Calibri" w:cs="Calibri"/>
          <w:szCs w:val="24"/>
        </w:rPr>
        <w:t>imieniu</w:t>
      </w:r>
      <w:r w:rsidRPr="00606B67">
        <w:rPr>
          <w:rFonts w:ascii="Calibri" w:hAnsi="Calibri" w:cs="Calibri"/>
          <w:spacing w:val="-3"/>
          <w:szCs w:val="24"/>
        </w:rPr>
        <w:t xml:space="preserve"> </w:t>
      </w:r>
      <w:r w:rsidRPr="00606B67">
        <w:rPr>
          <w:rFonts w:ascii="Calibri" w:hAnsi="Calibri" w:cs="Calibri"/>
          <w:szCs w:val="24"/>
        </w:rPr>
        <w:t>Zamawiającego</w:t>
      </w:r>
      <w:r w:rsidRPr="00606B67">
        <w:rPr>
          <w:rFonts w:ascii="Calibri" w:hAnsi="Calibri" w:cs="Calibri"/>
          <w:spacing w:val="-1"/>
          <w:szCs w:val="24"/>
        </w:rPr>
        <w:t xml:space="preserve"> </w:t>
      </w:r>
      <w:r w:rsidRPr="00606B67">
        <w:rPr>
          <w:rFonts w:ascii="Calibri" w:hAnsi="Calibri" w:cs="Calibri"/>
          <w:szCs w:val="24"/>
        </w:rPr>
        <w:t>o</w:t>
      </w:r>
      <w:r w:rsidRPr="00606B67">
        <w:rPr>
          <w:rFonts w:ascii="Calibri" w:hAnsi="Calibri" w:cs="Calibri"/>
          <w:spacing w:val="-1"/>
          <w:szCs w:val="24"/>
        </w:rPr>
        <w:t xml:space="preserve"> </w:t>
      </w:r>
      <w:r w:rsidRPr="00606B67">
        <w:rPr>
          <w:rFonts w:ascii="Calibri" w:hAnsi="Calibri" w:cs="Calibri"/>
          <w:szCs w:val="24"/>
        </w:rPr>
        <w:t>uzyskanie</w:t>
      </w:r>
      <w:r w:rsidRPr="00606B67">
        <w:rPr>
          <w:rFonts w:ascii="Calibri" w:hAnsi="Calibri" w:cs="Calibri"/>
          <w:spacing w:val="-1"/>
          <w:szCs w:val="24"/>
        </w:rPr>
        <w:t xml:space="preserve"> </w:t>
      </w:r>
      <w:r w:rsidRPr="00606B67">
        <w:rPr>
          <w:rFonts w:ascii="Calibri" w:hAnsi="Calibri" w:cs="Calibri"/>
          <w:szCs w:val="24"/>
        </w:rPr>
        <w:t>decyzji</w:t>
      </w:r>
      <w:r w:rsidRPr="00606B67">
        <w:rPr>
          <w:rFonts w:ascii="Calibri" w:hAnsi="Calibri" w:cs="Calibri"/>
          <w:spacing w:val="-1"/>
          <w:szCs w:val="24"/>
        </w:rPr>
        <w:t xml:space="preserve"> </w:t>
      </w:r>
      <w:r w:rsidRPr="00606B67">
        <w:rPr>
          <w:rFonts w:ascii="Calibri" w:hAnsi="Calibri" w:cs="Calibri"/>
          <w:szCs w:val="24"/>
        </w:rPr>
        <w:t>administracyjnej</w:t>
      </w:r>
      <w:r w:rsidRPr="00606B67">
        <w:rPr>
          <w:rFonts w:ascii="Calibri" w:hAnsi="Calibri" w:cs="Calibri"/>
          <w:spacing w:val="-1"/>
          <w:szCs w:val="24"/>
        </w:rPr>
        <w:t xml:space="preserve"> </w:t>
      </w:r>
      <w:r w:rsidRPr="00606B67">
        <w:rPr>
          <w:rFonts w:ascii="Calibri" w:hAnsi="Calibri" w:cs="Calibri"/>
          <w:szCs w:val="24"/>
        </w:rPr>
        <w:t>o</w:t>
      </w:r>
      <w:r w:rsidRPr="00606B67">
        <w:rPr>
          <w:rFonts w:ascii="Calibri" w:hAnsi="Calibri" w:cs="Calibri"/>
          <w:spacing w:val="-1"/>
          <w:szCs w:val="24"/>
        </w:rPr>
        <w:t xml:space="preserve"> </w:t>
      </w:r>
      <w:r w:rsidRPr="00606B67">
        <w:rPr>
          <w:rFonts w:ascii="Calibri" w:hAnsi="Calibri" w:cs="Calibri"/>
          <w:szCs w:val="24"/>
        </w:rPr>
        <w:t>pozwoleniu</w:t>
      </w:r>
      <w:r w:rsidRPr="00606B67">
        <w:rPr>
          <w:rFonts w:ascii="Calibri" w:hAnsi="Calibri" w:cs="Calibri"/>
          <w:spacing w:val="-3"/>
          <w:szCs w:val="24"/>
        </w:rPr>
        <w:t xml:space="preserve"> </w:t>
      </w:r>
      <w:r w:rsidRPr="00606B67">
        <w:rPr>
          <w:rFonts w:ascii="Calibri" w:hAnsi="Calibri" w:cs="Calibri"/>
          <w:szCs w:val="24"/>
        </w:rPr>
        <w:t>na</w:t>
      </w:r>
      <w:r w:rsidRPr="00606B67">
        <w:rPr>
          <w:rFonts w:ascii="Calibri" w:hAnsi="Calibri" w:cs="Calibri"/>
          <w:spacing w:val="-1"/>
          <w:szCs w:val="24"/>
        </w:rPr>
        <w:t xml:space="preserve"> </w:t>
      </w:r>
      <w:r w:rsidRPr="00606B67">
        <w:rPr>
          <w:rFonts w:ascii="Calibri" w:hAnsi="Calibri" w:cs="Calibri"/>
          <w:szCs w:val="24"/>
        </w:rPr>
        <w:t>budowę</w:t>
      </w:r>
      <w:r w:rsidR="001476BF" w:rsidRPr="00606B67">
        <w:rPr>
          <w:rFonts w:ascii="Calibri" w:hAnsi="Calibri" w:cs="Calibri"/>
          <w:szCs w:val="24"/>
        </w:rPr>
        <w:t xml:space="preserve"> lub złożeniu zgłoszenia </w:t>
      </w:r>
      <w:r w:rsidR="00555735" w:rsidRPr="00606B67">
        <w:rPr>
          <w:rFonts w:ascii="Calibri" w:hAnsi="Calibri" w:cs="Calibri"/>
          <w:szCs w:val="24"/>
        </w:rPr>
        <w:t xml:space="preserve"> – jeżeli </w:t>
      </w:r>
      <w:r w:rsidR="005777F0" w:rsidRPr="00606B67">
        <w:rPr>
          <w:rFonts w:ascii="Calibri" w:hAnsi="Calibri" w:cs="Calibri"/>
          <w:szCs w:val="24"/>
        </w:rPr>
        <w:t xml:space="preserve">w związku z wykonaną dokumentacją projektową </w:t>
      </w:r>
      <w:r w:rsidR="00555735" w:rsidRPr="00606B67">
        <w:rPr>
          <w:rFonts w:ascii="Calibri" w:hAnsi="Calibri" w:cs="Calibri"/>
          <w:szCs w:val="24"/>
        </w:rPr>
        <w:t xml:space="preserve">przepisy </w:t>
      </w:r>
      <w:r w:rsidR="005777F0" w:rsidRPr="00606B67">
        <w:rPr>
          <w:rFonts w:ascii="Calibri" w:hAnsi="Calibri" w:cs="Calibri"/>
          <w:szCs w:val="24"/>
        </w:rPr>
        <w:t>Ustawy P</w:t>
      </w:r>
      <w:r w:rsidR="00555735" w:rsidRPr="00606B67">
        <w:rPr>
          <w:rFonts w:ascii="Calibri" w:hAnsi="Calibri" w:cs="Calibri"/>
          <w:szCs w:val="24"/>
        </w:rPr>
        <w:t>raw</w:t>
      </w:r>
      <w:r w:rsidR="005777F0" w:rsidRPr="00606B67">
        <w:rPr>
          <w:rFonts w:ascii="Calibri" w:hAnsi="Calibri" w:cs="Calibri"/>
          <w:szCs w:val="24"/>
        </w:rPr>
        <w:t>o</w:t>
      </w:r>
      <w:r w:rsidR="00555735" w:rsidRPr="00606B67">
        <w:rPr>
          <w:rFonts w:ascii="Calibri" w:hAnsi="Calibri" w:cs="Calibri"/>
          <w:szCs w:val="24"/>
        </w:rPr>
        <w:t xml:space="preserve"> budowlane wymagają uzyskania</w:t>
      </w:r>
      <w:r w:rsidR="005777F0" w:rsidRPr="00606B67">
        <w:rPr>
          <w:rFonts w:ascii="Calibri" w:hAnsi="Calibri" w:cs="Calibri"/>
          <w:szCs w:val="24"/>
        </w:rPr>
        <w:t xml:space="preserve"> takiego</w:t>
      </w:r>
      <w:r w:rsidR="00555735" w:rsidRPr="00606B67">
        <w:rPr>
          <w:rFonts w:ascii="Calibri" w:hAnsi="Calibri" w:cs="Calibri"/>
          <w:szCs w:val="24"/>
        </w:rPr>
        <w:t xml:space="preserve"> pozwolenia</w:t>
      </w:r>
      <w:r w:rsidR="001476BF" w:rsidRPr="00606B67">
        <w:rPr>
          <w:rFonts w:ascii="Calibri" w:hAnsi="Calibri" w:cs="Calibri"/>
          <w:szCs w:val="24"/>
        </w:rPr>
        <w:t xml:space="preserve"> lub złożeni</w:t>
      </w:r>
      <w:r w:rsidR="00100758" w:rsidRPr="00606B67">
        <w:rPr>
          <w:rFonts w:ascii="Calibri" w:hAnsi="Calibri" w:cs="Calibri"/>
          <w:szCs w:val="24"/>
        </w:rPr>
        <w:t>a</w:t>
      </w:r>
      <w:r w:rsidR="001476BF" w:rsidRPr="00606B67">
        <w:rPr>
          <w:rFonts w:ascii="Calibri" w:hAnsi="Calibri" w:cs="Calibri"/>
          <w:szCs w:val="24"/>
        </w:rPr>
        <w:t xml:space="preserve"> </w:t>
      </w:r>
      <w:r w:rsidR="00842301" w:rsidRPr="00606B67">
        <w:rPr>
          <w:rFonts w:ascii="Calibri" w:hAnsi="Calibri" w:cs="Calibri"/>
          <w:szCs w:val="24"/>
        </w:rPr>
        <w:t>zgłoszenia</w:t>
      </w:r>
      <w:r w:rsidR="00F351DE" w:rsidRPr="00606B67">
        <w:rPr>
          <w:rFonts w:ascii="Calibri" w:hAnsi="Calibri" w:cs="Calibri"/>
          <w:szCs w:val="24"/>
        </w:rPr>
        <w:t>;</w:t>
      </w:r>
    </w:p>
    <w:p w14:paraId="7CBA3E50" w14:textId="77777777" w:rsidR="00F351DE" w:rsidRPr="00606B67" w:rsidRDefault="00F351DE" w:rsidP="00B6314D">
      <w:pPr>
        <w:pStyle w:val="Akapitzlist"/>
        <w:widowControl w:val="0"/>
        <w:numPr>
          <w:ilvl w:val="1"/>
          <w:numId w:val="2"/>
        </w:numPr>
        <w:tabs>
          <w:tab w:val="left" w:pos="834"/>
          <w:tab w:val="left" w:pos="835"/>
        </w:tabs>
        <w:overflowPunct/>
        <w:adjustRightInd/>
        <w:spacing w:before="1"/>
        <w:ind w:left="851" w:hanging="425"/>
        <w:contextualSpacing w:val="0"/>
        <w:rPr>
          <w:rFonts w:ascii="Calibri" w:hAnsi="Calibri" w:cs="Calibri"/>
          <w:szCs w:val="24"/>
        </w:rPr>
      </w:pPr>
      <w:r w:rsidRPr="00606B67">
        <w:rPr>
          <w:rFonts w:ascii="Calibri" w:hAnsi="Calibri" w:cs="Calibri"/>
          <w:szCs w:val="24"/>
        </w:rPr>
        <w:t>zapewnienie nadzoru nad realizowanymi robotami w osobie Kierownika budowy oraz Kierowników robót branżowych zgodnie z wymaganiami Prawa Budowlanego</w:t>
      </w:r>
      <w:r w:rsidR="0034716B" w:rsidRPr="00606B67">
        <w:rPr>
          <w:rFonts w:ascii="Calibri" w:hAnsi="Calibri" w:cs="Calibri"/>
          <w:szCs w:val="24"/>
        </w:rPr>
        <w:t>;</w:t>
      </w:r>
    </w:p>
    <w:p w14:paraId="0FF5794D" w14:textId="77777777" w:rsidR="00F351DE" w:rsidRPr="00606B67" w:rsidRDefault="00F351DE" w:rsidP="00B6314D">
      <w:pPr>
        <w:pStyle w:val="Akapitzlist"/>
        <w:widowControl w:val="0"/>
        <w:numPr>
          <w:ilvl w:val="1"/>
          <w:numId w:val="2"/>
        </w:numPr>
        <w:tabs>
          <w:tab w:val="left" w:pos="834"/>
          <w:tab w:val="left" w:pos="835"/>
        </w:tabs>
        <w:overflowPunct/>
        <w:adjustRightInd/>
        <w:spacing w:before="1"/>
        <w:ind w:left="851" w:hanging="425"/>
        <w:contextualSpacing w:val="0"/>
        <w:rPr>
          <w:rFonts w:ascii="Calibri" w:hAnsi="Calibri" w:cs="Calibri"/>
          <w:szCs w:val="24"/>
        </w:rPr>
      </w:pPr>
      <w:r w:rsidRPr="00606B67">
        <w:rPr>
          <w:rFonts w:ascii="Calibri" w:hAnsi="Calibri" w:cs="Calibri"/>
          <w:bCs/>
          <w:szCs w:val="24"/>
        </w:rPr>
        <w:t>zapewnienie nadzoru autorskiego nad wykonywanymi pracami</w:t>
      </w:r>
      <w:r w:rsidR="0034716B" w:rsidRPr="00606B67">
        <w:rPr>
          <w:rFonts w:ascii="Calibri" w:hAnsi="Calibri" w:cs="Calibri"/>
          <w:bCs/>
          <w:szCs w:val="24"/>
        </w:rPr>
        <w:t>;</w:t>
      </w:r>
    </w:p>
    <w:p w14:paraId="17D705C7" w14:textId="77777777" w:rsidR="00AC269C" w:rsidRPr="00606B67" w:rsidRDefault="0034716B" w:rsidP="00AC269C">
      <w:pPr>
        <w:pStyle w:val="Akapitzlist"/>
        <w:widowControl w:val="0"/>
        <w:numPr>
          <w:ilvl w:val="1"/>
          <w:numId w:val="2"/>
        </w:numPr>
        <w:tabs>
          <w:tab w:val="left" w:pos="834"/>
          <w:tab w:val="left" w:pos="835"/>
        </w:tabs>
        <w:overflowPunct/>
        <w:adjustRightInd/>
        <w:spacing w:before="1"/>
        <w:ind w:left="851" w:hanging="425"/>
        <w:contextualSpacing w:val="0"/>
        <w:jc w:val="both"/>
        <w:rPr>
          <w:rFonts w:ascii="Calibri" w:hAnsi="Calibri" w:cs="Calibri"/>
          <w:szCs w:val="24"/>
        </w:rPr>
      </w:pPr>
      <w:r w:rsidRPr="00606B67">
        <w:rPr>
          <w:rFonts w:ascii="Calibri" w:hAnsi="Calibri" w:cs="Calibri"/>
          <w:szCs w:val="24"/>
        </w:rPr>
        <w:t>w</w:t>
      </w:r>
      <w:r w:rsidR="00701356" w:rsidRPr="00606B67">
        <w:rPr>
          <w:rFonts w:ascii="Calibri" w:hAnsi="Calibri" w:cs="Calibri"/>
          <w:szCs w:val="24"/>
        </w:rPr>
        <w:t xml:space="preserve">ykonanie prac budowlanych, zgodnie </w:t>
      </w:r>
      <w:r w:rsidRPr="00606B67">
        <w:rPr>
          <w:rFonts w:ascii="Calibri" w:hAnsi="Calibri" w:cs="Calibri"/>
          <w:szCs w:val="24"/>
        </w:rPr>
        <w:t>z obowiązującymi w tym zakresie przepisami, zgodnie z zatwierdzoną przez Zamawiającego dokumentacją projektową, treścią umowy oraz SWZ</w:t>
      </w:r>
      <w:r w:rsidR="00571A59" w:rsidRPr="00606B67">
        <w:rPr>
          <w:rFonts w:ascii="Calibri" w:hAnsi="Calibri" w:cs="Calibri"/>
          <w:szCs w:val="24"/>
        </w:rPr>
        <w:t>,</w:t>
      </w:r>
      <w:r w:rsidRPr="00606B67">
        <w:rPr>
          <w:rFonts w:ascii="Calibri" w:hAnsi="Calibri" w:cs="Calibri"/>
          <w:szCs w:val="24"/>
        </w:rPr>
        <w:t xml:space="preserve"> w tym PFU.</w:t>
      </w:r>
    </w:p>
    <w:p w14:paraId="12427277" w14:textId="484F5EC1" w:rsidR="00B27B50" w:rsidRPr="00606B67" w:rsidRDefault="00B27B50" w:rsidP="00AC269C">
      <w:pPr>
        <w:pStyle w:val="Akapitzlist"/>
        <w:widowControl w:val="0"/>
        <w:numPr>
          <w:ilvl w:val="1"/>
          <w:numId w:val="2"/>
        </w:numPr>
        <w:tabs>
          <w:tab w:val="left" w:pos="834"/>
          <w:tab w:val="left" w:pos="835"/>
        </w:tabs>
        <w:overflowPunct/>
        <w:adjustRightInd/>
        <w:spacing w:before="1"/>
        <w:ind w:left="851" w:hanging="425"/>
        <w:contextualSpacing w:val="0"/>
        <w:jc w:val="both"/>
        <w:rPr>
          <w:rFonts w:ascii="Calibri" w:hAnsi="Calibri" w:cs="Calibri"/>
          <w:szCs w:val="24"/>
        </w:rPr>
      </w:pPr>
      <w:r w:rsidRPr="00606B67">
        <w:rPr>
          <w:rFonts w:ascii="Calibri" w:hAnsi="Calibri" w:cs="Calibri"/>
          <w:szCs w:val="24"/>
        </w:rPr>
        <w:t>Wykonanie demontażu istniejących belek podsuwnicowych, oraz dostawa i montaż nowych oraz nowego urządzenia o udźwigu max. 5t</w:t>
      </w:r>
      <w:r w:rsidR="00ED0C65" w:rsidRPr="00606B67">
        <w:rPr>
          <w:rFonts w:ascii="Calibri" w:hAnsi="Calibri" w:cs="Calibri"/>
          <w:szCs w:val="24"/>
        </w:rPr>
        <w:t xml:space="preserve"> oraz</w:t>
      </w:r>
      <w:r w:rsidR="00EF0039" w:rsidRPr="00606B67">
        <w:rPr>
          <w:rFonts w:ascii="Calibri" w:hAnsi="Calibri" w:cs="Calibri"/>
          <w:szCs w:val="24"/>
        </w:rPr>
        <w:t xml:space="preserve"> dostarczenie kompletu dokumentacji niezbędnej do dopuszczenia urządzeń do eksploatacji przez UDT, w zakresie zgodnym z Dyrektywą Maszynową 2006/42/WE oraz</w:t>
      </w:r>
      <w:r w:rsidR="00AC269C" w:rsidRPr="00606B67">
        <w:rPr>
          <w:rFonts w:ascii="Calibri" w:hAnsi="Calibri" w:cs="Calibri"/>
          <w:szCs w:val="24"/>
        </w:rPr>
        <w:t xml:space="preserve"> Rozporządzeniem Ministra Przedsiębiorczości i Technologii  z dnia 30 </w:t>
      </w:r>
      <w:r w:rsidR="00845E0D" w:rsidRPr="00606B67">
        <w:rPr>
          <w:rFonts w:ascii="Calibri" w:hAnsi="Calibri" w:cs="Calibri"/>
          <w:szCs w:val="24"/>
        </w:rPr>
        <w:t>października</w:t>
      </w:r>
      <w:r w:rsidR="00AC269C" w:rsidRPr="00606B67">
        <w:rPr>
          <w:rFonts w:ascii="Calibri" w:hAnsi="Calibri" w:cs="Calibri"/>
          <w:szCs w:val="24"/>
        </w:rPr>
        <w:t xml:space="preserve"> 2018r. w sprawie warunków technicznych dozoru technicznego w zakresie eksploatacji, napraw i modernizacji urządzeń transportu bliskiego</w:t>
      </w:r>
      <w:r w:rsidR="00AC269C" w:rsidRPr="00606B67" w:rsidDel="00AC269C">
        <w:rPr>
          <w:rFonts w:ascii="Calibri" w:hAnsi="Calibri" w:cs="Calibri"/>
          <w:szCs w:val="24"/>
        </w:rPr>
        <w:t xml:space="preserve"> </w:t>
      </w:r>
      <w:r w:rsidR="00EF0039" w:rsidRPr="00606B67">
        <w:rPr>
          <w:rFonts w:ascii="Calibri" w:hAnsi="Calibri" w:cs="Calibri"/>
          <w:szCs w:val="24"/>
        </w:rPr>
        <w:t>)</w:t>
      </w:r>
    </w:p>
    <w:p w14:paraId="78B2EB68" w14:textId="11BF795D" w:rsidR="00B27B50" w:rsidRPr="00606B67" w:rsidRDefault="00F9220A" w:rsidP="00B27B50">
      <w:pPr>
        <w:ind w:left="502"/>
        <w:jc w:val="both"/>
        <w:rPr>
          <w:rFonts w:ascii="Calibri" w:hAnsi="Calibri" w:cs="Calibri"/>
          <w:szCs w:val="24"/>
        </w:rPr>
      </w:pPr>
      <w:r w:rsidRPr="00606B67">
        <w:rPr>
          <w:rFonts w:ascii="Calibri" w:hAnsi="Calibri" w:cs="Calibri"/>
          <w:szCs w:val="24"/>
        </w:rPr>
        <w:t>- s</w:t>
      </w:r>
      <w:r w:rsidR="008C2BBB" w:rsidRPr="00606B67">
        <w:rPr>
          <w:rFonts w:ascii="Calibri" w:hAnsi="Calibri" w:cs="Calibri"/>
          <w:szCs w:val="24"/>
        </w:rPr>
        <w:t xml:space="preserve">zczegółowy zakres </w:t>
      </w:r>
      <w:r w:rsidR="00667420" w:rsidRPr="00606B67">
        <w:rPr>
          <w:rFonts w:ascii="Calibri" w:hAnsi="Calibri" w:cs="Calibri"/>
          <w:szCs w:val="24"/>
        </w:rPr>
        <w:t>P</w:t>
      </w:r>
      <w:r w:rsidR="008C2BBB" w:rsidRPr="00606B67">
        <w:rPr>
          <w:rFonts w:ascii="Calibri" w:hAnsi="Calibri" w:cs="Calibri"/>
          <w:szCs w:val="24"/>
        </w:rPr>
        <w:t xml:space="preserve">rzedmiotu </w:t>
      </w:r>
      <w:r w:rsidR="00667420" w:rsidRPr="00606B67">
        <w:rPr>
          <w:rFonts w:ascii="Calibri" w:hAnsi="Calibri" w:cs="Calibri"/>
          <w:szCs w:val="24"/>
        </w:rPr>
        <w:t xml:space="preserve">Umowy </w:t>
      </w:r>
      <w:r w:rsidR="008C2BBB" w:rsidRPr="00606B67">
        <w:rPr>
          <w:rFonts w:ascii="Calibri" w:hAnsi="Calibri" w:cs="Calibri"/>
          <w:szCs w:val="24"/>
        </w:rPr>
        <w:t>określa</w:t>
      </w:r>
      <w:r w:rsidR="00845E0D" w:rsidRPr="00606B67">
        <w:rPr>
          <w:rFonts w:ascii="Calibri" w:hAnsi="Calibri" w:cs="Calibri"/>
          <w:szCs w:val="24"/>
        </w:rPr>
        <w:t>ją</w:t>
      </w:r>
      <w:r w:rsidR="00286951" w:rsidRPr="00606B67">
        <w:rPr>
          <w:rFonts w:ascii="Calibri" w:hAnsi="Calibri" w:cs="Calibri"/>
          <w:szCs w:val="24"/>
        </w:rPr>
        <w:t xml:space="preserve"> załączniki do umowy:</w:t>
      </w:r>
      <w:r w:rsidR="008C2BBB" w:rsidRPr="00606B67">
        <w:rPr>
          <w:rFonts w:ascii="Calibri" w:hAnsi="Calibri" w:cs="Calibri"/>
          <w:szCs w:val="24"/>
        </w:rPr>
        <w:t xml:space="preserve"> </w:t>
      </w:r>
      <w:r w:rsidR="00B6314D" w:rsidRPr="00606B67">
        <w:rPr>
          <w:rFonts w:ascii="Calibri" w:hAnsi="Calibri" w:cs="Calibri"/>
          <w:szCs w:val="24"/>
        </w:rPr>
        <w:t xml:space="preserve">Program </w:t>
      </w:r>
      <w:r w:rsidR="00701356" w:rsidRPr="00606B67">
        <w:rPr>
          <w:rFonts w:ascii="Calibri" w:hAnsi="Calibri" w:cs="Calibri"/>
          <w:szCs w:val="24"/>
        </w:rPr>
        <w:t>funkcjonalno</w:t>
      </w:r>
      <w:r w:rsidR="00B6314D" w:rsidRPr="00606B67">
        <w:rPr>
          <w:rFonts w:ascii="Calibri" w:hAnsi="Calibri" w:cs="Calibri"/>
          <w:szCs w:val="24"/>
        </w:rPr>
        <w:t>-użytkowy</w:t>
      </w:r>
      <w:r w:rsidR="00571A59" w:rsidRPr="00606B67">
        <w:rPr>
          <w:rFonts w:ascii="Calibri" w:hAnsi="Calibri" w:cs="Calibri"/>
          <w:szCs w:val="24"/>
        </w:rPr>
        <w:t xml:space="preserve"> (PFU)</w:t>
      </w:r>
      <w:r w:rsidR="00B6314D" w:rsidRPr="00606B67">
        <w:rPr>
          <w:rFonts w:ascii="Calibri" w:hAnsi="Calibri" w:cs="Calibri"/>
          <w:szCs w:val="24"/>
        </w:rPr>
        <w:t>,</w:t>
      </w:r>
      <w:r w:rsidR="00BF1F11" w:rsidRPr="00606B67">
        <w:rPr>
          <w:rFonts w:ascii="Calibri" w:hAnsi="Calibri" w:cs="Calibri"/>
          <w:szCs w:val="24"/>
        </w:rPr>
        <w:t xml:space="preserve"> </w:t>
      </w:r>
      <w:r w:rsidR="00286951" w:rsidRPr="00606B67">
        <w:rPr>
          <w:rFonts w:ascii="Calibri" w:hAnsi="Calibri" w:cs="Calibri"/>
          <w:szCs w:val="24"/>
        </w:rPr>
        <w:t>oraz specyfikacj</w:t>
      </w:r>
      <w:r w:rsidR="00610555" w:rsidRPr="00606B67">
        <w:rPr>
          <w:rFonts w:ascii="Calibri" w:hAnsi="Calibri" w:cs="Calibri"/>
          <w:szCs w:val="24"/>
        </w:rPr>
        <w:t>a</w:t>
      </w:r>
      <w:r w:rsidR="00286951" w:rsidRPr="00606B67">
        <w:rPr>
          <w:rFonts w:ascii="Calibri" w:hAnsi="Calibri" w:cs="Calibri"/>
          <w:szCs w:val="24"/>
        </w:rPr>
        <w:t xml:space="preserve"> warunków zamówienia wraz z jej ewentualnymi modyfikacjami i udzielonymi wyjaśnieniami.</w:t>
      </w:r>
    </w:p>
    <w:p w14:paraId="7B7914BD" w14:textId="77777777" w:rsidR="00DD783F" w:rsidRPr="00606B67" w:rsidRDefault="00DD783F" w:rsidP="0034716B">
      <w:pPr>
        <w:pStyle w:val="Akapitzlist"/>
        <w:numPr>
          <w:ilvl w:val="0"/>
          <w:numId w:val="2"/>
        </w:numPr>
        <w:overflowPunct/>
        <w:autoSpaceDE/>
        <w:autoSpaceDN/>
        <w:adjustRightInd/>
        <w:contextualSpacing w:val="0"/>
        <w:jc w:val="both"/>
        <w:rPr>
          <w:rFonts w:ascii="Calibri" w:hAnsi="Calibri" w:cs="Calibri"/>
          <w:szCs w:val="24"/>
        </w:rPr>
      </w:pPr>
      <w:r w:rsidRPr="00606B67">
        <w:rPr>
          <w:rFonts w:ascii="Calibri" w:hAnsi="Calibri" w:cs="Calibri"/>
          <w:szCs w:val="24"/>
        </w:rPr>
        <w:t>Prace będą wykonywane w czynnym obiekcie, stąd wymagane jest utrzymanie ciągłości zasilania w trakcie prowadzonej przebudowy</w:t>
      </w:r>
      <w:r w:rsidR="00EF2FB2" w:rsidRPr="00606B67">
        <w:rPr>
          <w:rFonts w:ascii="Calibri" w:hAnsi="Calibri" w:cs="Calibri"/>
          <w:szCs w:val="24"/>
        </w:rPr>
        <w:t xml:space="preserve">, oraz minimalizowanie uciążliwości związanej z </w:t>
      </w:r>
      <w:r w:rsidR="00F9220A" w:rsidRPr="00606B67">
        <w:rPr>
          <w:rFonts w:ascii="Calibri" w:hAnsi="Calibri" w:cs="Calibri"/>
          <w:szCs w:val="24"/>
        </w:rPr>
        <w:t xml:space="preserve">prowadzonymi </w:t>
      </w:r>
      <w:r w:rsidR="005777F0" w:rsidRPr="00606B67">
        <w:rPr>
          <w:rFonts w:ascii="Calibri" w:hAnsi="Calibri" w:cs="Calibri"/>
          <w:szCs w:val="24"/>
        </w:rPr>
        <w:t>pracami</w:t>
      </w:r>
      <w:r w:rsidR="00F9220A" w:rsidRPr="00606B67">
        <w:rPr>
          <w:rFonts w:ascii="Calibri" w:hAnsi="Calibri" w:cs="Calibri"/>
          <w:szCs w:val="24"/>
        </w:rPr>
        <w:t>.</w:t>
      </w:r>
    </w:p>
    <w:p w14:paraId="6F1D918A" w14:textId="77777777" w:rsidR="00AD6819" w:rsidRPr="00606B67" w:rsidRDefault="00AD6819" w:rsidP="00AD6819">
      <w:pPr>
        <w:ind w:left="502"/>
        <w:rPr>
          <w:rFonts w:ascii="Calibri" w:hAnsi="Calibri" w:cs="Calibri"/>
          <w:b/>
          <w:color w:val="000000"/>
          <w:szCs w:val="24"/>
        </w:rPr>
      </w:pPr>
    </w:p>
    <w:p w14:paraId="5C655723" w14:textId="77777777" w:rsidR="005D0EFB" w:rsidRPr="00606B67" w:rsidRDefault="005D0EFB"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2</w:t>
      </w:r>
      <w:r w:rsidR="00C8392D" w:rsidRPr="00606B67">
        <w:rPr>
          <w:rFonts w:ascii="Calibri" w:hAnsi="Calibri" w:cs="Calibri"/>
          <w:b/>
          <w:color w:val="000000"/>
          <w:szCs w:val="24"/>
        </w:rPr>
        <w:t xml:space="preserve"> Termin realizacji</w:t>
      </w:r>
    </w:p>
    <w:p w14:paraId="36CCCB3B" w14:textId="77777777" w:rsidR="008C2BBB" w:rsidRPr="00606B67" w:rsidRDefault="00C8392D" w:rsidP="005815DE">
      <w:pPr>
        <w:numPr>
          <w:ilvl w:val="0"/>
          <w:numId w:val="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Okres realizacji </w:t>
      </w:r>
      <w:r w:rsidR="00773908" w:rsidRPr="00606B67">
        <w:rPr>
          <w:rFonts w:ascii="Calibri" w:hAnsi="Calibri" w:cs="Calibri"/>
          <w:color w:val="000000"/>
          <w:szCs w:val="24"/>
        </w:rPr>
        <w:t>P</w:t>
      </w:r>
      <w:r w:rsidRPr="00606B67">
        <w:rPr>
          <w:rFonts w:ascii="Calibri" w:hAnsi="Calibri" w:cs="Calibri"/>
          <w:color w:val="000000"/>
          <w:szCs w:val="24"/>
        </w:rPr>
        <w:t xml:space="preserve">rzedmiotu </w:t>
      </w:r>
      <w:r w:rsidR="00773908" w:rsidRPr="00606B67">
        <w:rPr>
          <w:rFonts w:ascii="Calibri" w:hAnsi="Calibri" w:cs="Calibri"/>
          <w:color w:val="000000"/>
          <w:szCs w:val="24"/>
        </w:rPr>
        <w:t xml:space="preserve">Umowy </w:t>
      </w:r>
      <w:r w:rsidRPr="00606B67">
        <w:rPr>
          <w:rFonts w:ascii="Calibri" w:hAnsi="Calibri" w:cs="Calibri"/>
          <w:color w:val="000000"/>
          <w:szCs w:val="24"/>
        </w:rPr>
        <w:t xml:space="preserve">ustala się na: </w:t>
      </w:r>
    </w:p>
    <w:p w14:paraId="699D7763" w14:textId="77777777" w:rsidR="00AB2EC9" w:rsidRPr="00606B67" w:rsidRDefault="00627F78" w:rsidP="00571A59">
      <w:pPr>
        <w:numPr>
          <w:ilvl w:val="0"/>
          <w:numId w:val="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r</w:t>
      </w:r>
      <w:r w:rsidR="00C8392D" w:rsidRPr="00606B67">
        <w:rPr>
          <w:rFonts w:ascii="Calibri" w:hAnsi="Calibri" w:cs="Calibri"/>
          <w:color w:val="000000"/>
          <w:szCs w:val="24"/>
        </w:rPr>
        <w:t>ozpoczęcie realizacji</w:t>
      </w:r>
      <w:r w:rsidR="00F80B98" w:rsidRPr="00606B67">
        <w:rPr>
          <w:rFonts w:ascii="Calibri" w:hAnsi="Calibri" w:cs="Calibri"/>
          <w:color w:val="000000"/>
          <w:szCs w:val="24"/>
        </w:rPr>
        <w:t xml:space="preserve"> </w:t>
      </w:r>
      <w:r w:rsidR="00773908" w:rsidRPr="00606B67">
        <w:rPr>
          <w:rFonts w:ascii="Calibri" w:hAnsi="Calibri" w:cs="Calibri"/>
          <w:color w:val="000000"/>
          <w:szCs w:val="24"/>
        </w:rPr>
        <w:t xml:space="preserve">- </w:t>
      </w:r>
      <w:r w:rsidR="00C8392D" w:rsidRPr="00606B67">
        <w:rPr>
          <w:rFonts w:ascii="Calibri" w:hAnsi="Calibri" w:cs="Calibri"/>
          <w:color w:val="000000"/>
          <w:szCs w:val="24"/>
        </w:rPr>
        <w:t xml:space="preserve">po protokolarnym przekazaniu terenu budowy, które nastąpi nie później niż w terminie do </w:t>
      </w:r>
      <w:r w:rsidR="00556B13" w:rsidRPr="00606B67">
        <w:rPr>
          <w:rFonts w:ascii="Calibri" w:hAnsi="Calibri" w:cs="Calibri"/>
          <w:b/>
          <w:bCs/>
          <w:color w:val="000000"/>
          <w:szCs w:val="24"/>
        </w:rPr>
        <w:t>5</w:t>
      </w:r>
      <w:r w:rsidR="00C8392D" w:rsidRPr="00606B67">
        <w:rPr>
          <w:rFonts w:ascii="Calibri" w:hAnsi="Calibri" w:cs="Calibri"/>
          <w:color w:val="000000"/>
          <w:szCs w:val="24"/>
        </w:rPr>
        <w:t xml:space="preserve"> dni roboczych od podpisania </w:t>
      </w:r>
      <w:r w:rsidR="00773908" w:rsidRPr="00606B67">
        <w:rPr>
          <w:rFonts w:ascii="Calibri" w:hAnsi="Calibri" w:cs="Calibri"/>
          <w:color w:val="000000"/>
          <w:szCs w:val="24"/>
        </w:rPr>
        <w:t>U</w:t>
      </w:r>
      <w:r w:rsidR="00C8392D" w:rsidRPr="00606B67">
        <w:rPr>
          <w:rFonts w:ascii="Calibri" w:hAnsi="Calibri" w:cs="Calibri"/>
          <w:color w:val="000000"/>
          <w:szCs w:val="24"/>
        </w:rPr>
        <w:t>mowy.</w:t>
      </w:r>
    </w:p>
    <w:p w14:paraId="58FA12D0" w14:textId="67309F72" w:rsidR="00AB2EC9" w:rsidRPr="00606B67" w:rsidRDefault="00BC224A" w:rsidP="00571A59">
      <w:pPr>
        <w:numPr>
          <w:ilvl w:val="0"/>
          <w:numId w:val="3"/>
        </w:numPr>
        <w:overflowPunct/>
        <w:autoSpaceDE/>
        <w:autoSpaceDN/>
        <w:adjustRightInd/>
        <w:jc w:val="both"/>
        <w:textAlignment w:val="auto"/>
        <w:rPr>
          <w:rFonts w:ascii="Calibri" w:hAnsi="Calibri" w:cs="Calibri"/>
          <w:color w:val="000000"/>
          <w:szCs w:val="24"/>
        </w:rPr>
      </w:pPr>
      <w:bookmarkStart w:id="0" w:name="_Hlk117679359"/>
      <w:r w:rsidRPr="00606B67">
        <w:rPr>
          <w:rFonts w:ascii="Calibri" w:hAnsi="Calibri" w:cs="Calibri"/>
          <w:color w:val="000000"/>
          <w:szCs w:val="24"/>
        </w:rPr>
        <w:t>t</w:t>
      </w:r>
      <w:r w:rsidR="00AB2EC9" w:rsidRPr="00606B67">
        <w:rPr>
          <w:rFonts w:ascii="Calibri" w:hAnsi="Calibri" w:cs="Calibri"/>
          <w:color w:val="000000"/>
          <w:szCs w:val="24"/>
        </w:rPr>
        <w:t xml:space="preserve">ermin </w:t>
      </w:r>
      <w:r w:rsidRPr="00606B67">
        <w:rPr>
          <w:rFonts w:ascii="Calibri" w:hAnsi="Calibri" w:cs="Calibri"/>
          <w:color w:val="000000"/>
          <w:szCs w:val="24"/>
        </w:rPr>
        <w:t>zakończenia realizacji</w:t>
      </w:r>
      <w:r w:rsidR="004F3293" w:rsidRPr="00606B67">
        <w:rPr>
          <w:rFonts w:ascii="Calibri" w:hAnsi="Calibri" w:cs="Calibri"/>
          <w:color w:val="000000"/>
          <w:szCs w:val="24"/>
        </w:rPr>
        <w:t xml:space="preserve"> (podpisania </w:t>
      </w:r>
      <w:r w:rsidR="00F80B98" w:rsidRPr="00606B67">
        <w:rPr>
          <w:rFonts w:ascii="Calibri" w:hAnsi="Calibri" w:cs="Calibri"/>
          <w:color w:val="000000"/>
          <w:szCs w:val="24"/>
        </w:rPr>
        <w:t xml:space="preserve">końcowego </w:t>
      </w:r>
      <w:r w:rsidR="004F3293" w:rsidRPr="00606B67">
        <w:rPr>
          <w:rFonts w:ascii="Calibri" w:hAnsi="Calibri" w:cs="Calibri"/>
          <w:color w:val="000000"/>
          <w:szCs w:val="24"/>
        </w:rPr>
        <w:t xml:space="preserve">protokołu odbioru) </w:t>
      </w:r>
      <w:r w:rsidR="00AB2EC9" w:rsidRPr="00606B67">
        <w:rPr>
          <w:rFonts w:ascii="Calibri" w:hAnsi="Calibri" w:cs="Calibri"/>
          <w:color w:val="000000"/>
          <w:szCs w:val="24"/>
        </w:rPr>
        <w:t xml:space="preserve">– </w:t>
      </w:r>
      <w:r w:rsidR="004F3293" w:rsidRPr="00606B67">
        <w:rPr>
          <w:rFonts w:ascii="Calibri" w:hAnsi="Calibri" w:cs="Calibri"/>
          <w:color w:val="000000"/>
          <w:szCs w:val="24"/>
        </w:rPr>
        <w:t xml:space="preserve">do </w:t>
      </w:r>
      <w:r w:rsidR="00554A8C" w:rsidRPr="00606B67">
        <w:rPr>
          <w:rFonts w:ascii="Calibri" w:hAnsi="Calibri" w:cs="Calibri"/>
          <w:b/>
          <w:bCs/>
          <w:color w:val="000000"/>
          <w:szCs w:val="24"/>
        </w:rPr>
        <w:t>5</w:t>
      </w:r>
      <w:r w:rsidR="00571A59" w:rsidRPr="00606B67">
        <w:rPr>
          <w:rFonts w:ascii="Calibri" w:hAnsi="Calibri" w:cs="Calibri"/>
          <w:color w:val="000000"/>
          <w:szCs w:val="24"/>
        </w:rPr>
        <w:t xml:space="preserve"> </w:t>
      </w:r>
      <w:r w:rsidR="005F249C" w:rsidRPr="00606B67">
        <w:rPr>
          <w:rFonts w:ascii="Calibri" w:hAnsi="Calibri" w:cs="Calibri"/>
          <w:color w:val="000000"/>
          <w:szCs w:val="24"/>
        </w:rPr>
        <w:t>miesięcy</w:t>
      </w:r>
      <w:r w:rsidR="005815DE" w:rsidRPr="00606B67">
        <w:rPr>
          <w:rFonts w:ascii="Calibri" w:hAnsi="Calibri" w:cs="Calibri"/>
          <w:color w:val="000000"/>
          <w:szCs w:val="24"/>
        </w:rPr>
        <w:t xml:space="preserve"> od daty podpisania umowy</w:t>
      </w:r>
      <w:r w:rsidR="00571A59" w:rsidRPr="00606B67">
        <w:rPr>
          <w:rFonts w:ascii="Calibri" w:hAnsi="Calibri" w:cs="Calibri"/>
          <w:color w:val="000000"/>
          <w:szCs w:val="24"/>
        </w:rPr>
        <w:t>,</w:t>
      </w:r>
    </w:p>
    <w:bookmarkEnd w:id="0"/>
    <w:p w14:paraId="0CB0AD74" w14:textId="77777777" w:rsidR="00157E1B" w:rsidRPr="00606B67" w:rsidRDefault="00157E1B" w:rsidP="00160F53">
      <w:pPr>
        <w:pStyle w:val="Tekstpodstawowy"/>
        <w:numPr>
          <w:ilvl w:val="0"/>
          <w:numId w:val="3"/>
        </w:numPr>
        <w:ind w:right="-1"/>
        <w:rPr>
          <w:rFonts w:cs="Calibri"/>
        </w:rPr>
      </w:pPr>
      <w:r w:rsidRPr="00606B67">
        <w:rPr>
          <w:rFonts w:cs="Calibri"/>
        </w:rPr>
        <w:t xml:space="preserve">szczegółowe terminy realizacji przedmiotu umowy określone są w </w:t>
      </w:r>
      <w:r w:rsidR="00CF3D78" w:rsidRPr="00606B67">
        <w:rPr>
          <w:rFonts w:cs="Calibri"/>
          <w:b/>
          <w:bCs/>
          <w:color w:val="000000"/>
        </w:rPr>
        <w:t>harmonogramie rzeczow</w:t>
      </w:r>
      <w:r w:rsidR="00571A59" w:rsidRPr="00606B67">
        <w:rPr>
          <w:rFonts w:cs="Calibri"/>
          <w:b/>
          <w:bCs/>
          <w:color w:val="000000"/>
        </w:rPr>
        <w:t xml:space="preserve">o </w:t>
      </w:r>
      <w:r w:rsidR="00CF3D78" w:rsidRPr="00606B67">
        <w:rPr>
          <w:rFonts w:cs="Calibri"/>
          <w:b/>
          <w:bCs/>
          <w:color w:val="000000"/>
        </w:rPr>
        <w:t xml:space="preserve">– finansowym </w:t>
      </w:r>
      <w:r w:rsidR="00CF3D78" w:rsidRPr="00606B67">
        <w:rPr>
          <w:rFonts w:cs="Calibri"/>
          <w:color w:val="000000"/>
        </w:rPr>
        <w:t xml:space="preserve">– zwanego dalej „harmonogramem” </w:t>
      </w:r>
      <w:r w:rsidRPr="00606B67">
        <w:rPr>
          <w:rFonts w:cs="Calibri"/>
        </w:rPr>
        <w:t>będącym Załącznikiem nr 3 do</w:t>
      </w:r>
      <w:r w:rsidR="00CF3D78" w:rsidRPr="00606B67">
        <w:rPr>
          <w:rFonts w:cs="Calibri"/>
        </w:rPr>
        <w:t xml:space="preserve"> </w:t>
      </w:r>
      <w:r w:rsidRPr="00606B67">
        <w:rPr>
          <w:rFonts w:cs="Calibri"/>
          <w:spacing w:val="-47"/>
        </w:rPr>
        <w:t xml:space="preserve"> </w:t>
      </w:r>
      <w:r w:rsidRPr="00606B67">
        <w:rPr>
          <w:rFonts w:cs="Calibri"/>
        </w:rPr>
        <w:t>niniejszej</w:t>
      </w:r>
      <w:r w:rsidRPr="00606B67">
        <w:rPr>
          <w:rFonts w:cs="Calibri"/>
          <w:spacing w:val="1"/>
        </w:rPr>
        <w:t xml:space="preserve"> </w:t>
      </w:r>
      <w:r w:rsidRPr="00606B67">
        <w:rPr>
          <w:rFonts w:cs="Calibri"/>
        </w:rPr>
        <w:t>umowy.</w:t>
      </w:r>
    </w:p>
    <w:p w14:paraId="70FAE03A" w14:textId="77777777" w:rsidR="00157E1B" w:rsidRPr="00606B67" w:rsidRDefault="00157E1B" w:rsidP="00160F53">
      <w:pPr>
        <w:pStyle w:val="Akapitzlist"/>
        <w:widowControl w:val="0"/>
        <w:numPr>
          <w:ilvl w:val="0"/>
          <w:numId w:val="4"/>
        </w:numPr>
        <w:tabs>
          <w:tab w:val="left" w:pos="477"/>
        </w:tabs>
        <w:overflowPunct/>
        <w:adjustRightInd/>
        <w:spacing w:before="80"/>
        <w:ind w:right="-1"/>
        <w:contextualSpacing w:val="0"/>
        <w:jc w:val="both"/>
        <w:rPr>
          <w:rFonts w:ascii="Calibri" w:hAnsi="Calibri" w:cs="Calibri"/>
          <w:szCs w:val="24"/>
        </w:rPr>
      </w:pPr>
      <w:r w:rsidRPr="00606B67">
        <w:rPr>
          <w:rFonts w:ascii="Calibri" w:hAnsi="Calibri" w:cs="Calibri"/>
          <w:szCs w:val="24"/>
        </w:rPr>
        <w:t>Przez zakończenie prac projektowych Strony zgodnie uznają taki stan, w którym dokumentacja projektowa</w:t>
      </w:r>
      <w:r w:rsidRPr="00606B67">
        <w:rPr>
          <w:rFonts w:ascii="Calibri" w:hAnsi="Calibri" w:cs="Calibri"/>
          <w:spacing w:val="-47"/>
          <w:szCs w:val="24"/>
        </w:rPr>
        <w:t xml:space="preserve"> </w:t>
      </w:r>
      <w:r w:rsidRPr="00606B67">
        <w:rPr>
          <w:rFonts w:ascii="Calibri" w:hAnsi="Calibri" w:cs="Calibri"/>
          <w:szCs w:val="24"/>
        </w:rPr>
        <w:t>została zaakceptowana przez Zamawiającego i została wydana decyzja administracyjn</w:t>
      </w:r>
      <w:r w:rsidR="00555735" w:rsidRPr="00606B67">
        <w:rPr>
          <w:rFonts w:ascii="Calibri" w:hAnsi="Calibri" w:cs="Calibri"/>
          <w:szCs w:val="24"/>
        </w:rPr>
        <w:t>a</w:t>
      </w:r>
      <w:r w:rsidR="000A6D77" w:rsidRPr="00606B67">
        <w:rPr>
          <w:rFonts w:ascii="Calibri" w:hAnsi="Calibri" w:cs="Calibri"/>
          <w:szCs w:val="24"/>
        </w:rPr>
        <w:t xml:space="preserve"> </w:t>
      </w:r>
      <w:r w:rsidRPr="00606B67">
        <w:rPr>
          <w:rFonts w:ascii="Calibri" w:hAnsi="Calibri" w:cs="Calibri"/>
          <w:szCs w:val="24"/>
        </w:rPr>
        <w:t xml:space="preserve"> o pozwoleni</w:t>
      </w:r>
      <w:r w:rsidR="002D5E3F" w:rsidRPr="00606B67">
        <w:rPr>
          <w:rFonts w:ascii="Calibri" w:hAnsi="Calibri" w:cs="Calibri"/>
          <w:szCs w:val="24"/>
        </w:rPr>
        <w:t xml:space="preserve">u </w:t>
      </w:r>
      <w:r w:rsidRPr="00606B67">
        <w:rPr>
          <w:rFonts w:ascii="Calibri" w:hAnsi="Calibri" w:cs="Calibri"/>
          <w:szCs w:val="24"/>
        </w:rPr>
        <w:t>na budowę</w:t>
      </w:r>
      <w:r w:rsidR="00BC02A7" w:rsidRPr="00606B67">
        <w:rPr>
          <w:rFonts w:ascii="Calibri" w:hAnsi="Calibri" w:cs="Calibri"/>
          <w:szCs w:val="24"/>
        </w:rPr>
        <w:t xml:space="preserve"> lub dokonano zgłoszenia o budowie</w:t>
      </w:r>
      <w:r w:rsidR="00B55D80" w:rsidRPr="00606B67">
        <w:rPr>
          <w:rFonts w:ascii="Calibri" w:hAnsi="Calibri" w:cs="Calibri"/>
          <w:szCs w:val="24"/>
        </w:rPr>
        <w:t xml:space="preserve"> – jeżeli</w:t>
      </w:r>
      <w:r w:rsidR="00555735" w:rsidRPr="00606B67">
        <w:rPr>
          <w:rFonts w:ascii="Calibri" w:hAnsi="Calibri" w:cs="Calibri"/>
          <w:szCs w:val="24"/>
        </w:rPr>
        <w:t xml:space="preserve"> w związku z wykonaną dokumentacją</w:t>
      </w:r>
      <w:r w:rsidR="00B55D80" w:rsidRPr="00606B67">
        <w:rPr>
          <w:rFonts w:ascii="Calibri" w:hAnsi="Calibri" w:cs="Calibri"/>
          <w:szCs w:val="24"/>
        </w:rPr>
        <w:t xml:space="preserve"> </w:t>
      </w:r>
      <w:r w:rsidR="00555735" w:rsidRPr="00606B67">
        <w:rPr>
          <w:rFonts w:ascii="Calibri" w:hAnsi="Calibri" w:cs="Calibri"/>
          <w:szCs w:val="24"/>
        </w:rPr>
        <w:t xml:space="preserve">projektową </w:t>
      </w:r>
      <w:r w:rsidR="00B55D80" w:rsidRPr="00606B67">
        <w:rPr>
          <w:rFonts w:ascii="Calibri" w:hAnsi="Calibri" w:cs="Calibri"/>
          <w:szCs w:val="24"/>
        </w:rPr>
        <w:t>przepisy</w:t>
      </w:r>
      <w:r w:rsidR="00555735" w:rsidRPr="00606B67">
        <w:rPr>
          <w:rFonts w:ascii="Calibri" w:hAnsi="Calibri" w:cs="Calibri"/>
          <w:szCs w:val="24"/>
        </w:rPr>
        <w:t xml:space="preserve"> Ustawy</w:t>
      </w:r>
      <w:r w:rsidR="00B55D80" w:rsidRPr="00606B67">
        <w:rPr>
          <w:rFonts w:ascii="Calibri" w:hAnsi="Calibri" w:cs="Calibri"/>
          <w:szCs w:val="24"/>
        </w:rPr>
        <w:t xml:space="preserve"> </w:t>
      </w:r>
      <w:r w:rsidR="00555735" w:rsidRPr="00606B67">
        <w:rPr>
          <w:rFonts w:ascii="Calibri" w:hAnsi="Calibri" w:cs="Calibri"/>
          <w:szCs w:val="24"/>
        </w:rPr>
        <w:t>P</w:t>
      </w:r>
      <w:r w:rsidR="00B55D80" w:rsidRPr="00606B67">
        <w:rPr>
          <w:rFonts w:ascii="Calibri" w:hAnsi="Calibri" w:cs="Calibri"/>
          <w:szCs w:val="24"/>
        </w:rPr>
        <w:t>raw</w:t>
      </w:r>
      <w:r w:rsidR="00555735" w:rsidRPr="00606B67">
        <w:rPr>
          <w:rFonts w:ascii="Calibri" w:hAnsi="Calibri" w:cs="Calibri"/>
          <w:szCs w:val="24"/>
        </w:rPr>
        <w:t>o budowlane</w:t>
      </w:r>
      <w:r w:rsidR="00B55D80" w:rsidRPr="00606B67">
        <w:rPr>
          <w:rFonts w:ascii="Calibri" w:hAnsi="Calibri" w:cs="Calibri"/>
          <w:szCs w:val="24"/>
        </w:rPr>
        <w:t xml:space="preserve"> wymagają uzyskania </w:t>
      </w:r>
      <w:r w:rsidR="00555735" w:rsidRPr="00606B67">
        <w:rPr>
          <w:rFonts w:ascii="Calibri" w:hAnsi="Calibri" w:cs="Calibri"/>
          <w:szCs w:val="24"/>
        </w:rPr>
        <w:t xml:space="preserve">takiego </w:t>
      </w:r>
      <w:r w:rsidR="00B55D80" w:rsidRPr="00606B67">
        <w:rPr>
          <w:rFonts w:ascii="Calibri" w:hAnsi="Calibri" w:cs="Calibri"/>
          <w:szCs w:val="24"/>
        </w:rPr>
        <w:t>pozwolenia</w:t>
      </w:r>
      <w:r w:rsidR="00BC02A7" w:rsidRPr="00606B67">
        <w:rPr>
          <w:rFonts w:ascii="Calibri" w:hAnsi="Calibri" w:cs="Calibri"/>
          <w:szCs w:val="24"/>
        </w:rPr>
        <w:t xml:space="preserve"> lub zgłoszenia</w:t>
      </w:r>
      <w:r w:rsidRPr="00606B67">
        <w:rPr>
          <w:rFonts w:ascii="Calibri" w:hAnsi="Calibri" w:cs="Calibri"/>
          <w:szCs w:val="24"/>
        </w:rPr>
        <w:t>.</w:t>
      </w:r>
    </w:p>
    <w:p w14:paraId="63790DE6" w14:textId="77777777" w:rsidR="00157E1B" w:rsidRPr="00606B67" w:rsidRDefault="00157E1B" w:rsidP="00160F53">
      <w:pPr>
        <w:pStyle w:val="Akapitzlist"/>
        <w:widowControl w:val="0"/>
        <w:numPr>
          <w:ilvl w:val="0"/>
          <w:numId w:val="4"/>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lastRenderedPageBreak/>
        <w:t>Przez zakończenie całości robót budowlanych bez uwag i zastrzeżeń Strony zgodnie uznają taki stan, w</w:t>
      </w:r>
      <w:r w:rsidRPr="00606B67">
        <w:rPr>
          <w:rFonts w:ascii="Calibri" w:hAnsi="Calibri" w:cs="Calibri"/>
          <w:spacing w:val="1"/>
          <w:szCs w:val="24"/>
        </w:rPr>
        <w:t xml:space="preserve"> </w:t>
      </w:r>
      <w:r w:rsidRPr="00606B67">
        <w:rPr>
          <w:rFonts w:ascii="Calibri" w:hAnsi="Calibri" w:cs="Calibri"/>
          <w:szCs w:val="24"/>
        </w:rPr>
        <w:t>którym wszystkie prace objęte dokumentacją techniczną zostały wykonane prawidłowo, bez konieczności usunięcia usterek, dokonywania napraw i poprawek, a fakt zakończenia robót został odnotowany w</w:t>
      </w:r>
      <w:r w:rsidRPr="00606B67">
        <w:rPr>
          <w:rFonts w:ascii="Calibri" w:hAnsi="Calibri" w:cs="Calibri"/>
          <w:spacing w:val="1"/>
          <w:szCs w:val="24"/>
        </w:rPr>
        <w:t xml:space="preserve"> </w:t>
      </w:r>
      <w:r w:rsidRPr="00606B67">
        <w:rPr>
          <w:rFonts w:ascii="Calibri" w:hAnsi="Calibri" w:cs="Calibri"/>
          <w:szCs w:val="24"/>
        </w:rPr>
        <w:t>dzienniku</w:t>
      </w:r>
      <w:r w:rsidRPr="00606B67">
        <w:rPr>
          <w:rFonts w:ascii="Calibri" w:hAnsi="Calibri" w:cs="Calibri"/>
          <w:spacing w:val="-2"/>
          <w:szCs w:val="24"/>
        </w:rPr>
        <w:t xml:space="preserve"> </w:t>
      </w:r>
      <w:r w:rsidRPr="00606B67">
        <w:rPr>
          <w:rFonts w:ascii="Calibri" w:hAnsi="Calibri" w:cs="Calibri"/>
          <w:szCs w:val="24"/>
        </w:rPr>
        <w:t>budowy</w:t>
      </w:r>
      <w:r w:rsidRPr="00606B67">
        <w:rPr>
          <w:rFonts w:ascii="Calibri" w:hAnsi="Calibri" w:cs="Calibri"/>
          <w:spacing w:val="-1"/>
          <w:szCs w:val="24"/>
        </w:rPr>
        <w:t xml:space="preserve"> </w:t>
      </w:r>
      <w:r w:rsidRPr="00606B67">
        <w:rPr>
          <w:rFonts w:ascii="Calibri" w:hAnsi="Calibri" w:cs="Calibri"/>
          <w:szCs w:val="24"/>
        </w:rPr>
        <w:t>oraz</w:t>
      </w:r>
      <w:r w:rsidRPr="00606B67">
        <w:rPr>
          <w:rFonts w:ascii="Calibri" w:hAnsi="Calibri" w:cs="Calibri"/>
          <w:spacing w:val="-1"/>
          <w:szCs w:val="24"/>
        </w:rPr>
        <w:t xml:space="preserve"> </w:t>
      </w:r>
      <w:r w:rsidRPr="00606B67">
        <w:rPr>
          <w:rFonts w:ascii="Calibri" w:hAnsi="Calibri" w:cs="Calibri"/>
          <w:szCs w:val="24"/>
        </w:rPr>
        <w:t>złożone</w:t>
      </w:r>
      <w:r w:rsidRPr="00606B67">
        <w:rPr>
          <w:rFonts w:ascii="Calibri" w:hAnsi="Calibri" w:cs="Calibri"/>
          <w:spacing w:val="-2"/>
          <w:szCs w:val="24"/>
        </w:rPr>
        <w:t xml:space="preserve"> </w:t>
      </w:r>
      <w:r w:rsidRPr="00606B67">
        <w:rPr>
          <w:rFonts w:ascii="Calibri" w:hAnsi="Calibri" w:cs="Calibri"/>
          <w:szCs w:val="24"/>
        </w:rPr>
        <w:t>zostało</w:t>
      </w:r>
      <w:r w:rsidRPr="00606B67">
        <w:rPr>
          <w:rFonts w:ascii="Calibri" w:hAnsi="Calibri" w:cs="Calibri"/>
          <w:spacing w:val="1"/>
          <w:szCs w:val="24"/>
        </w:rPr>
        <w:t xml:space="preserve"> </w:t>
      </w:r>
      <w:r w:rsidRPr="00606B67">
        <w:rPr>
          <w:rFonts w:ascii="Calibri" w:hAnsi="Calibri" w:cs="Calibri"/>
          <w:szCs w:val="24"/>
        </w:rPr>
        <w:t>do</w:t>
      </w:r>
      <w:r w:rsidRPr="00606B67">
        <w:rPr>
          <w:rFonts w:ascii="Calibri" w:hAnsi="Calibri" w:cs="Calibri"/>
          <w:spacing w:val="-1"/>
          <w:szCs w:val="24"/>
        </w:rPr>
        <w:t xml:space="preserve"> </w:t>
      </w:r>
      <w:r w:rsidRPr="00606B67">
        <w:rPr>
          <w:rFonts w:ascii="Calibri" w:hAnsi="Calibri" w:cs="Calibri"/>
          <w:szCs w:val="24"/>
        </w:rPr>
        <w:t>organów</w:t>
      </w:r>
      <w:r w:rsidRPr="00606B67">
        <w:rPr>
          <w:rFonts w:ascii="Calibri" w:hAnsi="Calibri" w:cs="Calibri"/>
          <w:spacing w:val="-3"/>
          <w:szCs w:val="24"/>
        </w:rPr>
        <w:t xml:space="preserve"> </w:t>
      </w:r>
      <w:r w:rsidRPr="00606B67">
        <w:rPr>
          <w:rFonts w:ascii="Calibri" w:hAnsi="Calibri" w:cs="Calibri"/>
          <w:szCs w:val="24"/>
        </w:rPr>
        <w:t>wskazanych</w:t>
      </w:r>
      <w:r w:rsidRPr="00606B67">
        <w:rPr>
          <w:rFonts w:ascii="Calibri" w:hAnsi="Calibri" w:cs="Calibri"/>
          <w:spacing w:val="-2"/>
          <w:szCs w:val="24"/>
        </w:rPr>
        <w:t xml:space="preserve"> </w:t>
      </w:r>
      <w:r w:rsidRPr="00606B67">
        <w:rPr>
          <w:rFonts w:ascii="Calibri" w:hAnsi="Calibri" w:cs="Calibri"/>
          <w:szCs w:val="24"/>
        </w:rPr>
        <w:t>stosowne</w:t>
      </w:r>
      <w:r w:rsidRPr="00606B67">
        <w:rPr>
          <w:rFonts w:ascii="Calibri" w:hAnsi="Calibri" w:cs="Calibri"/>
          <w:spacing w:val="1"/>
          <w:szCs w:val="24"/>
        </w:rPr>
        <w:t xml:space="preserve"> </w:t>
      </w:r>
      <w:r w:rsidRPr="00606B67">
        <w:rPr>
          <w:rFonts w:ascii="Calibri" w:hAnsi="Calibri" w:cs="Calibri"/>
          <w:szCs w:val="24"/>
        </w:rPr>
        <w:t>zawiadomienie</w:t>
      </w:r>
      <w:r w:rsidR="00BC02A7" w:rsidRPr="00606B67">
        <w:rPr>
          <w:rFonts w:ascii="Calibri" w:hAnsi="Calibri" w:cs="Calibri"/>
          <w:szCs w:val="24"/>
        </w:rPr>
        <w:t xml:space="preserve"> - jeżeli w związku z wykonaną dokumentacją projektową przepisy Ustawy Prawo budowlane wymagają prowadzenia dziennika budowy oraz dokonania zgłoszenia.</w:t>
      </w:r>
    </w:p>
    <w:p w14:paraId="36172212" w14:textId="77777777" w:rsidR="00157E1B" w:rsidRPr="00606B67" w:rsidRDefault="00157E1B" w:rsidP="00160F53">
      <w:pPr>
        <w:pStyle w:val="Akapitzlist"/>
        <w:widowControl w:val="0"/>
        <w:numPr>
          <w:ilvl w:val="0"/>
          <w:numId w:val="4"/>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Przez zakończenie całości prac bez uwag i zastrzeżeń</w:t>
      </w:r>
      <w:r w:rsidRPr="00606B67">
        <w:rPr>
          <w:rFonts w:ascii="Calibri" w:hAnsi="Calibri" w:cs="Calibri"/>
          <w:spacing w:val="1"/>
          <w:szCs w:val="24"/>
        </w:rPr>
        <w:t xml:space="preserve"> </w:t>
      </w:r>
      <w:r w:rsidRPr="00606B67">
        <w:rPr>
          <w:rFonts w:ascii="Calibri" w:hAnsi="Calibri" w:cs="Calibri"/>
          <w:szCs w:val="24"/>
        </w:rPr>
        <w:t xml:space="preserve">Strony zgodnie uznają taki stan, w którym wszystkie prace zostały wykonane prawidłowo, bez konieczności </w:t>
      </w:r>
      <w:r w:rsidRPr="00606B67">
        <w:rPr>
          <w:rFonts w:ascii="Calibri" w:hAnsi="Calibri" w:cs="Calibri"/>
          <w:spacing w:val="-47"/>
          <w:szCs w:val="24"/>
        </w:rPr>
        <w:t xml:space="preserve"> </w:t>
      </w:r>
      <w:r w:rsidRPr="00606B67">
        <w:rPr>
          <w:rFonts w:ascii="Calibri" w:hAnsi="Calibri" w:cs="Calibri"/>
          <w:szCs w:val="24"/>
        </w:rPr>
        <w:t>usunięcia usterek, dokonywania napraw i poprawek.</w:t>
      </w:r>
    </w:p>
    <w:p w14:paraId="3082ED7F" w14:textId="77777777" w:rsidR="00571A59" w:rsidRPr="00606B67" w:rsidRDefault="00157E1B" w:rsidP="005815DE">
      <w:pPr>
        <w:pStyle w:val="Akapitzlist"/>
        <w:widowControl w:val="0"/>
        <w:numPr>
          <w:ilvl w:val="0"/>
          <w:numId w:val="4"/>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Przez wykonanie przedmiotu umowy Strony zgodnie uznają taki stan, w którym wszystkie prace i roboty</w:t>
      </w:r>
      <w:r w:rsidRPr="00606B67">
        <w:rPr>
          <w:rFonts w:ascii="Calibri" w:hAnsi="Calibri" w:cs="Calibri"/>
          <w:spacing w:val="1"/>
          <w:szCs w:val="24"/>
        </w:rPr>
        <w:t xml:space="preserve"> </w:t>
      </w:r>
      <w:r w:rsidRPr="00606B67">
        <w:rPr>
          <w:rFonts w:ascii="Calibri" w:hAnsi="Calibri" w:cs="Calibri"/>
          <w:szCs w:val="24"/>
        </w:rPr>
        <w:t>budowlane, o których mowa w ust. 2-4 zostały zakończone i odebrane bez zastrzeżeń przez Zamawiającego</w:t>
      </w:r>
      <w:r w:rsidR="00571A59"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oraz</w:t>
      </w:r>
      <w:r w:rsidRPr="00606B67">
        <w:rPr>
          <w:rFonts w:ascii="Calibri" w:hAnsi="Calibri" w:cs="Calibri"/>
          <w:spacing w:val="-2"/>
          <w:szCs w:val="24"/>
        </w:rPr>
        <w:t xml:space="preserve"> </w:t>
      </w:r>
      <w:r w:rsidRPr="00606B67">
        <w:rPr>
          <w:rFonts w:ascii="Calibri" w:hAnsi="Calibri" w:cs="Calibri"/>
          <w:szCs w:val="24"/>
        </w:rPr>
        <w:t>Wykonawca</w:t>
      </w:r>
      <w:r w:rsidRPr="00606B67">
        <w:rPr>
          <w:rFonts w:ascii="Calibri" w:hAnsi="Calibri" w:cs="Calibri"/>
          <w:spacing w:val="-1"/>
          <w:szCs w:val="24"/>
        </w:rPr>
        <w:t xml:space="preserve"> </w:t>
      </w:r>
      <w:r w:rsidRPr="00606B67">
        <w:rPr>
          <w:rFonts w:ascii="Calibri" w:hAnsi="Calibri" w:cs="Calibri"/>
          <w:szCs w:val="24"/>
        </w:rPr>
        <w:t>przekazał</w:t>
      </w:r>
      <w:r w:rsidRPr="00606B67">
        <w:rPr>
          <w:rFonts w:ascii="Calibri" w:hAnsi="Calibri" w:cs="Calibri"/>
          <w:spacing w:val="2"/>
          <w:szCs w:val="24"/>
        </w:rPr>
        <w:t xml:space="preserve"> </w:t>
      </w:r>
      <w:r w:rsidRPr="00606B67">
        <w:rPr>
          <w:rFonts w:ascii="Calibri" w:hAnsi="Calibri" w:cs="Calibri"/>
          <w:szCs w:val="24"/>
        </w:rPr>
        <w:t>Zamawiającemu wszystkie</w:t>
      </w:r>
      <w:r w:rsidRPr="00606B67">
        <w:rPr>
          <w:rFonts w:ascii="Calibri" w:hAnsi="Calibri" w:cs="Calibri"/>
          <w:spacing w:val="3"/>
          <w:szCs w:val="24"/>
        </w:rPr>
        <w:t xml:space="preserve"> </w:t>
      </w:r>
      <w:r w:rsidRPr="00606B67">
        <w:rPr>
          <w:rFonts w:ascii="Calibri" w:hAnsi="Calibri" w:cs="Calibri"/>
          <w:szCs w:val="24"/>
        </w:rPr>
        <w:t>wymagane</w:t>
      </w:r>
      <w:r w:rsidRPr="00606B67">
        <w:rPr>
          <w:rFonts w:ascii="Calibri" w:hAnsi="Calibri" w:cs="Calibri"/>
          <w:spacing w:val="-1"/>
          <w:szCs w:val="24"/>
        </w:rPr>
        <w:t xml:space="preserve"> </w:t>
      </w:r>
      <w:r w:rsidRPr="00606B67">
        <w:rPr>
          <w:rFonts w:ascii="Calibri" w:hAnsi="Calibri" w:cs="Calibri"/>
          <w:szCs w:val="24"/>
        </w:rPr>
        <w:t>dokumenty.</w:t>
      </w:r>
    </w:p>
    <w:p w14:paraId="29DDFCA0" w14:textId="77777777" w:rsidR="00571A59" w:rsidRPr="00606B67" w:rsidRDefault="00484E4C" w:rsidP="005815DE">
      <w:pPr>
        <w:pStyle w:val="Akapitzlist"/>
        <w:widowControl w:val="0"/>
        <w:numPr>
          <w:ilvl w:val="0"/>
          <w:numId w:val="4"/>
        </w:numPr>
        <w:tabs>
          <w:tab w:val="left" w:pos="476"/>
          <w:tab w:val="left" w:pos="477"/>
        </w:tabs>
        <w:overflowPunct/>
        <w:adjustRightInd/>
        <w:ind w:right="-1"/>
        <w:contextualSpacing w:val="0"/>
        <w:jc w:val="both"/>
        <w:rPr>
          <w:rFonts w:ascii="Calibri" w:hAnsi="Calibri" w:cs="Calibri"/>
          <w:b/>
          <w:bCs/>
          <w:color w:val="000000"/>
          <w:szCs w:val="24"/>
        </w:rPr>
      </w:pPr>
      <w:r w:rsidRPr="00606B67">
        <w:rPr>
          <w:rFonts w:ascii="Calibri" w:hAnsi="Calibri" w:cs="Calibri"/>
          <w:b/>
          <w:bCs/>
          <w:color w:val="000000"/>
          <w:szCs w:val="24"/>
        </w:rPr>
        <w:t xml:space="preserve">Wykonawca w terminie </w:t>
      </w:r>
      <w:r w:rsidR="00444360" w:rsidRPr="00606B67">
        <w:rPr>
          <w:rFonts w:ascii="Calibri" w:hAnsi="Calibri" w:cs="Calibri"/>
          <w:b/>
          <w:bCs/>
          <w:color w:val="000000"/>
          <w:szCs w:val="24"/>
        </w:rPr>
        <w:t>5</w:t>
      </w:r>
      <w:r w:rsidRPr="00606B67">
        <w:rPr>
          <w:rFonts w:ascii="Calibri" w:hAnsi="Calibri" w:cs="Calibri"/>
          <w:b/>
          <w:bCs/>
          <w:color w:val="000000"/>
          <w:szCs w:val="24"/>
        </w:rPr>
        <w:t xml:space="preserve"> dni roboczych od dnia podpisania umowy przedstawia Zamawiającemu do akceptacji harmonogram</w:t>
      </w:r>
      <w:r w:rsidR="001F79E4" w:rsidRPr="00606B67">
        <w:rPr>
          <w:rFonts w:ascii="Calibri" w:hAnsi="Calibri" w:cs="Calibri"/>
          <w:b/>
          <w:bCs/>
          <w:color w:val="000000"/>
          <w:szCs w:val="24"/>
        </w:rPr>
        <w:t xml:space="preserve"> </w:t>
      </w:r>
      <w:r w:rsidR="005815DE" w:rsidRPr="00606B67">
        <w:rPr>
          <w:rFonts w:ascii="Calibri" w:hAnsi="Calibri" w:cs="Calibri"/>
          <w:b/>
          <w:bCs/>
          <w:color w:val="000000"/>
          <w:szCs w:val="24"/>
        </w:rPr>
        <w:t>rzeczowo-finansowy.</w:t>
      </w:r>
    </w:p>
    <w:p w14:paraId="2C736493" w14:textId="77777777" w:rsidR="00EF0039" w:rsidRPr="00606B67" w:rsidRDefault="00484E4C" w:rsidP="00A258FD">
      <w:pPr>
        <w:pStyle w:val="Akapitzlist"/>
        <w:widowControl w:val="0"/>
        <w:numPr>
          <w:ilvl w:val="0"/>
          <w:numId w:val="4"/>
        </w:numPr>
        <w:tabs>
          <w:tab w:val="left" w:pos="476"/>
          <w:tab w:val="left" w:pos="477"/>
        </w:tabs>
        <w:overflowPunct/>
        <w:autoSpaceDE/>
        <w:autoSpaceDN/>
        <w:adjustRightInd/>
        <w:ind w:right="-1"/>
        <w:contextualSpacing w:val="0"/>
        <w:jc w:val="both"/>
        <w:rPr>
          <w:rFonts w:ascii="Calibri" w:hAnsi="Calibri" w:cs="Calibri"/>
          <w:b/>
          <w:color w:val="000000"/>
          <w:szCs w:val="24"/>
        </w:rPr>
      </w:pPr>
      <w:r w:rsidRPr="00606B67">
        <w:rPr>
          <w:rFonts w:ascii="Calibri" w:hAnsi="Calibri" w:cs="Calibri"/>
          <w:color w:val="000000"/>
          <w:szCs w:val="24"/>
        </w:rPr>
        <w:t>Harmonogram</w:t>
      </w:r>
      <w:r w:rsidR="001F79E4" w:rsidRPr="00606B67">
        <w:rPr>
          <w:rFonts w:ascii="Calibri" w:hAnsi="Calibri" w:cs="Calibri"/>
          <w:color w:val="000000"/>
          <w:szCs w:val="24"/>
        </w:rPr>
        <w:t xml:space="preserve"> </w:t>
      </w:r>
      <w:r w:rsidRPr="00606B67">
        <w:rPr>
          <w:rFonts w:ascii="Calibri" w:hAnsi="Calibri" w:cs="Calibri"/>
          <w:color w:val="000000"/>
          <w:szCs w:val="24"/>
        </w:rPr>
        <w:t>o który</w:t>
      </w:r>
      <w:r w:rsidR="000A6D77" w:rsidRPr="00606B67">
        <w:rPr>
          <w:rFonts w:ascii="Calibri" w:hAnsi="Calibri" w:cs="Calibri"/>
          <w:color w:val="000000"/>
          <w:szCs w:val="24"/>
        </w:rPr>
        <w:t>m</w:t>
      </w:r>
      <w:r w:rsidRPr="00606B67">
        <w:rPr>
          <w:rFonts w:ascii="Calibri" w:hAnsi="Calibri" w:cs="Calibri"/>
          <w:color w:val="000000"/>
          <w:szCs w:val="24"/>
        </w:rPr>
        <w:t xml:space="preserve"> mowa w ust. </w:t>
      </w:r>
      <w:r w:rsidR="000A6D77" w:rsidRPr="00606B67">
        <w:rPr>
          <w:rFonts w:ascii="Calibri" w:hAnsi="Calibri" w:cs="Calibri"/>
          <w:color w:val="000000"/>
          <w:szCs w:val="24"/>
        </w:rPr>
        <w:t>6</w:t>
      </w:r>
      <w:r w:rsidRPr="00606B67">
        <w:rPr>
          <w:rFonts w:ascii="Calibri" w:hAnsi="Calibri" w:cs="Calibri"/>
          <w:color w:val="000000"/>
          <w:szCs w:val="24"/>
        </w:rPr>
        <w:t xml:space="preserve"> musi uzyskać pisemną akceptację Zamawiającego. Zamawiający dokona zatwierdzenia lub wniesie uwagi do harmonogramu w terminie 5 dni roboczych od dnia przedłożenia harmonogramu przez Wykonawcę. Wykonawca jest związany uwagami i zastrzeżeniami Zamawiającego. </w:t>
      </w:r>
    </w:p>
    <w:p w14:paraId="56C39DA3" w14:textId="77777777" w:rsidR="00EF0039" w:rsidRPr="00606B67" w:rsidRDefault="00EF0039" w:rsidP="00EF0039">
      <w:pPr>
        <w:pStyle w:val="Akapitzlist"/>
        <w:widowControl w:val="0"/>
        <w:tabs>
          <w:tab w:val="left" w:pos="476"/>
          <w:tab w:val="left" w:pos="477"/>
        </w:tabs>
        <w:overflowPunct/>
        <w:autoSpaceDE/>
        <w:autoSpaceDN/>
        <w:adjustRightInd/>
        <w:ind w:left="502" w:right="-1"/>
        <w:contextualSpacing w:val="0"/>
        <w:jc w:val="both"/>
        <w:rPr>
          <w:rFonts w:ascii="Calibri" w:hAnsi="Calibri" w:cs="Calibri"/>
          <w:b/>
          <w:color w:val="000000"/>
          <w:szCs w:val="24"/>
        </w:rPr>
      </w:pPr>
    </w:p>
    <w:p w14:paraId="703356F1" w14:textId="61E62FC6" w:rsidR="003D409D" w:rsidRPr="00606B67" w:rsidRDefault="003D409D" w:rsidP="00EF0039">
      <w:pPr>
        <w:pStyle w:val="Akapitzlist"/>
        <w:widowControl w:val="0"/>
        <w:tabs>
          <w:tab w:val="left" w:pos="476"/>
          <w:tab w:val="left" w:pos="477"/>
        </w:tabs>
        <w:overflowPunct/>
        <w:autoSpaceDE/>
        <w:autoSpaceDN/>
        <w:adjustRightInd/>
        <w:ind w:left="502" w:right="-1"/>
        <w:contextualSpacing w:val="0"/>
        <w:jc w:val="center"/>
        <w:rPr>
          <w:rFonts w:ascii="Calibri" w:hAnsi="Calibri" w:cs="Calibri"/>
          <w:b/>
          <w:color w:val="000000"/>
          <w:szCs w:val="24"/>
        </w:rPr>
      </w:pPr>
      <w:r w:rsidRPr="00606B67">
        <w:rPr>
          <w:rFonts w:ascii="Calibri" w:hAnsi="Calibri" w:cs="Calibri"/>
          <w:b/>
          <w:color w:val="000000"/>
          <w:szCs w:val="24"/>
        </w:rPr>
        <w:t>§ 3  Realizacja przedmiotu umowy</w:t>
      </w:r>
    </w:p>
    <w:p w14:paraId="7C9B4CEA" w14:textId="77777777" w:rsidR="001F79E4" w:rsidRPr="00606B67" w:rsidRDefault="003D409D" w:rsidP="00137A1F">
      <w:pPr>
        <w:numPr>
          <w:ilvl w:val="0"/>
          <w:numId w:val="26"/>
        </w:numPr>
        <w:overflowPunct/>
        <w:autoSpaceDE/>
        <w:autoSpaceDN/>
        <w:adjustRightInd/>
        <w:textAlignment w:val="auto"/>
        <w:rPr>
          <w:rFonts w:ascii="Calibri" w:hAnsi="Calibri" w:cs="Calibri"/>
          <w:b/>
          <w:color w:val="000000"/>
          <w:szCs w:val="24"/>
        </w:rPr>
      </w:pPr>
      <w:r w:rsidRPr="00606B67">
        <w:rPr>
          <w:rFonts w:ascii="Calibri" w:hAnsi="Calibri" w:cs="Calibri"/>
          <w:b/>
          <w:color w:val="000000"/>
          <w:szCs w:val="24"/>
        </w:rPr>
        <w:t>Dokumentacja projektowa:</w:t>
      </w:r>
    </w:p>
    <w:p w14:paraId="6CE2A677" w14:textId="27F2EF07" w:rsidR="00AA070D" w:rsidRPr="00606B67" w:rsidRDefault="001476BF" w:rsidP="00137A1F">
      <w:pPr>
        <w:numPr>
          <w:ilvl w:val="1"/>
          <w:numId w:val="27"/>
        </w:numPr>
        <w:overflowPunct/>
        <w:autoSpaceDE/>
        <w:autoSpaceDN/>
        <w:adjustRightInd/>
        <w:ind w:left="1418" w:hanging="567"/>
        <w:jc w:val="both"/>
        <w:textAlignment w:val="auto"/>
        <w:rPr>
          <w:rFonts w:ascii="Calibri" w:hAnsi="Calibri" w:cs="Calibri"/>
          <w:bCs/>
          <w:color w:val="000000"/>
          <w:szCs w:val="24"/>
        </w:rPr>
      </w:pPr>
      <w:r w:rsidRPr="00606B67">
        <w:rPr>
          <w:rFonts w:ascii="Calibri" w:hAnsi="Calibri" w:cs="Calibri"/>
          <w:bCs/>
          <w:color w:val="000000"/>
          <w:szCs w:val="24"/>
        </w:rPr>
        <w:t>Wykonawca</w:t>
      </w:r>
      <w:r w:rsidR="00AA070D" w:rsidRPr="00606B67">
        <w:rPr>
          <w:rFonts w:ascii="Calibri" w:hAnsi="Calibri" w:cs="Calibri"/>
          <w:bCs/>
          <w:color w:val="000000"/>
          <w:szCs w:val="24"/>
        </w:rPr>
        <w:t xml:space="preserve"> opracuje kompletną dokumentację projektowo-kosztorysową w zakresie wynikającym z  Programu Funkcjonalno-Użytkowego wraz z uzyskaniem wszelkich niezbędnych uzgodnień, postanowień, decyzji administracyjnych umożliwiających wykonanie i odbiór robót budowalnych.</w:t>
      </w:r>
    </w:p>
    <w:p w14:paraId="4E190E01" w14:textId="77777777" w:rsidR="003F4B9F" w:rsidRPr="00606B67" w:rsidRDefault="00571A59" w:rsidP="00137A1F">
      <w:pPr>
        <w:numPr>
          <w:ilvl w:val="1"/>
          <w:numId w:val="27"/>
        </w:numPr>
        <w:overflowPunct/>
        <w:autoSpaceDE/>
        <w:autoSpaceDN/>
        <w:adjustRightInd/>
        <w:ind w:left="1418" w:hanging="567"/>
        <w:jc w:val="both"/>
        <w:textAlignment w:val="auto"/>
        <w:rPr>
          <w:rFonts w:ascii="Calibri" w:hAnsi="Calibri" w:cs="Calibri"/>
          <w:bCs/>
          <w:color w:val="000000"/>
          <w:szCs w:val="24"/>
        </w:rPr>
      </w:pPr>
      <w:r w:rsidRPr="00606B67">
        <w:rPr>
          <w:rFonts w:ascii="Calibri" w:hAnsi="Calibri" w:cs="Calibri"/>
          <w:bCs/>
          <w:color w:val="000000"/>
          <w:szCs w:val="24"/>
        </w:rPr>
        <w:t xml:space="preserve">Wykonawca </w:t>
      </w:r>
      <w:r w:rsidR="00AA070D" w:rsidRPr="00606B67">
        <w:rPr>
          <w:rFonts w:ascii="Calibri" w:hAnsi="Calibri" w:cs="Calibri"/>
          <w:bCs/>
          <w:color w:val="000000"/>
          <w:szCs w:val="24"/>
        </w:rPr>
        <w:t>zobowiązuje się oddać przedmiot umowy kompletny z punktu widzenia celu, któremu ma służyć, zgodnie z normami i obowiązującymi przepisami, w tym techniczno-budowlanymi oraz zasadami wiedzy technicznej, zapewniającymi wypełnienie wymogów określonych w ustawie z dnia 7 lipca 1994 r. Prawo budowlane z późniejszymi zmianami, ze szczególnym uwzględnieniem art. 5 i przy wypełnieniu obowiązków projektanta określonych w art. 20 wyżej wymienionej ustawy.</w:t>
      </w:r>
    </w:p>
    <w:p w14:paraId="323B100F" w14:textId="77777777" w:rsidR="00FA07E5" w:rsidRPr="00606B67" w:rsidRDefault="001F79E4" w:rsidP="00137A1F">
      <w:pPr>
        <w:numPr>
          <w:ilvl w:val="1"/>
          <w:numId w:val="27"/>
        </w:numPr>
        <w:overflowPunct/>
        <w:autoSpaceDE/>
        <w:autoSpaceDN/>
        <w:adjustRightInd/>
        <w:ind w:left="1418" w:hanging="567"/>
        <w:jc w:val="both"/>
        <w:textAlignment w:val="auto"/>
        <w:rPr>
          <w:rFonts w:ascii="Calibri" w:hAnsi="Calibri" w:cs="Calibri"/>
          <w:bCs/>
          <w:color w:val="000000"/>
          <w:szCs w:val="24"/>
        </w:rPr>
      </w:pPr>
      <w:r w:rsidRPr="00606B67">
        <w:rPr>
          <w:rFonts w:ascii="Calibri" w:hAnsi="Calibri" w:cs="Calibri"/>
          <w:bCs/>
          <w:color w:val="000000"/>
          <w:szCs w:val="24"/>
        </w:rPr>
        <w:t>Wykonawca</w:t>
      </w:r>
      <w:r w:rsidR="00FA07E5" w:rsidRPr="00606B67">
        <w:rPr>
          <w:rFonts w:ascii="Calibri" w:hAnsi="Calibri" w:cs="Calibri"/>
          <w:bCs/>
          <w:color w:val="000000"/>
          <w:szCs w:val="24"/>
        </w:rPr>
        <w:t xml:space="preserve"> przed przystąpieniem do wykonania prac projektowych jest zobowiązany przygotować koncepcję projektu i uzyskać akceptację Zamawiającego. Koncepcja </w:t>
      </w:r>
      <w:r w:rsidR="001476BF" w:rsidRPr="00606B67">
        <w:rPr>
          <w:rFonts w:ascii="Calibri" w:hAnsi="Calibri" w:cs="Calibri"/>
          <w:bCs/>
          <w:color w:val="000000"/>
          <w:szCs w:val="24"/>
        </w:rPr>
        <w:t>musi</w:t>
      </w:r>
      <w:r w:rsidR="00FA07E5" w:rsidRPr="00606B67">
        <w:rPr>
          <w:rFonts w:ascii="Calibri" w:hAnsi="Calibri" w:cs="Calibri"/>
          <w:bCs/>
          <w:color w:val="000000"/>
          <w:szCs w:val="24"/>
        </w:rPr>
        <w:t xml:space="preserve"> zawierać</w:t>
      </w:r>
      <w:r w:rsidR="001476BF" w:rsidRPr="00606B67">
        <w:rPr>
          <w:rFonts w:ascii="Calibri" w:hAnsi="Calibri" w:cs="Calibri"/>
          <w:bCs/>
          <w:color w:val="000000"/>
          <w:szCs w:val="24"/>
        </w:rPr>
        <w:t xml:space="preserve"> </w:t>
      </w:r>
      <w:r w:rsidR="001476BF" w:rsidRPr="00606B67">
        <w:rPr>
          <w:rStyle w:val="cf01"/>
          <w:rFonts w:ascii="Calibri" w:hAnsi="Calibri" w:cs="Calibri"/>
          <w:sz w:val="24"/>
          <w:szCs w:val="24"/>
        </w:rPr>
        <w:t>ogólny zarys projektu w formie graficznej wraz z opisem planowanych rozwiązań.</w:t>
      </w:r>
    </w:p>
    <w:p w14:paraId="1EE3E52B" w14:textId="77777777" w:rsidR="003D409D" w:rsidRPr="00606B67" w:rsidRDefault="003D409D" w:rsidP="00137A1F">
      <w:pPr>
        <w:numPr>
          <w:ilvl w:val="1"/>
          <w:numId w:val="27"/>
        </w:numPr>
        <w:overflowPunct/>
        <w:autoSpaceDE/>
        <w:autoSpaceDN/>
        <w:adjustRightInd/>
        <w:ind w:left="1418" w:hanging="567"/>
        <w:jc w:val="both"/>
        <w:textAlignment w:val="auto"/>
        <w:rPr>
          <w:rFonts w:ascii="Calibri" w:hAnsi="Calibri" w:cs="Calibri"/>
          <w:b/>
          <w:color w:val="000000"/>
          <w:szCs w:val="24"/>
        </w:rPr>
      </w:pPr>
      <w:r w:rsidRPr="00606B67">
        <w:rPr>
          <w:rFonts w:ascii="Calibri" w:hAnsi="Calibri" w:cs="Calibri"/>
          <w:bCs/>
          <w:color w:val="000000"/>
          <w:szCs w:val="24"/>
        </w:rPr>
        <w:t>Dokumentacja projektowa winna zawierać:</w:t>
      </w:r>
    </w:p>
    <w:p w14:paraId="27DB74AB" w14:textId="77777777" w:rsidR="00D2015E" w:rsidRPr="00606B67" w:rsidRDefault="006D1E53" w:rsidP="00137A1F">
      <w:pPr>
        <w:numPr>
          <w:ilvl w:val="0"/>
          <w:numId w:val="28"/>
        </w:numPr>
        <w:overflowPunct/>
        <w:autoSpaceDE/>
        <w:autoSpaceDN/>
        <w:adjustRightInd/>
        <w:ind w:left="1985" w:hanging="567"/>
        <w:jc w:val="both"/>
        <w:textAlignment w:val="auto"/>
        <w:rPr>
          <w:rFonts w:ascii="Calibri" w:hAnsi="Calibri" w:cs="Calibri"/>
          <w:bCs/>
          <w:color w:val="000000"/>
          <w:szCs w:val="24"/>
        </w:rPr>
      </w:pPr>
      <w:r w:rsidRPr="00606B67">
        <w:rPr>
          <w:rFonts w:ascii="Calibri" w:hAnsi="Calibri" w:cs="Calibri"/>
          <w:bCs/>
          <w:color w:val="000000"/>
          <w:szCs w:val="24"/>
        </w:rPr>
        <w:t xml:space="preserve">wielobranżowy projekt </w:t>
      </w:r>
      <w:r w:rsidR="00FA07E5" w:rsidRPr="00606B67">
        <w:rPr>
          <w:rFonts w:ascii="Calibri" w:hAnsi="Calibri" w:cs="Calibri"/>
          <w:bCs/>
          <w:color w:val="000000"/>
          <w:szCs w:val="24"/>
        </w:rPr>
        <w:t>remontu stanowiącego przedmiot niniejszej umowy</w:t>
      </w:r>
      <w:r w:rsidR="00D2015E" w:rsidRPr="00606B67">
        <w:rPr>
          <w:rFonts w:ascii="Calibri" w:hAnsi="Calibri" w:cs="Calibri"/>
          <w:bCs/>
          <w:color w:val="000000"/>
          <w:szCs w:val="24"/>
        </w:rPr>
        <w:t>;</w:t>
      </w:r>
    </w:p>
    <w:p w14:paraId="291799FE" w14:textId="77777777" w:rsidR="00FA07E5" w:rsidRPr="00606B67" w:rsidRDefault="00FA07E5" w:rsidP="00137A1F">
      <w:pPr>
        <w:numPr>
          <w:ilvl w:val="0"/>
          <w:numId w:val="28"/>
        </w:numPr>
        <w:overflowPunct/>
        <w:autoSpaceDE/>
        <w:autoSpaceDN/>
        <w:adjustRightInd/>
        <w:ind w:left="1985" w:hanging="567"/>
        <w:jc w:val="both"/>
        <w:textAlignment w:val="auto"/>
        <w:rPr>
          <w:rFonts w:ascii="Calibri" w:hAnsi="Calibri" w:cs="Calibri"/>
          <w:bCs/>
          <w:color w:val="000000"/>
          <w:szCs w:val="24"/>
        </w:rPr>
      </w:pPr>
      <w:proofErr w:type="spellStart"/>
      <w:r w:rsidRPr="00606B67">
        <w:rPr>
          <w:rFonts w:ascii="Calibri" w:hAnsi="Calibri" w:cs="Calibri"/>
          <w:bCs/>
          <w:color w:val="000000"/>
          <w:szCs w:val="24"/>
        </w:rPr>
        <w:t>STWiOR</w:t>
      </w:r>
      <w:proofErr w:type="spellEnd"/>
      <w:r w:rsidRPr="00606B67">
        <w:rPr>
          <w:rFonts w:ascii="Calibri" w:hAnsi="Calibri" w:cs="Calibri"/>
          <w:bCs/>
          <w:color w:val="000000"/>
          <w:szCs w:val="24"/>
        </w:rPr>
        <w:t>;</w:t>
      </w:r>
    </w:p>
    <w:p w14:paraId="097B5EE6" w14:textId="77777777" w:rsidR="00D2015E" w:rsidRPr="00606B67" w:rsidRDefault="003D409D" w:rsidP="00137A1F">
      <w:pPr>
        <w:numPr>
          <w:ilvl w:val="0"/>
          <w:numId w:val="28"/>
        </w:numPr>
        <w:overflowPunct/>
        <w:autoSpaceDE/>
        <w:autoSpaceDN/>
        <w:adjustRightInd/>
        <w:ind w:left="1985" w:hanging="567"/>
        <w:jc w:val="both"/>
        <w:textAlignment w:val="auto"/>
        <w:rPr>
          <w:rFonts w:ascii="Calibri" w:hAnsi="Calibri" w:cs="Calibri"/>
          <w:bCs/>
          <w:color w:val="000000"/>
          <w:szCs w:val="24"/>
        </w:rPr>
      </w:pPr>
      <w:r w:rsidRPr="00606B67">
        <w:rPr>
          <w:rFonts w:ascii="Calibri" w:hAnsi="Calibri" w:cs="Calibri"/>
          <w:bCs/>
          <w:color w:val="000000"/>
          <w:szCs w:val="24"/>
        </w:rPr>
        <w:t>kosztorys inwestorski szczegółowy</w:t>
      </w:r>
      <w:r w:rsidR="00FA07E5" w:rsidRPr="00606B67">
        <w:rPr>
          <w:rFonts w:ascii="Calibri" w:hAnsi="Calibri" w:cs="Calibri"/>
          <w:bCs/>
          <w:color w:val="000000"/>
          <w:szCs w:val="24"/>
        </w:rPr>
        <w:t>;</w:t>
      </w:r>
    </w:p>
    <w:p w14:paraId="5CF444D1" w14:textId="77777777" w:rsidR="003D409D" w:rsidRPr="00606B67" w:rsidRDefault="003D409D" w:rsidP="00137A1F">
      <w:pPr>
        <w:numPr>
          <w:ilvl w:val="0"/>
          <w:numId w:val="28"/>
        </w:numPr>
        <w:overflowPunct/>
        <w:autoSpaceDE/>
        <w:autoSpaceDN/>
        <w:adjustRightInd/>
        <w:ind w:left="1985" w:hanging="567"/>
        <w:jc w:val="both"/>
        <w:textAlignment w:val="auto"/>
        <w:rPr>
          <w:rFonts w:ascii="Calibri" w:hAnsi="Calibri" w:cs="Calibri"/>
          <w:bCs/>
          <w:color w:val="000000"/>
          <w:szCs w:val="24"/>
        </w:rPr>
      </w:pPr>
      <w:r w:rsidRPr="00606B67">
        <w:rPr>
          <w:rFonts w:ascii="Calibri" w:hAnsi="Calibri" w:cs="Calibri"/>
          <w:bCs/>
          <w:color w:val="000000"/>
          <w:szCs w:val="24"/>
        </w:rPr>
        <w:t>oświadczenie, że dostarczona dokumentacja jest wykonana zgodnie z Umową, obowiązującymi przepisami i normami i że jest kompletna z punktu widzenia celu, któremu ma służyć.</w:t>
      </w:r>
    </w:p>
    <w:p w14:paraId="2200E6A9" w14:textId="77777777" w:rsidR="00D2015E" w:rsidRPr="00606B67" w:rsidRDefault="00D2015E" w:rsidP="00137A1F">
      <w:pPr>
        <w:pStyle w:val="Akapitzlist"/>
        <w:widowControl w:val="0"/>
        <w:numPr>
          <w:ilvl w:val="1"/>
          <w:numId w:val="27"/>
        </w:numPr>
        <w:tabs>
          <w:tab w:val="left" w:pos="476"/>
          <w:tab w:val="left" w:pos="477"/>
        </w:tabs>
        <w:overflowPunct/>
        <w:adjustRightInd/>
        <w:spacing w:before="1"/>
        <w:ind w:left="1418" w:hanging="567"/>
        <w:contextualSpacing w:val="0"/>
        <w:jc w:val="both"/>
        <w:rPr>
          <w:rFonts w:ascii="Calibri" w:hAnsi="Calibri" w:cs="Calibri"/>
          <w:szCs w:val="24"/>
        </w:rPr>
      </w:pPr>
      <w:r w:rsidRPr="00606B67">
        <w:rPr>
          <w:rFonts w:ascii="Calibri" w:hAnsi="Calibri" w:cs="Calibri"/>
          <w:szCs w:val="24"/>
        </w:rPr>
        <w:t>Dokumentację</w:t>
      </w:r>
      <w:r w:rsidRPr="00606B67">
        <w:rPr>
          <w:rFonts w:ascii="Calibri" w:hAnsi="Calibri" w:cs="Calibri"/>
          <w:spacing w:val="1"/>
          <w:szCs w:val="24"/>
        </w:rPr>
        <w:t xml:space="preserve"> </w:t>
      </w:r>
      <w:r w:rsidRPr="00606B67">
        <w:rPr>
          <w:rFonts w:ascii="Calibri" w:hAnsi="Calibri" w:cs="Calibri"/>
          <w:szCs w:val="24"/>
        </w:rPr>
        <w:t>należy</w:t>
      </w:r>
      <w:r w:rsidRPr="00606B67">
        <w:rPr>
          <w:rFonts w:ascii="Calibri" w:hAnsi="Calibri" w:cs="Calibri"/>
          <w:spacing w:val="-6"/>
          <w:szCs w:val="24"/>
        </w:rPr>
        <w:t xml:space="preserve"> </w:t>
      </w:r>
      <w:r w:rsidRPr="00606B67">
        <w:rPr>
          <w:rFonts w:ascii="Calibri" w:hAnsi="Calibri" w:cs="Calibri"/>
          <w:szCs w:val="24"/>
        </w:rPr>
        <w:t>opracować</w:t>
      </w:r>
      <w:r w:rsidRPr="00606B67">
        <w:rPr>
          <w:rFonts w:ascii="Calibri" w:hAnsi="Calibri" w:cs="Calibri"/>
          <w:spacing w:val="-1"/>
          <w:szCs w:val="24"/>
        </w:rPr>
        <w:t xml:space="preserve"> </w:t>
      </w:r>
      <w:r w:rsidRPr="00606B67">
        <w:rPr>
          <w:rFonts w:ascii="Calibri" w:hAnsi="Calibri" w:cs="Calibri"/>
          <w:szCs w:val="24"/>
        </w:rPr>
        <w:t>zgodne</w:t>
      </w:r>
      <w:r w:rsidRPr="00606B67">
        <w:rPr>
          <w:rFonts w:ascii="Calibri" w:hAnsi="Calibri" w:cs="Calibri"/>
          <w:spacing w:val="-2"/>
          <w:szCs w:val="24"/>
        </w:rPr>
        <w:t xml:space="preserve"> </w:t>
      </w:r>
      <w:r w:rsidRPr="00606B67">
        <w:rPr>
          <w:rFonts w:ascii="Calibri" w:hAnsi="Calibri" w:cs="Calibri"/>
          <w:szCs w:val="24"/>
        </w:rPr>
        <w:t>z</w:t>
      </w:r>
      <w:r w:rsidRPr="00606B67">
        <w:rPr>
          <w:rFonts w:ascii="Calibri" w:hAnsi="Calibri" w:cs="Calibri"/>
          <w:spacing w:val="-1"/>
          <w:szCs w:val="24"/>
        </w:rPr>
        <w:t xml:space="preserve"> </w:t>
      </w:r>
      <w:r w:rsidRPr="00606B67">
        <w:rPr>
          <w:rFonts w:ascii="Calibri" w:hAnsi="Calibri" w:cs="Calibri"/>
          <w:szCs w:val="24"/>
        </w:rPr>
        <w:t>przepisami:</w:t>
      </w:r>
    </w:p>
    <w:p w14:paraId="179DA7FB" w14:textId="77777777" w:rsidR="00FA07E5" w:rsidRPr="00606B67" w:rsidRDefault="00D2015E" w:rsidP="00137A1F">
      <w:pPr>
        <w:pStyle w:val="Akapitzlist"/>
        <w:widowControl w:val="0"/>
        <w:numPr>
          <w:ilvl w:val="0"/>
          <w:numId w:val="29"/>
        </w:numPr>
        <w:tabs>
          <w:tab w:val="left" w:pos="833"/>
          <w:tab w:val="left" w:pos="834"/>
        </w:tabs>
        <w:overflowPunct/>
        <w:adjustRightInd/>
        <w:spacing w:before="1"/>
        <w:ind w:left="1985" w:right="-1" w:hanging="567"/>
        <w:jc w:val="both"/>
        <w:rPr>
          <w:rFonts w:ascii="Calibri" w:hAnsi="Calibri" w:cs="Calibri"/>
          <w:szCs w:val="24"/>
        </w:rPr>
      </w:pPr>
      <w:r w:rsidRPr="00606B67">
        <w:rPr>
          <w:rFonts w:ascii="Calibri" w:hAnsi="Calibri" w:cs="Calibri"/>
          <w:szCs w:val="24"/>
        </w:rPr>
        <w:t>Rozporządzenia Ministra</w:t>
      </w:r>
      <w:r w:rsidR="00301FF7" w:rsidRPr="00606B67">
        <w:rPr>
          <w:rFonts w:ascii="Calibri" w:hAnsi="Calibri" w:cs="Calibri"/>
          <w:szCs w:val="24"/>
        </w:rPr>
        <w:t xml:space="preserve"> Rozwoju i Technologii </w:t>
      </w:r>
      <w:r w:rsidRPr="00606B67">
        <w:rPr>
          <w:rFonts w:ascii="Calibri" w:hAnsi="Calibri" w:cs="Calibri"/>
          <w:szCs w:val="24"/>
        </w:rPr>
        <w:t xml:space="preserve"> </w:t>
      </w:r>
      <w:r w:rsidR="00301FF7" w:rsidRPr="00606B67">
        <w:rPr>
          <w:rFonts w:ascii="Calibri" w:hAnsi="Calibri" w:cs="Calibri"/>
          <w:szCs w:val="24"/>
        </w:rPr>
        <w:t>z dnia 20 grudnia 2021 r. w sprawie szczegółowego zakresu i formy dokumentacji projektowej, specyfikacji technicznych wykonania i odbioru robót budowlanych oraz programu funkcjonalno-</w:t>
      </w:r>
      <w:r w:rsidR="00301FF7" w:rsidRPr="00606B67">
        <w:rPr>
          <w:rFonts w:ascii="Calibri" w:hAnsi="Calibri" w:cs="Calibri"/>
          <w:szCs w:val="24"/>
        </w:rPr>
        <w:lastRenderedPageBreak/>
        <w:t>użytkowego;</w:t>
      </w:r>
    </w:p>
    <w:p w14:paraId="1641FFB5" w14:textId="77777777" w:rsidR="00D2015E" w:rsidRPr="00606B67" w:rsidRDefault="00D2015E" w:rsidP="00137A1F">
      <w:pPr>
        <w:pStyle w:val="Akapitzlist"/>
        <w:widowControl w:val="0"/>
        <w:numPr>
          <w:ilvl w:val="0"/>
          <w:numId w:val="29"/>
        </w:numPr>
        <w:tabs>
          <w:tab w:val="left" w:pos="833"/>
          <w:tab w:val="left" w:pos="834"/>
        </w:tabs>
        <w:overflowPunct/>
        <w:adjustRightInd/>
        <w:spacing w:before="1"/>
        <w:ind w:left="1985" w:right="-1" w:hanging="567"/>
        <w:jc w:val="both"/>
        <w:rPr>
          <w:rFonts w:ascii="Calibri" w:hAnsi="Calibri" w:cs="Calibri"/>
          <w:szCs w:val="24"/>
        </w:rPr>
      </w:pPr>
      <w:r w:rsidRPr="00606B67">
        <w:rPr>
          <w:rFonts w:ascii="Calibri" w:hAnsi="Calibri" w:cs="Calibri"/>
          <w:szCs w:val="24"/>
        </w:rPr>
        <w:t>Rozporządzenia Ministra</w:t>
      </w:r>
      <w:r w:rsidR="00301FF7" w:rsidRPr="00606B67">
        <w:rPr>
          <w:rFonts w:ascii="Calibri" w:hAnsi="Calibri" w:cs="Calibri"/>
          <w:szCs w:val="24"/>
        </w:rPr>
        <w:t xml:space="preserve"> Rozwoju i Technologii</w:t>
      </w:r>
      <w:r w:rsidRPr="00606B67">
        <w:rPr>
          <w:rFonts w:ascii="Calibri" w:hAnsi="Calibri" w:cs="Calibri"/>
          <w:szCs w:val="24"/>
        </w:rPr>
        <w:t xml:space="preserve"> </w:t>
      </w:r>
      <w:r w:rsidR="00301FF7" w:rsidRPr="00606B67">
        <w:rPr>
          <w:rFonts w:ascii="Calibri" w:hAnsi="Calibri" w:cs="Calibri"/>
          <w:szCs w:val="24"/>
        </w:rPr>
        <w:t>z dnia 20 grudnia 2021 r. w sprawie określenia metod i podstaw sporządzania kosztorysu inwestorskiego, obliczania planowanych kosztów prac projektowych oraz planowanych kosztów robót budowlanych określonych w programie funkcjonalno-użytkowym</w:t>
      </w:r>
      <w:r w:rsidRPr="00606B67">
        <w:rPr>
          <w:rFonts w:ascii="Calibri" w:hAnsi="Calibri" w:cs="Calibri"/>
          <w:szCs w:val="24"/>
        </w:rPr>
        <w:t>;</w:t>
      </w:r>
    </w:p>
    <w:p w14:paraId="7CFB8D14" w14:textId="77777777" w:rsidR="00D2015E" w:rsidRPr="00606B67" w:rsidRDefault="00B55D80"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 xml:space="preserve">Jeżeli zgodnie z przepisami </w:t>
      </w:r>
      <w:r w:rsidR="00555735" w:rsidRPr="00606B67">
        <w:rPr>
          <w:rFonts w:ascii="Calibri" w:hAnsi="Calibri" w:cs="Calibri"/>
          <w:szCs w:val="24"/>
        </w:rPr>
        <w:t>Ustawy P</w:t>
      </w:r>
      <w:r w:rsidRPr="00606B67">
        <w:rPr>
          <w:rFonts w:ascii="Calibri" w:hAnsi="Calibri" w:cs="Calibri"/>
          <w:szCs w:val="24"/>
        </w:rPr>
        <w:t>raw</w:t>
      </w:r>
      <w:r w:rsidR="00555735" w:rsidRPr="00606B67">
        <w:rPr>
          <w:rFonts w:ascii="Calibri" w:hAnsi="Calibri" w:cs="Calibri"/>
          <w:szCs w:val="24"/>
        </w:rPr>
        <w:t>o</w:t>
      </w:r>
      <w:r w:rsidRPr="00606B67">
        <w:rPr>
          <w:rFonts w:ascii="Calibri" w:hAnsi="Calibri" w:cs="Calibri"/>
          <w:szCs w:val="24"/>
        </w:rPr>
        <w:t xml:space="preserve"> </w:t>
      </w:r>
      <w:r w:rsidR="00555735" w:rsidRPr="00606B67">
        <w:rPr>
          <w:rFonts w:ascii="Calibri" w:hAnsi="Calibri" w:cs="Calibri"/>
          <w:szCs w:val="24"/>
        </w:rPr>
        <w:t xml:space="preserve">budowlane -  </w:t>
      </w:r>
      <w:r w:rsidRPr="00606B67">
        <w:rPr>
          <w:rFonts w:ascii="Calibri" w:hAnsi="Calibri" w:cs="Calibri"/>
          <w:szCs w:val="24"/>
        </w:rPr>
        <w:t xml:space="preserve">konieczne jest </w:t>
      </w:r>
      <w:r w:rsidR="00D2015E" w:rsidRPr="00606B67">
        <w:rPr>
          <w:rFonts w:ascii="Calibri" w:hAnsi="Calibri" w:cs="Calibri"/>
          <w:szCs w:val="24"/>
        </w:rPr>
        <w:t>uzyskani</w:t>
      </w:r>
      <w:r w:rsidRPr="00606B67">
        <w:rPr>
          <w:rFonts w:ascii="Calibri" w:hAnsi="Calibri" w:cs="Calibri"/>
          <w:szCs w:val="24"/>
        </w:rPr>
        <w:t>e</w:t>
      </w:r>
      <w:r w:rsidR="00D2015E" w:rsidRPr="00606B67">
        <w:rPr>
          <w:rFonts w:ascii="Calibri" w:hAnsi="Calibri" w:cs="Calibri"/>
          <w:szCs w:val="24"/>
        </w:rPr>
        <w:t xml:space="preserve"> decyzji administracyjnej o pozwoleniu na budowę</w:t>
      </w:r>
      <w:r w:rsidR="001476BF" w:rsidRPr="00606B67">
        <w:rPr>
          <w:rFonts w:ascii="Calibri" w:hAnsi="Calibri" w:cs="Calibri"/>
          <w:szCs w:val="24"/>
        </w:rPr>
        <w:t xml:space="preserve"> lub dokonanie zgłoszenia</w:t>
      </w:r>
      <w:r w:rsidR="00D2015E" w:rsidRPr="00606B67">
        <w:rPr>
          <w:rFonts w:ascii="Calibri" w:hAnsi="Calibri" w:cs="Calibri"/>
          <w:szCs w:val="24"/>
        </w:rPr>
        <w:t xml:space="preserve"> </w:t>
      </w:r>
      <w:r w:rsidRPr="00606B67">
        <w:rPr>
          <w:rFonts w:ascii="Calibri" w:hAnsi="Calibri" w:cs="Calibri"/>
          <w:szCs w:val="24"/>
        </w:rPr>
        <w:t>–</w:t>
      </w:r>
      <w:r w:rsidR="00D2015E" w:rsidRPr="00606B67">
        <w:rPr>
          <w:rFonts w:ascii="Calibri" w:hAnsi="Calibri" w:cs="Calibri"/>
          <w:szCs w:val="24"/>
        </w:rPr>
        <w:t xml:space="preserve"> </w:t>
      </w:r>
      <w:r w:rsidRPr="00606B67">
        <w:rPr>
          <w:rFonts w:ascii="Calibri" w:hAnsi="Calibri" w:cs="Calibri"/>
          <w:szCs w:val="24"/>
        </w:rPr>
        <w:t>przed złożeniem dokumentac</w:t>
      </w:r>
      <w:r w:rsidR="00555735" w:rsidRPr="00606B67">
        <w:rPr>
          <w:rFonts w:ascii="Calibri" w:hAnsi="Calibri" w:cs="Calibri"/>
          <w:szCs w:val="24"/>
        </w:rPr>
        <w:t xml:space="preserve">ji </w:t>
      </w:r>
      <w:r w:rsidR="00D2015E" w:rsidRPr="00606B67">
        <w:rPr>
          <w:rFonts w:ascii="Calibri" w:hAnsi="Calibri" w:cs="Calibri"/>
          <w:szCs w:val="24"/>
        </w:rPr>
        <w:t xml:space="preserve">Wykonawca </w:t>
      </w:r>
      <w:r w:rsidR="001476BF" w:rsidRPr="00606B67">
        <w:rPr>
          <w:rFonts w:ascii="Calibri" w:hAnsi="Calibri" w:cs="Calibri"/>
          <w:szCs w:val="24"/>
        </w:rPr>
        <w:t xml:space="preserve">lub dokonaniem zgłoszenia </w:t>
      </w:r>
      <w:r w:rsidR="00D2015E" w:rsidRPr="00606B67">
        <w:rPr>
          <w:rFonts w:ascii="Calibri" w:hAnsi="Calibri" w:cs="Calibri"/>
          <w:szCs w:val="24"/>
        </w:rPr>
        <w:t>dostarczy Zamawiającemu dokumentację projektową wraz z kosztorysem do akceptacji.</w:t>
      </w:r>
    </w:p>
    <w:p w14:paraId="59603FA9" w14:textId="77777777" w:rsidR="00D2015E" w:rsidRPr="00606B67" w:rsidRDefault="001476BF"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Dokumentację projektową</w:t>
      </w:r>
      <w:r w:rsidR="00D2015E" w:rsidRPr="00606B67">
        <w:rPr>
          <w:rFonts w:ascii="Calibri" w:hAnsi="Calibri" w:cs="Calibri"/>
          <w:szCs w:val="24"/>
        </w:rPr>
        <w:t xml:space="preserve"> należy sporządzić w wersji papierowej w 4 egzemplarzach.</w:t>
      </w:r>
    </w:p>
    <w:p w14:paraId="5C7718EC" w14:textId="77777777" w:rsidR="00B96ACC" w:rsidRPr="00606B67" w:rsidRDefault="00B96ACC"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Przedmiary robót winny być opracowane zgodnie z zasadami wykonania przedmiaru robót oraz w sposób umożliwiający przygotowanie oferty przetargowej (dopuszcza się jako podstawę wyceny przyjmować katalogów KNNR);</w:t>
      </w:r>
    </w:p>
    <w:p w14:paraId="60041077" w14:textId="2DE832A4" w:rsidR="00B96ACC" w:rsidRPr="00606B67" w:rsidRDefault="00B96ACC" w:rsidP="00137A1F">
      <w:pPr>
        <w:pStyle w:val="Akapitzlist"/>
        <w:widowControl w:val="0"/>
        <w:numPr>
          <w:ilvl w:val="1"/>
          <w:numId w:val="27"/>
        </w:numPr>
        <w:tabs>
          <w:tab w:val="left" w:pos="833"/>
          <w:tab w:val="left" w:pos="834"/>
        </w:tabs>
        <w:overflowPunct/>
        <w:adjustRightInd/>
        <w:spacing w:before="1"/>
        <w:ind w:right="-1"/>
        <w:jc w:val="both"/>
        <w:rPr>
          <w:rFonts w:ascii="Calibri" w:hAnsi="Calibri" w:cs="Calibri"/>
          <w:szCs w:val="24"/>
        </w:rPr>
      </w:pPr>
      <w:r w:rsidRPr="00606B67">
        <w:rPr>
          <w:rFonts w:ascii="Calibri" w:hAnsi="Calibri" w:cs="Calibri"/>
          <w:szCs w:val="24"/>
        </w:rPr>
        <w:t xml:space="preserve">Kosztorysy inwestorskie należy wykonać zgodnie z Rozporządzeniem </w:t>
      </w:r>
      <w:r w:rsidR="00AF6205" w:rsidRPr="00606B67">
        <w:rPr>
          <w:rFonts w:ascii="Calibri" w:hAnsi="Calibri" w:cs="Calibri"/>
          <w:szCs w:val="24"/>
        </w:rPr>
        <w:t>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r w:rsidR="00845E0D" w:rsidRPr="00606B67">
        <w:rPr>
          <w:rFonts w:ascii="Calibri" w:hAnsi="Calibri" w:cs="Calibri"/>
          <w:szCs w:val="24"/>
        </w:rPr>
        <w:t>.</w:t>
      </w:r>
      <w:r w:rsidR="00AF6205" w:rsidRPr="00606B67" w:rsidDel="00AF6205">
        <w:rPr>
          <w:rFonts w:ascii="Calibri" w:hAnsi="Calibri" w:cs="Calibri"/>
          <w:szCs w:val="24"/>
        </w:rPr>
        <w:t xml:space="preserve"> </w:t>
      </w:r>
    </w:p>
    <w:p w14:paraId="16F8934E" w14:textId="2565AE8B" w:rsidR="00B96ACC" w:rsidRPr="00606B67" w:rsidRDefault="00B96ACC" w:rsidP="00137A1F">
      <w:pPr>
        <w:pStyle w:val="Akapitzlist"/>
        <w:widowControl w:val="0"/>
        <w:numPr>
          <w:ilvl w:val="1"/>
          <w:numId w:val="27"/>
        </w:numPr>
        <w:tabs>
          <w:tab w:val="left" w:pos="833"/>
          <w:tab w:val="left" w:pos="834"/>
        </w:tabs>
        <w:overflowPunct/>
        <w:adjustRightInd/>
        <w:spacing w:before="1"/>
        <w:ind w:right="-1"/>
        <w:jc w:val="both"/>
        <w:rPr>
          <w:rFonts w:ascii="Calibri" w:hAnsi="Calibri" w:cs="Calibri"/>
          <w:szCs w:val="24"/>
        </w:rPr>
      </w:pPr>
      <w:r w:rsidRPr="00606B67">
        <w:rPr>
          <w:rFonts w:ascii="Calibri" w:hAnsi="Calibri" w:cs="Calibri"/>
          <w:szCs w:val="24"/>
        </w:rPr>
        <w:t>Specyfikacje techniczne wykonania i odbioru robót budowlanych należy opracować zgodnie z Rozporządzeniem</w:t>
      </w:r>
      <w:r w:rsidR="00F95FDD" w:rsidRPr="00606B67">
        <w:rPr>
          <w:rFonts w:ascii="Calibri" w:hAnsi="Calibri" w:cs="Calibri"/>
          <w:szCs w:val="24"/>
        </w:rPr>
        <w:t xml:space="preserve"> Ministra Rozwoju i Technologii</w:t>
      </w:r>
      <w:r w:rsidR="00F95FDD" w:rsidRPr="00606B67">
        <w:rPr>
          <w:szCs w:val="24"/>
        </w:rPr>
        <w:t xml:space="preserve"> </w:t>
      </w:r>
      <w:r w:rsidR="00F95FDD" w:rsidRPr="00606B67">
        <w:rPr>
          <w:rFonts w:ascii="Calibri" w:hAnsi="Calibri" w:cs="Calibri"/>
          <w:szCs w:val="24"/>
        </w:rPr>
        <w:t xml:space="preserve">z dnia 20 grudnia 2021 </w:t>
      </w:r>
      <w:proofErr w:type="spellStart"/>
      <w:r w:rsidR="00F95FDD" w:rsidRPr="00606B67">
        <w:rPr>
          <w:rFonts w:ascii="Calibri" w:hAnsi="Calibri" w:cs="Calibri"/>
          <w:szCs w:val="24"/>
        </w:rPr>
        <w:t>r.w</w:t>
      </w:r>
      <w:proofErr w:type="spellEnd"/>
      <w:r w:rsidR="00F95FDD" w:rsidRPr="00606B67">
        <w:rPr>
          <w:rFonts w:ascii="Calibri" w:hAnsi="Calibri" w:cs="Calibri"/>
          <w:szCs w:val="24"/>
        </w:rPr>
        <w:t xml:space="preserve"> sprawie szczegółowego zakresu i formy dokumentacji projektowej, specyfikacji technicznych wykonania i odbioru robót budowlanych oraz programu funkcjonalno-użytkowego</w:t>
      </w:r>
      <w:r w:rsidR="00845E0D" w:rsidRPr="00606B67">
        <w:rPr>
          <w:rFonts w:ascii="Calibri" w:hAnsi="Calibri" w:cs="Calibri"/>
          <w:szCs w:val="24"/>
        </w:rPr>
        <w:t>.</w:t>
      </w:r>
      <w:r w:rsidRPr="00606B67">
        <w:rPr>
          <w:rFonts w:ascii="Calibri" w:hAnsi="Calibri" w:cs="Calibri"/>
          <w:szCs w:val="24"/>
        </w:rPr>
        <w:t xml:space="preserve"> </w:t>
      </w:r>
    </w:p>
    <w:p w14:paraId="5937C44B" w14:textId="77777777" w:rsidR="00D2015E" w:rsidRPr="00606B67" w:rsidRDefault="00D2015E"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Wykonawca zobowiązuje się do pisemnego przekazania na rzecz Zamawiającego praw własności intelektualnej wynikających przepisów dotyczących praw autorskich, zgodnie z zapisami § 1</w:t>
      </w:r>
      <w:r w:rsidR="005138E0" w:rsidRPr="00606B67">
        <w:rPr>
          <w:rFonts w:ascii="Calibri" w:hAnsi="Calibri" w:cs="Calibri"/>
          <w:szCs w:val="24"/>
        </w:rPr>
        <w:t>6</w:t>
      </w:r>
      <w:r w:rsidRPr="00606B67">
        <w:rPr>
          <w:rFonts w:ascii="Calibri" w:hAnsi="Calibri" w:cs="Calibri"/>
          <w:szCs w:val="24"/>
        </w:rPr>
        <w:t xml:space="preserve"> umowy.</w:t>
      </w:r>
    </w:p>
    <w:p w14:paraId="4B724A7C" w14:textId="77777777" w:rsidR="00B96ACC" w:rsidRPr="00606B67" w:rsidRDefault="00D2015E"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Projekty i kosztorysy w wersjach papierowych muszą być opatrzone oryginalnym podpisem (kserokopia nie jest uważana za podpis oryginalny) osoby sporządzającej dokument oraz Wykonawcy, z którym zamawiający podpisał umowę.</w:t>
      </w:r>
    </w:p>
    <w:p w14:paraId="7AA05DB2" w14:textId="77777777" w:rsidR="00B96ACC" w:rsidRPr="00606B67" w:rsidRDefault="00B96ACC"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Dokumentacja projektowo-kosztorysowa musi być zaopatrzona w wykaz opracowań oraz pisemne oświadczenie Wykonawcy, iż jest wykonana zgodnie z umową, obowiązującymi przepisami oraz normami</w:t>
      </w:r>
      <w:r w:rsidR="00EA7C6F" w:rsidRPr="00606B67">
        <w:rPr>
          <w:rFonts w:ascii="Calibri" w:hAnsi="Calibri" w:cs="Calibri"/>
          <w:szCs w:val="24"/>
        </w:rPr>
        <w:t>,</w:t>
      </w:r>
      <w:r w:rsidRPr="00606B67">
        <w:rPr>
          <w:rFonts w:ascii="Calibri" w:hAnsi="Calibri" w:cs="Calibri"/>
          <w:szCs w:val="24"/>
        </w:rPr>
        <w:t xml:space="preserve"> a także, że zostaje wydana w stanie kompletnym z punktu widzenia celu, któremu ma służyć. Wykaz opracowań oraz pisemne oświadczenie, o którym mowa wyżej stanowią integralną część przedmiotu umowy.</w:t>
      </w:r>
    </w:p>
    <w:p w14:paraId="6AD1617B" w14:textId="4AD9B283" w:rsidR="00D2015E" w:rsidRPr="00606B67" w:rsidRDefault="00D2015E"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Wykonawca oświadcza, że osoby bezpośrednio uczestniczące w opracowaniu dokumentacji posiadają odpowiednie uprawnienia, kwalifikacje, wiedzę i doświadczenie.</w:t>
      </w:r>
    </w:p>
    <w:p w14:paraId="7D959AA6" w14:textId="77777777" w:rsidR="00D2015E" w:rsidRPr="00606B67" w:rsidRDefault="00D2015E" w:rsidP="00137A1F">
      <w:pPr>
        <w:pStyle w:val="Akapitzlist"/>
        <w:widowControl w:val="0"/>
        <w:numPr>
          <w:ilvl w:val="1"/>
          <w:numId w:val="27"/>
        </w:numPr>
        <w:tabs>
          <w:tab w:val="left" w:pos="833"/>
          <w:tab w:val="left" w:pos="834"/>
        </w:tabs>
        <w:overflowPunct/>
        <w:adjustRightInd/>
        <w:spacing w:before="1"/>
        <w:ind w:left="1418" w:right="-1" w:hanging="567"/>
        <w:jc w:val="both"/>
        <w:rPr>
          <w:rFonts w:ascii="Calibri" w:hAnsi="Calibri" w:cs="Calibri"/>
          <w:szCs w:val="24"/>
        </w:rPr>
      </w:pPr>
      <w:r w:rsidRPr="00606B67">
        <w:rPr>
          <w:rFonts w:ascii="Calibri" w:hAnsi="Calibri" w:cs="Calibri"/>
          <w:szCs w:val="24"/>
        </w:rPr>
        <w:t>Autor/autorzy projektów obowiązani są w trakcie realizacji robót do pełnienia nadzoru autorskiego</w:t>
      </w:r>
      <w:r w:rsidR="00896DF9" w:rsidRPr="00606B67">
        <w:rPr>
          <w:rFonts w:ascii="Calibri" w:hAnsi="Calibri" w:cs="Calibri"/>
          <w:szCs w:val="24"/>
        </w:rPr>
        <w:t xml:space="preserve"> / dozoru technicznego pełnionego przez osoby z właściwymi uprawnieniami budowlanymi</w:t>
      </w:r>
      <w:r w:rsidRPr="00606B67">
        <w:rPr>
          <w:rFonts w:ascii="Calibri" w:hAnsi="Calibri" w:cs="Calibri"/>
          <w:szCs w:val="24"/>
        </w:rPr>
        <w:t xml:space="preserve"> zgodnie z przepisami Prawa budowlanego.</w:t>
      </w:r>
    </w:p>
    <w:p w14:paraId="6F5AD2F4" w14:textId="77777777" w:rsidR="00D2015E" w:rsidRPr="00606B67" w:rsidRDefault="00D2015E" w:rsidP="00D04BD5">
      <w:pPr>
        <w:overflowPunct/>
        <w:autoSpaceDE/>
        <w:autoSpaceDN/>
        <w:adjustRightInd/>
        <w:textAlignment w:val="auto"/>
        <w:rPr>
          <w:rFonts w:ascii="Calibri" w:hAnsi="Calibri" w:cs="Calibri"/>
          <w:bCs/>
          <w:color w:val="000000"/>
          <w:szCs w:val="24"/>
        </w:rPr>
      </w:pPr>
    </w:p>
    <w:p w14:paraId="0A5BD633" w14:textId="77777777" w:rsidR="003D409D" w:rsidRPr="00606B67" w:rsidRDefault="003D409D" w:rsidP="00137A1F">
      <w:pPr>
        <w:numPr>
          <w:ilvl w:val="0"/>
          <w:numId w:val="26"/>
        </w:numPr>
        <w:overflowPunct/>
        <w:autoSpaceDE/>
        <w:autoSpaceDN/>
        <w:adjustRightInd/>
        <w:textAlignment w:val="auto"/>
        <w:rPr>
          <w:rFonts w:ascii="Calibri" w:hAnsi="Calibri" w:cs="Calibri"/>
          <w:b/>
          <w:color w:val="000000"/>
          <w:szCs w:val="24"/>
        </w:rPr>
      </w:pPr>
      <w:r w:rsidRPr="00606B67">
        <w:rPr>
          <w:rFonts w:ascii="Calibri" w:hAnsi="Calibri" w:cs="Calibri"/>
          <w:b/>
          <w:color w:val="000000"/>
          <w:szCs w:val="24"/>
        </w:rPr>
        <w:t>Roboty budowlane:</w:t>
      </w:r>
    </w:p>
    <w:p w14:paraId="00352A3D" w14:textId="53B5D58E" w:rsidR="00001CCD"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może przystąpić do robót budowlanych po uzyskaniu przez Zamawiającego decyzji</w:t>
      </w:r>
      <w:r w:rsidR="0071416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administracyjnej o</w:t>
      </w:r>
      <w:r w:rsidRPr="00606B67">
        <w:rPr>
          <w:rFonts w:ascii="Calibri" w:hAnsi="Calibri" w:cs="Calibri"/>
          <w:spacing w:val="-1"/>
          <w:szCs w:val="24"/>
        </w:rPr>
        <w:t xml:space="preserve"> </w:t>
      </w:r>
      <w:r w:rsidRPr="00606B67">
        <w:rPr>
          <w:rFonts w:ascii="Calibri" w:hAnsi="Calibri" w:cs="Calibri"/>
          <w:szCs w:val="24"/>
        </w:rPr>
        <w:t>pozwoleniu</w:t>
      </w:r>
      <w:r w:rsidRPr="00606B67">
        <w:rPr>
          <w:rFonts w:ascii="Calibri" w:hAnsi="Calibri" w:cs="Calibri"/>
          <w:spacing w:val="-3"/>
          <w:szCs w:val="24"/>
        </w:rPr>
        <w:t xml:space="preserve"> </w:t>
      </w:r>
      <w:r w:rsidRPr="00606B67">
        <w:rPr>
          <w:rFonts w:ascii="Calibri" w:hAnsi="Calibri" w:cs="Calibri"/>
          <w:szCs w:val="24"/>
        </w:rPr>
        <w:t>na</w:t>
      </w:r>
      <w:r w:rsidRPr="00606B67">
        <w:rPr>
          <w:rFonts w:ascii="Calibri" w:hAnsi="Calibri" w:cs="Calibri"/>
          <w:spacing w:val="-1"/>
          <w:szCs w:val="24"/>
        </w:rPr>
        <w:t xml:space="preserve"> </w:t>
      </w:r>
      <w:r w:rsidRPr="00606B67">
        <w:rPr>
          <w:rFonts w:ascii="Calibri" w:hAnsi="Calibri" w:cs="Calibri"/>
          <w:szCs w:val="24"/>
        </w:rPr>
        <w:t>budowę</w:t>
      </w:r>
      <w:r w:rsidR="001476BF" w:rsidRPr="00606B67">
        <w:rPr>
          <w:rFonts w:ascii="Calibri" w:hAnsi="Calibri" w:cs="Calibri"/>
          <w:szCs w:val="24"/>
        </w:rPr>
        <w:t xml:space="preserve"> lub złożeniu zgłoszenia </w:t>
      </w:r>
      <w:r w:rsidR="007529B5" w:rsidRPr="00606B67">
        <w:rPr>
          <w:rFonts w:ascii="Calibri" w:hAnsi="Calibri" w:cs="Calibri"/>
          <w:szCs w:val="24"/>
        </w:rPr>
        <w:t>–</w:t>
      </w:r>
      <w:r w:rsidR="001476BF" w:rsidRPr="00606B67">
        <w:rPr>
          <w:rFonts w:ascii="Calibri" w:hAnsi="Calibri" w:cs="Calibri"/>
          <w:szCs w:val="24"/>
        </w:rPr>
        <w:t xml:space="preserve"> jeżeli</w:t>
      </w:r>
      <w:r w:rsidR="007529B5" w:rsidRPr="00606B67">
        <w:rPr>
          <w:rFonts w:ascii="Calibri" w:hAnsi="Calibri" w:cs="Calibri"/>
          <w:szCs w:val="24"/>
        </w:rPr>
        <w:t xml:space="preserve"> jest wymagana</w:t>
      </w:r>
      <w:r w:rsidR="001476BF" w:rsidRPr="00606B67">
        <w:rPr>
          <w:rFonts w:ascii="Calibri" w:hAnsi="Calibri" w:cs="Calibri"/>
          <w:szCs w:val="24"/>
        </w:rPr>
        <w:t xml:space="preserve"> </w:t>
      </w:r>
      <w:r w:rsidRPr="00606B67">
        <w:rPr>
          <w:rFonts w:ascii="Calibri" w:hAnsi="Calibri" w:cs="Calibri"/>
          <w:spacing w:val="-3"/>
          <w:szCs w:val="24"/>
        </w:rPr>
        <w:t xml:space="preserve"> </w:t>
      </w:r>
      <w:r w:rsidRPr="00606B67">
        <w:rPr>
          <w:rFonts w:ascii="Calibri" w:hAnsi="Calibri" w:cs="Calibri"/>
          <w:szCs w:val="24"/>
        </w:rPr>
        <w:t>i</w:t>
      </w:r>
      <w:r w:rsidRPr="00606B67">
        <w:rPr>
          <w:rFonts w:ascii="Calibri" w:hAnsi="Calibri" w:cs="Calibri"/>
          <w:spacing w:val="-3"/>
          <w:szCs w:val="24"/>
        </w:rPr>
        <w:t xml:space="preserve"> </w:t>
      </w:r>
      <w:r w:rsidRPr="00606B67">
        <w:rPr>
          <w:rFonts w:ascii="Calibri" w:hAnsi="Calibri" w:cs="Calibri"/>
          <w:szCs w:val="24"/>
        </w:rPr>
        <w:t>po</w:t>
      </w:r>
      <w:r w:rsidRPr="00606B67">
        <w:rPr>
          <w:rFonts w:ascii="Calibri" w:hAnsi="Calibri" w:cs="Calibri"/>
          <w:spacing w:val="-1"/>
          <w:szCs w:val="24"/>
        </w:rPr>
        <w:t xml:space="preserve"> </w:t>
      </w:r>
      <w:r w:rsidRPr="00606B67">
        <w:rPr>
          <w:rFonts w:ascii="Calibri" w:hAnsi="Calibri" w:cs="Calibri"/>
          <w:szCs w:val="24"/>
        </w:rPr>
        <w:t>przekazaniu</w:t>
      </w:r>
      <w:r w:rsidRPr="00606B67">
        <w:rPr>
          <w:rFonts w:ascii="Calibri" w:hAnsi="Calibri" w:cs="Calibri"/>
          <w:spacing w:val="-1"/>
          <w:szCs w:val="24"/>
        </w:rPr>
        <w:t xml:space="preserve"> </w:t>
      </w:r>
      <w:r w:rsidRPr="00606B67">
        <w:rPr>
          <w:rFonts w:ascii="Calibri" w:hAnsi="Calibri" w:cs="Calibri"/>
          <w:szCs w:val="24"/>
        </w:rPr>
        <w:t>przez</w:t>
      </w:r>
      <w:r w:rsidRPr="00606B67">
        <w:rPr>
          <w:rFonts w:ascii="Calibri" w:hAnsi="Calibri" w:cs="Calibri"/>
          <w:spacing w:val="-2"/>
          <w:szCs w:val="24"/>
        </w:rPr>
        <w:t xml:space="preserve"> </w:t>
      </w:r>
      <w:r w:rsidRPr="00606B67">
        <w:rPr>
          <w:rFonts w:ascii="Calibri" w:hAnsi="Calibri" w:cs="Calibri"/>
          <w:szCs w:val="24"/>
        </w:rPr>
        <w:t>Zamawiającego</w:t>
      </w:r>
      <w:r w:rsidRPr="00606B67">
        <w:rPr>
          <w:rFonts w:ascii="Calibri" w:hAnsi="Calibri" w:cs="Calibri"/>
          <w:spacing w:val="-1"/>
          <w:szCs w:val="24"/>
        </w:rPr>
        <w:t xml:space="preserve"> </w:t>
      </w:r>
      <w:r w:rsidRPr="00606B67">
        <w:rPr>
          <w:rFonts w:ascii="Calibri" w:hAnsi="Calibri" w:cs="Calibri"/>
          <w:szCs w:val="24"/>
        </w:rPr>
        <w:t>placu</w:t>
      </w:r>
      <w:r w:rsidRPr="00606B67">
        <w:rPr>
          <w:rFonts w:ascii="Calibri" w:hAnsi="Calibri" w:cs="Calibri"/>
          <w:spacing w:val="-5"/>
          <w:szCs w:val="24"/>
        </w:rPr>
        <w:t xml:space="preserve"> </w:t>
      </w:r>
      <w:r w:rsidRPr="00606B67">
        <w:rPr>
          <w:rFonts w:ascii="Calibri" w:hAnsi="Calibri" w:cs="Calibri"/>
          <w:szCs w:val="24"/>
        </w:rPr>
        <w:t>budowy.</w:t>
      </w:r>
    </w:p>
    <w:p w14:paraId="2B3B37F0" w14:textId="77777777" w:rsidR="000A1AAB"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zobowiązany jest do realizacji robót budowlanych objętych przedmiotem umowy z najwyższą</w:t>
      </w:r>
      <w:r w:rsidR="0071416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 xml:space="preserve">starannością, zgodnie z przepisami </w:t>
      </w:r>
      <w:r w:rsidR="00714160" w:rsidRPr="00606B67">
        <w:rPr>
          <w:rFonts w:ascii="Calibri" w:hAnsi="Calibri" w:cs="Calibri"/>
          <w:szCs w:val="24"/>
        </w:rPr>
        <w:t xml:space="preserve">prawa, w tym </w:t>
      </w:r>
      <w:r w:rsidRPr="00606B67">
        <w:rPr>
          <w:rFonts w:ascii="Calibri" w:hAnsi="Calibri" w:cs="Calibri"/>
          <w:szCs w:val="24"/>
        </w:rPr>
        <w:t>ustawy z dnia 7 lipca 1994r Prawo budowlane (tekst jedn. Dz. U. z</w:t>
      </w:r>
      <w:r w:rsidRPr="00606B67">
        <w:rPr>
          <w:rFonts w:ascii="Calibri" w:hAnsi="Calibri" w:cs="Calibri"/>
          <w:spacing w:val="1"/>
          <w:szCs w:val="24"/>
        </w:rPr>
        <w:t xml:space="preserve"> </w:t>
      </w:r>
      <w:r w:rsidRPr="00606B67">
        <w:rPr>
          <w:rFonts w:ascii="Calibri" w:hAnsi="Calibri" w:cs="Calibri"/>
          <w:szCs w:val="24"/>
        </w:rPr>
        <w:t xml:space="preserve">2020r. poz. 1333, z późn. zm.), dokumentacją </w:t>
      </w:r>
      <w:r w:rsidRPr="00606B67">
        <w:rPr>
          <w:rFonts w:ascii="Calibri" w:hAnsi="Calibri" w:cs="Calibri"/>
          <w:szCs w:val="24"/>
        </w:rPr>
        <w:lastRenderedPageBreak/>
        <w:t>projektową,</w:t>
      </w:r>
      <w:r w:rsidR="000A1AAB" w:rsidRPr="00606B67">
        <w:rPr>
          <w:rFonts w:ascii="Calibri" w:hAnsi="Calibri" w:cs="Calibri"/>
          <w:szCs w:val="24"/>
        </w:rPr>
        <w:t xml:space="preserve"> </w:t>
      </w:r>
      <w:proofErr w:type="spellStart"/>
      <w:r w:rsidR="000A1AAB" w:rsidRPr="00606B67">
        <w:rPr>
          <w:rFonts w:ascii="Calibri" w:hAnsi="Calibri" w:cs="Calibri"/>
          <w:szCs w:val="24"/>
        </w:rPr>
        <w:t>STWiOR</w:t>
      </w:r>
      <w:proofErr w:type="spellEnd"/>
      <w:r w:rsidR="000A1AAB" w:rsidRPr="00606B67">
        <w:rPr>
          <w:rFonts w:ascii="Calibri" w:hAnsi="Calibri" w:cs="Calibri"/>
          <w:szCs w:val="24"/>
        </w:rPr>
        <w:t>,</w:t>
      </w:r>
      <w:r w:rsidRPr="00606B67">
        <w:rPr>
          <w:rFonts w:ascii="Calibri" w:hAnsi="Calibri" w:cs="Calibri"/>
          <w:szCs w:val="24"/>
        </w:rPr>
        <w:t xml:space="preserve"> decyzją administracyjną o pozwoleniu na</w:t>
      </w:r>
      <w:r w:rsidRPr="00606B67">
        <w:rPr>
          <w:rFonts w:ascii="Calibri" w:hAnsi="Calibri" w:cs="Calibri"/>
          <w:spacing w:val="1"/>
          <w:szCs w:val="24"/>
        </w:rPr>
        <w:t xml:space="preserve"> </w:t>
      </w:r>
      <w:r w:rsidRPr="00606B67">
        <w:rPr>
          <w:rFonts w:ascii="Calibri" w:hAnsi="Calibri" w:cs="Calibri"/>
          <w:szCs w:val="24"/>
        </w:rPr>
        <w:t>budowę,</w:t>
      </w:r>
      <w:r w:rsidRPr="00606B67">
        <w:rPr>
          <w:rFonts w:ascii="Calibri" w:hAnsi="Calibri" w:cs="Calibri"/>
          <w:spacing w:val="-2"/>
          <w:szCs w:val="24"/>
        </w:rPr>
        <w:t xml:space="preserve"> </w:t>
      </w:r>
      <w:r w:rsidR="00714160" w:rsidRPr="00606B67">
        <w:rPr>
          <w:rFonts w:ascii="Calibri" w:hAnsi="Calibri" w:cs="Calibri"/>
          <w:szCs w:val="24"/>
        </w:rPr>
        <w:t>zasadami wiedzy technicznej, sztuki budowlanej</w:t>
      </w:r>
      <w:r w:rsidRPr="00606B67">
        <w:rPr>
          <w:rFonts w:ascii="Calibri" w:hAnsi="Calibri" w:cs="Calibri"/>
          <w:spacing w:val="-1"/>
          <w:szCs w:val="24"/>
        </w:rPr>
        <w:t xml:space="preserve"> </w:t>
      </w:r>
      <w:r w:rsidRPr="00606B67">
        <w:rPr>
          <w:rFonts w:ascii="Calibri" w:hAnsi="Calibri" w:cs="Calibri"/>
          <w:szCs w:val="24"/>
        </w:rPr>
        <w:t>i</w:t>
      </w:r>
      <w:r w:rsidRPr="00606B67">
        <w:rPr>
          <w:rFonts w:ascii="Calibri" w:hAnsi="Calibri" w:cs="Calibri"/>
          <w:spacing w:val="-1"/>
          <w:szCs w:val="24"/>
        </w:rPr>
        <w:t xml:space="preserve"> </w:t>
      </w:r>
      <w:r w:rsidRPr="00606B67">
        <w:rPr>
          <w:rFonts w:ascii="Calibri" w:hAnsi="Calibri" w:cs="Calibri"/>
          <w:szCs w:val="24"/>
        </w:rPr>
        <w:t>niniejszą</w:t>
      </w:r>
      <w:r w:rsidRPr="00606B67">
        <w:rPr>
          <w:rFonts w:ascii="Calibri" w:hAnsi="Calibri" w:cs="Calibri"/>
          <w:spacing w:val="1"/>
          <w:szCs w:val="24"/>
        </w:rPr>
        <w:t xml:space="preserve"> </w:t>
      </w:r>
      <w:r w:rsidRPr="00606B67">
        <w:rPr>
          <w:rFonts w:ascii="Calibri" w:hAnsi="Calibri" w:cs="Calibri"/>
          <w:szCs w:val="24"/>
        </w:rPr>
        <w:t>umową</w:t>
      </w:r>
      <w:r w:rsidR="000A1AAB" w:rsidRPr="00606B67">
        <w:rPr>
          <w:rFonts w:ascii="Calibri" w:hAnsi="Calibri" w:cs="Calibri"/>
          <w:i/>
          <w:szCs w:val="24"/>
        </w:rPr>
        <w:t>.</w:t>
      </w:r>
    </w:p>
    <w:p w14:paraId="3C3ED31D" w14:textId="642D8606" w:rsidR="000A1AAB" w:rsidRPr="00606B67" w:rsidRDefault="000A1AAB"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jest zobowiązany opracować plan bezpieczeństwa i ochrony zdrowia;</w:t>
      </w:r>
    </w:p>
    <w:p w14:paraId="6EC43F23" w14:textId="77777777" w:rsidR="005533AA"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Wszystkie użyte</w:t>
      </w:r>
      <w:r w:rsidRPr="00606B67">
        <w:rPr>
          <w:rFonts w:ascii="Calibri" w:hAnsi="Calibri" w:cs="Calibri"/>
          <w:spacing w:val="1"/>
          <w:szCs w:val="24"/>
        </w:rPr>
        <w:t xml:space="preserve"> </w:t>
      </w:r>
      <w:r w:rsidR="001476BF" w:rsidRPr="00606B67">
        <w:rPr>
          <w:rFonts w:ascii="Calibri" w:hAnsi="Calibri" w:cs="Calibri"/>
          <w:szCs w:val="24"/>
        </w:rPr>
        <w:t xml:space="preserve">materiały budowlane w rozumieniu ustawy o wyrobach budowlanych </w:t>
      </w:r>
      <w:r w:rsidRPr="00606B67">
        <w:rPr>
          <w:rFonts w:ascii="Calibri" w:hAnsi="Calibri" w:cs="Calibri"/>
          <w:szCs w:val="24"/>
        </w:rPr>
        <w:t>zastosowane</w:t>
      </w:r>
      <w:r w:rsidRPr="00606B67">
        <w:rPr>
          <w:rFonts w:ascii="Calibri" w:hAnsi="Calibri" w:cs="Calibri"/>
          <w:spacing w:val="-1"/>
          <w:szCs w:val="24"/>
        </w:rPr>
        <w:t xml:space="preserve"> </w:t>
      </w:r>
      <w:r w:rsidRPr="00606B67">
        <w:rPr>
          <w:rFonts w:ascii="Calibri" w:hAnsi="Calibri" w:cs="Calibri"/>
          <w:szCs w:val="24"/>
        </w:rPr>
        <w:t>przy</w:t>
      </w:r>
      <w:r w:rsidRPr="00606B67">
        <w:rPr>
          <w:rFonts w:ascii="Calibri" w:hAnsi="Calibri" w:cs="Calibri"/>
          <w:spacing w:val="-5"/>
          <w:szCs w:val="24"/>
        </w:rPr>
        <w:t xml:space="preserve"> </w:t>
      </w:r>
      <w:r w:rsidRPr="00606B67">
        <w:rPr>
          <w:rFonts w:ascii="Calibri" w:hAnsi="Calibri" w:cs="Calibri"/>
          <w:szCs w:val="24"/>
        </w:rPr>
        <w:t>realizacji</w:t>
      </w:r>
      <w:r w:rsidRPr="00606B67">
        <w:rPr>
          <w:rFonts w:ascii="Calibri" w:hAnsi="Calibri" w:cs="Calibri"/>
          <w:spacing w:val="-2"/>
          <w:szCs w:val="24"/>
        </w:rPr>
        <w:t xml:space="preserve"> </w:t>
      </w:r>
      <w:r w:rsidRPr="00606B67">
        <w:rPr>
          <w:rFonts w:ascii="Calibri" w:hAnsi="Calibri" w:cs="Calibri"/>
          <w:szCs w:val="24"/>
        </w:rPr>
        <w:t>zamówienia muszą:</w:t>
      </w:r>
    </w:p>
    <w:p w14:paraId="79B716BB" w14:textId="417B834C" w:rsidR="005533AA" w:rsidRPr="00606B67" w:rsidRDefault="005533AA" w:rsidP="00137A1F">
      <w:pPr>
        <w:pStyle w:val="Akapitzlist"/>
        <w:widowControl w:val="0"/>
        <w:numPr>
          <w:ilvl w:val="1"/>
          <w:numId w:val="26"/>
        </w:numPr>
        <w:tabs>
          <w:tab w:val="left" w:pos="835"/>
        </w:tabs>
        <w:overflowPunct/>
        <w:adjustRightInd/>
        <w:ind w:right="-1"/>
        <w:contextualSpacing w:val="0"/>
        <w:jc w:val="both"/>
        <w:rPr>
          <w:rFonts w:ascii="Calibri" w:hAnsi="Calibri" w:cs="Calibri"/>
          <w:szCs w:val="24"/>
        </w:rPr>
      </w:pPr>
      <w:r w:rsidRPr="00606B67">
        <w:rPr>
          <w:rFonts w:ascii="Calibri" w:hAnsi="Calibri" w:cs="Calibri"/>
          <w:szCs w:val="24"/>
        </w:rPr>
        <w:t>odpowiadać wymogom wyrobów dopuszczonych do obrotu i powszechnego lub jednostkowego</w:t>
      </w:r>
      <w:r w:rsidRPr="00606B67">
        <w:rPr>
          <w:rFonts w:ascii="Calibri" w:hAnsi="Calibri" w:cs="Calibri"/>
          <w:spacing w:val="1"/>
          <w:szCs w:val="24"/>
        </w:rPr>
        <w:t xml:space="preserve"> </w:t>
      </w:r>
      <w:r w:rsidRPr="00606B67">
        <w:rPr>
          <w:rFonts w:ascii="Calibri" w:hAnsi="Calibri" w:cs="Calibri"/>
          <w:szCs w:val="24"/>
        </w:rPr>
        <w:t xml:space="preserve">stosowania w budownictwie określonych w </w:t>
      </w:r>
      <w:proofErr w:type="spellStart"/>
      <w:r w:rsidRPr="00606B67">
        <w:rPr>
          <w:rFonts w:ascii="Calibri" w:hAnsi="Calibri" w:cs="Calibri"/>
          <w:szCs w:val="24"/>
        </w:rPr>
        <w:t>pbud</w:t>
      </w:r>
      <w:proofErr w:type="spellEnd"/>
      <w:r w:rsidR="000A1AAB" w:rsidRPr="00606B67">
        <w:rPr>
          <w:rFonts w:ascii="Calibri" w:hAnsi="Calibri" w:cs="Calibri"/>
          <w:szCs w:val="24"/>
        </w:rPr>
        <w:t>.</w:t>
      </w:r>
      <w:r w:rsidRPr="00606B67">
        <w:rPr>
          <w:rFonts w:ascii="Calibri" w:hAnsi="Calibri" w:cs="Calibri"/>
          <w:szCs w:val="24"/>
        </w:rPr>
        <w:t>, ustawie z dnia 16 kwietnia 2004r. o wyrobach</w:t>
      </w:r>
      <w:r w:rsidRPr="00606B67">
        <w:rPr>
          <w:rFonts w:ascii="Calibri" w:hAnsi="Calibri" w:cs="Calibri"/>
          <w:spacing w:val="-47"/>
          <w:szCs w:val="24"/>
        </w:rPr>
        <w:t xml:space="preserve"> </w:t>
      </w:r>
      <w:r w:rsidRPr="00606B67">
        <w:rPr>
          <w:rFonts w:ascii="Calibri" w:hAnsi="Calibri" w:cs="Calibri"/>
          <w:szCs w:val="24"/>
        </w:rPr>
        <w:t>budowlanych</w:t>
      </w:r>
      <w:r w:rsidRPr="00606B67">
        <w:rPr>
          <w:rFonts w:ascii="Calibri" w:hAnsi="Calibri" w:cs="Calibri"/>
          <w:spacing w:val="-2"/>
          <w:szCs w:val="24"/>
        </w:rPr>
        <w:t xml:space="preserve"> </w:t>
      </w:r>
      <w:r w:rsidRPr="00606B67">
        <w:rPr>
          <w:rFonts w:ascii="Calibri" w:hAnsi="Calibri" w:cs="Calibri"/>
          <w:szCs w:val="24"/>
        </w:rPr>
        <w:t>(tekst</w:t>
      </w:r>
      <w:r w:rsidRPr="00606B67">
        <w:rPr>
          <w:rFonts w:ascii="Calibri" w:hAnsi="Calibri" w:cs="Calibri"/>
          <w:spacing w:val="-1"/>
          <w:szCs w:val="24"/>
        </w:rPr>
        <w:t xml:space="preserve"> </w:t>
      </w:r>
      <w:r w:rsidRPr="00606B67">
        <w:rPr>
          <w:rFonts w:ascii="Calibri" w:hAnsi="Calibri" w:cs="Calibri"/>
          <w:szCs w:val="24"/>
        </w:rPr>
        <w:t>jedn.</w:t>
      </w:r>
      <w:r w:rsidRPr="00606B67">
        <w:rPr>
          <w:rFonts w:ascii="Calibri" w:hAnsi="Calibri" w:cs="Calibri"/>
          <w:spacing w:val="-2"/>
          <w:szCs w:val="24"/>
        </w:rPr>
        <w:t xml:space="preserve"> </w:t>
      </w:r>
      <w:r w:rsidRPr="00606B67">
        <w:rPr>
          <w:rFonts w:ascii="Calibri" w:hAnsi="Calibri" w:cs="Calibri"/>
          <w:szCs w:val="24"/>
        </w:rPr>
        <w:t>Dz.U.</w:t>
      </w:r>
      <w:r w:rsidRPr="00606B67">
        <w:rPr>
          <w:rFonts w:ascii="Calibri" w:hAnsi="Calibri" w:cs="Calibri"/>
          <w:spacing w:val="1"/>
          <w:szCs w:val="24"/>
        </w:rPr>
        <w:t xml:space="preserve"> </w:t>
      </w:r>
      <w:r w:rsidRPr="00606B67">
        <w:rPr>
          <w:rFonts w:ascii="Calibri" w:hAnsi="Calibri" w:cs="Calibri"/>
          <w:szCs w:val="24"/>
        </w:rPr>
        <w:t>z</w:t>
      </w:r>
      <w:r w:rsidRPr="00606B67">
        <w:rPr>
          <w:rFonts w:ascii="Calibri" w:hAnsi="Calibri" w:cs="Calibri"/>
          <w:spacing w:val="-2"/>
          <w:szCs w:val="24"/>
        </w:rPr>
        <w:t xml:space="preserve"> </w:t>
      </w:r>
      <w:r w:rsidRPr="00606B67">
        <w:rPr>
          <w:rFonts w:ascii="Calibri" w:hAnsi="Calibri" w:cs="Calibri"/>
          <w:szCs w:val="24"/>
        </w:rPr>
        <w:t>2020r.</w:t>
      </w:r>
      <w:r w:rsidRPr="00606B67">
        <w:rPr>
          <w:rFonts w:ascii="Calibri" w:hAnsi="Calibri" w:cs="Calibri"/>
          <w:spacing w:val="-3"/>
          <w:szCs w:val="24"/>
        </w:rPr>
        <w:t xml:space="preserve"> </w:t>
      </w:r>
      <w:r w:rsidRPr="00606B67">
        <w:rPr>
          <w:rFonts w:ascii="Calibri" w:hAnsi="Calibri" w:cs="Calibri"/>
          <w:szCs w:val="24"/>
        </w:rPr>
        <w:t>poz.</w:t>
      </w:r>
      <w:r w:rsidRPr="00606B67">
        <w:rPr>
          <w:rFonts w:ascii="Calibri" w:hAnsi="Calibri" w:cs="Calibri"/>
          <w:spacing w:val="-3"/>
          <w:szCs w:val="24"/>
        </w:rPr>
        <w:t xml:space="preserve"> </w:t>
      </w:r>
      <w:r w:rsidRPr="00606B67">
        <w:rPr>
          <w:rFonts w:ascii="Calibri" w:hAnsi="Calibri" w:cs="Calibri"/>
          <w:szCs w:val="24"/>
        </w:rPr>
        <w:t>215,</w:t>
      </w:r>
      <w:r w:rsidRPr="00606B67">
        <w:rPr>
          <w:rFonts w:ascii="Calibri" w:hAnsi="Calibri" w:cs="Calibri"/>
          <w:spacing w:val="-4"/>
          <w:szCs w:val="24"/>
        </w:rPr>
        <w:t xml:space="preserve"> </w:t>
      </w:r>
      <w:r w:rsidRPr="00606B67">
        <w:rPr>
          <w:rFonts w:ascii="Calibri" w:hAnsi="Calibri" w:cs="Calibri"/>
          <w:szCs w:val="24"/>
        </w:rPr>
        <w:t>z</w:t>
      </w:r>
      <w:r w:rsidRPr="00606B67">
        <w:rPr>
          <w:rFonts w:ascii="Calibri" w:hAnsi="Calibri" w:cs="Calibri"/>
          <w:spacing w:val="1"/>
          <w:szCs w:val="24"/>
        </w:rPr>
        <w:t xml:space="preserve"> </w:t>
      </w:r>
      <w:r w:rsidRPr="00606B67">
        <w:rPr>
          <w:rFonts w:ascii="Calibri" w:hAnsi="Calibri" w:cs="Calibri"/>
          <w:szCs w:val="24"/>
        </w:rPr>
        <w:t>późn.</w:t>
      </w:r>
      <w:r w:rsidRPr="00606B67">
        <w:rPr>
          <w:rFonts w:ascii="Calibri" w:hAnsi="Calibri" w:cs="Calibri"/>
          <w:spacing w:val="1"/>
          <w:szCs w:val="24"/>
        </w:rPr>
        <w:t xml:space="preserve"> </w:t>
      </w:r>
      <w:r w:rsidRPr="00606B67">
        <w:rPr>
          <w:rFonts w:ascii="Calibri" w:hAnsi="Calibri" w:cs="Calibri"/>
          <w:szCs w:val="24"/>
        </w:rPr>
        <w:t>zm.)</w:t>
      </w:r>
      <w:r w:rsidRPr="00606B67">
        <w:rPr>
          <w:rFonts w:ascii="Calibri" w:hAnsi="Calibri" w:cs="Calibri"/>
          <w:spacing w:val="1"/>
          <w:szCs w:val="24"/>
        </w:rPr>
        <w:t xml:space="preserve"> </w:t>
      </w:r>
      <w:r w:rsidRPr="00606B67">
        <w:rPr>
          <w:rFonts w:ascii="Calibri" w:hAnsi="Calibri" w:cs="Calibri"/>
          <w:szCs w:val="24"/>
        </w:rPr>
        <w:t>i</w:t>
      </w:r>
      <w:r w:rsidRPr="00606B67">
        <w:rPr>
          <w:rFonts w:ascii="Calibri" w:hAnsi="Calibri" w:cs="Calibri"/>
          <w:spacing w:val="-2"/>
          <w:szCs w:val="24"/>
        </w:rPr>
        <w:t xml:space="preserve"> </w:t>
      </w:r>
      <w:r w:rsidRPr="00606B67">
        <w:rPr>
          <w:rFonts w:ascii="Calibri" w:hAnsi="Calibri" w:cs="Calibri"/>
          <w:szCs w:val="24"/>
        </w:rPr>
        <w:t>aktach</w:t>
      </w:r>
      <w:r w:rsidRPr="00606B67">
        <w:rPr>
          <w:rFonts w:ascii="Calibri" w:hAnsi="Calibri" w:cs="Calibri"/>
          <w:spacing w:val="1"/>
          <w:szCs w:val="24"/>
        </w:rPr>
        <w:t xml:space="preserve"> </w:t>
      </w:r>
      <w:r w:rsidRPr="00606B67">
        <w:rPr>
          <w:rFonts w:ascii="Calibri" w:hAnsi="Calibri" w:cs="Calibri"/>
          <w:szCs w:val="24"/>
        </w:rPr>
        <w:t>wykonawczych;</w:t>
      </w:r>
    </w:p>
    <w:p w14:paraId="7FF0016F" w14:textId="77777777" w:rsidR="005533AA" w:rsidRPr="00606B67" w:rsidRDefault="005533AA" w:rsidP="00137A1F">
      <w:pPr>
        <w:pStyle w:val="Akapitzlist"/>
        <w:widowControl w:val="0"/>
        <w:numPr>
          <w:ilvl w:val="1"/>
          <w:numId w:val="26"/>
        </w:numPr>
        <w:tabs>
          <w:tab w:val="left" w:pos="835"/>
        </w:tabs>
        <w:overflowPunct/>
        <w:adjustRightInd/>
        <w:ind w:right="-1"/>
        <w:contextualSpacing w:val="0"/>
        <w:jc w:val="both"/>
        <w:rPr>
          <w:rFonts w:ascii="Calibri" w:hAnsi="Calibri" w:cs="Calibri"/>
          <w:szCs w:val="24"/>
        </w:rPr>
      </w:pPr>
      <w:r w:rsidRPr="00606B67">
        <w:rPr>
          <w:rFonts w:ascii="Calibri" w:hAnsi="Calibri" w:cs="Calibri"/>
          <w:szCs w:val="24"/>
        </w:rPr>
        <w:t>posiadać parametry techniczne i funkcjonalne zgodne z wymogami określonymi w dokumentacji</w:t>
      </w:r>
      <w:r w:rsidR="00696735"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projektowej;</w:t>
      </w:r>
    </w:p>
    <w:p w14:paraId="3574091E" w14:textId="77777777" w:rsidR="005533AA" w:rsidRPr="00606B67" w:rsidRDefault="005533AA" w:rsidP="00137A1F">
      <w:pPr>
        <w:pStyle w:val="Akapitzlist"/>
        <w:widowControl w:val="0"/>
        <w:numPr>
          <w:ilvl w:val="1"/>
          <w:numId w:val="26"/>
        </w:numPr>
        <w:tabs>
          <w:tab w:val="left" w:pos="835"/>
        </w:tabs>
        <w:overflowPunct/>
        <w:adjustRightInd/>
        <w:ind w:right="-1"/>
        <w:contextualSpacing w:val="0"/>
        <w:jc w:val="both"/>
        <w:rPr>
          <w:rFonts w:ascii="Calibri" w:hAnsi="Calibri" w:cs="Calibri"/>
          <w:szCs w:val="24"/>
        </w:rPr>
      </w:pPr>
      <w:r w:rsidRPr="00606B67">
        <w:rPr>
          <w:rFonts w:ascii="Calibri" w:hAnsi="Calibri" w:cs="Calibri"/>
          <w:szCs w:val="24"/>
        </w:rPr>
        <w:t>być</w:t>
      </w:r>
      <w:r w:rsidRPr="00606B67">
        <w:rPr>
          <w:rFonts w:ascii="Calibri" w:hAnsi="Calibri" w:cs="Calibri"/>
          <w:spacing w:val="-2"/>
          <w:szCs w:val="24"/>
        </w:rPr>
        <w:t xml:space="preserve"> </w:t>
      </w:r>
      <w:r w:rsidRPr="00606B67">
        <w:rPr>
          <w:rFonts w:ascii="Calibri" w:hAnsi="Calibri" w:cs="Calibri"/>
          <w:szCs w:val="24"/>
        </w:rPr>
        <w:t>fabrycznie</w:t>
      </w:r>
      <w:r w:rsidRPr="00606B67">
        <w:rPr>
          <w:rFonts w:ascii="Calibri" w:hAnsi="Calibri" w:cs="Calibri"/>
          <w:spacing w:val="-1"/>
          <w:szCs w:val="24"/>
        </w:rPr>
        <w:t xml:space="preserve"> </w:t>
      </w:r>
      <w:r w:rsidRPr="00606B67">
        <w:rPr>
          <w:rFonts w:ascii="Calibri" w:hAnsi="Calibri" w:cs="Calibri"/>
          <w:szCs w:val="24"/>
        </w:rPr>
        <w:t>nowe</w:t>
      </w:r>
      <w:r w:rsidRPr="00606B67">
        <w:rPr>
          <w:rFonts w:ascii="Calibri" w:hAnsi="Calibri" w:cs="Calibri"/>
          <w:spacing w:val="-1"/>
          <w:szCs w:val="24"/>
        </w:rPr>
        <w:t xml:space="preserve"> </w:t>
      </w:r>
      <w:r w:rsidRPr="00606B67">
        <w:rPr>
          <w:rFonts w:ascii="Calibri" w:hAnsi="Calibri" w:cs="Calibri"/>
          <w:szCs w:val="24"/>
        </w:rPr>
        <w:t>i najwyższej jakości;</w:t>
      </w:r>
    </w:p>
    <w:p w14:paraId="3F8E9F3D" w14:textId="77777777" w:rsidR="005533AA" w:rsidRPr="00606B67" w:rsidRDefault="005533AA" w:rsidP="00137A1F">
      <w:pPr>
        <w:pStyle w:val="Akapitzlist"/>
        <w:widowControl w:val="0"/>
        <w:numPr>
          <w:ilvl w:val="1"/>
          <w:numId w:val="26"/>
        </w:numPr>
        <w:tabs>
          <w:tab w:val="left" w:pos="835"/>
        </w:tabs>
        <w:overflowPunct/>
        <w:adjustRightInd/>
        <w:ind w:right="-1"/>
        <w:contextualSpacing w:val="0"/>
        <w:jc w:val="both"/>
        <w:rPr>
          <w:rFonts w:ascii="Calibri" w:hAnsi="Calibri" w:cs="Calibri"/>
          <w:szCs w:val="24"/>
        </w:rPr>
      </w:pPr>
      <w:r w:rsidRPr="00606B67">
        <w:rPr>
          <w:rFonts w:ascii="Calibri" w:hAnsi="Calibri" w:cs="Calibri"/>
          <w:szCs w:val="24"/>
        </w:rPr>
        <w:t>posiadać</w:t>
      </w:r>
      <w:r w:rsidRPr="00606B67">
        <w:rPr>
          <w:rFonts w:ascii="Calibri" w:hAnsi="Calibri" w:cs="Calibri"/>
          <w:spacing w:val="-2"/>
          <w:szCs w:val="24"/>
        </w:rPr>
        <w:t xml:space="preserve"> </w:t>
      </w:r>
      <w:r w:rsidRPr="00606B67">
        <w:rPr>
          <w:rFonts w:ascii="Calibri" w:hAnsi="Calibri" w:cs="Calibri"/>
          <w:szCs w:val="24"/>
        </w:rPr>
        <w:t>dokumenty</w:t>
      </w:r>
      <w:r w:rsidRPr="00606B67">
        <w:rPr>
          <w:rFonts w:ascii="Calibri" w:hAnsi="Calibri" w:cs="Calibri"/>
          <w:spacing w:val="-2"/>
          <w:szCs w:val="24"/>
        </w:rPr>
        <w:t xml:space="preserve"> </w:t>
      </w:r>
      <w:r w:rsidRPr="00606B67">
        <w:rPr>
          <w:rFonts w:ascii="Calibri" w:hAnsi="Calibri" w:cs="Calibri"/>
          <w:szCs w:val="24"/>
        </w:rPr>
        <w:t>gwarancyjne, jeżeli</w:t>
      </w:r>
      <w:r w:rsidRPr="00606B67">
        <w:rPr>
          <w:rFonts w:ascii="Calibri" w:hAnsi="Calibri" w:cs="Calibri"/>
          <w:spacing w:val="-2"/>
          <w:szCs w:val="24"/>
        </w:rPr>
        <w:t xml:space="preserve"> </w:t>
      </w:r>
      <w:r w:rsidRPr="00606B67">
        <w:rPr>
          <w:rFonts w:ascii="Calibri" w:hAnsi="Calibri" w:cs="Calibri"/>
          <w:szCs w:val="24"/>
        </w:rPr>
        <w:t>objęte</w:t>
      </w:r>
      <w:r w:rsidRPr="00606B67">
        <w:rPr>
          <w:rFonts w:ascii="Calibri" w:hAnsi="Calibri" w:cs="Calibri"/>
          <w:spacing w:val="-2"/>
          <w:szCs w:val="24"/>
        </w:rPr>
        <w:t xml:space="preserve"> </w:t>
      </w:r>
      <w:r w:rsidRPr="00606B67">
        <w:rPr>
          <w:rFonts w:ascii="Calibri" w:hAnsi="Calibri" w:cs="Calibri"/>
          <w:szCs w:val="24"/>
        </w:rPr>
        <w:t>są</w:t>
      </w:r>
      <w:r w:rsidRPr="00606B67">
        <w:rPr>
          <w:rFonts w:ascii="Calibri" w:hAnsi="Calibri" w:cs="Calibri"/>
          <w:spacing w:val="-2"/>
          <w:szCs w:val="24"/>
        </w:rPr>
        <w:t xml:space="preserve"> </w:t>
      </w:r>
      <w:r w:rsidRPr="00606B67">
        <w:rPr>
          <w:rFonts w:ascii="Calibri" w:hAnsi="Calibri" w:cs="Calibri"/>
          <w:szCs w:val="24"/>
        </w:rPr>
        <w:t>gwarancją producenta;</w:t>
      </w:r>
    </w:p>
    <w:p w14:paraId="5D7FAABE" w14:textId="77DCEE33" w:rsidR="0061358C" w:rsidRPr="00606B67" w:rsidRDefault="0061358C" w:rsidP="00137A1F">
      <w:pPr>
        <w:pStyle w:val="Akapitzlist"/>
        <w:widowControl w:val="0"/>
        <w:numPr>
          <w:ilvl w:val="1"/>
          <w:numId w:val="26"/>
        </w:numPr>
        <w:tabs>
          <w:tab w:val="left" w:pos="835"/>
        </w:tabs>
        <w:overflowPunct/>
        <w:adjustRightInd/>
        <w:ind w:right="-1"/>
        <w:contextualSpacing w:val="0"/>
        <w:jc w:val="both"/>
        <w:rPr>
          <w:rFonts w:ascii="Calibri" w:hAnsi="Calibri" w:cs="Calibri"/>
          <w:szCs w:val="24"/>
        </w:rPr>
      </w:pPr>
      <w:r w:rsidRPr="00606B67">
        <w:rPr>
          <w:rFonts w:ascii="Calibri" w:hAnsi="Calibri" w:cs="Calibri"/>
          <w:szCs w:val="24"/>
        </w:rPr>
        <w:t>być zgodne z założeniami OPZ</w:t>
      </w:r>
      <w:r w:rsidR="00B27B50" w:rsidRPr="00606B67">
        <w:rPr>
          <w:rFonts w:ascii="Calibri" w:hAnsi="Calibri" w:cs="Calibri"/>
          <w:szCs w:val="24"/>
        </w:rPr>
        <w:t xml:space="preserve"> (PFU oraz </w:t>
      </w:r>
      <w:proofErr w:type="spellStart"/>
      <w:r w:rsidR="00B27B50" w:rsidRPr="00606B67">
        <w:rPr>
          <w:rFonts w:ascii="Calibri" w:hAnsi="Calibri" w:cs="Calibri"/>
          <w:szCs w:val="24"/>
        </w:rPr>
        <w:t>STWiOR</w:t>
      </w:r>
      <w:proofErr w:type="spellEnd"/>
      <w:r w:rsidR="00B27B50" w:rsidRPr="00606B67">
        <w:rPr>
          <w:rFonts w:ascii="Calibri" w:hAnsi="Calibri" w:cs="Calibri"/>
          <w:szCs w:val="24"/>
        </w:rPr>
        <w:t>)</w:t>
      </w:r>
      <w:r w:rsidRPr="00606B67">
        <w:rPr>
          <w:rFonts w:ascii="Calibri" w:hAnsi="Calibri" w:cs="Calibri"/>
          <w:szCs w:val="24"/>
        </w:rPr>
        <w:t>;</w:t>
      </w:r>
    </w:p>
    <w:p w14:paraId="05C63516" w14:textId="77777777" w:rsidR="00100758" w:rsidRPr="00606B67" w:rsidRDefault="00C4113E" w:rsidP="00137A1F">
      <w:pPr>
        <w:pStyle w:val="Akapitzlist"/>
        <w:widowControl w:val="0"/>
        <w:numPr>
          <w:ilvl w:val="1"/>
          <w:numId w:val="26"/>
        </w:numPr>
        <w:tabs>
          <w:tab w:val="left" w:pos="835"/>
        </w:tabs>
        <w:overflowPunct/>
        <w:adjustRightInd/>
        <w:spacing w:before="1"/>
        <w:ind w:right="-1"/>
        <w:contextualSpacing w:val="0"/>
        <w:jc w:val="both"/>
        <w:rPr>
          <w:rFonts w:ascii="Calibri" w:hAnsi="Calibri" w:cs="Calibri"/>
          <w:szCs w:val="24"/>
        </w:rPr>
      </w:pPr>
      <w:r w:rsidRPr="00606B67">
        <w:rPr>
          <w:rFonts w:ascii="Calibri" w:hAnsi="Calibri" w:cs="Calibri"/>
          <w:szCs w:val="24"/>
        </w:rPr>
        <w:t xml:space="preserve">wszelkie zamontowane </w:t>
      </w:r>
      <w:r w:rsidR="005533AA" w:rsidRPr="00606B67">
        <w:rPr>
          <w:rFonts w:ascii="Calibri" w:hAnsi="Calibri" w:cs="Calibri"/>
          <w:szCs w:val="24"/>
        </w:rPr>
        <w:t>urządzenia muszą posiadać deklarację zgodności lub certyfikat zgodności CE oraz muszą</w:t>
      </w:r>
      <w:r w:rsidR="00696735" w:rsidRPr="00606B67">
        <w:rPr>
          <w:rFonts w:ascii="Calibri" w:hAnsi="Calibri" w:cs="Calibri"/>
          <w:szCs w:val="24"/>
        </w:rPr>
        <w:t xml:space="preserve"> </w:t>
      </w:r>
      <w:r w:rsidR="005533AA" w:rsidRPr="00606B67">
        <w:rPr>
          <w:rFonts w:ascii="Calibri" w:hAnsi="Calibri" w:cs="Calibri"/>
          <w:spacing w:val="-48"/>
          <w:szCs w:val="24"/>
        </w:rPr>
        <w:t xml:space="preserve"> </w:t>
      </w:r>
      <w:r w:rsidR="005533AA" w:rsidRPr="00606B67">
        <w:rPr>
          <w:rFonts w:ascii="Calibri" w:hAnsi="Calibri" w:cs="Calibri"/>
          <w:szCs w:val="24"/>
        </w:rPr>
        <w:t>posiadać oznakowanie</w:t>
      </w:r>
      <w:r w:rsidR="005533AA" w:rsidRPr="00606B67">
        <w:rPr>
          <w:rFonts w:ascii="Calibri" w:hAnsi="Calibri" w:cs="Calibri"/>
          <w:spacing w:val="1"/>
          <w:szCs w:val="24"/>
        </w:rPr>
        <w:t xml:space="preserve"> </w:t>
      </w:r>
      <w:r w:rsidR="005533AA" w:rsidRPr="00606B67">
        <w:rPr>
          <w:rFonts w:ascii="Calibri" w:hAnsi="Calibri" w:cs="Calibri"/>
          <w:szCs w:val="24"/>
        </w:rPr>
        <w:t>CE</w:t>
      </w:r>
      <w:r w:rsidR="009A3BD2" w:rsidRPr="00606B67">
        <w:rPr>
          <w:rFonts w:ascii="Calibri" w:hAnsi="Calibri" w:cs="Calibri"/>
          <w:szCs w:val="24"/>
        </w:rPr>
        <w:t xml:space="preserve"> lub posiadać znak „B”.</w:t>
      </w:r>
    </w:p>
    <w:p w14:paraId="1FEF3C59" w14:textId="77777777" w:rsidR="00646ECE" w:rsidRPr="00606B67" w:rsidRDefault="00646ECE"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zobowiązany jest, na żądanie Zamawiającego, przedłożyć w stosunku do zastosowanych materiałów, dokumentację jakościową zgodną z obowiązującym w UE prawem.</w:t>
      </w:r>
    </w:p>
    <w:p w14:paraId="37EAF461" w14:textId="77777777" w:rsidR="0088381D"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zobowiązuje się przygotować, zabezpieczyć, utrzymać i zlikwidować teren budowy wraz z</w:t>
      </w:r>
      <w:r w:rsidR="00450653"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zapleczem</w:t>
      </w:r>
      <w:r w:rsidR="009A3BD2" w:rsidRPr="00606B67">
        <w:rPr>
          <w:rFonts w:ascii="Calibri" w:hAnsi="Calibri" w:cs="Calibri"/>
          <w:szCs w:val="24"/>
        </w:rPr>
        <w:t>.</w:t>
      </w:r>
    </w:p>
    <w:p w14:paraId="4BAE031B" w14:textId="77777777" w:rsidR="00001CCD" w:rsidRPr="00606B67" w:rsidRDefault="005533AA" w:rsidP="00137A1F">
      <w:pPr>
        <w:pStyle w:val="Akapitzlist"/>
        <w:widowControl w:val="0"/>
        <w:numPr>
          <w:ilvl w:val="1"/>
          <w:numId w:val="37"/>
        </w:numPr>
        <w:tabs>
          <w:tab w:val="left" w:pos="477"/>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będzie dysponował własnymi lub dzierżawionymi kontenerami na gruz i materiały</w:t>
      </w:r>
      <w:r w:rsidRPr="00606B67">
        <w:rPr>
          <w:rFonts w:ascii="Calibri" w:hAnsi="Calibri" w:cs="Calibri"/>
          <w:spacing w:val="1"/>
          <w:szCs w:val="24"/>
        </w:rPr>
        <w:t xml:space="preserve"> </w:t>
      </w:r>
      <w:r w:rsidRPr="00606B67">
        <w:rPr>
          <w:rFonts w:ascii="Calibri" w:hAnsi="Calibri" w:cs="Calibri"/>
          <w:szCs w:val="24"/>
        </w:rPr>
        <w:t>rozbiórkowe. Wykonawca ponosi odpowiedzialność za powstałe w toku własnych prac odpady oraz za</w:t>
      </w:r>
      <w:r w:rsidR="00696735" w:rsidRPr="00606B67">
        <w:rPr>
          <w:rFonts w:ascii="Calibri" w:hAnsi="Calibri" w:cs="Calibri"/>
          <w:szCs w:val="24"/>
        </w:rPr>
        <w:t xml:space="preserve"> </w:t>
      </w:r>
      <w:r w:rsidRPr="00606B67">
        <w:rPr>
          <w:rFonts w:ascii="Calibri" w:hAnsi="Calibri" w:cs="Calibri"/>
          <w:spacing w:val="-47"/>
          <w:szCs w:val="24"/>
        </w:rPr>
        <w:t xml:space="preserve"> </w:t>
      </w:r>
      <w:r w:rsidR="00696735" w:rsidRPr="00606B67">
        <w:rPr>
          <w:rFonts w:ascii="Calibri" w:hAnsi="Calibri" w:cs="Calibri"/>
          <w:spacing w:val="-47"/>
          <w:szCs w:val="24"/>
        </w:rPr>
        <w:t xml:space="preserve"> </w:t>
      </w:r>
      <w:r w:rsidRPr="00606B67">
        <w:rPr>
          <w:rFonts w:ascii="Calibri" w:hAnsi="Calibri" w:cs="Calibri"/>
          <w:szCs w:val="24"/>
        </w:rPr>
        <w:t xml:space="preserve">właściwy sposób postępowania z nimi, zgodnie z przepisami </w:t>
      </w:r>
      <w:r w:rsidR="00466E3C" w:rsidRPr="00606B67">
        <w:rPr>
          <w:rFonts w:ascii="Calibri" w:hAnsi="Calibri" w:cs="Calibri"/>
          <w:szCs w:val="24"/>
        </w:rPr>
        <w:t xml:space="preserve">Ustawa z dnia 14 grudnia 2012 r. o odpadach (dalej: </w:t>
      </w:r>
      <w:proofErr w:type="spellStart"/>
      <w:r w:rsidR="00466E3C" w:rsidRPr="00606B67">
        <w:rPr>
          <w:rFonts w:ascii="Calibri" w:hAnsi="Calibri" w:cs="Calibri"/>
          <w:szCs w:val="24"/>
        </w:rPr>
        <w:t>uodp</w:t>
      </w:r>
      <w:proofErr w:type="spellEnd"/>
      <w:r w:rsidR="00466E3C" w:rsidRPr="00606B67">
        <w:rPr>
          <w:rFonts w:ascii="Calibri" w:hAnsi="Calibri" w:cs="Calibri"/>
          <w:szCs w:val="24"/>
        </w:rPr>
        <w:t>.)</w:t>
      </w:r>
      <w:r w:rsidRPr="00606B67">
        <w:rPr>
          <w:rFonts w:ascii="Calibri" w:hAnsi="Calibri" w:cs="Calibri"/>
          <w:szCs w:val="24"/>
        </w:rPr>
        <w:t>, z zastrzeżeniem, że jest wytwórcą</w:t>
      </w:r>
      <w:r w:rsidR="00696735"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odpadów</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5"/>
          <w:szCs w:val="24"/>
        </w:rPr>
        <w:t xml:space="preserve"> </w:t>
      </w:r>
      <w:r w:rsidRPr="00606B67">
        <w:rPr>
          <w:rFonts w:ascii="Calibri" w:hAnsi="Calibri" w:cs="Calibri"/>
          <w:szCs w:val="24"/>
        </w:rPr>
        <w:t>rozumieniu</w:t>
      </w:r>
      <w:r w:rsidRPr="00606B67">
        <w:rPr>
          <w:rFonts w:ascii="Calibri" w:hAnsi="Calibri" w:cs="Calibri"/>
          <w:spacing w:val="-1"/>
          <w:szCs w:val="24"/>
        </w:rPr>
        <w:t xml:space="preserve"> </w:t>
      </w:r>
      <w:r w:rsidRPr="00606B67">
        <w:rPr>
          <w:rFonts w:ascii="Calibri" w:hAnsi="Calibri" w:cs="Calibri"/>
          <w:szCs w:val="24"/>
        </w:rPr>
        <w:t>art.</w:t>
      </w:r>
      <w:r w:rsidRPr="00606B67">
        <w:rPr>
          <w:rFonts w:ascii="Calibri" w:hAnsi="Calibri" w:cs="Calibri"/>
          <w:spacing w:val="1"/>
          <w:szCs w:val="24"/>
        </w:rPr>
        <w:t xml:space="preserve"> </w:t>
      </w:r>
      <w:r w:rsidRPr="00606B67">
        <w:rPr>
          <w:rFonts w:ascii="Calibri" w:hAnsi="Calibri" w:cs="Calibri"/>
          <w:szCs w:val="24"/>
        </w:rPr>
        <w:t>3</w:t>
      </w:r>
      <w:r w:rsidRPr="00606B67">
        <w:rPr>
          <w:rFonts w:ascii="Calibri" w:hAnsi="Calibri" w:cs="Calibri"/>
          <w:spacing w:val="1"/>
          <w:szCs w:val="24"/>
        </w:rPr>
        <w:t xml:space="preserve"> </w:t>
      </w:r>
      <w:r w:rsidRPr="00606B67">
        <w:rPr>
          <w:rFonts w:ascii="Calibri" w:hAnsi="Calibri" w:cs="Calibri"/>
          <w:szCs w:val="24"/>
        </w:rPr>
        <w:t>pkt.</w:t>
      </w:r>
      <w:r w:rsidRPr="00606B67">
        <w:rPr>
          <w:rFonts w:ascii="Calibri" w:hAnsi="Calibri" w:cs="Calibri"/>
          <w:spacing w:val="-1"/>
          <w:szCs w:val="24"/>
        </w:rPr>
        <w:t xml:space="preserve"> </w:t>
      </w:r>
      <w:r w:rsidRPr="00606B67">
        <w:rPr>
          <w:rFonts w:ascii="Calibri" w:hAnsi="Calibri" w:cs="Calibri"/>
          <w:szCs w:val="24"/>
        </w:rPr>
        <w:t>32</w:t>
      </w:r>
      <w:r w:rsidRPr="00606B67">
        <w:rPr>
          <w:rFonts w:ascii="Calibri" w:hAnsi="Calibri" w:cs="Calibri"/>
          <w:spacing w:val="1"/>
          <w:szCs w:val="24"/>
        </w:rPr>
        <w:t xml:space="preserve"> </w:t>
      </w:r>
      <w:proofErr w:type="spellStart"/>
      <w:r w:rsidRPr="00606B67">
        <w:rPr>
          <w:rFonts w:ascii="Calibri" w:hAnsi="Calibri" w:cs="Calibri"/>
          <w:szCs w:val="24"/>
        </w:rPr>
        <w:t>uoodp</w:t>
      </w:r>
      <w:proofErr w:type="spellEnd"/>
      <w:r w:rsidRPr="00606B67">
        <w:rPr>
          <w:rFonts w:ascii="Calibri" w:hAnsi="Calibri" w:cs="Calibri"/>
          <w:szCs w:val="24"/>
        </w:rPr>
        <w:t>.</w:t>
      </w:r>
    </w:p>
    <w:p w14:paraId="6DBA02CA" w14:textId="77777777" w:rsidR="00001CCD" w:rsidRPr="00606B67" w:rsidRDefault="00466E3C"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Zamawiający wskaże Wykonawcy miejsce poboru wody i energii elektrycznej oraz miejsce, w którym</w:t>
      </w:r>
      <w:r w:rsidR="00696735"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Wykonawca</w:t>
      </w:r>
      <w:r w:rsidRPr="00606B67">
        <w:rPr>
          <w:rFonts w:ascii="Calibri" w:hAnsi="Calibri" w:cs="Calibri"/>
          <w:spacing w:val="-2"/>
          <w:szCs w:val="24"/>
        </w:rPr>
        <w:t xml:space="preserve"> </w:t>
      </w:r>
      <w:r w:rsidRPr="00606B67">
        <w:rPr>
          <w:rFonts w:ascii="Calibri" w:hAnsi="Calibri" w:cs="Calibri"/>
          <w:szCs w:val="24"/>
        </w:rPr>
        <w:t>będzie</w:t>
      </w:r>
      <w:r w:rsidRPr="00606B67">
        <w:rPr>
          <w:rFonts w:ascii="Calibri" w:hAnsi="Calibri" w:cs="Calibri"/>
          <w:spacing w:val="1"/>
          <w:szCs w:val="24"/>
        </w:rPr>
        <w:t xml:space="preserve"> </w:t>
      </w:r>
      <w:r w:rsidRPr="00606B67">
        <w:rPr>
          <w:rFonts w:ascii="Calibri" w:hAnsi="Calibri" w:cs="Calibri"/>
          <w:szCs w:val="24"/>
        </w:rPr>
        <w:t>mógł</w:t>
      </w:r>
      <w:r w:rsidRPr="00606B67">
        <w:rPr>
          <w:rFonts w:ascii="Calibri" w:hAnsi="Calibri" w:cs="Calibri"/>
          <w:spacing w:val="-2"/>
          <w:szCs w:val="24"/>
        </w:rPr>
        <w:t xml:space="preserve"> </w:t>
      </w:r>
      <w:r w:rsidRPr="00606B67">
        <w:rPr>
          <w:rFonts w:ascii="Calibri" w:hAnsi="Calibri" w:cs="Calibri"/>
          <w:szCs w:val="24"/>
        </w:rPr>
        <w:t>postawić</w:t>
      </w:r>
      <w:r w:rsidRPr="00606B67">
        <w:rPr>
          <w:rFonts w:ascii="Calibri" w:hAnsi="Calibri" w:cs="Calibri"/>
          <w:spacing w:val="3"/>
          <w:szCs w:val="24"/>
        </w:rPr>
        <w:t xml:space="preserve"> </w:t>
      </w:r>
      <w:r w:rsidRPr="00606B67">
        <w:rPr>
          <w:rFonts w:ascii="Calibri" w:hAnsi="Calibri" w:cs="Calibri"/>
          <w:szCs w:val="24"/>
        </w:rPr>
        <w:t>kontenery</w:t>
      </w:r>
      <w:r w:rsidRPr="00606B67">
        <w:rPr>
          <w:rFonts w:ascii="Calibri" w:hAnsi="Calibri" w:cs="Calibri"/>
          <w:spacing w:val="-1"/>
          <w:szCs w:val="24"/>
        </w:rPr>
        <w:t xml:space="preserve"> </w:t>
      </w:r>
      <w:r w:rsidRPr="00606B67">
        <w:rPr>
          <w:rFonts w:ascii="Calibri" w:hAnsi="Calibri" w:cs="Calibri"/>
          <w:szCs w:val="24"/>
        </w:rPr>
        <w:t>na</w:t>
      </w:r>
      <w:r w:rsidRPr="00606B67">
        <w:rPr>
          <w:rFonts w:ascii="Calibri" w:hAnsi="Calibri" w:cs="Calibri"/>
          <w:spacing w:val="2"/>
          <w:szCs w:val="24"/>
        </w:rPr>
        <w:t xml:space="preserve"> </w:t>
      </w:r>
      <w:r w:rsidRPr="00606B67">
        <w:rPr>
          <w:rFonts w:ascii="Calibri" w:hAnsi="Calibri" w:cs="Calibri"/>
          <w:szCs w:val="24"/>
        </w:rPr>
        <w:t>materiał</w:t>
      </w:r>
      <w:r w:rsidRPr="00606B67">
        <w:rPr>
          <w:rFonts w:ascii="Calibri" w:hAnsi="Calibri" w:cs="Calibri"/>
          <w:spacing w:val="-1"/>
          <w:szCs w:val="24"/>
        </w:rPr>
        <w:t xml:space="preserve"> </w:t>
      </w:r>
      <w:r w:rsidRPr="00606B67">
        <w:rPr>
          <w:rFonts w:ascii="Calibri" w:hAnsi="Calibri" w:cs="Calibri"/>
          <w:szCs w:val="24"/>
        </w:rPr>
        <w:t>rozbiórkowy</w:t>
      </w:r>
      <w:r w:rsidRPr="00606B67">
        <w:rPr>
          <w:rFonts w:ascii="Calibri" w:hAnsi="Calibri" w:cs="Calibri"/>
          <w:spacing w:val="-5"/>
          <w:szCs w:val="24"/>
        </w:rPr>
        <w:t xml:space="preserve"> </w:t>
      </w:r>
      <w:r w:rsidRPr="00606B67">
        <w:rPr>
          <w:rFonts w:ascii="Calibri" w:hAnsi="Calibri" w:cs="Calibri"/>
          <w:szCs w:val="24"/>
        </w:rPr>
        <w:t>i</w:t>
      </w:r>
      <w:r w:rsidRPr="00606B67">
        <w:rPr>
          <w:rFonts w:ascii="Calibri" w:hAnsi="Calibri" w:cs="Calibri"/>
          <w:spacing w:val="2"/>
          <w:szCs w:val="24"/>
        </w:rPr>
        <w:t xml:space="preserve"> </w:t>
      </w:r>
      <w:r w:rsidRPr="00606B67">
        <w:rPr>
          <w:rFonts w:ascii="Calibri" w:hAnsi="Calibri" w:cs="Calibri"/>
          <w:szCs w:val="24"/>
        </w:rPr>
        <w:t>gruz.</w:t>
      </w:r>
    </w:p>
    <w:p w14:paraId="1409F360" w14:textId="77777777" w:rsidR="00001CCD"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Wykonawca ponosi odpowiedzialność za swoje składniki majątkowe znajdujące się na placu budowy w</w:t>
      </w:r>
      <w:r w:rsidRPr="00606B67">
        <w:rPr>
          <w:rFonts w:ascii="Calibri" w:hAnsi="Calibri" w:cs="Calibri"/>
          <w:spacing w:val="-47"/>
          <w:szCs w:val="24"/>
        </w:rPr>
        <w:t xml:space="preserve"> </w:t>
      </w:r>
      <w:r w:rsidRPr="00606B67">
        <w:rPr>
          <w:rFonts w:ascii="Calibri" w:hAnsi="Calibri" w:cs="Calibri"/>
          <w:szCs w:val="24"/>
        </w:rPr>
        <w:t>trakcie</w:t>
      </w:r>
      <w:r w:rsidRPr="00606B67">
        <w:rPr>
          <w:rFonts w:ascii="Calibri" w:hAnsi="Calibri" w:cs="Calibri"/>
          <w:spacing w:val="-2"/>
          <w:szCs w:val="24"/>
        </w:rPr>
        <w:t xml:space="preserve"> </w:t>
      </w:r>
      <w:r w:rsidRPr="00606B67">
        <w:rPr>
          <w:rFonts w:ascii="Calibri" w:hAnsi="Calibri" w:cs="Calibri"/>
          <w:szCs w:val="24"/>
        </w:rPr>
        <w:t>realizacji robót.</w:t>
      </w:r>
    </w:p>
    <w:p w14:paraId="5CCA643E" w14:textId="77777777" w:rsidR="00124350"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Od daty protokolarnego przekazania Wykonawcy placu budowy do daty protokolarnego odbioru przedmiotu</w:t>
      </w:r>
      <w:r w:rsidR="00696735"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umowy przez Zamawiającego</w:t>
      </w:r>
      <w:r w:rsidRPr="00606B67">
        <w:rPr>
          <w:rFonts w:ascii="Calibri" w:hAnsi="Calibri" w:cs="Calibri"/>
          <w:spacing w:val="1"/>
          <w:szCs w:val="24"/>
        </w:rPr>
        <w:t xml:space="preserve"> </w:t>
      </w:r>
      <w:r w:rsidRPr="00606B67">
        <w:rPr>
          <w:rFonts w:ascii="Calibri" w:hAnsi="Calibri" w:cs="Calibri"/>
          <w:szCs w:val="24"/>
        </w:rPr>
        <w:t xml:space="preserve">- wyłącznie Wykonawca ponosi odpowiedzialność za stan bhp, </w:t>
      </w:r>
      <w:proofErr w:type="spellStart"/>
      <w:r w:rsidRPr="00606B67">
        <w:rPr>
          <w:rFonts w:ascii="Calibri" w:hAnsi="Calibri" w:cs="Calibri"/>
          <w:szCs w:val="24"/>
        </w:rPr>
        <w:t>ppoż</w:t>
      </w:r>
      <w:proofErr w:type="spellEnd"/>
      <w:r w:rsidRPr="00606B67">
        <w:rPr>
          <w:rFonts w:ascii="Calibri" w:hAnsi="Calibri" w:cs="Calibri"/>
          <w:szCs w:val="24"/>
        </w:rPr>
        <w:t xml:space="preserve"> i</w:t>
      </w:r>
      <w:r w:rsidRPr="00606B67">
        <w:rPr>
          <w:rFonts w:ascii="Calibri" w:hAnsi="Calibri" w:cs="Calibri"/>
          <w:spacing w:val="1"/>
          <w:szCs w:val="24"/>
        </w:rPr>
        <w:t xml:space="preserve"> </w:t>
      </w:r>
      <w:r w:rsidRPr="00606B67">
        <w:rPr>
          <w:rFonts w:ascii="Calibri" w:hAnsi="Calibri" w:cs="Calibri"/>
          <w:szCs w:val="24"/>
        </w:rPr>
        <w:t>sanitarny</w:t>
      </w:r>
      <w:r w:rsidRPr="00606B67">
        <w:rPr>
          <w:rFonts w:ascii="Calibri" w:hAnsi="Calibri" w:cs="Calibri"/>
          <w:spacing w:val="2"/>
          <w:szCs w:val="24"/>
        </w:rPr>
        <w:t xml:space="preserve"> </w:t>
      </w:r>
      <w:r w:rsidRPr="00606B67">
        <w:rPr>
          <w:rFonts w:ascii="Calibri" w:hAnsi="Calibri" w:cs="Calibri"/>
          <w:szCs w:val="24"/>
        </w:rPr>
        <w:t>na</w:t>
      </w:r>
      <w:r w:rsidRPr="00606B67">
        <w:rPr>
          <w:rFonts w:ascii="Calibri" w:hAnsi="Calibri" w:cs="Calibri"/>
          <w:spacing w:val="4"/>
          <w:szCs w:val="24"/>
        </w:rPr>
        <w:t xml:space="preserve"> </w:t>
      </w:r>
      <w:r w:rsidRPr="00606B67">
        <w:rPr>
          <w:rFonts w:ascii="Calibri" w:hAnsi="Calibri" w:cs="Calibri"/>
          <w:szCs w:val="24"/>
        </w:rPr>
        <w:t>tym</w:t>
      </w:r>
      <w:r w:rsidRPr="00606B67">
        <w:rPr>
          <w:rFonts w:ascii="Calibri" w:hAnsi="Calibri" w:cs="Calibri"/>
          <w:spacing w:val="2"/>
          <w:szCs w:val="24"/>
        </w:rPr>
        <w:t xml:space="preserve"> </w:t>
      </w:r>
      <w:r w:rsidRPr="00606B67">
        <w:rPr>
          <w:rFonts w:ascii="Calibri" w:hAnsi="Calibri" w:cs="Calibri"/>
          <w:szCs w:val="24"/>
        </w:rPr>
        <w:t>terenie</w:t>
      </w:r>
      <w:r w:rsidRPr="00606B67">
        <w:rPr>
          <w:rFonts w:ascii="Calibri" w:hAnsi="Calibri" w:cs="Calibri"/>
          <w:spacing w:val="4"/>
          <w:szCs w:val="24"/>
        </w:rPr>
        <w:t xml:space="preserve"> </w:t>
      </w:r>
      <w:r w:rsidRPr="00606B67">
        <w:rPr>
          <w:rFonts w:ascii="Calibri" w:hAnsi="Calibri" w:cs="Calibri"/>
          <w:szCs w:val="24"/>
        </w:rPr>
        <w:t>oraz</w:t>
      </w:r>
      <w:r w:rsidRPr="00606B67">
        <w:rPr>
          <w:rFonts w:ascii="Calibri" w:hAnsi="Calibri" w:cs="Calibri"/>
          <w:spacing w:val="2"/>
          <w:szCs w:val="24"/>
        </w:rPr>
        <w:t xml:space="preserve"> </w:t>
      </w:r>
      <w:r w:rsidRPr="00606B67">
        <w:rPr>
          <w:rFonts w:ascii="Calibri" w:hAnsi="Calibri" w:cs="Calibri"/>
          <w:szCs w:val="24"/>
        </w:rPr>
        <w:t>odpowiada</w:t>
      </w:r>
      <w:r w:rsidRPr="00606B67">
        <w:rPr>
          <w:rFonts w:ascii="Calibri" w:hAnsi="Calibri" w:cs="Calibri"/>
          <w:spacing w:val="3"/>
          <w:szCs w:val="24"/>
        </w:rPr>
        <w:t xml:space="preserve"> </w:t>
      </w:r>
      <w:r w:rsidRPr="00606B67">
        <w:rPr>
          <w:rFonts w:ascii="Calibri" w:hAnsi="Calibri" w:cs="Calibri"/>
          <w:szCs w:val="24"/>
        </w:rPr>
        <w:t>za</w:t>
      </w:r>
      <w:r w:rsidRPr="00606B67">
        <w:rPr>
          <w:rFonts w:ascii="Calibri" w:hAnsi="Calibri" w:cs="Calibri"/>
          <w:spacing w:val="4"/>
          <w:szCs w:val="24"/>
        </w:rPr>
        <w:t xml:space="preserve"> </w:t>
      </w:r>
      <w:r w:rsidRPr="00606B67">
        <w:rPr>
          <w:rFonts w:ascii="Calibri" w:hAnsi="Calibri" w:cs="Calibri"/>
          <w:szCs w:val="24"/>
        </w:rPr>
        <w:t>wszelkie</w:t>
      </w:r>
      <w:r w:rsidRPr="00606B67">
        <w:rPr>
          <w:rFonts w:ascii="Calibri" w:hAnsi="Calibri" w:cs="Calibri"/>
          <w:spacing w:val="4"/>
          <w:szCs w:val="24"/>
        </w:rPr>
        <w:t xml:space="preserve"> </w:t>
      </w:r>
      <w:r w:rsidRPr="00606B67">
        <w:rPr>
          <w:rFonts w:ascii="Calibri" w:hAnsi="Calibri" w:cs="Calibri"/>
          <w:szCs w:val="24"/>
        </w:rPr>
        <w:t>szkody</w:t>
      </w:r>
      <w:r w:rsidRPr="00606B67">
        <w:rPr>
          <w:rFonts w:ascii="Calibri" w:hAnsi="Calibri" w:cs="Calibri"/>
          <w:spacing w:val="4"/>
          <w:szCs w:val="24"/>
        </w:rPr>
        <w:t xml:space="preserve"> </w:t>
      </w:r>
      <w:r w:rsidRPr="00606B67">
        <w:rPr>
          <w:rFonts w:ascii="Calibri" w:hAnsi="Calibri" w:cs="Calibri"/>
          <w:szCs w:val="24"/>
        </w:rPr>
        <w:t>wyrządzone</w:t>
      </w:r>
      <w:r w:rsidRPr="00606B67">
        <w:rPr>
          <w:rFonts w:ascii="Calibri" w:hAnsi="Calibri" w:cs="Calibri"/>
          <w:spacing w:val="6"/>
          <w:szCs w:val="24"/>
        </w:rPr>
        <w:t xml:space="preserve"> </w:t>
      </w:r>
      <w:r w:rsidRPr="00606B67">
        <w:rPr>
          <w:rFonts w:ascii="Calibri" w:hAnsi="Calibri" w:cs="Calibri"/>
          <w:szCs w:val="24"/>
        </w:rPr>
        <w:t>Zamawiającemu</w:t>
      </w:r>
      <w:r w:rsidRPr="00606B67">
        <w:rPr>
          <w:rFonts w:ascii="Calibri" w:hAnsi="Calibri" w:cs="Calibri"/>
          <w:spacing w:val="3"/>
          <w:szCs w:val="24"/>
        </w:rPr>
        <w:t xml:space="preserve"> </w:t>
      </w:r>
      <w:r w:rsidRPr="00606B67">
        <w:rPr>
          <w:rFonts w:ascii="Calibri" w:hAnsi="Calibri" w:cs="Calibri"/>
          <w:szCs w:val="24"/>
        </w:rPr>
        <w:t>i</w:t>
      </w:r>
      <w:r w:rsidRPr="00606B67">
        <w:rPr>
          <w:rFonts w:ascii="Calibri" w:hAnsi="Calibri" w:cs="Calibri"/>
          <w:spacing w:val="3"/>
          <w:szCs w:val="24"/>
        </w:rPr>
        <w:t xml:space="preserve"> </w:t>
      </w:r>
      <w:r w:rsidRPr="00606B67">
        <w:rPr>
          <w:rFonts w:ascii="Calibri" w:hAnsi="Calibri" w:cs="Calibri"/>
          <w:szCs w:val="24"/>
        </w:rPr>
        <w:t>osobom</w:t>
      </w:r>
      <w:r w:rsidRPr="00606B67">
        <w:rPr>
          <w:rFonts w:ascii="Calibri" w:hAnsi="Calibri" w:cs="Calibri"/>
          <w:spacing w:val="1"/>
          <w:szCs w:val="24"/>
        </w:rPr>
        <w:t xml:space="preserve"> </w:t>
      </w:r>
      <w:r w:rsidRPr="00606B67">
        <w:rPr>
          <w:rFonts w:ascii="Calibri" w:hAnsi="Calibri" w:cs="Calibri"/>
          <w:szCs w:val="24"/>
        </w:rPr>
        <w:t>trzecim,</w:t>
      </w:r>
      <w:r w:rsidRPr="00606B67">
        <w:rPr>
          <w:rFonts w:ascii="Calibri" w:hAnsi="Calibri" w:cs="Calibri"/>
          <w:spacing w:val="2"/>
          <w:szCs w:val="24"/>
        </w:rPr>
        <w:t xml:space="preserve"> </w:t>
      </w:r>
      <w:r w:rsidRPr="00606B67">
        <w:rPr>
          <w:rFonts w:ascii="Calibri" w:hAnsi="Calibri" w:cs="Calibri"/>
          <w:szCs w:val="24"/>
        </w:rPr>
        <w:t>w</w:t>
      </w:r>
      <w:r w:rsidRPr="00606B67">
        <w:rPr>
          <w:rFonts w:ascii="Calibri" w:hAnsi="Calibri" w:cs="Calibri"/>
          <w:spacing w:val="-1"/>
          <w:szCs w:val="24"/>
        </w:rPr>
        <w:t xml:space="preserve"> </w:t>
      </w:r>
      <w:r w:rsidRPr="00606B67">
        <w:rPr>
          <w:rFonts w:ascii="Calibri" w:hAnsi="Calibri" w:cs="Calibri"/>
          <w:szCs w:val="24"/>
        </w:rPr>
        <w:t>związku</w:t>
      </w:r>
      <w:r w:rsidRPr="00606B67">
        <w:rPr>
          <w:rFonts w:ascii="Calibri" w:hAnsi="Calibri" w:cs="Calibri"/>
          <w:spacing w:val="-1"/>
          <w:szCs w:val="24"/>
        </w:rPr>
        <w:t xml:space="preserve"> </w:t>
      </w:r>
      <w:r w:rsidRPr="00606B67">
        <w:rPr>
          <w:rFonts w:ascii="Calibri" w:hAnsi="Calibri" w:cs="Calibri"/>
          <w:szCs w:val="24"/>
        </w:rPr>
        <w:t>z</w:t>
      </w:r>
      <w:r w:rsidRPr="00606B67">
        <w:rPr>
          <w:rFonts w:ascii="Calibri" w:hAnsi="Calibri" w:cs="Calibri"/>
          <w:spacing w:val="-1"/>
          <w:szCs w:val="24"/>
        </w:rPr>
        <w:t xml:space="preserve"> </w:t>
      </w:r>
      <w:r w:rsidRPr="00606B67">
        <w:rPr>
          <w:rFonts w:ascii="Calibri" w:hAnsi="Calibri" w:cs="Calibri"/>
          <w:szCs w:val="24"/>
        </w:rPr>
        <w:t>realizacją</w:t>
      </w:r>
      <w:r w:rsidRPr="00606B67">
        <w:rPr>
          <w:rFonts w:ascii="Calibri" w:hAnsi="Calibri" w:cs="Calibri"/>
          <w:spacing w:val="-1"/>
          <w:szCs w:val="24"/>
        </w:rPr>
        <w:t xml:space="preserve"> </w:t>
      </w:r>
      <w:r w:rsidRPr="00606B67">
        <w:rPr>
          <w:rFonts w:ascii="Calibri" w:hAnsi="Calibri" w:cs="Calibri"/>
          <w:szCs w:val="24"/>
        </w:rPr>
        <w:t>niniejszej</w:t>
      </w:r>
      <w:r w:rsidRPr="00606B67">
        <w:rPr>
          <w:rFonts w:ascii="Calibri" w:hAnsi="Calibri" w:cs="Calibri"/>
          <w:spacing w:val="1"/>
          <w:szCs w:val="24"/>
        </w:rPr>
        <w:t xml:space="preserve"> </w:t>
      </w:r>
      <w:r w:rsidRPr="00606B67">
        <w:rPr>
          <w:rFonts w:ascii="Calibri" w:hAnsi="Calibri" w:cs="Calibri"/>
          <w:szCs w:val="24"/>
        </w:rPr>
        <w:t>umowy.</w:t>
      </w:r>
    </w:p>
    <w:p w14:paraId="09819370" w14:textId="77777777" w:rsidR="007529B5" w:rsidRPr="00606B67" w:rsidRDefault="005533AA" w:rsidP="00137A1F">
      <w:pPr>
        <w:pStyle w:val="Akapitzlist"/>
        <w:widowControl w:val="0"/>
        <w:numPr>
          <w:ilvl w:val="1"/>
          <w:numId w:val="37"/>
        </w:numPr>
        <w:tabs>
          <w:tab w:val="left" w:pos="476"/>
          <w:tab w:val="left" w:pos="477"/>
        </w:tabs>
        <w:overflowPunct/>
        <w:adjustRightInd/>
        <w:ind w:left="1418" w:right="-1" w:hanging="567"/>
        <w:contextualSpacing w:val="0"/>
        <w:jc w:val="both"/>
        <w:rPr>
          <w:rFonts w:ascii="Calibri" w:hAnsi="Calibri" w:cs="Calibri"/>
          <w:szCs w:val="24"/>
        </w:rPr>
      </w:pPr>
      <w:r w:rsidRPr="00606B67">
        <w:rPr>
          <w:rFonts w:ascii="Calibri" w:hAnsi="Calibri" w:cs="Calibri"/>
          <w:szCs w:val="24"/>
        </w:rPr>
        <w:t>Jeżeli Wykonawca przy realizacji niniejszej umowy korzystać będzie z pomocy osób trzecich (podmioty,</w:t>
      </w:r>
      <w:r w:rsidRPr="00606B67">
        <w:rPr>
          <w:rFonts w:ascii="Calibri" w:hAnsi="Calibri" w:cs="Calibri"/>
          <w:spacing w:val="-47"/>
          <w:szCs w:val="24"/>
        </w:rPr>
        <w:t xml:space="preserve"> </w:t>
      </w:r>
      <w:r w:rsidRPr="00606B67">
        <w:rPr>
          <w:rFonts w:ascii="Calibri" w:hAnsi="Calibri" w:cs="Calibri"/>
          <w:szCs w:val="24"/>
        </w:rPr>
        <w:t>podwykonawcy) ponosi odpowiedzialność za działania i zaniechania takich osób</w:t>
      </w:r>
      <w:r w:rsidR="00124350" w:rsidRPr="00606B67">
        <w:rPr>
          <w:rFonts w:ascii="Calibri" w:hAnsi="Calibri" w:cs="Calibri"/>
          <w:szCs w:val="24"/>
        </w:rPr>
        <w:t>,</w:t>
      </w:r>
      <w:r w:rsidRPr="00606B67">
        <w:rPr>
          <w:rFonts w:ascii="Calibri" w:hAnsi="Calibri" w:cs="Calibri"/>
          <w:szCs w:val="24"/>
        </w:rPr>
        <w:t xml:space="preserve"> jak za działania i</w:t>
      </w:r>
      <w:r w:rsidRPr="00606B67">
        <w:rPr>
          <w:rFonts w:ascii="Calibri" w:hAnsi="Calibri" w:cs="Calibri"/>
          <w:spacing w:val="1"/>
          <w:szCs w:val="24"/>
        </w:rPr>
        <w:t xml:space="preserve"> </w:t>
      </w:r>
      <w:r w:rsidRPr="00606B67">
        <w:rPr>
          <w:rFonts w:ascii="Calibri" w:hAnsi="Calibri" w:cs="Calibri"/>
          <w:szCs w:val="24"/>
        </w:rPr>
        <w:t>zaniechania</w:t>
      </w:r>
      <w:r w:rsidRPr="00606B67">
        <w:rPr>
          <w:rFonts w:ascii="Calibri" w:hAnsi="Calibri" w:cs="Calibri"/>
          <w:spacing w:val="2"/>
          <w:szCs w:val="24"/>
        </w:rPr>
        <w:t xml:space="preserve"> </w:t>
      </w:r>
      <w:r w:rsidRPr="00606B67">
        <w:rPr>
          <w:rFonts w:ascii="Calibri" w:hAnsi="Calibri" w:cs="Calibri"/>
          <w:szCs w:val="24"/>
        </w:rPr>
        <w:t>własne.</w:t>
      </w:r>
    </w:p>
    <w:p w14:paraId="2117587B" w14:textId="77777777" w:rsidR="00C35514" w:rsidRPr="00606B67" w:rsidRDefault="00C35514" w:rsidP="00137A1F">
      <w:pPr>
        <w:pStyle w:val="Akapitzlist"/>
        <w:widowControl w:val="0"/>
        <w:numPr>
          <w:ilvl w:val="0"/>
          <w:numId w:val="26"/>
        </w:numPr>
        <w:tabs>
          <w:tab w:val="left" w:pos="476"/>
          <w:tab w:val="left" w:pos="477"/>
        </w:tabs>
        <w:overflowPunct/>
        <w:adjustRightInd/>
        <w:ind w:right="503"/>
        <w:contextualSpacing w:val="0"/>
        <w:rPr>
          <w:rFonts w:ascii="Calibri" w:hAnsi="Calibri" w:cs="Calibri"/>
          <w:b/>
          <w:bCs/>
          <w:szCs w:val="24"/>
        </w:rPr>
      </w:pPr>
      <w:r w:rsidRPr="00606B67">
        <w:rPr>
          <w:rFonts w:ascii="Calibri" w:hAnsi="Calibri" w:cs="Calibri"/>
          <w:b/>
          <w:bCs/>
          <w:szCs w:val="24"/>
        </w:rPr>
        <w:t>Nadzór autorski</w:t>
      </w:r>
    </w:p>
    <w:p w14:paraId="17AA3104" w14:textId="77777777" w:rsidR="00524A01" w:rsidRPr="00606B67" w:rsidRDefault="00C35514" w:rsidP="00137A1F">
      <w:pPr>
        <w:pStyle w:val="Akapitzlist"/>
        <w:widowControl w:val="0"/>
        <w:numPr>
          <w:ilvl w:val="1"/>
          <w:numId w:val="38"/>
        </w:numPr>
        <w:tabs>
          <w:tab w:val="left" w:pos="476"/>
          <w:tab w:val="left" w:pos="477"/>
        </w:tabs>
        <w:overflowPunct/>
        <w:adjustRightInd/>
        <w:ind w:right="-1"/>
        <w:contextualSpacing w:val="0"/>
        <w:jc w:val="both"/>
        <w:rPr>
          <w:rFonts w:ascii="Calibri" w:hAnsi="Calibri" w:cs="Calibri"/>
          <w:b/>
          <w:bCs/>
          <w:szCs w:val="24"/>
        </w:rPr>
      </w:pPr>
      <w:r w:rsidRPr="00606B67">
        <w:rPr>
          <w:rFonts w:ascii="Calibri" w:hAnsi="Calibri" w:cs="Calibri"/>
          <w:szCs w:val="24"/>
        </w:rPr>
        <w:t xml:space="preserve">Wykonawca pełni nadzory autorskie przez cały czas realizacji robót budowlanych oraz na wezwanie </w:t>
      </w:r>
      <w:r w:rsidR="000446AE" w:rsidRPr="00606B67">
        <w:rPr>
          <w:rFonts w:ascii="Calibri" w:hAnsi="Calibri" w:cs="Calibri"/>
          <w:szCs w:val="24"/>
        </w:rPr>
        <w:t>Z</w:t>
      </w:r>
      <w:r w:rsidRPr="00606B67">
        <w:rPr>
          <w:rFonts w:ascii="Calibri" w:hAnsi="Calibri" w:cs="Calibri"/>
          <w:szCs w:val="24"/>
        </w:rPr>
        <w:t>amawiającego w okresie gwarancji.</w:t>
      </w:r>
      <w:r w:rsidR="00524A01" w:rsidRPr="00606B67">
        <w:rPr>
          <w:rFonts w:ascii="Calibri" w:hAnsi="Calibri" w:cs="Calibri"/>
          <w:szCs w:val="24"/>
        </w:rPr>
        <w:t xml:space="preserve"> </w:t>
      </w:r>
    </w:p>
    <w:p w14:paraId="7727211E" w14:textId="77777777" w:rsidR="00B140D7" w:rsidRPr="00606B67" w:rsidRDefault="00524A01" w:rsidP="00137A1F">
      <w:pPr>
        <w:pStyle w:val="Akapitzlist"/>
        <w:widowControl w:val="0"/>
        <w:numPr>
          <w:ilvl w:val="1"/>
          <w:numId w:val="38"/>
        </w:numPr>
        <w:tabs>
          <w:tab w:val="left" w:pos="476"/>
          <w:tab w:val="left" w:pos="477"/>
        </w:tabs>
        <w:overflowPunct/>
        <w:adjustRightInd/>
        <w:ind w:right="-1"/>
        <w:contextualSpacing w:val="0"/>
        <w:jc w:val="both"/>
        <w:rPr>
          <w:rFonts w:ascii="Calibri" w:hAnsi="Calibri" w:cs="Calibri"/>
          <w:b/>
          <w:bCs/>
          <w:szCs w:val="24"/>
        </w:rPr>
      </w:pPr>
      <w:r w:rsidRPr="00606B67">
        <w:rPr>
          <w:rFonts w:ascii="Calibri" w:hAnsi="Calibri" w:cs="Calibri"/>
          <w:szCs w:val="24"/>
        </w:rPr>
        <w:t xml:space="preserve">W ramach pełnionego nadzoru </w:t>
      </w:r>
      <w:r w:rsidR="00160F53" w:rsidRPr="00606B67">
        <w:rPr>
          <w:rFonts w:ascii="Calibri" w:hAnsi="Calibri" w:cs="Calibri"/>
          <w:szCs w:val="24"/>
        </w:rPr>
        <w:t xml:space="preserve">Wykonawca </w:t>
      </w:r>
      <w:r w:rsidRPr="00606B67">
        <w:rPr>
          <w:rFonts w:ascii="Calibri" w:hAnsi="Calibri" w:cs="Calibri"/>
          <w:szCs w:val="24"/>
        </w:rPr>
        <w:t>jest zobowiązany w szczególności:</w:t>
      </w:r>
    </w:p>
    <w:p w14:paraId="332E84B8" w14:textId="77777777" w:rsidR="00B140D7" w:rsidRPr="00606B67" w:rsidRDefault="00524A01" w:rsidP="00137A1F">
      <w:pPr>
        <w:pStyle w:val="Akapitzlist"/>
        <w:widowControl w:val="0"/>
        <w:numPr>
          <w:ilvl w:val="2"/>
          <w:numId w:val="38"/>
        </w:numPr>
        <w:tabs>
          <w:tab w:val="left" w:pos="476"/>
          <w:tab w:val="left" w:pos="477"/>
        </w:tabs>
        <w:overflowPunct/>
        <w:adjustRightInd/>
        <w:ind w:left="1843" w:right="-1"/>
        <w:contextualSpacing w:val="0"/>
        <w:jc w:val="both"/>
        <w:rPr>
          <w:rFonts w:ascii="Calibri" w:hAnsi="Calibri" w:cs="Calibri"/>
          <w:b/>
          <w:bCs/>
          <w:szCs w:val="24"/>
        </w:rPr>
      </w:pPr>
      <w:r w:rsidRPr="00606B67">
        <w:rPr>
          <w:rFonts w:ascii="Calibri" w:hAnsi="Calibri" w:cs="Calibri"/>
          <w:szCs w:val="24"/>
        </w:rPr>
        <w:t xml:space="preserve">pełnić </w:t>
      </w:r>
      <w:r w:rsidR="00C35514" w:rsidRPr="00606B67">
        <w:rPr>
          <w:rFonts w:ascii="Calibri" w:hAnsi="Calibri" w:cs="Calibri"/>
          <w:szCs w:val="24"/>
        </w:rPr>
        <w:t>nadzór nad zgodnością wykonawstwa z dokumentacją projektową w zakresie rozwiązań użytkowych, technicznych, technologicznych, materiałowych i doboru urządzeń;</w:t>
      </w:r>
    </w:p>
    <w:p w14:paraId="1AA65466" w14:textId="77777777" w:rsidR="00B140D7" w:rsidRPr="00606B67" w:rsidRDefault="00C35514" w:rsidP="00137A1F">
      <w:pPr>
        <w:pStyle w:val="Akapitzlist"/>
        <w:widowControl w:val="0"/>
        <w:numPr>
          <w:ilvl w:val="2"/>
          <w:numId w:val="38"/>
        </w:numPr>
        <w:tabs>
          <w:tab w:val="left" w:pos="476"/>
          <w:tab w:val="left" w:pos="477"/>
        </w:tabs>
        <w:overflowPunct/>
        <w:adjustRightInd/>
        <w:ind w:left="1843" w:right="-1"/>
        <w:contextualSpacing w:val="0"/>
        <w:jc w:val="both"/>
        <w:rPr>
          <w:rFonts w:ascii="Calibri" w:hAnsi="Calibri" w:cs="Calibri"/>
          <w:b/>
          <w:bCs/>
          <w:szCs w:val="24"/>
        </w:rPr>
      </w:pPr>
      <w:r w:rsidRPr="00606B67">
        <w:rPr>
          <w:rFonts w:ascii="Calibri" w:hAnsi="Calibri" w:cs="Calibri"/>
          <w:szCs w:val="24"/>
        </w:rPr>
        <w:lastRenderedPageBreak/>
        <w:t>wyjaśni</w:t>
      </w:r>
      <w:r w:rsidR="00B140D7" w:rsidRPr="00606B67">
        <w:rPr>
          <w:rFonts w:ascii="Calibri" w:hAnsi="Calibri" w:cs="Calibri"/>
          <w:szCs w:val="24"/>
        </w:rPr>
        <w:t>ać</w:t>
      </w:r>
      <w:r w:rsidRPr="00606B67">
        <w:rPr>
          <w:rFonts w:ascii="Calibri" w:hAnsi="Calibri" w:cs="Calibri"/>
          <w:szCs w:val="24"/>
        </w:rPr>
        <w:t xml:space="preserve"> wątpliwości </w:t>
      </w:r>
      <w:r w:rsidR="00B140D7" w:rsidRPr="00606B67">
        <w:rPr>
          <w:rFonts w:ascii="Calibri" w:hAnsi="Calibri" w:cs="Calibri"/>
          <w:szCs w:val="24"/>
        </w:rPr>
        <w:t xml:space="preserve">związanych z prowadzoną inwestycją </w:t>
      </w:r>
      <w:r w:rsidRPr="00606B67">
        <w:rPr>
          <w:rFonts w:ascii="Calibri" w:hAnsi="Calibri" w:cs="Calibri"/>
          <w:szCs w:val="24"/>
        </w:rPr>
        <w:t>powstałych w toku realizacji poprzez dodatkowe informacje i opracowania, w tym rysunki robocze, uszczegółowiania rysunków wykonawczych, nanoszenia poprawek lub uzupełnień na dokumentację projektową w terminie 7 dni roboczych licząc od chwili zgłoszenia;</w:t>
      </w:r>
    </w:p>
    <w:p w14:paraId="7A008074" w14:textId="77777777" w:rsidR="00B140D7" w:rsidRPr="00606B67" w:rsidRDefault="00C35514" w:rsidP="00137A1F">
      <w:pPr>
        <w:pStyle w:val="Akapitzlist"/>
        <w:widowControl w:val="0"/>
        <w:numPr>
          <w:ilvl w:val="2"/>
          <w:numId w:val="38"/>
        </w:numPr>
        <w:tabs>
          <w:tab w:val="left" w:pos="476"/>
          <w:tab w:val="left" w:pos="477"/>
        </w:tabs>
        <w:overflowPunct/>
        <w:adjustRightInd/>
        <w:ind w:left="1843" w:right="-1"/>
        <w:contextualSpacing w:val="0"/>
        <w:jc w:val="both"/>
        <w:rPr>
          <w:rFonts w:ascii="Calibri" w:hAnsi="Calibri" w:cs="Calibri"/>
          <w:b/>
          <w:bCs/>
          <w:szCs w:val="24"/>
        </w:rPr>
      </w:pPr>
      <w:r w:rsidRPr="00606B67">
        <w:rPr>
          <w:rFonts w:ascii="Calibri" w:hAnsi="Calibri" w:cs="Calibri"/>
          <w:szCs w:val="24"/>
        </w:rPr>
        <w:t>uzgadni</w:t>
      </w:r>
      <w:r w:rsidR="00B140D7" w:rsidRPr="00606B67">
        <w:rPr>
          <w:rFonts w:ascii="Calibri" w:hAnsi="Calibri" w:cs="Calibri"/>
          <w:szCs w:val="24"/>
        </w:rPr>
        <w:t>ać</w:t>
      </w:r>
      <w:r w:rsidRPr="00606B67">
        <w:rPr>
          <w:rFonts w:ascii="Calibri" w:hAnsi="Calibri" w:cs="Calibri"/>
          <w:szCs w:val="24"/>
        </w:rPr>
        <w:t xml:space="preserve"> z Z</w:t>
      </w:r>
      <w:r w:rsidR="00B140D7" w:rsidRPr="00606B67">
        <w:rPr>
          <w:rFonts w:ascii="Calibri" w:hAnsi="Calibri" w:cs="Calibri"/>
          <w:szCs w:val="24"/>
        </w:rPr>
        <w:t>amawiającym</w:t>
      </w:r>
      <w:r w:rsidRPr="00606B67">
        <w:rPr>
          <w:rFonts w:ascii="Calibri" w:hAnsi="Calibri" w:cs="Calibri"/>
          <w:szCs w:val="24"/>
        </w:rPr>
        <w:t xml:space="preserve">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14:paraId="004CD336" w14:textId="77777777" w:rsidR="000446AE" w:rsidRPr="00606B67" w:rsidRDefault="00C35514" w:rsidP="00137A1F">
      <w:pPr>
        <w:pStyle w:val="Akapitzlist"/>
        <w:widowControl w:val="0"/>
        <w:numPr>
          <w:ilvl w:val="2"/>
          <w:numId w:val="38"/>
        </w:numPr>
        <w:tabs>
          <w:tab w:val="left" w:pos="476"/>
          <w:tab w:val="left" w:pos="477"/>
        </w:tabs>
        <w:overflowPunct/>
        <w:adjustRightInd/>
        <w:ind w:left="1843" w:right="-1"/>
        <w:contextualSpacing w:val="0"/>
        <w:jc w:val="both"/>
        <w:rPr>
          <w:rFonts w:ascii="Calibri" w:hAnsi="Calibri" w:cs="Calibri"/>
          <w:b/>
          <w:bCs/>
          <w:szCs w:val="24"/>
        </w:rPr>
      </w:pPr>
      <w:r w:rsidRPr="00606B67">
        <w:rPr>
          <w:rFonts w:ascii="Calibri" w:hAnsi="Calibri" w:cs="Calibri"/>
          <w:szCs w:val="24"/>
        </w:rPr>
        <w:t>dokon</w:t>
      </w:r>
      <w:r w:rsidR="00B140D7" w:rsidRPr="00606B67">
        <w:rPr>
          <w:rFonts w:ascii="Calibri" w:hAnsi="Calibri" w:cs="Calibri"/>
          <w:szCs w:val="24"/>
        </w:rPr>
        <w:t>ywać</w:t>
      </w:r>
      <w:r w:rsidRPr="00606B67">
        <w:rPr>
          <w:rFonts w:ascii="Calibri" w:hAnsi="Calibri" w:cs="Calibri"/>
          <w:szCs w:val="24"/>
        </w:rPr>
        <w:t xml:space="preserve"> zmian rozwiązań projektowych – na żądanie </w:t>
      </w:r>
      <w:r w:rsidR="000446AE" w:rsidRPr="00606B67">
        <w:rPr>
          <w:rFonts w:ascii="Calibri" w:hAnsi="Calibri" w:cs="Calibri"/>
          <w:szCs w:val="24"/>
        </w:rPr>
        <w:t>Zamawiającego</w:t>
      </w:r>
      <w:r w:rsidRPr="00606B67">
        <w:rPr>
          <w:rFonts w:ascii="Calibri" w:hAnsi="Calibri" w:cs="Calibri"/>
          <w:szCs w:val="24"/>
        </w:rPr>
        <w:t>;</w:t>
      </w:r>
    </w:p>
    <w:p w14:paraId="1E4F75D7" w14:textId="77777777" w:rsidR="000446AE" w:rsidRPr="00606B67" w:rsidRDefault="000446AE" w:rsidP="00137A1F">
      <w:pPr>
        <w:pStyle w:val="Akapitzlist"/>
        <w:widowControl w:val="0"/>
        <w:numPr>
          <w:ilvl w:val="2"/>
          <w:numId w:val="38"/>
        </w:numPr>
        <w:tabs>
          <w:tab w:val="left" w:pos="476"/>
          <w:tab w:val="left" w:pos="477"/>
        </w:tabs>
        <w:overflowPunct/>
        <w:adjustRightInd/>
        <w:ind w:left="1843" w:right="-1"/>
        <w:contextualSpacing w:val="0"/>
        <w:jc w:val="both"/>
        <w:rPr>
          <w:rFonts w:ascii="Calibri" w:hAnsi="Calibri" w:cs="Calibri"/>
          <w:szCs w:val="24"/>
        </w:rPr>
      </w:pPr>
      <w:r w:rsidRPr="00606B67">
        <w:rPr>
          <w:rFonts w:ascii="Calibri" w:hAnsi="Calibri" w:cs="Calibri"/>
          <w:szCs w:val="24"/>
        </w:rPr>
        <w:t xml:space="preserve">brać </w:t>
      </w:r>
      <w:r w:rsidR="00C35514" w:rsidRPr="00606B67">
        <w:rPr>
          <w:rFonts w:ascii="Calibri" w:hAnsi="Calibri" w:cs="Calibri"/>
          <w:szCs w:val="24"/>
        </w:rPr>
        <w:t>udział w naradach i komisjach technicznych, odbiorach robót zanikowych, próbach instalacji i procedurach rozruchu oraz końcowym odbiorze zadania;</w:t>
      </w:r>
    </w:p>
    <w:p w14:paraId="69688DEC" w14:textId="77777777" w:rsidR="00C35514" w:rsidRPr="00606B67" w:rsidRDefault="00C35514" w:rsidP="00137A1F">
      <w:pPr>
        <w:pStyle w:val="Akapitzlist"/>
        <w:widowControl w:val="0"/>
        <w:numPr>
          <w:ilvl w:val="2"/>
          <w:numId w:val="38"/>
        </w:numPr>
        <w:tabs>
          <w:tab w:val="left" w:pos="476"/>
          <w:tab w:val="left" w:pos="477"/>
        </w:tabs>
        <w:overflowPunct/>
        <w:adjustRightInd/>
        <w:ind w:left="1843" w:right="-1"/>
        <w:contextualSpacing w:val="0"/>
        <w:jc w:val="both"/>
        <w:rPr>
          <w:rFonts w:ascii="Calibri" w:hAnsi="Calibri" w:cs="Calibri"/>
          <w:szCs w:val="24"/>
        </w:rPr>
      </w:pPr>
      <w:r w:rsidRPr="00606B67">
        <w:rPr>
          <w:rFonts w:ascii="Calibri" w:hAnsi="Calibri" w:cs="Calibri"/>
          <w:szCs w:val="24"/>
        </w:rPr>
        <w:t>poprawia</w:t>
      </w:r>
      <w:r w:rsidR="000446AE" w:rsidRPr="00606B67">
        <w:rPr>
          <w:rFonts w:ascii="Calibri" w:hAnsi="Calibri" w:cs="Calibri"/>
          <w:szCs w:val="24"/>
        </w:rPr>
        <w:t>ć</w:t>
      </w:r>
      <w:r w:rsidRPr="00606B67">
        <w:rPr>
          <w:rFonts w:ascii="Calibri" w:hAnsi="Calibri" w:cs="Calibri"/>
          <w:szCs w:val="24"/>
        </w:rPr>
        <w:t xml:space="preserve"> błęd</w:t>
      </w:r>
      <w:r w:rsidR="000446AE" w:rsidRPr="00606B67">
        <w:rPr>
          <w:rFonts w:ascii="Calibri" w:hAnsi="Calibri" w:cs="Calibri"/>
          <w:szCs w:val="24"/>
        </w:rPr>
        <w:t>y</w:t>
      </w:r>
      <w:r w:rsidRPr="00606B67">
        <w:rPr>
          <w:rFonts w:ascii="Calibri" w:hAnsi="Calibri" w:cs="Calibri"/>
          <w:szCs w:val="24"/>
        </w:rPr>
        <w:t xml:space="preserve"> projektow</w:t>
      </w:r>
      <w:r w:rsidR="000446AE" w:rsidRPr="00606B67">
        <w:rPr>
          <w:rFonts w:ascii="Calibri" w:hAnsi="Calibri" w:cs="Calibri"/>
          <w:szCs w:val="24"/>
        </w:rPr>
        <w:t>e</w:t>
      </w:r>
      <w:r w:rsidRPr="00606B67">
        <w:rPr>
          <w:rFonts w:ascii="Calibri" w:hAnsi="Calibri" w:cs="Calibri"/>
          <w:szCs w:val="24"/>
        </w:rPr>
        <w:t>, likwid</w:t>
      </w:r>
      <w:r w:rsidR="0055076F" w:rsidRPr="00606B67">
        <w:rPr>
          <w:rFonts w:ascii="Calibri" w:hAnsi="Calibri" w:cs="Calibri"/>
          <w:szCs w:val="24"/>
        </w:rPr>
        <w:t>ować</w:t>
      </w:r>
      <w:r w:rsidRPr="00606B67">
        <w:rPr>
          <w:rFonts w:ascii="Calibri" w:hAnsi="Calibri" w:cs="Calibri"/>
          <w:szCs w:val="24"/>
        </w:rPr>
        <w:t xml:space="preserve"> kolizj</w:t>
      </w:r>
      <w:r w:rsidR="0055076F" w:rsidRPr="00606B67">
        <w:rPr>
          <w:rFonts w:ascii="Calibri" w:hAnsi="Calibri" w:cs="Calibri"/>
          <w:szCs w:val="24"/>
        </w:rPr>
        <w:t>ę</w:t>
      </w:r>
      <w:r w:rsidRPr="00606B67">
        <w:rPr>
          <w:rFonts w:ascii="Calibri" w:hAnsi="Calibri" w:cs="Calibri"/>
          <w:szCs w:val="24"/>
        </w:rPr>
        <w:t xml:space="preserve"> między branżami lub uzupełnianie rysunków, detali bądź opisu technologii wykonania nie zawartych w dokumentacji projektowej – bez prawa do odrębnego wynagrodzenia.</w:t>
      </w:r>
    </w:p>
    <w:p w14:paraId="6B1996A2" w14:textId="77777777" w:rsidR="003D409D" w:rsidRPr="00606B67" w:rsidRDefault="003D409D" w:rsidP="00D04BD5">
      <w:pPr>
        <w:overflowPunct/>
        <w:autoSpaceDE/>
        <w:autoSpaceDN/>
        <w:adjustRightInd/>
        <w:textAlignment w:val="auto"/>
        <w:rPr>
          <w:rFonts w:ascii="Calibri" w:hAnsi="Calibri" w:cs="Calibri"/>
          <w:b/>
          <w:color w:val="000000"/>
          <w:szCs w:val="24"/>
        </w:rPr>
      </w:pPr>
    </w:p>
    <w:p w14:paraId="4FB4C760" w14:textId="77777777" w:rsidR="003D409D" w:rsidRPr="00606B67" w:rsidRDefault="003D409D" w:rsidP="00D04BD5">
      <w:pPr>
        <w:overflowPunct/>
        <w:autoSpaceDE/>
        <w:autoSpaceDN/>
        <w:adjustRightInd/>
        <w:textAlignment w:val="auto"/>
        <w:rPr>
          <w:rFonts w:ascii="Calibri" w:hAnsi="Calibri" w:cs="Calibri"/>
          <w:b/>
          <w:color w:val="000000"/>
          <w:szCs w:val="24"/>
        </w:rPr>
      </w:pPr>
    </w:p>
    <w:p w14:paraId="655197E6" w14:textId="77777777" w:rsidR="00D0534A" w:rsidRPr="00606B67" w:rsidRDefault="00D0534A"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4  Obowiązki Stron</w:t>
      </w:r>
    </w:p>
    <w:p w14:paraId="063D2D39" w14:textId="77777777" w:rsidR="00D0534A" w:rsidRPr="00606B67" w:rsidRDefault="00D0534A" w:rsidP="00D04BD5">
      <w:pPr>
        <w:numPr>
          <w:ilvl w:val="0"/>
          <w:numId w:val="7"/>
        </w:numPr>
        <w:overflowPunct/>
        <w:autoSpaceDE/>
        <w:autoSpaceDN/>
        <w:adjustRightInd/>
        <w:jc w:val="both"/>
        <w:textAlignment w:val="auto"/>
        <w:rPr>
          <w:rFonts w:ascii="Calibri" w:hAnsi="Calibri" w:cs="Calibri"/>
          <w:b/>
          <w:bCs/>
          <w:color w:val="000000"/>
          <w:szCs w:val="24"/>
        </w:rPr>
      </w:pPr>
      <w:r w:rsidRPr="00606B67">
        <w:rPr>
          <w:rFonts w:ascii="Calibri" w:hAnsi="Calibri" w:cs="Calibri"/>
          <w:b/>
          <w:bCs/>
          <w:color w:val="000000"/>
          <w:szCs w:val="24"/>
        </w:rPr>
        <w:t>Wykonawca jest zobowiązany</w:t>
      </w:r>
      <w:r w:rsidR="00392ED3" w:rsidRPr="00606B67">
        <w:rPr>
          <w:rFonts w:ascii="Calibri" w:hAnsi="Calibri" w:cs="Calibri"/>
          <w:b/>
          <w:bCs/>
          <w:color w:val="000000"/>
          <w:szCs w:val="24"/>
        </w:rPr>
        <w:t xml:space="preserve"> do</w:t>
      </w:r>
      <w:r w:rsidRPr="00606B67">
        <w:rPr>
          <w:rFonts w:ascii="Calibri" w:hAnsi="Calibri" w:cs="Calibri"/>
          <w:b/>
          <w:bCs/>
          <w:color w:val="000000"/>
          <w:szCs w:val="24"/>
        </w:rPr>
        <w:t>:</w:t>
      </w:r>
    </w:p>
    <w:p w14:paraId="73FC8EF0" w14:textId="77777777" w:rsidR="00556B13" w:rsidRPr="00606B67" w:rsidRDefault="00556B13"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szCs w:val="24"/>
        </w:rPr>
        <w:t>wykonania przedmiotu umowy zgodnie z Prawem Budowlanym i innymi właściwymi przepisami, zasadami współczesnej wiedzy technicznej i sztuki budowlanej, z należytą starannością, z uwzględnieniem zawodowego charakteru prowadzonej przez niego działalności, przy maksymalnym ograniczeniu uciążliwości skutków prowadzonych robót  dla Zamawiającego,</w:t>
      </w:r>
      <w:r w:rsidRPr="00606B67">
        <w:rPr>
          <w:rFonts w:ascii="Calibri" w:hAnsi="Calibri" w:cs="Calibri"/>
          <w:color w:val="000000"/>
          <w:szCs w:val="24"/>
        </w:rPr>
        <w:t xml:space="preserve"> </w:t>
      </w:r>
      <w:r w:rsidR="00C14C9A" w:rsidRPr="00606B67">
        <w:rPr>
          <w:rFonts w:ascii="Calibri" w:hAnsi="Calibri" w:cs="Calibri"/>
          <w:color w:val="000000"/>
          <w:szCs w:val="24"/>
        </w:rPr>
        <w:t>oraz poszanowaniem przepisów BHP</w:t>
      </w:r>
      <w:r w:rsidR="00367A57" w:rsidRPr="00606B67">
        <w:rPr>
          <w:rFonts w:ascii="Calibri" w:hAnsi="Calibri" w:cs="Calibri"/>
          <w:color w:val="000000"/>
          <w:szCs w:val="24"/>
        </w:rPr>
        <w:t>,</w:t>
      </w:r>
    </w:p>
    <w:p w14:paraId="3B0485F9" w14:textId="77777777" w:rsidR="00B5411B" w:rsidRPr="00606B67" w:rsidRDefault="00B5411B" w:rsidP="00D04BD5">
      <w:pPr>
        <w:numPr>
          <w:ilvl w:val="0"/>
          <w:numId w:val="6"/>
        </w:numPr>
        <w:tabs>
          <w:tab w:val="num" w:pos="360"/>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przekazania Zamawiającemu wraz z wnioskiem o przekazanie terenu budowy oświadczenia kierownika budowy o podjęciu obowiązków wraz z kopią uprawnień budowlanych i aktualnym zaświadczeniem o przynależności do właściwej Izby Zawodowej,</w:t>
      </w:r>
    </w:p>
    <w:p w14:paraId="379473CE" w14:textId="77777777" w:rsidR="001A76C1" w:rsidRPr="00606B67" w:rsidRDefault="001A76C1" w:rsidP="00D04BD5">
      <w:pPr>
        <w:numPr>
          <w:ilvl w:val="0"/>
          <w:numId w:val="6"/>
        </w:numPr>
        <w:tabs>
          <w:tab w:val="num" w:pos="360"/>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przejęcia za protokołem </w:t>
      </w:r>
      <w:r w:rsidR="00B5411B" w:rsidRPr="00606B67">
        <w:rPr>
          <w:rFonts w:ascii="Calibri" w:hAnsi="Calibri" w:cs="Calibri"/>
          <w:color w:val="000000"/>
          <w:szCs w:val="24"/>
        </w:rPr>
        <w:t xml:space="preserve">przekazania </w:t>
      </w:r>
      <w:r w:rsidRPr="00606B67">
        <w:rPr>
          <w:rFonts w:ascii="Calibri" w:hAnsi="Calibri" w:cs="Calibri"/>
          <w:color w:val="000000"/>
          <w:szCs w:val="24"/>
        </w:rPr>
        <w:t>terenu budowy od Zamawiającego w dniu przekazania terenu budowy</w:t>
      </w:r>
      <w:r w:rsidR="004A4055" w:rsidRPr="00606B67">
        <w:rPr>
          <w:rFonts w:ascii="Calibri" w:hAnsi="Calibri" w:cs="Calibri"/>
          <w:color w:val="000000"/>
          <w:szCs w:val="24"/>
        </w:rPr>
        <w:t>,</w:t>
      </w:r>
    </w:p>
    <w:p w14:paraId="552B7136" w14:textId="77777777" w:rsidR="00392ED3" w:rsidRPr="00606B67" w:rsidRDefault="00392ED3" w:rsidP="00D04BD5">
      <w:pPr>
        <w:numPr>
          <w:ilvl w:val="0"/>
          <w:numId w:val="6"/>
        </w:numPr>
        <w:tabs>
          <w:tab w:val="num" w:pos="360"/>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wykonania wszystkich prac przygotowawczych niezbędnych do realizacji przedmiotu umowy</w:t>
      </w:r>
      <w:r w:rsidR="00B5411B" w:rsidRPr="00606B67">
        <w:rPr>
          <w:rFonts w:ascii="Calibri" w:hAnsi="Calibri" w:cs="Calibri"/>
          <w:color w:val="000000"/>
          <w:szCs w:val="24"/>
        </w:rPr>
        <w:t>,</w:t>
      </w:r>
    </w:p>
    <w:p w14:paraId="7EA31A7A" w14:textId="77777777" w:rsidR="00466E3C" w:rsidRPr="00606B67" w:rsidRDefault="009A3BD2" w:rsidP="005815DE">
      <w:pPr>
        <w:pStyle w:val="Akapitzlist"/>
        <w:widowControl w:val="0"/>
        <w:numPr>
          <w:ilvl w:val="0"/>
          <w:numId w:val="6"/>
        </w:numPr>
        <w:tabs>
          <w:tab w:val="left" w:pos="477"/>
        </w:tabs>
        <w:overflowPunct/>
        <w:adjustRightInd/>
        <w:ind w:right="-1"/>
        <w:contextualSpacing w:val="0"/>
        <w:jc w:val="both"/>
        <w:rPr>
          <w:rFonts w:ascii="Calibri" w:hAnsi="Calibri" w:cs="Calibri"/>
          <w:szCs w:val="24"/>
        </w:rPr>
      </w:pPr>
      <w:bookmarkStart w:id="1" w:name="_Hlk148527429"/>
      <w:r w:rsidRPr="00606B67">
        <w:rPr>
          <w:rFonts w:ascii="Calibri" w:hAnsi="Calibri" w:cs="Calibri"/>
          <w:szCs w:val="24"/>
        </w:rPr>
        <w:t xml:space="preserve">sporządzenia </w:t>
      </w:r>
      <w:r w:rsidR="00466E3C" w:rsidRPr="00606B67">
        <w:rPr>
          <w:rFonts w:ascii="Calibri" w:hAnsi="Calibri" w:cs="Calibri"/>
          <w:spacing w:val="-47"/>
          <w:szCs w:val="24"/>
        </w:rPr>
        <w:t xml:space="preserve"> </w:t>
      </w:r>
      <w:r w:rsidRPr="00606B67">
        <w:rPr>
          <w:rFonts w:ascii="Calibri" w:hAnsi="Calibri" w:cs="Calibri"/>
          <w:szCs w:val="24"/>
        </w:rPr>
        <w:t>Instrukcji Bezpiecznego Wykonywania Robót (IBWR)</w:t>
      </w:r>
      <w:r w:rsidR="00466E3C" w:rsidRPr="00606B67">
        <w:rPr>
          <w:rFonts w:ascii="Calibri" w:hAnsi="Calibri" w:cs="Calibri"/>
          <w:szCs w:val="24"/>
        </w:rPr>
        <w:t>, zgodnie z wytycznymi określonymi w dokumentacji technicznej i przedstawi</w:t>
      </w:r>
      <w:r w:rsidR="00696735" w:rsidRPr="00606B67">
        <w:rPr>
          <w:rFonts w:ascii="Calibri" w:hAnsi="Calibri" w:cs="Calibri"/>
          <w:szCs w:val="24"/>
        </w:rPr>
        <w:t>enia</w:t>
      </w:r>
      <w:r w:rsidR="00466E3C" w:rsidRPr="00606B67">
        <w:rPr>
          <w:rFonts w:ascii="Calibri" w:hAnsi="Calibri" w:cs="Calibri"/>
          <w:szCs w:val="24"/>
        </w:rPr>
        <w:t xml:space="preserve"> go do wglądu</w:t>
      </w:r>
      <w:r w:rsidR="00466E3C" w:rsidRPr="00606B67">
        <w:rPr>
          <w:rFonts w:ascii="Calibri" w:hAnsi="Calibri" w:cs="Calibri"/>
          <w:spacing w:val="-47"/>
          <w:szCs w:val="24"/>
        </w:rPr>
        <w:t xml:space="preserve"> </w:t>
      </w:r>
      <w:r w:rsidR="00466E3C" w:rsidRPr="00606B67">
        <w:rPr>
          <w:rFonts w:ascii="Calibri" w:hAnsi="Calibri" w:cs="Calibri"/>
          <w:szCs w:val="24"/>
        </w:rPr>
        <w:t>Zamawiającemu</w:t>
      </w:r>
      <w:r w:rsidR="00466E3C" w:rsidRPr="00606B67">
        <w:rPr>
          <w:rFonts w:ascii="Calibri" w:hAnsi="Calibri" w:cs="Calibri"/>
          <w:spacing w:val="-4"/>
          <w:szCs w:val="24"/>
        </w:rPr>
        <w:t xml:space="preserve"> </w:t>
      </w:r>
      <w:r w:rsidR="00466E3C" w:rsidRPr="00606B67">
        <w:rPr>
          <w:rFonts w:ascii="Calibri" w:hAnsi="Calibri" w:cs="Calibri"/>
          <w:szCs w:val="24"/>
        </w:rPr>
        <w:t>najpóźniej</w:t>
      </w:r>
      <w:r w:rsidR="00466E3C" w:rsidRPr="00606B67">
        <w:rPr>
          <w:rFonts w:ascii="Calibri" w:hAnsi="Calibri" w:cs="Calibri"/>
          <w:spacing w:val="1"/>
          <w:szCs w:val="24"/>
        </w:rPr>
        <w:t xml:space="preserve"> </w:t>
      </w:r>
      <w:r w:rsidR="00466E3C" w:rsidRPr="00606B67">
        <w:rPr>
          <w:rFonts w:ascii="Calibri" w:hAnsi="Calibri" w:cs="Calibri"/>
          <w:szCs w:val="24"/>
        </w:rPr>
        <w:t>przed</w:t>
      </w:r>
      <w:r w:rsidR="00466E3C" w:rsidRPr="00606B67">
        <w:rPr>
          <w:rFonts w:ascii="Calibri" w:hAnsi="Calibri" w:cs="Calibri"/>
          <w:spacing w:val="1"/>
          <w:szCs w:val="24"/>
        </w:rPr>
        <w:t xml:space="preserve"> </w:t>
      </w:r>
      <w:r w:rsidR="00466E3C" w:rsidRPr="00606B67">
        <w:rPr>
          <w:rFonts w:ascii="Calibri" w:hAnsi="Calibri" w:cs="Calibri"/>
          <w:szCs w:val="24"/>
        </w:rPr>
        <w:t>przekazaniem</w:t>
      </w:r>
      <w:r w:rsidR="00466E3C" w:rsidRPr="00606B67">
        <w:rPr>
          <w:rFonts w:ascii="Calibri" w:hAnsi="Calibri" w:cs="Calibri"/>
          <w:spacing w:val="-4"/>
          <w:szCs w:val="24"/>
        </w:rPr>
        <w:t xml:space="preserve"> </w:t>
      </w:r>
      <w:r w:rsidR="00466E3C" w:rsidRPr="00606B67">
        <w:rPr>
          <w:rFonts w:ascii="Calibri" w:hAnsi="Calibri" w:cs="Calibri"/>
          <w:szCs w:val="24"/>
        </w:rPr>
        <w:t>Wykonawcy</w:t>
      </w:r>
      <w:r w:rsidR="00466E3C" w:rsidRPr="00606B67">
        <w:rPr>
          <w:rFonts w:ascii="Calibri" w:hAnsi="Calibri" w:cs="Calibri"/>
          <w:spacing w:val="-1"/>
          <w:szCs w:val="24"/>
        </w:rPr>
        <w:t xml:space="preserve"> </w:t>
      </w:r>
      <w:r w:rsidR="00466E3C" w:rsidRPr="00606B67">
        <w:rPr>
          <w:rFonts w:ascii="Calibri" w:hAnsi="Calibri" w:cs="Calibri"/>
          <w:szCs w:val="24"/>
        </w:rPr>
        <w:t>placu</w:t>
      </w:r>
      <w:r w:rsidR="00466E3C" w:rsidRPr="00606B67">
        <w:rPr>
          <w:rFonts w:ascii="Calibri" w:hAnsi="Calibri" w:cs="Calibri"/>
          <w:spacing w:val="-1"/>
          <w:szCs w:val="24"/>
        </w:rPr>
        <w:t xml:space="preserve"> </w:t>
      </w:r>
      <w:r w:rsidR="00466E3C" w:rsidRPr="00606B67">
        <w:rPr>
          <w:rFonts w:ascii="Calibri" w:hAnsi="Calibri" w:cs="Calibri"/>
          <w:szCs w:val="24"/>
        </w:rPr>
        <w:t>budowy</w:t>
      </w:r>
      <w:r w:rsidR="00C4113E" w:rsidRPr="00606B67">
        <w:rPr>
          <w:rFonts w:ascii="Calibri" w:hAnsi="Calibri" w:cs="Calibri"/>
          <w:szCs w:val="24"/>
        </w:rPr>
        <w:t>,</w:t>
      </w:r>
    </w:p>
    <w:bookmarkEnd w:id="1"/>
    <w:p w14:paraId="523BAFCF" w14:textId="5E0AA250" w:rsidR="00797E24" w:rsidRPr="00606B67" w:rsidRDefault="00055041" w:rsidP="00D04BD5">
      <w:pPr>
        <w:numPr>
          <w:ilvl w:val="0"/>
          <w:numId w:val="6"/>
        </w:numPr>
        <w:tabs>
          <w:tab w:val="num" w:pos="1065"/>
        </w:tabs>
        <w:overflowPunct/>
        <w:autoSpaceDE/>
        <w:autoSpaceDN/>
        <w:adjustRightInd/>
        <w:jc w:val="both"/>
        <w:textAlignment w:val="auto"/>
        <w:rPr>
          <w:rFonts w:ascii="Calibri" w:hAnsi="Calibri" w:cs="Calibri"/>
          <w:szCs w:val="24"/>
        </w:rPr>
      </w:pPr>
      <w:r w:rsidRPr="00606B67">
        <w:rPr>
          <w:rFonts w:ascii="Calibri" w:hAnsi="Calibri" w:cs="Calibri"/>
          <w:szCs w:val="24"/>
        </w:rPr>
        <w:t>prowadz</w:t>
      </w:r>
      <w:r w:rsidR="00607DC1" w:rsidRPr="00606B67">
        <w:rPr>
          <w:rFonts w:ascii="Calibri" w:hAnsi="Calibri" w:cs="Calibri"/>
          <w:szCs w:val="24"/>
        </w:rPr>
        <w:t>eni</w:t>
      </w:r>
      <w:r w:rsidR="0014664A" w:rsidRPr="00606B67">
        <w:rPr>
          <w:rFonts w:ascii="Calibri" w:hAnsi="Calibri" w:cs="Calibri"/>
          <w:szCs w:val="24"/>
        </w:rPr>
        <w:t>a</w:t>
      </w:r>
      <w:r w:rsidRPr="00606B67">
        <w:rPr>
          <w:rFonts w:ascii="Calibri" w:hAnsi="Calibri" w:cs="Calibri"/>
          <w:szCs w:val="24"/>
        </w:rPr>
        <w:t xml:space="preserve"> rob</w:t>
      </w:r>
      <w:r w:rsidR="00607DC1" w:rsidRPr="00606B67">
        <w:rPr>
          <w:rFonts w:ascii="Calibri" w:hAnsi="Calibri" w:cs="Calibri"/>
          <w:szCs w:val="24"/>
        </w:rPr>
        <w:t>ót</w:t>
      </w:r>
      <w:r w:rsidR="00797E24" w:rsidRPr="00606B67">
        <w:rPr>
          <w:rFonts w:ascii="Calibri" w:hAnsi="Calibri" w:cs="Calibri"/>
          <w:szCs w:val="24"/>
        </w:rPr>
        <w:t xml:space="preserve"> elektrycznych zgodnie z </w:t>
      </w:r>
      <w:r w:rsidR="00BD2CC7" w:rsidRPr="00606B67">
        <w:rPr>
          <w:rFonts w:ascii="Calibri" w:hAnsi="Calibri" w:cs="Calibri"/>
          <w:szCs w:val="24"/>
        </w:rPr>
        <w:t>obowiązującymi przepisami, w tym ustawą</w:t>
      </w:r>
      <w:r w:rsidR="00BD2CC7" w:rsidRPr="00606B67">
        <w:rPr>
          <w:szCs w:val="24"/>
        </w:rPr>
        <w:t xml:space="preserve"> </w:t>
      </w:r>
      <w:r w:rsidR="00BD2CC7" w:rsidRPr="00606B67">
        <w:rPr>
          <w:rFonts w:ascii="Calibri" w:hAnsi="Calibri" w:cs="Calibri"/>
          <w:szCs w:val="24"/>
        </w:rPr>
        <w:t xml:space="preserve">z dnia 10 kwietnia 1997 r. Prawo Energetyczne </w:t>
      </w:r>
    </w:p>
    <w:p w14:paraId="56D46AD8" w14:textId="6C0974EB" w:rsidR="00392ED3" w:rsidRPr="00606B67" w:rsidRDefault="00055041"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szCs w:val="24"/>
        </w:rPr>
        <w:t xml:space="preserve"> </w:t>
      </w:r>
      <w:r w:rsidR="00797E24" w:rsidRPr="00606B67">
        <w:rPr>
          <w:rFonts w:ascii="Calibri" w:hAnsi="Calibri" w:cs="Calibri"/>
          <w:szCs w:val="24"/>
        </w:rPr>
        <w:t>prowadzeni</w:t>
      </w:r>
      <w:r w:rsidR="002A0AD0" w:rsidRPr="00606B67">
        <w:rPr>
          <w:rFonts w:ascii="Calibri" w:hAnsi="Calibri" w:cs="Calibri"/>
          <w:szCs w:val="24"/>
        </w:rPr>
        <w:t>a</w:t>
      </w:r>
      <w:r w:rsidR="00797E24" w:rsidRPr="00606B67">
        <w:rPr>
          <w:rFonts w:ascii="Calibri" w:hAnsi="Calibri" w:cs="Calibri"/>
          <w:szCs w:val="24"/>
        </w:rPr>
        <w:t xml:space="preserve"> robót </w:t>
      </w:r>
      <w:r w:rsidRPr="00606B67">
        <w:rPr>
          <w:rFonts w:ascii="Calibri" w:hAnsi="Calibri" w:cs="Calibri"/>
          <w:szCs w:val="24"/>
        </w:rPr>
        <w:t>rozbiórkow</w:t>
      </w:r>
      <w:r w:rsidR="00607DC1" w:rsidRPr="00606B67">
        <w:rPr>
          <w:rFonts w:ascii="Calibri" w:hAnsi="Calibri" w:cs="Calibri"/>
          <w:szCs w:val="24"/>
        </w:rPr>
        <w:t>ych</w:t>
      </w:r>
      <w:r w:rsidRPr="00606B67">
        <w:rPr>
          <w:rFonts w:ascii="Calibri" w:hAnsi="Calibri" w:cs="Calibri"/>
          <w:szCs w:val="24"/>
        </w:rPr>
        <w:t xml:space="preserve"> i budowlan</w:t>
      </w:r>
      <w:r w:rsidR="00607DC1" w:rsidRPr="00606B67">
        <w:rPr>
          <w:rFonts w:ascii="Calibri" w:hAnsi="Calibri" w:cs="Calibri"/>
          <w:szCs w:val="24"/>
        </w:rPr>
        <w:t>ych</w:t>
      </w:r>
      <w:r w:rsidRPr="00606B67">
        <w:rPr>
          <w:rFonts w:ascii="Calibri" w:hAnsi="Calibri" w:cs="Calibri"/>
          <w:szCs w:val="24"/>
        </w:rPr>
        <w:t xml:space="preserve"> zgodnie z wymogami Rozporządzenia Ministra Infrastruktury z dnia 6 lutego 2003 r. w sprawie bezpieczeństwa i higieny pracy podczas wykonywania robót budowlanych (Dz. U. z 2003 r. Nr 47, poz. 401),</w:t>
      </w:r>
      <w:r w:rsidR="00607DC1" w:rsidRPr="00606B67">
        <w:rPr>
          <w:rFonts w:ascii="Calibri" w:hAnsi="Calibri" w:cs="Calibri"/>
          <w:szCs w:val="24"/>
        </w:rPr>
        <w:t xml:space="preserve"> oraz z uwzględnieniem przepisów bezpieczeństwa i ochrony zdrowia oraz ochrony środowiska</w:t>
      </w:r>
      <w:r w:rsidR="0002436D" w:rsidRPr="00606B67">
        <w:rPr>
          <w:rFonts w:ascii="Calibri" w:hAnsi="Calibri" w:cs="Calibri"/>
          <w:szCs w:val="24"/>
        </w:rPr>
        <w:t>,</w:t>
      </w:r>
      <w:r w:rsidR="00607DC1" w:rsidRPr="00606B67">
        <w:rPr>
          <w:rFonts w:ascii="Calibri" w:hAnsi="Calibri" w:cs="Calibri"/>
          <w:szCs w:val="24"/>
        </w:rPr>
        <w:t xml:space="preserve"> </w:t>
      </w:r>
    </w:p>
    <w:p w14:paraId="2E13C7B9" w14:textId="77777777" w:rsidR="00B51827" w:rsidRPr="00606B67" w:rsidRDefault="00B51827" w:rsidP="005815DE">
      <w:pPr>
        <w:numPr>
          <w:ilvl w:val="0"/>
          <w:numId w:val="6"/>
        </w:numPr>
        <w:overflowPunct/>
        <w:jc w:val="both"/>
        <w:textAlignment w:val="auto"/>
        <w:rPr>
          <w:rFonts w:ascii="Calibri" w:hAnsi="Calibri" w:cs="Calibri"/>
          <w:color w:val="000000"/>
          <w:szCs w:val="24"/>
        </w:rPr>
      </w:pPr>
      <w:r w:rsidRPr="00606B67">
        <w:rPr>
          <w:rFonts w:ascii="Calibri" w:hAnsi="Calibri" w:cs="Calibri"/>
          <w:color w:val="000000"/>
          <w:szCs w:val="24"/>
        </w:rPr>
        <w:t>zorganizowania we własnym zakresie i na własny koszt zaplecza budowy i właściwego zagospodarowania terenu budowy zgodnie z wymogami Rozporządzenia Ministra Infrastruktury z dnia 6 lutego 2003 roku, w sprawie bezpieczeństwa i higieny pracy podczas wykonywania robót budowlanych oraz wskazaniami zawartymi w ustawie Kodeks Pracy</w:t>
      </w:r>
      <w:r w:rsidR="0002436D" w:rsidRPr="00606B67">
        <w:rPr>
          <w:rFonts w:ascii="Calibri" w:hAnsi="Calibri" w:cs="Calibri"/>
          <w:color w:val="000000"/>
          <w:szCs w:val="24"/>
        </w:rPr>
        <w:t>,</w:t>
      </w:r>
    </w:p>
    <w:p w14:paraId="47E1C339" w14:textId="77777777" w:rsidR="00B51827" w:rsidRPr="00606B67" w:rsidRDefault="00B51827" w:rsidP="005815DE">
      <w:pPr>
        <w:numPr>
          <w:ilvl w:val="0"/>
          <w:numId w:val="6"/>
        </w:numPr>
        <w:overflowPunct/>
        <w:jc w:val="both"/>
        <w:textAlignment w:val="auto"/>
        <w:rPr>
          <w:rFonts w:ascii="Calibri" w:hAnsi="Calibri" w:cs="Calibri"/>
          <w:color w:val="000000"/>
          <w:szCs w:val="24"/>
        </w:rPr>
      </w:pPr>
      <w:r w:rsidRPr="00606B67">
        <w:rPr>
          <w:rFonts w:ascii="Calibri" w:hAnsi="Calibri" w:cs="Calibri"/>
          <w:color w:val="000000"/>
          <w:szCs w:val="24"/>
        </w:rPr>
        <w:t xml:space="preserve">informowania Zamawiającego o wykrytych wadach w dokumentacji projektowej natychmiast po ich stwierdzeniu i dokonania w porozumieniu z Zamawiającym uzgodnień ewentualnych zmian projektowych w trakcie realizacji przedmiotu umowy, </w:t>
      </w:r>
    </w:p>
    <w:p w14:paraId="3B0B3255" w14:textId="77777777" w:rsidR="00392ED3" w:rsidRPr="00606B67" w:rsidRDefault="00B51827" w:rsidP="005815DE">
      <w:pPr>
        <w:numPr>
          <w:ilvl w:val="0"/>
          <w:numId w:val="6"/>
        </w:numPr>
        <w:overflowPunct/>
        <w:jc w:val="both"/>
        <w:textAlignment w:val="auto"/>
        <w:rPr>
          <w:rFonts w:ascii="Calibri" w:hAnsi="Calibri" w:cs="Calibri"/>
          <w:color w:val="000000"/>
          <w:szCs w:val="24"/>
        </w:rPr>
      </w:pPr>
      <w:r w:rsidRPr="00606B67">
        <w:rPr>
          <w:rFonts w:ascii="Calibri" w:hAnsi="Calibri" w:cs="Calibri"/>
          <w:color w:val="000000"/>
          <w:szCs w:val="24"/>
        </w:rPr>
        <w:lastRenderedPageBreak/>
        <w:t>informowania Zamawiającego o pojawiających się zagrożeniach przy realizacji przedmiotu umowy, przy usunięciu których może być pomocne działanie Zamawiającego,</w:t>
      </w:r>
    </w:p>
    <w:p w14:paraId="3796AB70" w14:textId="77777777" w:rsidR="00392ED3" w:rsidRPr="00606B67" w:rsidRDefault="00392ED3" w:rsidP="005815DE">
      <w:pPr>
        <w:numPr>
          <w:ilvl w:val="0"/>
          <w:numId w:val="6"/>
        </w:numPr>
        <w:overflowPunct/>
        <w:jc w:val="both"/>
        <w:textAlignment w:val="auto"/>
        <w:rPr>
          <w:rFonts w:ascii="Calibri" w:hAnsi="Calibri" w:cs="Calibri"/>
          <w:color w:val="000000"/>
          <w:szCs w:val="24"/>
        </w:rPr>
      </w:pPr>
      <w:r w:rsidRPr="00606B67">
        <w:rPr>
          <w:rFonts w:ascii="Calibri" w:hAnsi="Calibri" w:cs="Calibri"/>
          <w:color w:val="000000"/>
          <w:szCs w:val="24"/>
        </w:rPr>
        <w:t xml:space="preserve">współpracy z </w:t>
      </w:r>
      <w:r w:rsidR="00B51827" w:rsidRPr="00606B67">
        <w:rPr>
          <w:rFonts w:ascii="Calibri" w:hAnsi="Calibri" w:cs="Calibri"/>
          <w:color w:val="000000"/>
          <w:szCs w:val="24"/>
        </w:rPr>
        <w:t>Inspektorem</w:t>
      </w:r>
      <w:r w:rsidRPr="00606B67">
        <w:rPr>
          <w:rFonts w:ascii="Calibri" w:hAnsi="Calibri" w:cs="Calibri"/>
          <w:color w:val="000000"/>
          <w:szCs w:val="24"/>
        </w:rPr>
        <w:t xml:space="preserve"> Nadzoru </w:t>
      </w:r>
      <w:r w:rsidR="00B51827" w:rsidRPr="00606B67">
        <w:rPr>
          <w:rFonts w:ascii="Calibri" w:hAnsi="Calibri" w:cs="Calibri"/>
          <w:color w:val="000000"/>
          <w:szCs w:val="24"/>
        </w:rPr>
        <w:t>Budowlanego</w:t>
      </w:r>
      <w:r w:rsidR="006E2DB9" w:rsidRPr="00606B67">
        <w:rPr>
          <w:rFonts w:ascii="Calibri" w:hAnsi="Calibri" w:cs="Calibri"/>
          <w:color w:val="000000"/>
          <w:szCs w:val="24"/>
        </w:rPr>
        <w:t xml:space="preserve">, </w:t>
      </w:r>
      <w:r w:rsidR="00B51827" w:rsidRPr="00606B67">
        <w:rPr>
          <w:rFonts w:ascii="Calibri" w:hAnsi="Calibri" w:cs="Calibri"/>
          <w:szCs w:val="24"/>
        </w:rPr>
        <w:t>oraz</w:t>
      </w:r>
      <w:r w:rsidRPr="00606B67">
        <w:rPr>
          <w:rFonts w:ascii="Calibri" w:hAnsi="Calibri" w:cs="Calibri"/>
          <w:color w:val="000000"/>
          <w:szCs w:val="24"/>
        </w:rPr>
        <w:t xml:space="preserve"> </w:t>
      </w:r>
      <w:r w:rsidR="0014664A" w:rsidRPr="00606B67">
        <w:rPr>
          <w:rFonts w:ascii="Calibri" w:hAnsi="Calibri" w:cs="Calibri"/>
          <w:color w:val="000000"/>
          <w:szCs w:val="24"/>
        </w:rPr>
        <w:t xml:space="preserve">innymi wskazanymi </w:t>
      </w:r>
      <w:r w:rsidRPr="00606B67">
        <w:rPr>
          <w:rFonts w:ascii="Calibri" w:hAnsi="Calibri" w:cs="Calibri"/>
          <w:color w:val="000000"/>
          <w:szCs w:val="24"/>
        </w:rPr>
        <w:t>przedstawicielami Zamawiającego,</w:t>
      </w:r>
    </w:p>
    <w:p w14:paraId="2A3BC93F" w14:textId="77777777" w:rsidR="00D0534A" w:rsidRPr="00606B67" w:rsidRDefault="00D0534A" w:rsidP="00367A57">
      <w:pPr>
        <w:numPr>
          <w:ilvl w:val="0"/>
          <w:numId w:val="6"/>
        </w:numPr>
        <w:tabs>
          <w:tab w:val="num" w:pos="360"/>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uczestnicz</w:t>
      </w:r>
      <w:r w:rsidR="00B51827" w:rsidRPr="00606B67">
        <w:rPr>
          <w:rFonts w:ascii="Calibri" w:hAnsi="Calibri" w:cs="Calibri"/>
          <w:color w:val="000000"/>
          <w:szCs w:val="24"/>
        </w:rPr>
        <w:t>enia</w:t>
      </w:r>
      <w:r w:rsidRPr="00606B67">
        <w:rPr>
          <w:rFonts w:ascii="Calibri" w:hAnsi="Calibri" w:cs="Calibri"/>
          <w:color w:val="000000"/>
          <w:szCs w:val="24"/>
        </w:rPr>
        <w:t xml:space="preserve"> w wyznaczonych przez Zamawiającego spotkaniach w celu omówienia spraw związanych z realizacją Przedmiotu Umowy</w:t>
      </w:r>
      <w:r w:rsidR="001A76C1" w:rsidRPr="00606B67">
        <w:rPr>
          <w:rFonts w:ascii="Calibri" w:hAnsi="Calibri" w:cs="Calibri"/>
          <w:color w:val="000000"/>
          <w:szCs w:val="24"/>
        </w:rPr>
        <w:t>,</w:t>
      </w:r>
    </w:p>
    <w:p w14:paraId="52A43C65" w14:textId="77777777" w:rsidR="00D0534A" w:rsidRPr="00606B67" w:rsidRDefault="00D0534A" w:rsidP="00D04BD5">
      <w:pPr>
        <w:numPr>
          <w:ilvl w:val="0"/>
          <w:numId w:val="6"/>
        </w:numPr>
        <w:tabs>
          <w:tab w:val="num" w:pos="360"/>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szCs w:val="24"/>
        </w:rPr>
        <w:t>prowadz</w:t>
      </w:r>
      <w:r w:rsidR="00B51827" w:rsidRPr="00606B67">
        <w:rPr>
          <w:rFonts w:ascii="Calibri" w:hAnsi="Calibri" w:cs="Calibri"/>
          <w:szCs w:val="24"/>
        </w:rPr>
        <w:t>enia</w:t>
      </w:r>
      <w:r w:rsidRPr="00606B67">
        <w:rPr>
          <w:rFonts w:ascii="Calibri" w:hAnsi="Calibri" w:cs="Calibri"/>
          <w:szCs w:val="24"/>
        </w:rPr>
        <w:t xml:space="preserve"> dokumentacj</w:t>
      </w:r>
      <w:r w:rsidR="00B51827" w:rsidRPr="00606B67">
        <w:rPr>
          <w:rFonts w:ascii="Calibri" w:hAnsi="Calibri" w:cs="Calibri"/>
          <w:szCs w:val="24"/>
        </w:rPr>
        <w:t>i</w:t>
      </w:r>
      <w:r w:rsidRPr="00606B67">
        <w:rPr>
          <w:rFonts w:ascii="Calibri" w:hAnsi="Calibri" w:cs="Calibri"/>
          <w:szCs w:val="24"/>
        </w:rPr>
        <w:t xml:space="preserve"> budowy</w:t>
      </w:r>
      <w:r w:rsidR="003D7DD8" w:rsidRPr="00606B67">
        <w:rPr>
          <w:rFonts w:ascii="Calibri" w:hAnsi="Calibri" w:cs="Calibri"/>
          <w:szCs w:val="24"/>
        </w:rPr>
        <w:t>, w tym</w:t>
      </w:r>
      <w:r w:rsidR="00055041" w:rsidRPr="00606B67">
        <w:rPr>
          <w:rFonts w:ascii="Calibri" w:hAnsi="Calibri" w:cs="Calibri"/>
          <w:szCs w:val="24"/>
        </w:rPr>
        <w:t xml:space="preserve"> dziennik</w:t>
      </w:r>
      <w:r w:rsidR="003D7DD8" w:rsidRPr="00606B67">
        <w:rPr>
          <w:rFonts w:ascii="Calibri" w:hAnsi="Calibri" w:cs="Calibri"/>
          <w:szCs w:val="24"/>
        </w:rPr>
        <w:t>a</w:t>
      </w:r>
      <w:r w:rsidR="00055041" w:rsidRPr="00606B67">
        <w:rPr>
          <w:rFonts w:ascii="Calibri" w:hAnsi="Calibri" w:cs="Calibri"/>
          <w:szCs w:val="24"/>
        </w:rPr>
        <w:t xml:space="preserve"> budowy</w:t>
      </w:r>
      <w:r w:rsidR="004A4055" w:rsidRPr="00606B67">
        <w:rPr>
          <w:rFonts w:ascii="Calibri" w:hAnsi="Calibri" w:cs="Calibri"/>
          <w:szCs w:val="24"/>
        </w:rPr>
        <w:t xml:space="preserve"> (o ile jest wymagany)</w:t>
      </w:r>
      <w:r w:rsidRPr="00606B67">
        <w:rPr>
          <w:rFonts w:ascii="Calibri" w:hAnsi="Calibri" w:cs="Calibri"/>
          <w:szCs w:val="24"/>
        </w:rPr>
        <w:t xml:space="preserve">, </w:t>
      </w:r>
      <w:r w:rsidR="00B51827" w:rsidRPr="00606B67">
        <w:rPr>
          <w:rFonts w:ascii="Calibri" w:hAnsi="Calibri" w:cs="Calibri"/>
          <w:szCs w:val="24"/>
        </w:rPr>
        <w:t xml:space="preserve">oraz </w:t>
      </w:r>
      <w:r w:rsidRPr="00606B67">
        <w:rPr>
          <w:rFonts w:ascii="Calibri" w:hAnsi="Calibri" w:cs="Calibri"/>
          <w:szCs w:val="24"/>
        </w:rPr>
        <w:t>wykona</w:t>
      </w:r>
      <w:r w:rsidR="00B51827" w:rsidRPr="00606B67">
        <w:rPr>
          <w:rFonts w:ascii="Calibri" w:hAnsi="Calibri" w:cs="Calibri"/>
          <w:szCs w:val="24"/>
        </w:rPr>
        <w:t>nia</w:t>
      </w:r>
      <w:r w:rsidRPr="00606B67">
        <w:rPr>
          <w:rFonts w:ascii="Calibri" w:hAnsi="Calibri" w:cs="Calibri"/>
          <w:szCs w:val="24"/>
        </w:rPr>
        <w:t xml:space="preserve"> dokumentacj</w:t>
      </w:r>
      <w:r w:rsidR="00B51827" w:rsidRPr="00606B67">
        <w:rPr>
          <w:rFonts w:ascii="Calibri" w:hAnsi="Calibri" w:cs="Calibri"/>
          <w:szCs w:val="24"/>
        </w:rPr>
        <w:t>i</w:t>
      </w:r>
      <w:r w:rsidRPr="00606B67">
        <w:rPr>
          <w:rFonts w:ascii="Calibri" w:hAnsi="Calibri" w:cs="Calibri"/>
          <w:szCs w:val="24"/>
        </w:rPr>
        <w:t xml:space="preserve"> powykonawcz</w:t>
      </w:r>
      <w:r w:rsidR="00B51827" w:rsidRPr="00606B67">
        <w:rPr>
          <w:rFonts w:ascii="Calibri" w:hAnsi="Calibri" w:cs="Calibri"/>
          <w:szCs w:val="24"/>
        </w:rPr>
        <w:t>ej</w:t>
      </w:r>
      <w:r w:rsidRPr="00606B67">
        <w:rPr>
          <w:rFonts w:ascii="Calibri" w:hAnsi="Calibri" w:cs="Calibri"/>
          <w:szCs w:val="24"/>
        </w:rPr>
        <w:t xml:space="preserve">, </w:t>
      </w:r>
    </w:p>
    <w:p w14:paraId="01ADC59D" w14:textId="77777777" w:rsidR="00D0534A" w:rsidRPr="00606B67" w:rsidRDefault="00D0534A"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utrzymywa</w:t>
      </w:r>
      <w:r w:rsidR="00055041" w:rsidRPr="00606B67">
        <w:rPr>
          <w:rFonts w:ascii="Calibri" w:hAnsi="Calibri" w:cs="Calibri"/>
          <w:color w:val="000000"/>
          <w:szCs w:val="24"/>
        </w:rPr>
        <w:t>nia</w:t>
      </w:r>
      <w:r w:rsidRPr="00606B67">
        <w:rPr>
          <w:rFonts w:ascii="Calibri" w:hAnsi="Calibri" w:cs="Calibri"/>
          <w:color w:val="000000"/>
          <w:szCs w:val="24"/>
        </w:rPr>
        <w:t xml:space="preserve"> porząd</w:t>
      </w:r>
      <w:r w:rsidR="00055041" w:rsidRPr="00606B67">
        <w:rPr>
          <w:rFonts w:ascii="Calibri" w:hAnsi="Calibri" w:cs="Calibri"/>
          <w:color w:val="000000"/>
          <w:szCs w:val="24"/>
        </w:rPr>
        <w:t>ku</w:t>
      </w:r>
      <w:r w:rsidRPr="00606B67">
        <w:rPr>
          <w:rFonts w:ascii="Calibri" w:hAnsi="Calibri" w:cs="Calibri"/>
          <w:color w:val="000000"/>
          <w:szCs w:val="24"/>
        </w:rPr>
        <w:t xml:space="preserve"> w trakcie realizacji robót oraz systematyczn</w:t>
      </w:r>
      <w:r w:rsidR="00055041" w:rsidRPr="00606B67">
        <w:rPr>
          <w:rFonts w:ascii="Calibri" w:hAnsi="Calibri" w:cs="Calibri"/>
          <w:color w:val="000000"/>
          <w:szCs w:val="24"/>
        </w:rPr>
        <w:t>ego</w:t>
      </w:r>
      <w:r w:rsidRPr="00606B67">
        <w:rPr>
          <w:rFonts w:ascii="Calibri" w:hAnsi="Calibri" w:cs="Calibri"/>
          <w:color w:val="000000"/>
          <w:szCs w:val="24"/>
        </w:rPr>
        <w:t xml:space="preserve"> porządkowa</w:t>
      </w:r>
      <w:r w:rsidR="00055041" w:rsidRPr="00606B67">
        <w:rPr>
          <w:rFonts w:ascii="Calibri" w:hAnsi="Calibri" w:cs="Calibri"/>
          <w:color w:val="000000"/>
          <w:szCs w:val="24"/>
        </w:rPr>
        <w:t>nia</w:t>
      </w:r>
      <w:r w:rsidRPr="00606B67">
        <w:rPr>
          <w:rFonts w:ascii="Calibri" w:hAnsi="Calibri" w:cs="Calibri"/>
          <w:color w:val="000000"/>
          <w:szCs w:val="24"/>
        </w:rPr>
        <w:t xml:space="preserve"> miejsca wykonywania prac,</w:t>
      </w:r>
    </w:p>
    <w:p w14:paraId="784F7607" w14:textId="77777777" w:rsidR="00186642" w:rsidRPr="00606B67" w:rsidRDefault="00D0534A" w:rsidP="00186642">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natychmiast</w:t>
      </w:r>
      <w:r w:rsidR="00923B0C" w:rsidRPr="00606B67">
        <w:rPr>
          <w:rFonts w:ascii="Calibri" w:hAnsi="Calibri" w:cs="Calibri"/>
          <w:color w:val="000000"/>
          <w:szCs w:val="24"/>
        </w:rPr>
        <w:t>owego</w:t>
      </w:r>
      <w:r w:rsidRPr="00606B67">
        <w:rPr>
          <w:rFonts w:ascii="Calibri" w:hAnsi="Calibri" w:cs="Calibri"/>
          <w:color w:val="000000"/>
          <w:szCs w:val="24"/>
        </w:rPr>
        <w:t xml:space="preserve"> usuwa</w:t>
      </w:r>
      <w:r w:rsidR="00055041" w:rsidRPr="00606B67">
        <w:rPr>
          <w:rFonts w:ascii="Calibri" w:hAnsi="Calibri" w:cs="Calibri"/>
          <w:color w:val="000000"/>
          <w:szCs w:val="24"/>
        </w:rPr>
        <w:t>nia</w:t>
      </w:r>
      <w:r w:rsidRPr="00606B67">
        <w:rPr>
          <w:rFonts w:ascii="Calibri" w:hAnsi="Calibri" w:cs="Calibri"/>
          <w:color w:val="000000"/>
          <w:szCs w:val="24"/>
        </w:rPr>
        <w:t xml:space="preserve"> w sposób docelowy wszelki</w:t>
      </w:r>
      <w:r w:rsidR="00055041" w:rsidRPr="00606B67">
        <w:rPr>
          <w:rFonts w:ascii="Calibri" w:hAnsi="Calibri" w:cs="Calibri"/>
          <w:color w:val="000000"/>
          <w:szCs w:val="24"/>
        </w:rPr>
        <w:t>ch</w:t>
      </w:r>
      <w:r w:rsidRPr="00606B67">
        <w:rPr>
          <w:rFonts w:ascii="Calibri" w:hAnsi="Calibri" w:cs="Calibri"/>
          <w:color w:val="000000"/>
          <w:szCs w:val="24"/>
        </w:rPr>
        <w:t xml:space="preserve"> szk</w:t>
      </w:r>
      <w:r w:rsidR="00055041" w:rsidRPr="00606B67">
        <w:rPr>
          <w:rFonts w:ascii="Calibri" w:hAnsi="Calibri" w:cs="Calibri"/>
          <w:color w:val="000000"/>
          <w:szCs w:val="24"/>
        </w:rPr>
        <w:t>ó</w:t>
      </w:r>
      <w:r w:rsidRPr="00606B67">
        <w:rPr>
          <w:rFonts w:ascii="Calibri" w:hAnsi="Calibri" w:cs="Calibri"/>
          <w:color w:val="000000"/>
          <w:szCs w:val="24"/>
        </w:rPr>
        <w:t>d i awari</w:t>
      </w:r>
      <w:r w:rsidR="00055041" w:rsidRPr="00606B67">
        <w:rPr>
          <w:rFonts w:ascii="Calibri" w:hAnsi="Calibri" w:cs="Calibri"/>
          <w:color w:val="000000"/>
          <w:szCs w:val="24"/>
        </w:rPr>
        <w:t>i</w:t>
      </w:r>
      <w:r w:rsidRPr="00606B67">
        <w:rPr>
          <w:rFonts w:ascii="Calibri" w:hAnsi="Calibri" w:cs="Calibri"/>
          <w:color w:val="000000"/>
          <w:szCs w:val="24"/>
        </w:rPr>
        <w:t xml:space="preserve"> spowodowan</w:t>
      </w:r>
      <w:r w:rsidR="00055041" w:rsidRPr="00606B67">
        <w:rPr>
          <w:rFonts w:ascii="Calibri" w:hAnsi="Calibri" w:cs="Calibri"/>
          <w:color w:val="000000"/>
          <w:szCs w:val="24"/>
        </w:rPr>
        <w:t>ych</w:t>
      </w:r>
      <w:r w:rsidRPr="00606B67">
        <w:rPr>
          <w:rFonts w:ascii="Calibri" w:hAnsi="Calibri" w:cs="Calibri"/>
          <w:color w:val="000000"/>
          <w:szCs w:val="24"/>
        </w:rPr>
        <w:t xml:space="preserve"> przez Wykonawcę w trakcie realizacji robót,</w:t>
      </w:r>
      <w:r w:rsidR="0083249B" w:rsidRPr="00606B67">
        <w:rPr>
          <w:rFonts w:ascii="Calibri" w:hAnsi="Calibri" w:cs="Calibri"/>
          <w:color w:val="000000"/>
          <w:szCs w:val="24"/>
        </w:rPr>
        <w:t xml:space="preserve"> oraz wymiany na własny koszt uszkodzonych przez Wykonawcę w trakcie realizacji zadania elementów znajdujących się na terenie budowy i poza nim; </w:t>
      </w:r>
    </w:p>
    <w:p w14:paraId="0E1E03FF" w14:textId="4813974C" w:rsidR="00186642" w:rsidRPr="00606B67" w:rsidRDefault="00186642" w:rsidP="00186642">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szCs w:val="24"/>
        </w:rPr>
        <w:t>na żądanie Zamawiającego usunięcie z placu budowy osoby z personelu Wykonawcy, które swoim zachowaniem utrudniają realizację umowy, lub znajdują się pod wpływem alkoholu lub innych środków odurzających;</w:t>
      </w:r>
    </w:p>
    <w:p w14:paraId="6D1145EB" w14:textId="08D15623" w:rsidR="00AF1D06" w:rsidRPr="00606B67" w:rsidRDefault="00AF1D06"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posiadania - w czasie obowiązywania niniejszej umowy - umowy (lub umów) ubezpieczenia odpowiedzialności związanej z realizacją przedmiotowej umowy w zakresie ubezpieczenia odpowiedzialności cywilnej (OC) Wykonawcy z tytułu prowadzonej działalności gospodarczej, obejmującej swym zakresem co najmniej szkody powstałe w związku z wykonywaniem robót budowlanych i innych prac objętych przedmiotem umowy, na kwotę ubezpieczenia nie niższą niż </w:t>
      </w:r>
      <w:r w:rsidR="00961278">
        <w:rPr>
          <w:rFonts w:ascii="Calibri" w:hAnsi="Calibri" w:cs="Calibri"/>
          <w:color w:val="000000"/>
          <w:szCs w:val="24"/>
        </w:rPr>
        <w:t>3 000</w:t>
      </w:r>
      <w:r w:rsidR="00961278" w:rsidRPr="00606B67">
        <w:rPr>
          <w:rFonts w:ascii="Calibri" w:hAnsi="Calibri" w:cs="Calibri"/>
          <w:color w:val="000000"/>
          <w:szCs w:val="24"/>
        </w:rPr>
        <w:t xml:space="preserve"> </w:t>
      </w:r>
      <w:r w:rsidRPr="00606B67">
        <w:rPr>
          <w:rFonts w:ascii="Calibri" w:hAnsi="Calibri" w:cs="Calibri"/>
          <w:color w:val="000000"/>
          <w:szCs w:val="24"/>
        </w:rPr>
        <w:t>000,00 zł</w:t>
      </w:r>
      <w:r w:rsidR="00923B0C" w:rsidRPr="00606B67">
        <w:rPr>
          <w:rFonts w:ascii="Calibri" w:hAnsi="Calibri" w:cs="Calibri"/>
          <w:color w:val="000000"/>
          <w:szCs w:val="24"/>
        </w:rPr>
        <w:t>,</w:t>
      </w:r>
      <w:r w:rsidRPr="00606B67">
        <w:rPr>
          <w:rFonts w:ascii="Calibri" w:hAnsi="Calibri" w:cs="Calibri"/>
          <w:color w:val="000000"/>
          <w:szCs w:val="24"/>
        </w:rPr>
        <w:t xml:space="preserve"> do terminowego opłacania należnych składek ubezpieczeniowych wynikających z ww. umowy/umów ubezpieczeniowej oraz do przekazania Zamawiającemu uwierzytelnionej kopii ww. umowy/umów ubezpieczeniowej wraz z potwierdzeniem zapłaty należnych składek z niej wynikających</w:t>
      </w:r>
      <w:r w:rsidR="00644782" w:rsidRPr="00606B67">
        <w:rPr>
          <w:rFonts w:ascii="Calibri" w:hAnsi="Calibri" w:cs="Calibri"/>
          <w:color w:val="000000"/>
          <w:szCs w:val="24"/>
        </w:rPr>
        <w:t>;</w:t>
      </w:r>
      <w:r w:rsidRPr="00606B67">
        <w:rPr>
          <w:rFonts w:ascii="Calibri" w:hAnsi="Calibri" w:cs="Calibri"/>
          <w:color w:val="000000"/>
          <w:szCs w:val="24"/>
        </w:rPr>
        <w:t xml:space="preserve"> </w:t>
      </w:r>
    </w:p>
    <w:p w14:paraId="4AB44559" w14:textId="77777777" w:rsidR="00D0534A" w:rsidRPr="00606B67" w:rsidRDefault="00923B0C"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bieżącego </w:t>
      </w:r>
      <w:r w:rsidR="00D0534A" w:rsidRPr="00606B67">
        <w:rPr>
          <w:rFonts w:ascii="Calibri" w:hAnsi="Calibri" w:cs="Calibri"/>
          <w:color w:val="000000"/>
          <w:szCs w:val="24"/>
        </w:rPr>
        <w:t>zgł</w:t>
      </w:r>
      <w:r w:rsidRPr="00606B67">
        <w:rPr>
          <w:rFonts w:ascii="Calibri" w:hAnsi="Calibri" w:cs="Calibri"/>
          <w:color w:val="000000"/>
          <w:szCs w:val="24"/>
        </w:rPr>
        <w:t>a</w:t>
      </w:r>
      <w:r w:rsidR="00D0534A" w:rsidRPr="00606B67">
        <w:rPr>
          <w:rFonts w:ascii="Calibri" w:hAnsi="Calibri" w:cs="Calibri"/>
          <w:color w:val="000000"/>
          <w:szCs w:val="24"/>
        </w:rPr>
        <w:t>s</w:t>
      </w:r>
      <w:r w:rsidR="00055041" w:rsidRPr="00606B67">
        <w:rPr>
          <w:rFonts w:ascii="Calibri" w:hAnsi="Calibri" w:cs="Calibri"/>
          <w:color w:val="000000"/>
          <w:szCs w:val="24"/>
        </w:rPr>
        <w:t>z</w:t>
      </w:r>
      <w:r w:rsidRPr="00606B67">
        <w:rPr>
          <w:rFonts w:ascii="Calibri" w:hAnsi="Calibri" w:cs="Calibri"/>
          <w:color w:val="000000"/>
          <w:szCs w:val="24"/>
        </w:rPr>
        <w:t>a</w:t>
      </w:r>
      <w:r w:rsidR="00055041" w:rsidRPr="00606B67">
        <w:rPr>
          <w:rFonts w:ascii="Calibri" w:hAnsi="Calibri" w:cs="Calibri"/>
          <w:color w:val="000000"/>
          <w:szCs w:val="24"/>
        </w:rPr>
        <w:t>nia</w:t>
      </w:r>
      <w:r w:rsidR="00D0534A" w:rsidRPr="00606B67">
        <w:rPr>
          <w:rFonts w:ascii="Calibri" w:hAnsi="Calibri" w:cs="Calibri"/>
          <w:color w:val="000000"/>
          <w:szCs w:val="24"/>
        </w:rPr>
        <w:t xml:space="preserve"> Zamawiającemu do odbioru rob</w:t>
      </w:r>
      <w:r w:rsidR="00055041" w:rsidRPr="00606B67">
        <w:rPr>
          <w:rFonts w:ascii="Calibri" w:hAnsi="Calibri" w:cs="Calibri"/>
          <w:color w:val="000000"/>
          <w:szCs w:val="24"/>
        </w:rPr>
        <w:t>ót</w:t>
      </w:r>
      <w:r w:rsidR="00D0534A" w:rsidRPr="00606B67">
        <w:rPr>
          <w:rFonts w:ascii="Calibri" w:hAnsi="Calibri" w:cs="Calibri"/>
          <w:color w:val="000000"/>
          <w:szCs w:val="24"/>
        </w:rPr>
        <w:t xml:space="preserve"> zanikając</w:t>
      </w:r>
      <w:r w:rsidR="00055041" w:rsidRPr="00606B67">
        <w:rPr>
          <w:rFonts w:ascii="Calibri" w:hAnsi="Calibri" w:cs="Calibri"/>
          <w:color w:val="000000"/>
          <w:szCs w:val="24"/>
        </w:rPr>
        <w:t>ych</w:t>
      </w:r>
      <w:r w:rsidR="00D0534A" w:rsidRPr="00606B67">
        <w:rPr>
          <w:rFonts w:ascii="Calibri" w:hAnsi="Calibri" w:cs="Calibri"/>
          <w:color w:val="000000"/>
          <w:szCs w:val="24"/>
        </w:rPr>
        <w:t xml:space="preserve"> lub podlegając</w:t>
      </w:r>
      <w:r w:rsidR="00055041" w:rsidRPr="00606B67">
        <w:rPr>
          <w:rFonts w:ascii="Calibri" w:hAnsi="Calibri" w:cs="Calibri"/>
          <w:color w:val="000000"/>
          <w:szCs w:val="24"/>
        </w:rPr>
        <w:t>ych</w:t>
      </w:r>
      <w:r w:rsidR="00D0534A" w:rsidRPr="00606B67">
        <w:rPr>
          <w:rFonts w:ascii="Calibri" w:hAnsi="Calibri" w:cs="Calibri"/>
          <w:color w:val="000000"/>
          <w:szCs w:val="24"/>
        </w:rPr>
        <w:t xml:space="preserve"> zakryciu, </w:t>
      </w:r>
    </w:p>
    <w:p w14:paraId="00D538C9" w14:textId="77777777" w:rsidR="00AF1D06" w:rsidRPr="00606B67" w:rsidRDefault="00D0534A"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uporządkowa</w:t>
      </w:r>
      <w:r w:rsidR="00055041" w:rsidRPr="00606B67">
        <w:rPr>
          <w:rFonts w:ascii="Calibri" w:hAnsi="Calibri" w:cs="Calibri"/>
          <w:color w:val="000000"/>
          <w:szCs w:val="24"/>
        </w:rPr>
        <w:t>nia</w:t>
      </w:r>
      <w:r w:rsidRPr="00606B67">
        <w:rPr>
          <w:rFonts w:ascii="Calibri" w:hAnsi="Calibri" w:cs="Calibri"/>
          <w:color w:val="000000"/>
          <w:szCs w:val="24"/>
        </w:rPr>
        <w:t xml:space="preserve"> teren</w:t>
      </w:r>
      <w:r w:rsidR="00055041" w:rsidRPr="00606B67">
        <w:rPr>
          <w:rFonts w:ascii="Calibri" w:hAnsi="Calibri" w:cs="Calibri"/>
          <w:color w:val="000000"/>
          <w:szCs w:val="24"/>
        </w:rPr>
        <w:t>u</w:t>
      </w:r>
      <w:r w:rsidRPr="00606B67">
        <w:rPr>
          <w:rFonts w:ascii="Calibri" w:hAnsi="Calibri" w:cs="Calibri"/>
          <w:color w:val="000000"/>
          <w:szCs w:val="24"/>
        </w:rPr>
        <w:t xml:space="preserve"> po wykonaniu robót oraz zdemontowa</w:t>
      </w:r>
      <w:r w:rsidR="00055041" w:rsidRPr="00606B67">
        <w:rPr>
          <w:rFonts w:ascii="Calibri" w:hAnsi="Calibri" w:cs="Calibri"/>
          <w:color w:val="000000"/>
          <w:szCs w:val="24"/>
        </w:rPr>
        <w:t>nia</w:t>
      </w:r>
      <w:r w:rsidRPr="00606B67">
        <w:rPr>
          <w:rFonts w:ascii="Calibri" w:hAnsi="Calibri" w:cs="Calibri"/>
          <w:color w:val="000000"/>
          <w:szCs w:val="24"/>
        </w:rPr>
        <w:t xml:space="preserve"> obiekt</w:t>
      </w:r>
      <w:r w:rsidR="00055041" w:rsidRPr="00606B67">
        <w:rPr>
          <w:rFonts w:ascii="Calibri" w:hAnsi="Calibri" w:cs="Calibri"/>
          <w:color w:val="000000"/>
          <w:szCs w:val="24"/>
        </w:rPr>
        <w:t>ów</w:t>
      </w:r>
      <w:r w:rsidRPr="00606B67">
        <w:rPr>
          <w:rFonts w:ascii="Calibri" w:hAnsi="Calibri" w:cs="Calibri"/>
          <w:color w:val="000000"/>
          <w:szCs w:val="24"/>
        </w:rPr>
        <w:t xml:space="preserve"> tymczasow</w:t>
      </w:r>
      <w:r w:rsidR="00055041" w:rsidRPr="00606B67">
        <w:rPr>
          <w:rFonts w:ascii="Calibri" w:hAnsi="Calibri" w:cs="Calibri"/>
          <w:color w:val="000000"/>
          <w:szCs w:val="24"/>
        </w:rPr>
        <w:t>ych</w:t>
      </w:r>
      <w:r w:rsidRPr="00606B67">
        <w:rPr>
          <w:rFonts w:ascii="Calibri" w:hAnsi="Calibri" w:cs="Calibri"/>
          <w:color w:val="000000"/>
          <w:szCs w:val="24"/>
        </w:rPr>
        <w:t>,</w:t>
      </w:r>
      <w:r w:rsidR="00923B0C" w:rsidRPr="00606B67">
        <w:rPr>
          <w:rFonts w:ascii="Calibri" w:hAnsi="Calibri" w:cs="Calibri"/>
          <w:color w:val="000000"/>
          <w:szCs w:val="24"/>
        </w:rPr>
        <w:t xml:space="preserve"> </w:t>
      </w:r>
      <w:r w:rsidR="00AF1D06" w:rsidRPr="00606B67">
        <w:rPr>
          <w:rFonts w:ascii="Calibri" w:hAnsi="Calibri" w:cs="Calibri"/>
          <w:color w:val="000000"/>
          <w:szCs w:val="24"/>
        </w:rPr>
        <w:t>wywiezienia powstałych w toku własnych prac odpad</w:t>
      </w:r>
      <w:r w:rsidR="00923B0C" w:rsidRPr="00606B67">
        <w:rPr>
          <w:rFonts w:ascii="Calibri" w:hAnsi="Calibri" w:cs="Calibri"/>
          <w:color w:val="000000"/>
          <w:szCs w:val="24"/>
        </w:rPr>
        <w:t>ów</w:t>
      </w:r>
      <w:r w:rsidR="00437246" w:rsidRPr="00606B67">
        <w:rPr>
          <w:rFonts w:ascii="Calibri" w:hAnsi="Calibri" w:cs="Calibri"/>
          <w:color w:val="000000"/>
          <w:szCs w:val="24"/>
        </w:rPr>
        <w:t xml:space="preserve">, </w:t>
      </w:r>
      <w:r w:rsidR="00AF1D06" w:rsidRPr="00606B67">
        <w:rPr>
          <w:rFonts w:ascii="Calibri" w:hAnsi="Calibri" w:cs="Calibri"/>
          <w:color w:val="000000"/>
          <w:szCs w:val="24"/>
        </w:rPr>
        <w:t>postępowania z nimi</w:t>
      </w:r>
      <w:r w:rsidR="00923B0C" w:rsidRPr="00606B67">
        <w:rPr>
          <w:rFonts w:ascii="Calibri" w:hAnsi="Calibri" w:cs="Calibri"/>
          <w:color w:val="000000"/>
          <w:szCs w:val="24"/>
        </w:rPr>
        <w:t xml:space="preserve"> we właściwy sposób</w:t>
      </w:r>
      <w:r w:rsidR="00AF1D06" w:rsidRPr="00606B67">
        <w:rPr>
          <w:rFonts w:ascii="Calibri" w:hAnsi="Calibri" w:cs="Calibri"/>
          <w:color w:val="000000"/>
          <w:szCs w:val="24"/>
        </w:rPr>
        <w:t>, zgodnie z przepisami ustawy z dnia 14 grudnia 2012 r. o odpadach</w:t>
      </w:r>
      <w:r w:rsidR="00923B0C" w:rsidRPr="00606B67">
        <w:rPr>
          <w:rFonts w:ascii="Calibri" w:hAnsi="Calibri" w:cs="Calibri"/>
          <w:color w:val="000000"/>
          <w:szCs w:val="24"/>
        </w:rPr>
        <w:t>,</w:t>
      </w:r>
      <w:r w:rsidR="00437246" w:rsidRPr="00606B67">
        <w:rPr>
          <w:rFonts w:ascii="Calibri" w:hAnsi="Calibri" w:cs="Calibri"/>
          <w:color w:val="000000"/>
          <w:szCs w:val="24"/>
        </w:rPr>
        <w:t xml:space="preserve"> oraz pozostawienia terenu inwestycji (teren budowy i zaplecze budowy) w stanie niepogorszonym względem stanu sprzed rozpoczęcia robót budowlanych, </w:t>
      </w:r>
    </w:p>
    <w:p w14:paraId="0EF01525" w14:textId="77777777" w:rsidR="00D3325A" w:rsidRPr="00606B67" w:rsidRDefault="00D3325A" w:rsidP="00D04BD5">
      <w:pPr>
        <w:numPr>
          <w:ilvl w:val="0"/>
          <w:numId w:val="6"/>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zabezpieczenia złomu z demontażu, przewiezienia złomu do punktu skupu</w:t>
      </w:r>
      <w:r w:rsidR="009F7B66" w:rsidRPr="00606B67">
        <w:rPr>
          <w:rFonts w:ascii="Calibri" w:hAnsi="Calibri" w:cs="Calibri"/>
          <w:color w:val="000000"/>
          <w:szCs w:val="24"/>
        </w:rPr>
        <w:t xml:space="preserve"> </w:t>
      </w:r>
      <w:r w:rsidR="009F7B66" w:rsidRPr="00606B67">
        <w:rPr>
          <w:rFonts w:ascii="Calibri" w:hAnsi="Calibri" w:cs="Calibri"/>
          <w:szCs w:val="24"/>
        </w:rPr>
        <w:t xml:space="preserve">w obecności przedstawiciela </w:t>
      </w:r>
      <w:r w:rsidR="00797E24" w:rsidRPr="00606B67">
        <w:rPr>
          <w:rFonts w:ascii="Calibri" w:hAnsi="Calibri" w:cs="Calibri"/>
          <w:szCs w:val="24"/>
        </w:rPr>
        <w:t>Zamawiającego</w:t>
      </w:r>
      <w:r w:rsidRPr="00606B67">
        <w:rPr>
          <w:rFonts w:ascii="Calibri" w:hAnsi="Calibri" w:cs="Calibri"/>
          <w:color w:val="000000"/>
          <w:szCs w:val="24"/>
        </w:rPr>
        <w:t xml:space="preserve"> i niezwłocznego przekazania Zamawiającemu stosownego dokumentu potwierdzającego odbiór złomu przez skup złomu w celu wystawienia faktury przez Zamawiającego na odbiorcę złomu; złom z demontaży jest własnością Zamawiającego</w:t>
      </w:r>
      <w:r w:rsidR="00B51944" w:rsidRPr="00606B67">
        <w:rPr>
          <w:rFonts w:ascii="Calibri" w:hAnsi="Calibri" w:cs="Calibri"/>
          <w:color w:val="000000"/>
          <w:szCs w:val="24"/>
        </w:rPr>
        <w:t xml:space="preserve">. </w:t>
      </w:r>
      <w:r w:rsidRPr="00606B67">
        <w:rPr>
          <w:rFonts w:ascii="Calibri" w:hAnsi="Calibri" w:cs="Calibri"/>
          <w:color w:val="000000"/>
          <w:szCs w:val="24"/>
        </w:rPr>
        <w:t>Na 3 dni przed planowanym przekazaniem złomu do punktu skupu Wykonawca przekaże pisemnie Zamawiającemu niezbędne informacje w celu wystawienia karty przekazania odpadów w systemie BDO.</w:t>
      </w:r>
    </w:p>
    <w:p w14:paraId="2B67E0AB" w14:textId="1E86C3F4" w:rsidR="00D3325A" w:rsidRPr="00606B67" w:rsidRDefault="00923B0C" w:rsidP="00203AB5">
      <w:pPr>
        <w:numPr>
          <w:ilvl w:val="0"/>
          <w:numId w:val="6"/>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przekazania Zamawiającemu </w:t>
      </w:r>
      <w:r w:rsidR="00B51944" w:rsidRPr="00606B67">
        <w:rPr>
          <w:rFonts w:ascii="Calibri" w:hAnsi="Calibri" w:cs="Calibri"/>
          <w:color w:val="000000"/>
          <w:szCs w:val="24"/>
        </w:rPr>
        <w:t>d</w:t>
      </w:r>
      <w:r w:rsidR="00D3325A" w:rsidRPr="00606B67">
        <w:rPr>
          <w:rFonts w:ascii="Calibri" w:hAnsi="Calibri" w:cs="Calibri"/>
          <w:color w:val="000000"/>
          <w:szCs w:val="24"/>
        </w:rPr>
        <w:t>okument</w:t>
      </w:r>
      <w:r w:rsidRPr="00606B67">
        <w:rPr>
          <w:rFonts w:ascii="Calibri" w:hAnsi="Calibri" w:cs="Calibri"/>
          <w:color w:val="000000"/>
          <w:szCs w:val="24"/>
        </w:rPr>
        <w:t>u</w:t>
      </w:r>
      <w:r w:rsidR="00D3325A" w:rsidRPr="00606B67">
        <w:rPr>
          <w:rFonts w:ascii="Calibri" w:hAnsi="Calibri" w:cs="Calibri"/>
          <w:color w:val="000000"/>
          <w:szCs w:val="24"/>
        </w:rPr>
        <w:t xml:space="preserve"> potwierdzając</w:t>
      </w:r>
      <w:r w:rsidRPr="00606B67">
        <w:rPr>
          <w:rFonts w:ascii="Calibri" w:hAnsi="Calibri" w:cs="Calibri"/>
          <w:color w:val="000000"/>
          <w:szCs w:val="24"/>
        </w:rPr>
        <w:t>ego</w:t>
      </w:r>
      <w:r w:rsidR="00D3325A" w:rsidRPr="00606B67">
        <w:rPr>
          <w:rFonts w:ascii="Calibri" w:hAnsi="Calibri" w:cs="Calibri"/>
          <w:color w:val="000000"/>
          <w:szCs w:val="24"/>
        </w:rPr>
        <w:t xml:space="preserve"> odbiór złomu przez skup złomu</w:t>
      </w:r>
      <w:r w:rsidR="00D35D2D" w:rsidRPr="00606B67">
        <w:rPr>
          <w:rFonts w:ascii="Calibri" w:hAnsi="Calibri" w:cs="Calibri"/>
          <w:color w:val="000000"/>
          <w:szCs w:val="24"/>
        </w:rPr>
        <w:t>, dokument</w:t>
      </w:r>
      <w:r w:rsidR="00D3325A" w:rsidRPr="00606B67">
        <w:rPr>
          <w:rFonts w:ascii="Calibri" w:hAnsi="Calibri" w:cs="Calibri"/>
          <w:color w:val="000000"/>
          <w:szCs w:val="24"/>
        </w:rPr>
        <w:t xml:space="preserve"> powinien posiadać informacje o klasyfikacji grupy towarowej (kod GTU) a w przypadku</w:t>
      </w:r>
      <w:r w:rsidR="005138E0" w:rsidRPr="00606B67">
        <w:rPr>
          <w:rFonts w:ascii="Calibri" w:hAnsi="Calibri" w:cs="Calibri"/>
          <w:color w:val="000000"/>
          <w:szCs w:val="24"/>
        </w:rPr>
        <w:t>,</w:t>
      </w:r>
      <w:r w:rsidR="00D3325A" w:rsidRPr="00606B67">
        <w:rPr>
          <w:rFonts w:ascii="Calibri" w:hAnsi="Calibri" w:cs="Calibri"/>
          <w:color w:val="000000"/>
          <w:szCs w:val="24"/>
        </w:rPr>
        <w:t xml:space="preserve"> gdy wskazana należność przekracza 15 000,00 zł brutto również Symbol PKWiU zgodnie z załącznikiem nr 15 do ustawy </w:t>
      </w:r>
      <w:r w:rsidR="00C000A0" w:rsidRPr="00606B67">
        <w:rPr>
          <w:rFonts w:ascii="Calibri" w:hAnsi="Calibri" w:cs="Calibri"/>
          <w:color w:val="000000"/>
          <w:szCs w:val="24"/>
        </w:rPr>
        <w:t xml:space="preserve">z dnia 11 marca 2004 r. o podatku od towarów i usług </w:t>
      </w:r>
    </w:p>
    <w:p w14:paraId="4B22D640" w14:textId="77777777" w:rsidR="007D0272" w:rsidRPr="00606B67" w:rsidRDefault="007D0272"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przekazania na właściwe wysypisko odpadów materiałów z rozbiórki nie nadających się do ponownego wbudowania. (Wykonawca będzie dysponował własnymi lub dzierżawionymi kontenerami na gruz i materiały rozbiórkowe. Wykonawca ponosi odpowiedzialność za powstałe </w:t>
      </w:r>
      <w:r w:rsidRPr="00606B67">
        <w:rPr>
          <w:rFonts w:ascii="Calibri" w:hAnsi="Calibri" w:cs="Calibri"/>
          <w:color w:val="000000"/>
          <w:szCs w:val="24"/>
        </w:rPr>
        <w:lastRenderedPageBreak/>
        <w:t xml:space="preserve">w toku własnych prac odpady oraz za właściwy sposób postępowania z nimi, zgodnie z przepisami ustawy z dnia 14 grudnia 2012r. o odpadach (t.j. </w:t>
      </w:r>
      <w:r w:rsidR="00567F74" w:rsidRPr="00606B67">
        <w:rPr>
          <w:rFonts w:ascii="Calibri" w:hAnsi="Calibri" w:cs="Calibri"/>
          <w:color w:val="000000"/>
          <w:szCs w:val="24"/>
        </w:rPr>
        <w:t>Dz.U. 2023 poz. 1587</w:t>
      </w:r>
      <w:r w:rsidRPr="00606B67">
        <w:rPr>
          <w:rFonts w:ascii="Calibri" w:hAnsi="Calibri" w:cs="Calibri"/>
          <w:color w:val="000000"/>
          <w:szCs w:val="24"/>
        </w:rPr>
        <w:t>, z późn. zm.), z zastrzeżeniem, że jest wytwórcą odpadów w rozumieniu art. 3 pkt 32,</w:t>
      </w:r>
    </w:p>
    <w:p w14:paraId="12823A72" w14:textId="77777777" w:rsidR="007D0272" w:rsidRPr="00606B67" w:rsidRDefault="007D0272"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do okazania na żądanie Zamawiającego właściwego dokumentu potwierdzającego przekazanie wszystkich odpadów do utylizacji zgodnie z obowiązującymi przepisami prawa</w:t>
      </w:r>
      <w:r w:rsidR="004A4055" w:rsidRPr="00606B67">
        <w:rPr>
          <w:rFonts w:ascii="Calibri" w:hAnsi="Calibri" w:cs="Calibri"/>
          <w:color w:val="000000"/>
          <w:szCs w:val="24"/>
        </w:rPr>
        <w:t>,</w:t>
      </w:r>
    </w:p>
    <w:p w14:paraId="2908D379" w14:textId="77777777" w:rsidR="00AC23CD" w:rsidRPr="00606B67" w:rsidRDefault="00D0534A"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zgłos</w:t>
      </w:r>
      <w:r w:rsidR="00923B0C" w:rsidRPr="00606B67">
        <w:rPr>
          <w:rFonts w:ascii="Calibri" w:hAnsi="Calibri" w:cs="Calibri"/>
          <w:color w:val="000000"/>
          <w:szCs w:val="24"/>
        </w:rPr>
        <w:t>zenia</w:t>
      </w:r>
      <w:r w:rsidRPr="00606B67">
        <w:rPr>
          <w:rFonts w:ascii="Calibri" w:hAnsi="Calibri" w:cs="Calibri"/>
          <w:color w:val="000000"/>
          <w:szCs w:val="24"/>
        </w:rPr>
        <w:t xml:space="preserve"> gotowoś</w:t>
      </w:r>
      <w:r w:rsidR="00923B0C" w:rsidRPr="00606B67">
        <w:rPr>
          <w:rFonts w:ascii="Calibri" w:hAnsi="Calibri" w:cs="Calibri"/>
          <w:color w:val="000000"/>
          <w:szCs w:val="24"/>
        </w:rPr>
        <w:t>ci</w:t>
      </w:r>
      <w:r w:rsidRPr="00606B67">
        <w:rPr>
          <w:rFonts w:ascii="Calibri" w:hAnsi="Calibri" w:cs="Calibri"/>
          <w:color w:val="000000"/>
          <w:szCs w:val="24"/>
        </w:rPr>
        <w:t xml:space="preserve"> do odbioru Przedmiotu Umowy i uczestnicz</w:t>
      </w:r>
      <w:r w:rsidR="00923B0C" w:rsidRPr="00606B67">
        <w:rPr>
          <w:rFonts w:ascii="Calibri" w:hAnsi="Calibri" w:cs="Calibri"/>
          <w:color w:val="000000"/>
          <w:szCs w:val="24"/>
        </w:rPr>
        <w:t>enia</w:t>
      </w:r>
      <w:r w:rsidRPr="00606B67">
        <w:rPr>
          <w:rFonts w:ascii="Calibri" w:hAnsi="Calibri" w:cs="Calibri"/>
          <w:color w:val="000000"/>
          <w:szCs w:val="24"/>
        </w:rPr>
        <w:t xml:space="preserve"> w odbiorach częściowych i końcowym.</w:t>
      </w:r>
    </w:p>
    <w:p w14:paraId="52A59B4D" w14:textId="77777777" w:rsidR="009577ED" w:rsidRPr="00606B67" w:rsidRDefault="00867882"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wykonywa</w:t>
      </w:r>
      <w:r w:rsidR="0083249B" w:rsidRPr="00606B67">
        <w:rPr>
          <w:rFonts w:ascii="Calibri" w:hAnsi="Calibri" w:cs="Calibri"/>
          <w:color w:val="000000"/>
          <w:szCs w:val="24"/>
        </w:rPr>
        <w:t>nia</w:t>
      </w:r>
      <w:r w:rsidRPr="00606B67">
        <w:rPr>
          <w:rFonts w:ascii="Calibri" w:hAnsi="Calibri" w:cs="Calibri"/>
          <w:color w:val="000000"/>
          <w:szCs w:val="24"/>
        </w:rPr>
        <w:t xml:space="preserve"> inn</w:t>
      </w:r>
      <w:r w:rsidR="0083249B" w:rsidRPr="00606B67">
        <w:rPr>
          <w:rFonts w:ascii="Calibri" w:hAnsi="Calibri" w:cs="Calibri"/>
          <w:color w:val="000000"/>
          <w:szCs w:val="24"/>
        </w:rPr>
        <w:t>ych</w:t>
      </w:r>
      <w:r w:rsidRPr="00606B67">
        <w:rPr>
          <w:rFonts w:ascii="Calibri" w:hAnsi="Calibri" w:cs="Calibri"/>
          <w:color w:val="000000"/>
          <w:szCs w:val="24"/>
        </w:rPr>
        <w:t xml:space="preserve"> czynności wyżej nie wyszczególnion</w:t>
      </w:r>
      <w:r w:rsidR="0083249B" w:rsidRPr="00606B67">
        <w:rPr>
          <w:rFonts w:ascii="Calibri" w:hAnsi="Calibri" w:cs="Calibri"/>
          <w:color w:val="000000"/>
          <w:szCs w:val="24"/>
        </w:rPr>
        <w:t>ych</w:t>
      </w:r>
      <w:r w:rsidRPr="00606B67">
        <w:rPr>
          <w:rFonts w:ascii="Calibri" w:hAnsi="Calibri" w:cs="Calibri"/>
          <w:color w:val="000000"/>
          <w:szCs w:val="24"/>
        </w:rPr>
        <w:t>, związan</w:t>
      </w:r>
      <w:r w:rsidR="0083249B" w:rsidRPr="00606B67">
        <w:rPr>
          <w:rFonts w:ascii="Calibri" w:hAnsi="Calibri" w:cs="Calibri"/>
          <w:color w:val="000000"/>
          <w:szCs w:val="24"/>
        </w:rPr>
        <w:t>ych</w:t>
      </w:r>
      <w:r w:rsidRPr="00606B67">
        <w:rPr>
          <w:rFonts w:ascii="Calibri" w:hAnsi="Calibri" w:cs="Calibri"/>
          <w:color w:val="000000"/>
          <w:szCs w:val="24"/>
        </w:rPr>
        <w:t xml:space="preserve"> z pełnieniem funkcji Wykonawcy w celu właściwego wykonania przedmiotu umowy</w:t>
      </w:r>
      <w:r w:rsidR="0083249B" w:rsidRPr="00606B67">
        <w:rPr>
          <w:rFonts w:ascii="Calibri" w:hAnsi="Calibri" w:cs="Calibri"/>
          <w:color w:val="000000"/>
          <w:szCs w:val="24"/>
        </w:rPr>
        <w:t>,</w:t>
      </w:r>
    </w:p>
    <w:p w14:paraId="3643CAB7" w14:textId="77777777" w:rsidR="009577ED" w:rsidRPr="00606B67" w:rsidRDefault="00867882" w:rsidP="00D04BD5">
      <w:pPr>
        <w:numPr>
          <w:ilvl w:val="0"/>
          <w:numId w:val="6"/>
        </w:numPr>
        <w:tabs>
          <w:tab w:val="num" w:pos="1065"/>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przeka</w:t>
      </w:r>
      <w:r w:rsidR="0083249B" w:rsidRPr="00606B67">
        <w:rPr>
          <w:rFonts w:ascii="Calibri" w:hAnsi="Calibri" w:cs="Calibri"/>
          <w:color w:val="000000"/>
          <w:szCs w:val="24"/>
        </w:rPr>
        <w:t>zania</w:t>
      </w:r>
      <w:r w:rsidRPr="00606B67">
        <w:rPr>
          <w:rFonts w:ascii="Calibri" w:hAnsi="Calibri" w:cs="Calibri"/>
          <w:color w:val="000000"/>
          <w:szCs w:val="24"/>
        </w:rPr>
        <w:t xml:space="preserve"> Zamawiającemu </w:t>
      </w:r>
      <w:r w:rsidRPr="00606B67">
        <w:rPr>
          <w:rFonts w:ascii="Calibri" w:hAnsi="Calibri" w:cs="Calibri"/>
          <w:b/>
          <w:bCs/>
          <w:color w:val="000000"/>
          <w:szCs w:val="24"/>
        </w:rPr>
        <w:t>dokumentacj</w:t>
      </w:r>
      <w:r w:rsidR="0083249B" w:rsidRPr="00606B67">
        <w:rPr>
          <w:rFonts w:ascii="Calibri" w:hAnsi="Calibri" w:cs="Calibri"/>
          <w:b/>
          <w:bCs/>
          <w:color w:val="000000"/>
          <w:szCs w:val="24"/>
        </w:rPr>
        <w:t>i</w:t>
      </w:r>
      <w:r w:rsidRPr="00606B67">
        <w:rPr>
          <w:rFonts w:ascii="Calibri" w:hAnsi="Calibri" w:cs="Calibri"/>
          <w:b/>
          <w:bCs/>
          <w:color w:val="000000"/>
          <w:szCs w:val="24"/>
        </w:rPr>
        <w:t xml:space="preserve"> powykonawcz</w:t>
      </w:r>
      <w:r w:rsidR="0083249B" w:rsidRPr="00606B67">
        <w:rPr>
          <w:rFonts w:ascii="Calibri" w:hAnsi="Calibri" w:cs="Calibri"/>
          <w:b/>
          <w:bCs/>
          <w:color w:val="000000"/>
          <w:szCs w:val="24"/>
        </w:rPr>
        <w:t>ej</w:t>
      </w:r>
      <w:r w:rsidRPr="00606B67">
        <w:rPr>
          <w:rFonts w:ascii="Calibri" w:hAnsi="Calibri" w:cs="Calibri"/>
          <w:b/>
          <w:bCs/>
          <w:color w:val="000000"/>
          <w:szCs w:val="24"/>
        </w:rPr>
        <w:t xml:space="preserve"> </w:t>
      </w:r>
      <w:r w:rsidRPr="00606B67">
        <w:rPr>
          <w:rFonts w:ascii="Calibri" w:hAnsi="Calibri" w:cs="Calibri"/>
          <w:color w:val="000000"/>
          <w:szCs w:val="24"/>
        </w:rPr>
        <w:t>przedmiotu umowy w</w:t>
      </w:r>
      <w:r w:rsidR="00AC23CD" w:rsidRPr="00606B67">
        <w:rPr>
          <w:rFonts w:ascii="Calibri" w:hAnsi="Calibri" w:cs="Calibri"/>
          <w:color w:val="000000"/>
          <w:szCs w:val="24"/>
        </w:rPr>
        <w:t xml:space="preserve"> 2 egz. w wersji papierowej i 1 egz. w wersji elektronicznej (pliki *pdf na płycie CD) </w:t>
      </w:r>
      <w:r w:rsidRPr="00606B67">
        <w:rPr>
          <w:rFonts w:ascii="Calibri" w:hAnsi="Calibri" w:cs="Calibri"/>
          <w:color w:val="000000"/>
          <w:szCs w:val="24"/>
        </w:rPr>
        <w:t xml:space="preserve">Dokumentacja powykonawcza w myśl przepisów ustawy z dnia 7 lipca 1994 r. Prawo budowlane musi obejmować dokumentację budowy z naniesionymi zmianami dokonanymi w toku wykonywania robót, oraz inne dokumenty jakościowe, w szczególności: </w:t>
      </w:r>
    </w:p>
    <w:p w14:paraId="61C49DFA" w14:textId="77777777" w:rsidR="009577ED" w:rsidRPr="00606B67" w:rsidRDefault="00867882" w:rsidP="00D04BD5">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 xml:space="preserve">protokoły z utylizacji odpadów (w tym protokoły dotyczące złomu, które są własnością Zamawiającego), </w:t>
      </w:r>
    </w:p>
    <w:p w14:paraId="4EED754F" w14:textId="77777777" w:rsidR="009577ED" w:rsidRPr="00606B67" w:rsidRDefault="00867882" w:rsidP="00D04BD5">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dziennik budowy</w:t>
      </w:r>
      <w:r w:rsidR="00555735" w:rsidRPr="00606B67">
        <w:rPr>
          <w:rFonts w:ascii="Calibri" w:hAnsi="Calibri" w:cs="Calibri"/>
          <w:color w:val="000000"/>
          <w:szCs w:val="24"/>
        </w:rPr>
        <w:t xml:space="preserve"> </w:t>
      </w:r>
      <w:r w:rsidR="005777F0" w:rsidRPr="00606B67">
        <w:rPr>
          <w:rFonts w:ascii="Calibri" w:hAnsi="Calibri" w:cs="Calibri"/>
          <w:szCs w:val="24"/>
        </w:rPr>
        <w:t>– dziennik jest prowadzony, jeżeli w związku z wykonaną dokumentacją projektową przepisy Ustawy Prawo budowlane wymagają uzyskania pozwolenia na budowę</w:t>
      </w:r>
      <w:r w:rsidR="005777F0" w:rsidRPr="00606B67">
        <w:rPr>
          <w:rFonts w:ascii="Calibri" w:hAnsi="Calibri" w:cs="Calibri"/>
          <w:color w:val="000000"/>
          <w:szCs w:val="24"/>
        </w:rPr>
        <w:t>,</w:t>
      </w:r>
    </w:p>
    <w:p w14:paraId="06BA2A59" w14:textId="77777777" w:rsidR="004C6030" w:rsidRPr="00606B67" w:rsidRDefault="00867882" w:rsidP="004C6030">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instrukcje techniczne, DTR zastosowanych urządzeń, kart</w:t>
      </w:r>
      <w:r w:rsidR="00F82548" w:rsidRPr="00606B67">
        <w:rPr>
          <w:rFonts w:ascii="Calibri" w:hAnsi="Calibri" w:cs="Calibri"/>
          <w:color w:val="000000"/>
          <w:szCs w:val="24"/>
        </w:rPr>
        <w:t>y</w:t>
      </w:r>
      <w:r w:rsidRPr="00606B67">
        <w:rPr>
          <w:rFonts w:ascii="Calibri" w:hAnsi="Calibri" w:cs="Calibri"/>
          <w:color w:val="000000"/>
          <w:szCs w:val="24"/>
        </w:rPr>
        <w:t xml:space="preserve"> gwarancyjn</w:t>
      </w:r>
      <w:r w:rsidR="00F82548" w:rsidRPr="00606B67">
        <w:rPr>
          <w:rFonts w:ascii="Calibri" w:hAnsi="Calibri" w:cs="Calibri"/>
          <w:color w:val="000000"/>
          <w:szCs w:val="24"/>
        </w:rPr>
        <w:t>e</w:t>
      </w:r>
      <w:r w:rsidRPr="00606B67">
        <w:rPr>
          <w:rFonts w:ascii="Calibri" w:hAnsi="Calibri" w:cs="Calibri"/>
          <w:color w:val="000000"/>
          <w:szCs w:val="24"/>
        </w:rPr>
        <w:t xml:space="preserve"> producentów urządzeń, instrukcje obsługi zastosowanych urządzeń, instrukcje konserwacji urządzeń i systemów</w:t>
      </w:r>
      <w:r w:rsidR="00C4113E" w:rsidRPr="00606B67">
        <w:rPr>
          <w:rFonts w:ascii="Calibri" w:hAnsi="Calibri" w:cs="Calibri"/>
          <w:color w:val="000000"/>
          <w:szCs w:val="24"/>
        </w:rPr>
        <w:t xml:space="preserve"> itp.</w:t>
      </w:r>
      <w:r w:rsidRPr="00606B67">
        <w:rPr>
          <w:rFonts w:ascii="Calibri" w:hAnsi="Calibri" w:cs="Calibri"/>
          <w:color w:val="000000"/>
          <w:szCs w:val="24"/>
        </w:rPr>
        <w:t xml:space="preserve">, </w:t>
      </w:r>
    </w:p>
    <w:p w14:paraId="2EF75939" w14:textId="77777777" w:rsidR="009577ED" w:rsidRPr="00606B67" w:rsidRDefault="00867882" w:rsidP="004C6030">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 xml:space="preserve">protokoły z prób, sprawdzeń, rozruchów i pomiarów, protokoły odbiorów technicznych, protokoły wymaganych pomiarów i badań, protokoły i inne dokumenty z przeprowadzonych nadzorów branżowych, </w:t>
      </w:r>
    </w:p>
    <w:p w14:paraId="62269EB8" w14:textId="77777777" w:rsidR="009577ED" w:rsidRPr="00606B67" w:rsidRDefault="00867882" w:rsidP="00D04BD5">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 xml:space="preserve">oświadczenie kierownika budowy, że roboty budowlane zostały wykonane zgodnie z dokumentacją projektową, specyfikacją warunków zamówienia, obowiązującymi przepisami i normami, oraz że teren budowy został doprowadzony do należytego stanu i porządku, po zakończonych robotach budowlanych, </w:t>
      </w:r>
    </w:p>
    <w:p w14:paraId="7EA3EFD4" w14:textId="77777777" w:rsidR="0026040F" w:rsidRPr="00606B67" w:rsidRDefault="00867882" w:rsidP="00D04BD5">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 xml:space="preserve">oświadczenie kierownika budowy, że dokumentacja powykonawcza została wykonana zgodnie z wymogami ustawy – Prawo budowlane oraz z wymogami Zamawiającego zawartymi w umowie, </w:t>
      </w:r>
    </w:p>
    <w:p w14:paraId="723482F0" w14:textId="77777777" w:rsidR="0026040F" w:rsidRPr="00606B67" w:rsidRDefault="00867882" w:rsidP="00D04BD5">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 xml:space="preserve">zatwierdzone przez przedstawicieli Zamawiającego poszczególnych branż wnioski o zatwierdzenie wyrobów budowlanych dla wszystkich zastosowanych materiałów i urządzeń wraz z dokumentami potwierdzającymi, że dany wyrób spełnia wymagania dokumentacji projektowej oraz spełnia wymogi certyfikacji (załącznikami do kart mają być atesty, aprobaty techniczne, deklaracje właściwości użytkowych, deklaracje zgodności), wraz ze spisem tych kart przyporządkowującym karty do określonych wyrobów budowlanych; </w:t>
      </w:r>
    </w:p>
    <w:p w14:paraId="639012D1" w14:textId="77777777" w:rsidR="00725999" w:rsidRPr="00606B67" w:rsidRDefault="00867882" w:rsidP="00D04BD5">
      <w:pPr>
        <w:numPr>
          <w:ilvl w:val="1"/>
          <w:numId w:val="6"/>
        </w:numPr>
        <w:tabs>
          <w:tab w:val="clear" w:pos="1506"/>
        </w:tabs>
        <w:overflowPunct/>
        <w:autoSpaceDE/>
        <w:autoSpaceDN/>
        <w:adjustRightInd/>
        <w:ind w:left="709" w:hanging="425"/>
        <w:jc w:val="both"/>
        <w:textAlignment w:val="auto"/>
        <w:rPr>
          <w:rFonts w:ascii="Calibri" w:hAnsi="Calibri" w:cs="Calibri"/>
          <w:color w:val="000000"/>
          <w:szCs w:val="24"/>
        </w:rPr>
      </w:pPr>
      <w:r w:rsidRPr="00606B67">
        <w:rPr>
          <w:rFonts w:ascii="Calibri" w:hAnsi="Calibri" w:cs="Calibri"/>
          <w:color w:val="000000"/>
          <w:szCs w:val="24"/>
        </w:rPr>
        <w:t xml:space="preserve">kopię kompletnego zawiadomienia właściwego organu o zakończeniu robót budowlanych z potwierdzeniem wpływu zawiadomienia do tego organu wraz z kopią protokołu z przeprowadzonej obowiązkowej kontroli właściwego Inspektora Nadzoru Budowlanego, oraz prawomocnych decyzji o pozwoleniu na użytkowanie (o ile dotyczy) a w przypadku braku konieczności dokonywania zawiadomienia, Wykonawca złoży oświadczenie kierownika budowy o braku konieczności składania tego rodzaju zawiadomienia; </w:t>
      </w:r>
    </w:p>
    <w:p w14:paraId="292ECFD7" w14:textId="77777777" w:rsidR="00867882" w:rsidRPr="00606B67" w:rsidRDefault="0026040F" w:rsidP="005815DE">
      <w:pPr>
        <w:overflowPunct/>
        <w:spacing w:after="62"/>
        <w:jc w:val="both"/>
        <w:textAlignment w:val="auto"/>
        <w:rPr>
          <w:rFonts w:ascii="Calibri" w:hAnsi="Calibri" w:cs="Calibri"/>
          <w:color w:val="000000"/>
          <w:szCs w:val="24"/>
        </w:rPr>
      </w:pPr>
      <w:r w:rsidRPr="00606B67">
        <w:rPr>
          <w:rFonts w:ascii="Calibri" w:hAnsi="Calibri" w:cs="Calibri"/>
          <w:color w:val="000000"/>
          <w:szCs w:val="24"/>
        </w:rPr>
        <w:t xml:space="preserve">- </w:t>
      </w:r>
      <w:r w:rsidR="00867882" w:rsidRPr="00606B67">
        <w:rPr>
          <w:rFonts w:ascii="Calibri" w:hAnsi="Calibri" w:cs="Calibri"/>
          <w:color w:val="000000"/>
          <w:szCs w:val="24"/>
        </w:rPr>
        <w:t xml:space="preserve">W przypadku dokumentu przedstawianego w kopii, dokument ten ma być poświadczony za zgodność z oryginałem przez kierownika budowy. </w:t>
      </w:r>
    </w:p>
    <w:p w14:paraId="03E844E0" w14:textId="77777777" w:rsidR="00934BF3" w:rsidRPr="00606B67" w:rsidRDefault="00934BF3" w:rsidP="00D04BD5">
      <w:pPr>
        <w:pStyle w:val="Akapitzlist"/>
        <w:overflowPunct/>
        <w:autoSpaceDE/>
        <w:autoSpaceDN/>
        <w:adjustRightInd/>
        <w:spacing w:before="120"/>
        <w:ind w:left="0"/>
        <w:contextualSpacing w:val="0"/>
        <w:jc w:val="both"/>
        <w:rPr>
          <w:rFonts w:ascii="Calibri" w:hAnsi="Calibri" w:cs="Calibri"/>
          <w:szCs w:val="24"/>
        </w:rPr>
      </w:pPr>
    </w:p>
    <w:p w14:paraId="00A6E9B8" w14:textId="77777777" w:rsidR="00E23BB6" w:rsidRPr="00606B67" w:rsidRDefault="00E23BB6" w:rsidP="00D04BD5">
      <w:pPr>
        <w:numPr>
          <w:ilvl w:val="0"/>
          <w:numId w:val="7"/>
        </w:numPr>
        <w:tabs>
          <w:tab w:val="num" w:pos="426"/>
        </w:tabs>
        <w:overflowPunct/>
        <w:autoSpaceDE/>
        <w:autoSpaceDN/>
        <w:adjustRightInd/>
        <w:jc w:val="both"/>
        <w:textAlignment w:val="auto"/>
        <w:rPr>
          <w:rFonts w:ascii="Calibri" w:hAnsi="Calibri" w:cs="Calibri"/>
          <w:b/>
          <w:bCs/>
          <w:color w:val="000000"/>
          <w:szCs w:val="24"/>
        </w:rPr>
      </w:pPr>
      <w:r w:rsidRPr="00606B67">
        <w:rPr>
          <w:rFonts w:ascii="Calibri" w:hAnsi="Calibri" w:cs="Calibri"/>
          <w:b/>
          <w:bCs/>
          <w:color w:val="000000"/>
          <w:szCs w:val="24"/>
        </w:rPr>
        <w:t>Zamawiający jest zobowiązany</w:t>
      </w:r>
      <w:r w:rsidR="00392ED3" w:rsidRPr="00606B67">
        <w:rPr>
          <w:rFonts w:ascii="Calibri" w:hAnsi="Calibri" w:cs="Calibri"/>
          <w:b/>
          <w:bCs/>
          <w:color w:val="000000"/>
          <w:szCs w:val="24"/>
        </w:rPr>
        <w:t>, do</w:t>
      </w:r>
      <w:r w:rsidR="00836A9C" w:rsidRPr="00606B67">
        <w:rPr>
          <w:rFonts w:ascii="Calibri" w:hAnsi="Calibri" w:cs="Calibri"/>
          <w:b/>
          <w:bCs/>
          <w:color w:val="000000"/>
          <w:szCs w:val="24"/>
        </w:rPr>
        <w:t>:</w:t>
      </w:r>
    </w:p>
    <w:p w14:paraId="1E60EEFE" w14:textId="77777777" w:rsidR="00836A9C" w:rsidRPr="00606B67" w:rsidRDefault="00836A9C"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lastRenderedPageBreak/>
        <w:t>współpracy z Wykonawcą w celu należytego wykonania przedmiotu umowy;</w:t>
      </w:r>
    </w:p>
    <w:p w14:paraId="07BD5421" w14:textId="77777777" w:rsidR="00836A9C" w:rsidRPr="00606B67" w:rsidRDefault="00836A9C"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udzielania Wykonawcy wszelkich dostępnych mu informacji niezbędnych do prawidłowego wykonania niniejszej umowy;</w:t>
      </w:r>
    </w:p>
    <w:p w14:paraId="05512A68" w14:textId="77777777" w:rsidR="00836A9C" w:rsidRPr="00606B67" w:rsidRDefault="00836A9C"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przekazania na wniosek Wykonawcy – dziennika budowy lub dziennika prowadzenia robót, który należy traktować jak dziennik budowy</w:t>
      </w:r>
      <w:r w:rsidR="004A4055" w:rsidRPr="00606B67">
        <w:rPr>
          <w:rFonts w:ascii="Calibri" w:hAnsi="Calibri" w:cs="Calibri"/>
          <w:color w:val="000000"/>
          <w:szCs w:val="24"/>
        </w:rPr>
        <w:t xml:space="preserve"> (o ile jest wymagane prowadzenie dziennika umowy)</w:t>
      </w:r>
      <w:r w:rsidRPr="00606B67">
        <w:rPr>
          <w:rFonts w:ascii="Calibri" w:hAnsi="Calibri" w:cs="Calibri"/>
          <w:color w:val="000000"/>
          <w:szCs w:val="24"/>
        </w:rPr>
        <w:t>;</w:t>
      </w:r>
    </w:p>
    <w:p w14:paraId="15D47A4A" w14:textId="77777777" w:rsidR="00836A9C" w:rsidRPr="00606B67" w:rsidRDefault="00836A9C"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zapłaty Wykonawcy wynagrodzenia, na warunkach i w terminach określonych w §</w:t>
      </w:r>
      <w:r w:rsidR="00FD342A" w:rsidRPr="00606B67">
        <w:rPr>
          <w:rFonts w:ascii="Calibri" w:hAnsi="Calibri" w:cs="Calibri"/>
          <w:color w:val="000000"/>
          <w:szCs w:val="24"/>
        </w:rPr>
        <w:t>9</w:t>
      </w:r>
      <w:r w:rsidRPr="00606B67">
        <w:rPr>
          <w:rFonts w:ascii="Calibri" w:hAnsi="Calibri" w:cs="Calibri"/>
          <w:color w:val="000000"/>
          <w:szCs w:val="24"/>
        </w:rPr>
        <w:t xml:space="preserve"> umowy; Dokonanie odbioru i zapłaty za wykonane roboty budowlane nie pozbawia Zamawiającego prawa zgłoszenia zastrzeżeń z tytułu wad oraz dochodzenia przez Zamawiającego roszczeń z tego samego tytułu.</w:t>
      </w:r>
    </w:p>
    <w:p w14:paraId="136421F2" w14:textId="77777777" w:rsidR="001C5148" w:rsidRPr="00606B67" w:rsidRDefault="00836A9C"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przeprowadzenia czynności odbiorowych zakończonych spisaniem protokołu odbioru w terminie do 5 dni roboczych od daty zgłoszenia przez Wykonawcę do gotowości przystąpienia </w:t>
      </w:r>
      <w:r w:rsidR="001C5148" w:rsidRPr="00606B67">
        <w:rPr>
          <w:rFonts w:ascii="Calibri" w:hAnsi="Calibri" w:cs="Calibri"/>
          <w:color w:val="000000"/>
          <w:szCs w:val="24"/>
        </w:rPr>
        <w:t>do ww. czynności.</w:t>
      </w:r>
    </w:p>
    <w:p w14:paraId="0376ED77" w14:textId="77777777" w:rsidR="00836A9C" w:rsidRPr="00606B67" w:rsidRDefault="00836A9C"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zapewni</w:t>
      </w:r>
      <w:r w:rsidR="001C5148" w:rsidRPr="00606B67">
        <w:rPr>
          <w:rFonts w:ascii="Calibri" w:hAnsi="Calibri" w:cs="Calibri"/>
          <w:color w:val="000000"/>
          <w:szCs w:val="24"/>
        </w:rPr>
        <w:t>enia</w:t>
      </w:r>
      <w:r w:rsidRPr="00606B67">
        <w:rPr>
          <w:rFonts w:ascii="Calibri" w:hAnsi="Calibri" w:cs="Calibri"/>
          <w:color w:val="000000"/>
          <w:szCs w:val="24"/>
        </w:rPr>
        <w:t xml:space="preserve"> na swój koszt nadz</w:t>
      </w:r>
      <w:r w:rsidR="001C5148" w:rsidRPr="00606B67">
        <w:rPr>
          <w:rFonts w:ascii="Calibri" w:hAnsi="Calibri" w:cs="Calibri"/>
          <w:color w:val="000000"/>
          <w:szCs w:val="24"/>
        </w:rPr>
        <w:t>o</w:t>
      </w:r>
      <w:r w:rsidRPr="00606B67">
        <w:rPr>
          <w:rFonts w:ascii="Calibri" w:hAnsi="Calibri" w:cs="Calibri"/>
          <w:color w:val="000000"/>
          <w:szCs w:val="24"/>
        </w:rPr>
        <w:t>r</w:t>
      </w:r>
      <w:r w:rsidR="001C5148" w:rsidRPr="00606B67">
        <w:rPr>
          <w:rFonts w:ascii="Calibri" w:hAnsi="Calibri" w:cs="Calibri"/>
          <w:color w:val="000000"/>
          <w:szCs w:val="24"/>
        </w:rPr>
        <w:t>u</w:t>
      </w:r>
      <w:r w:rsidRPr="00606B67">
        <w:rPr>
          <w:rFonts w:ascii="Calibri" w:hAnsi="Calibri" w:cs="Calibri"/>
          <w:color w:val="000000"/>
          <w:szCs w:val="24"/>
        </w:rPr>
        <w:t xml:space="preserve"> inwestorski</w:t>
      </w:r>
      <w:r w:rsidR="00F36AC1" w:rsidRPr="00606B67">
        <w:rPr>
          <w:rFonts w:ascii="Calibri" w:hAnsi="Calibri" w:cs="Calibri"/>
          <w:color w:val="000000"/>
          <w:szCs w:val="24"/>
        </w:rPr>
        <w:t>ego</w:t>
      </w:r>
      <w:r w:rsidR="00852002" w:rsidRPr="00606B67">
        <w:rPr>
          <w:rFonts w:ascii="Calibri" w:hAnsi="Calibri" w:cs="Calibri"/>
          <w:color w:val="000000"/>
          <w:szCs w:val="24"/>
        </w:rPr>
        <w:t xml:space="preserve"> / autorskiego;</w:t>
      </w:r>
    </w:p>
    <w:p w14:paraId="04808DF7" w14:textId="77777777" w:rsidR="00F36AC1" w:rsidRPr="00606B67" w:rsidRDefault="001C5148"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do kontrolowania działań Wykonawcy w zakresie objętym umową, w celu weryfikacji rzeczywistego korzystania z potencjału podmiotów trzecich przy realizacji zamówienia, w zakresie w jakim udostępniają swoje zasoby potrzebne do realizacji zamówienia, poprzez żądanie przedstawienia w szczególności: np. dokumentów dotyczących rozliczeń pomiędzy Wykonawcą a podmiotami trzecimi, umowy współpracy pomiędzy nimi, protokołów przekazania sprzętu, </w:t>
      </w:r>
    </w:p>
    <w:p w14:paraId="52D30081" w14:textId="77777777" w:rsidR="00F36AC1" w:rsidRPr="00606B67" w:rsidRDefault="001C5148"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 </w:t>
      </w:r>
      <w:r w:rsidR="00836A9C" w:rsidRPr="00606B67">
        <w:rPr>
          <w:rFonts w:ascii="Calibri" w:hAnsi="Calibri" w:cs="Calibri"/>
          <w:color w:val="000000"/>
          <w:szCs w:val="24"/>
        </w:rPr>
        <w:t>przygot</w:t>
      </w:r>
      <w:r w:rsidRPr="00606B67">
        <w:rPr>
          <w:rFonts w:ascii="Calibri" w:hAnsi="Calibri" w:cs="Calibri"/>
          <w:color w:val="000000"/>
          <w:szCs w:val="24"/>
        </w:rPr>
        <w:t>owania</w:t>
      </w:r>
      <w:r w:rsidR="00836A9C" w:rsidRPr="00606B67">
        <w:rPr>
          <w:rFonts w:ascii="Calibri" w:hAnsi="Calibri" w:cs="Calibri"/>
          <w:color w:val="000000"/>
          <w:szCs w:val="24"/>
        </w:rPr>
        <w:t xml:space="preserve"> na pisemny wniosek Wykonawcy (złożony</w:t>
      </w:r>
      <w:r w:rsidRPr="00606B67">
        <w:rPr>
          <w:rFonts w:ascii="Calibri" w:hAnsi="Calibri" w:cs="Calibri"/>
          <w:color w:val="000000"/>
          <w:szCs w:val="24"/>
        </w:rPr>
        <w:t xml:space="preserve"> poprzez</w:t>
      </w:r>
      <w:r w:rsidR="00836A9C" w:rsidRPr="00606B67">
        <w:rPr>
          <w:rFonts w:ascii="Calibri" w:hAnsi="Calibri" w:cs="Calibri"/>
          <w:color w:val="000000"/>
          <w:szCs w:val="24"/>
        </w:rPr>
        <w:t xml:space="preserve"> e-mail lub pisemnie), pełnomocnictw</w:t>
      </w:r>
      <w:r w:rsidRPr="00606B67">
        <w:rPr>
          <w:rFonts w:ascii="Calibri" w:hAnsi="Calibri" w:cs="Calibri"/>
          <w:color w:val="000000"/>
          <w:szCs w:val="24"/>
        </w:rPr>
        <w:t>a</w:t>
      </w:r>
      <w:r w:rsidR="00836A9C" w:rsidRPr="00606B67">
        <w:rPr>
          <w:rFonts w:ascii="Calibri" w:hAnsi="Calibri" w:cs="Calibri"/>
          <w:color w:val="000000"/>
          <w:szCs w:val="24"/>
        </w:rPr>
        <w:t xml:space="preserve"> dla wskazanej we wniosku osoby do uzyskania wymaganych przepisami prawa danych i dokumentów wyjściowych, warunków technicznych, decyzji, opinii, a także do składania oświadczeń, wniosków i innych czynności niezbędnych do prawidłowej realizacji przedmiotu umowy z zastrzeżeniem czynności prawnych, w których konieczne jest osobiste występowanie Zamawiającego.</w:t>
      </w:r>
      <w:r w:rsidRPr="00606B67">
        <w:rPr>
          <w:rFonts w:ascii="Calibri" w:hAnsi="Calibri" w:cs="Calibri"/>
          <w:color w:val="000000"/>
          <w:szCs w:val="24"/>
        </w:rPr>
        <w:t xml:space="preserve"> </w:t>
      </w:r>
    </w:p>
    <w:p w14:paraId="03C726CD" w14:textId="77777777" w:rsidR="00836A9C" w:rsidRPr="00606B67" w:rsidRDefault="001C5148" w:rsidP="00137A1F">
      <w:pPr>
        <w:numPr>
          <w:ilvl w:val="0"/>
          <w:numId w:val="2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w:t>
      </w:r>
      <w:r w:rsidR="00836A9C" w:rsidRPr="00606B67">
        <w:rPr>
          <w:rFonts w:ascii="Calibri" w:hAnsi="Calibri" w:cs="Calibri"/>
          <w:color w:val="000000"/>
          <w:szCs w:val="24"/>
        </w:rPr>
        <w:t>rzygot</w:t>
      </w:r>
      <w:r w:rsidRPr="00606B67">
        <w:rPr>
          <w:rFonts w:ascii="Calibri" w:hAnsi="Calibri" w:cs="Calibri"/>
          <w:color w:val="000000"/>
          <w:szCs w:val="24"/>
        </w:rPr>
        <w:t>owania</w:t>
      </w:r>
      <w:r w:rsidR="00836A9C" w:rsidRPr="00606B67">
        <w:rPr>
          <w:rFonts w:ascii="Calibri" w:hAnsi="Calibri" w:cs="Calibri"/>
          <w:color w:val="000000"/>
          <w:szCs w:val="24"/>
        </w:rPr>
        <w:t>, na wniosek Wykonawcy (złożony</w:t>
      </w:r>
      <w:r w:rsidRPr="00606B67">
        <w:rPr>
          <w:rFonts w:ascii="Calibri" w:hAnsi="Calibri" w:cs="Calibri"/>
          <w:color w:val="000000"/>
          <w:szCs w:val="24"/>
        </w:rPr>
        <w:t xml:space="preserve"> poprzez</w:t>
      </w:r>
      <w:r w:rsidR="00836A9C" w:rsidRPr="00606B67">
        <w:rPr>
          <w:rFonts w:ascii="Calibri" w:hAnsi="Calibri" w:cs="Calibri"/>
          <w:color w:val="000000"/>
          <w:szCs w:val="24"/>
        </w:rPr>
        <w:t xml:space="preserve"> e-mail lub pisemnie), oświadczenia o prawie do dysponowania nieruchomością dla wskazanych we wniosku działek, we wskazanych we wniosku ilościach egzemplarzy;</w:t>
      </w:r>
    </w:p>
    <w:p w14:paraId="0A283EAC" w14:textId="77777777" w:rsidR="004052B4" w:rsidRPr="00606B67" w:rsidRDefault="00836A9C" w:rsidP="00D04BD5">
      <w:p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 </w:t>
      </w:r>
    </w:p>
    <w:p w14:paraId="44F908CD"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5  Warunki realizacji robót</w:t>
      </w:r>
    </w:p>
    <w:p w14:paraId="20D382C8" w14:textId="77777777" w:rsidR="00FB37A4" w:rsidRPr="00606B67" w:rsidRDefault="00FB37A4" w:rsidP="00D04BD5">
      <w:pPr>
        <w:numPr>
          <w:ilvl w:val="0"/>
          <w:numId w:val="8"/>
        </w:numPr>
        <w:tabs>
          <w:tab w:val="num" w:pos="0"/>
        </w:tabs>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Warunki realizacji robót:</w:t>
      </w:r>
    </w:p>
    <w:p w14:paraId="6D4CF21E" w14:textId="77777777" w:rsidR="00FB37A4" w:rsidRPr="00606B67" w:rsidRDefault="00FB37A4" w:rsidP="009A3BD2">
      <w:pPr>
        <w:numPr>
          <w:ilvl w:val="1"/>
          <w:numId w:val="8"/>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Wykonawca zrealizuje roboty budowlane zgodnie z reżimem technologicznym, określonym przez Polskie Normy, producentów poszczególnych elementów, produktów, materiałów i</w:t>
      </w:r>
      <w:r w:rsidR="004505FD" w:rsidRPr="00606B67">
        <w:rPr>
          <w:rFonts w:ascii="Calibri" w:hAnsi="Calibri" w:cs="Calibri"/>
          <w:color w:val="000000"/>
          <w:szCs w:val="24"/>
        </w:rPr>
        <w:t> </w:t>
      </w:r>
      <w:r w:rsidRPr="00606B67">
        <w:rPr>
          <w:rFonts w:ascii="Calibri" w:hAnsi="Calibri" w:cs="Calibri"/>
          <w:color w:val="000000"/>
          <w:szCs w:val="24"/>
        </w:rPr>
        <w:t>urządzeń.</w:t>
      </w:r>
    </w:p>
    <w:p w14:paraId="3BF16355" w14:textId="77777777" w:rsidR="00FB37A4" w:rsidRPr="00606B67" w:rsidRDefault="00FB37A4" w:rsidP="009A3BD2">
      <w:pPr>
        <w:numPr>
          <w:ilvl w:val="1"/>
          <w:numId w:val="8"/>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Wszystkie użyte do budowy materiały muszą posiadać odpowiedni atest i</w:t>
      </w:r>
      <w:r w:rsidR="00395CC5" w:rsidRPr="00606B67">
        <w:rPr>
          <w:rFonts w:ascii="Calibri" w:hAnsi="Calibri" w:cs="Calibri"/>
          <w:color w:val="000000"/>
          <w:szCs w:val="24"/>
        </w:rPr>
        <w:t> </w:t>
      </w:r>
      <w:r w:rsidRPr="00606B67">
        <w:rPr>
          <w:rFonts w:ascii="Calibri" w:hAnsi="Calibri" w:cs="Calibri"/>
          <w:color w:val="000000"/>
          <w:szCs w:val="24"/>
        </w:rPr>
        <w:t>świadectwo dopuszczenia wydane przez odpowiednie uprawnione instyt</w:t>
      </w:r>
      <w:r w:rsidR="00BB7D9D" w:rsidRPr="00606B67">
        <w:rPr>
          <w:rFonts w:ascii="Calibri" w:hAnsi="Calibri" w:cs="Calibri"/>
          <w:color w:val="000000"/>
          <w:szCs w:val="24"/>
        </w:rPr>
        <w:t xml:space="preserve">ucje, zezwalające na stosowanie </w:t>
      </w:r>
      <w:r w:rsidRPr="00606B67">
        <w:rPr>
          <w:rFonts w:ascii="Calibri" w:hAnsi="Calibri" w:cs="Calibri"/>
          <w:color w:val="000000"/>
          <w:szCs w:val="24"/>
        </w:rPr>
        <w:t>i</w:t>
      </w:r>
      <w:r w:rsidR="00BB7D9D" w:rsidRPr="00606B67">
        <w:rPr>
          <w:rFonts w:ascii="Calibri" w:hAnsi="Calibri" w:cs="Calibri"/>
          <w:color w:val="000000"/>
          <w:szCs w:val="24"/>
        </w:rPr>
        <w:t xml:space="preserve">ch w budownictwie </w:t>
      </w:r>
      <w:r w:rsidRPr="00606B67">
        <w:rPr>
          <w:rFonts w:ascii="Calibri" w:hAnsi="Calibri" w:cs="Calibri"/>
          <w:color w:val="000000"/>
          <w:szCs w:val="24"/>
        </w:rPr>
        <w:t>i  spełniać w całości wymogi określone w ustawie z dnia 16</w:t>
      </w:r>
      <w:r w:rsidR="005A6E2F" w:rsidRPr="00606B67">
        <w:rPr>
          <w:rFonts w:ascii="Calibri" w:hAnsi="Calibri" w:cs="Calibri"/>
          <w:color w:val="000000"/>
          <w:szCs w:val="24"/>
        </w:rPr>
        <w:t> </w:t>
      </w:r>
      <w:r w:rsidRPr="00606B67">
        <w:rPr>
          <w:rFonts w:ascii="Calibri" w:hAnsi="Calibri" w:cs="Calibri"/>
          <w:color w:val="000000"/>
          <w:szCs w:val="24"/>
        </w:rPr>
        <w:t xml:space="preserve">kwietnia 2004 roku o wyrobach budowlanych (t.j. Dz. U. z </w:t>
      </w:r>
      <w:r w:rsidR="004505FD" w:rsidRPr="00606B67">
        <w:rPr>
          <w:rFonts w:ascii="Calibri" w:hAnsi="Calibri" w:cs="Calibri"/>
          <w:color w:val="000000"/>
          <w:szCs w:val="24"/>
        </w:rPr>
        <w:t xml:space="preserve"> 2021 r. poz. 1213</w:t>
      </w:r>
      <w:r w:rsidRPr="00606B67">
        <w:rPr>
          <w:rFonts w:ascii="Calibri" w:hAnsi="Calibri" w:cs="Calibri"/>
          <w:color w:val="000000"/>
          <w:szCs w:val="24"/>
        </w:rPr>
        <w:t xml:space="preserve">).  </w:t>
      </w:r>
    </w:p>
    <w:p w14:paraId="367C863A" w14:textId="77777777" w:rsidR="00070BDD" w:rsidRPr="00606B67" w:rsidRDefault="00FB37A4" w:rsidP="009A3BD2">
      <w:pPr>
        <w:numPr>
          <w:ilvl w:val="1"/>
          <w:numId w:val="8"/>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Niezbędne do wykonania </w:t>
      </w:r>
      <w:r w:rsidR="004505FD" w:rsidRPr="00606B67">
        <w:rPr>
          <w:rFonts w:ascii="Calibri" w:hAnsi="Calibri" w:cs="Calibri"/>
          <w:color w:val="000000"/>
          <w:szCs w:val="24"/>
        </w:rPr>
        <w:t>P</w:t>
      </w:r>
      <w:r w:rsidRPr="00606B67">
        <w:rPr>
          <w:rFonts w:ascii="Calibri" w:hAnsi="Calibri" w:cs="Calibri"/>
          <w:color w:val="000000"/>
          <w:szCs w:val="24"/>
        </w:rPr>
        <w:t xml:space="preserve">rzedmiotu </w:t>
      </w:r>
      <w:r w:rsidR="004505FD" w:rsidRPr="00606B67">
        <w:rPr>
          <w:rFonts w:ascii="Calibri" w:hAnsi="Calibri" w:cs="Calibri"/>
          <w:color w:val="000000"/>
          <w:szCs w:val="24"/>
        </w:rPr>
        <w:t>U</w:t>
      </w:r>
      <w:r w:rsidRPr="00606B67">
        <w:rPr>
          <w:rFonts w:ascii="Calibri" w:hAnsi="Calibri" w:cs="Calibri"/>
          <w:color w:val="000000"/>
          <w:szCs w:val="24"/>
        </w:rPr>
        <w:t>mowy materiały zostaną zakupione i</w:t>
      </w:r>
      <w:r w:rsidR="00395CC5" w:rsidRPr="00606B67">
        <w:rPr>
          <w:rFonts w:ascii="Calibri" w:hAnsi="Calibri" w:cs="Calibri"/>
          <w:color w:val="000000"/>
          <w:szCs w:val="24"/>
        </w:rPr>
        <w:t> </w:t>
      </w:r>
      <w:r w:rsidRPr="00606B67">
        <w:rPr>
          <w:rFonts w:ascii="Calibri" w:hAnsi="Calibri" w:cs="Calibri"/>
          <w:color w:val="000000"/>
          <w:szCs w:val="24"/>
        </w:rPr>
        <w:t xml:space="preserve">dostarczone na teren budowy przez Wykonawcę. </w:t>
      </w:r>
    </w:p>
    <w:p w14:paraId="62362A72" w14:textId="77777777" w:rsidR="003D7DD8" w:rsidRPr="00606B67" w:rsidRDefault="00FB37A4" w:rsidP="009A3BD2">
      <w:pPr>
        <w:numPr>
          <w:ilvl w:val="1"/>
          <w:numId w:val="8"/>
        </w:numPr>
        <w:overflowPunct/>
        <w:autoSpaceDE/>
        <w:autoSpaceDN/>
        <w:adjustRightInd/>
        <w:jc w:val="both"/>
        <w:textAlignment w:val="auto"/>
        <w:rPr>
          <w:rFonts w:ascii="Calibri" w:hAnsi="Calibri" w:cs="Calibri"/>
          <w:bCs/>
          <w:color w:val="000000"/>
          <w:szCs w:val="24"/>
        </w:rPr>
      </w:pPr>
      <w:r w:rsidRPr="00606B67">
        <w:rPr>
          <w:rFonts w:ascii="Calibri" w:hAnsi="Calibri" w:cs="Calibri"/>
          <w:bCs/>
          <w:color w:val="000000"/>
          <w:szCs w:val="24"/>
        </w:rPr>
        <w:t xml:space="preserve">Przedmiot </w:t>
      </w:r>
      <w:r w:rsidR="00395CC5" w:rsidRPr="00606B67">
        <w:rPr>
          <w:rFonts w:ascii="Calibri" w:hAnsi="Calibri" w:cs="Calibri"/>
          <w:bCs/>
          <w:color w:val="000000"/>
          <w:szCs w:val="24"/>
        </w:rPr>
        <w:t>U</w:t>
      </w:r>
      <w:r w:rsidRPr="00606B67">
        <w:rPr>
          <w:rFonts w:ascii="Calibri" w:hAnsi="Calibri" w:cs="Calibri"/>
          <w:bCs/>
          <w:color w:val="000000"/>
          <w:szCs w:val="24"/>
        </w:rPr>
        <w:t xml:space="preserve">mowy będzie wykonywany na </w:t>
      </w:r>
      <w:r w:rsidR="0089634D" w:rsidRPr="00606B67">
        <w:rPr>
          <w:rFonts w:ascii="Calibri" w:hAnsi="Calibri" w:cs="Calibri"/>
          <w:bCs/>
          <w:color w:val="000000"/>
          <w:szCs w:val="24"/>
        </w:rPr>
        <w:t>terenie c</w:t>
      </w:r>
      <w:r w:rsidRPr="00606B67">
        <w:rPr>
          <w:rFonts w:ascii="Calibri" w:hAnsi="Calibri" w:cs="Calibri"/>
          <w:bCs/>
          <w:color w:val="000000"/>
          <w:szCs w:val="24"/>
        </w:rPr>
        <w:t>zynnym, gdzie m</w:t>
      </w:r>
      <w:r w:rsidR="00BB7D9D" w:rsidRPr="00606B67">
        <w:rPr>
          <w:rFonts w:ascii="Calibri" w:hAnsi="Calibri" w:cs="Calibri"/>
          <w:bCs/>
          <w:color w:val="000000"/>
          <w:szCs w:val="24"/>
        </w:rPr>
        <w:t xml:space="preserve">ieści się siedziba </w:t>
      </w:r>
      <w:r w:rsidR="003D0749" w:rsidRPr="00606B67">
        <w:rPr>
          <w:rFonts w:ascii="Calibri" w:hAnsi="Calibri" w:cs="Calibri"/>
          <w:bCs/>
          <w:color w:val="000000"/>
          <w:szCs w:val="24"/>
        </w:rPr>
        <w:t>Ł</w:t>
      </w:r>
      <w:r w:rsidR="002C476A" w:rsidRPr="00606B67">
        <w:rPr>
          <w:rFonts w:ascii="Calibri" w:hAnsi="Calibri" w:cs="Calibri"/>
          <w:bCs/>
          <w:color w:val="000000"/>
          <w:szCs w:val="24"/>
        </w:rPr>
        <w:t>ukasiewicz</w:t>
      </w:r>
      <w:r w:rsidR="005A6E2F" w:rsidRPr="00606B67">
        <w:rPr>
          <w:rFonts w:ascii="Calibri" w:hAnsi="Calibri" w:cs="Calibri"/>
          <w:bCs/>
          <w:color w:val="000000"/>
          <w:szCs w:val="24"/>
        </w:rPr>
        <w:t xml:space="preserve"> </w:t>
      </w:r>
      <w:r w:rsidR="001F195F" w:rsidRPr="00606B67">
        <w:rPr>
          <w:rFonts w:ascii="Calibri" w:hAnsi="Calibri" w:cs="Calibri"/>
          <w:bCs/>
          <w:color w:val="000000"/>
          <w:szCs w:val="24"/>
        </w:rPr>
        <w:t>–</w:t>
      </w:r>
      <w:r w:rsidR="003D0749" w:rsidRPr="00606B67">
        <w:rPr>
          <w:rFonts w:ascii="Calibri" w:hAnsi="Calibri" w:cs="Calibri"/>
          <w:bCs/>
          <w:color w:val="000000"/>
          <w:szCs w:val="24"/>
        </w:rPr>
        <w:t xml:space="preserve"> </w:t>
      </w:r>
      <w:r w:rsidR="001F195F" w:rsidRPr="00606B67">
        <w:rPr>
          <w:rFonts w:ascii="Calibri" w:hAnsi="Calibri" w:cs="Calibri"/>
          <w:bCs/>
          <w:color w:val="000000"/>
          <w:szCs w:val="24"/>
        </w:rPr>
        <w:t>Górnośląski Instytut Technologiczny</w:t>
      </w:r>
      <w:r w:rsidRPr="00606B67">
        <w:rPr>
          <w:rFonts w:ascii="Calibri" w:hAnsi="Calibri" w:cs="Calibri"/>
          <w:bCs/>
          <w:color w:val="000000"/>
          <w:szCs w:val="24"/>
        </w:rPr>
        <w:t>. Wykonawca powinien przewidzieć utrudnienia wynikłe z ruchu użytkowników oraz prowadzić prace</w:t>
      </w:r>
      <w:r w:rsidR="00A67F3E" w:rsidRPr="00606B67">
        <w:rPr>
          <w:rFonts w:ascii="Calibri" w:hAnsi="Calibri" w:cs="Calibri"/>
          <w:bCs/>
          <w:color w:val="000000"/>
          <w:szCs w:val="24"/>
        </w:rPr>
        <w:t xml:space="preserve"> w sposób możliwie najmniej uciążliwy dla personelu Zamawiającego i osób przebywających na terenie należącym do Zamawiającego. </w:t>
      </w:r>
    </w:p>
    <w:p w14:paraId="53074D47" w14:textId="77777777" w:rsidR="003D7DD8" w:rsidRPr="00606B67" w:rsidRDefault="003D7DD8" w:rsidP="009A3BD2">
      <w:pPr>
        <w:numPr>
          <w:ilvl w:val="1"/>
          <w:numId w:val="8"/>
        </w:numPr>
        <w:overflowPunct/>
        <w:autoSpaceDE/>
        <w:autoSpaceDN/>
        <w:adjustRightInd/>
        <w:jc w:val="both"/>
        <w:textAlignment w:val="auto"/>
        <w:rPr>
          <w:rFonts w:ascii="Calibri" w:hAnsi="Calibri" w:cs="Calibri"/>
          <w:bCs/>
          <w:color w:val="000000"/>
          <w:szCs w:val="24"/>
        </w:rPr>
      </w:pPr>
      <w:r w:rsidRPr="00606B67">
        <w:rPr>
          <w:rFonts w:ascii="Calibri" w:hAnsi="Calibri" w:cs="Calibri"/>
          <w:bCs/>
          <w:color w:val="000000"/>
          <w:szCs w:val="24"/>
        </w:rPr>
        <w:t xml:space="preserve">Wykonawca poniesie koszty utrzymania i konserwacji tymczasowych obiektów i urządzeń związanych  z terenem budowy. </w:t>
      </w:r>
    </w:p>
    <w:p w14:paraId="5A2C6BEA" w14:textId="77777777" w:rsidR="003D7DD8" w:rsidRPr="00606B67" w:rsidRDefault="003D7DD8" w:rsidP="009A3BD2">
      <w:pPr>
        <w:numPr>
          <w:ilvl w:val="1"/>
          <w:numId w:val="8"/>
        </w:numPr>
        <w:overflowPunct/>
        <w:autoSpaceDE/>
        <w:autoSpaceDN/>
        <w:adjustRightInd/>
        <w:jc w:val="both"/>
        <w:textAlignment w:val="auto"/>
        <w:rPr>
          <w:rFonts w:ascii="Calibri" w:hAnsi="Calibri" w:cs="Calibri"/>
          <w:bCs/>
          <w:color w:val="000000"/>
          <w:szCs w:val="24"/>
        </w:rPr>
      </w:pPr>
      <w:r w:rsidRPr="00606B67">
        <w:rPr>
          <w:rFonts w:ascii="Calibri" w:hAnsi="Calibri" w:cs="Calibri"/>
          <w:bCs/>
          <w:color w:val="000000"/>
          <w:szCs w:val="24"/>
        </w:rPr>
        <w:lastRenderedPageBreak/>
        <w:t>Organizacja terenu budowy, oznakowanie i zagospodarowanie zaplecza budowy oraz inne nakłady nie stanowiące wartości robót budowlanych</w:t>
      </w:r>
      <w:r w:rsidR="00AF7AFB" w:rsidRPr="00606B67">
        <w:rPr>
          <w:rFonts w:ascii="Calibri" w:hAnsi="Calibri" w:cs="Calibri"/>
          <w:bCs/>
          <w:color w:val="000000"/>
          <w:szCs w:val="24"/>
        </w:rPr>
        <w:t>,</w:t>
      </w:r>
      <w:r w:rsidRPr="00606B67">
        <w:rPr>
          <w:rFonts w:ascii="Calibri" w:hAnsi="Calibri" w:cs="Calibri"/>
          <w:bCs/>
          <w:color w:val="000000"/>
          <w:szCs w:val="24"/>
        </w:rPr>
        <w:t xml:space="preserve"> a niezbędne do wykonania Przedmiotu Umowy są objęte ceną ofertową.</w:t>
      </w:r>
    </w:p>
    <w:p w14:paraId="7534E904" w14:textId="77777777" w:rsidR="003D7DD8" w:rsidRPr="00606B67" w:rsidRDefault="003D7DD8" w:rsidP="009A3BD2">
      <w:pPr>
        <w:numPr>
          <w:ilvl w:val="1"/>
          <w:numId w:val="8"/>
        </w:numPr>
        <w:overflowPunct/>
        <w:autoSpaceDE/>
        <w:autoSpaceDN/>
        <w:adjustRightInd/>
        <w:jc w:val="both"/>
        <w:textAlignment w:val="auto"/>
        <w:rPr>
          <w:rFonts w:ascii="Calibri" w:hAnsi="Calibri" w:cs="Calibri"/>
          <w:bCs/>
          <w:color w:val="000000"/>
          <w:szCs w:val="24"/>
        </w:rPr>
      </w:pPr>
      <w:r w:rsidRPr="00606B67">
        <w:rPr>
          <w:rFonts w:ascii="Calibri" w:hAnsi="Calibri" w:cs="Calibri"/>
          <w:bCs/>
          <w:color w:val="000000"/>
          <w:szCs w:val="24"/>
        </w:rPr>
        <w:t>Zamawiający nie będzie ponosił odpowiedzialności za składniki majątkowe Wykonawcy znajdujące się na terenie budowy w trakcie realizacji Przedmiotu Umowy.</w:t>
      </w:r>
    </w:p>
    <w:p w14:paraId="09DC25B5" w14:textId="77777777" w:rsidR="007D0272" w:rsidRPr="00606B67" w:rsidRDefault="003D7DD8" w:rsidP="009A3BD2">
      <w:pPr>
        <w:numPr>
          <w:ilvl w:val="1"/>
          <w:numId w:val="8"/>
        </w:numPr>
        <w:overflowPunct/>
        <w:autoSpaceDE/>
        <w:autoSpaceDN/>
        <w:adjustRightInd/>
        <w:jc w:val="both"/>
        <w:textAlignment w:val="auto"/>
        <w:rPr>
          <w:rFonts w:ascii="Calibri" w:hAnsi="Calibri" w:cs="Calibri"/>
          <w:bCs/>
          <w:color w:val="000000"/>
          <w:szCs w:val="24"/>
        </w:rPr>
      </w:pPr>
      <w:r w:rsidRPr="00606B67">
        <w:rPr>
          <w:rFonts w:ascii="Calibri" w:hAnsi="Calibri" w:cs="Calibri"/>
          <w:bCs/>
          <w:color w:val="000000"/>
          <w:szCs w:val="24"/>
        </w:rPr>
        <w:t>Wykonawca ponosi pełną odpowiedzialność cywilno-prawną za ewentualne uszkodzenia pojazdów, urazy pieszych spowodowane brakiem lub niewłaściwym oznakowaniem, zabezpieczeniem terenu prowadzenia prac.</w:t>
      </w:r>
    </w:p>
    <w:p w14:paraId="5D9F4FEB" w14:textId="77777777" w:rsidR="003D7DD8" w:rsidRPr="00606B67" w:rsidRDefault="003D7DD8" w:rsidP="009A3BD2">
      <w:pPr>
        <w:numPr>
          <w:ilvl w:val="1"/>
          <w:numId w:val="8"/>
        </w:numPr>
        <w:overflowPunct/>
        <w:autoSpaceDE/>
        <w:autoSpaceDN/>
        <w:adjustRightInd/>
        <w:jc w:val="both"/>
        <w:textAlignment w:val="auto"/>
        <w:rPr>
          <w:rFonts w:ascii="Calibri" w:hAnsi="Calibri" w:cs="Calibri"/>
          <w:bCs/>
          <w:color w:val="000000"/>
          <w:szCs w:val="24"/>
        </w:rPr>
      </w:pPr>
      <w:r w:rsidRPr="00606B67">
        <w:rPr>
          <w:rFonts w:ascii="Calibri" w:hAnsi="Calibri" w:cs="Calibri"/>
          <w:bCs/>
          <w:color w:val="000000"/>
          <w:szCs w:val="24"/>
        </w:rPr>
        <w:t>Wykonawca jest odpowiedzialny za szkody powstałe w trakcie realizacji robót również wobec osób trzecich oraz w wyniku nieterminowego ich naprawienia.</w:t>
      </w:r>
    </w:p>
    <w:p w14:paraId="7A309A75" w14:textId="77777777" w:rsidR="00EF0039" w:rsidRPr="00606B67" w:rsidRDefault="00FB37A4" w:rsidP="00EF0039">
      <w:pPr>
        <w:numPr>
          <w:ilvl w:val="1"/>
          <w:numId w:val="8"/>
        </w:numPr>
        <w:overflowPunct/>
        <w:autoSpaceDE/>
        <w:autoSpaceDN/>
        <w:adjustRightInd/>
        <w:jc w:val="both"/>
        <w:textAlignment w:val="auto"/>
        <w:rPr>
          <w:rFonts w:ascii="Calibri" w:hAnsi="Calibri" w:cs="Calibri"/>
          <w:b/>
          <w:color w:val="000000"/>
          <w:szCs w:val="24"/>
        </w:rPr>
      </w:pPr>
      <w:r w:rsidRPr="00606B67">
        <w:rPr>
          <w:rFonts w:ascii="Calibri" w:hAnsi="Calibri" w:cs="Calibri"/>
          <w:bCs/>
          <w:color w:val="000000"/>
          <w:szCs w:val="24"/>
        </w:rPr>
        <w:t>Wszelkie koszty związane ze stratami przez niewłaściwe zabezpieczenie obiektu będą obciążać Wykonawcę.</w:t>
      </w:r>
    </w:p>
    <w:p w14:paraId="7F3C0CE4" w14:textId="77777777" w:rsidR="00EF0039" w:rsidRPr="00606B67" w:rsidRDefault="00EF0039" w:rsidP="00EF0039">
      <w:pPr>
        <w:overflowPunct/>
        <w:autoSpaceDE/>
        <w:autoSpaceDN/>
        <w:adjustRightInd/>
        <w:ind w:left="1080"/>
        <w:jc w:val="both"/>
        <w:textAlignment w:val="auto"/>
        <w:rPr>
          <w:rFonts w:ascii="Calibri" w:hAnsi="Calibri" w:cs="Calibri"/>
          <w:szCs w:val="24"/>
        </w:rPr>
      </w:pPr>
    </w:p>
    <w:p w14:paraId="1E3DAD4E" w14:textId="77777777" w:rsidR="002709A5" w:rsidRPr="00606B67" w:rsidRDefault="002709A5" w:rsidP="00EF0039">
      <w:pPr>
        <w:overflowPunct/>
        <w:autoSpaceDE/>
        <w:autoSpaceDN/>
        <w:adjustRightInd/>
        <w:ind w:left="1080"/>
        <w:jc w:val="both"/>
        <w:textAlignment w:val="auto"/>
        <w:rPr>
          <w:rFonts w:ascii="Calibri" w:hAnsi="Calibri" w:cs="Calibri"/>
          <w:szCs w:val="24"/>
        </w:rPr>
      </w:pPr>
    </w:p>
    <w:p w14:paraId="1AB98863" w14:textId="5802D1EB" w:rsidR="00E23BB6" w:rsidRPr="00606B67" w:rsidRDefault="00E23BB6" w:rsidP="00EF0039">
      <w:pPr>
        <w:overflowPunct/>
        <w:autoSpaceDE/>
        <w:autoSpaceDN/>
        <w:adjustRightInd/>
        <w:ind w:left="1080"/>
        <w:jc w:val="center"/>
        <w:textAlignment w:val="auto"/>
        <w:rPr>
          <w:rFonts w:ascii="Calibri" w:hAnsi="Calibri" w:cs="Calibri"/>
          <w:b/>
          <w:color w:val="000000"/>
          <w:szCs w:val="24"/>
        </w:rPr>
      </w:pPr>
      <w:r w:rsidRPr="00606B67">
        <w:rPr>
          <w:rFonts w:ascii="Calibri" w:hAnsi="Calibri" w:cs="Calibri"/>
          <w:b/>
          <w:color w:val="000000"/>
          <w:szCs w:val="24"/>
        </w:rPr>
        <w:t xml:space="preserve">§ </w:t>
      </w:r>
      <w:r w:rsidR="0095690C" w:rsidRPr="00606B67">
        <w:rPr>
          <w:rFonts w:ascii="Calibri" w:hAnsi="Calibri" w:cs="Calibri"/>
          <w:b/>
          <w:color w:val="000000"/>
          <w:szCs w:val="24"/>
        </w:rPr>
        <w:t>6</w:t>
      </w:r>
      <w:r w:rsidRPr="00606B67">
        <w:rPr>
          <w:rFonts w:ascii="Calibri" w:hAnsi="Calibri" w:cs="Calibri"/>
          <w:b/>
          <w:color w:val="000000"/>
          <w:szCs w:val="24"/>
        </w:rPr>
        <w:t xml:space="preserve"> Podwykonawcy</w:t>
      </w:r>
    </w:p>
    <w:p w14:paraId="5AB1FD6E" w14:textId="77777777" w:rsidR="00CF3D78" w:rsidRPr="00606B67" w:rsidRDefault="00E23BB6" w:rsidP="00CF3D78">
      <w:pPr>
        <w:numPr>
          <w:ilvl w:val="0"/>
          <w:numId w:val="5"/>
        </w:numPr>
        <w:suppressAutoHyphens/>
        <w:overflowPunct/>
        <w:autoSpaceDE/>
        <w:autoSpaceDN/>
        <w:adjustRightInd/>
        <w:jc w:val="both"/>
        <w:textAlignment w:val="auto"/>
        <w:rPr>
          <w:rFonts w:ascii="Calibri" w:hAnsi="Calibri" w:cs="Calibri"/>
          <w:szCs w:val="24"/>
        </w:rPr>
      </w:pPr>
      <w:r w:rsidRPr="00606B67">
        <w:rPr>
          <w:rFonts w:ascii="Calibri" w:hAnsi="Calibri" w:cs="Calibri"/>
          <w:color w:val="000000"/>
          <w:szCs w:val="24"/>
        </w:rPr>
        <w:t>Zamawiający dopuszcza realizację Przedmiotu Umowy w systemie podwykonawstwa.</w:t>
      </w:r>
      <w:r w:rsidR="00CF3D78" w:rsidRPr="00606B67">
        <w:rPr>
          <w:rFonts w:ascii="Calibri" w:hAnsi="Calibri" w:cs="Calibri"/>
          <w:szCs w:val="24"/>
        </w:rPr>
        <w:tab/>
      </w:r>
    </w:p>
    <w:p w14:paraId="79543907" w14:textId="77777777" w:rsidR="00CF3D78" w:rsidRPr="00606B67" w:rsidRDefault="00CF3D78" w:rsidP="00CF3D78">
      <w:pPr>
        <w:numPr>
          <w:ilvl w:val="0"/>
          <w:numId w:val="5"/>
        </w:numPr>
        <w:suppressAutoHyphens/>
        <w:overflowPunct/>
        <w:autoSpaceDE/>
        <w:autoSpaceDN/>
        <w:adjustRightInd/>
        <w:jc w:val="both"/>
        <w:textAlignment w:val="auto"/>
        <w:rPr>
          <w:rFonts w:ascii="Calibri" w:hAnsi="Calibri" w:cs="Calibri"/>
          <w:szCs w:val="24"/>
        </w:rPr>
      </w:pPr>
      <w:r w:rsidRPr="00606B67">
        <w:rPr>
          <w:rFonts w:ascii="Calibri" w:hAnsi="Calibri" w:cs="Calibri"/>
          <w:szCs w:val="24"/>
        </w:rPr>
        <w:t>*)   Wykonawca zgodnie ze złożoną ofertą oświadcza, że cały zakres rzeczowy wynikający z niniejszej umowy wykona siłami własnymi.</w:t>
      </w:r>
    </w:p>
    <w:p w14:paraId="2F1CBA1B" w14:textId="77777777" w:rsidR="00CF3D78" w:rsidRPr="00606B67" w:rsidRDefault="00CF3D78" w:rsidP="00CF3D78">
      <w:pPr>
        <w:suppressAutoHyphens/>
        <w:overflowPunct/>
        <w:autoSpaceDE/>
        <w:autoSpaceDN/>
        <w:adjustRightInd/>
        <w:jc w:val="both"/>
        <w:textAlignment w:val="auto"/>
        <w:rPr>
          <w:rFonts w:ascii="Calibri" w:hAnsi="Calibri" w:cs="Calibri"/>
          <w:szCs w:val="24"/>
        </w:rPr>
      </w:pPr>
      <w:r w:rsidRPr="00606B67">
        <w:rPr>
          <w:rFonts w:ascii="Calibri" w:hAnsi="Calibri" w:cs="Calibri"/>
          <w:szCs w:val="24"/>
        </w:rPr>
        <w:t xml:space="preserve">2. </w:t>
      </w:r>
      <w:r w:rsidR="00AF7AFB" w:rsidRPr="00606B67">
        <w:rPr>
          <w:rFonts w:ascii="Calibri" w:hAnsi="Calibri" w:cs="Calibri"/>
          <w:szCs w:val="24"/>
        </w:rPr>
        <w:t xml:space="preserve">   </w:t>
      </w:r>
      <w:r w:rsidRPr="00606B67">
        <w:rPr>
          <w:rFonts w:ascii="Calibri" w:hAnsi="Calibri" w:cs="Calibri"/>
          <w:szCs w:val="24"/>
        </w:rPr>
        <w:t>*)</w:t>
      </w:r>
      <w:r w:rsidR="00AF7AFB" w:rsidRPr="00606B67">
        <w:rPr>
          <w:rFonts w:ascii="Calibri" w:hAnsi="Calibri" w:cs="Calibri"/>
          <w:szCs w:val="24"/>
        </w:rPr>
        <w:t xml:space="preserve">   </w:t>
      </w:r>
      <w:r w:rsidRPr="00606B67">
        <w:rPr>
          <w:rFonts w:ascii="Calibri" w:hAnsi="Calibri" w:cs="Calibri"/>
          <w:szCs w:val="24"/>
        </w:rPr>
        <w:t>Wykonawca zgodnie ze złożoną ofertą oświadcza, że:</w:t>
      </w:r>
    </w:p>
    <w:p w14:paraId="7C1C5B52" w14:textId="77777777" w:rsidR="00CF3D78" w:rsidRPr="00606B67" w:rsidRDefault="00CF3D78" w:rsidP="00CF3D78">
      <w:pPr>
        <w:suppressAutoHyphens/>
        <w:overflowPunct/>
        <w:autoSpaceDE/>
        <w:autoSpaceDN/>
        <w:adjustRightInd/>
        <w:ind w:left="360"/>
        <w:jc w:val="both"/>
        <w:textAlignment w:val="auto"/>
        <w:rPr>
          <w:rFonts w:ascii="Calibri" w:hAnsi="Calibri" w:cs="Calibri"/>
          <w:szCs w:val="24"/>
        </w:rPr>
      </w:pPr>
      <w:r w:rsidRPr="00606B67">
        <w:rPr>
          <w:rFonts w:ascii="Calibri" w:hAnsi="Calibri" w:cs="Calibri"/>
          <w:szCs w:val="24"/>
        </w:rPr>
        <w:t>a)</w:t>
      </w:r>
      <w:r w:rsidR="00AF7AFB" w:rsidRPr="00606B67">
        <w:rPr>
          <w:rFonts w:ascii="Calibri" w:hAnsi="Calibri" w:cs="Calibri"/>
          <w:szCs w:val="24"/>
        </w:rPr>
        <w:t xml:space="preserve"> </w:t>
      </w:r>
      <w:r w:rsidRPr="00606B67">
        <w:rPr>
          <w:rFonts w:ascii="Calibri" w:hAnsi="Calibri" w:cs="Calibri"/>
          <w:szCs w:val="24"/>
        </w:rPr>
        <w:t>następujący zakres rzeczowy robót wykona siłami własnymi:</w:t>
      </w:r>
    </w:p>
    <w:p w14:paraId="66E85DDC" w14:textId="77777777" w:rsidR="00CF3D78" w:rsidRPr="00606B67" w:rsidRDefault="00CF3D78" w:rsidP="00CF3D78">
      <w:pPr>
        <w:suppressAutoHyphens/>
        <w:overflowPunct/>
        <w:autoSpaceDE/>
        <w:autoSpaceDN/>
        <w:adjustRightInd/>
        <w:ind w:left="360"/>
        <w:jc w:val="both"/>
        <w:textAlignment w:val="auto"/>
        <w:rPr>
          <w:rFonts w:ascii="Calibri" w:hAnsi="Calibri" w:cs="Calibri"/>
          <w:szCs w:val="24"/>
        </w:rPr>
      </w:pPr>
      <w:r w:rsidRPr="00606B67">
        <w:rPr>
          <w:rFonts w:ascii="Calibri" w:hAnsi="Calibri" w:cs="Calibri"/>
          <w:szCs w:val="24"/>
        </w:rPr>
        <w:t>........................</w:t>
      </w:r>
    </w:p>
    <w:p w14:paraId="7B65B189" w14:textId="77777777" w:rsidR="00CF3D78" w:rsidRPr="00606B67" w:rsidRDefault="00CF3D78" w:rsidP="00CF3D78">
      <w:pPr>
        <w:suppressAutoHyphens/>
        <w:overflowPunct/>
        <w:autoSpaceDE/>
        <w:autoSpaceDN/>
        <w:adjustRightInd/>
        <w:ind w:left="360"/>
        <w:jc w:val="both"/>
        <w:textAlignment w:val="auto"/>
        <w:rPr>
          <w:rFonts w:ascii="Calibri" w:hAnsi="Calibri" w:cs="Calibri"/>
          <w:szCs w:val="24"/>
        </w:rPr>
      </w:pPr>
      <w:r w:rsidRPr="00606B67">
        <w:rPr>
          <w:rFonts w:ascii="Calibri" w:hAnsi="Calibri" w:cs="Calibri"/>
          <w:szCs w:val="24"/>
        </w:rPr>
        <w:t>b)</w:t>
      </w:r>
      <w:r w:rsidR="00AF7AFB" w:rsidRPr="00606B67">
        <w:rPr>
          <w:rFonts w:ascii="Calibri" w:hAnsi="Calibri" w:cs="Calibri"/>
          <w:szCs w:val="24"/>
        </w:rPr>
        <w:t xml:space="preserve"> </w:t>
      </w:r>
      <w:r w:rsidRPr="00606B67">
        <w:rPr>
          <w:rFonts w:ascii="Calibri" w:hAnsi="Calibri" w:cs="Calibri"/>
          <w:szCs w:val="24"/>
        </w:rPr>
        <w:t>następujący zakres rzeczowy robót wykona przy pomocy podwykonawców:</w:t>
      </w:r>
    </w:p>
    <w:p w14:paraId="0758D533" w14:textId="77777777" w:rsidR="00CF3D78" w:rsidRPr="00606B67" w:rsidRDefault="00CF3D78" w:rsidP="00CF3D78">
      <w:pPr>
        <w:suppressAutoHyphens/>
        <w:overflowPunct/>
        <w:autoSpaceDE/>
        <w:autoSpaceDN/>
        <w:adjustRightInd/>
        <w:ind w:left="360"/>
        <w:jc w:val="both"/>
        <w:textAlignment w:val="auto"/>
        <w:rPr>
          <w:rFonts w:ascii="Calibri" w:hAnsi="Calibri" w:cs="Calibri"/>
          <w:szCs w:val="24"/>
        </w:rPr>
      </w:pPr>
      <w:r w:rsidRPr="00606B67">
        <w:rPr>
          <w:rFonts w:ascii="Calibri" w:hAnsi="Calibri" w:cs="Calibri"/>
          <w:szCs w:val="24"/>
        </w:rPr>
        <w:t>...................</w:t>
      </w:r>
    </w:p>
    <w:p w14:paraId="75F7C5E3" w14:textId="77777777" w:rsidR="00CF3D78" w:rsidRPr="00606B67" w:rsidRDefault="00CF3D78" w:rsidP="00CF3D78">
      <w:pPr>
        <w:suppressAutoHyphens/>
        <w:overflowPunct/>
        <w:autoSpaceDE/>
        <w:autoSpaceDN/>
        <w:adjustRightInd/>
        <w:ind w:left="360"/>
        <w:jc w:val="both"/>
        <w:textAlignment w:val="auto"/>
        <w:rPr>
          <w:rFonts w:ascii="Calibri" w:hAnsi="Calibri" w:cs="Calibri"/>
          <w:szCs w:val="24"/>
        </w:rPr>
      </w:pPr>
      <w:r w:rsidRPr="00606B67">
        <w:rPr>
          <w:rFonts w:ascii="Calibri" w:hAnsi="Calibri" w:cs="Calibri"/>
          <w:szCs w:val="24"/>
        </w:rPr>
        <w:t>....................</w:t>
      </w:r>
    </w:p>
    <w:p w14:paraId="3D6F96CB" w14:textId="77777777" w:rsidR="00E23BB6" w:rsidRPr="00606B67" w:rsidRDefault="00E23BB6" w:rsidP="00E911C1">
      <w:pPr>
        <w:numPr>
          <w:ilvl w:val="0"/>
          <w:numId w:val="5"/>
        </w:numPr>
        <w:suppressAutoHyphens/>
        <w:overflowPunct/>
        <w:autoSpaceDE/>
        <w:autoSpaceDN/>
        <w:adjustRightInd/>
        <w:jc w:val="both"/>
        <w:textAlignment w:val="auto"/>
        <w:rPr>
          <w:rFonts w:ascii="Calibri" w:hAnsi="Calibri" w:cs="Calibri"/>
          <w:szCs w:val="24"/>
        </w:rPr>
      </w:pPr>
      <w:r w:rsidRPr="00606B67">
        <w:rPr>
          <w:rFonts w:ascii="Calibri" w:hAnsi="Calibri" w:cs="Calibri"/>
          <w:szCs w:val="24"/>
        </w:rPr>
        <w:t>Umowy Wykonawcy z Podwykonawcami i Podwykonawców z dalszymi Podwykonawcami muszą być zawarte w formie pisemnej pod rygorem nieważności.</w:t>
      </w:r>
    </w:p>
    <w:p w14:paraId="7CF8B100" w14:textId="77777777" w:rsidR="00E23BB6" w:rsidRPr="00606B67" w:rsidRDefault="00E23BB6" w:rsidP="00D04BD5">
      <w:pPr>
        <w:numPr>
          <w:ilvl w:val="0"/>
          <w:numId w:val="5"/>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Zapisy umów lub projekty umów z Podwykonawcami lub dalszymi  nie mogą stać w sprzeczności z postanowieniami przedmiotowo-istotnymi umowy zawartej pomiędzy Wykonawcą</w:t>
      </w:r>
      <w:r w:rsidR="00AF7AFB" w:rsidRPr="00606B67">
        <w:rPr>
          <w:rFonts w:ascii="Calibri" w:hAnsi="Calibri" w:cs="Calibri"/>
          <w:color w:val="000000"/>
          <w:szCs w:val="24"/>
        </w:rPr>
        <w:t>,</w:t>
      </w:r>
      <w:r w:rsidRPr="00606B67">
        <w:rPr>
          <w:rFonts w:ascii="Calibri" w:hAnsi="Calibri" w:cs="Calibri"/>
          <w:color w:val="000000"/>
          <w:szCs w:val="24"/>
        </w:rPr>
        <w:t xml:space="preserve"> a Zamawiającym.</w:t>
      </w:r>
    </w:p>
    <w:p w14:paraId="6BAB433C" w14:textId="77777777" w:rsidR="00E23BB6" w:rsidRPr="00606B67" w:rsidRDefault="00E23BB6" w:rsidP="00D04BD5">
      <w:pPr>
        <w:numPr>
          <w:ilvl w:val="0"/>
          <w:numId w:val="5"/>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Przed zawarciem umowy z Podwykonawcą Wykonawca, Podwykonawca lub dalszy Podwykonawca zobowiązany jest uzyskać zgodę Zamawiającego na zawarcie umowy zgodnie z przepisem art. 647</w:t>
      </w:r>
      <w:r w:rsidRPr="00606B67">
        <w:rPr>
          <w:rFonts w:ascii="Calibri" w:hAnsi="Calibri" w:cs="Calibri"/>
          <w:color w:val="000000"/>
          <w:szCs w:val="24"/>
          <w:vertAlign w:val="superscript"/>
        </w:rPr>
        <w:t>1</w:t>
      </w:r>
      <w:r w:rsidRPr="00606B67">
        <w:rPr>
          <w:rFonts w:ascii="Calibri" w:hAnsi="Calibri" w:cs="Calibri"/>
          <w:color w:val="000000"/>
          <w:szCs w:val="24"/>
        </w:rPr>
        <w:t xml:space="preserve"> § 2 Kodeksu cywilnego (t.j. Dz.U z 2022 r. poz. 1360</w:t>
      </w:r>
      <w:r w:rsidR="002D1A67" w:rsidRPr="00606B67">
        <w:rPr>
          <w:rFonts w:ascii="Calibri" w:hAnsi="Calibri" w:cs="Calibri"/>
          <w:color w:val="000000"/>
          <w:szCs w:val="24"/>
        </w:rPr>
        <w:t xml:space="preserve"> z późn. zm.</w:t>
      </w:r>
      <w:r w:rsidRPr="00606B67">
        <w:rPr>
          <w:rFonts w:ascii="Calibri" w:hAnsi="Calibri" w:cs="Calibri"/>
          <w:color w:val="000000"/>
          <w:szCs w:val="24"/>
        </w:rPr>
        <w:t>). Do wniosku o wyrażenie zgody należy dołączyć projekt umowy o podwykonawstwo,  zawierający w szczególności:</w:t>
      </w:r>
    </w:p>
    <w:p w14:paraId="243F46EA" w14:textId="77777777" w:rsidR="00E23BB6" w:rsidRPr="00606B67" w:rsidRDefault="00E23BB6" w:rsidP="00137A1F">
      <w:pPr>
        <w:numPr>
          <w:ilvl w:val="0"/>
          <w:numId w:val="19"/>
        </w:numPr>
        <w:overflowPunct/>
        <w:autoSpaceDE/>
        <w:autoSpaceDN/>
        <w:adjustRightInd/>
        <w:ind w:left="714" w:hanging="357"/>
        <w:jc w:val="both"/>
        <w:textAlignment w:val="auto"/>
        <w:rPr>
          <w:rFonts w:ascii="Calibri" w:hAnsi="Calibri" w:cs="Calibri"/>
          <w:color w:val="000000"/>
          <w:szCs w:val="24"/>
        </w:rPr>
      </w:pPr>
      <w:r w:rsidRPr="00606B67">
        <w:rPr>
          <w:rFonts w:ascii="Calibri" w:hAnsi="Calibri" w:cs="Calibri"/>
          <w:color w:val="000000"/>
          <w:szCs w:val="24"/>
        </w:rPr>
        <w:t>zakres robót powierzony podwykonawcy wraz z częścią dokumentacji dotyczącą wykonania robót objętych umową,</w:t>
      </w:r>
    </w:p>
    <w:p w14:paraId="2A904B10" w14:textId="77777777" w:rsidR="00E23BB6" w:rsidRPr="00606B67" w:rsidRDefault="00E23BB6" w:rsidP="00137A1F">
      <w:pPr>
        <w:numPr>
          <w:ilvl w:val="0"/>
          <w:numId w:val="19"/>
        </w:numPr>
        <w:overflowPunct/>
        <w:autoSpaceDE/>
        <w:autoSpaceDN/>
        <w:adjustRightInd/>
        <w:ind w:left="714" w:hanging="357"/>
        <w:jc w:val="both"/>
        <w:textAlignment w:val="auto"/>
        <w:rPr>
          <w:rFonts w:ascii="Calibri" w:hAnsi="Calibri" w:cs="Calibri"/>
          <w:color w:val="000000"/>
          <w:szCs w:val="24"/>
        </w:rPr>
      </w:pPr>
      <w:r w:rsidRPr="00606B67">
        <w:rPr>
          <w:rFonts w:ascii="Calibri" w:hAnsi="Calibri" w:cs="Calibri"/>
          <w:color w:val="000000"/>
          <w:szCs w:val="24"/>
        </w:rPr>
        <w:t>kwotę wynagrodzenia, która nie powinna być wyższa, niż wartość tego zakresu robót wynikająca z oferty Wykonawcy,</w:t>
      </w:r>
    </w:p>
    <w:p w14:paraId="7C9C664C" w14:textId="77777777" w:rsidR="00E23BB6" w:rsidRPr="00606B67" w:rsidRDefault="00E23BB6" w:rsidP="00137A1F">
      <w:pPr>
        <w:numPr>
          <w:ilvl w:val="0"/>
          <w:numId w:val="19"/>
        </w:numPr>
        <w:overflowPunct/>
        <w:autoSpaceDE/>
        <w:autoSpaceDN/>
        <w:adjustRightInd/>
        <w:ind w:left="714" w:hanging="357"/>
        <w:jc w:val="both"/>
        <w:textAlignment w:val="auto"/>
        <w:rPr>
          <w:rFonts w:ascii="Calibri" w:hAnsi="Calibri" w:cs="Calibri"/>
          <w:color w:val="000000"/>
          <w:szCs w:val="24"/>
        </w:rPr>
      </w:pPr>
      <w:r w:rsidRPr="00606B67">
        <w:rPr>
          <w:rFonts w:ascii="Calibri" w:hAnsi="Calibri" w:cs="Calibri"/>
          <w:color w:val="000000"/>
          <w:szCs w:val="24"/>
        </w:rPr>
        <w:t xml:space="preserve">termin wykonania robót objętych umową wraz z harmonogramem, zgodnym z harmonogramem </w:t>
      </w:r>
      <w:r w:rsidR="005815DE" w:rsidRPr="00606B67">
        <w:rPr>
          <w:rFonts w:ascii="Calibri" w:hAnsi="Calibri" w:cs="Calibri"/>
          <w:color w:val="000000"/>
          <w:szCs w:val="24"/>
        </w:rPr>
        <w:t xml:space="preserve">rzeczowo-finansowym </w:t>
      </w:r>
      <w:r w:rsidRPr="00606B67">
        <w:rPr>
          <w:rFonts w:ascii="Calibri" w:hAnsi="Calibri" w:cs="Calibri"/>
          <w:color w:val="000000"/>
          <w:szCs w:val="24"/>
        </w:rPr>
        <w:t>Wykonawcy,</w:t>
      </w:r>
    </w:p>
    <w:p w14:paraId="170D6860" w14:textId="77777777" w:rsidR="00E23BB6" w:rsidRPr="00606B67" w:rsidRDefault="00E23BB6" w:rsidP="00137A1F">
      <w:pPr>
        <w:numPr>
          <w:ilvl w:val="0"/>
          <w:numId w:val="19"/>
        </w:numPr>
        <w:overflowPunct/>
        <w:autoSpaceDE/>
        <w:autoSpaceDN/>
        <w:adjustRightInd/>
        <w:ind w:left="714" w:hanging="357"/>
        <w:jc w:val="both"/>
        <w:textAlignment w:val="auto"/>
        <w:rPr>
          <w:rFonts w:ascii="Calibri" w:hAnsi="Calibri" w:cs="Calibri"/>
          <w:color w:val="000000"/>
          <w:szCs w:val="24"/>
        </w:rPr>
      </w:pPr>
      <w:r w:rsidRPr="00606B67">
        <w:rPr>
          <w:rFonts w:ascii="Calibri" w:hAnsi="Calibri" w:cs="Calibri"/>
          <w:color w:val="000000"/>
          <w:szCs w:val="24"/>
        </w:rPr>
        <w:t xml:space="preserve">termin zapłaty wynagrodzenia podwykonawcy, który nie może być dłuższy niż </w:t>
      </w:r>
      <w:r w:rsidRPr="00606B67">
        <w:rPr>
          <w:rFonts w:ascii="Calibri" w:hAnsi="Calibri" w:cs="Calibri"/>
          <w:b/>
          <w:bCs/>
          <w:color w:val="000000"/>
          <w:szCs w:val="24"/>
        </w:rPr>
        <w:t>21</w:t>
      </w:r>
      <w:r w:rsidRPr="00606B67">
        <w:rPr>
          <w:rFonts w:ascii="Calibri" w:hAnsi="Calibri" w:cs="Calibri"/>
          <w:color w:val="000000"/>
          <w:szCs w:val="24"/>
        </w:rPr>
        <w:t xml:space="preserve"> dni od dnia doręczenia Wykonawcy faktury lub rachunku, potwierdzających wykonanie zleconej podwykonawcy roboty budowlanej, przy czym termin ten powinien być ustalony w taki sposób, aby przypadł wcześniej niż termin zapłaty wynagrodzenia należnego Wykonawcy przez Zamawiającego (za okres zlecony podwykonawcy).</w:t>
      </w:r>
    </w:p>
    <w:p w14:paraId="7869DA9A" w14:textId="77777777" w:rsidR="00E23BB6" w:rsidRPr="00606B67" w:rsidRDefault="00E23BB6" w:rsidP="00D04BD5">
      <w:pPr>
        <w:numPr>
          <w:ilvl w:val="0"/>
          <w:numId w:val="5"/>
        </w:numPr>
        <w:suppressAutoHyphens/>
        <w:overflowPunct/>
        <w:autoSpaceDE/>
        <w:autoSpaceDN/>
        <w:adjustRightInd/>
        <w:jc w:val="both"/>
        <w:textAlignment w:val="auto"/>
        <w:rPr>
          <w:rFonts w:ascii="Calibri" w:hAnsi="Calibri" w:cs="Calibri"/>
          <w:szCs w:val="24"/>
        </w:rPr>
      </w:pPr>
      <w:r w:rsidRPr="00606B67">
        <w:rPr>
          <w:rFonts w:ascii="Calibri" w:hAnsi="Calibri" w:cs="Calibri"/>
          <w:b/>
          <w:bCs/>
          <w:szCs w:val="24"/>
        </w:rPr>
        <w:t>Wykonawca przedkłada Zamawiającemu poświadczoną za zgodność z oryginałem kopię zawartej umowy o podwykonawstwo, w terminie 7 dni od dnia jej zawarcia.</w:t>
      </w:r>
      <w:r w:rsidRPr="00606B67">
        <w:rPr>
          <w:rFonts w:ascii="Calibri" w:hAnsi="Calibri" w:cs="Calibri"/>
          <w:szCs w:val="24"/>
        </w:rPr>
        <w:t xml:space="preserve"> Nie dostarczenie </w:t>
      </w:r>
      <w:r w:rsidRPr="00606B67">
        <w:rPr>
          <w:rFonts w:ascii="Calibri" w:hAnsi="Calibri" w:cs="Calibri"/>
          <w:szCs w:val="24"/>
        </w:rPr>
        <w:lastRenderedPageBreak/>
        <w:t xml:space="preserve">Zamawiającemu kopii umowy w wyznaczonym terminie pociąga za sobą skutki takie jakby nie została ona zawarta.  </w:t>
      </w:r>
    </w:p>
    <w:p w14:paraId="0FF43AD6" w14:textId="77777777" w:rsidR="00E23BB6" w:rsidRPr="00606B67" w:rsidRDefault="00E23BB6" w:rsidP="00D04BD5">
      <w:pPr>
        <w:numPr>
          <w:ilvl w:val="0"/>
          <w:numId w:val="5"/>
        </w:numPr>
        <w:jc w:val="both"/>
        <w:rPr>
          <w:rFonts w:ascii="Calibri" w:hAnsi="Calibri" w:cs="Calibri"/>
          <w:color w:val="000000"/>
          <w:szCs w:val="24"/>
        </w:rPr>
      </w:pPr>
      <w:r w:rsidRPr="00606B67">
        <w:rPr>
          <w:rFonts w:ascii="Calibri" w:hAnsi="Calibri" w:cs="Calibri"/>
          <w:color w:val="000000"/>
          <w:szCs w:val="24"/>
        </w:rPr>
        <w:t>Treść umowy zawartej między Wykonawcą</w:t>
      </w:r>
      <w:r w:rsidR="00AF7AFB" w:rsidRPr="00606B67">
        <w:rPr>
          <w:rFonts w:ascii="Calibri" w:hAnsi="Calibri" w:cs="Calibri"/>
          <w:color w:val="000000"/>
          <w:szCs w:val="24"/>
        </w:rPr>
        <w:t>,</w:t>
      </w:r>
      <w:r w:rsidRPr="00606B67">
        <w:rPr>
          <w:rFonts w:ascii="Calibri" w:hAnsi="Calibri" w:cs="Calibri"/>
          <w:color w:val="000000"/>
          <w:szCs w:val="24"/>
        </w:rPr>
        <w:t xml:space="preserve"> a Podwykonawcą wymaga akceptacji Zamawiającego. Jeżeli Zamawiający w terminie </w:t>
      </w:r>
      <w:r w:rsidRPr="00606B67">
        <w:rPr>
          <w:rFonts w:ascii="Calibri" w:hAnsi="Calibri" w:cs="Calibri"/>
          <w:b/>
          <w:bCs/>
          <w:color w:val="000000"/>
          <w:szCs w:val="24"/>
        </w:rPr>
        <w:t>14</w:t>
      </w:r>
      <w:r w:rsidRPr="00606B67">
        <w:rPr>
          <w:rFonts w:ascii="Calibri" w:hAnsi="Calibri" w:cs="Calibri"/>
          <w:color w:val="000000"/>
          <w:szCs w:val="24"/>
        </w:rPr>
        <w:t xml:space="preserve"> dni od dnia otrzymania projektu umowy nie zgłosi na piśmie sprzeciwu lub zastrzeżeń do umowy, oznacza to, że wyraził zgodę na jej zawarcie i akceptuje jej treść.</w:t>
      </w:r>
    </w:p>
    <w:p w14:paraId="0AA3C8EC" w14:textId="421F8802" w:rsidR="00F54D7B" w:rsidRPr="00606B67" w:rsidRDefault="00F54D7B" w:rsidP="00D04BD5">
      <w:pPr>
        <w:numPr>
          <w:ilvl w:val="0"/>
          <w:numId w:val="5"/>
        </w:numPr>
        <w:jc w:val="both"/>
        <w:rPr>
          <w:rFonts w:ascii="Calibri" w:hAnsi="Calibri" w:cs="Calibri"/>
          <w:color w:val="000000"/>
          <w:szCs w:val="24"/>
        </w:rPr>
      </w:pPr>
      <w:r w:rsidRPr="00606B67">
        <w:rPr>
          <w:rFonts w:ascii="Calibri" w:hAnsi="Calibri" w:cs="Calibri"/>
          <w:color w:val="000000"/>
          <w:szCs w:val="24"/>
        </w:rPr>
        <w:t xml:space="preserve">Zapisy ust. 5-7 powyżej stosuje się odpowiednio do zmian umowy o podwykonawstwo. </w:t>
      </w:r>
    </w:p>
    <w:p w14:paraId="2781E502" w14:textId="4D5D2D68" w:rsidR="00E23BB6" w:rsidRPr="00606B67" w:rsidRDefault="00E23BB6" w:rsidP="00D04BD5">
      <w:pPr>
        <w:numPr>
          <w:ilvl w:val="0"/>
          <w:numId w:val="5"/>
        </w:numPr>
        <w:jc w:val="both"/>
        <w:rPr>
          <w:rFonts w:ascii="Calibri" w:hAnsi="Calibri" w:cs="Calibri"/>
          <w:color w:val="000000"/>
          <w:szCs w:val="24"/>
        </w:rPr>
      </w:pPr>
      <w:r w:rsidRPr="00606B67">
        <w:rPr>
          <w:rFonts w:ascii="Calibri" w:hAnsi="Calibri" w:cs="Calibri"/>
          <w:szCs w:val="24"/>
        </w:rPr>
        <w:t>Zamawiający nie ponosi odpowiedzialności za zapłatę wynagrodzenia za roboty budowlane wykonane przez Podwykonawcę w przypadku:</w:t>
      </w:r>
    </w:p>
    <w:p w14:paraId="3D3B3938" w14:textId="77777777" w:rsidR="00E23BB6" w:rsidRPr="00606B67" w:rsidRDefault="00E23BB6" w:rsidP="00137A1F">
      <w:pPr>
        <w:numPr>
          <w:ilvl w:val="0"/>
          <w:numId w:val="20"/>
        </w:numPr>
        <w:suppressAutoHyphens/>
        <w:overflowPunct/>
        <w:autoSpaceDE/>
        <w:autoSpaceDN/>
        <w:adjustRightInd/>
        <w:ind w:left="567" w:hanging="283"/>
        <w:jc w:val="both"/>
        <w:textAlignment w:val="auto"/>
        <w:rPr>
          <w:rFonts w:ascii="Calibri" w:hAnsi="Calibri" w:cs="Calibri"/>
          <w:szCs w:val="24"/>
        </w:rPr>
      </w:pPr>
      <w:r w:rsidRPr="00606B67">
        <w:rPr>
          <w:rFonts w:ascii="Calibri" w:hAnsi="Calibri" w:cs="Calibri"/>
          <w:szCs w:val="24"/>
        </w:rPr>
        <w:t>zawarcia umowy z Podwykonawcą lub zmiany Podwykonawcy, bez zgody Zamawiającego,</w:t>
      </w:r>
    </w:p>
    <w:p w14:paraId="240EFBBA" w14:textId="77777777" w:rsidR="00E23BB6" w:rsidRPr="00606B67" w:rsidRDefault="00E23BB6" w:rsidP="00137A1F">
      <w:pPr>
        <w:numPr>
          <w:ilvl w:val="0"/>
          <w:numId w:val="20"/>
        </w:numPr>
        <w:suppressAutoHyphens/>
        <w:overflowPunct/>
        <w:autoSpaceDE/>
        <w:autoSpaceDN/>
        <w:adjustRightInd/>
        <w:ind w:left="567" w:hanging="283"/>
        <w:jc w:val="both"/>
        <w:textAlignment w:val="auto"/>
        <w:rPr>
          <w:rFonts w:ascii="Calibri" w:hAnsi="Calibri" w:cs="Calibri"/>
          <w:szCs w:val="24"/>
        </w:rPr>
      </w:pPr>
      <w:r w:rsidRPr="00606B67">
        <w:rPr>
          <w:rFonts w:ascii="Calibri" w:hAnsi="Calibri" w:cs="Calibri"/>
          <w:szCs w:val="24"/>
        </w:rPr>
        <w:t>zmiany warunków umowy z Podwykonawcą bez zgody Zamawiającego,</w:t>
      </w:r>
    </w:p>
    <w:p w14:paraId="6DDBD500" w14:textId="77777777" w:rsidR="00E23BB6" w:rsidRPr="00606B67" w:rsidRDefault="00E23BB6" w:rsidP="00137A1F">
      <w:pPr>
        <w:numPr>
          <w:ilvl w:val="0"/>
          <w:numId w:val="20"/>
        </w:numPr>
        <w:suppressAutoHyphens/>
        <w:overflowPunct/>
        <w:autoSpaceDE/>
        <w:autoSpaceDN/>
        <w:adjustRightInd/>
        <w:ind w:left="567" w:hanging="283"/>
        <w:jc w:val="both"/>
        <w:textAlignment w:val="auto"/>
        <w:rPr>
          <w:rFonts w:ascii="Calibri" w:hAnsi="Calibri" w:cs="Calibri"/>
          <w:szCs w:val="24"/>
        </w:rPr>
      </w:pPr>
      <w:r w:rsidRPr="00606B67">
        <w:rPr>
          <w:rFonts w:ascii="Calibri" w:hAnsi="Calibri" w:cs="Calibri"/>
          <w:szCs w:val="24"/>
        </w:rPr>
        <w:t>nieuwzględnienia sprzeciwu lub zastrzeżeń do umowy z Podwykonawcą zgłoszonych przez Zamawiającego lub innego naruszenia art. 647</w:t>
      </w:r>
      <w:r w:rsidRPr="00606B67">
        <w:rPr>
          <w:rFonts w:ascii="Calibri" w:hAnsi="Calibri" w:cs="Calibri"/>
          <w:szCs w:val="24"/>
          <w:vertAlign w:val="superscript"/>
        </w:rPr>
        <w:t>1</w:t>
      </w:r>
      <w:r w:rsidRPr="00606B67">
        <w:rPr>
          <w:rFonts w:ascii="Calibri" w:hAnsi="Calibri" w:cs="Calibri"/>
          <w:szCs w:val="24"/>
        </w:rPr>
        <w:t xml:space="preserve"> Kodeksu cywilnego.</w:t>
      </w:r>
    </w:p>
    <w:p w14:paraId="25875750" w14:textId="77777777" w:rsidR="00A93B08" w:rsidRPr="00606B67" w:rsidRDefault="00E23BB6" w:rsidP="00D04BD5">
      <w:pPr>
        <w:numPr>
          <w:ilvl w:val="0"/>
          <w:numId w:val="5"/>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 działania lub zaniechania podwykonawców Wykonawca odpowiada jak za własne.</w:t>
      </w:r>
    </w:p>
    <w:p w14:paraId="542D6AB5" w14:textId="77777777" w:rsidR="00A93B08" w:rsidRPr="00606B67" w:rsidRDefault="00A93B08" w:rsidP="00D04BD5">
      <w:pPr>
        <w:overflowPunct/>
        <w:autoSpaceDE/>
        <w:autoSpaceDN/>
        <w:adjustRightInd/>
        <w:ind w:left="360"/>
        <w:jc w:val="both"/>
        <w:textAlignment w:val="auto"/>
        <w:rPr>
          <w:rFonts w:ascii="Calibri" w:hAnsi="Calibri" w:cs="Calibri"/>
          <w:color w:val="000000"/>
          <w:szCs w:val="24"/>
        </w:rPr>
      </w:pPr>
    </w:p>
    <w:p w14:paraId="6D638901" w14:textId="77777777" w:rsidR="009861D1" w:rsidRPr="00606B67" w:rsidRDefault="00D93A02" w:rsidP="00D04BD5">
      <w:pPr>
        <w:overflowPunct/>
        <w:autoSpaceDE/>
        <w:autoSpaceDN/>
        <w:adjustRightInd/>
        <w:jc w:val="center"/>
        <w:textAlignment w:val="auto"/>
        <w:rPr>
          <w:rFonts w:ascii="Calibri" w:hAnsi="Calibri" w:cs="Calibri"/>
          <w:b/>
          <w:bCs/>
          <w:color w:val="000000"/>
          <w:szCs w:val="24"/>
        </w:rPr>
      </w:pPr>
      <w:r w:rsidRPr="00606B67">
        <w:rPr>
          <w:rFonts w:ascii="Calibri" w:hAnsi="Calibri" w:cs="Calibri"/>
          <w:b/>
          <w:bCs/>
          <w:color w:val="000000"/>
          <w:szCs w:val="24"/>
        </w:rPr>
        <w:t>§</w:t>
      </w:r>
      <w:r w:rsidR="0095690C" w:rsidRPr="00606B67">
        <w:rPr>
          <w:rFonts w:ascii="Calibri" w:hAnsi="Calibri" w:cs="Calibri"/>
          <w:b/>
          <w:bCs/>
          <w:color w:val="000000"/>
          <w:szCs w:val="24"/>
        </w:rPr>
        <w:t>7</w:t>
      </w:r>
      <w:r w:rsidRPr="00606B67">
        <w:rPr>
          <w:rFonts w:ascii="Calibri" w:hAnsi="Calibri" w:cs="Calibri"/>
          <w:b/>
          <w:bCs/>
          <w:color w:val="000000"/>
          <w:szCs w:val="24"/>
        </w:rPr>
        <w:t xml:space="preserve"> Pracownicy</w:t>
      </w:r>
      <w:r w:rsidR="00C534C9" w:rsidRPr="00606B67">
        <w:rPr>
          <w:rFonts w:ascii="Calibri" w:hAnsi="Calibri" w:cs="Calibri"/>
          <w:b/>
          <w:bCs/>
          <w:color w:val="000000"/>
          <w:szCs w:val="24"/>
        </w:rPr>
        <w:t xml:space="preserve"> wykonujący </w:t>
      </w:r>
      <w:r w:rsidR="005A6E2F" w:rsidRPr="00606B67">
        <w:rPr>
          <w:rFonts w:ascii="Calibri" w:hAnsi="Calibri" w:cs="Calibri"/>
          <w:b/>
          <w:bCs/>
          <w:color w:val="000000"/>
          <w:szCs w:val="24"/>
        </w:rPr>
        <w:t>P</w:t>
      </w:r>
      <w:r w:rsidR="00C534C9" w:rsidRPr="00606B67">
        <w:rPr>
          <w:rFonts w:ascii="Calibri" w:hAnsi="Calibri" w:cs="Calibri"/>
          <w:b/>
          <w:bCs/>
          <w:color w:val="000000"/>
          <w:szCs w:val="24"/>
        </w:rPr>
        <w:t xml:space="preserve">rzedmiot </w:t>
      </w:r>
      <w:r w:rsidR="005A6E2F" w:rsidRPr="00606B67">
        <w:rPr>
          <w:rFonts w:ascii="Calibri" w:hAnsi="Calibri" w:cs="Calibri"/>
          <w:b/>
          <w:bCs/>
          <w:color w:val="000000"/>
          <w:szCs w:val="24"/>
        </w:rPr>
        <w:t>U</w:t>
      </w:r>
      <w:r w:rsidR="00C534C9" w:rsidRPr="00606B67">
        <w:rPr>
          <w:rFonts w:ascii="Calibri" w:hAnsi="Calibri" w:cs="Calibri"/>
          <w:b/>
          <w:bCs/>
          <w:color w:val="000000"/>
          <w:szCs w:val="24"/>
        </w:rPr>
        <w:t>mowy</w:t>
      </w:r>
    </w:p>
    <w:p w14:paraId="1E8BD0BE" w14:textId="77777777" w:rsidR="00D93A02" w:rsidRPr="00606B67" w:rsidRDefault="00D93A02" w:rsidP="00137A1F">
      <w:pPr>
        <w:numPr>
          <w:ilvl w:val="0"/>
          <w:numId w:val="2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Wykonawca oświadcza, że </w:t>
      </w:r>
      <w:r w:rsidR="000C3E2F" w:rsidRPr="00606B67">
        <w:rPr>
          <w:rFonts w:ascii="Calibri" w:hAnsi="Calibri" w:cs="Calibri"/>
          <w:color w:val="000000"/>
          <w:szCs w:val="24"/>
        </w:rPr>
        <w:t xml:space="preserve">wszyscy </w:t>
      </w:r>
      <w:r w:rsidRPr="00606B67">
        <w:rPr>
          <w:rFonts w:ascii="Calibri" w:hAnsi="Calibri" w:cs="Calibri"/>
          <w:color w:val="000000"/>
          <w:szCs w:val="24"/>
        </w:rPr>
        <w:t xml:space="preserve">pracownicy bezpośrednio wykonujący roboty objęte </w:t>
      </w:r>
      <w:r w:rsidR="005A6E2F" w:rsidRPr="00606B67">
        <w:rPr>
          <w:rFonts w:ascii="Calibri" w:hAnsi="Calibri" w:cs="Calibri"/>
          <w:color w:val="000000"/>
          <w:szCs w:val="24"/>
        </w:rPr>
        <w:t>U</w:t>
      </w:r>
      <w:r w:rsidRPr="00606B67">
        <w:rPr>
          <w:rFonts w:ascii="Calibri" w:hAnsi="Calibri" w:cs="Calibri"/>
          <w:color w:val="000000"/>
          <w:szCs w:val="24"/>
        </w:rPr>
        <w:t xml:space="preserve">mową są zatrudnieni </w:t>
      </w:r>
      <w:r w:rsidR="00450062" w:rsidRPr="00606B67">
        <w:rPr>
          <w:rFonts w:ascii="Calibri" w:hAnsi="Calibri" w:cs="Calibri"/>
          <w:color w:val="000000"/>
          <w:szCs w:val="24"/>
        </w:rPr>
        <w:t xml:space="preserve">przez niego lub podwykonawcę </w:t>
      </w:r>
      <w:r w:rsidRPr="00606B67">
        <w:rPr>
          <w:rFonts w:ascii="Calibri" w:hAnsi="Calibri" w:cs="Calibri"/>
          <w:color w:val="000000"/>
          <w:szCs w:val="24"/>
        </w:rPr>
        <w:t>na podstawie stosunku pracy - zgodnie ze złożoną ofertą.</w:t>
      </w:r>
    </w:p>
    <w:p w14:paraId="74D3D9B8" w14:textId="77777777" w:rsidR="00D93A02" w:rsidRPr="00606B67" w:rsidRDefault="00D93A02" w:rsidP="00137A1F">
      <w:pPr>
        <w:numPr>
          <w:ilvl w:val="0"/>
          <w:numId w:val="2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Zamawiającemu przysługuje prawo kontroli wobec Wykonawcy i podwykonawcy /</w:t>
      </w:r>
      <w:r w:rsidR="005A6E2F" w:rsidRPr="00606B67">
        <w:rPr>
          <w:rFonts w:ascii="Calibri" w:hAnsi="Calibri" w:cs="Calibri"/>
          <w:color w:val="000000"/>
          <w:szCs w:val="24"/>
        </w:rPr>
        <w:t xml:space="preserve"> </w:t>
      </w:r>
      <w:r w:rsidRPr="00606B67">
        <w:rPr>
          <w:rFonts w:ascii="Calibri" w:hAnsi="Calibri" w:cs="Calibri"/>
          <w:color w:val="000000"/>
          <w:szCs w:val="24"/>
        </w:rPr>
        <w:t>dalszego podwykonawcy odnośnie spełnienia przez Wykonawcę lub podwykonawcę wymogu zatrudnienia na podstawie stosunku pracy osób wykonujących wskazane w ust. 1 czynności. Zamawiający uprawniony jest do żądania przedstawienia w wyznaczonym przez siebie terminie dokumentów potwierdzających powyższe, w szczególności:</w:t>
      </w:r>
    </w:p>
    <w:p w14:paraId="7E5459BB" w14:textId="77777777" w:rsidR="00D93A02" w:rsidRPr="00606B67" w:rsidRDefault="00D93A02" w:rsidP="00137A1F">
      <w:pPr>
        <w:numPr>
          <w:ilvl w:val="0"/>
          <w:numId w:val="2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oświadczeni</w:t>
      </w:r>
      <w:r w:rsidR="005A6E2F" w:rsidRPr="00606B67">
        <w:rPr>
          <w:rFonts w:ascii="Calibri" w:hAnsi="Calibri" w:cs="Calibri"/>
          <w:color w:val="000000"/>
          <w:szCs w:val="24"/>
        </w:rPr>
        <w:t>a</w:t>
      </w:r>
      <w:r w:rsidRPr="00606B67">
        <w:rPr>
          <w:rFonts w:ascii="Calibri" w:hAnsi="Calibri" w:cs="Calibri"/>
          <w:color w:val="000000"/>
          <w:szCs w:val="24"/>
        </w:rPr>
        <w:t xml:space="preserve"> zatrudnionego pracownika;</w:t>
      </w:r>
    </w:p>
    <w:p w14:paraId="05035EBD" w14:textId="77777777" w:rsidR="00D93A02" w:rsidRPr="00606B67" w:rsidRDefault="00D93A02" w:rsidP="00137A1F">
      <w:pPr>
        <w:numPr>
          <w:ilvl w:val="0"/>
          <w:numId w:val="2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oświadczeni</w:t>
      </w:r>
      <w:r w:rsidR="005A6E2F" w:rsidRPr="00606B67">
        <w:rPr>
          <w:rFonts w:ascii="Calibri" w:hAnsi="Calibri" w:cs="Calibri"/>
          <w:color w:val="000000"/>
          <w:szCs w:val="24"/>
        </w:rPr>
        <w:t>a</w:t>
      </w:r>
      <w:r w:rsidRPr="00606B67">
        <w:rPr>
          <w:rFonts w:ascii="Calibri" w:hAnsi="Calibri" w:cs="Calibri"/>
          <w:color w:val="000000"/>
          <w:szCs w:val="24"/>
        </w:rPr>
        <w:t xml:space="preserve"> Wykonawcy lub podwykonawcy o zatrudnieniu pracownika na podstawie umowy o pracę;</w:t>
      </w:r>
    </w:p>
    <w:p w14:paraId="6D561940" w14:textId="77777777" w:rsidR="00D93A02" w:rsidRPr="00606B67" w:rsidRDefault="00D93A02" w:rsidP="00137A1F">
      <w:pPr>
        <w:numPr>
          <w:ilvl w:val="0"/>
          <w:numId w:val="2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poświadczone</w:t>
      </w:r>
      <w:r w:rsidR="005A6E2F" w:rsidRPr="00606B67">
        <w:rPr>
          <w:rFonts w:ascii="Calibri" w:hAnsi="Calibri" w:cs="Calibri"/>
          <w:color w:val="000000"/>
          <w:szCs w:val="24"/>
        </w:rPr>
        <w:t>go</w:t>
      </w:r>
      <w:r w:rsidRPr="00606B67">
        <w:rPr>
          <w:rFonts w:ascii="Calibri" w:hAnsi="Calibri" w:cs="Calibri"/>
          <w:color w:val="000000"/>
          <w:szCs w:val="24"/>
        </w:rPr>
        <w:t xml:space="preserve"> za zgodność z oryginałem odpowiednio przez Wykonawcę lub podwykonawcę kopi</w:t>
      </w:r>
      <w:r w:rsidR="005A6E2F" w:rsidRPr="00606B67">
        <w:rPr>
          <w:rFonts w:ascii="Calibri" w:hAnsi="Calibri" w:cs="Calibri"/>
          <w:color w:val="000000"/>
          <w:szCs w:val="24"/>
        </w:rPr>
        <w:t>i</w:t>
      </w:r>
      <w:r w:rsidRPr="00606B67">
        <w:rPr>
          <w:rFonts w:ascii="Calibri" w:hAnsi="Calibri" w:cs="Calibri"/>
          <w:color w:val="000000"/>
          <w:szCs w:val="24"/>
        </w:rPr>
        <w:t xml:space="preserve"> umów o pracę.</w:t>
      </w:r>
    </w:p>
    <w:p w14:paraId="1B13ACFB" w14:textId="77777777" w:rsidR="00450062" w:rsidRPr="00606B67" w:rsidRDefault="00D93A02" w:rsidP="00137A1F">
      <w:pPr>
        <w:numPr>
          <w:ilvl w:val="0"/>
          <w:numId w:val="2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Zamawiający uprawniony jest do żądania w wyznaczonym przez siebie terminie do złożenia wyjaśnień w</w:t>
      </w:r>
      <w:r w:rsidR="00450062" w:rsidRPr="00606B67">
        <w:rPr>
          <w:rFonts w:ascii="Calibri" w:hAnsi="Calibri" w:cs="Calibri"/>
          <w:color w:val="000000"/>
          <w:szCs w:val="24"/>
        </w:rPr>
        <w:t xml:space="preserve"> </w:t>
      </w:r>
      <w:r w:rsidRPr="00606B67">
        <w:rPr>
          <w:rFonts w:ascii="Calibri" w:hAnsi="Calibri" w:cs="Calibri"/>
          <w:color w:val="000000"/>
          <w:szCs w:val="24"/>
        </w:rPr>
        <w:t>przypadku wątpliwości w stosunku do złożonych dokumentów.</w:t>
      </w:r>
    </w:p>
    <w:p w14:paraId="5CDFCF0E" w14:textId="77777777" w:rsidR="00450062" w:rsidRPr="00606B67" w:rsidRDefault="00D93A02" w:rsidP="00137A1F">
      <w:pPr>
        <w:numPr>
          <w:ilvl w:val="0"/>
          <w:numId w:val="2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Zamawiający uprawniony jest w każdym czasie do przeprowadzenia kontroli w miejscu wykonywania</w:t>
      </w:r>
      <w:r w:rsidR="00450062" w:rsidRPr="00606B67">
        <w:rPr>
          <w:rFonts w:ascii="Calibri" w:hAnsi="Calibri" w:cs="Calibri"/>
          <w:color w:val="000000"/>
          <w:szCs w:val="24"/>
        </w:rPr>
        <w:t xml:space="preserve"> </w:t>
      </w:r>
      <w:r w:rsidRPr="00606B67">
        <w:rPr>
          <w:rFonts w:ascii="Calibri" w:hAnsi="Calibri" w:cs="Calibri"/>
          <w:color w:val="000000"/>
          <w:szCs w:val="24"/>
        </w:rPr>
        <w:t xml:space="preserve">świadczenia objętego </w:t>
      </w:r>
      <w:r w:rsidR="005A6E2F" w:rsidRPr="00606B67">
        <w:rPr>
          <w:rFonts w:ascii="Calibri" w:hAnsi="Calibri" w:cs="Calibri"/>
          <w:color w:val="000000"/>
          <w:szCs w:val="24"/>
        </w:rPr>
        <w:t>U</w:t>
      </w:r>
      <w:r w:rsidRPr="00606B67">
        <w:rPr>
          <w:rFonts w:ascii="Calibri" w:hAnsi="Calibri" w:cs="Calibri"/>
          <w:color w:val="000000"/>
          <w:szCs w:val="24"/>
        </w:rPr>
        <w:t>mową.</w:t>
      </w:r>
    </w:p>
    <w:p w14:paraId="11173CEE" w14:textId="77777777" w:rsidR="00395CC5" w:rsidRPr="00606B67" w:rsidRDefault="00D93A02" w:rsidP="00137A1F">
      <w:pPr>
        <w:numPr>
          <w:ilvl w:val="0"/>
          <w:numId w:val="2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Zapisy § 7 mają zastosowanie przez cały czas realizacji </w:t>
      </w:r>
      <w:r w:rsidR="005A6E2F" w:rsidRPr="00606B67">
        <w:rPr>
          <w:rFonts w:ascii="Calibri" w:hAnsi="Calibri" w:cs="Calibri"/>
          <w:color w:val="000000"/>
          <w:szCs w:val="24"/>
        </w:rPr>
        <w:t>P</w:t>
      </w:r>
      <w:r w:rsidRPr="00606B67">
        <w:rPr>
          <w:rFonts w:ascii="Calibri" w:hAnsi="Calibri" w:cs="Calibri"/>
          <w:color w:val="000000"/>
          <w:szCs w:val="24"/>
        </w:rPr>
        <w:t xml:space="preserve">rzedmiotu </w:t>
      </w:r>
      <w:r w:rsidR="005A6E2F" w:rsidRPr="00606B67">
        <w:rPr>
          <w:rFonts w:ascii="Calibri" w:hAnsi="Calibri" w:cs="Calibri"/>
          <w:color w:val="000000"/>
          <w:szCs w:val="24"/>
        </w:rPr>
        <w:t>U</w:t>
      </w:r>
      <w:r w:rsidRPr="00606B67">
        <w:rPr>
          <w:rFonts w:ascii="Calibri" w:hAnsi="Calibri" w:cs="Calibri"/>
          <w:color w:val="000000"/>
          <w:szCs w:val="24"/>
        </w:rPr>
        <w:t>mowy.</w:t>
      </w:r>
    </w:p>
    <w:p w14:paraId="43893F11" w14:textId="77777777" w:rsidR="00450062" w:rsidRPr="00606B67" w:rsidRDefault="00450062" w:rsidP="00D04BD5">
      <w:pPr>
        <w:overflowPunct/>
        <w:autoSpaceDE/>
        <w:autoSpaceDN/>
        <w:adjustRightInd/>
        <w:jc w:val="center"/>
        <w:textAlignment w:val="auto"/>
        <w:rPr>
          <w:rFonts w:ascii="Calibri" w:hAnsi="Calibri" w:cs="Calibri"/>
          <w:b/>
          <w:color w:val="000000"/>
          <w:szCs w:val="24"/>
        </w:rPr>
      </w:pPr>
    </w:p>
    <w:p w14:paraId="03454965"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8   Warunki odbioru robót</w:t>
      </w:r>
    </w:p>
    <w:p w14:paraId="141D4F7B" w14:textId="77777777" w:rsidR="00EB754F" w:rsidRPr="00606B67" w:rsidRDefault="00EB754F" w:rsidP="00137A1F">
      <w:pPr>
        <w:pStyle w:val="Akapitzlist"/>
        <w:widowControl w:val="0"/>
        <w:numPr>
          <w:ilvl w:val="0"/>
          <w:numId w:val="32"/>
        </w:numPr>
        <w:tabs>
          <w:tab w:val="left" w:pos="476"/>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Strony ustalają, że przedmiot umowy będzie realizowany i odbierany zgodnie z ofertą Wykonawcy i</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postanowieniami niniejszej</w:t>
      </w:r>
      <w:r w:rsidRPr="00606B67">
        <w:rPr>
          <w:rFonts w:ascii="Calibri" w:hAnsi="Calibri" w:cs="Calibri"/>
          <w:spacing w:val="2"/>
          <w:szCs w:val="24"/>
        </w:rPr>
        <w:t xml:space="preserve"> </w:t>
      </w:r>
      <w:r w:rsidRPr="00606B67">
        <w:rPr>
          <w:rFonts w:ascii="Calibri" w:hAnsi="Calibri" w:cs="Calibri"/>
          <w:szCs w:val="24"/>
        </w:rPr>
        <w:t>umowy.</w:t>
      </w:r>
    </w:p>
    <w:p w14:paraId="437EE678" w14:textId="77777777" w:rsidR="00EB754F" w:rsidRPr="00606B67" w:rsidRDefault="00EB754F" w:rsidP="00137A1F">
      <w:pPr>
        <w:pStyle w:val="Akapitzlist"/>
        <w:widowControl w:val="0"/>
        <w:numPr>
          <w:ilvl w:val="0"/>
          <w:numId w:val="32"/>
        </w:numPr>
        <w:tabs>
          <w:tab w:val="left" w:pos="476"/>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Roboty zanikające lub podlegające zakryciu Wykonawca zgłosi do odbioru inspektorowi nadzoru i dokona</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wpisu do dziennika budowy</w:t>
      </w:r>
      <w:r w:rsidR="005777F0" w:rsidRPr="00606B67">
        <w:rPr>
          <w:rFonts w:ascii="Calibri" w:hAnsi="Calibri" w:cs="Calibri"/>
          <w:szCs w:val="24"/>
        </w:rPr>
        <w:t xml:space="preserve"> (jeżeli będzie prowadzony dziennik budowy)</w:t>
      </w:r>
      <w:r w:rsidRPr="00606B67">
        <w:rPr>
          <w:rFonts w:ascii="Calibri" w:hAnsi="Calibri" w:cs="Calibri"/>
          <w:szCs w:val="24"/>
        </w:rPr>
        <w:t>. Zaniechanie powiadomienia o zakończeniu tych prac upoważnia</w:t>
      </w:r>
      <w:r w:rsidRPr="00606B67">
        <w:rPr>
          <w:rFonts w:ascii="Calibri" w:hAnsi="Calibri" w:cs="Calibri"/>
          <w:spacing w:val="1"/>
          <w:szCs w:val="24"/>
        </w:rPr>
        <w:t xml:space="preserve"> </w:t>
      </w:r>
      <w:r w:rsidRPr="00606B67">
        <w:rPr>
          <w:rFonts w:ascii="Calibri" w:hAnsi="Calibri" w:cs="Calibri"/>
          <w:szCs w:val="24"/>
        </w:rPr>
        <w:t>Zamawiającego do żądania wykonania przez Wykonawcę na jego koszt wszelkich prac i czynności, które</w:t>
      </w:r>
      <w:r w:rsidRPr="00606B67">
        <w:rPr>
          <w:rFonts w:ascii="Calibri" w:hAnsi="Calibri" w:cs="Calibri"/>
          <w:spacing w:val="1"/>
          <w:szCs w:val="24"/>
        </w:rPr>
        <w:t xml:space="preserve"> </w:t>
      </w:r>
      <w:r w:rsidRPr="00606B67">
        <w:rPr>
          <w:rFonts w:ascii="Calibri" w:hAnsi="Calibri" w:cs="Calibri"/>
          <w:szCs w:val="24"/>
        </w:rPr>
        <w:t>umożliwią dokonanie</w:t>
      </w:r>
      <w:r w:rsidRPr="00606B67">
        <w:rPr>
          <w:rFonts w:ascii="Calibri" w:hAnsi="Calibri" w:cs="Calibri"/>
          <w:spacing w:val="-2"/>
          <w:szCs w:val="24"/>
        </w:rPr>
        <w:t xml:space="preserve"> </w:t>
      </w:r>
      <w:r w:rsidRPr="00606B67">
        <w:rPr>
          <w:rFonts w:ascii="Calibri" w:hAnsi="Calibri" w:cs="Calibri"/>
          <w:szCs w:val="24"/>
        </w:rPr>
        <w:t>oceny</w:t>
      </w:r>
      <w:r w:rsidRPr="00606B67">
        <w:rPr>
          <w:rFonts w:ascii="Calibri" w:hAnsi="Calibri" w:cs="Calibri"/>
          <w:spacing w:val="-4"/>
          <w:szCs w:val="24"/>
        </w:rPr>
        <w:t xml:space="preserve"> </w:t>
      </w:r>
      <w:r w:rsidRPr="00606B67">
        <w:rPr>
          <w:rFonts w:ascii="Calibri" w:hAnsi="Calibri" w:cs="Calibri"/>
          <w:szCs w:val="24"/>
        </w:rPr>
        <w:t>jakości, prawidłowości</w:t>
      </w:r>
      <w:r w:rsidRPr="00606B67">
        <w:rPr>
          <w:rFonts w:ascii="Calibri" w:hAnsi="Calibri" w:cs="Calibri"/>
          <w:spacing w:val="-1"/>
          <w:szCs w:val="24"/>
        </w:rPr>
        <w:t xml:space="preserve"> </w:t>
      </w:r>
      <w:r w:rsidRPr="00606B67">
        <w:rPr>
          <w:rFonts w:ascii="Calibri" w:hAnsi="Calibri" w:cs="Calibri"/>
          <w:szCs w:val="24"/>
        </w:rPr>
        <w:t>i</w:t>
      </w:r>
      <w:r w:rsidRPr="00606B67">
        <w:rPr>
          <w:rFonts w:ascii="Calibri" w:hAnsi="Calibri" w:cs="Calibri"/>
          <w:spacing w:val="-1"/>
          <w:szCs w:val="24"/>
        </w:rPr>
        <w:t xml:space="preserve"> </w:t>
      </w:r>
      <w:r w:rsidRPr="00606B67">
        <w:rPr>
          <w:rFonts w:ascii="Calibri" w:hAnsi="Calibri" w:cs="Calibri"/>
          <w:szCs w:val="24"/>
        </w:rPr>
        <w:t>ilości</w:t>
      </w:r>
      <w:r w:rsidRPr="00606B67">
        <w:rPr>
          <w:rFonts w:ascii="Calibri" w:hAnsi="Calibri" w:cs="Calibri"/>
          <w:spacing w:val="-2"/>
          <w:szCs w:val="24"/>
        </w:rPr>
        <w:t xml:space="preserve"> </w:t>
      </w:r>
      <w:r w:rsidRPr="00606B67">
        <w:rPr>
          <w:rFonts w:ascii="Calibri" w:hAnsi="Calibri" w:cs="Calibri"/>
          <w:szCs w:val="24"/>
        </w:rPr>
        <w:t>robót</w:t>
      </w:r>
      <w:r w:rsidRPr="00606B67">
        <w:rPr>
          <w:rFonts w:ascii="Calibri" w:hAnsi="Calibri" w:cs="Calibri"/>
          <w:spacing w:val="-1"/>
          <w:szCs w:val="24"/>
        </w:rPr>
        <w:t xml:space="preserve"> </w:t>
      </w:r>
      <w:r w:rsidRPr="00606B67">
        <w:rPr>
          <w:rFonts w:ascii="Calibri" w:hAnsi="Calibri" w:cs="Calibri"/>
          <w:szCs w:val="24"/>
        </w:rPr>
        <w:t>zanikających</w:t>
      </w:r>
      <w:r w:rsidRPr="00606B67">
        <w:rPr>
          <w:rFonts w:ascii="Calibri" w:hAnsi="Calibri" w:cs="Calibri"/>
          <w:spacing w:val="-4"/>
          <w:szCs w:val="24"/>
        </w:rPr>
        <w:t xml:space="preserve"> </w:t>
      </w:r>
      <w:r w:rsidRPr="00606B67">
        <w:rPr>
          <w:rFonts w:ascii="Calibri" w:hAnsi="Calibri" w:cs="Calibri"/>
          <w:szCs w:val="24"/>
        </w:rPr>
        <w:t>lub ulegających</w:t>
      </w:r>
      <w:r w:rsidRPr="00606B67">
        <w:rPr>
          <w:rFonts w:ascii="Calibri" w:hAnsi="Calibri" w:cs="Calibri"/>
          <w:spacing w:val="-2"/>
          <w:szCs w:val="24"/>
        </w:rPr>
        <w:t xml:space="preserve"> </w:t>
      </w:r>
      <w:r w:rsidRPr="00606B67">
        <w:rPr>
          <w:rFonts w:ascii="Calibri" w:hAnsi="Calibri" w:cs="Calibri"/>
          <w:szCs w:val="24"/>
        </w:rPr>
        <w:t>zakryciu.</w:t>
      </w:r>
    </w:p>
    <w:p w14:paraId="765C70B1" w14:textId="77777777" w:rsidR="00EB754F" w:rsidRPr="00606B67" w:rsidRDefault="00EB754F" w:rsidP="00137A1F">
      <w:pPr>
        <w:pStyle w:val="Akapitzlist"/>
        <w:widowControl w:val="0"/>
        <w:numPr>
          <w:ilvl w:val="0"/>
          <w:numId w:val="32"/>
        </w:numPr>
        <w:tabs>
          <w:tab w:val="left" w:pos="476"/>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Inspektor nadzoru przystąpi do odbioru robót, o których mowa w ust. 2 w ciągu 2 dni roboczych od daty</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zgłoszenia.</w:t>
      </w:r>
    </w:p>
    <w:p w14:paraId="535C341B" w14:textId="77777777" w:rsidR="00EB754F" w:rsidRPr="00606B67" w:rsidRDefault="00EB754F" w:rsidP="00137A1F">
      <w:pPr>
        <w:pStyle w:val="Akapitzlist"/>
        <w:widowControl w:val="0"/>
        <w:numPr>
          <w:ilvl w:val="0"/>
          <w:numId w:val="32"/>
        </w:numPr>
        <w:tabs>
          <w:tab w:val="left" w:pos="476"/>
          <w:tab w:val="left" w:pos="477"/>
        </w:tabs>
        <w:overflowPunct/>
        <w:adjustRightInd/>
        <w:contextualSpacing w:val="0"/>
        <w:jc w:val="both"/>
        <w:rPr>
          <w:rFonts w:ascii="Calibri" w:hAnsi="Calibri" w:cs="Calibri"/>
          <w:szCs w:val="24"/>
        </w:rPr>
      </w:pPr>
      <w:r w:rsidRPr="00606B67">
        <w:rPr>
          <w:rFonts w:ascii="Calibri" w:hAnsi="Calibri" w:cs="Calibri"/>
          <w:szCs w:val="24"/>
        </w:rPr>
        <w:t>Strony</w:t>
      </w:r>
      <w:r w:rsidRPr="00606B67">
        <w:rPr>
          <w:rFonts w:ascii="Calibri" w:hAnsi="Calibri" w:cs="Calibri"/>
          <w:spacing w:val="-5"/>
          <w:szCs w:val="24"/>
        </w:rPr>
        <w:t xml:space="preserve"> </w:t>
      </w:r>
      <w:r w:rsidRPr="00606B67">
        <w:rPr>
          <w:rFonts w:ascii="Calibri" w:hAnsi="Calibri" w:cs="Calibri"/>
          <w:szCs w:val="24"/>
        </w:rPr>
        <w:t>umowy</w:t>
      </w:r>
      <w:r w:rsidRPr="00606B67">
        <w:rPr>
          <w:rFonts w:ascii="Calibri" w:hAnsi="Calibri" w:cs="Calibri"/>
          <w:spacing w:val="-2"/>
          <w:szCs w:val="24"/>
        </w:rPr>
        <w:t xml:space="preserve"> </w:t>
      </w:r>
      <w:r w:rsidRPr="00606B67">
        <w:rPr>
          <w:rFonts w:ascii="Calibri" w:hAnsi="Calibri" w:cs="Calibri"/>
          <w:szCs w:val="24"/>
        </w:rPr>
        <w:t>przewidują, zgodnie</w:t>
      </w:r>
      <w:r w:rsidRPr="00606B67">
        <w:rPr>
          <w:rFonts w:ascii="Calibri" w:hAnsi="Calibri" w:cs="Calibri"/>
          <w:spacing w:val="-3"/>
          <w:szCs w:val="24"/>
        </w:rPr>
        <w:t xml:space="preserve"> </w:t>
      </w:r>
      <w:r w:rsidRPr="00606B67">
        <w:rPr>
          <w:rFonts w:ascii="Calibri" w:hAnsi="Calibri" w:cs="Calibri"/>
          <w:szCs w:val="24"/>
        </w:rPr>
        <w:t>z ofertą Wykonawcy</w:t>
      </w:r>
      <w:r w:rsidR="005815DE" w:rsidRPr="00606B67">
        <w:rPr>
          <w:rFonts w:ascii="Calibri" w:hAnsi="Calibri" w:cs="Calibri"/>
          <w:szCs w:val="24"/>
        </w:rPr>
        <w:t xml:space="preserve">, oraz harmonogramem rzeczowo-finansowym, o którym mowa w §2 ust. 6 </w:t>
      </w:r>
      <w:r w:rsidRPr="00606B67">
        <w:rPr>
          <w:rFonts w:ascii="Calibri" w:hAnsi="Calibri" w:cs="Calibri"/>
          <w:spacing w:val="-2"/>
          <w:szCs w:val="24"/>
        </w:rPr>
        <w:t xml:space="preserve"> </w:t>
      </w:r>
      <w:r w:rsidRPr="00606B67">
        <w:rPr>
          <w:rFonts w:ascii="Calibri" w:hAnsi="Calibri" w:cs="Calibri"/>
          <w:szCs w:val="24"/>
        </w:rPr>
        <w:t>częściowe</w:t>
      </w:r>
      <w:r w:rsidRPr="00606B67">
        <w:rPr>
          <w:rFonts w:ascii="Calibri" w:hAnsi="Calibri" w:cs="Calibri"/>
          <w:spacing w:val="-3"/>
          <w:szCs w:val="24"/>
        </w:rPr>
        <w:t xml:space="preserve"> </w:t>
      </w:r>
      <w:r w:rsidRPr="00606B67">
        <w:rPr>
          <w:rFonts w:ascii="Calibri" w:hAnsi="Calibri" w:cs="Calibri"/>
          <w:szCs w:val="24"/>
        </w:rPr>
        <w:t>odbiory.</w:t>
      </w:r>
    </w:p>
    <w:p w14:paraId="1347C8C0" w14:textId="77777777" w:rsidR="00EB754F" w:rsidRPr="00606B67" w:rsidRDefault="00EB754F" w:rsidP="00137A1F">
      <w:pPr>
        <w:pStyle w:val="Akapitzlist"/>
        <w:widowControl w:val="0"/>
        <w:numPr>
          <w:ilvl w:val="0"/>
          <w:numId w:val="32"/>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 xml:space="preserve">O zakończeniu prac lub robót budowlanych </w:t>
      </w:r>
      <w:r w:rsidRPr="00606B67">
        <w:rPr>
          <w:rFonts w:ascii="Calibri" w:hAnsi="Calibri" w:cs="Calibri"/>
          <w:szCs w:val="24"/>
          <w:u w:val="single"/>
        </w:rPr>
        <w:t>objętych odbiorem częściowym</w:t>
      </w:r>
      <w:r w:rsidRPr="00606B67">
        <w:rPr>
          <w:rFonts w:ascii="Calibri" w:hAnsi="Calibri" w:cs="Calibri"/>
          <w:szCs w:val="24"/>
        </w:rPr>
        <w:t xml:space="preserve"> i gotowości do ich </w:t>
      </w:r>
      <w:r w:rsidRPr="00606B67">
        <w:rPr>
          <w:rFonts w:ascii="Calibri" w:hAnsi="Calibri" w:cs="Calibri"/>
          <w:szCs w:val="24"/>
        </w:rPr>
        <w:lastRenderedPageBreak/>
        <w:t>odbioru</w:t>
      </w:r>
      <w:r w:rsidRPr="00606B67">
        <w:rPr>
          <w:rFonts w:ascii="Calibri" w:hAnsi="Calibri" w:cs="Calibri"/>
          <w:spacing w:val="1"/>
          <w:szCs w:val="24"/>
        </w:rPr>
        <w:t xml:space="preserve"> </w:t>
      </w:r>
      <w:r w:rsidRPr="00606B67">
        <w:rPr>
          <w:rFonts w:ascii="Calibri" w:hAnsi="Calibri" w:cs="Calibri"/>
          <w:szCs w:val="24"/>
        </w:rPr>
        <w:t>Wykonawca</w:t>
      </w:r>
      <w:r w:rsidRPr="00606B67">
        <w:rPr>
          <w:rFonts w:ascii="Calibri" w:hAnsi="Calibri" w:cs="Calibri"/>
          <w:spacing w:val="1"/>
          <w:szCs w:val="24"/>
        </w:rPr>
        <w:t xml:space="preserve"> </w:t>
      </w:r>
      <w:r w:rsidRPr="00606B67">
        <w:rPr>
          <w:rFonts w:ascii="Calibri" w:hAnsi="Calibri" w:cs="Calibri"/>
          <w:szCs w:val="24"/>
        </w:rPr>
        <w:t>powiadamia inspektora nadzoru i dokonuje wpisu w dzienniku budowy. Inspektor nadzoru w</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terminie do 2 dni roboczych potwierdza ten fakt wpisem w dzienniku budowy i przystąpi do czynności</w:t>
      </w:r>
      <w:r w:rsidRPr="00606B67">
        <w:rPr>
          <w:rFonts w:ascii="Calibri" w:hAnsi="Calibri" w:cs="Calibri"/>
          <w:spacing w:val="1"/>
          <w:szCs w:val="24"/>
        </w:rPr>
        <w:t xml:space="preserve"> </w:t>
      </w:r>
      <w:r w:rsidRPr="00606B67">
        <w:rPr>
          <w:rFonts w:ascii="Calibri" w:hAnsi="Calibri" w:cs="Calibri"/>
          <w:szCs w:val="24"/>
        </w:rPr>
        <w:t>odbiorowych. Potwierdzeniem dokonania odbioru częściowego jest podpisany przez Strony bez zastrzeżeń</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protokół</w:t>
      </w:r>
      <w:r w:rsidRPr="00606B67">
        <w:rPr>
          <w:rFonts w:ascii="Calibri" w:hAnsi="Calibri" w:cs="Calibri"/>
          <w:spacing w:val="-2"/>
          <w:szCs w:val="24"/>
        </w:rPr>
        <w:t xml:space="preserve"> </w:t>
      </w:r>
      <w:r w:rsidRPr="00606B67">
        <w:rPr>
          <w:rFonts w:ascii="Calibri" w:hAnsi="Calibri" w:cs="Calibri"/>
          <w:szCs w:val="24"/>
        </w:rPr>
        <w:t>odbioru</w:t>
      </w:r>
      <w:r w:rsidRPr="00606B67">
        <w:rPr>
          <w:rFonts w:ascii="Calibri" w:hAnsi="Calibri" w:cs="Calibri"/>
          <w:spacing w:val="-1"/>
          <w:szCs w:val="24"/>
        </w:rPr>
        <w:t xml:space="preserve"> </w:t>
      </w:r>
      <w:r w:rsidRPr="00606B67">
        <w:rPr>
          <w:rFonts w:ascii="Calibri" w:hAnsi="Calibri" w:cs="Calibri"/>
          <w:szCs w:val="24"/>
        </w:rPr>
        <w:t>częściowego.</w:t>
      </w:r>
    </w:p>
    <w:p w14:paraId="43ED3887" w14:textId="77777777" w:rsidR="00EB754F" w:rsidRPr="00606B67" w:rsidRDefault="00EB754F" w:rsidP="00137A1F">
      <w:pPr>
        <w:pStyle w:val="Akapitzlist"/>
        <w:widowControl w:val="0"/>
        <w:numPr>
          <w:ilvl w:val="0"/>
          <w:numId w:val="32"/>
        </w:numPr>
        <w:tabs>
          <w:tab w:val="left" w:pos="476"/>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O wykonaniu przedmiotu umowy określonego w § 1 i gotowości do</w:t>
      </w:r>
      <w:r w:rsidRPr="00606B67">
        <w:rPr>
          <w:rFonts w:ascii="Calibri" w:hAnsi="Calibri" w:cs="Calibri"/>
          <w:szCs w:val="24"/>
          <w:u w:val="single"/>
        </w:rPr>
        <w:t xml:space="preserve"> odbioru końcowego przedmiotu umowy</w:t>
      </w:r>
      <w:r w:rsidRPr="00606B67">
        <w:rPr>
          <w:rFonts w:ascii="Calibri" w:hAnsi="Calibri" w:cs="Calibri"/>
          <w:spacing w:val="-47"/>
          <w:szCs w:val="24"/>
        </w:rPr>
        <w:t xml:space="preserve"> </w:t>
      </w:r>
      <w:r w:rsidR="00451F10" w:rsidRPr="00606B67">
        <w:rPr>
          <w:rFonts w:ascii="Calibri" w:hAnsi="Calibri" w:cs="Calibri"/>
          <w:spacing w:val="-47"/>
          <w:szCs w:val="24"/>
        </w:rPr>
        <w:t xml:space="preserve">  </w:t>
      </w:r>
      <w:r w:rsidRPr="00606B67">
        <w:rPr>
          <w:rFonts w:ascii="Calibri" w:hAnsi="Calibri" w:cs="Calibri"/>
          <w:szCs w:val="24"/>
        </w:rPr>
        <w:t>Wykonawca powiadamia inspektora nadzoru i dokonuje wpisu w dzienniku budowy</w:t>
      </w:r>
      <w:r w:rsidR="005777F0" w:rsidRPr="00606B67">
        <w:rPr>
          <w:rFonts w:ascii="Calibri" w:hAnsi="Calibri" w:cs="Calibri"/>
          <w:szCs w:val="24"/>
        </w:rPr>
        <w:t xml:space="preserve"> (jeżeli będzie prowadzony dziennik budowy)</w:t>
      </w:r>
      <w:r w:rsidRPr="00606B67">
        <w:rPr>
          <w:rFonts w:ascii="Calibri" w:hAnsi="Calibri" w:cs="Calibri"/>
          <w:szCs w:val="24"/>
        </w:rPr>
        <w:t xml:space="preserve">. </w:t>
      </w:r>
    </w:p>
    <w:p w14:paraId="7E9E7785" w14:textId="77777777" w:rsidR="00EB754F" w:rsidRPr="00606B67" w:rsidRDefault="00EB754F" w:rsidP="00137A1F">
      <w:pPr>
        <w:pStyle w:val="Akapitzlist"/>
        <w:widowControl w:val="0"/>
        <w:numPr>
          <w:ilvl w:val="0"/>
          <w:numId w:val="32"/>
        </w:numPr>
        <w:tabs>
          <w:tab w:val="left" w:pos="476"/>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Zamawiający wyznaczy termin i rozpocznie czynności odbiorowe w ciągu 3 dni roboczych od daty</w:t>
      </w:r>
      <w:r w:rsidRPr="00606B67">
        <w:rPr>
          <w:rFonts w:ascii="Calibri" w:hAnsi="Calibri" w:cs="Calibri"/>
          <w:spacing w:val="-47"/>
          <w:szCs w:val="24"/>
        </w:rPr>
        <w:t xml:space="preserve"> </w:t>
      </w:r>
      <w:r w:rsidR="00D04BD5" w:rsidRPr="00606B67">
        <w:rPr>
          <w:rFonts w:ascii="Calibri" w:hAnsi="Calibri" w:cs="Calibri"/>
          <w:spacing w:val="-47"/>
          <w:szCs w:val="24"/>
        </w:rPr>
        <w:t xml:space="preserve"> </w:t>
      </w:r>
      <w:r w:rsidRPr="00606B67">
        <w:rPr>
          <w:rFonts w:ascii="Calibri" w:hAnsi="Calibri" w:cs="Calibri"/>
          <w:szCs w:val="24"/>
        </w:rPr>
        <w:t>skutecznego zawiadomienia</w:t>
      </w:r>
      <w:r w:rsidRPr="00606B67">
        <w:rPr>
          <w:rFonts w:ascii="Calibri" w:hAnsi="Calibri" w:cs="Calibri"/>
          <w:spacing w:val="1"/>
          <w:szCs w:val="24"/>
        </w:rPr>
        <w:t xml:space="preserve"> </w:t>
      </w:r>
      <w:r w:rsidRPr="00606B67">
        <w:rPr>
          <w:rFonts w:ascii="Calibri" w:hAnsi="Calibri" w:cs="Calibri"/>
          <w:szCs w:val="24"/>
        </w:rPr>
        <w:t>o</w:t>
      </w:r>
      <w:r w:rsidRPr="00606B67">
        <w:rPr>
          <w:rFonts w:ascii="Calibri" w:hAnsi="Calibri" w:cs="Calibri"/>
          <w:spacing w:val="3"/>
          <w:szCs w:val="24"/>
        </w:rPr>
        <w:t xml:space="preserve"> </w:t>
      </w:r>
      <w:r w:rsidRPr="00606B67">
        <w:rPr>
          <w:rFonts w:ascii="Calibri" w:hAnsi="Calibri" w:cs="Calibri"/>
          <w:szCs w:val="24"/>
        </w:rPr>
        <w:t>osiągnięciu</w:t>
      </w:r>
      <w:r w:rsidRPr="00606B67">
        <w:rPr>
          <w:rFonts w:ascii="Calibri" w:hAnsi="Calibri" w:cs="Calibri"/>
          <w:spacing w:val="-2"/>
          <w:szCs w:val="24"/>
        </w:rPr>
        <w:t xml:space="preserve"> </w:t>
      </w:r>
      <w:r w:rsidRPr="00606B67">
        <w:rPr>
          <w:rFonts w:ascii="Calibri" w:hAnsi="Calibri" w:cs="Calibri"/>
          <w:szCs w:val="24"/>
        </w:rPr>
        <w:t>gotowości</w:t>
      </w:r>
      <w:r w:rsidRPr="00606B67">
        <w:rPr>
          <w:rFonts w:ascii="Calibri" w:hAnsi="Calibri" w:cs="Calibri"/>
          <w:spacing w:val="-1"/>
          <w:szCs w:val="24"/>
        </w:rPr>
        <w:t xml:space="preserve"> </w:t>
      </w:r>
      <w:r w:rsidRPr="00606B67">
        <w:rPr>
          <w:rFonts w:ascii="Calibri" w:hAnsi="Calibri" w:cs="Calibri"/>
          <w:szCs w:val="24"/>
        </w:rPr>
        <w:t>do</w:t>
      </w:r>
      <w:r w:rsidRPr="00606B67">
        <w:rPr>
          <w:rFonts w:ascii="Calibri" w:hAnsi="Calibri" w:cs="Calibri"/>
          <w:spacing w:val="1"/>
          <w:szCs w:val="24"/>
        </w:rPr>
        <w:t xml:space="preserve"> </w:t>
      </w:r>
      <w:r w:rsidRPr="00606B67">
        <w:rPr>
          <w:rFonts w:ascii="Calibri" w:hAnsi="Calibri" w:cs="Calibri"/>
          <w:szCs w:val="24"/>
        </w:rPr>
        <w:t>odbioru.</w:t>
      </w:r>
    </w:p>
    <w:p w14:paraId="205C1969" w14:textId="77777777" w:rsidR="00EB754F" w:rsidRPr="00606B67" w:rsidRDefault="00EB754F" w:rsidP="00137A1F">
      <w:pPr>
        <w:pStyle w:val="Akapitzlist"/>
        <w:widowControl w:val="0"/>
        <w:numPr>
          <w:ilvl w:val="0"/>
          <w:numId w:val="32"/>
        </w:numPr>
        <w:tabs>
          <w:tab w:val="left" w:pos="476"/>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 xml:space="preserve">Najpóźniej w dniu ustalonego terminu odbioru końcowego przedmiotu umowy Wykonawca przekaże </w:t>
      </w:r>
      <w:r w:rsidRPr="00606B67">
        <w:rPr>
          <w:rFonts w:ascii="Calibri" w:hAnsi="Calibri" w:cs="Calibri"/>
          <w:spacing w:val="-47"/>
          <w:szCs w:val="24"/>
        </w:rPr>
        <w:t xml:space="preserve"> </w:t>
      </w:r>
      <w:r w:rsidRPr="00606B67">
        <w:rPr>
          <w:rFonts w:ascii="Calibri" w:hAnsi="Calibri" w:cs="Calibri"/>
          <w:szCs w:val="24"/>
        </w:rPr>
        <w:t>Zamawiającemu</w:t>
      </w:r>
      <w:r w:rsidRPr="00606B67">
        <w:rPr>
          <w:rFonts w:ascii="Calibri" w:hAnsi="Calibri" w:cs="Calibri"/>
          <w:spacing w:val="-4"/>
          <w:szCs w:val="24"/>
        </w:rPr>
        <w:t xml:space="preserve"> </w:t>
      </w:r>
      <w:r w:rsidRPr="00606B67">
        <w:rPr>
          <w:rFonts w:ascii="Calibri" w:hAnsi="Calibri" w:cs="Calibri"/>
          <w:szCs w:val="24"/>
        </w:rPr>
        <w:t>niżej</w:t>
      </w:r>
      <w:r w:rsidRPr="00606B67">
        <w:rPr>
          <w:rFonts w:ascii="Calibri" w:hAnsi="Calibri" w:cs="Calibri"/>
          <w:spacing w:val="4"/>
          <w:szCs w:val="24"/>
        </w:rPr>
        <w:t xml:space="preserve"> </w:t>
      </w:r>
      <w:r w:rsidRPr="00606B67">
        <w:rPr>
          <w:rFonts w:ascii="Calibri" w:hAnsi="Calibri" w:cs="Calibri"/>
          <w:szCs w:val="24"/>
        </w:rPr>
        <w:t>wymienione</w:t>
      </w:r>
      <w:r w:rsidRPr="00606B67">
        <w:rPr>
          <w:rFonts w:ascii="Calibri" w:hAnsi="Calibri" w:cs="Calibri"/>
          <w:spacing w:val="1"/>
          <w:szCs w:val="24"/>
        </w:rPr>
        <w:t xml:space="preserve"> </w:t>
      </w:r>
      <w:r w:rsidRPr="00606B67">
        <w:rPr>
          <w:rFonts w:ascii="Calibri" w:hAnsi="Calibri" w:cs="Calibri"/>
          <w:szCs w:val="24"/>
        </w:rPr>
        <w:t>dokumenty</w:t>
      </w:r>
      <w:r w:rsidRPr="00606B67">
        <w:rPr>
          <w:rFonts w:ascii="Calibri" w:hAnsi="Calibri" w:cs="Calibri"/>
          <w:spacing w:val="-3"/>
          <w:szCs w:val="24"/>
        </w:rPr>
        <w:t xml:space="preserve"> </w:t>
      </w:r>
      <w:r w:rsidRPr="00606B67">
        <w:rPr>
          <w:rFonts w:ascii="Calibri" w:hAnsi="Calibri" w:cs="Calibri"/>
          <w:szCs w:val="24"/>
        </w:rPr>
        <w:t>i</w:t>
      </w:r>
      <w:r w:rsidRPr="00606B67">
        <w:rPr>
          <w:rFonts w:ascii="Calibri" w:hAnsi="Calibri" w:cs="Calibri"/>
          <w:spacing w:val="-1"/>
          <w:szCs w:val="24"/>
        </w:rPr>
        <w:t xml:space="preserve"> </w:t>
      </w:r>
      <w:r w:rsidRPr="00606B67">
        <w:rPr>
          <w:rFonts w:ascii="Calibri" w:hAnsi="Calibri" w:cs="Calibri"/>
          <w:szCs w:val="24"/>
        </w:rPr>
        <w:t>opracowania:</w:t>
      </w:r>
    </w:p>
    <w:p w14:paraId="0847A0CC" w14:textId="77777777" w:rsidR="00E513C1" w:rsidRPr="00606B67" w:rsidRDefault="00EB754F" w:rsidP="00137A1F">
      <w:pPr>
        <w:pStyle w:val="Akapitzlist"/>
        <w:widowControl w:val="0"/>
        <w:numPr>
          <w:ilvl w:val="0"/>
          <w:numId w:val="33"/>
        </w:numPr>
        <w:tabs>
          <w:tab w:val="left" w:pos="834"/>
          <w:tab w:val="left" w:pos="835"/>
        </w:tabs>
        <w:overflowPunct/>
        <w:adjustRightInd/>
        <w:spacing w:before="1"/>
        <w:contextualSpacing w:val="0"/>
        <w:jc w:val="both"/>
        <w:rPr>
          <w:rFonts w:ascii="Calibri" w:hAnsi="Calibri" w:cs="Calibri"/>
          <w:szCs w:val="24"/>
        </w:rPr>
      </w:pPr>
      <w:r w:rsidRPr="00606B67">
        <w:rPr>
          <w:rFonts w:ascii="Calibri" w:hAnsi="Calibri" w:cs="Calibri"/>
          <w:szCs w:val="24"/>
        </w:rPr>
        <w:t>dziennik</w:t>
      </w:r>
      <w:r w:rsidRPr="00606B67">
        <w:rPr>
          <w:rFonts w:ascii="Calibri" w:hAnsi="Calibri" w:cs="Calibri"/>
          <w:spacing w:val="-6"/>
          <w:szCs w:val="24"/>
        </w:rPr>
        <w:t xml:space="preserve"> </w:t>
      </w:r>
      <w:r w:rsidRPr="00606B67">
        <w:rPr>
          <w:rFonts w:ascii="Calibri" w:hAnsi="Calibri" w:cs="Calibri"/>
          <w:szCs w:val="24"/>
        </w:rPr>
        <w:t>budowy</w:t>
      </w:r>
      <w:r w:rsidR="005777F0" w:rsidRPr="00606B67">
        <w:rPr>
          <w:rFonts w:ascii="Calibri" w:hAnsi="Calibri" w:cs="Calibri"/>
          <w:szCs w:val="24"/>
        </w:rPr>
        <w:t xml:space="preserve"> (jeżeli będzie prowadzony dziennik budowy)</w:t>
      </w:r>
      <w:r w:rsidRPr="00606B67">
        <w:rPr>
          <w:rFonts w:ascii="Calibri" w:hAnsi="Calibri" w:cs="Calibri"/>
          <w:szCs w:val="24"/>
        </w:rPr>
        <w:t>;</w:t>
      </w:r>
    </w:p>
    <w:p w14:paraId="3EF068CF" w14:textId="2DC89C03" w:rsidR="00E513C1" w:rsidRPr="00606B67" w:rsidRDefault="00EB754F" w:rsidP="00137A1F">
      <w:pPr>
        <w:pStyle w:val="Akapitzlist"/>
        <w:widowControl w:val="0"/>
        <w:numPr>
          <w:ilvl w:val="0"/>
          <w:numId w:val="33"/>
        </w:numPr>
        <w:tabs>
          <w:tab w:val="left" w:pos="830"/>
          <w:tab w:val="left" w:pos="831"/>
        </w:tabs>
        <w:overflowPunct/>
        <w:adjustRightInd/>
        <w:spacing w:before="1"/>
        <w:contextualSpacing w:val="0"/>
        <w:jc w:val="both"/>
        <w:rPr>
          <w:rFonts w:ascii="Calibri" w:hAnsi="Calibri" w:cs="Calibri"/>
          <w:szCs w:val="24"/>
        </w:rPr>
      </w:pPr>
      <w:r w:rsidRPr="00606B67">
        <w:rPr>
          <w:rFonts w:ascii="Calibri" w:hAnsi="Calibri" w:cs="Calibri"/>
          <w:szCs w:val="24"/>
        </w:rPr>
        <w:t>dokumentacja</w:t>
      </w:r>
      <w:r w:rsidRPr="00606B67">
        <w:rPr>
          <w:rFonts w:ascii="Calibri" w:hAnsi="Calibri" w:cs="Calibri"/>
          <w:spacing w:val="-3"/>
          <w:szCs w:val="24"/>
        </w:rPr>
        <w:t xml:space="preserve"> </w:t>
      </w:r>
      <w:r w:rsidRPr="00606B67">
        <w:rPr>
          <w:rFonts w:ascii="Calibri" w:hAnsi="Calibri" w:cs="Calibri"/>
          <w:szCs w:val="24"/>
        </w:rPr>
        <w:t>powykonawcza,</w:t>
      </w:r>
      <w:r w:rsidRPr="00606B67">
        <w:rPr>
          <w:rFonts w:ascii="Calibri" w:hAnsi="Calibri" w:cs="Calibri"/>
          <w:spacing w:val="-2"/>
          <w:szCs w:val="24"/>
        </w:rPr>
        <w:t xml:space="preserve"> </w:t>
      </w:r>
      <w:r w:rsidRPr="00606B67">
        <w:rPr>
          <w:rFonts w:ascii="Calibri" w:hAnsi="Calibri" w:cs="Calibri"/>
          <w:szCs w:val="24"/>
        </w:rPr>
        <w:t>opracowana zgodnie</w:t>
      </w:r>
      <w:r w:rsidRPr="00606B67">
        <w:rPr>
          <w:rFonts w:ascii="Calibri" w:hAnsi="Calibri" w:cs="Calibri"/>
          <w:spacing w:val="-3"/>
          <w:szCs w:val="24"/>
        </w:rPr>
        <w:t xml:space="preserve"> </w:t>
      </w:r>
      <w:r w:rsidRPr="00606B67">
        <w:rPr>
          <w:rFonts w:ascii="Calibri" w:hAnsi="Calibri" w:cs="Calibri"/>
          <w:szCs w:val="24"/>
        </w:rPr>
        <w:t>z przepisami</w:t>
      </w:r>
      <w:r w:rsidRPr="00606B67">
        <w:rPr>
          <w:rFonts w:ascii="Calibri" w:hAnsi="Calibri" w:cs="Calibri"/>
          <w:spacing w:val="-1"/>
          <w:szCs w:val="24"/>
        </w:rPr>
        <w:t xml:space="preserve"> </w:t>
      </w:r>
      <w:r w:rsidRPr="00606B67">
        <w:rPr>
          <w:rFonts w:ascii="Calibri" w:hAnsi="Calibri" w:cs="Calibri"/>
          <w:szCs w:val="24"/>
        </w:rPr>
        <w:t xml:space="preserve">prawa budowlanego oraz §4 ust. </w:t>
      </w:r>
      <w:r w:rsidR="002B5911" w:rsidRPr="00606B67">
        <w:rPr>
          <w:rFonts w:ascii="Calibri" w:hAnsi="Calibri" w:cs="Calibri"/>
          <w:szCs w:val="24"/>
        </w:rPr>
        <w:t>1 pkt 2</w:t>
      </w:r>
      <w:r w:rsidR="001E1B06" w:rsidRPr="00606B67">
        <w:rPr>
          <w:rFonts w:ascii="Calibri" w:hAnsi="Calibri" w:cs="Calibri"/>
          <w:szCs w:val="24"/>
        </w:rPr>
        <w:t>6</w:t>
      </w:r>
      <w:r w:rsidR="002B5911" w:rsidRPr="00606B67">
        <w:rPr>
          <w:rFonts w:ascii="Calibri" w:hAnsi="Calibri" w:cs="Calibri"/>
          <w:szCs w:val="24"/>
        </w:rPr>
        <w:t>)</w:t>
      </w:r>
      <w:r w:rsidRPr="00606B67">
        <w:rPr>
          <w:rFonts w:ascii="Calibri" w:hAnsi="Calibri" w:cs="Calibri"/>
          <w:szCs w:val="24"/>
        </w:rPr>
        <w:t>umowy;</w:t>
      </w:r>
    </w:p>
    <w:p w14:paraId="27F1979B" w14:textId="77777777" w:rsidR="00E513C1" w:rsidRPr="00606B67" w:rsidRDefault="00EB754F" w:rsidP="00137A1F">
      <w:pPr>
        <w:pStyle w:val="Akapitzlist"/>
        <w:widowControl w:val="0"/>
        <w:numPr>
          <w:ilvl w:val="0"/>
          <w:numId w:val="33"/>
        </w:numPr>
        <w:tabs>
          <w:tab w:val="left" w:pos="830"/>
          <w:tab w:val="left" w:pos="831"/>
        </w:tabs>
        <w:overflowPunct/>
        <w:adjustRightInd/>
        <w:spacing w:before="1"/>
        <w:contextualSpacing w:val="0"/>
        <w:jc w:val="both"/>
        <w:rPr>
          <w:rFonts w:ascii="Calibri" w:hAnsi="Calibri" w:cs="Calibri"/>
          <w:szCs w:val="24"/>
        </w:rPr>
      </w:pPr>
      <w:r w:rsidRPr="00606B67">
        <w:rPr>
          <w:rFonts w:ascii="Calibri" w:hAnsi="Calibri" w:cs="Calibri"/>
          <w:szCs w:val="24"/>
        </w:rPr>
        <w:t>dokumenty potwierdzające przekazanie do utylizacji materiałów rozbiórkowych i gruzu, zgodnie z</w:t>
      </w:r>
      <w:r w:rsidRPr="00606B67">
        <w:rPr>
          <w:rFonts w:ascii="Calibri" w:hAnsi="Calibri" w:cs="Calibri"/>
          <w:spacing w:val="-47"/>
          <w:szCs w:val="24"/>
        </w:rPr>
        <w:t xml:space="preserve"> </w:t>
      </w:r>
      <w:r w:rsidRPr="00606B67">
        <w:rPr>
          <w:rFonts w:ascii="Calibri" w:hAnsi="Calibri" w:cs="Calibri"/>
          <w:szCs w:val="24"/>
        </w:rPr>
        <w:t>przepisami</w:t>
      </w:r>
      <w:r w:rsidRPr="00606B67">
        <w:rPr>
          <w:rFonts w:ascii="Calibri" w:hAnsi="Calibri" w:cs="Calibri"/>
          <w:spacing w:val="-1"/>
          <w:szCs w:val="24"/>
        </w:rPr>
        <w:t xml:space="preserve"> </w:t>
      </w:r>
      <w:proofErr w:type="spellStart"/>
      <w:r w:rsidRPr="00606B67">
        <w:rPr>
          <w:rFonts w:ascii="Calibri" w:hAnsi="Calibri" w:cs="Calibri"/>
          <w:szCs w:val="24"/>
        </w:rPr>
        <w:t>uoodp</w:t>
      </w:r>
      <w:proofErr w:type="spellEnd"/>
      <w:r w:rsidRPr="00606B67">
        <w:rPr>
          <w:rFonts w:ascii="Calibri" w:hAnsi="Calibri" w:cs="Calibri"/>
          <w:szCs w:val="24"/>
        </w:rPr>
        <w:t>;</w:t>
      </w:r>
    </w:p>
    <w:p w14:paraId="7A51D6F1" w14:textId="77777777" w:rsidR="00EB754F" w:rsidRPr="00606B67" w:rsidRDefault="00EB754F" w:rsidP="00137A1F">
      <w:pPr>
        <w:pStyle w:val="Akapitzlist"/>
        <w:widowControl w:val="0"/>
        <w:numPr>
          <w:ilvl w:val="0"/>
          <w:numId w:val="33"/>
        </w:numPr>
        <w:tabs>
          <w:tab w:val="left" w:pos="830"/>
          <w:tab w:val="left" w:pos="831"/>
        </w:tabs>
        <w:overflowPunct/>
        <w:adjustRightInd/>
        <w:spacing w:before="1"/>
        <w:contextualSpacing w:val="0"/>
        <w:jc w:val="both"/>
        <w:rPr>
          <w:rFonts w:ascii="Calibri" w:hAnsi="Calibri" w:cs="Calibri"/>
          <w:szCs w:val="24"/>
        </w:rPr>
      </w:pPr>
      <w:r w:rsidRPr="00606B67">
        <w:rPr>
          <w:rFonts w:ascii="Calibri" w:hAnsi="Calibri" w:cs="Calibri"/>
          <w:szCs w:val="24"/>
        </w:rPr>
        <w:t>podpisane</w:t>
      </w:r>
      <w:r w:rsidRPr="00606B67">
        <w:rPr>
          <w:rFonts w:ascii="Calibri" w:hAnsi="Calibri" w:cs="Calibri"/>
          <w:spacing w:val="-1"/>
          <w:szCs w:val="24"/>
        </w:rPr>
        <w:t xml:space="preserve"> </w:t>
      </w:r>
      <w:r w:rsidRPr="00606B67">
        <w:rPr>
          <w:rFonts w:ascii="Calibri" w:hAnsi="Calibri" w:cs="Calibri"/>
          <w:szCs w:val="24"/>
        </w:rPr>
        <w:t>przez</w:t>
      </w:r>
      <w:r w:rsidRPr="00606B67">
        <w:rPr>
          <w:rFonts w:ascii="Calibri" w:hAnsi="Calibri" w:cs="Calibri"/>
          <w:spacing w:val="-3"/>
          <w:szCs w:val="24"/>
        </w:rPr>
        <w:t xml:space="preserve"> </w:t>
      </w:r>
      <w:r w:rsidRPr="00606B67">
        <w:rPr>
          <w:rFonts w:ascii="Calibri" w:hAnsi="Calibri" w:cs="Calibri"/>
          <w:szCs w:val="24"/>
        </w:rPr>
        <w:t>Wykonawcę</w:t>
      </w:r>
      <w:r w:rsidRPr="00606B67">
        <w:rPr>
          <w:rFonts w:ascii="Calibri" w:hAnsi="Calibri" w:cs="Calibri"/>
          <w:spacing w:val="1"/>
          <w:szCs w:val="24"/>
        </w:rPr>
        <w:t xml:space="preserve"> </w:t>
      </w:r>
      <w:r w:rsidRPr="00606B67">
        <w:rPr>
          <w:rFonts w:ascii="Calibri" w:hAnsi="Calibri" w:cs="Calibri"/>
          <w:szCs w:val="24"/>
        </w:rPr>
        <w:t>„Warunki</w:t>
      </w:r>
      <w:r w:rsidRPr="00606B67">
        <w:rPr>
          <w:rFonts w:ascii="Calibri" w:hAnsi="Calibri" w:cs="Calibri"/>
          <w:spacing w:val="-3"/>
          <w:szCs w:val="24"/>
        </w:rPr>
        <w:t xml:space="preserve"> </w:t>
      </w:r>
      <w:r w:rsidRPr="00606B67">
        <w:rPr>
          <w:rFonts w:ascii="Calibri" w:hAnsi="Calibri" w:cs="Calibri"/>
          <w:szCs w:val="24"/>
        </w:rPr>
        <w:t>gwarancji”</w:t>
      </w:r>
    </w:p>
    <w:p w14:paraId="30AFE040" w14:textId="77777777" w:rsidR="00EB754F" w:rsidRPr="00606B67" w:rsidRDefault="00EB754F" w:rsidP="00AB1A1F">
      <w:pPr>
        <w:pStyle w:val="Tekstpodstawowy"/>
        <w:ind w:right="188"/>
        <w:rPr>
          <w:rFonts w:cs="Calibri"/>
        </w:rPr>
      </w:pPr>
      <w:r w:rsidRPr="00606B67">
        <w:rPr>
          <w:rFonts w:cs="Calibri"/>
        </w:rPr>
        <w:t>Brak wskazanych dokumentów skutkować będzie odstąpieniem Zamawiającego od czynności odbiorowych</w:t>
      </w:r>
      <w:r w:rsidRPr="00606B67">
        <w:rPr>
          <w:rFonts w:cs="Calibri"/>
          <w:spacing w:val="-47"/>
        </w:rPr>
        <w:t xml:space="preserve"> </w:t>
      </w:r>
      <w:r w:rsidRPr="00606B67">
        <w:rPr>
          <w:rFonts w:cs="Calibri"/>
        </w:rPr>
        <w:t>z</w:t>
      </w:r>
      <w:r w:rsidRPr="00606B67">
        <w:rPr>
          <w:rFonts w:cs="Calibri"/>
          <w:spacing w:val="2"/>
        </w:rPr>
        <w:t xml:space="preserve"> </w:t>
      </w:r>
      <w:r w:rsidRPr="00606B67">
        <w:rPr>
          <w:rFonts w:cs="Calibri"/>
        </w:rPr>
        <w:t>winy</w:t>
      </w:r>
      <w:r w:rsidRPr="00606B67">
        <w:rPr>
          <w:rFonts w:cs="Calibri"/>
          <w:spacing w:val="-3"/>
        </w:rPr>
        <w:t xml:space="preserve"> </w:t>
      </w:r>
      <w:r w:rsidRPr="00606B67">
        <w:rPr>
          <w:rFonts w:cs="Calibri"/>
        </w:rPr>
        <w:t>Wykonawcy.</w:t>
      </w:r>
    </w:p>
    <w:p w14:paraId="663AC519" w14:textId="77777777" w:rsidR="005777F0" w:rsidRPr="00606B67" w:rsidRDefault="00EB754F" w:rsidP="00137A1F">
      <w:pPr>
        <w:pStyle w:val="Akapitzlist"/>
        <w:widowControl w:val="0"/>
        <w:numPr>
          <w:ilvl w:val="0"/>
          <w:numId w:val="32"/>
        </w:numPr>
        <w:tabs>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Prawidłowe,</w:t>
      </w:r>
      <w:r w:rsidRPr="00606B67">
        <w:rPr>
          <w:rFonts w:ascii="Calibri" w:hAnsi="Calibri" w:cs="Calibri"/>
          <w:spacing w:val="-2"/>
          <w:szCs w:val="24"/>
        </w:rPr>
        <w:t xml:space="preserve"> </w:t>
      </w:r>
      <w:r w:rsidRPr="00606B67">
        <w:rPr>
          <w:rFonts w:ascii="Calibri" w:hAnsi="Calibri" w:cs="Calibri"/>
          <w:szCs w:val="24"/>
        </w:rPr>
        <w:t>terminowe</w:t>
      </w:r>
      <w:r w:rsidRPr="00606B67">
        <w:rPr>
          <w:rFonts w:ascii="Calibri" w:hAnsi="Calibri" w:cs="Calibri"/>
          <w:spacing w:val="-2"/>
          <w:szCs w:val="24"/>
        </w:rPr>
        <w:t xml:space="preserve"> </w:t>
      </w:r>
      <w:r w:rsidRPr="00606B67">
        <w:rPr>
          <w:rFonts w:ascii="Calibri" w:hAnsi="Calibri" w:cs="Calibri"/>
          <w:szCs w:val="24"/>
        </w:rPr>
        <w:t>i</w:t>
      </w:r>
      <w:r w:rsidRPr="00606B67">
        <w:rPr>
          <w:rFonts w:ascii="Calibri" w:hAnsi="Calibri" w:cs="Calibri"/>
          <w:spacing w:val="-4"/>
          <w:szCs w:val="24"/>
        </w:rPr>
        <w:t xml:space="preserve"> </w:t>
      </w:r>
      <w:r w:rsidRPr="00606B67">
        <w:rPr>
          <w:rFonts w:ascii="Calibri" w:hAnsi="Calibri" w:cs="Calibri"/>
          <w:szCs w:val="24"/>
        </w:rPr>
        <w:t>bez</w:t>
      </w:r>
      <w:r w:rsidRPr="00606B67">
        <w:rPr>
          <w:rFonts w:ascii="Calibri" w:hAnsi="Calibri" w:cs="Calibri"/>
          <w:spacing w:val="-2"/>
          <w:szCs w:val="24"/>
        </w:rPr>
        <w:t xml:space="preserve"> </w:t>
      </w:r>
      <w:r w:rsidRPr="00606B67">
        <w:rPr>
          <w:rFonts w:ascii="Calibri" w:hAnsi="Calibri" w:cs="Calibri"/>
          <w:szCs w:val="24"/>
        </w:rPr>
        <w:t>zastrzeżeń</w:t>
      </w:r>
      <w:r w:rsidRPr="00606B67">
        <w:rPr>
          <w:rFonts w:ascii="Calibri" w:hAnsi="Calibri" w:cs="Calibri"/>
          <w:spacing w:val="-2"/>
          <w:szCs w:val="24"/>
        </w:rPr>
        <w:t xml:space="preserve"> </w:t>
      </w:r>
      <w:r w:rsidRPr="00606B67">
        <w:rPr>
          <w:rFonts w:ascii="Calibri" w:hAnsi="Calibri" w:cs="Calibri"/>
          <w:szCs w:val="24"/>
        </w:rPr>
        <w:t>wykonanie</w:t>
      </w:r>
      <w:r w:rsidRPr="00606B67">
        <w:rPr>
          <w:rFonts w:ascii="Calibri" w:hAnsi="Calibri" w:cs="Calibri"/>
          <w:spacing w:val="-2"/>
          <w:szCs w:val="24"/>
        </w:rPr>
        <w:t xml:space="preserve"> </w:t>
      </w:r>
      <w:r w:rsidRPr="00606B67">
        <w:rPr>
          <w:rFonts w:ascii="Calibri" w:hAnsi="Calibri" w:cs="Calibri"/>
          <w:szCs w:val="24"/>
        </w:rPr>
        <w:t>przedmiotu</w:t>
      </w:r>
      <w:r w:rsidRPr="00606B67">
        <w:rPr>
          <w:rFonts w:ascii="Calibri" w:hAnsi="Calibri" w:cs="Calibri"/>
          <w:spacing w:val="-4"/>
          <w:szCs w:val="24"/>
        </w:rPr>
        <w:t xml:space="preserve"> </w:t>
      </w:r>
      <w:r w:rsidRPr="00606B67">
        <w:rPr>
          <w:rFonts w:ascii="Calibri" w:hAnsi="Calibri" w:cs="Calibri"/>
          <w:szCs w:val="24"/>
        </w:rPr>
        <w:t>umowy</w:t>
      </w:r>
      <w:r w:rsidRPr="00606B67">
        <w:rPr>
          <w:rFonts w:ascii="Calibri" w:hAnsi="Calibri" w:cs="Calibri"/>
          <w:spacing w:val="-8"/>
          <w:szCs w:val="24"/>
        </w:rPr>
        <w:t xml:space="preserve"> </w:t>
      </w:r>
      <w:r w:rsidRPr="00606B67">
        <w:rPr>
          <w:rFonts w:ascii="Calibri" w:hAnsi="Calibri" w:cs="Calibri"/>
          <w:szCs w:val="24"/>
        </w:rPr>
        <w:t>zostanie udokumentowane</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protokołem</w:t>
      </w:r>
      <w:r w:rsidRPr="00606B67">
        <w:rPr>
          <w:rFonts w:ascii="Calibri" w:hAnsi="Calibri" w:cs="Calibri"/>
          <w:spacing w:val="-4"/>
          <w:szCs w:val="24"/>
        </w:rPr>
        <w:t xml:space="preserve"> </w:t>
      </w:r>
      <w:r w:rsidRPr="00606B67">
        <w:rPr>
          <w:rFonts w:ascii="Calibri" w:hAnsi="Calibri" w:cs="Calibri"/>
          <w:szCs w:val="24"/>
        </w:rPr>
        <w:t>odbioru</w:t>
      </w:r>
      <w:r w:rsidRPr="00606B67">
        <w:rPr>
          <w:rFonts w:ascii="Calibri" w:hAnsi="Calibri" w:cs="Calibri"/>
          <w:spacing w:val="-1"/>
          <w:szCs w:val="24"/>
        </w:rPr>
        <w:t xml:space="preserve"> </w:t>
      </w:r>
      <w:r w:rsidRPr="00606B67">
        <w:rPr>
          <w:rFonts w:ascii="Calibri" w:hAnsi="Calibri" w:cs="Calibri"/>
          <w:szCs w:val="24"/>
        </w:rPr>
        <w:t>podpisanym</w:t>
      </w:r>
      <w:r w:rsidRPr="00606B67">
        <w:rPr>
          <w:rFonts w:ascii="Calibri" w:hAnsi="Calibri" w:cs="Calibri"/>
          <w:spacing w:val="-2"/>
          <w:szCs w:val="24"/>
        </w:rPr>
        <w:t xml:space="preserve"> </w:t>
      </w:r>
      <w:r w:rsidRPr="00606B67">
        <w:rPr>
          <w:rFonts w:ascii="Calibri" w:hAnsi="Calibri" w:cs="Calibri"/>
          <w:szCs w:val="24"/>
        </w:rPr>
        <w:t>przez</w:t>
      </w:r>
      <w:r w:rsidRPr="00606B67">
        <w:rPr>
          <w:rFonts w:ascii="Calibri" w:hAnsi="Calibri" w:cs="Calibri"/>
          <w:spacing w:val="-1"/>
          <w:szCs w:val="24"/>
        </w:rPr>
        <w:t xml:space="preserve"> </w:t>
      </w:r>
      <w:r w:rsidRPr="00606B67">
        <w:rPr>
          <w:rFonts w:ascii="Calibri" w:hAnsi="Calibri" w:cs="Calibri"/>
          <w:szCs w:val="24"/>
        </w:rPr>
        <w:t>Strony</w:t>
      </w:r>
      <w:r w:rsidRPr="00606B67">
        <w:rPr>
          <w:rFonts w:ascii="Calibri" w:hAnsi="Calibri" w:cs="Calibri"/>
          <w:spacing w:val="-1"/>
          <w:szCs w:val="24"/>
        </w:rPr>
        <w:t xml:space="preserve"> </w:t>
      </w:r>
      <w:r w:rsidRPr="00606B67">
        <w:rPr>
          <w:rFonts w:ascii="Calibri" w:hAnsi="Calibri" w:cs="Calibri"/>
          <w:szCs w:val="24"/>
        </w:rPr>
        <w:t>umowy.</w:t>
      </w:r>
    </w:p>
    <w:p w14:paraId="77A845B7" w14:textId="77777777" w:rsidR="00EB754F" w:rsidRPr="00606B67" w:rsidRDefault="00EB754F" w:rsidP="00137A1F">
      <w:pPr>
        <w:pStyle w:val="Akapitzlist"/>
        <w:widowControl w:val="0"/>
        <w:numPr>
          <w:ilvl w:val="0"/>
          <w:numId w:val="32"/>
        </w:numPr>
        <w:tabs>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Jeżeli w toku czynności odbioru częściowego/końcowego Zamawiający stwierdzi, że przedmiot odbioru</w:t>
      </w:r>
      <w:r w:rsidRPr="00606B67">
        <w:rPr>
          <w:rFonts w:ascii="Calibri" w:hAnsi="Calibri" w:cs="Calibri"/>
          <w:spacing w:val="1"/>
          <w:szCs w:val="24"/>
        </w:rPr>
        <w:t xml:space="preserve"> </w:t>
      </w:r>
      <w:r w:rsidRPr="00606B67">
        <w:rPr>
          <w:rFonts w:ascii="Calibri" w:hAnsi="Calibri" w:cs="Calibri"/>
          <w:szCs w:val="24"/>
        </w:rPr>
        <w:t>zawiera wady, usterki lub wykonany jest niezgodnie z niniejszą umową Zamawiającemu przysługuje prawo</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odstąpienia od czynności odbiorowych i wezwania Wykonawcy w wyznaczonym przez siebie terminie do</w:t>
      </w:r>
      <w:r w:rsidRPr="00606B67">
        <w:rPr>
          <w:rFonts w:ascii="Calibri" w:hAnsi="Calibri" w:cs="Calibri"/>
          <w:spacing w:val="1"/>
          <w:szCs w:val="24"/>
        </w:rPr>
        <w:t xml:space="preserve"> </w:t>
      </w:r>
      <w:r w:rsidRPr="00606B67">
        <w:rPr>
          <w:rFonts w:ascii="Calibri" w:hAnsi="Calibri" w:cs="Calibri"/>
          <w:szCs w:val="24"/>
        </w:rPr>
        <w:t>usunięcia</w:t>
      </w:r>
      <w:r w:rsidRPr="00606B67">
        <w:rPr>
          <w:rFonts w:ascii="Calibri" w:hAnsi="Calibri" w:cs="Calibri"/>
          <w:spacing w:val="2"/>
          <w:szCs w:val="24"/>
        </w:rPr>
        <w:t xml:space="preserve"> </w:t>
      </w:r>
      <w:r w:rsidRPr="00606B67">
        <w:rPr>
          <w:rFonts w:ascii="Calibri" w:hAnsi="Calibri" w:cs="Calibri"/>
          <w:szCs w:val="24"/>
        </w:rPr>
        <w:t>wad lub usterek</w:t>
      </w:r>
      <w:r w:rsidRPr="00606B67">
        <w:rPr>
          <w:rFonts w:ascii="Calibri" w:hAnsi="Calibri" w:cs="Calibri"/>
          <w:spacing w:val="-4"/>
          <w:szCs w:val="24"/>
        </w:rPr>
        <w:t xml:space="preserve"> </w:t>
      </w:r>
      <w:r w:rsidRPr="00606B67">
        <w:rPr>
          <w:rFonts w:ascii="Calibri" w:hAnsi="Calibri" w:cs="Calibri"/>
          <w:szCs w:val="24"/>
        </w:rPr>
        <w:t>albo</w:t>
      </w:r>
      <w:r w:rsidRPr="00606B67">
        <w:rPr>
          <w:rFonts w:ascii="Calibri" w:hAnsi="Calibri" w:cs="Calibri"/>
          <w:spacing w:val="3"/>
          <w:szCs w:val="24"/>
        </w:rPr>
        <w:t xml:space="preserve"> </w:t>
      </w:r>
      <w:r w:rsidRPr="00606B67">
        <w:rPr>
          <w:rFonts w:ascii="Calibri" w:hAnsi="Calibri" w:cs="Calibri"/>
          <w:szCs w:val="24"/>
        </w:rPr>
        <w:t>wykonanie</w:t>
      </w:r>
      <w:r w:rsidRPr="00606B67">
        <w:rPr>
          <w:rFonts w:ascii="Calibri" w:hAnsi="Calibri" w:cs="Calibri"/>
          <w:spacing w:val="2"/>
          <w:szCs w:val="24"/>
        </w:rPr>
        <w:t xml:space="preserve"> </w:t>
      </w:r>
      <w:r w:rsidRPr="00606B67">
        <w:rPr>
          <w:rFonts w:ascii="Calibri" w:hAnsi="Calibri" w:cs="Calibri"/>
          <w:szCs w:val="24"/>
        </w:rPr>
        <w:t>wadliwie</w:t>
      </w:r>
      <w:r w:rsidRPr="00606B67">
        <w:rPr>
          <w:rFonts w:ascii="Calibri" w:hAnsi="Calibri" w:cs="Calibri"/>
          <w:spacing w:val="6"/>
          <w:szCs w:val="24"/>
        </w:rPr>
        <w:t xml:space="preserve"> </w:t>
      </w:r>
      <w:r w:rsidRPr="00606B67">
        <w:rPr>
          <w:rFonts w:ascii="Calibri" w:hAnsi="Calibri" w:cs="Calibri"/>
          <w:szCs w:val="24"/>
        </w:rPr>
        <w:t>wykonanego elementu</w:t>
      </w:r>
      <w:r w:rsidRPr="00606B67">
        <w:rPr>
          <w:rFonts w:ascii="Calibri" w:hAnsi="Calibri" w:cs="Calibri"/>
          <w:spacing w:val="-2"/>
          <w:szCs w:val="24"/>
        </w:rPr>
        <w:t xml:space="preserve"> </w:t>
      </w:r>
      <w:r w:rsidRPr="00606B67">
        <w:rPr>
          <w:rFonts w:ascii="Calibri" w:hAnsi="Calibri" w:cs="Calibri"/>
          <w:szCs w:val="24"/>
        </w:rPr>
        <w:t>po</w:t>
      </w:r>
      <w:r w:rsidRPr="00606B67">
        <w:rPr>
          <w:rFonts w:ascii="Calibri" w:hAnsi="Calibri" w:cs="Calibri"/>
          <w:spacing w:val="-1"/>
          <w:szCs w:val="24"/>
        </w:rPr>
        <w:t xml:space="preserve"> </w:t>
      </w:r>
      <w:r w:rsidRPr="00606B67">
        <w:rPr>
          <w:rFonts w:ascii="Calibri" w:hAnsi="Calibri" w:cs="Calibri"/>
          <w:szCs w:val="24"/>
        </w:rPr>
        <w:t>raz</w:t>
      </w:r>
      <w:r w:rsidRPr="00606B67">
        <w:rPr>
          <w:rFonts w:ascii="Calibri" w:hAnsi="Calibri" w:cs="Calibri"/>
          <w:spacing w:val="-2"/>
          <w:szCs w:val="24"/>
        </w:rPr>
        <w:t xml:space="preserve"> </w:t>
      </w:r>
      <w:r w:rsidRPr="00606B67">
        <w:rPr>
          <w:rFonts w:ascii="Calibri" w:hAnsi="Calibri" w:cs="Calibri"/>
          <w:szCs w:val="24"/>
        </w:rPr>
        <w:t>drugi.</w:t>
      </w:r>
    </w:p>
    <w:p w14:paraId="0D87846E" w14:textId="77777777" w:rsidR="00EB754F" w:rsidRPr="00606B67" w:rsidRDefault="00EB754F" w:rsidP="00137A1F">
      <w:pPr>
        <w:pStyle w:val="Akapitzlist"/>
        <w:widowControl w:val="0"/>
        <w:numPr>
          <w:ilvl w:val="0"/>
          <w:numId w:val="32"/>
        </w:numPr>
        <w:tabs>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W przypadku rozwiązania/odstąpienia od umowy przez którąkolwiek ze Stron na Wykonawcy oraz</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Zamawiającym</w:t>
      </w:r>
      <w:r w:rsidRPr="00606B67">
        <w:rPr>
          <w:rFonts w:ascii="Calibri" w:hAnsi="Calibri" w:cs="Calibri"/>
          <w:spacing w:val="-3"/>
          <w:szCs w:val="24"/>
        </w:rPr>
        <w:t xml:space="preserve"> </w:t>
      </w:r>
      <w:r w:rsidRPr="00606B67">
        <w:rPr>
          <w:rFonts w:ascii="Calibri" w:hAnsi="Calibri" w:cs="Calibri"/>
          <w:szCs w:val="24"/>
        </w:rPr>
        <w:t>spoczywają</w:t>
      </w:r>
      <w:r w:rsidRPr="00606B67">
        <w:rPr>
          <w:rFonts w:ascii="Calibri" w:hAnsi="Calibri" w:cs="Calibri"/>
          <w:spacing w:val="1"/>
          <w:szCs w:val="24"/>
        </w:rPr>
        <w:t xml:space="preserve"> </w:t>
      </w:r>
      <w:r w:rsidRPr="00606B67">
        <w:rPr>
          <w:rFonts w:ascii="Calibri" w:hAnsi="Calibri" w:cs="Calibri"/>
          <w:szCs w:val="24"/>
        </w:rPr>
        <w:t>następujące</w:t>
      </w:r>
      <w:r w:rsidRPr="00606B67">
        <w:rPr>
          <w:rFonts w:ascii="Calibri" w:hAnsi="Calibri" w:cs="Calibri"/>
          <w:spacing w:val="-1"/>
          <w:szCs w:val="24"/>
        </w:rPr>
        <w:t xml:space="preserve"> </w:t>
      </w:r>
      <w:r w:rsidRPr="00606B67">
        <w:rPr>
          <w:rFonts w:ascii="Calibri" w:hAnsi="Calibri" w:cs="Calibri"/>
          <w:szCs w:val="24"/>
        </w:rPr>
        <w:t>obowiązki:</w:t>
      </w:r>
    </w:p>
    <w:p w14:paraId="22F028AF" w14:textId="77777777" w:rsidR="00EB754F" w:rsidRPr="00606B67" w:rsidRDefault="00EB754F" w:rsidP="00137A1F">
      <w:pPr>
        <w:pStyle w:val="Akapitzlist"/>
        <w:widowControl w:val="0"/>
        <w:numPr>
          <w:ilvl w:val="1"/>
          <w:numId w:val="32"/>
        </w:numPr>
        <w:tabs>
          <w:tab w:val="left" w:pos="830"/>
          <w:tab w:val="left" w:pos="831"/>
        </w:tabs>
        <w:overflowPunct/>
        <w:adjustRightInd/>
        <w:spacing w:before="1"/>
        <w:ind w:right="-1" w:hanging="356"/>
        <w:contextualSpacing w:val="0"/>
        <w:jc w:val="both"/>
        <w:rPr>
          <w:rFonts w:ascii="Calibri" w:hAnsi="Calibri" w:cs="Calibri"/>
          <w:szCs w:val="24"/>
        </w:rPr>
      </w:pPr>
      <w:r w:rsidRPr="00606B67">
        <w:rPr>
          <w:rFonts w:ascii="Calibri" w:hAnsi="Calibri" w:cs="Calibri"/>
          <w:szCs w:val="24"/>
        </w:rPr>
        <w:t>w terminie 3 dni od daty rozwiązania/odstąpienia od umowy Strony sporządzą protokół inwentaryzacji</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robót</w:t>
      </w:r>
      <w:r w:rsidRPr="00606B67">
        <w:rPr>
          <w:rFonts w:ascii="Calibri" w:hAnsi="Calibri" w:cs="Calibri"/>
          <w:spacing w:val="-1"/>
          <w:szCs w:val="24"/>
        </w:rPr>
        <w:t xml:space="preserve"> </w:t>
      </w:r>
      <w:r w:rsidRPr="00606B67">
        <w:rPr>
          <w:rFonts w:ascii="Calibri" w:hAnsi="Calibri" w:cs="Calibri"/>
          <w:szCs w:val="24"/>
        </w:rPr>
        <w:t>wykonanych</w:t>
      </w:r>
      <w:r w:rsidRPr="00606B67">
        <w:rPr>
          <w:rFonts w:ascii="Calibri" w:hAnsi="Calibri" w:cs="Calibri"/>
          <w:spacing w:val="-3"/>
          <w:szCs w:val="24"/>
        </w:rPr>
        <w:t xml:space="preserve"> </w:t>
      </w:r>
      <w:r w:rsidRPr="00606B67">
        <w:rPr>
          <w:rFonts w:ascii="Calibri" w:hAnsi="Calibri" w:cs="Calibri"/>
          <w:szCs w:val="24"/>
        </w:rPr>
        <w:t>i</w:t>
      </w:r>
      <w:r w:rsidRPr="00606B67">
        <w:rPr>
          <w:rFonts w:ascii="Calibri" w:hAnsi="Calibri" w:cs="Calibri"/>
          <w:spacing w:val="3"/>
          <w:szCs w:val="24"/>
        </w:rPr>
        <w:t xml:space="preserve"> </w:t>
      </w:r>
      <w:r w:rsidRPr="00606B67">
        <w:rPr>
          <w:rFonts w:ascii="Calibri" w:hAnsi="Calibri" w:cs="Calibri"/>
          <w:szCs w:val="24"/>
        </w:rPr>
        <w:t>w</w:t>
      </w:r>
      <w:r w:rsidRPr="00606B67">
        <w:rPr>
          <w:rFonts w:ascii="Calibri" w:hAnsi="Calibri" w:cs="Calibri"/>
          <w:spacing w:val="-4"/>
          <w:szCs w:val="24"/>
        </w:rPr>
        <w:t xml:space="preserve"> </w:t>
      </w:r>
      <w:r w:rsidRPr="00606B67">
        <w:rPr>
          <w:rFonts w:ascii="Calibri" w:hAnsi="Calibri" w:cs="Calibri"/>
          <w:szCs w:val="24"/>
        </w:rPr>
        <w:t>toku</w:t>
      </w:r>
      <w:r w:rsidRPr="00606B67">
        <w:rPr>
          <w:rFonts w:ascii="Calibri" w:hAnsi="Calibri" w:cs="Calibri"/>
          <w:spacing w:val="1"/>
          <w:szCs w:val="24"/>
        </w:rPr>
        <w:t xml:space="preserve"> </w:t>
      </w:r>
      <w:r w:rsidRPr="00606B67">
        <w:rPr>
          <w:rFonts w:ascii="Calibri" w:hAnsi="Calibri" w:cs="Calibri"/>
          <w:szCs w:val="24"/>
        </w:rPr>
        <w:t>wg</w:t>
      </w:r>
      <w:r w:rsidRPr="00606B67">
        <w:rPr>
          <w:rFonts w:ascii="Calibri" w:hAnsi="Calibri" w:cs="Calibri"/>
          <w:spacing w:val="-1"/>
          <w:szCs w:val="24"/>
        </w:rPr>
        <w:t xml:space="preserve"> </w:t>
      </w:r>
      <w:r w:rsidRPr="00606B67">
        <w:rPr>
          <w:rFonts w:ascii="Calibri" w:hAnsi="Calibri" w:cs="Calibri"/>
          <w:szCs w:val="24"/>
        </w:rPr>
        <w:t>stanu</w:t>
      </w:r>
      <w:r w:rsidRPr="00606B67">
        <w:rPr>
          <w:rFonts w:ascii="Calibri" w:hAnsi="Calibri" w:cs="Calibri"/>
          <w:spacing w:val="-2"/>
          <w:szCs w:val="24"/>
        </w:rPr>
        <w:t xml:space="preserve"> </w:t>
      </w:r>
      <w:r w:rsidRPr="00606B67">
        <w:rPr>
          <w:rFonts w:ascii="Calibri" w:hAnsi="Calibri" w:cs="Calibri"/>
          <w:szCs w:val="24"/>
        </w:rPr>
        <w:t>na</w:t>
      </w:r>
      <w:r w:rsidRPr="00606B67">
        <w:rPr>
          <w:rFonts w:ascii="Calibri" w:hAnsi="Calibri" w:cs="Calibri"/>
          <w:spacing w:val="-1"/>
          <w:szCs w:val="24"/>
        </w:rPr>
        <w:t xml:space="preserve"> </w:t>
      </w:r>
      <w:r w:rsidRPr="00606B67">
        <w:rPr>
          <w:rFonts w:ascii="Calibri" w:hAnsi="Calibri" w:cs="Calibri"/>
          <w:szCs w:val="24"/>
        </w:rPr>
        <w:t>dzień</w:t>
      </w:r>
      <w:r w:rsidRPr="00606B67">
        <w:rPr>
          <w:rFonts w:ascii="Calibri" w:hAnsi="Calibri" w:cs="Calibri"/>
          <w:spacing w:val="-1"/>
          <w:szCs w:val="24"/>
        </w:rPr>
        <w:t xml:space="preserve"> </w:t>
      </w:r>
      <w:r w:rsidRPr="00606B67">
        <w:rPr>
          <w:rFonts w:ascii="Calibri" w:hAnsi="Calibri" w:cs="Calibri"/>
          <w:szCs w:val="24"/>
        </w:rPr>
        <w:t>rozwiązania/odstąpienia</w:t>
      </w:r>
      <w:r w:rsidRPr="00606B67">
        <w:rPr>
          <w:rFonts w:ascii="Calibri" w:hAnsi="Calibri" w:cs="Calibri"/>
          <w:spacing w:val="1"/>
          <w:szCs w:val="24"/>
        </w:rPr>
        <w:t xml:space="preserve"> </w:t>
      </w:r>
      <w:r w:rsidRPr="00606B67">
        <w:rPr>
          <w:rFonts w:ascii="Calibri" w:hAnsi="Calibri" w:cs="Calibri"/>
          <w:szCs w:val="24"/>
        </w:rPr>
        <w:t>od umowy,</w:t>
      </w:r>
    </w:p>
    <w:p w14:paraId="7255884E" w14:textId="77777777" w:rsidR="00EB754F" w:rsidRPr="00606B67" w:rsidRDefault="00EB754F" w:rsidP="00137A1F">
      <w:pPr>
        <w:pStyle w:val="Akapitzlist"/>
        <w:widowControl w:val="0"/>
        <w:numPr>
          <w:ilvl w:val="1"/>
          <w:numId w:val="32"/>
        </w:numPr>
        <w:tabs>
          <w:tab w:val="left" w:pos="830"/>
          <w:tab w:val="left" w:pos="831"/>
        </w:tabs>
        <w:overflowPunct/>
        <w:adjustRightInd/>
        <w:ind w:right="-1" w:hanging="356"/>
        <w:contextualSpacing w:val="0"/>
        <w:jc w:val="both"/>
        <w:rPr>
          <w:rFonts w:ascii="Calibri" w:hAnsi="Calibri" w:cs="Calibri"/>
          <w:szCs w:val="24"/>
        </w:rPr>
      </w:pPr>
      <w:r w:rsidRPr="00606B67">
        <w:rPr>
          <w:rFonts w:ascii="Calibri" w:hAnsi="Calibri" w:cs="Calibri"/>
          <w:szCs w:val="24"/>
        </w:rPr>
        <w:t>wskazanie robót wadliwie wykonanych, których ponowne wykonanie zostanie zlecone innemu</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podmiotowi</w:t>
      </w:r>
      <w:r w:rsidRPr="00606B67">
        <w:rPr>
          <w:rFonts w:ascii="Calibri" w:hAnsi="Calibri" w:cs="Calibri"/>
          <w:spacing w:val="-2"/>
          <w:szCs w:val="24"/>
        </w:rPr>
        <w:t xml:space="preserve"> </w:t>
      </w:r>
      <w:r w:rsidRPr="00606B67">
        <w:rPr>
          <w:rFonts w:ascii="Calibri" w:hAnsi="Calibri" w:cs="Calibri"/>
          <w:szCs w:val="24"/>
        </w:rPr>
        <w:t>a</w:t>
      </w:r>
      <w:r w:rsidRPr="00606B67">
        <w:rPr>
          <w:rFonts w:ascii="Calibri" w:hAnsi="Calibri" w:cs="Calibri"/>
          <w:spacing w:val="1"/>
          <w:szCs w:val="24"/>
        </w:rPr>
        <w:t xml:space="preserve"> </w:t>
      </w:r>
      <w:r w:rsidRPr="00606B67">
        <w:rPr>
          <w:rFonts w:ascii="Calibri" w:hAnsi="Calibri" w:cs="Calibri"/>
          <w:szCs w:val="24"/>
        </w:rPr>
        <w:t>kosztami</w:t>
      </w:r>
      <w:r w:rsidRPr="00606B67">
        <w:rPr>
          <w:rFonts w:ascii="Calibri" w:hAnsi="Calibri" w:cs="Calibri"/>
          <w:spacing w:val="-1"/>
          <w:szCs w:val="24"/>
        </w:rPr>
        <w:t xml:space="preserve"> </w:t>
      </w:r>
      <w:r w:rsidRPr="00606B67">
        <w:rPr>
          <w:rFonts w:ascii="Calibri" w:hAnsi="Calibri" w:cs="Calibri"/>
          <w:szCs w:val="24"/>
        </w:rPr>
        <w:t>zostanie</w:t>
      </w:r>
      <w:r w:rsidRPr="00606B67">
        <w:rPr>
          <w:rFonts w:ascii="Calibri" w:hAnsi="Calibri" w:cs="Calibri"/>
          <w:spacing w:val="1"/>
          <w:szCs w:val="24"/>
        </w:rPr>
        <w:t xml:space="preserve"> </w:t>
      </w:r>
      <w:r w:rsidRPr="00606B67">
        <w:rPr>
          <w:rFonts w:ascii="Calibri" w:hAnsi="Calibri" w:cs="Calibri"/>
          <w:szCs w:val="24"/>
        </w:rPr>
        <w:t>obciążony</w:t>
      </w:r>
      <w:r w:rsidRPr="00606B67">
        <w:rPr>
          <w:rFonts w:ascii="Calibri" w:hAnsi="Calibri" w:cs="Calibri"/>
          <w:spacing w:val="-5"/>
          <w:szCs w:val="24"/>
        </w:rPr>
        <w:t xml:space="preserve"> </w:t>
      </w:r>
      <w:r w:rsidRPr="00606B67">
        <w:rPr>
          <w:rFonts w:ascii="Calibri" w:hAnsi="Calibri" w:cs="Calibri"/>
          <w:szCs w:val="24"/>
        </w:rPr>
        <w:t>Wykonawca,</w:t>
      </w:r>
    </w:p>
    <w:p w14:paraId="565B0428" w14:textId="77777777" w:rsidR="00FF68C2" w:rsidRPr="00606B67" w:rsidRDefault="00EB754F" w:rsidP="008C686F">
      <w:pPr>
        <w:pStyle w:val="Akapitzlist"/>
        <w:widowControl w:val="0"/>
        <w:tabs>
          <w:tab w:val="left" w:pos="830"/>
          <w:tab w:val="left" w:pos="831"/>
        </w:tabs>
        <w:overflowPunct/>
        <w:adjustRightInd/>
        <w:ind w:right="-1"/>
        <w:contextualSpacing w:val="0"/>
        <w:jc w:val="both"/>
        <w:rPr>
          <w:rFonts w:ascii="Calibri" w:hAnsi="Calibri" w:cs="Calibri"/>
          <w:szCs w:val="24"/>
        </w:rPr>
      </w:pPr>
      <w:r w:rsidRPr="00606B67">
        <w:rPr>
          <w:rFonts w:ascii="Calibri" w:hAnsi="Calibri" w:cs="Calibri"/>
          <w:szCs w:val="24"/>
        </w:rPr>
        <w:t>Wykonawca niezwłocznie zabezpieczy przerwane roboty w zakresie obustronnie uzgodnionym na swój</w:t>
      </w:r>
      <w:r w:rsidRPr="00606B67">
        <w:rPr>
          <w:rFonts w:ascii="Calibri" w:hAnsi="Calibri" w:cs="Calibri"/>
          <w:spacing w:val="-47"/>
          <w:szCs w:val="24"/>
        </w:rPr>
        <w:t xml:space="preserve"> </w:t>
      </w:r>
      <w:r w:rsidR="00451F10" w:rsidRPr="00606B67">
        <w:rPr>
          <w:rFonts w:ascii="Calibri" w:hAnsi="Calibri" w:cs="Calibri"/>
          <w:spacing w:val="-47"/>
          <w:szCs w:val="24"/>
        </w:rPr>
        <w:t xml:space="preserve"> </w:t>
      </w:r>
      <w:r w:rsidRPr="00606B67">
        <w:rPr>
          <w:rFonts w:ascii="Calibri" w:hAnsi="Calibri" w:cs="Calibri"/>
          <w:szCs w:val="24"/>
        </w:rPr>
        <w:t>koszt; w przypadku odmowy Wykonawcy</w:t>
      </w:r>
      <w:r w:rsidRPr="00606B67">
        <w:rPr>
          <w:rFonts w:ascii="Calibri" w:hAnsi="Calibri" w:cs="Calibri"/>
          <w:spacing w:val="1"/>
          <w:szCs w:val="24"/>
        </w:rPr>
        <w:t xml:space="preserve"> </w:t>
      </w:r>
      <w:r w:rsidRPr="00606B67">
        <w:rPr>
          <w:rFonts w:ascii="Calibri" w:hAnsi="Calibri" w:cs="Calibri"/>
          <w:szCs w:val="24"/>
        </w:rPr>
        <w:t>-</w:t>
      </w:r>
      <w:r w:rsidRPr="00606B67">
        <w:rPr>
          <w:rFonts w:ascii="Calibri" w:hAnsi="Calibri" w:cs="Calibri"/>
          <w:spacing w:val="1"/>
          <w:szCs w:val="24"/>
        </w:rPr>
        <w:t xml:space="preserve"> </w:t>
      </w:r>
      <w:r w:rsidRPr="00606B67">
        <w:rPr>
          <w:rFonts w:ascii="Calibri" w:hAnsi="Calibri" w:cs="Calibri"/>
          <w:szCs w:val="24"/>
        </w:rPr>
        <w:t>Zamawiający zleci ich wykonanie innemu podmiotowi</w:t>
      </w:r>
      <w:r w:rsidR="00FF68C2" w:rsidRPr="00606B67">
        <w:rPr>
          <w:rFonts w:ascii="Calibri" w:hAnsi="Calibri" w:cs="Calibri"/>
          <w:szCs w:val="24"/>
        </w:rPr>
        <w:t>,</w:t>
      </w:r>
      <w:r w:rsidRPr="00606B67">
        <w:rPr>
          <w:rFonts w:ascii="Calibri" w:hAnsi="Calibri" w:cs="Calibri"/>
          <w:szCs w:val="24"/>
        </w:rPr>
        <w:t xml:space="preserve"> a</w:t>
      </w:r>
      <w:r w:rsidRPr="00606B67">
        <w:rPr>
          <w:rFonts w:ascii="Calibri" w:hAnsi="Calibri" w:cs="Calibri"/>
          <w:spacing w:val="1"/>
          <w:szCs w:val="24"/>
        </w:rPr>
        <w:t xml:space="preserve"> </w:t>
      </w:r>
      <w:r w:rsidRPr="00606B67">
        <w:rPr>
          <w:rFonts w:ascii="Calibri" w:hAnsi="Calibri" w:cs="Calibri"/>
          <w:szCs w:val="24"/>
        </w:rPr>
        <w:t>kosztami</w:t>
      </w:r>
      <w:r w:rsidRPr="00606B67">
        <w:rPr>
          <w:rFonts w:ascii="Calibri" w:hAnsi="Calibri" w:cs="Calibri"/>
          <w:spacing w:val="-1"/>
          <w:szCs w:val="24"/>
        </w:rPr>
        <w:t xml:space="preserve"> </w:t>
      </w:r>
      <w:r w:rsidRPr="00606B67">
        <w:rPr>
          <w:rFonts w:ascii="Calibri" w:hAnsi="Calibri" w:cs="Calibri"/>
          <w:szCs w:val="24"/>
        </w:rPr>
        <w:t>zostanie</w:t>
      </w:r>
      <w:r w:rsidRPr="00606B67">
        <w:rPr>
          <w:rFonts w:ascii="Calibri" w:hAnsi="Calibri" w:cs="Calibri"/>
          <w:spacing w:val="1"/>
          <w:szCs w:val="24"/>
        </w:rPr>
        <w:t xml:space="preserve"> </w:t>
      </w:r>
      <w:r w:rsidRPr="00606B67">
        <w:rPr>
          <w:rFonts w:ascii="Calibri" w:hAnsi="Calibri" w:cs="Calibri"/>
          <w:szCs w:val="24"/>
        </w:rPr>
        <w:t>obciążony</w:t>
      </w:r>
      <w:r w:rsidRPr="00606B67">
        <w:rPr>
          <w:rFonts w:ascii="Calibri" w:hAnsi="Calibri" w:cs="Calibri"/>
          <w:spacing w:val="-1"/>
          <w:szCs w:val="24"/>
        </w:rPr>
        <w:t xml:space="preserve"> </w:t>
      </w:r>
      <w:r w:rsidRPr="00606B67">
        <w:rPr>
          <w:rFonts w:ascii="Calibri" w:hAnsi="Calibri" w:cs="Calibri"/>
          <w:szCs w:val="24"/>
        </w:rPr>
        <w:t>Wykonawca.</w:t>
      </w:r>
    </w:p>
    <w:p w14:paraId="7CBB5B0E" w14:textId="77777777" w:rsidR="00FF68C2" w:rsidRPr="00606B67" w:rsidRDefault="00EB754F" w:rsidP="00137A1F">
      <w:pPr>
        <w:pStyle w:val="Akapitzlist"/>
        <w:widowControl w:val="0"/>
        <w:numPr>
          <w:ilvl w:val="0"/>
          <w:numId w:val="32"/>
        </w:numPr>
        <w:tabs>
          <w:tab w:val="left" w:pos="426"/>
        </w:tabs>
        <w:overflowPunct/>
        <w:adjustRightInd/>
        <w:ind w:right="-1"/>
        <w:contextualSpacing w:val="0"/>
        <w:jc w:val="both"/>
        <w:rPr>
          <w:rFonts w:ascii="Calibri" w:hAnsi="Calibri" w:cs="Calibri"/>
          <w:szCs w:val="24"/>
        </w:rPr>
      </w:pPr>
      <w:r w:rsidRPr="00606B67">
        <w:rPr>
          <w:rFonts w:ascii="Calibri" w:hAnsi="Calibri" w:cs="Calibri"/>
          <w:szCs w:val="24"/>
        </w:rPr>
        <w:t>Wykonawca niezwłocznie, nie później jednak niż w terminie 3 dni usunie z terenu budowy urządzenia</w:t>
      </w:r>
      <w:r w:rsidRPr="00606B67">
        <w:rPr>
          <w:rFonts w:ascii="Calibri" w:hAnsi="Calibri" w:cs="Calibri"/>
          <w:spacing w:val="1"/>
          <w:szCs w:val="24"/>
        </w:rPr>
        <w:t xml:space="preserve"> </w:t>
      </w:r>
      <w:r w:rsidRPr="00606B67">
        <w:rPr>
          <w:rFonts w:ascii="Calibri" w:hAnsi="Calibri" w:cs="Calibri"/>
          <w:szCs w:val="24"/>
        </w:rPr>
        <w:t>zaplecza,</w:t>
      </w:r>
      <w:r w:rsidRPr="00606B67">
        <w:rPr>
          <w:rFonts w:ascii="Calibri" w:hAnsi="Calibri" w:cs="Calibri"/>
          <w:spacing w:val="-3"/>
          <w:szCs w:val="24"/>
        </w:rPr>
        <w:t xml:space="preserve"> </w:t>
      </w:r>
      <w:r w:rsidRPr="00606B67">
        <w:rPr>
          <w:rFonts w:ascii="Calibri" w:hAnsi="Calibri" w:cs="Calibri"/>
          <w:szCs w:val="24"/>
        </w:rPr>
        <w:t>narzędzia,</w:t>
      </w:r>
      <w:r w:rsidRPr="00606B67">
        <w:rPr>
          <w:rFonts w:ascii="Calibri" w:hAnsi="Calibri" w:cs="Calibri"/>
          <w:spacing w:val="-1"/>
          <w:szCs w:val="24"/>
        </w:rPr>
        <w:t xml:space="preserve"> </w:t>
      </w:r>
      <w:r w:rsidRPr="00606B67">
        <w:rPr>
          <w:rFonts w:ascii="Calibri" w:hAnsi="Calibri" w:cs="Calibri"/>
          <w:szCs w:val="24"/>
        </w:rPr>
        <w:t>maszyny,</w:t>
      </w:r>
      <w:r w:rsidRPr="00606B67">
        <w:rPr>
          <w:rFonts w:ascii="Calibri" w:hAnsi="Calibri" w:cs="Calibri"/>
          <w:spacing w:val="3"/>
          <w:szCs w:val="24"/>
        </w:rPr>
        <w:t xml:space="preserve"> </w:t>
      </w:r>
      <w:r w:rsidRPr="00606B67">
        <w:rPr>
          <w:rFonts w:ascii="Calibri" w:hAnsi="Calibri" w:cs="Calibri"/>
          <w:szCs w:val="24"/>
        </w:rPr>
        <w:t>materiały</w:t>
      </w:r>
      <w:r w:rsidRPr="00606B67">
        <w:rPr>
          <w:rFonts w:ascii="Calibri" w:hAnsi="Calibri" w:cs="Calibri"/>
          <w:spacing w:val="-7"/>
          <w:szCs w:val="24"/>
        </w:rPr>
        <w:t xml:space="preserve"> </w:t>
      </w:r>
      <w:r w:rsidRPr="00606B67">
        <w:rPr>
          <w:rFonts w:ascii="Calibri" w:hAnsi="Calibri" w:cs="Calibri"/>
          <w:szCs w:val="24"/>
        </w:rPr>
        <w:t>przez</w:t>
      </w:r>
      <w:r w:rsidRPr="00606B67">
        <w:rPr>
          <w:rFonts w:ascii="Calibri" w:hAnsi="Calibri" w:cs="Calibri"/>
          <w:spacing w:val="-3"/>
          <w:szCs w:val="24"/>
        </w:rPr>
        <w:t xml:space="preserve"> </w:t>
      </w:r>
      <w:r w:rsidRPr="00606B67">
        <w:rPr>
          <w:rFonts w:ascii="Calibri" w:hAnsi="Calibri" w:cs="Calibri"/>
          <w:szCs w:val="24"/>
        </w:rPr>
        <w:t>niego</w:t>
      </w:r>
      <w:r w:rsidRPr="00606B67">
        <w:rPr>
          <w:rFonts w:ascii="Calibri" w:hAnsi="Calibri" w:cs="Calibri"/>
          <w:spacing w:val="-3"/>
          <w:szCs w:val="24"/>
        </w:rPr>
        <w:t xml:space="preserve"> </w:t>
      </w:r>
      <w:r w:rsidRPr="00606B67">
        <w:rPr>
          <w:rFonts w:ascii="Calibri" w:hAnsi="Calibri" w:cs="Calibri"/>
          <w:szCs w:val="24"/>
        </w:rPr>
        <w:t>dostarczone</w:t>
      </w:r>
      <w:r w:rsidRPr="00606B67">
        <w:rPr>
          <w:rFonts w:ascii="Calibri" w:hAnsi="Calibri" w:cs="Calibri"/>
          <w:spacing w:val="-1"/>
          <w:szCs w:val="24"/>
        </w:rPr>
        <w:t xml:space="preserve"> </w:t>
      </w:r>
      <w:r w:rsidRPr="00606B67">
        <w:rPr>
          <w:rFonts w:ascii="Calibri" w:hAnsi="Calibri" w:cs="Calibri"/>
          <w:szCs w:val="24"/>
        </w:rPr>
        <w:t>lub</w:t>
      </w:r>
      <w:r w:rsidRPr="00606B67">
        <w:rPr>
          <w:rFonts w:ascii="Calibri" w:hAnsi="Calibri" w:cs="Calibri"/>
          <w:spacing w:val="1"/>
          <w:szCs w:val="24"/>
        </w:rPr>
        <w:t xml:space="preserve"> </w:t>
      </w:r>
      <w:r w:rsidRPr="00606B67">
        <w:rPr>
          <w:rFonts w:ascii="Calibri" w:hAnsi="Calibri" w:cs="Calibri"/>
          <w:szCs w:val="24"/>
        </w:rPr>
        <w:t>wzniesione,</w:t>
      </w:r>
      <w:r w:rsidRPr="00606B67">
        <w:rPr>
          <w:rFonts w:ascii="Calibri" w:hAnsi="Calibri" w:cs="Calibri"/>
          <w:spacing w:val="1"/>
          <w:szCs w:val="24"/>
        </w:rPr>
        <w:t xml:space="preserve"> </w:t>
      </w:r>
      <w:r w:rsidRPr="00606B67">
        <w:rPr>
          <w:rFonts w:ascii="Calibri" w:hAnsi="Calibri" w:cs="Calibri"/>
          <w:szCs w:val="24"/>
        </w:rPr>
        <w:t>na</w:t>
      </w:r>
      <w:r w:rsidRPr="00606B67">
        <w:rPr>
          <w:rFonts w:ascii="Calibri" w:hAnsi="Calibri" w:cs="Calibri"/>
          <w:spacing w:val="1"/>
          <w:szCs w:val="24"/>
        </w:rPr>
        <w:t xml:space="preserve"> </w:t>
      </w:r>
      <w:r w:rsidRPr="00606B67">
        <w:rPr>
          <w:rFonts w:ascii="Calibri" w:hAnsi="Calibri" w:cs="Calibri"/>
          <w:szCs w:val="24"/>
        </w:rPr>
        <w:t>własny</w:t>
      </w:r>
      <w:r w:rsidRPr="00606B67">
        <w:rPr>
          <w:rFonts w:ascii="Calibri" w:hAnsi="Calibri" w:cs="Calibri"/>
          <w:spacing w:val="-2"/>
          <w:szCs w:val="24"/>
        </w:rPr>
        <w:t xml:space="preserve"> </w:t>
      </w:r>
      <w:r w:rsidRPr="00606B67">
        <w:rPr>
          <w:rFonts w:ascii="Calibri" w:hAnsi="Calibri" w:cs="Calibri"/>
          <w:szCs w:val="24"/>
        </w:rPr>
        <w:t>koszt</w:t>
      </w:r>
      <w:r w:rsidRPr="00606B67">
        <w:rPr>
          <w:rFonts w:ascii="Calibri" w:hAnsi="Calibri" w:cs="Calibri"/>
          <w:spacing w:val="-3"/>
          <w:szCs w:val="24"/>
        </w:rPr>
        <w:t xml:space="preserve"> </w:t>
      </w:r>
      <w:r w:rsidRPr="00606B67">
        <w:rPr>
          <w:rFonts w:ascii="Calibri" w:hAnsi="Calibri" w:cs="Calibri"/>
          <w:szCs w:val="24"/>
        </w:rPr>
        <w:t>i</w:t>
      </w:r>
      <w:r w:rsidRPr="00606B67">
        <w:rPr>
          <w:rFonts w:ascii="Calibri" w:hAnsi="Calibri" w:cs="Calibri"/>
          <w:spacing w:val="-3"/>
          <w:szCs w:val="24"/>
        </w:rPr>
        <w:t xml:space="preserve"> </w:t>
      </w:r>
      <w:r w:rsidRPr="00606B67">
        <w:rPr>
          <w:rFonts w:ascii="Calibri" w:hAnsi="Calibri" w:cs="Calibri"/>
          <w:szCs w:val="24"/>
        </w:rPr>
        <w:t>ryzyko.</w:t>
      </w:r>
    </w:p>
    <w:p w14:paraId="3AA110D6" w14:textId="77777777" w:rsidR="00EB754F" w:rsidRPr="00606B67" w:rsidRDefault="00EB754F" w:rsidP="00137A1F">
      <w:pPr>
        <w:pStyle w:val="Akapitzlist"/>
        <w:widowControl w:val="0"/>
        <w:numPr>
          <w:ilvl w:val="0"/>
          <w:numId w:val="32"/>
        </w:numPr>
        <w:tabs>
          <w:tab w:val="left" w:pos="477"/>
        </w:tabs>
        <w:overflowPunct/>
        <w:adjustRightInd/>
        <w:ind w:right="-1" w:hanging="358"/>
        <w:contextualSpacing w:val="0"/>
        <w:jc w:val="both"/>
        <w:rPr>
          <w:rFonts w:ascii="Calibri" w:hAnsi="Calibri" w:cs="Calibri"/>
          <w:szCs w:val="24"/>
        </w:rPr>
      </w:pPr>
      <w:r w:rsidRPr="00606B67">
        <w:rPr>
          <w:rFonts w:ascii="Calibri" w:hAnsi="Calibri" w:cs="Calibri"/>
          <w:szCs w:val="24"/>
        </w:rPr>
        <w:t>Jeżeli Wykonawca nie weźmie udziału w czynnościach inwentaryzacyjnych, o których mowa w ust. 11</w:t>
      </w:r>
      <w:r w:rsidRPr="00606B67">
        <w:rPr>
          <w:rFonts w:ascii="Calibri" w:hAnsi="Calibri" w:cs="Calibri"/>
          <w:spacing w:val="1"/>
          <w:szCs w:val="24"/>
        </w:rPr>
        <w:t xml:space="preserve"> </w:t>
      </w:r>
      <w:r w:rsidRPr="00606B67">
        <w:rPr>
          <w:rFonts w:ascii="Calibri" w:hAnsi="Calibri" w:cs="Calibri"/>
          <w:szCs w:val="24"/>
        </w:rPr>
        <w:t>-</w:t>
      </w:r>
      <w:r w:rsidRPr="00606B67">
        <w:rPr>
          <w:rFonts w:ascii="Calibri" w:hAnsi="Calibri" w:cs="Calibri"/>
          <w:spacing w:val="1"/>
          <w:szCs w:val="24"/>
        </w:rPr>
        <w:t xml:space="preserve"> </w:t>
      </w:r>
      <w:r w:rsidRPr="00606B67">
        <w:rPr>
          <w:rFonts w:ascii="Calibri" w:hAnsi="Calibri" w:cs="Calibri"/>
          <w:szCs w:val="24"/>
        </w:rPr>
        <w:t>Zamawiający dokona jednostronnie odbioru takich robót/wskazania robót wadliwych oraz sporządzi i</w:t>
      </w:r>
      <w:r w:rsidRPr="00606B67">
        <w:rPr>
          <w:rFonts w:ascii="Calibri" w:hAnsi="Calibri" w:cs="Calibri"/>
          <w:spacing w:val="1"/>
          <w:szCs w:val="24"/>
        </w:rPr>
        <w:t xml:space="preserve"> </w:t>
      </w:r>
      <w:r w:rsidRPr="00606B67">
        <w:rPr>
          <w:rFonts w:ascii="Calibri" w:hAnsi="Calibri" w:cs="Calibri"/>
          <w:szCs w:val="24"/>
        </w:rPr>
        <w:t>podpisze stosowny protokół. Strony potwierdzają, że protokół taki ma znaczenie i skutki prawne protokołu</w:t>
      </w:r>
      <w:r w:rsidR="00451F10"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podpisanego przez obie Strony. Do rozliczenia prawidłowo (bez wad i usterek) wykonanych robót</w:t>
      </w:r>
      <w:r w:rsidRPr="00606B67">
        <w:rPr>
          <w:rFonts w:ascii="Calibri" w:hAnsi="Calibri" w:cs="Calibri"/>
          <w:spacing w:val="1"/>
          <w:szCs w:val="24"/>
        </w:rPr>
        <w:t xml:space="preserve"> </w:t>
      </w:r>
      <w:r w:rsidRPr="00606B67">
        <w:rPr>
          <w:rFonts w:ascii="Calibri" w:hAnsi="Calibri" w:cs="Calibri"/>
          <w:szCs w:val="24"/>
        </w:rPr>
        <w:t>zastosowane będą</w:t>
      </w:r>
      <w:r w:rsidRPr="00606B67">
        <w:rPr>
          <w:rFonts w:ascii="Calibri" w:hAnsi="Calibri" w:cs="Calibri"/>
          <w:spacing w:val="-1"/>
          <w:szCs w:val="24"/>
        </w:rPr>
        <w:t xml:space="preserve"> </w:t>
      </w:r>
      <w:r w:rsidRPr="00606B67">
        <w:rPr>
          <w:rFonts w:ascii="Calibri" w:hAnsi="Calibri" w:cs="Calibri"/>
          <w:szCs w:val="24"/>
        </w:rPr>
        <w:t>odpowiednie</w:t>
      </w:r>
      <w:r w:rsidRPr="00606B67">
        <w:rPr>
          <w:rFonts w:ascii="Calibri" w:hAnsi="Calibri" w:cs="Calibri"/>
          <w:spacing w:val="1"/>
          <w:szCs w:val="24"/>
        </w:rPr>
        <w:t xml:space="preserve"> </w:t>
      </w:r>
      <w:r w:rsidRPr="00606B67">
        <w:rPr>
          <w:rFonts w:ascii="Calibri" w:hAnsi="Calibri" w:cs="Calibri"/>
          <w:szCs w:val="24"/>
        </w:rPr>
        <w:t>pozycje</w:t>
      </w:r>
      <w:r w:rsidRPr="00606B67">
        <w:rPr>
          <w:rFonts w:ascii="Calibri" w:hAnsi="Calibri" w:cs="Calibri"/>
          <w:spacing w:val="-1"/>
          <w:szCs w:val="24"/>
        </w:rPr>
        <w:t xml:space="preserve"> </w:t>
      </w:r>
      <w:r w:rsidRPr="00606B67">
        <w:rPr>
          <w:rFonts w:ascii="Calibri" w:hAnsi="Calibri" w:cs="Calibri"/>
          <w:szCs w:val="24"/>
        </w:rPr>
        <w:t>z</w:t>
      </w:r>
      <w:r w:rsidRPr="00606B67">
        <w:rPr>
          <w:rFonts w:ascii="Calibri" w:hAnsi="Calibri" w:cs="Calibri"/>
          <w:spacing w:val="1"/>
          <w:szCs w:val="24"/>
        </w:rPr>
        <w:t xml:space="preserve"> </w:t>
      </w:r>
      <w:r w:rsidRPr="00606B67">
        <w:rPr>
          <w:rFonts w:ascii="Calibri" w:hAnsi="Calibri" w:cs="Calibri"/>
          <w:szCs w:val="24"/>
        </w:rPr>
        <w:t>kosztorysów</w:t>
      </w:r>
      <w:r w:rsidRPr="00606B67">
        <w:rPr>
          <w:rFonts w:ascii="Calibri" w:hAnsi="Calibri" w:cs="Calibri"/>
          <w:spacing w:val="-3"/>
          <w:szCs w:val="24"/>
        </w:rPr>
        <w:t xml:space="preserve"> </w:t>
      </w:r>
      <w:r w:rsidRPr="00606B67">
        <w:rPr>
          <w:rFonts w:ascii="Calibri" w:hAnsi="Calibri" w:cs="Calibri"/>
          <w:szCs w:val="24"/>
        </w:rPr>
        <w:t>ofertowych.</w:t>
      </w:r>
    </w:p>
    <w:p w14:paraId="500FB92F" w14:textId="77777777" w:rsidR="00FB37A4" w:rsidRPr="00606B67" w:rsidRDefault="00FB37A4" w:rsidP="00D04BD5">
      <w:pPr>
        <w:overflowPunct/>
        <w:autoSpaceDE/>
        <w:autoSpaceDN/>
        <w:adjustRightInd/>
        <w:jc w:val="both"/>
        <w:textAlignment w:val="auto"/>
        <w:rPr>
          <w:rFonts w:ascii="Calibri" w:hAnsi="Calibri" w:cs="Calibri"/>
          <w:b/>
          <w:color w:val="000000"/>
          <w:szCs w:val="24"/>
        </w:rPr>
      </w:pPr>
    </w:p>
    <w:p w14:paraId="064018F1"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xml:space="preserve">§ </w:t>
      </w:r>
      <w:r w:rsidR="00FD342A" w:rsidRPr="00606B67">
        <w:rPr>
          <w:rFonts w:ascii="Calibri" w:hAnsi="Calibri" w:cs="Calibri"/>
          <w:b/>
          <w:color w:val="000000"/>
          <w:szCs w:val="24"/>
        </w:rPr>
        <w:t>9</w:t>
      </w:r>
      <w:r w:rsidRPr="00606B67">
        <w:rPr>
          <w:rFonts w:ascii="Calibri" w:hAnsi="Calibri" w:cs="Calibri"/>
          <w:b/>
          <w:color w:val="000000"/>
          <w:szCs w:val="24"/>
        </w:rPr>
        <w:t xml:space="preserve">  Wynagrodzenie i płatności</w:t>
      </w:r>
    </w:p>
    <w:p w14:paraId="6409995C" w14:textId="77777777" w:rsidR="00FB37A4" w:rsidRPr="00606B67" w:rsidRDefault="00FB37A4"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color w:val="000000"/>
          <w:szCs w:val="24"/>
        </w:rPr>
        <w:lastRenderedPageBreak/>
        <w:t xml:space="preserve">Za wykonanie </w:t>
      </w:r>
      <w:r w:rsidR="000B0491" w:rsidRPr="00606B67">
        <w:rPr>
          <w:rFonts w:ascii="Calibri" w:hAnsi="Calibri" w:cs="Calibri"/>
          <w:color w:val="000000"/>
          <w:szCs w:val="24"/>
        </w:rPr>
        <w:t>P</w:t>
      </w:r>
      <w:r w:rsidRPr="00606B67">
        <w:rPr>
          <w:rFonts w:ascii="Calibri" w:hAnsi="Calibri" w:cs="Calibri"/>
          <w:color w:val="000000"/>
          <w:szCs w:val="24"/>
        </w:rPr>
        <w:t xml:space="preserve">rzedmiotu </w:t>
      </w:r>
      <w:r w:rsidR="000B0491" w:rsidRPr="00606B67">
        <w:rPr>
          <w:rFonts w:ascii="Calibri" w:hAnsi="Calibri" w:cs="Calibri"/>
          <w:color w:val="000000"/>
          <w:szCs w:val="24"/>
        </w:rPr>
        <w:t>U</w:t>
      </w:r>
      <w:r w:rsidRPr="00606B67">
        <w:rPr>
          <w:rFonts w:ascii="Calibri" w:hAnsi="Calibri" w:cs="Calibri"/>
          <w:color w:val="000000"/>
          <w:szCs w:val="24"/>
        </w:rPr>
        <w:t xml:space="preserve">mowy określonego w § 1 </w:t>
      </w:r>
      <w:r w:rsidR="000B0491" w:rsidRPr="00606B67">
        <w:rPr>
          <w:rFonts w:ascii="Calibri" w:hAnsi="Calibri" w:cs="Calibri"/>
          <w:color w:val="000000"/>
          <w:szCs w:val="24"/>
        </w:rPr>
        <w:t>U</w:t>
      </w:r>
      <w:r w:rsidRPr="00606B67">
        <w:rPr>
          <w:rFonts w:ascii="Calibri" w:hAnsi="Calibri" w:cs="Calibri"/>
          <w:color w:val="000000"/>
          <w:szCs w:val="24"/>
        </w:rPr>
        <w:t>mowy</w:t>
      </w:r>
      <w:r w:rsidR="00CF1760" w:rsidRPr="00606B67">
        <w:rPr>
          <w:rFonts w:ascii="Calibri" w:hAnsi="Calibri" w:cs="Calibri"/>
          <w:color w:val="000000"/>
          <w:szCs w:val="24"/>
        </w:rPr>
        <w:t>,</w:t>
      </w:r>
      <w:r w:rsidRPr="00606B67">
        <w:rPr>
          <w:rFonts w:ascii="Calibri" w:hAnsi="Calibri" w:cs="Calibri"/>
          <w:color w:val="000000"/>
          <w:szCs w:val="24"/>
        </w:rPr>
        <w:t xml:space="preserve"> </w:t>
      </w:r>
      <w:r w:rsidR="000B0491" w:rsidRPr="00606B67">
        <w:rPr>
          <w:rFonts w:ascii="Calibri" w:hAnsi="Calibri" w:cs="Calibri"/>
          <w:color w:val="000000"/>
          <w:szCs w:val="24"/>
        </w:rPr>
        <w:t>S</w:t>
      </w:r>
      <w:r w:rsidRPr="00606B67">
        <w:rPr>
          <w:rFonts w:ascii="Calibri" w:hAnsi="Calibri" w:cs="Calibri"/>
          <w:color w:val="000000"/>
          <w:szCs w:val="24"/>
        </w:rPr>
        <w:t>trony ustalają wynagrodzenie ryczałtowe równe cenie ofertowej Wykonawcy w wysokości:</w:t>
      </w:r>
    </w:p>
    <w:p w14:paraId="5F4D4705" w14:textId="77777777" w:rsidR="00FB37A4" w:rsidRPr="00606B67" w:rsidRDefault="00FB37A4" w:rsidP="00D04BD5">
      <w:pPr>
        <w:overflowPunct/>
        <w:autoSpaceDE/>
        <w:autoSpaceDN/>
        <w:adjustRightInd/>
        <w:ind w:left="360"/>
        <w:jc w:val="both"/>
        <w:textAlignment w:val="auto"/>
        <w:rPr>
          <w:rFonts w:ascii="Calibri" w:hAnsi="Calibri" w:cs="Calibri"/>
          <w:color w:val="000000"/>
          <w:szCs w:val="24"/>
        </w:rPr>
      </w:pPr>
      <w:r w:rsidRPr="00606B67">
        <w:rPr>
          <w:rFonts w:ascii="Calibri" w:hAnsi="Calibri" w:cs="Calibri"/>
          <w:color w:val="000000"/>
          <w:szCs w:val="24"/>
        </w:rPr>
        <w:t xml:space="preserve">- cena netto </w:t>
      </w:r>
      <w:r w:rsidR="00201493" w:rsidRPr="00606B67">
        <w:rPr>
          <w:rFonts w:ascii="Calibri" w:hAnsi="Calibri" w:cs="Calibri"/>
          <w:color w:val="000000"/>
          <w:szCs w:val="24"/>
        </w:rPr>
        <w:t>………………………. /słownie………………………………../,</w:t>
      </w:r>
    </w:p>
    <w:p w14:paraId="32AA7A89" w14:textId="77777777" w:rsidR="00FB37A4" w:rsidRPr="00606B67" w:rsidRDefault="00FB37A4" w:rsidP="00D04BD5">
      <w:pPr>
        <w:overflowPunct/>
        <w:autoSpaceDE/>
        <w:autoSpaceDN/>
        <w:adjustRightInd/>
        <w:ind w:left="360"/>
        <w:jc w:val="both"/>
        <w:textAlignment w:val="auto"/>
        <w:rPr>
          <w:rFonts w:ascii="Calibri" w:hAnsi="Calibri" w:cs="Calibri"/>
          <w:color w:val="000000"/>
          <w:szCs w:val="24"/>
        </w:rPr>
      </w:pPr>
      <w:r w:rsidRPr="00606B67">
        <w:rPr>
          <w:rFonts w:ascii="Calibri" w:hAnsi="Calibri" w:cs="Calibri"/>
          <w:color w:val="000000"/>
          <w:szCs w:val="24"/>
        </w:rPr>
        <w:t>- podatek VAT</w:t>
      </w:r>
      <w:r w:rsidR="008846D0" w:rsidRPr="00606B67">
        <w:rPr>
          <w:rFonts w:ascii="Calibri" w:hAnsi="Calibri" w:cs="Calibri"/>
          <w:color w:val="000000"/>
          <w:szCs w:val="24"/>
        </w:rPr>
        <w:t xml:space="preserve"> </w:t>
      </w:r>
      <w:r w:rsidR="00201493" w:rsidRPr="00606B67">
        <w:rPr>
          <w:rFonts w:ascii="Calibri" w:hAnsi="Calibri" w:cs="Calibri"/>
          <w:color w:val="000000"/>
          <w:szCs w:val="24"/>
        </w:rPr>
        <w:t>…………</w:t>
      </w:r>
      <w:r w:rsidRPr="00606B67">
        <w:rPr>
          <w:rFonts w:ascii="Calibri" w:hAnsi="Calibri" w:cs="Calibri"/>
          <w:color w:val="000000"/>
          <w:szCs w:val="24"/>
        </w:rPr>
        <w:t xml:space="preserve"> %, </w:t>
      </w:r>
    </w:p>
    <w:p w14:paraId="512BACF0" w14:textId="77777777" w:rsidR="00FF68C2" w:rsidRPr="00606B67" w:rsidRDefault="00FB37A4" w:rsidP="00D04BD5">
      <w:pPr>
        <w:overflowPunct/>
        <w:autoSpaceDE/>
        <w:autoSpaceDN/>
        <w:adjustRightInd/>
        <w:ind w:left="360"/>
        <w:jc w:val="both"/>
        <w:textAlignment w:val="auto"/>
        <w:rPr>
          <w:rFonts w:ascii="Calibri" w:hAnsi="Calibri" w:cs="Calibri"/>
          <w:color w:val="000000"/>
          <w:szCs w:val="24"/>
        </w:rPr>
      </w:pPr>
      <w:r w:rsidRPr="00606B67">
        <w:rPr>
          <w:rFonts w:ascii="Calibri" w:hAnsi="Calibri" w:cs="Calibri"/>
          <w:color w:val="000000"/>
          <w:szCs w:val="24"/>
        </w:rPr>
        <w:t>-</w:t>
      </w:r>
      <w:r w:rsidR="008846D0" w:rsidRPr="00606B67">
        <w:rPr>
          <w:rFonts w:ascii="Calibri" w:hAnsi="Calibri" w:cs="Calibri"/>
          <w:color w:val="000000"/>
          <w:szCs w:val="24"/>
        </w:rPr>
        <w:t xml:space="preserve"> </w:t>
      </w:r>
      <w:r w:rsidRPr="00606B67">
        <w:rPr>
          <w:rFonts w:ascii="Calibri" w:hAnsi="Calibri" w:cs="Calibri"/>
          <w:color w:val="000000"/>
          <w:szCs w:val="24"/>
        </w:rPr>
        <w:t xml:space="preserve">cena brutto </w:t>
      </w:r>
      <w:r w:rsidR="00201493" w:rsidRPr="00606B67">
        <w:rPr>
          <w:rFonts w:ascii="Calibri" w:hAnsi="Calibri" w:cs="Calibri"/>
          <w:color w:val="000000"/>
          <w:szCs w:val="24"/>
        </w:rPr>
        <w:t>…………..</w:t>
      </w:r>
      <w:r w:rsidRPr="00606B67">
        <w:rPr>
          <w:rFonts w:ascii="Calibri" w:hAnsi="Calibri" w:cs="Calibri"/>
          <w:color w:val="000000"/>
          <w:szCs w:val="24"/>
        </w:rPr>
        <w:t xml:space="preserve"> zł  /słownie</w:t>
      </w:r>
      <w:r w:rsidR="00201493" w:rsidRPr="00606B67">
        <w:rPr>
          <w:rFonts w:ascii="Calibri" w:hAnsi="Calibri" w:cs="Calibri"/>
          <w:color w:val="000000"/>
          <w:szCs w:val="24"/>
        </w:rPr>
        <w:t>………………………………..</w:t>
      </w:r>
      <w:r w:rsidRPr="00606B67">
        <w:rPr>
          <w:rFonts w:ascii="Calibri" w:hAnsi="Calibri" w:cs="Calibri"/>
          <w:color w:val="000000"/>
          <w:szCs w:val="24"/>
        </w:rPr>
        <w:t>/</w:t>
      </w:r>
      <w:r w:rsidR="008846D0" w:rsidRPr="00606B67">
        <w:rPr>
          <w:rFonts w:ascii="Calibri" w:hAnsi="Calibri" w:cs="Calibri"/>
          <w:color w:val="000000"/>
          <w:szCs w:val="24"/>
        </w:rPr>
        <w:t>.</w:t>
      </w:r>
    </w:p>
    <w:p w14:paraId="139664DB" w14:textId="77777777" w:rsidR="00450653" w:rsidRPr="00606B67" w:rsidRDefault="00450653"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color w:val="000000"/>
          <w:szCs w:val="24"/>
        </w:rPr>
        <w:t>Rozliczanie przedmiotu umowy następować będzie etapowo, na podstawie faktur częściowych. Etapy</w:t>
      </w:r>
      <w:r w:rsidR="00FF68C2" w:rsidRPr="00606B67">
        <w:rPr>
          <w:rFonts w:ascii="Calibri" w:hAnsi="Calibri" w:cs="Calibri"/>
          <w:color w:val="000000"/>
          <w:szCs w:val="24"/>
        </w:rPr>
        <w:t xml:space="preserve"> </w:t>
      </w:r>
      <w:r w:rsidRPr="00606B67">
        <w:rPr>
          <w:rFonts w:ascii="Calibri" w:hAnsi="Calibri" w:cs="Calibri"/>
          <w:color w:val="000000"/>
          <w:szCs w:val="24"/>
        </w:rPr>
        <w:t>rozliczenia nie są tożsame z odbiorami częściowymi.</w:t>
      </w:r>
    </w:p>
    <w:p w14:paraId="0BA7EE18" w14:textId="399A7567" w:rsidR="00450653" w:rsidRPr="00606B67" w:rsidRDefault="00450653" w:rsidP="00D04BD5">
      <w:pPr>
        <w:pStyle w:val="Akapitzlist"/>
        <w:widowControl w:val="0"/>
        <w:tabs>
          <w:tab w:val="left" w:pos="834"/>
          <w:tab w:val="left" w:pos="835"/>
          <w:tab w:val="left" w:leader="dot" w:pos="8491"/>
        </w:tabs>
        <w:overflowPunct/>
        <w:adjustRightInd/>
        <w:ind w:left="786" w:right="554"/>
        <w:contextualSpacing w:val="0"/>
        <w:rPr>
          <w:rFonts w:ascii="Calibri" w:hAnsi="Calibri" w:cs="Calibri"/>
          <w:szCs w:val="24"/>
        </w:rPr>
      </w:pPr>
      <w:r w:rsidRPr="00606B67">
        <w:rPr>
          <w:rFonts w:ascii="Calibri" w:hAnsi="Calibri" w:cs="Calibri"/>
          <w:b/>
          <w:bCs/>
          <w:szCs w:val="24"/>
        </w:rPr>
        <w:t>I etap</w:t>
      </w:r>
      <w:r w:rsidRPr="00606B67">
        <w:rPr>
          <w:rFonts w:ascii="Calibri" w:hAnsi="Calibri" w:cs="Calibri"/>
          <w:b/>
          <w:bCs/>
          <w:spacing w:val="1"/>
          <w:szCs w:val="24"/>
        </w:rPr>
        <w:t xml:space="preserve"> </w:t>
      </w:r>
      <w:r w:rsidRPr="00606B67">
        <w:rPr>
          <w:rFonts w:ascii="Calibri" w:hAnsi="Calibri" w:cs="Calibri"/>
          <w:b/>
          <w:bCs/>
          <w:szCs w:val="24"/>
        </w:rPr>
        <w:t>- po uzyskaniu decyzji administracyjnej</w:t>
      </w:r>
      <w:r w:rsidR="00CC0523" w:rsidRPr="00606B67">
        <w:rPr>
          <w:rFonts w:ascii="Calibri" w:hAnsi="Calibri" w:cs="Calibri"/>
          <w:b/>
          <w:bCs/>
          <w:szCs w:val="24"/>
        </w:rPr>
        <w:t xml:space="preserve"> (jeżeli jest wymagana)</w:t>
      </w:r>
      <w:r w:rsidRPr="00606B67">
        <w:rPr>
          <w:rFonts w:ascii="Calibri" w:hAnsi="Calibri" w:cs="Calibri"/>
          <w:b/>
          <w:bCs/>
          <w:szCs w:val="24"/>
        </w:rPr>
        <w:t xml:space="preserve"> po zaakceptowaniu przez Zamawiającego</w:t>
      </w:r>
      <w:r w:rsidRPr="00606B67">
        <w:rPr>
          <w:rFonts w:ascii="Calibri" w:hAnsi="Calibri" w:cs="Calibri"/>
          <w:szCs w:val="24"/>
        </w:rPr>
        <w:t xml:space="preserve"> </w:t>
      </w:r>
      <w:r w:rsidRPr="00606B67">
        <w:rPr>
          <w:rFonts w:ascii="Calibri" w:hAnsi="Calibri" w:cs="Calibri"/>
          <w:b/>
          <w:bCs/>
          <w:szCs w:val="24"/>
        </w:rPr>
        <w:t>dokumentacji projektowej</w:t>
      </w:r>
      <w:r w:rsidRPr="00606B67">
        <w:rPr>
          <w:rFonts w:ascii="Calibri" w:hAnsi="Calibri" w:cs="Calibri"/>
          <w:szCs w:val="24"/>
        </w:rPr>
        <w:t xml:space="preserve"> -</w:t>
      </w:r>
      <w:r w:rsidR="00CC0523" w:rsidRPr="00606B67">
        <w:rPr>
          <w:rFonts w:ascii="Calibri" w:hAnsi="Calibri" w:cs="Calibri"/>
          <w:szCs w:val="24"/>
        </w:rPr>
        <w:t xml:space="preserve"> do 20 %</w:t>
      </w:r>
      <w:r w:rsidR="00CC0523" w:rsidRPr="00606B67">
        <w:rPr>
          <w:rFonts w:ascii="Calibri" w:hAnsi="Calibri" w:cs="Calibri"/>
          <w:spacing w:val="-1"/>
          <w:szCs w:val="24"/>
        </w:rPr>
        <w:t xml:space="preserve"> </w:t>
      </w:r>
      <w:r w:rsidR="00CC0523" w:rsidRPr="00606B67">
        <w:rPr>
          <w:rFonts w:ascii="Calibri" w:hAnsi="Calibri" w:cs="Calibri"/>
          <w:szCs w:val="24"/>
        </w:rPr>
        <w:t>wartości</w:t>
      </w:r>
      <w:r w:rsidR="00CC0523" w:rsidRPr="00606B67">
        <w:rPr>
          <w:rFonts w:ascii="Calibri" w:hAnsi="Calibri" w:cs="Calibri"/>
          <w:spacing w:val="-2"/>
          <w:szCs w:val="24"/>
        </w:rPr>
        <w:t xml:space="preserve"> </w:t>
      </w:r>
      <w:r w:rsidR="00CC0523" w:rsidRPr="00606B67">
        <w:rPr>
          <w:rFonts w:ascii="Calibri" w:hAnsi="Calibri" w:cs="Calibri"/>
          <w:szCs w:val="24"/>
        </w:rPr>
        <w:t>umowy -</w:t>
      </w:r>
      <w:r w:rsidRPr="00606B67">
        <w:rPr>
          <w:rFonts w:ascii="Calibri" w:hAnsi="Calibri" w:cs="Calibri"/>
          <w:szCs w:val="24"/>
        </w:rPr>
        <w:t xml:space="preserve"> koszt wykonania</w:t>
      </w:r>
      <w:r w:rsidRPr="00606B67">
        <w:rPr>
          <w:rFonts w:ascii="Calibri" w:hAnsi="Calibri" w:cs="Calibri"/>
          <w:spacing w:val="1"/>
          <w:szCs w:val="24"/>
        </w:rPr>
        <w:t xml:space="preserve"> </w:t>
      </w:r>
      <w:r w:rsidRPr="00606B67">
        <w:rPr>
          <w:rFonts w:ascii="Calibri" w:hAnsi="Calibri" w:cs="Calibri"/>
          <w:szCs w:val="24"/>
        </w:rPr>
        <w:t>dokumentacji</w:t>
      </w:r>
      <w:r w:rsidR="00CC0523" w:rsidRPr="00606B67">
        <w:rPr>
          <w:rFonts w:ascii="Calibri" w:hAnsi="Calibri" w:cs="Calibri"/>
          <w:spacing w:val="-2"/>
          <w:szCs w:val="24"/>
        </w:rPr>
        <w:t>,</w:t>
      </w:r>
    </w:p>
    <w:p w14:paraId="4465BB9A" w14:textId="368EDAAF" w:rsidR="00450653" w:rsidRPr="00606B67" w:rsidRDefault="00450653" w:rsidP="00DE1082">
      <w:pPr>
        <w:pStyle w:val="Akapitzlist"/>
        <w:widowControl w:val="0"/>
        <w:tabs>
          <w:tab w:val="left" w:pos="834"/>
          <w:tab w:val="left" w:pos="835"/>
        </w:tabs>
        <w:overflowPunct/>
        <w:adjustRightInd/>
        <w:ind w:left="786"/>
        <w:contextualSpacing w:val="0"/>
        <w:rPr>
          <w:rFonts w:ascii="Calibri" w:hAnsi="Calibri" w:cs="Calibri"/>
          <w:szCs w:val="24"/>
        </w:rPr>
      </w:pPr>
      <w:r w:rsidRPr="00606B67">
        <w:rPr>
          <w:rFonts w:ascii="Calibri" w:hAnsi="Calibri" w:cs="Calibri"/>
          <w:b/>
          <w:bCs/>
          <w:szCs w:val="24"/>
        </w:rPr>
        <w:t>II etap</w:t>
      </w:r>
      <w:r w:rsidRPr="00606B67">
        <w:rPr>
          <w:rFonts w:ascii="Calibri" w:hAnsi="Calibri" w:cs="Calibri"/>
          <w:b/>
          <w:bCs/>
          <w:spacing w:val="49"/>
          <w:szCs w:val="24"/>
        </w:rPr>
        <w:t xml:space="preserve"> </w:t>
      </w:r>
      <w:r w:rsidRPr="00606B67">
        <w:rPr>
          <w:rFonts w:ascii="Calibri" w:hAnsi="Calibri" w:cs="Calibri"/>
          <w:b/>
          <w:bCs/>
          <w:szCs w:val="24"/>
        </w:rPr>
        <w:t>-</w:t>
      </w:r>
      <w:r w:rsidRPr="00606B67">
        <w:rPr>
          <w:rFonts w:ascii="Calibri" w:hAnsi="Calibri" w:cs="Calibri"/>
          <w:b/>
          <w:bCs/>
          <w:spacing w:val="-2"/>
          <w:szCs w:val="24"/>
        </w:rPr>
        <w:t xml:space="preserve"> </w:t>
      </w:r>
      <w:r w:rsidRPr="00606B67">
        <w:rPr>
          <w:rFonts w:ascii="Calibri" w:hAnsi="Calibri" w:cs="Calibri"/>
          <w:b/>
          <w:bCs/>
          <w:szCs w:val="24"/>
        </w:rPr>
        <w:t>po zakończeniu</w:t>
      </w:r>
      <w:r w:rsidRPr="00606B67">
        <w:rPr>
          <w:rFonts w:ascii="Calibri" w:hAnsi="Calibri" w:cs="Calibri"/>
          <w:b/>
          <w:bCs/>
          <w:spacing w:val="-1"/>
          <w:szCs w:val="24"/>
        </w:rPr>
        <w:t xml:space="preserve"> </w:t>
      </w:r>
      <w:r w:rsidRPr="00606B67">
        <w:rPr>
          <w:rFonts w:ascii="Calibri" w:hAnsi="Calibri" w:cs="Calibri"/>
          <w:b/>
          <w:bCs/>
          <w:szCs w:val="24"/>
        </w:rPr>
        <w:t>i</w:t>
      </w:r>
      <w:r w:rsidRPr="00606B67">
        <w:rPr>
          <w:rFonts w:ascii="Calibri" w:hAnsi="Calibri" w:cs="Calibri"/>
          <w:b/>
          <w:bCs/>
          <w:spacing w:val="-2"/>
          <w:szCs w:val="24"/>
        </w:rPr>
        <w:t xml:space="preserve"> </w:t>
      </w:r>
      <w:r w:rsidRPr="00606B67">
        <w:rPr>
          <w:rFonts w:ascii="Calibri" w:hAnsi="Calibri" w:cs="Calibri"/>
          <w:b/>
          <w:bCs/>
          <w:szCs w:val="24"/>
        </w:rPr>
        <w:t>odbiorze</w:t>
      </w:r>
      <w:r w:rsidRPr="00606B67">
        <w:rPr>
          <w:rFonts w:ascii="Calibri" w:hAnsi="Calibri" w:cs="Calibri"/>
          <w:b/>
          <w:bCs/>
          <w:spacing w:val="-2"/>
          <w:szCs w:val="24"/>
        </w:rPr>
        <w:t xml:space="preserve"> </w:t>
      </w:r>
      <w:r w:rsidRPr="00606B67">
        <w:rPr>
          <w:rFonts w:ascii="Calibri" w:hAnsi="Calibri" w:cs="Calibri"/>
          <w:b/>
          <w:bCs/>
          <w:szCs w:val="24"/>
        </w:rPr>
        <w:t>robót</w:t>
      </w:r>
      <w:r w:rsidRPr="00606B67">
        <w:rPr>
          <w:rFonts w:ascii="Calibri" w:hAnsi="Calibri" w:cs="Calibri"/>
          <w:b/>
          <w:bCs/>
          <w:spacing w:val="-1"/>
          <w:szCs w:val="24"/>
        </w:rPr>
        <w:t xml:space="preserve"> </w:t>
      </w:r>
      <w:r w:rsidRPr="00606B67">
        <w:rPr>
          <w:rFonts w:ascii="Calibri" w:hAnsi="Calibri" w:cs="Calibri"/>
          <w:b/>
          <w:bCs/>
          <w:szCs w:val="24"/>
        </w:rPr>
        <w:t>budowlanych</w:t>
      </w:r>
      <w:r w:rsidRPr="00606B67">
        <w:rPr>
          <w:rFonts w:ascii="Calibri" w:hAnsi="Calibri" w:cs="Calibri"/>
          <w:szCs w:val="24"/>
        </w:rPr>
        <w:t xml:space="preserve">  -</w:t>
      </w:r>
      <w:r w:rsidRPr="00606B67">
        <w:rPr>
          <w:rFonts w:ascii="Calibri" w:hAnsi="Calibri" w:cs="Calibri"/>
          <w:spacing w:val="-2"/>
          <w:szCs w:val="24"/>
        </w:rPr>
        <w:t xml:space="preserve"> </w:t>
      </w:r>
      <w:r w:rsidRPr="00606B67">
        <w:rPr>
          <w:rFonts w:ascii="Calibri" w:hAnsi="Calibri" w:cs="Calibri"/>
          <w:szCs w:val="24"/>
        </w:rPr>
        <w:t>do 70 %</w:t>
      </w:r>
      <w:r w:rsidRPr="00606B67">
        <w:rPr>
          <w:rFonts w:ascii="Calibri" w:hAnsi="Calibri" w:cs="Calibri"/>
          <w:spacing w:val="-1"/>
          <w:szCs w:val="24"/>
        </w:rPr>
        <w:t xml:space="preserve"> </w:t>
      </w:r>
      <w:r w:rsidRPr="00606B67">
        <w:rPr>
          <w:rFonts w:ascii="Calibri" w:hAnsi="Calibri" w:cs="Calibri"/>
          <w:szCs w:val="24"/>
        </w:rPr>
        <w:t>wartości</w:t>
      </w:r>
      <w:r w:rsidRPr="00606B67">
        <w:rPr>
          <w:rFonts w:ascii="Calibri" w:hAnsi="Calibri" w:cs="Calibri"/>
          <w:spacing w:val="-2"/>
          <w:szCs w:val="24"/>
        </w:rPr>
        <w:t xml:space="preserve"> </w:t>
      </w:r>
      <w:r w:rsidR="00CC0523" w:rsidRPr="00606B67">
        <w:rPr>
          <w:rFonts w:ascii="Calibri" w:hAnsi="Calibri" w:cs="Calibri"/>
          <w:szCs w:val="24"/>
        </w:rPr>
        <w:t>umowy,</w:t>
      </w:r>
    </w:p>
    <w:p w14:paraId="1F3289C1" w14:textId="77777777" w:rsidR="00450653" w:rsidRPr="00606B67" w:rsidRDefault="00EB754F" w:rsidP="00DE1082">
      <w:pPr>
        <w:pStyle w:val="Akapitzlist"/>
        <w:widowControl w:val="0"/>
        <w:tabs>
          <w:tab w:val="left" w:pos="834"/>
          <w:tab w:val="left" w:pos="835"/>
        </w:tabs>
        <w:overflowPunct/>
        <w:adjustRightInd/>
        <w:ind w:left="786" w:right="408"/>
        <w:contextualSpacing w:val="0"/>
        <w:rPr>
          <w:rFonts w:ascii="Calibri" w:hAnsi="Calibri" w:cs="Calibri"/>
          <w:szCs w:val="24"/>
        </w:rPr>
      </w:pPr>
      <w:r w:rsidRPr="00606B67">
        <w:rPr>
          <w:rFonts w:ascii="Calibri" w:hAnsi="Calibri" w:cs="Calibri"/>
          <w:b/>
          <w:bCs/>
          <w:szCs w:val="24"/>
        </w:rPr>
        <w:t>II</w:t>
      </w:r>
      <w:r w:rsidR="00FF68C2" w:rsidRPr="00606B67">
        <w:rPr>
          <w:rFonts w:ascii="Calibri" w:hAnsi="Calibri" w:cs="Calibri"/>
          <w:b/>
          <w:bCs/>
          <w:szCs w:val="24"/>
        </w:rPr>
        <w:t>I</w:t>
      </w:r>
      <w:r w:rsidR="00450653" w:rsidRPr="00606B67">
        <w:rPr>
          <w:rFonts w:ascii="Calibri" w:hAnsi="Calibri" w:cs="Calibri"/>
          <w:b/>
          <w:bCs/>
          <w:szCs w:val="24"/>
        </w:rPr>
        <w:t xml:space="preserve"> etap - faktura końcowa</w:t>
      </w:r>
      <w:r w:rsidR="00450653" w:rsidRPr="00606B67">
        <w:rPr>
          <w:rFonts w:ascii="Calibri" w:hAnsi="Calibri" w:cs="Calibri"/>
          <w:spacing w:val="1"/>
          <w:szCs w:val="24"/>
        </w:rPr>
        <w:t xml:space="preserve"> </w:t>
      </w:r>
      <w:r w:rsidR="00450653" w:rsidRPr="00606B67">
        <w:rPr>
          <w:rFonts w:ascii="Calibri" w:hAnsi="Calibri" w:cs="Calibri"/>
          <w:szCs w:val="24"/>
        </w:rPr>
        <w:t>-</w:t>
      </w:r>
      <w:r w:rsidR="00450653" w:rsidRPr="00606B67">
        <w:rPr>
          <w:rFonts w:ascii="Calibri" w:hAnsi="Calibri" w:cs="Calibri"/>
          <w:spacing w:val="1"/>
          <w:szCs w:val="24"/>
        </w:rPr>
        <w:t xml:space="preserve"> </w:t>
      </w:r>
      <w:r w:rsidR="00450653" w:rsidRPr="00606B67">
        <w:rPr>
          <w:rFonts w:ascii="Calibri" w:hAnsi="Calibri" w:cs="Calibri"/>
          <w:szCs w:val="24"/>
        </w:rPr>
        <w:t>wystawiona po odbiorze końcowym przedmiotu umowy</w:t>
      </w:r>
      <w:r w:rsidR="00DE1082" w:rsidRPr="00606B67">
        <w:rPr>
          <w:rFonts w:ascii="Calibri" w:hAnsi="Calibri" w:cs="Calibri"/>
          <w:szCs w:val="24"/>
        </w:rPr>
        <w:t>,</w:t>
      </w:r>
    </w:p>
    <w:p w14:paraId="6DC2A6F4" w14:textId="336FE250" w:rsidR="00213D8B" w:rsidRPr="00606B67" w:rsidRDefault="00213D8B" w:rsidP="00DE1082">
      <w:pPr>
        <w:pStyle w:val="Akapitzlist"/>
        <w:widowControl w:val="0"/>
        <w:tabs>
          <w:tab w:val="left" w:pos="834"/>
          <w:tab w:val="left" w:pos="835"/>
        </w:tabs>
        <w:overflowPunct/>
        <w:adjustRightInd/>
        <w:ind w:left="786" w:right="408"/>
        <w:contextualSpacing w:val="0"/>
        <w:rPr>
          <w:rFonts w:ascii="Calibri" w:hAnsi="Calibri" w:cs="Calibri"/>
          <w:szCs w:val="24"/>
        </w:rPr>
      </w:pPr>
      <w:r w:rsidRPr="00606B67">
        <w:rPr>
          <w:rFonts w:ascii="Calibri" w:hAnsi="Calibri" w:cs="Calibri"/>
          <w:b/>
          <w:bCs/>
          <w:szCs w:val="24"/>
        </w:rPr>
        <w:t>Szczegółowy harmonogram płatności Wykonawca wskazuje w harmonogramie robót</w:t>
      </w:r>
    </w:p>
    <w:p w14:paraId="70DB84BB" w14:textId="77777777" w:rsidR="00FB37A4" w:rsidRPr="00606B67" w:rsidRDefault="00B0345D"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color w:val="000000"/>
          <w:szCs w:val="24"/>
        </w:rPr>
        <w:t xml:space="preserve">Kwota wynagrodzenia, o której mowa w ust. 1, może ulec zmianom w zależności od korekty zakresu robót dokonanej aneksem do </w:t>
      </w:r>
      <w:r w:rsidR="000B0491" w:rsidRPr="00606B67">
        <w:rPr>
          <w:rFonts w:ascii="Calibri" w:hAnsi="Calibri" w:cs="Calibri"/>
          <w:color w:val="000000"/>
          <w:szCs w:val="24"/>
        </w:rPr>
        <w:t>U</w:t>
      </w:r>
      <w:r w:rsidRPr="00606B67">
        <w:rPr>
          <w:rFonts w:ascii="Calibri" w:hAnsi="Calibri" w:cs="Calibri"/>
          <w:color w:val="000000"/>
          <w:szCs w:val="24"/>
        </w:rPr>
        <w:t>mowy.</w:t>
      </w:r>
    </w:p>
    <w:p w14:paraId="307FEF0C" w14:textId="77777777" w:rsidR="006538D0" w:rsidRPr="00606B67" w:rsidRDefault="00B0345D"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color w:val="000000"/>
          <w:szCs w:val="24"/>
        </w:rPr>
        <w:t xml:space="preserve">Rozliczenie Wykonawcy za wykonanie Przedmiotu </w:t>
      </w:r>
      <w:r w:rsidR="000B0491" w:rsidRPr="00606B67">
        <w:rPr>
          <w:rFonts w:ascii="Calibri" w:hAnsi="Calibri" w:cs="Calibri"/>
          <w:color w:val="000000"/>
          <w:szCs w:val="24"/>
        </w:rPr>
        <w:t>U</w:t>
      </w:r>
      <w:r w:rsidRPr="00606B67">
        <w:rPr>
          <w:rFonts w:ascii="Calibri" w:hAnsi="Calibri" w:cs="Calibri"/>
          <w:color w:val="000000"/>
          <w:szCs w:val="24"/>
        </w:rPr>
        <w:t>mowy nastąpi fakturą końcow</w:t>
      </w:r>
      <w:r w:rsidR="000B0491" w:rsidRPr="00606B67">
        <w:rPr>
          <w:rFonts w:ascii="Calibri" w:hAnsi="Calibri" w:cs="Calibri"/>
          <w:color w:val="000000"/>
          <w:szCs w:val="24"/>
        </w:rPr>
        <w:t>ą</w:t>
      </w:r>
      <w:r w:rsidRPr="00606B67">
        <w:rPr>
          <w:rFonts w:ascii="Calibri" w:hAnsi="Calibri" w:cs="Calibri"/>
          <w:color w:val="000000"/>
          <w:szCs w:val="24"/>
        </w:rPr>
        <w:t xml:space="preserve"> wystawioną na podstawie protokołu odbioru podpisanego przez przedstawicieli obu Stron</w:t>
      </w:r>
      <w:r w:rsidR="005A5DB5" w:rsidRPr="00606B67">
        <w:rPr>
          <w:rFonts w:ascii="Calibri" w:hAnsi="Calibri" w:cs="Calibri"/>
          <w:color w:val="000000"/>
          <w:szCs w:val="24"/>
        </w:rPr>
        <w:t>.</w:t>
      </w:r>
    </w:p>
    <w:p w14:paraId="3702759A" w14:textId="77777777" w:rsidR="006538D0" w:rsidRPr="00606B67" w:rsidRDefault="006538D0"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szCs w:val="24"/>
        </w:rPr>
        <w:t>Niedopuszczalne jest wystawienie faktury przed podpisaniem przez Strony protokołu odbioru całości Przedmiotu Umowy, bez zastrzeżeń.</w:t>
      </w:r>
    </w:p>
    <w:p w14:paraId="74667167" w14:textId="77777777" w:rsidR="006538D0" w:rsidRPr="00606B67" w:rsidRDefault="006538D0"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szCs w:val="24"/>
        </w:rPr>
        <w:t xml:space="preserve">Faktura musi wskazywać w szczególności cenę łączną, </w:t>
      </w:r>
      <w:r w:rsidR="001E375D" w:rsidRPr="00606B67">
        <w:rPr>
          <w:rFonts w:ascii="Calibri" w:hAnsi="Calibri" w:cs="Calibri"/>
          <w:szCs w:val="24"/>
        </w:rPr>
        <w:t>P</w:t>
      </w:r>
      <w:r w:rsidRPr="00606B67">
        <w:rPr>
          <w:rFonts w:ascii="Calibri" w:hAnsi="Calibri" w:cs="Calibri"/>
          <w:szCs w:val="24"/>
        </w:rPr>
        <w:t xml:space="preserve">rzedmiot </w:t>
      </w:r>
      <w:r w:rsidR="001E375D" w:rsidRPr="00606B67">
        <w:rPr>
          <w:rFonts w:ascii="Calibri" w:hAnsi="Calibri" w:cs="Calibri"/>
          <w:szCs w:val="24"/>
        </w:rPr>
        <w:t>Umowy</w:t>
      </w:r>
      <w:r w:rsidRPr="00606B67">
        <w:rPr>
          <w:rFonts w:ascii="Calibri" w:hAnsi="Calibri" w:cs="Calibri"/>
          <w:szCs w:val="24"/>
        </w:rPr>
        <w:t>, numer Umowy</w:t>
      </w:r>
      <w:r w:rsidR="00FF68C2" w:rsidRPr="00606B67">
        <w:rPr>
          <w:rFonts w:ascii="Calibri" w:hAnsi="Calibri" w:cs="Calibri"/>
          <w:szCs w:val="24"/>
        </w:rPr>
        <w:t>.</w:t>
      </w:r>
    </w:p>
    <w:p w14:paraId="1919822B" w14:textId="77777777" w:rsidR="006538D0" w:rsidRPr="00606B67" w:rsidRDefault="006538D0" w:rsidP="005815DE">
      <w:pPr>
        <w:numPr>
          <w:ilvl w:val="0"/>
          <w:numId w:val="1"/>
        </w:numPr>
        <w:overflowPunct/>
        <w:autoSpaceDE/>
        <w:autoSpaceDN/>
        <w:adjustRightInd/>
        <w:ind w:left="426" w:hanging="426"/>
        <w:jc w:val="both"/>
        <w:textAlignment w:val="auto"/>
        <w:rPr>
          <w:rFonts w:ascii="Calibri" w:hAnsi="Calibri" w:cs="Calibri"/>
          <w:color w:val="000000"/>
          <w:szCs w:val="24"/>
        </w:rPr>
      </w:pPr>
      <w:r w:rsidRPr="00606B67">
        <w:rPr>
          <w:rFonts w:ascii="Calibri" w:hAnsi="Calibri" w:cs="Calibri"/>
          <w:szCs w:val="24"/>
        </w:rPr>
        <w:t>Zamawiający będzie honorował faktury wystawione w wersji papierowej lub w formie ustrukturyzowanej faktury elektronicznej sporządzonej i przesłanej zgodnie z ustawą z dnia 9 listopada 2018 r. o elektronicznym fakturowaniu w zamówieniach publicznych, koncesjach na roboty budowlane lub usługi oraz partnerstwie publiczno-prywatnym (t.j. Dz.U. 2020 poz. 1666 z późn. zm.).</w:t>
      </w:r>
    </w:p>
    <w:p w14:paraId="02A367F1" w14:textId="77777777" w:rsidR="00FF68C2" w:rsidRPr="00606B67" w:rsidRDefault="00025722" w:rsidP="005815DE">
      <w:pPr>
        <w:pStyle w:val="Akapitzlist"/>
        <w:numPr>
          <w:ilvl w:val="0"/>
          <w:numId w:val="1"/>
        </w:numPr>
        <w:suppressAutoHyphens/>
        <w:overflowPunct/>
        <w:autoSpaceDE/>
        <w:autoSpaceDN/>
        <w:adjustRightInd/>
        <w:spacing w:after="120"/>
        <w:ind w:left="426" w:hanging="426"/>
        <w:contextualSpacing w:val="0"/>
        <w:jc w:val="both"/>
        <w:rPr>
          <w:rFonts w:ascii="Calibri" w:hAnsi="Calibri" w:cs="Calibri"/>
          <w:szCs w:val="24"/>
        </w:rPr>
      </w:pPr>
      <w:r w:rsidRPr="00606B67">
        <w:rPr>
          <w:rFonts w:ascii="Calibri" w:hAnsi="Calibri" w:cs="Calibri"/>
          <w:szCs w:val="24"/>
        </w:rPr>
        <w:t xml:space="preserve">Wykonawca oświadcza, że numer rachunku rozliczeniowego wskazany na fakturze wystawionej na podstawie Umowy, a w przypadku stosowania rachunków wirtualnych - rachunek rozliczeniowy powiązany z rachunkiem wirtualnym, należy do Wykonawcy i jest rachunkiem, dla którego zgodnie z Rozdziałem 3a ustawy z dnia 29 sierpnia 1997 r. Prawo bankowe (t.j. Dz.U. z  2021 r. poz. 2439 z późn. zm.) prowadzony jest rachunek VAT oraz numery rachunków rozliczeniowych wskazanych w zgłoszeniu identyfikacyjnym lub zgłoszeniu aktualizacyjnym potwierdzone są przy wykorzystaniu STIR. Wykonawca oświadcza, że rachunek bankowy został wpisany na „białą listę.” </w:t>
      </w:r>
    </w:p>
    <w:p w14:paraId="51D7447E" w14:textId="77777777" w:rsidR="00FF68C2" w:rsidRPr="00606B67" w:rsidRDefault="00FB37A4" w:rsidP="005815DE">
      <w:pPr>
        <w:pStyle w:val="Akapitzlist"/>
        <w:numPr>
          <w:ilvl w:val="0"/>
          <w:numId w:val="1"/>
        </w:numPr>
        <w:suppressAutoHyphens/>
        <w:overflowPunct/>
        <w:autoSpaceDE/>
        <w:autoSpaceDN/>
        <w:adjustRightInd/>
        <w:ind w:left="426" w:hanging="426"/>
        <w:contextualSpacing w:val="0"/>
        <w:jc w:val="both"/>
        <w:rPr>
          <w:rFonts w:ascii="Calibri" w:hAnsi="Calibri" w:cs="Calibri"/>
          <w:color w:val="000000"/>
          <w:szCs w:val="24"/>
        </w:rPr>
      </w:pPr>
      <w:r w:rsidRPr="00606B67">
        <w:rPr>
          <w:rFonts w:ascii="Calibri" w:hAnsi="Calibri" w:cs="Calibri"/>
          <w:color w:val="000000"/>
          <w:szCs w:val="24"/>
        </w:rPr>
        <w:t>Należnoś</w:t>
      </w:r>
      <w:r w:rsidR="00253E67" w:rsidRPr="00606B67">
        <w:rPr>
          <w:rFonts w:ascii="Calibri" w:hAnsi="Calibri" w:cs="Calibri"/>
          <w:color w:val="000000"/>
          <w:szCs w:val="24"/>
        </w:rPr>
        <w:t xml:space="preserve">ć za </w:t>
      </w:r>
      <w:r w:rsidRPr="00606B67">
        <w:rPr>
          <w:rFonts w:ascii="Calibri" w:hAnsi="Calibri" w:cs="Calibri"/>
          <w:color w:val="000000"/>
          <w:szCs w:val="24"/>
        </w:rPr>
        <w:t>wy</w:t>
      </w:r>
      <w:r w:rsidR="00253E67" w:rsidRPr="00606B67">
        <w:rPr>
          <w:rFonts w:ascii="Calibri" w:hAnsi="Calibri" w:cs="Calibri"/>
          <w:color w:val="000000"/>
          <w:szCs w:val="24"/>
        </w:rPr>
        <w:t xml:space="preserve">konanie Przedmiotu </w:t>
      </w:r>
      <w:r w:rsidR="000B0491" w:rsidRPr="00606B67">
        <w:rPr>
          <w:rFonts w:ascii="Calibri" w:hAnsi="Calibri" w:cs="Calibri"/>
          <w:color w:val="000000"/>
          <w:szCs w:val="24"/>
        </w:rPr>
        <w:t>U</w:t>
      </w:r>
      <w:r w:rsidR="00253E67" w:rsidRPr="00606B67">
        <w:rPr>
          <w:rFonts w:ascii="Calibri" w:hAnsi="Calibri" w:cs="Calibri"/>
          <w:color w:val="000000"/>
          <w:szCs w:val="24"/>
        </w:rPr>
        <w:t xml:space="preserve">mowy będzie płatna w formie przelewu w terminie </w:t>
      </w:r>
      <w:r w:rsidR="00253E67" w:rsidRPr="00606B67">
        <w:rPr>
          <w:rFonts w:ascii="Calibri" w:hAnsi="Calibri" w:cs="Calibri"/>
          <w:b/>
          <w:bCs/>
          <w:color w:val="000000"/>
          <w:szCs w:val="24"/>
        </w:rPr>
        <w:t>21</w:t>
      </w:r>
      <w:r w:rsidR="00253E67" w:rsidRPr="00606B67">
        <w:rPr>
          <w:rFonts w:ascii="Calibri" w:hAnsi="Calibri" w:cs="Calibri"/>
          <w:color w:val="000000"/>
          <w:szCs w:val="24"/>
        </w:rPr>
        <w:t xml:space="preserve"> dni od daty wystawienia faktury przez Wykonawcę na rachunek bankowy Wykonawcy </w:t>
      </w:r>
      <w:r w:rsidR="008846D0" w:rsidRPr="00606B67">
        <w:rPr>
          <w:rFonts w:ascii="Calibri" w:hAnsi="Calibri" w:cs="Calibri"/>
          <w:color w:val="000000"/>
          <w:szCs w:val="24"/>
        </w:rPr>
        <w:t xml:space="preserve">wskazany na fakturze. </w:t>
      </w:r>
      <w:r w:rsidRPr="00606B67">
        <w:rPr>
          <w:rFonts w:ascii="Calibri" w:hAnsi="Calibri" w:cs="Calibri"/>
          <w:color w:val="000000"/>
          <w:szCs w:val="24"/>
        </w:rPr>
        <w:t>Za termin dokonania zapłaty należności uważa się dzień obciążenia rachunku bankowego Zamawiającego</w:t>
      </w:r>
    </w:p>
    <w:p w14:paraId="4A6B7B9A" w14:textId="77777777" w:rsidR="002B0E35" w:rsidRPr="00606B67" w:rsidRDefault="002B0E35" w:rsidP="005815DE">
      <w:pPr>
        <w:pStyle w:val="Akapitzlist"/>
        <w:numPr>
          <w:ilvl w:val="0"/>
          <w:numId w:val="1"/>
        </w:numPr>
        <w:suppressAutoHyphens/>
        <w:overflowPunct/>
        <w:autoSpaceDE/>
        <w:autoSpaceDN/>
        <w:adjustRightInd/>
        <w:ind w:left="426" w:hanging="426"/>
        <w:contextualSpacing w:val="0"/>
        <w:jc w:val="both"/>
        <w:rPr>
          <w:rFonts w:ascii="Calibri" w:hAnsi="Calibri" w:cs="Calibri"/>
          <w:color w:val="000000"/>
          <w:szCs w:val="24"/>
        </w:rPr>
      </w:pPr>
      <w:r w:rsidRPr="00606B67">
        <w:rPr>
          <w:rFonts w:ascii="Calibri" w:hAnsi="Calibri" w:cs="Calibri"/>
          <w:color w:val="000000"/>
          <w:szCs w:val="24"/>
        </w:rPr>
        <w:t xml:space="preserve">W przypadku realizacji robót z udziałem uzgodnionych podwykonawców, Wykonawca zobowiązany będzie </w:t>
      </w:r>
      <w:r w:rsidR="00244DD5" w:rsidRPr="00606B67">
        <w:rPr>
          <w:rFonts w:ascii="Calibri" w:hAnsi="Calibri" w:cs="Calibri"/>
          <w:color w:val="000000"/>
          <w:szCs w:val="24"/>
        </w:rPr>
        <w:t>przed złożeniem</w:t>
      </w:r>
      <w:r w:rsidRPr="00606B67">
        <w:rPr>
          <w:rFonts w:ascii="Calibri" w:hAnsi="Calibri" w:cs="Calibri"/>
          <w:color w:val="000000"/>
          <w:szCs w:val="24"/>
        </w:rPr>
        <w:t xml:space="preserve"> faktur</w:t>
      </w:r>
      <w:r w:rsidR="00244DD5" w:rsidRPr="00606B67">
        <w:rPr>
          <w:rFonts w:ascii="Calibri" w:hAnsi="Calibri" w:cs="Calibri"/>
          <w:color w:val="000000"/>
          <w:szCs w:val="24"/>
        </w:rPr>
        <w:t>y</w:t>
      </w:r>
      <w:r w:rsidRPr="00606B67">
        <w:rPr>
          <w:rFonts w:ascii="Calibri" w:hAnsi="Calibri" w:cs="Calibri"/>
          <w:color w:val="000000"/>
          <w:szCs w:val="24"/>
        </w:rPr>
        <w:t xml:space="preserve"> dostarczyć następujące dokumenty:</w:t>
      </w:r>
    </w:p>
    <w:p w14:paraId="1871AE05" w14:textId="77777777" w:rsidR="002B0E35" w:rsidRPr="00606B67" w:rsidRDefault="002B0E35" w:rsidP="00137A1F">
      <w:pPr>
        <w:numPr>
          <w:ilvl w:val="0"/>
          <w:numId w:val="15"/>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zestawienie należności </w:t>
      </w:r>
      <w:r w:rsidR="000B0491" w:rsidRPr="00606B67">
        <w:rPr>
          <w:rFonts w:ascii="Calibri" w:hAnsi="Calibri" w:cs="Calibri"/>
          <w:color w:val="000000"/>
          <w:szCs w:val="24"/>
        </w:rPr>
        <w:t xml:space="preserve">na rzecz podwykonawców </w:t>
      </w:r>
      <w:r w:rsidRPr="00606B67">
        <w:rPr>
          <w:rFonts w:ascii="Calibri" w:hAnsi="Calibri" w:cs="Calibri"/>
          <w:color w:val="000000"/>
          <w:szCs w:val="24"/>
        </w:rPr>
        <w:t>za wykonane</w:t>
      </w:r>
      <w:r w:rsidR="000B0491" w:rsidRPr="00606B67">
        <w:rPr>
          <w:rFonts w:ascii="Calibri" w:hAnsi="Calibri" w:cs="Calibri"/>
          <w:color w:val="000000"/>
          <w:szCs w:val="24"/>
        </w:rPr>
        <w:t xml:space="preserve"> prace</w:t>
      </w:r>
      <w:r w:rsidRPr="00606B67">
        <w:rPr>
          <w:rFonts w:ascii="Calibri" w:hAnsi="Calibri" w:cs="Calibri"/>
          <w:color w:val="000000"/>
          <w:szCs w:val="24"/>
        </w:rPr>
        <w:t>, zawierające:</w:t>
      </w:r>
    </w:p>
    <w:p w14:paraId="5C2DBEF2" w14:textId="77777777" w:rsidR="002B0E35" w:rsidRPr="00606B67" w:rsidRDefault="002B0E35" w:rsidP="00137A1F">
      <w:pPr>
        <w:numPr>
          <w:ilvl w:val="0"/>
          <w:numId w:val="16"/>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nazwę podwykonawców;</w:t>
      </w:r>
    </w:p>
    <w:p w14:paraId="62032E8A" w14:textId="77777777" w:rsidR="002B0E35" w:rsidRPr="00606B67" w:rsidRDefault="002B0E35" w:rsidP="00137A1F">
      <w:pPr>
        <w:numPr>
          <w:ilvl w:val="0"/>
          <w:numId w:val="16"/>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zakres prac zrealizowanych przez podwykonawców;</w:t>
      </w:r>
    </w:p>
    <w:p w14:paraId="2F1D622A" w14:textId="77777777" w:rsidR="002B0E35" w:rsidRPr="00606B67" w:rsidRDefault="002B0E35" w:rsidP="00137A1F">
      <w:pPr>
        <w:numPr>
          <w:ilvl w:val="0"/>
          <w:numId w:val="16"/>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kwotę należności z faktury przypadającą na poszczególnych podwykonawców;</w:t>
      </w:r>
    </w:p>
    <w:p w14:paraId="154BACAB" w14:textId="77777777" w:rsidR="002B0E35" w:rsidRPr="00606B67" w:rsidRDefault="002B0E35" w:rsidP="00137A1F">
      <w:pPr>
        <w:numPr>
          <w:ilvl w:val="0"/>
          <w:numId w:val="16"/>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numery rachunków bankowych podwykonawców.</w:t>
      </w:r>
    </w:p>
    <w:p w14:paraId="132BD392" w14:textId="77777777" w:rsidR="002B0E35" w:rsidRPr="00606B67" w:rsidRDefault="002B0E35" w:rsidP="00C90121">
      <w:pPr>
        <w:overflowPunct/>
        <w:autoSpaceDE/>
        <w:autoSpaceDN/>
        <w:adjustRightInd/>
        <w:ind w:left="708"/>
        <w:jc w:val="both"/>
        <w:textAlignment w:val="auto"/>
        <w:rPr>
          <w:rFonts w:ascii="Calibri" w:hAnsi="Calibri" w:cs="Calibri"/>
          <w:color w:val="000000"/>
          <w:szCs w:val="24"/>
        </w:rPr>
      </w:pPr>
      <w:r w:rsidRPr="00606B67">
        <w:rPr>
          <w:rFonts w:ascii="Calibri" w:hAnsi="Calibri" w:cs="Calibri"/>
          <w:color w:val="000000"/>
          <w:szCs w:val="24"/>
        </w:rPr>
        <w:t>Zestawienie należności, powinno być podpisane przez poszczególnych podwykonawców, Wykonawc</w:t>
      </w:r>
      <w:r w:rsidR="006640BC" w:rsidRPr="00606B67">
        <w:rPr>
          <w:rFonts w:ascii="Calibri" w:hAnsi="Calibri" w:cs="Calibri"/>
          <w:color w:val="000000"/>
          <w:szCs w:val="24"/>
        </w:rPr>
        <w:t>ę oraz potwierdzone przez Inspektora nadzoru.</w:t>
      </w:r>
    </w:p>
    <w:p w14:paraId="13604B67" w14:textId="77777777" w:rsidR="006640BC" w:rsidRPr="00606B67" w:rsidRDefault="00B92324" w:rsidP="00137A1F">
      <w:pPr>
        <w:numPr>
          <w:ilvl w:val="0"/>
          <w:numId w:val="15"/>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lastRenderedPageBreak/>
        <w:t>K</w:t>
      </w:r>
      <w:r w:rsidR="006640BC" w:rsidRPr="00606B67">
        <w:rPr>
          <w:rFonts w:ascii="Calibri" w:hAnsi="Calibri" w:cs="Calibri"/>
          <w:color w:val="000000"/>
          <w:szCs w:val="24"/>
        </w:rPr>
        <w:t>opię</w:t>
      </w:r>
      <w:r w:rsidRPr="00606B67">
        <w:rPr>
          <w:rFonts w:ascii="Calibri" w:hAnsi="Calibri" w:cs="Calibri"/>
          <w:color w:val="000000"/>
          <w:szCs w:val="24"/>
        </w:rPr>
        <w:t xml:space="preserve"> poświadczonych za zgodność z oryginałem</w:t>
      </w:r>
      <w:r w:rsidR="006640BC" w:rsidRPr="00606B67">
        <w:rPr>
          <w:rFonts w:ascii="Calibri" w:hAnsi="Calibri" w:cs="Calibri"/>
          <w:color w:val="000000"/>
          <w:szCs w:val="24"/>
        </w:rPr>
        <w:t xml:space="preserve"> faktur wystawionych przez podwykonawców na Wykonawcę za zakres prac podlegających rozliczeniu</w:t>
      </w:r>
      <w:r w:rsidR="00244DD5" w:rsidRPr="00606B67">
        <w:rPr>
          <w:rFonts w:ascii="Calibri" w:hAnsi="Calibri" w:cs="Calibri"/>
          <w:color w:val="000000"/>
          <w:szCs w:val="24"/>
        </w:rPr>
        <w:t xml:space="preserve">, </w:t>
      </w:r>
    </w:p>
    <w:p w14:paraId="70396D35" w14:textId="77777777" w:rsidR="00244DD5" w:rsidRPr="00606B67" w:rsidRDefault="00244DD5" w:rsidP="00137A1F">
      <w:pPr>
        <w:numPr>
          <w:ilvl w:val="0"/>
          <w:numId w:val="15"/>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Kopię poświadczonych za zgodność z oryginałem dowodów potwierdzających zapłatę wymagalnego wynagrodzenia podwykonawcom.</w:t>
      </w:r>
    </w:p>
    <w:p w14:paraId="661F6C55" w14:textId="77777777" w:rsidR="00244DD5" w:rsidRPr="00606B67" w:rsidRDefault="00244DD5" w:rsidP="00C90121">
      <w:pPr>
        <w:overflowPunct/>
        <w:autoSpaceDE/>
        <w:autoSpaceDN/>
        <w:adjustRightInd/>
        <w:jc w:val="center"/>
        <w:textAlignment w:val="auto"/>
        <w:rPr>
          <w:rFonts w:ascii="Calibri" w:hAnsi="Calibri" w:cs="Calibri"/>
          <w:b/>
          <w:color w:val="000000"/>
          <w:szCs w:val="24"/>
        </w:rPr>
      </w:pPr>
    </w:p>
    <w:p w14:paraId="5E8BF03D" w14:textId="77777777" w:rsidR="00FB37A4" w:rsidRPr="00606B67" w:rsidRDefault="002B0E35"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w:t>
      </w:r>
      <w:r w:rsidR="00FB37A4" w:rsidRPr="00606B67">
        <w:rPr>
          <w:rFonts w:ascii="Calibri" w:hAnsi="Calibri" w:cs="Calibri"/>
          <w:b/>
          <w:color w:val="000000"/>
          <w:szCs w:val="24"/>
        </w:rPr>
        <w:t xml:space="preserve"> </w:t>
      </w:r>
      <w:r w:rsidR="00FD342A" w:rsidRPr="00606B67">
        <w:rPr>
          <w:rFonts w:ascii="Calibri" w:hAnsi="Calibri" w:cs="Calibri"/>
          <w:b/>
          <w:color w:val="000000"/>
          <w:szCs w:val="24"/>
        </w:rPr>
        <w:t>10</w:t>
      </w:r>
      <w:r w:rsidR="00FB37A4" w:rsidRPr="00606B67">
        <w:rPr>
          <w:rFonts w:ascii="Calibri" w:hAnsi="Calibri" w:cs="Calibri"/>
          <w:b/>
          <w:color w:val="000000"/>
          <w:szCs w:val="24"/>
        </w:rPr>
        <w:t xml:space="preserve">   Gwarancja</w:t>
      </w:r>
    </w:p>
    <w:p w14:paraId="398C3B90" w14:textId="61DC848B" w:rsidR="00BF49E4" w:rsidRPr="00606B67" w:rsidRDefault="00BF49E4" w:rsidP="00137A1F">
      <w:pPr>
        <w:numPr>
          <w:ilvl w:val="0"/>
          <w:numId w:val="11"/>
        </w:numPr>
        <w:overflowPunct/>
        <w:autoSpaceDE/>
        <w:autoSpaceDN/>
        <w:adjustRightInd/>
        <w:jc w:val="both"/>
        <w:textAlignment w:val="auto"/>
        <w:rPr>
          <w:rFonts w:ascii="Calibri" w:hAnsi="Calibri" w:cs="Calibri"/>
          <w:color w:val="000000"/>
          <w:szCs w:val="24"/>
        </w:rPr>
      </w:pPr>
      <w:bookmarkStart w:id="2" w:name="_Hlk119918310"/>
      <w:r w:rsidRPr="00606B67">
        <w:rPr>
          <w:rFonts w:ascii="Calibri" w:hAnsi="Calibri" w:cs="Calibri"/>
          <w:color w:val="000000"/>
          <w:szCs w:val="24"/>
        </w:rPr>
        <w:t xml:space="preserve">Wykonawca udziela gwarancji jakości i rękojmi za wady, przez co zobowiązuje się do usunięcia usterek i wad, jeżeli te ujawnią się w terminie </w:t>
      </w:r>
      <w:r w:rsidR="000F6F3F" w:rsidRPr="00606B67">
        <w:rPr>
          <w:rFonts w:ascii="Calibri" w:hAnsi="Calibri" w:cs="Calibri"/>
          <w:b/>
          <w:bCs/>
          <w:color w:val="000000"/>
          <w:szCs w:val="24"/>
        </w:rPr>
        <w:t>….</w:t>
      </w:r>
      <w:r w:rsidRPr="00606B67">
        <w:rPr>
          <w:rFonts w:ascii="Calibri" w:hAnsi="Calibri" w:cs="Calibri"/>
          <w:b/>
          <w:bCs/>
          <w:color w:val="000000"/>
          <w:szCs w:val="24"/>
        </w:rPr>
        <w:t xml:space="preserve"> </w:t>
      </w:r>
      <w:r w:rsidR="000F6F3F" w:rsidRPr="00606B67">
        <w:rPr>
          <w:rFonts w:ascii="Calibri" w:hAnsi="Calibri" w:cs="Calibri"/>
          <w:b/>
          <w:bCs/>
          <w:color w:val="000000"/>
          <w:szCs w:val="24"/>
        </w:rPr>
        <w:t>m</w:t>
      </w:r>
      <w:r w:rsidRPr="00606B67">
        <w:rPr>
          <w:rFonts w:ascii="Calibri" w:hAnsi="Calibri" w:cs="Calibri"/>
          <w:b/>
          <w:bCs/>
          <w:color w:val="000000"/>
          <w:szCs w:val="24"/>
        </w:rPr>
        <w:t>iesięcy</w:t>
      </w:r>
      <w:r w:rsidR="000F6F3F" w:rsidRPr="00606B67">
        <w:rPr>
          <w:rFonts w:ascii="Calibri" w:hAnsi="Calibri" w:cs="Calibri"/>
          <w:b/>
          <w:bCs/>
          <w:color w:val="000000"/>
          <w:szCs w:val="24"/>
        </w:rPr>
        <w:t xml:space="preserve"> </w:t>
      </w:r>
      <w:r w:rsidR="000F6F3F" w:rsidRPr="00606B67">
        <w:rPr>
          <w:rFonts w:ascii="Calibri" w:hAnsi="Calibri" w:cs="Calibri"/>
          <w:color w:val="FF0000"/>
          <w:szCs w:val="24"/>
        </w:rPr>
        <w:t>(zostanie wpisane po wyborze oferty)</w:t>
      </w:r>
      <w:r w:rsidRPr="00606B67">
        <w:rPr>
          <w:rFonts w:ascii="Calibri" w:hAnsi="Calibri" w:cs="Calibri"/>
          <w:color w:val="000000"/>
          <w:szCs w:val="24"/>
        </w:rPr>
        <w:t xml:space="preserve"> od daty odbioru końcowego </w:t>
      </w:r>
      <w:r w:rsidR="00045FE8" w:rsidRPr="00606B67">
        <w:rPr>
          <w:rFonts w:ascii="Calibri" w:hAnsi="Calibri" w:cs="Calibri"/>
          <w:color w:val="000000"/>
          <w:szCs w:val="24"/>
        </w:rPr>
        <w:t>P</w:t>
      </w:r>
      <w:r w:rsidR="00FB37A4" w:rsidRPr="00606B67">
        <w:rPr>
          <w:rFonts w:ascii="Calibri" w:hAnsi="Calibri" w:cs="Calibri"/>
          <w:color w:val="000000"/>
          <w:szCs w:val="24"/>
        </w:rPr>
        <w:t xml:space="preserve">rzedmiotu </w:t>
      </w:r>
      <w:r w:rsidR="00045FE8" w:rsidRPr="00606B67">
        <w:rPr>
          <w:rFonts w:ascii="Calibri" w:hAnsi="Calibri" w:cs="Calibri"/>
          <w:color w:val="000000"/>
          <w:szCs w:val="24"/>
        </w:rPr>
        <w:t>U</w:t>
      </w:r>
      <w:r w:rsidR="00FB37A4" w:rsidRPr="00606B67">
        <w:rPr>
          <w:rFonts w:ascii="Calibri" w:hAnsi="Calibri" w:cs="Calibri"/>
          <w:color w:val="000000"/>
          <w:szCs w:val="24"/>
        </w:rPr>
        <w:t>mowy.</w:t>
      </w:r>
    </w:p>
    <w:p w14:paraId="53D5D043" w14:textId="77777777" w:rsidR="001F1E77" w:rsidRPr="00606B67" w:rsidRDefault="00BF49E4" w:rsidP="00137A1F">
      <w:pPr>
        <w:numPr>
          <w:ilvl w:val="0"/>
          <w:numId w:val="11"/>
        </w:numPr>
        <w:overflowPunct/>
        <w:autoSpaceDE/>
        <w:autoSpaceDN/>
        <w:adjustRightInd/>
        <w:jc w:val="both"/>
        <w:textAlignment w:val="auto"/>
        <w:rPr>
          <w:rFonts w:ascii="Calibri" w:hAnsi="Calibri" w:cs="Calibri"/>
          <w:color w:val="000000"/>
          <w:szCs w:val="24"/>
        </w:rPr>
      </w:pPr>
      <w:bookmarkStart w:id="3" w:name="_Hlk119918326"/>
      <w:bookmarkEnd w:id="2"/>
      <w:r w:rsidRPr="00606B67">
        <w:rPr>
          <w:rFonts w:ascii="Calibri" w:hAnsi="Calibri" w:cs="Calibri"/>
          <w:szCs w:val="24"/>
        </w:rPr>
        <w:t xml:space="preserve">Strony zgodnie ustalają i potwierdzają, że okres </w:t>
      </w:r>
      <w:r w:rsidR="003C2E68" w:rsidRPr="00606B67">
        <w:rPr>
          <w:rFonts w:ascii="Calibri" w:hAnsi="Calibri" w:cs="Calibri"/>
          <w:szCs w:val="24"/>
        </w:rPr>
        <w:t>rękojmi za wady</w:t>
      </w:r>
      <w:r w:rsidR="003C2E68" w:rsidRPr="00606B67" w:rsidDel="003C2E68">
        <w:rPr>
          <w:rFonts w:ascii="Calibri" w:hAnsi="Calibri" w:cs="Calibri"/>
          <w:szCs w:val="24"/>
        </w:rPr>
        <w:t xml:space="preserve"> </w:t>
      </w:r>
      <w:r w:rsidRPr="00606B67">
        <w:rPr>
          <w:rFonts w:ascii="Calibri" w:hAnsi="Calibri" w:cs="Calibri"/>
          <w:szCs w:val="24"/>
        </w:rPr>
        <w:t xml:space="preserve">odpowiada (jest równy) okresowi </w:t>
      </w:r>
      <w:r w:rsidR="003C2E68" w:rsidRPr="00606B67">
        <w:rPr>
          <w:rFonts w:ascii="Calibri" w:hAnsi="Calibri" w:cs="Calibri"/>
          <w:szCs w:val="24"/>
        </w:rPr>
        <w:t>gwarancji jakości</w:t>
      </w:r>
      <w:r w:rsidR="003C2E68" w:rsidRPr="00606B67" w:rsidDel="003C2E68">
        <w:rPr>
          <w:rFonts w:ascii="Calibri" w:hAnsi="Calibri" w:cs="Calibri"/>
          <w:szCs w:val="24"/>
        </w:rPr>
        <w:t xml:space="preserve"> </w:t>
      </w:r>
      <w:r w:rsidRPr="00606B67">
        <w:rPr>
          <w:rFonts w:ascii="Calibri" w:hAnsi="Calibri" w:cs="Calibri"/>
          <w:szCs w:val="24"/>
        </w:rPr>
        <w:t>.</w:t>
      </w:r>
    </w:p>
    <w:p w14:paraId="4CA38915" w14:textId="77777777" w:rsidR="00584810" w:rsidRPr="00606B67" w:rsidRDefault="003C5002"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Wykonawca wyda Zamawiającemu Dokument Gwarancyjny potwierdzający właściwą jakość wykonania przedmiotu umowy, w brzmieniu określonym w załączniku do niniejszej umowy – w dacie podpisania protokołu końcowego odbioru robót, jako załącznik do tego</w:t>
      </w:r>
      <w:r w:rsidR="00584810" w:rsidRPr="00606B67">
        <w:rPr>
          <w:rFonts w:ascii="Calibri" w:hAnsi="Calibri" w:cs="Calibri"/>
          <w:color w:val="000000"/>
          <w:szCs w:val="24"/>
        </w:rPr>
        <w:t xml:space="preserve"> </w:t>
      </w:r>
      <w:r w:rsidRPr="00606B67">
        <w:rPr>
          <w:rFonts w:ascii="Calibri" w:hAnsi="Calibri" w:cs="Calibri"/>
          <w:color w:val="000000"/>
          <w:szCs w:val="24"/>
        </w:rPr>
        <w:t xml:space="preserve">protokołu. </w:t>
      </w:r>
    </w:p>
    <w:p w14:paraId="38CED64D" w14:textId="77777777" w:rsidR="003C5002" w:rsidRPr="00606B67" w:rsidRDefault="003C5002"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Jeżeli roboty wykonywane były przez podwykonawcę lub dalszego</w:t>
      </w:r>
      <w:r w:rsidR="00584810" w:rsidRPr="00606B67">
        <w:rPr>
          <w:rFonts w:ascii="Calibri" w:hAnsi="Calibri" w:cs="Calibri"/>
          <w:color w:val="000000"/>
          <w:szCs w:val="24"/>
        </w:rPr>
        <w:t xml:space="preserve"> </w:t>
      </w:r>
      <w:r w:rsidRPr="00606B67">
        <w:rPr>
          <w:rFonts w:ascii="Calibri" w:hAnsi="Calibri" w:cs="Calibri"/>
          <w:color w:val="000000"/>
          <w:szCs w:val="24"/>
        </w:rPr>
        <w:t>podwykonawcę, dokument gwarancyjny na te roboty zobowiązany jest wydać także</w:t>
      </w:r>
      <w:r w:rsidR="00584810" w:rsidRPr="00606B67">
        <w:rPr>
          <w:rFonts w:ascii="Calibri" w:hAnsi="Calibri" w:cs="Calibri"/>
          <w:color w:val="000000"/>
          <w:szCs w:val="24"/>
        </w:rPr>
        <w:t xml:space="preserve"> </w:t>
      </w:r>
      <w:r w:rsidRPr="00606B67">
        <w:rPr>
          <w:rFonts w:ascii="Calibri" w:hAnsi="Calibri" w:cs="Calibri"/>
          <w:color w:val="000000"/>
          <w:szCs w:val="24"/>
        </w:rPr>
        <w:t>Podwykonawca lub dalszy Podwykonawca</w:t>
      </w:r>
      <w:r w:rsidR="00584810" w:rsidRPr="00606B67">
        <w:rPr>
          <w:rFonts w:ascii="Calibri" w:hAnsi="Calibri" w:cs="Calibri"/>
          <w:color w:val="000000"/>
          <w:szCs w:val="24"/>
        </w:rPr>
        <w:t>.</w:t>
      </w:r>
    </w:p>
    <w:bookmarkEnd w:id="3"/>
    <w:p w14:paraId="7200227C" w14:textId="77777777" w:rsidR="00FB37A4" w:rsidRPr="00606B67" w:rsidRDefault="00FB37A4"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Na wyroby gotowe okres gwarancji przyjmuje się wg okresu gwarantowanego przez producenta tych wyrobów, lecz na okres nie krótszy jak określony w ust. 1 od daty odbioru końcowego </w:t>
      </w:r>
      <w:r w:rsidR="008C5A26" w:rsidRPr="00606B67">
        <w:rPr>
          <w:rFonts w:ascii="Calibri" w:hAnsi="Calibri" w:cs="Calibri"/>
          <w:color w:val="000000"/>
          <w:szCs w:val="24"/>
        </w:rPr>
        <w:t>Przedmiotu Umowy</w:t>
      </w:r>
      <w:r w:rsidRPr="00606B67">
        <w:rPr>
          <w:rFonts w:ascii="Calibri" w:hAnsi="Calibri" w:cs="Calibri"/>
          <w:color w:val="000000"/>
          <w:szCs w:val="24"/>
        </w:rPr>
        <w:t>.</w:t>
      </w:r>
    </w:p>
    <w:p w14:paraId="0A37D913" w14:textId="1A525AB3" w:rsidR="001F1E77" w:rsidRPr="00606B67" w:rsidRDefault="001F1E77"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Gwarancja i </w:t>
      </w:r>
      <w:r w:rsidRPr="00606B67">
        <w:rPr>
          <w:rFonts w:ascii="Calibri" w:hAnsi="Calibri" w:cs="Calibri"/>
          <w:color w:val="000000" w:themeColor="text1"/>
          <w:szCs w:val="24"/>
        </w:rPr>
        <w:t xml:space="preserve">rękojmia obejmują cały zakres </w:t>
      </w:r>
      <w:r w:rsidR="008C5A26" w:rsidRPr="00606B67">
        <w:rPr>
          <w:rFonts w:ascii="Calibri" w:hAnsi="Calibri" w:cs="Calibri"/>
          <w:color w:val="000000" w:themeColor="text1"/>
          <w:szCs w:val="24"/>
        </w:rPr>
        <w:t>P</w:t>
      </w:r>
      <w:r w:rsidRPr="00606B67">
        <w:rPr>
          <w:rFonts w:ascii="Calibri" w:hAnsi="Calibri" w:cs="Calibri"/>
          <w:color w:val="000000" w:themeColor="text1"/>
          <w:szCs w:val="24"/>
        </w:rPr>
        <w:t xml:space="preserve">rzedmiotu </w:t>
      </w:r>
      <w:r w:rsidR="008C5A26" w:rsidRPr="00606B67">
        <w:rPr>
          <w:rFonts w:ascii="Calibri" w:hAnsi="Calibri" w:cs="Calibri"/>
          <w:color w:val="000000" w:themeColor="text1"/>
          <w:szCs w:val="24"/>
        </w:rPr>
        <w:t>U</w:t>
      </w:r>
      <w:r w:rsidRPr="00606B67">
        <w:rPr>
          <w:rFonts w:ascii="Calibri" w:hAnsi="Calibri" w:cs="Calibri"/>
          <w:color w:val="000000" w:themeColor="text1"/>
          <w:szCs w:val="24"/>
        </w:rPr>
        <w:t>mowy</w:t>
      </w:r>
      <w:r w:rsidR="009F4E40" w:rsidRPr="00606B67">
        <w:rPr>
          <w:rFonts w:ascii="Calibri" w:hAnsi="Calibri" w:cs="Calibri"/>
          <w:color w:val="000000" w:themeColor="text1"/>
          <w:szCs w:val="24"/>
        </w:rPr>
        <w:t xml:space="preserve">, </w:t>
      </w:r>
      <w:r w:rsidR="00670C46" w:rsidRPr="00606B67">
        <w:rPr>
          <w:rFonts w:ascii="Calibri" w:hAnsi="Calibri" w:cs="Calibri"/>
          <w:color w:val="000000" w:themeColor="text1"/>
          <w:szCs w:val="24"/>
        </w:rPr>
        <w:t xml:space="preserve">z wyłączeniem urządzenia suwnicowego, dla którego Wykonawca </w:t>
      </w:r>
      <w:r w:rsidR="00894B49" w:rsidRPr="00606B67">
        <w:rPr>
          <w:rFonts w:ascii="Calibri" w:hAnsi="Calibri" w:cs="Calibri"/>
          <w:color w:val="000000" w:themeColor="text1"/>
          <w:szCs w:val="24"/>
        </w:rPr>
        <w:t>przekaże</w:t>
      </w:r>
      <w:r w:rsidR="00670C46" w:rsidRPr="00606B67">
        <w:rPr>
          <w:rFonts w:ascii="Calibri" w:hAnsi="Calibri" w:cs="Calibri"/>
          <w:color w:val="000000" w:themeColor="text1"/>
          <w:szCs w:val="24"/>
        </w:rPr>
        <w:t xml:space="preserve"> </w:t>
      </w:r>
      <w:r w:rsidR="00704EAE" w:rsidRPr="00606B67">
        <w:rPr>
          <w:rFonts w:ascii="Calibri" w:hAnsi="Calibri" w:cs="Calibri"/>
          <w:color w:val="000000" w:themeColor="text1"/>
          <w:szCs w:val="24"/>
        </w:rPr>
        <w:t xml:space="preserve">wraz z urządzeniem </w:t>
      </w:r>
      <w:r w:rsidR="00E1417F" w:rsidRPr="00606B67">
        <w:rPr>
          <w:rFonts w:ascii="Calibri" w:hAnsi="Calibri" w:cs="Calibri"/>
          <w:color w:val="000000" w:themeColor="text1"/>
          <w:szCs w:val="24"/>
        </w:rPr>
        <w:t>warunki gwaran</w:t>
      </w:r>
      <w:r w:rsidR="004D6E65" w:rsidRPr="00606B67">
        <w:rPr>
          <w:rFonts w:ascii="Calibri" w:hAnsi="Calibri" w:cs="Calibri"/>
          <w:color w:val="000000" w:themeColor="text1"/>
          <w:szCs w:val="24"/>
        </w:rPr>
        <w:t xml:space="preserve">cji oraz </w:t>
      </w:r>
      <w:r w:rsidR="00704EAE" w:rsidRPr="00606B67">
        <w:rPr>
          <w:rFonts w:ascii="Calibri" w:hAnsi="Calibri" w:cs="Calibri"/>
          <w:color w:val="000000" w:themeColor="text1"/>
          <w:szCs w:val="24"/>
        </w:rPr>
        <w:t>kartę gwarancyjną producenta urządzenia</w:t>
      </w:r>
      <w:r w:rsidR="005D0A95" w:rsidRPr="00606B67">
        <w:rPr>
          <w:rFonts w:ascii="Calibri" w:hAnsi="Calibri" w:cs="Calibri"/>
          <w:color w:val="000000" w:themeColor="text1"/>
          <w:szCs w:val="24"/>
        </w:rPr>
        <w:t xml:space="preserve">, </w:t>
      </w:r>
      <w:r w:rsidR="003A79D7" w:rsidRPr="00606B67">
        <w:rPr>
          <w:rFonts w:ascii="Calibri" w:hAnsi="Calibri" w:cs="Calibri"/>
          <w:color w:val="000000" w:themeColor="text1"/>
          <w:szCs w:val="24"/>
        </w:rPr>
        <w:t>na</w:t>
      </w:r>
      <w:r w:rsidR="00137A1F" w:rsidRPr="00606B67">
        <w:rPr>
          <w:rFonts w:ascii="Calibri" w:hAnsi="Calibri" w:cs="Calibri"/>
          <w:color w:val="000000" w:themeColor="text1"/>
          <w:szCs w:val="24"/>
        </w:rPr>
        <w:t xml:space="preserve"> okres gwarancji ……………. </w:t>
      </w:r>
      <w:r w:rsidR="004329F8" w:rsidRPr="00606B67">
        <w:rPr>
          <w:rFonts w:ascii="Calibri" w:hAnsi="Calibri" w:cs="Calibri"/>
          <w:color w:val="000000" w:themeColor="text1"/>
          <w:szCs w:val="24"/>
        </w:rPr>
        <w:t>m</w:t>
      </w:r>
      <w:r w:rsidR="00137A1F" w:rsidRPr="00606B67">
        <w:rPr>
          <w:rFonts w:ascii="Calibri" w:hAnsi="Calibri" w:cs="Calibri"/>
          <w:color w:val="000000" w:themeColor="text1"/>
          <w:szCs w:val="24"/>
        </w:rPr>
        <w:t>iesięcy (zostanie wpisane po wyborze oferty)</w:t>
      </w:r>
      <w:r w:rsidR="003A79D7" w:rsidRPr="00606B67">
        <w:rPr>
          <w:rFonts w:ascii="Calibri" w:hAnsi="Calibri" w:cs="Calibri"/>
          <w:color w:val="000000" w:themeColor="text1"/>
          <w:szCs w:val="24"/>
        </w:rPr>
        <w:t xml:space="preserve"> od daty odbioru końcowego Przedmiotu Umowy.</w:t>
      </w:r>
    </w:p>
    <w:p w14:paraId="1B8F6248" w14:textId="77777777" w:rsidR="00FB37A4" w:rsidRPr="00606B67" w:rsidRDefault="00FB37A4"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 okresie gwarancji Wykonawca zobowiązuje się do bezpłatnego usunięcia wad i</w:t>
      </w:r>
      <w:r w:rsidR="00045FE8" w:rsidRPr="00606B67">
        <w:rPr>
          <w:rFonts w:ascii="Calibri" w:hAnsi="Calibri" w:cs="Calibri"/>
          <w:color w:val="000000"/>
          <w:szCs w:val="24"/>
        </w:rPr>
        <w:t> </w:t>
      </w:r>
      <w:r w:rsidRPr="00606B67">
        <w:rPr>
          <w:rFonts w:ascii="Calibri" w:hAnsi="Calibri" w:cs="Calibri"/>
          <w:color w:val="000000"/>
          <w:szCs w:val="24"/>
        </w:rPr>
        <w:t xml:space="preserve">usterek powstałych w trakcie eksploatacji </w:t>
      </w:r>
      <w:r w:rsidR="00045FE8" w:rsidRPr="00606B67">
        <w:rPr>
          <w:rFonts w:ascii="Calibri" w:hAnsi="Calibri" w:cs="Calibri"/>
          <w:color w:val="000000"/>
          <w:szCs w:val="24"/>
        </w:rPr>
        <w:t>P</w:t>
      </w:r>
      <w:r w:rsidRPr="00606B67">
        <w:rPr>
          <w:rFonts w:ascii="Calibri" w:hAnsi="Calibri" w:cs="Calibri"/>
          <w:color w:val="000000"/>
          <w:szCs w:val="24"/>
        </w:rPr>
        <w:t xml:space="preserve">rzedmiotu </w:t>
      </w:r>
      <w:r w:rsidR="00045FE8" w:rsidRPr="00606B67">
        <w:rPr>
          <w:rFonts w:ascii="Calibri" w:hAnsi="Calibri" w:cs="Calibri"/>
          <w:color w:val="000000"/>
          <w:szCs w:val="24"/>
        </w:rPr>
        <w:t>U</w:t>
      </w:r>
      <w:r w:rsidRPr="00606B67">
        <w:rPr>
          <w:rFonts w:ascii="Calibri" w:hAnsi="Calibri" w:cs="Calibri"/>
          <w:color w:val="000000"/>
          <w:szCs w:val="24"/>
        </w:rPr>
        <w:t xml:space="preserve">mowy, w terminie </w:t>
      </w:r>
      <w:r w:rsidR="00744380" w:rsidRPr="00606B67">
        <w:rPr>
          <w:rFonts w:ascii="Calibri" w:hAnsi="Calibri" w:cs="Calibri"/>
          <w:color w:val="000000"/>
          <w:szCs w:val="24"/>
        </w:rPr>
        <w:t xml:space="preserve">do </w:t>
      </w:r>
      <w:r w:rsidR="00744380" w:rsidRPr="00606B67">
        <w:rPr>
          <w:rFonts w:ascii="Calibri" w:hAnsi="Calibri" w:cs="Calibri"/>
          <w:b/>
          <w:bCs/>
          <w:color w:val="000000"/>
          <w:szCs w:val="24"/>
        </w:rPr>
        <w:t>10</w:t>
      </w:r>
      <w:r w:rsidRPr="00606B67">
        <w:rPr>
          <w:rFonts w:ascii="Calibri" w:hAnsi="Calibri" w:cs="Calibri"/>
          <w:color w:val="000000"/>
          <w:szCs w:val="24"/>
        </w:rPr>
        <w:t xml:space="preserve"> dni</w:t>
      </w:r>
      <w:r w:rsidR="00744380" w:rsidRPr="00606B67">
        <w:rPr>
          <w:rFonts w:ascii="Calibri" w:hAnsi="Calibri" w:cs="Calibri"/>
          <w:color w:val="000000"/>
          <w:szCs w:val="24"/>
        </w:rPr>
        <w:t xml:space="preserve"> roboczych</w:t>
      </w:r>
      <w:r w:rsidRPr="00606B67">
        <w:rPr>
          <w:rFonts w:ascii="Calibri" w:hAnsi="Calibri" w:cs="Calibri"/>
          <w:color w:val="000000"/>
          <w:szCs w:val="24"/>
        </w:rPr>
        <w:t xml:space="preserve"> od daty zgłoszenia przez Zamawiającego, jeżeli będzie to możliwe technicznie lub w innym terminie uzgodnionym przez </w:t>
      </w:r>
      <w:r w:rsidR="00045FE8" w:rsidRPr="00606B67">
        <w:rPr>
          <w:rFonts w:ascii="Calibri" w:hAnsi="Calibri" w:cs="Calibri"/>
          <w:color w:val="000000"/>
          <w:szCs w:val="24"/>
        </w:rPr>
        <w:t>S</w:t>
      </w:r>
      <w:r w:rsidRPr="00606B67">
        <w:rPr>
          <w:rFonts w:ascii="Calibri" w:hAnsi="Calibri" w:cs="Calibri"/>
          <w:color w:val="000000"/>
          <w:szCs w:val="24"/>
        </w:rPr>
        <w:t>trony, a w przypadku wad szczególnie uciążliwych Wykonawca przystąpi do ich usuwania w terminie</w:t>
      </w:r>
      <w:r w:rsidR="001F1E77" w:rsidRPr="00606B67">
        <w:rPr>
          <w:rFonts w:ascii="Calibri" w:hAnsi="Calibri" w:cs="Calibri"/>
          <w:color w:val="000000"/>
          <w:szCs w:val="24"/>
        </w:rPr>
        <w:t xml:space="preserve"> </w:t>
      </w:r>
      <w:r w:rsidR="00744380" w:rsidRPr="00606B67">
        <w:rPr>
          <w:rFonts w:ascii="Calibri" w:hAnsi="Calibri" w:cs="Calibri"/>
          <w:color w:val="000000"/>
          <w:szCs w:val="24"/>
        </w:rPr>
        <w:t>jednego</w:t>
      </w:r>
      <w:r w:rsidRPr="00606B67">
        <w:rPr>
          <w:rFonts w:ascii="Calibri" w:hAnsi="Calibri" w:cs="Calibri"/>
          <w:color w:val="000000"/>
          <w:szCs w:val="24"/>
        </w:rPr>
        <w:t xml:space="preserve"> dni</w:t>
      </w:r>
      <w:r w:rsidR="00744380" w:rsidRPr="00606B67">
        <w:rPr>
          <w:rFonts w:ascii="Calibri" w:hAnsi="Calibri" w:cs="Calibri"/>
          <w:color w:val="000000"/>
          <w:szCs w:val="24"/>
        </w:rPr>
        <w:t>a</w:t>
      </w:r>
      <w:r w:rsidRPr="00606B67">
        <w:rPr>
          <w:rFonts w:ascii="Calibri" w:hAnsi="Calibri" w:cs="Calibri"/>
          <w:color w:val="000000"/>
          <w:szCs w:val="24"/>
        </w:rPr>
        <w:t xml:space="preserve"> od daty powiadomienia. </w:t>
      </w:r>
    </w:p>
    <w:p w14:paraId="66BA165B" w14:textId="77777777" w:rsidR="00FB37A4" w:rsidRPr="00606B67" w:rsidRDefault="00FB37A4"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Uzgodniony termin usunięcia wady lub usterki może ulec przedłużeniu w przypadku zaistnienia niezależnych od udzielającego gwarancji przyczyn okresowo uniemożliwiających wykonanie prac okre</w:t>
      </w:r>
      <w:r w:rsidR="009F791C" w:rsidRPr="00606B67">
        <w:rPr>
          <w:rFonts w:ascii="Calibri" w:hAnsi="Calibri" w:cs="Calibri"/>
          <w:color w:val="000000"/>
          <w:szCs w:val="24"/>
        </w:rPr>
        <w:t>ślonego typu zgodnie</w:t>
      </w:r>
      <w:r w:rsidRPr="00606B67">
        <w:rPr>
          <w:rFonts w:ascii="Calibri" w:hAnsi="Calibri" w:cs="Calibri"/>
          <w:color w:val="000000"/>
          <w:szCs w:val="24"/>
        </w:rPr>
        <w:t xml:space="preserve"> z zasadami sztuki budowlanej.</w:t>
      </w:r>
    </w:p>
    <w:p w14:paraId="0BF895BA" w14:textId="77777777" w:rsidR="00FB37A4" w:rsidRPr="00606B67" w:rsidRDefault="00FB37A4"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Zamawiający ma prawo obciążyć Wykonawcę wszelkimi kosztami usunięcia wad w</w:t>
      </w:r>
      <w:r w:rsidR="00045FE8" w:rsidRPr="00606B67">
        <w:rPr>
          <w:rFonts w:ascii="Calibri" w:hAnsi="Calibri" w:cs="Calibri"/>
          <w:color w:val="000000"/>
          <w:szCs w:val="24"/>
        </w:rPr>
        <w:t> </w:t>
      </w:r>
      <w:r w:rsidRPr="00606B67">
        <w:rPr>
          <w:rFonts w:ascii="Calibri" w:hAnsi="Calibri" w:cs="Calibri"/>
          <w:color w:val="000000"/>
          <w:szCs w:val="24"/>
        </w:rPr>
        <w:t>ramach wykonawstwa zastępczego, jeśli Wykonawca nie przystąpi do ich usunięcia w</w:t>
      </w:r>
      <w:r w:rsidR="00045FE8" w:rsidRPr="00606B67">
        <w:rPr>
          <w:rFonts w:ascii="Calibri" w:hAnsi="Calibri" w:cs="Calibri"/>
          <w:color w:val="000000"/>
          <w:szCs w:val="24"/>
        </w:rPr>
        <w:t> </w:t>
      </w:r>
      <w:r w:rsidRPr="00606B67">
        <w:rPr>
          <w:rFonts w:ascii="Calibri" w:hAnsi="Calibri" w:cs="Calibri"/>
          <w:color w:val="000000"/>
          <w:szCs w:val="24"/>
        </w:rPr>
        <w:t xml:space="preserve">terminie określonym </w:t>
      </w:r>
      <w:r w:rsidR="00045FE8" w:rsidRPr="00606B67">
        <w:rPr>
          <w:rFonts w:ascii="Calibri" w:hAnsi="Calibri" w:cs="Calibri"/>
          <w:color w:val="000000"/>
          <w:szCs w:val="24"/>
        </w:rPr>
        <w:t>po</w:t>
      </w:r>
      <w:r w:rsidRPr="00606B67">
        <w:rPr>
          <w:rFonts w:ascii="Calibri" w:hAnsi="Calibri" w:cs="Calibri"/>
          <w:color w:val="000000"/>
          <w:szCs w:val="24"/>
        </w:rPr>
        <w:t>wyżej, bądź usunie je nieskutecznie.</w:t>
      </w:r>
    </w:p>
    <w:p w14:paraId="5A94ACED" w14:textId="77777777" w:rsidR="00BF49E4" w:rsidRPr="00606B67" w:rsidRDefault="00FB37A4"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Uprawnienia Zamawiającego z tytułu gwarancji ulegają przedłużeniu o okres usuwania zgłoszonej wady lub usterki, licząc od dnia zgłoszenia przez Zamawiającego wady lub usterki, do dnia zgłoszenia przez Wykonawcę zakończenia usuwania wad lub usterki.</w:t>
      </w:r>
    </w:p>
    <w:p w14:paraId="14BAEE52" w14:textId="77777777" w:rsidR="00BF49E4" w:rsidRPr="00606B67" w:rsidRDefault="00BF49E4" w:rsidP="00137A1F">
      <w:pPr>
        <w:numPr>
          <w:ilvl w:val="0"/>
          <w:numId w:val="11"/>
        </w:numPr>
        <w:overflowPunct/>
        <w:autoSpaceDE/>
        <w:autoSpaceDN/>
        <w:adjustRightInd/>
        <w:jc w:val="both"/>
        <w:textAlignment w:val="auto"/>
        <w:rPr>
          <w:rFonts w:ascii="Calibri" w:hAnsi="Calibri" w:cs="Calibri"/>
          <w:color w:val="000000"/>
          <w:szCs w:val="24"/>
        </w:rPr>
      </w:pPr>
      <w:bookmarkStart w:id="4" w:name="_Hlk119918389"/>
      <w:r w:rsidRPr="00606B67">
        <w:rPr>
          <w:rFonts w:ascii="Calibri" w:hAnsi="Calibri" w:cs="Calibri"/>
          <w:szCs w:val="24"/>
        </w:rPr>
        <w:t>Zamawiającemu służy prawo każdorazowego wyboru czy korzysta z uprawnień z tytułu gwarancji czy realizuje prawa z tytuły rękojmi.</w:t>
      </w:r>
    </w:p>
    <w:p w14:paraId="62557AAE" w14:textId="77777777" w:rsidR="00BF49E4" w:rsidRPr="00606B67" w:rsidRDefault="00BF49E4" w:rsidP="00137A1F">
      <w:pPr>
        <w:numPr>
          <w:ilvl w:val="0"/>
          <w:numId w:val="11"/>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Strony zgodnie uznają, iż do udzielonej gwarancji w sprawach nieuregulowanych znajdują odpowiednie zastosowanie przepisy Kodeksu cywilnego o gwarancji przy sprzedaży. W razie wątpliwości przy ocenie obowiązków Wykonawcy wynikających z udzielonej przez siebie gwarancji, Wykonawca w zakresie dostarczonych urządzeń i wykonanych robót uważany będzie za sprzedawcę w rozumieniu przepisów Kodeksu cywilnego o gwarancji przy sprzedaży.</w:t>
      </w:r>
    </w:p>
    <w:p w14:paraId="04505C93" w14:textId="77777777" w:rsidR="00FD342A" w:rsidRPr="00606B67" w:rsidRDefault="00FD342A" w:rsidP="00D04BD5">
      <w:pPr>
        <w:overflowPunct/>
        <w:autoSpaceDE/>
        <w:autoSpaceDN/>
        <w:adjustRightInd/>
        <w:ind w:left="360"/>
        <w:jc w:val="both"/>
        <w:textAlignment w:val="auto"/>
        <w:rPr>
          <w:rFonts w:ascii="Calibri" w:hAnsi="Calibri" w:cs="Calibri"/>
          <w:color w:val="000000"/>
          <w:szCs w:val="24"/>
        </w:rPr>
      </w:pPr>
    </w:p>
    <w:bookmarkEnd w:id="4"/>
    <w:p w14:paraId="19FC3471" w14:textId="77777777" w:rsidR="00FD342A" w:rsidRPr="00606B67" w:rsidRDefault="00FD342A"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11    Kary umowne</w:t>
      </w:r>
    </w:p>
    <w:p w14:paraId="7B74A000" w14:textId="77777777" w:rsidR="00FD342A" w:rsidRPr="00606B67" w:rsidRDefault="00FD342A" w:rsidP="00137A1F">
      <w:pPr>
        <w:numPr>
          <w:ilvl w:val="0"/>
          <w:numId w:val="9"/>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lastRenderedPageBreak/>
        <w:t xml:space="preserve">W przypadku nie wykonania lub nienależytego wykonania robót Zamawiający może naliczać kary: </w:t>
      </w:r>
    </w:p>
    <w:p w14:paraId="442B0EBE" w14:textId="77777777" w:rsidR="00FD342A" w:rsidRPr="00606B67" w:rsidRDefault="00FD342A" w:rsidP="00137A1F">
      <w:pPr>
        <w:numPr>
          <w:ilvl w:val="0"/>
          <w:numId w:val="10"/>
        </w:numPr>
        <w:tabs>
          <w:tab w:val="num" w:pos="360"/>
          <w:tab w:val="num" w:pos="1440"/>
        </w:tabs>
        <w:overflowPunct/>
        <w:autoSpaceDE/>
        <w:autoSpaceDN/>
        <w:adjustRightInd/>
        <w:ind w:left="782" w:hanging="357"/>
        <w:jc w:val="both"/>
        <w:textAlignment w:val="auto"/>
        <w:rPr>
          <w:rFonts w:ascii="Calibri" w:hAnsi="Calibri" w:cs="Calibri"/>
          <w:color w:val="000000"/>
          <w:szCs w:val="24"/>
        </w:rPr>
      </w:pPr>
      <w:r w:rsidRPr="00606B67">
        <w:rPr>
          <w:rFonts w:ascii="Calibri" w:hAnsi="Calibri" w:cs="Calibri"/>
          <w:color w:val="000000"/>
          <w:szCs w:val="24"/>
        </w:rPr>
        <w:t xml:space="preserve">za zwłokę w wykonaniu Przedmiotu Umowy - w wysokości </w:t>
      </w:r>
      <w:r w:rsidRPr="00606B67">
        <w:rPr>
          <w:rFonts w:ascii="Calibri" w:hAnsi="Calibri" w:cs="Calibri"/>
          <w:b/>
          <w:bCs/>
          <w:color w:val="000000"/>
          <w:szCs w:val="24"/>
        </w:rPr>
        <w:t>0,2%</w:t>
      </w:r>
      <w:r w:rsidRPr="00606B67">
        <w:rPr>
          <w:rFonts w:ascii="Calibri" w:hAnsi="Calibri" w:cs="Calibri"/>
          <w:color w:val="000000"/>
          <w:szCs w:val="24"/>
        </w:rPr>
        <w:t xml:space="preserve"> wynagrodzenia umownego brutto określonego w § 9 ust. 1 Umowy, za każdy </w:t>
      </w:r>
      <w:r w:rsidR="00F26CAC" w:rsidRPr="00606B67">
        <w:rPr>
          <w:rFonts w:ascii="Calibri" w:hAnsi="Calibri" w:cs="Calibri"/>
          <w:color w:val="000000"/>
          <w:szCs w:val="24"/>
        </w:rPr>
        <w:t xml:space="preserve">rozpoczęty </w:t>
      </w:r>
      <w:r w:rsidRPr="00606B67">
        <w:rPr>
          <w:rFonts w:ascii="Calibri" w:hAnsi="Calibri" w:cs="Calibri"/>
          <w:color w:val="000000"/>
          <w:szCs w:val="24"/>
        </w:rPr>
        <w:t>dzień zwłoki liczonej od dnia wyznaczonego na zakończenie realizacji Przedmiotu Umowy zgodnie z § 2 ust. 1 pkt. b),</w:t>
      </w:r>
    </w:p>
    <w:p w14:paraId="42E17AD8" w14:textId="77777777" w:rsidR="00FD342A" w:rsidRPr="00606B67" w:rsidRDefault="00FD342A" w:rsidP="00137A1F">
      <w:pPr>
        <w:numPr>
          <w:ilvl w:val="0"/>
          <w:numId w:val="10"/>
        </w:numPr>
        <w:tabs>
          <w:tab w:val="num" w:pos="360"/>
          <w:tab w:val="num" w:pos="1440"/>
        </w:tabs>
        <w:overflowPunct/>
        <w:autoSpaceDE/>
        <w:autoSpaceDN/>
        <w:adjustRightInd/>
        <w:ind w:left="782" w:hanging="357"/>
        <w:jc w:val="both"/>
        <w:textAlignment w:val="auto"/>
        <w:rPr>
          <w:rFonts w:ascii="Calibri" w:hAnsi="Calibri" w:cs="Calibri"/>
          <w:color w:val="000000"/>
          <w:szCs w:val="24"/>
        </w:rPr>
      </w:pPr>
      <w:r w:rsidRPr="00606B67">
        <w:rPr>
          <w:rFonts w:ascii="Calibri" w:hAnsi="Calibri" w:cs="Calibri"/>
          <w:color w:val="000000"/>
          <w:szCs w:val="24"/>
        </w:rPr>
        <w:t>za zwłokę w usunięciu wad stwierdzonych w czasie czynności odbiorowych lub w okresie rękojmi</w:t>
      </w:r>
      <w:r w:rsidR="002C3938" w:rsidRPr="00606B67">
        <w:rPr>
          <w:rFonts w:ascii="Calibri" w:hAnsi="Calibri" w:cs="Calibri"/>
          <w:color w:val="000000"/>
          <w:szCs w:val="24"/>
        </w:rPr>
        <w:t>,</w:t>
      </w:r>
      <w:r w:rsidRPr="00606B67">
        <w:rPr>
          <w:rFonts w:ascii="Calibri" w:hAnsi="Calibri" w:cs="Calibri"/>
          <w:color w:val="000000"/>
          <w:szCs w:val="24"/>
        </w:rPr>
        <w:t xml:space="preserve"> czy gwarancji - w wysokości </w:t>
      </w:r>
      <w:r w:rsidRPr="00606B67">
        <w:rPr>
          <w:rFonts w:ascii="Calibri" w:hAnsi="Calibri" w:cs="Calibri"/>
          <w:b/>
          <w:bCs/>
          <w:color w:val="000000"/>
          <w:szCs w:val="24"/>
        </w:rPr>
        <w:t>0,5%</w:t>
      </w:r>
      <w:r w:rsidRPr="00606B67">
        <w:rPr>
          <w:rFonts w:ascii="Calibri" w:hAnsi="Calibri" w:cs="Calibri"/>
          <w:color w:val="000000"/>
          <w:szCs w:val="24"/>
        </w:rPr>
        <w:t xml:space="preserve"> wynagrodzenia brutto określonego w § 9 ust.</w:t>
      </w:r>
      <w:r w:rsidR="002C3938" w:rsidRPr="00606B67">
        <w:rPr>
          <w:rFonts w:ascii="Calibri" w:hAnsi="Calibri" w:cs="Calibri"/>
          <w:color w:val="000000"/>
          <w:szCs w:val="24"/>
        </w:rPr>
        <w:t xml:space="preserve"> </w:t>
      </w:r>
      <w:r w:rsidRPr="00606B67">
        <w:rPr>
          <w:rFonts w:ascii="Calibri" w:hAnsi="Calibri" w:cs="Calibri"/>
          <w:color w:val="000000"/>
          <w:szCs w:val="24"/>
        </w:rPr>
        <w:t xml:space="preserve">1 Umowy, za każdy </w:t>
      </w:r>
      <w:r w:rsidR="00F26CAC" w:rsidRPr="00606B67">
        <w:rPr>
          <w:rFonts w:ascii="Calibri" w:hAnsi="Calibri" w:cs="Calibri"/>
          <w:color w:val="000000"/>
          <w:szCs w:val="24"/>
        </w:rPr>
        <w:t xml:space="preserve">rozpoczęty </w:t>
      </w:r>
      <w:r w:rsidRPr="00606B67">
        <w:rPr>
          <w:rFonts w:ascii="Calibri" w:hAnsi="Calibri" w:cs="Calibri"/>
          <w:color w:val="000000"/>
          <w:szCs w:val="24"/>
        </w:rPr>
        <w:t>dzień zwłoki liczonej od dnia wyznaczonego na usunięcie wad,</w:t>
      </w:r>
    </w:p>
    <w:p w14:paraId="5F3298EB" w14:textId="77777777" w:rsidR="00FD342A" w:rsidRPr="00606B67" w:rsidRDefault="00FD342A" w:rsidP="00137A1F">
      <w:pPr>
        <w:numPr>
          <w:ilvl w:val="0"/>
          <w:numId w:val="9"/>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 przypadku naruszenia warunków związanych z zatrudnieniem pracowników oraz podwykonawców Zamawiający może naliczać kary:</w:t>
      </w:r>
    </w:p>
    <w:p w14:paraId="33215127" w14:textId="77777777" w:rsidR="00FD342A" w:rsidRPr="00606B67" w:rsidRDefault="00FD342A" w:rsidP="00137A1F">
      <w:pPr>
        <w:numPr>
          <w:ilvl w:val="1"/>
          <w:numId w:val="10"/>
        </w:numPr>
        <w:tabs>
          <w:tab w:val="clear" w:pos="1506"/>
        </w:tabs>
        <w:overflowPunct/>
        <w:autoSpaceDE/>
        <w:autoSpaceDN/>
        <w:adjustRightInd/>
        <w:ind w:left="782" w:hanging="357"/>
        <w:jc w:val="both"/>
        <w:textAlignment w:val="auto"/>
        <w:rPr>
          <w:rFonts w:ascii="Calibri" w:hAnsi="Calibri" w:cs="Calibri"/>
          <w:color w:val="000000"/>
          <w:szCs w:val="24"/>
        </w:rPr>
      </w:pPr>
      <w:r w:rsidRPr="00606B67">
        <w:rPr>
          <w:rFonts w:ascii="Calibri" w:hAnsi="Calibri" w:cs="Calibri"/>
          <w:color w:val="000000"/>
          <w:szCs w:val="24"/>
        </w:rPr>
        <w:t xml:space="preserve">za brak zapłaty lub nieterminową zapłatę wynagrodzenia należnego podwykonawcom lub dalszym podwykonawcom - w wysokości </w:t>
      </w:r>
      <w:r w:rsidRPr="00606B67">
        <w:rPr>
          <w:rFonts w:ascii="Calibri" w:hAnsi="Calibri" w:cs="Calibri"/>
          <w:b/>
          <w:bCs/>
          <w:color w:val="000000"/>
          <w:szCs w:val="24"/>
        </w:rPr>
        <w:t>1 000 zł</w:t>
      </w:r>
      <w:r w:rsidRPr="00606B67">
        <w:rPr>
          <w:rFonts w:ascii="Calibri" w:hAnsi="Calibri" w:cs="Calibri"/>
          <w:color w:val="000000"/>
          <w:szCs w:val="24"/>
        </w:rPr>
        <w:t xml:space="preserve"> za każde zdarzenie;</w:t>
      </w:r>
    </w:p>
    <w:p w14:paraId="20332095" w14:textId="77777777" w:rsidR="00FD342A" w:rsidRPr="00606B67" w:rsidRDefault="00FD342A" w:rsidP="00137A1F">
      <w:pPr>
        <w:numPr>
          <w:ilvl w:val="1"/>
          <w:numId w:val="10"/>
        </w:numPr>
        <w:tabs>
          <w:tab w:val="clear" w:pos="1506"/>
        </w:tabs>
        <w:overflowPunct/>
        <w:autoSpaceDE/>
        <w:autoSpaceDN/>
        <w:adjustRightInd/>
        <w:ind w:left="782" w:hanging="357"/>
        <w:jc w:val="both"/>
        <w:textAlignment w:val="auto"/>
        <w:rPr>
          <w:rFonts w:ascii="Calibri" w:hAnsi="Calibri" w:cs="Calibri"/>
          <w:color w:val="000000"/>
          <w:szCs w:val="24"/>
        </w:rPr>
      </w:pPr>
      <w:r w:rsidRPr="00606B67">
        <w:rPr>
          <w:rFonts w:ascii="Calibri" w:hAnsi="Calibri" w:cs="Calibri"/>
          <w:color w:val="000000"/>
          <w:szCs w:val="24"/>
        </w:rPr>
        <w:t xml:space="preserve">za niewywiązanie się Wykonawcy z zobowiązań określonych w § 7 Umowy - w wysokości </w:t>
      </w:r>
      <w:r w:rsidRPr="00606B67">
        <w:rPr>
          <w:rFonts w:ascii="Calibri" w:hAnsi="Calibri" w:cs="Calibri"/>
          <w:b/>
          <w:bCs/>
          <w:color w:val="000000"/>
          <w:szCs w:val="24"/>
        </w:rPr>
        <w:t>500 zł</w:t>
      </w:r>
      <w:r w:rsidRPr="00606B67">
        <w:rPr>
          <w:rFonts w:ascii="Calibri" w:hAnsi="Calibri" w:cs="Calibri"/>
          <w:color w:val="000000"/>
          <w:szCs w:val="24"/>
        </w:rPr>
        <w:t xml:space="preserve"> za każde zdarzenie;</w:t>
      </w:r>
    </w:p>
    <w:p w14:paraId="6475BEAE" w14:textId="77777777" w:rsidR="00FD342A" w:rsidRPr="00606B67" w:rsidRDefault="00FD342A" w:rsidP="00137A1F">
      <w:pPr>
        <w:numPr>
          <w:ilvl w:val="1"/>
          <w:numId w:val="10"/>
        </w:numPr>
        <w:tabs>
          <w:tab w:val="clear" w:pos="1506"/>
        </w:tabs>
        <w:overflowPunct/>
        <w:autoSpaceDE/>
        <w:autoSpaceDN/>
        <w:adjustRightInd/>
        <w:ind w:left="782" w:hanging="357"/>
        <w:jc w:val="both"/>
        <w:textAlignment w:val="auto"/>
        <w:rPr>
          <w:rFonts w:ascii="Calibri" w:hAnsi="Calibri" w:cs="Calibri"/>
          <w:color w:val="000000"/>
          <w:szCs w:val="24"/>
        </w:rPr>
      </w:pPr>
      <w:r w:rsidRPr="00606B67">
        <w:rPr>
          <w:rFonts w:ascii="Calibri" w:hAnsi="Calibri" w:cs="Calibri"/>
          <w:color w:val="000000"/>
          <w:szCs w:val="24"/>
        </w:rPr>
        <w:t xml:space="preserve">za nieprzedłożenie w wyznaczonym terminie do zaakceptowania projektu umowy o podwykonawstwo, której przedmiotem są roboty budowlane, lub projektu jej zmiany – w wysokości </w:t>
      </w:r>
      <w:r w:rsidRPr="00606B67">
        <w:rPr>
          <w:rFonts w:ascii="Calibri" w:hAnsi="Calibri" w:cs="Calibri"/>
          <w:b/>
          <w:bCs/>
          <w:color w:val="000000"/>
          <w:szCs w:val="24"/>
        </w:rPr>
        <w:t>1 000 zł</w:t>
      </w:r>
      <w:r w:rsidRPr="00606B67">
        <w:rPr>
          <w:rFonts w:ascii="Calibri" w:hAnsi="Calibri" w:cs="Calibri"/>
          <w:color w:val="000000"/>
          <w:szCs w:val="24"/>
        </w:rPr>
        <w:t xml:space="preserve"> za każde zdarzenie;</w:t>
      </w:r>
    </w:p>
    <w:p w14:paraId="14210F27" w14:textId="77777777" w:rsidR="00FD342A" w:rsidRPr="00606B67" w:rsidRDefault="00FD342A" w:rsidP="00137A1F">
      <w:pPr>
        <w:numPr>
          <w:ilvl w:val="1"/>
          <w:numId w:val="10"/>
        </w:numPr>
        <w:tabs>
          <w:tab w:val="clear" w:pos="1506"/>
        </w:tabs>
        <w:overflowPunct/>
        <w:autoSpaceDE/>
        <w:autoSpaceDN/>
        <w:adjustRightInd/>
        <w:ind w:left="782" w:hanging="357"/>
        <w:jc w:val="both"/>
        <w:textAlignment w:val="auto"/>
        <w:rPr>
          <w:rFonts w:ascii="Calibri" w:hAnsi="Calibri" w:cs="Calibri"/>
          <w:color w:val="000000"/>
          <w:szCs w:val="24"/>
        </w:rPr>
      </w:pPr>
      <w:r w:rsidRPr="00606B67">
        <w:rPr>
          <w:rFonts w:ascii="Calibri" w:hAnsi="Calibri" w:cs="Calibri"/>
          <w:color w:val="000000"/>
          <w:szCs w:val="24"/>
        </w:rPr>
        <w:t xml:space="preserve">za nieprzedłożenie poświadczonej za zgodność z oryginałem kopii umowy o podwykonawstwo lub jej zmiany - w wysokości </w:t>
      </w:r>
      <w:r w:rsidR="002B30CD" w:rsidRPr="00606B67">
        <w:rPr>
          <w:rFonts w:ascii="Calibri" w:hAnsi="Calibri" w:cs="Calibri"/>
          <w:b/>
          <w:bCs/>
          <w:color w:val="000000"/>
          <w:szCs w:val="24"/>
        </w:rPr>
        <w:t>2</w:t>
      </w:r>
      <w:r w:rsidRPr="00606B67">
        <w:rPr>
          <w:rFonts w:ascii="Calibri" w:hAnsi="Calibri" w:cs="Calibri"/>
          <w:b/>
          <w:bCs/>
          <w:color w:val="000000"/>
          <w:szCs w:val="24"/>
        </w:rPr>
        <w:t xml:space="preserve"> 000 zł</w:t>
      </w:r>
      <w:r w:rsidRPr="00606B67">
        <w:rPr>
          <w:rFonts w:ascii="Calibri" w:hAnsi="Calibri" w:cs="Calibri"/>
          <w:color w:val="000000"/>
          <w:szCs w:val="24"/>
        </w:rPr>
        <w:t xml:space="preserve"> za każde zdarzenie.</w:t>
      </w:r>
    </w:p>
    <w:p w14:paraId="534EFAE5" w14:textId="77777777" w:rsidR="00FD342A" w:rsidRPr="00606B67" w:rsidRDefault="00FD342A" w:rsidP="00137A1F">
      <w:pPr>
        <w:numPr>
          <w:ilvl w:val="0"/>
          <w:numId w:val="2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W przypadku odstąpienia od Umowy, Strona, która ponosi odpowiedzialność za odstąpienie zapłaci drugiej Stronie karę w wysokości </w:t>
      </w:r>
      <w:r w:rsidRPr="00606B67">
        <w:rPr>
          <w:rFonts w:ascii="Calibri" w:hAnsi="Calibri" w:cs="Calibri"/>
          <w:b/>
          <w:bCs/>
          <w:color w:val="000000"/>
          <w:szCs w:val="24"/>
        </w:rPr>
        <w:t>20%</w:t>
      </w:r>
      <w:r w:rsidRPr="00606B67">
        <w:rPr>
          <w:rFonts w:ascii="Calibri" w:hAnsi="Calibri" w:cs="Calibri"/>
          <w:color w:val="000000"/>
          <w:szCs w:val="24"/>
        </w:rPr>
        <w:t xml:space="preserve"> ryczałtowego wynagrodzenia umownego netto określonego w § </w:t>
      </w:r>
      <w:r w:rsidR="002B30CD" w:rsidRPr="00606B67">
        <w:rPr>
          <w:rFonts w:ascii="Calibri" w:hAnsi="Calibri" w:cs="Calibri"/>
          <w:color w:val="000000"/>
          <w:szCs w:val="24"/>
        </w:rPr>
        <w:t>9</w:t>
      </w:r>
      <w:r w:rsidRPr="00606B67">
        <w:rPr>
          <w:rFonts w:ascii="Calibri" w:hAnsi="Calibri" w:cs="Calibri"/>
          <w:color w:val="000000"/>
          <w:szCs w:val="24"/>
        </w:rPr>
        <w:t xml:space="preserve"> ust.1 Umowy, z wyjątkiem sytuacji określonej w § 12 ust. 1  Umowy.</w:t>
      </w:r>
    </w:p>
    <w:p w14:paraId="17FC1815" w14:textId="77777777" w:rsidR="00FD342A" w:rsidRPr="00606B67" w:rsidRDefault="00FD342A" w:rsidP="00137A1F">
      <w:pPr>
        <w:numPr>
          <w:ilvl w:val="0"/>
          <w:numId w:val="2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Kara umowna powinna być zapłacona przez Stronę w terminie </w:t>
      </w:r>
      <w:r w:rsidRPr="00606B67">
        <w:rPr>
          <w:rFonts w:ascii="Calibri" w:hAnsi="Calibri" w:cs="Calibri"/>
          <w:b/>
          <w:bCs/>
          <w:color w:val="000000"/>
          <w:szCs w:val="24"/>
        </w:rPr>
        <w:t>14</w:t>
      </w:r>
      <w:r w:rsidRPr="00606B67">
        <w:rPr>
          <w:rFonts w:ascii="Calibri" w:hAnsi="Calibri" w:cs="Calibri"/>
          <w:color w:val="000000"/>
          <w:szCs w:val="24"/>
        </w:rPr>
        <w:t xml:space="preserve"> dni od daty wystąpienia przez drugą Stronę  z żądaniem zapłaty.</w:t>
      </w:r>
    </w:p>
    <w:p w14:paraId="3D349EE4" w14:textId="77777777" w:rsidR="00FD342A" w:rsidRPr="00606B67" w:rsidRDefault="00FD342A" w:rsidP="00137A1F">
      <w:pPr>
        <w:numPr>
          <w:ilvl w:val="0"/>
          <w:numId w:val="2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Jeżeli zastrzeżone kary nie pokryją szkody powstałej w wyniku niewykonania lub nienależytego wykonania Umowy - Strony zastrzegają sobie prawo dochodzenia odszkodowania uzupełniającego przenoszącego wysokość kar umownych.</w:t>
      </w:r>
    </w:p>
    <w:p w14:paraId="26C072B0" w14:textId="77777777" w:rsidR="00FD342A" w:rsidRPr="00606B67" w:rsidRDefault="00FD342A" w:rsidP="00137A1F">
      <w:pPr>
        <w:numPr>
          <w:ilvl w:val="0"/>
          <w:numId w:val="2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Kary pieniężne mogą być potrącane z wynagrodzenia Wykonawcy.</w:t>
      </w:r>
    </w:p>
    <w:p w14:paraId="3FFC85F5" w14:textId="77777777" w:rsidR="00FD342A" w:rsidRPr="00606B67" w:rsidRDefault="00FD342A" w:rsidP="00137A1F">
      <w:pPr>
        <w:numPr>
          <w:ilvl w:val="0"/>
          <w:numId w:val="23"/>
        </w:numPr>
        <w:overflowPunct/>
        <w:autoSpaceDE/>
        <w:autoSpaceDN/>
        <w:adjustRightInd/>
        <w:jc w:val="both"/>
        <w:textAlignment w:val="auto"/>
        <w:rPr>
          <w:rFonts w:ascii="Calibri" w:hAnsi="Calibri" w:cs="Calibri"/>
          <w:color w:val="000000"/>
          <w:szCs w:val="24"/>
        </w:rPr>
      </w:pPr>
      <w:r w:rsidRPr="00606B67">
        <w:rPr>
          <w:rFonts w:ascii="Calibri" w:hAnsi="Calibri" w:cs="Calibri"/>
          <w:b/>
          <w:color w:val="000000"/>
          <w:szCs w:val="24"/>
        </w:rPr>
        <w:t>Łączna wartość kar umownych</w:t>
      </w:r>
      <w:r w:rsidRPr="00606B67">
        <w:rPr>
          <w:rFonts w:ascii="Calibri" w:hAnsi="Calibri" w:cs="Calibri"/>
          <w:color w:val="000000"/>
          <w:szCs w:val="24"/>
        </w:rPr>
        <w:t xml:space="preserve"> nałożonych na Wykonawcę </w:t>
      </w:r>
      <w:r w:rsidRPr="00606B67">
        <w:rPr>
          <w:rFonts w:ascii="Calibri" w:hAnsi="Calibri" w:cs="Calibri"/>
          <w:b/>
          <w:color w:val="000000"/>
          <w:szCs w:val="24"/>
        </w:rPr>
        <w:t xml:space="preserve">nie może przekroczyć 60 % </w:t>
      </w:r>
      <w:r w:rsidRPr="00606B67">
        <w:rPr>
          <w:rFonts w:ascii="Calibri" w:hAnsi="Calibri" w:cs="Calibri"/>
          <w:color w:val="000000"/>
          <w:szCs w:val="24"/>
        </w:rPr>
        <w:t>wynagrodzenia brutto określonego w § 9 ust. 1 Umowy.</w:t>
      </w:r>
    </w:p>
    <w:p w14:paraId="55ABCE6F"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p>
    <w:p w14:paraId="3B1B6EA3"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xml:space="preserve">§ 12   Odstąpienie od </w:t>
      </w:r>
      <w:r w:rsidR="00045FE8" w:rsidRPr="00606B67">
        <w:rPr>
          <w:rFonts w:ascii="Calibri" w:hAnsi="Calibri" w:cs="Calibri"/>
          <w:b/>
          <w:color w:val="000000"/>
          <w:szCs w:val="24"/>
        </w:rPr>
        <w:t>U</w:t>
      </w:r>
      <w:r w:rsidRPr="00606B67">
        <w:rPr>
          <w:rFonts w:ascii="Calibri" w:hAnsi="Calibri" w:cs="Calibri"/>
          <w:b/>
          <w:color w:val="000000"/>
          <w:szCs w:val="24"/>
        </w:rPr>
        <w:t>mowy</w:t>
      </w:r>
    </w:p>
    <w:p w14:paraId="267035CA" w14:textId="77777777" w:rsidR="00880C05" w:rsidRPr="00606B67" w:rsidRDefault="00880C05" w:rsidP="00137A1F">
      <w:pPr>
        <w:pStyle w:val="Akapitzlist"/>
        <w:widowControl w:val="0"/>
        <w:numPr>
          <w:ilvl w:val="0"/>
          <w:numId w:val="35"/>
        </w:numPr>
        <w:tabs>
          <w:tab w:val="left" w:pos="475"/>
          <w:tab w:val="left" w:pos="476"/>
        </w:tabs>
        <w:overflowPunct/>
        <w:adjustRightInd/>
        <w:contextualSpacing w:val="0"/>
        <w:jc w:val="both"/>
        <w:rPr>
          <w:rFonts w:ascii="Calibri" w:hAnsi="Calibri" w:cs="Calibri"/>
          <w:szCs w:val="24"/>
        </w:rPr>
      </w:pPr>
      <w:r w:rsidRPr="00606B67">
        <w:rPr>
          <w:rFonts w:ascii="Calibri" w:hAnsi="Calibri" w:cs="Calibri"/>
          <w:szCs w:val="24"/>
        </w:rPr>
        <w:t>Zamawiającemu</w:t>
      </w:r>
      <w:r w:rsidRPr="00606B67">
        <w:rPr>
          <w:rFonts w:ascii="Calibri" w:hAnsi="Calibri" w:cs="Calibri"/>
          <w:spacing w:val="-5"/>
          <w:szCs w:val="24"/>
        </w:rPr>
        <w:t xml:space="preserve"> </w:t>
      </w:r>
      <w:r w:rsidRPr="00606B67">
        <w:rPr>
          <w:rFonts w:ascii="Calibri" w:hAnsi="Calibri" w:cs="Calibri"/>
          <w:szCs w:val="24"/>
        </w:rPr>
        <w:t>przysługuje</w:t>
      </w:r>
      <w:r w:rsidRPr="00606B67">
        <w:rPr>
          <w:rFonts w:ascii="Calibri" w:hAnsi="Calibri" w:cs="Calibri"/>
          <w:spacing w:val="1"/>
          <w:szCs w:val="24"/>
        </w:rPr>
        <w:t xml:space="preserve"> </w:t>
      </w:r>
      <w:r w:rsidRPr="00606B67">
        <w:rPr>
          <w:rFonts w:ascii="Calibri" w:hAnsi="Calibri" w:cs="Calibri"/>
          <w:szCs w:val="24"/>
        </w:rPr>
        <w:t>prawo</w:t>
      </w:r>
      <w:r w:rsidRPr="00606B67">
        <w:rPr>
          <w:rFonts w:ascii="Calibri" w:hAnsi="Calibri" w:cs="Calibri"/>
          <w:spacing w:val="-3"/>
          <w:szCs w:val="24"/>
        </w:rPr>
        <w:t xml:space="preserve"> </w:t>
      </w:r>
      <w:r w:rsidRPr="00606B67">
        <w:rPr>
          <w:rFonts w:ascii="Calibri" w:hAnsi="Calibri" w:cs="Calibri"/>
          <w:szCs w:val="24"/>
        </w:rPr>
        <w:t>do odstąpienia</w:t>
      </w:r>
      <w:r w:rsidRPr="00606B67">
        <w:rPr>
          <w:rFonts w:ascii="Calibri" w:hAnsi="Calibri" w:cs="Calibri"/>
          <w:spacing w:val="-1"/>
          <w:szCs w:val="24"/>
        </w:rPr>
        <w:t xml:space="preserve"> </w:t>
      </w:r>
      <w:r w:rsidRPr="00606B67">
        <w:rPr>
          <w:rFonts w:ascii="Calibri" w:hAnsi="Calibri" w:cs="Calibri"/>
          <w:szCs w:val="24"/>
        </w:rPr>
        <w:t>od</w:t>
      </w:r>
      <w:r w:rsidRPr="00606B67">
        <w:rPr>
          <w:rFonts w:ascii="Calibri" w:hAnsi="Calibri" w:cs="Calibri"/>
          <w:spacing w:val="-1"/>
          <w:szCs w:val="24"/>
        </w:rPr>
        <w:t xml:space="preserve"> </w:t>
      </w:r>
      <w:r w:rsidRPr="00606B67">
        <w:rPr>
          <w:rFonts w:ascii="Calibri" w:hAnsi="Calibri" w:cs="Calibri"/>
          <w:szCs w:val="24"/>
        </w:rPr>
        <w:t>umowy,</w:t>
      </w:r>
      <w:r w:rsidRPr="00606B67">
        <w:rPr>
          <w:rFonts w:ascii="Calibri" w:hAnsi="Calibri" w:cs="Calibri"/>
          <w:spacing w:val="-1"/>
          <w:szCs w:val="24"/>
        </w:rPr>
        <w:t xml:space="preserve"> </w:t>
      </w:r>
      <w:r w:rsidRPr="00606B67">
        <w:rPr>
          <w:rFonts w:ascii="Calibri" w:hAnsi="Calibri" w:cs="Calibri"/>
          <w:szCs w:val="24"/>
        </w:rPr>
        <w:t>jeżeli:</w:t>
      </w:r>
    </w:p>
    <w:p w14:paraId="39CC404E" w14:textId="77777777" w:rsidR="00880C05" w:rsidRPr="00606B67" w:rsidRDefault="00880C05" w:rsidP="00137A1F">
      <w:pPr>
        <w:pStyle w:val="Akapitzlist"/>
        <w:widowControl w:val="0"/>
        <w:numPr>
          <w:ilvl w:val="1"/>
          <w:numId w:val="35"/>
        </w:numPr>
        <w:tabs>
          <w:tab w:val="left" w:pos="835"/>
        </w:tabs>
        <w:overflowPunct/>
        <w:adjustRightInd/>
        <w:spacing w:before="1"/>
        <w:ind w:right="-1" w:hanging="357"/>
        <w:contextualSpacing w:val="0"/>
        <w:jc w:val="both"/>
        <w:rPr>
          <w:rFonts w:ascii="Calibri" w:hAnsi="Calibri" w:cs="Calibri"/>
          <w:szCs w:val="24"/>
        </w:rPr>
      </w:pPr>
      <w:r w:rsidRPr="00606B67">
        <w:rPr>
          <w:rFonts w:ascii="Calibri" w:hAnsi="Calibri" w:cs="Calibri"/>
          <w:szCs w:val="24"/>
        </w:rPr>
        <w:t>wystąpią istotne zmiany okoliczności powodujące, że wykonanie umowy nie leży w interesie</w:t>
      </w:r>
      <w:r w:rsidRPr="00606B67">
        <w:rPr>
          <w:rFonts w:ascii="Calibri" w:hAnsi="Calibri" w:cs="Calibri"/>
          <w:spacing w:val="1"/>
          <w:szCs w:val="24"/>
        </w:rPr>
        <w:t xml:space="preserve"> </w:t>
      </w:r>
      <w:r w:rsidRPr="00606B67">
        <w:rPr>
          <w:rFonts w:ascii="Calibri" w:hAnsi="Calibri" w:cs="Calibri"/>
          <w:szCs w:val="24"/>
        </w:rPr>
        <w:t>publicznym, czego nie można było przewidzieć w chwili zawarcia umowy. Odstąpienie od umowy w</w:t>
      </w:r>
      <w:r w:rsidRPr="00606B67">
        <w:rPr>
          <w:rFonts w:ascii="Calibri" w:hAnsi="Calibri" w:cs="Calibri"/>
          <w:spacing w:val="1"/>
          <w:szCs w:val="24"/>
        </w:rPr>
        <w:t xml:space="preserve"> </w:t>
      </w:r>
      <w:r w:rsidRPr="00606B67">
        <w:rPr>
          <w:rFonts w:ascii="Calibri" w:hAnsi="Calibri" w:cs="Calibri"/>
          <w:szCs w:val="24"/>
        </w:rPr>
        <w:t>tym wypadku może nastąpić w terminie 30 dni od</w:t>
      </w:r>
      <w:r w:rsidRPr="00606B67">
        <w:rPr>
          <w:rFonts w:ascii="Calibri" w:hAnsi="Calibri" w:cs="Calibri"/>
          <w:spacing w:val="1"/>
          <w:szCs w:val="24"/>
        </w:rPr>
        <w:t xml:space="preserve"> </w:t>
      </w:r>
      <w:r w:rsidRPr="00606B67">
        <w:rPr>
          <w:rFonts w:ascii="Calibri" w:hAnsi="Calibri" w:cs="Calibri"/>
          <w:szCs w:val="24"/>
        </w:rPr>
        <w:t>daty powzięcia wiadomości o powyższych</w:t>
      </w:r>
      <w:r w:rsidRPr="00606B67">
        <w:rPr>
          <w:rFonts w:ascii="Calibri" w:hAnsi="Calibri" w:cs="Calibri"/>
          <w:spacing w:val="1"/>
          <w:szCs w:val="24"/>
        </w:rPr>
        <w:t xml:space="preserve"> </w:t>
      </w:r>
      <w:r w:rsidRPr="00606B67">
        <w:rPr>
          <w:rFonts w:ascii="Calibri" w:hAnsi="Calibri" w:cs="Calibri"/>
          <w:szCs w:val="24"/>
        </w:rPr>
        <w:t>okolicznościach. W takim przypadku Wykonawca może żądać wyłącznie wynagrodzenia należnego za</w:t>
      </w:r>
      <w:r w:rsidRPr="00606B67">
        <w:rPr>
          <w:rFonts w:ascii="Calibri" w:hAnsi="Calibri" w:cs="Calibri"/>
          <w:spacing w:val="-47"/>
          <w:szCs w:val="24"/>
        </w:rPr>
        <w:t xml:space="preserve"> </w:t>
      </w:r>
      <w:r w:rsidRPr="00606B67">
        <w:rPr>
          <w:rFonts w:ascii="Calibri" w:hAnsi="Calibri" w:cs="Calibri"/>
          <w:szCs w:val="24"/>
        </w:rPr>
        <w:t>roboty</w:t>
      </w:r>
      <w:r w:rsidRPr="00606B67">
        <w:rPr>
          <w:rFonts w:ascii="Calibri" w:hAnsi="Calibri" w:cs="Calibri"/>
          <w:spacing w:val="-2"/>
          <w:szCs w:val="24"/>
        </w:rPr>
        <w:t xml:space="preserve"> </w:t>
      </w:r>
      <w:r w:rsidRPr="00606B67">
        <w:rPr>
          <w:rFonts w:ascii="Calibri" w:hAnsi="Calibri" w:cs="Calibri"/>
          <w:szCs w:val="24"/>
        </w:rPr>
        <w:t>wykonane</w:t>
      </w:r>
      <w:r w:rsidRPr="00606B67">
        <w:rPr>
          <w:rFonts w:ascii="Calibri" w:hAnsi="Calibri" w:cs="Calibri"/>
          <w:spacing w:val="1"/>
          <w:szCs w:val="24"/>
        </w:rPr>
        <w:t xml:space="preserve"> </w:t>
      </w:r>
      <w:r w:rsidRPr="00606B67">
        <w:rPr>
          <w:rFonts w:ascii="Calibri" w:hAnsi="Calibri" w:cs="Calibri"/>
          <w:szCs w:val="24"/>
        </w:rPr>
        <w:t>do</w:t>
      </w:r>
      <w:r w:rsidRPr="00606B67">
        <w:rPr>
          <w:rFonts w:ascii="Calibri" w:hAnsi="Calibri" w:cs="Calibri"/>
          <w:spacing w:val="1"/>
          <w:szCs w:val="24"/>
        </w:rPr>
        <w:t xml:space="preserve"> </w:t>
      </w:r>
      <w:r w:rsidRPr="00606B67">
        <w:rPr>
          <w:rFonts w:ascii="Calibri" w:hAnsi="Calibri" w:cs="Calibri"/>
          <w:szCs w:val="24"/>
        </w:rPr>
        <w:t>dnia</w:t>
      </w:r>
      <w:r w:rsidRPr="00606B67">
        <w:rPr>
          <w:rFonts w:ascii="Calibri" w:hAnsi="Calibri" w:cs="Calibri"/>
          <w:spacing w:val="1"/>
          <w:szCs w:val="24"/>
        </w:rPr>
        <w:t xml:space="preserve"> </w:t>
      </w:r>
      <w:r w:rsidRPr="00606B67">
        <w:rPr>
          <w:rFonts w:ascii="Calibri" w:hAnsi="Calibri" w:cs="Calibri"/>
          <w:szCs w:val="24"/>
        </w:rPr>
        <w:t>odstąpienia</w:t>
      </w:r>
      <w:r w:rsidRPr="00606B67">
        <w:rPr>
          <w:rFonts w:ascii="Calibri" w:hAnsi="Calibri" w:cs="Calibri"/>
          <w:spacing w:val="1"/>
          <w:szCs w:val="24"/>
        </w:rPr>
        <w:t xml:space="preserve"> </w:t>
      </w:r>
      <w:r w:rsidRPr="00606B67">
        <w:rPr>
          <w:rFonts w:ascii="Calibri" w:hAnsi="Calibri" w:cs="Calibri"/>
          <w:szCs w:val="24"/>
        </w:rPr>
        <w:t>od</w:t>
      </w:r>
      <w:r w:rsidRPr="00606B67">
        <w:rPr>
          <w:rFonts w:ascii="Calibri" w:hAnsi="Calibri" w:cs="Calibri"/>
          <w:spacing w:val="1"/>
          <w:szCs w:val="24"/>
        </w:rPr>
        <w:t xml:space="preserve"> </w:t>
      </w:r>
      <w:r w:rsidRPr="00606B67">
        <w:rPr>
          <w:rFonts w:ascii="Calibri" w:hAnsi="Calibri" w:cs="Calibri"/>
          <w:szCs w:val="24"/>
        </w:rPr>
        <w:t>umowy;</w:t>
      </w:r>
    </w:p>
    <w:p w14:paraId="6BCBB378" w14:textId="00658377" w:rsidR="00880C05" w:rsidRPr="00606B67" w:rsidRDefault="00880C05" w:rsidP="00137A1F">
      <w:pPr>
        <w:pStyle w:val="Akapitzlist"/>
        <w:widowControl w:val="0"/>
        <w:numPr>
          <w:ilvl w:val="1"/>
          <w:numId w:val="35"/>
        </w:numPr>
        <w:tabs>
          <w:tab w:val="left" w:pos="834"/>
        </w:tabs>
        <w:overflowPunct/>
        <w:adjustRightInd/>
        <w:ind w:right="-1" w:hanging="357"/>
        <w:contextualSpacing w:val="0"/>
        <w:jc w:val="both"/>
        <w:rPr>
          <w:rFonts w:ascii="Calibri" w:hAnsi="Calibri" w:cs="Calibri"/>
          <w:szCs w:val="24"/>
        </w:rPr>
      </w:pPr>
      <w:r w:rsidRPr="00606B67">
        <w:rPr>
          <w:rFonts w:ascii="Calibri" w:hAnsi="Calibri" w:cs="Calibri"/>
          <w:szCs w:val="24"/>
        </w:rPr>
        <w:t>Wykonawca nie przystąpił do robót lub zaniechał ich realizacji tj. w sposób nieprzerwany nie realizuje</w:t>
      </w:r>
      <w:r w:rsidRPr="00606B67">
        <w:rPr>
          <w:rFonts w:ascii="Calibri" w:hAnsi="Calibri" w:cs="Calibri"/>
          <w:spacing w:val="-47"/>
          <w:szCs w:val="24"/>
        </w:rPr>
        <w:t xml:space="preserve"> </w:t>
      </w:r>
      <w:r w:rsidRPr="00606B67">
        <w:rPr>
          <w:rFonts w:ascii="Calibri" w:hAnsi="Calibri" w:cs="Calibri"/>
          <w:szCs w:val="24"/>
        </w:rPr>
        <w:t>umowy przez okres 2 dni kalendarzowych, co w ocenie Zamawiającego nie gwarantuje dotrzymania</w:t>
      </w:r>
      <w:r w:rsidRPr="00606B67">
        <w:rPr>
          <w:rFonts w:ascii="Calibri" w:hAnsi="Calibri" w:cs="Calibri"/>
          <w:spacing w:val="1"/>
          <w:szCs w:val="24"/>
        </w:rPr>
        <w:t xml:space="preserve"> </w:t>
      </w:r>
      <w:r w:rsidRPr="00606B67">
        <w:rPr>
          <w:rFonts w:ascii="Calibri" w:hAnsi="Calibri" w:cs="Calibri"/>
          <w:szCs w:val="24"/>
        </w:rPr>
        <w:t>umownego terminu wykonania robót. Stwierdzenie takiego opóźnienia zostanie dokonane na piśmie</w:t>
      </w:r>
      <w:r w:rsidRPr="00606B67">
        <w:rPr>
          <w:rFonts w:ascii="Calibri" w:hAnsi="Calibri" w:cs="Calibri"/>
          <w:spacing w:val="1"/>
          <w:szCs w:val="24"/>
        </w:rPr>
        <w:t xml:space="preserve"> </w:t>
      </w:r>
      <w:r w:rsidRPr="00606B67">
        <w:rPr>
          <w:rFonts w:ascii="Calibri" w:hAnsi="Calibri" w:cs="Calibri"/>
          <w:szCs w:val="24"/>
        </w:rPr>
        <w:t>przez inspektora nadzoru. W takim przypadku Zamawiający ma prawo do odstąpienia od umowy w</w:t>
      </w:r>
      <w:r w:rsidRPr="00606B67">
        <w:rPr>
          <w:rFonts w:ascii="Calibri" w:hAnsi="Calibri" w:cs="Calibri"/>
          <w:spacing w:val="1"/>
          <w:szCs w:val="24"/>
        </w:rPr>
        <w:t xml:space="preserve"> </w:t>
      </w:r>
      <w:r w:rsidRPr="00606B67">
        <w:rPr>
          <w:rFonts w:ascii="Calibri" w:hAnsi="Calibri" w:cs="Calibri"/>
          <w:szCs w:val="24"/>
        </w:rPr>
        <w:t>terminie do 30 dni odpowiednio od dnia, w którym Wykonawca zgodnie z umową powinien przystąpić</w:t>
      </w:r>
      <w:r w:rsidR="003C2E68"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do robót</w:t>
      </w:r>
      <w:r w:rsidR="00332673" w:rsidRPr="00606B67">
        <w:rPr>
          <w:rFonts w:ascii="Calibri" w:hAnsi="Calibri" w:cs="Calibri"/>
          <w:szCs w:val="24"/>
        </w:rPr>
        <w:t>.</w:t>
      </w:r>
      <w:r w:rsidRPr="00606B67">
        <w:rPr>
          <w:rFonts w:ascii="Calibri" w:hAnsi="Calibri" w:cs="Calibri"/>
          <w:szCs w:val="24"/>
        </w:rPr>
        <w:t xml:space="preserve"> </w:t>
      </w:r>
    </w:p>
    <w:p w14:paraId="00B0F936" w14:textId="77777777" w:rsidR="00880C05" w:rsidRPr="00606B67" w:rsidRDefault="00880C05" w:rsidP="00137A1F">
      <w:pPr>
        <w:pStyle w:val="Akapitzlist"/>
        <w:widowControl w:val="0"/>
        <w:numPr>
          <w:ilvl w:val="1"/>
          <w:numId w:val="35"/>
        </w:numPr>
        <w:tabs>
          <w:tab w:val="left" w:pos="835"/>
        </w:tabs>
        <w:overflowPunct/>
        <w:adjustRightInd/>
        <w:ind w:right="-1" w:hanging="357"/>
        <w:contextualSpacing w:val="0"/>
        <w:jc w:val="both"/>
        <w:rPr>
          <w:rFonts w:ascii="Calibri" w:hAnsi="Calibri" w:cs="Calibri"/>
          <w:szCs w:val="24"/>
        </w:rPr>
      </w:pPr>
      <w:r w:rsidRPr="00606B67">
        <w:rPr>
          <w:rFonts w:ascii="Calibri" w:hAnsi="Calibri" w:cs="Calibri"/>
          <w:szCs w:val="24"/>
        </w:rPr>
        <w:t>pomimo uprzednich pisemnych 2-krotnych zastrzeżeń ze strony Zamawiającego –</w:t>
      </w:r>
      <w:r w:rsidRPr="00606B67">
        <w:rPr>
          <w:rFonts w:ascii="Calibri" w:hAnsi="Calibri" w:cs="Calibri"/>
          <w:spacing w:val="1"/>
          <w:szCs w:val="24"/>
        </w:rPr>
        <w:t xml:space="preserve"> </w:t>
      </w:r>
      <w:r w:rsidRPr="00606B67">
        <w:rPr>
          <w:rFonts w:ascii="Calibri" w:hAnsi="Calibri" w:cs="Calibri"/>
          <w:szCs w:val="24"/>
        </w:rPr>
        <w:t>Wykonawca</w:t>
      </w:r>
      <w:r w:rsidRPr="00606B67">
        <w:rPr>
          <w:rFonts w:ascii="Calibri" w:hAnsi="Calibri" w:cs="Calibri"/>
          <w:spacing w:val="1"/>
          <w:szCs w:val="24"/>
        </w:rPr>
        <w:t xml:space="preserve"> </w:t>
      </w:r>
      <w:r w:rsidRPr="00606B67">
        <w:rPr>
          <w:rFonts w:ascii="Calibri" w:hAnsi="Calibri" w:cs="Calibri"/>
          <w:szCs w:val="24"/>
        </w:rPr>
        <w:t>uporczywie nie wykonuje robót zgodnie z warunkami umowy lub w rażący sposób zaniedbuje</w:t>
      </w:r>
      <w:r w:rsidRPr="00606B67">
        <w:rPr>
          <w:rFonts w:ascii="Calibri" w:hAnsi="Calibri" w:cs="Calibri"/>
          <w:spacing w:val="1"/>
          <w:szCs w:val="24"/>
        </w:rPr>
        <w:t xml:space="preserve"> </w:t>
      </w:r>
      <w:r w:rsidRPr="00606B67">
        <w:rPr>
          <w:rFonts w:ascii="Calibri" w:hAnsi="Calibri" w:cs="Calibri"/>
          <w:szCs w:val="24"/>
        </w:rPr>
        <w:t xml:space="preserve">zobowiązania umowne, w terminie do 30 dni od dnia doręczenia Wykonawcy drugich </w:t>
      </w:r>
      <w:r w:rsidRPr="00606B67">
        <w:rPr>
          <w:rFonts w:ascii="Calibri" w:hAnsi="Calibri" w:cs="Calibri"/>
          <w:szCs w:val="24"/>
        </w:rPr>
        <w:lastRenderedPageBreak/>
        <w:t>pisemnych</w:t>
      </w:r>
      <w:r w:rsidR="009F29AA" w:rsidRPr="00606B67">
        <w:rPr>
          <w:rFonts w:ascii="Calibri" w:hAnsi="Calibri" w:cs="Calibri"/>
          <w:szCs w:val="24"/>
        </w:rPr>
        <w:t xml:space="preserve"> </w:t>
      </w:r>
      <w:r w:rsidRPr="00606B67">
        <w:rPr>
          <w:rFonts w:ascii="Calibri" w:hAnsi="Calibri" w:cs="Calibri"/>
          <w:spacing w:val="-47"/>
          <w:szCs w:val="24"/>
        </w:rPr>
        <w:t xml:space="preserve"> </w:t>
      </w:r>
      <w:r w:rsidR="003C2E68" w:rsidRPr="00606B67">
        <w:rPr>
          <w:rFonts w:ascii="Calibri" w:hAnsi="Calibri" w:cs="Calibri"/>
          <w:spacing w:val="-47"/>
          <w:szCs w:val="24"/>
        </w:rPr>
        <w:t xml:space="preserve"> </w:t>
      </w:r>
      <w:r w:rsidRPr="00606B67">
        <w:rPr>
          <w:rFonts w:ascii="Calibri" w:hAnsi="Calibri" w:cs="Calibri"/>
          <w:szCs w:val="24"/>
        </w:rPr>
        <w:t>zastrzeżeń</w:t>
      </w:r>
      <w:r w:rsidRPr="00606B67">
        <w:rPr>
          <w:rFonts w:ascii="Calibri" w:hAnsi="Calibri" w:cs="Calibri"/>
          <w:spacing w:val="-4"/>
          <w:szCs w:val="24"/>
        </w:rPr>
        <w:t xml:space="preserve"> </w:t>
      </w:r>
      <w:r w:rsidRPr="00606B67">
        <w:rPr>
          <w:rFonts w:ascii="Calibri" w:hAnsi="Calibri" w:cs="Calibri"/>
          <w:szCs w:val="24"/>
        </w:rPr>
        <w:t>ze</w:t>
      </w:r>
      <w:r w:rsidRPr="00606B67">
        <w:rPr>
          <w:rFonts w:ascii="Calibri" w:hAnsi="Calibri" w:cs="Calibri"/>
          <w:spacing w:val="-1"/>
          <w:szCs w:val="24"/>
        </w:rPr>
        <w:t xml:space="preserve"> </w:t>
      </w:r>
      <w:r w:rsidRPr="00606B67">
        <w:rPr>
          <w:rFonts w:ascii="Calibri" w:hAnsi="Calibri" w:cs="Calibri"/>
          <w:szCs w:val="24"/>
        </w:rPr>
        <w:t>strony</w:t>
      </w:r>
      <w:r w:rsidRPr="00606B67">
        <w:rPr>
          <w:rFonts w:ascii="Calibri" w:hAnsi="Calibri" w:cs="Calibri"/>
          <w:spacing w:val="1"/>
          <w:szCs w:val="24"/>
        </w:rPr>
        <w:t xml:space="preserve"> </w:t>
      </w:r>
      <w:r w:rsidRPr="00606B67">
        <w:rPr>
          <w:rFonts w:ascii="Calibri" w:hAnsi="Calibri" w:cs="Calibri"/>
          <w:szCs w:val="24"/>
        </w:rPr>
        <w:t>Zamawiającego;</w:t>
      </w:r>
    </w:p>
    <w:p w14:paraId="20552E6A" w14:textId="77777777" w:rsidR="00880C05" w:rsidRPr="00606B67" w:rsidRDefault="00880C05" w:rsidP="00137A1F">
      <w:pPr>
        <w:pStyle w:val="Akapitzlist"/>
        <w:widowControl w:val="0"/>
        <w:numPr>
          <w:ilvl w:val="1"/>
          <w:numId w:val="35"/>
        </w:numPr>
        <w:tabs>
          <w:tab w:val="left" w:pos="835"/>
        </w:tabs>
        <w:overflowPunct/>
        <w:adjustRightInd/>
        <w:ind w:right="-1" w:hanging="357"/>
        <w:contextualSpacing w:val="0"/>
        <w:jc w:val="both"/>
        <w:rPr>
          <w:rFonts w:ascii="Calibri" w:hAnsi="Calibri" w:cs="Calibri"/>
          <w:szCs w:val="24"/>
        </w:rPr>
      </w:pPr>
      <w:r w:rsidRPr="00606B67">
        <w:rPr>
          <w:rFonts w:ascii="Calibri" w:hAnsi="Calibri" w:cs="Calibri"/>
          <w:szCs w:val="24"/>
        </w:rPr>
        <w:t>stwierdzone w trakcie odbioru wady nie kwalifikują się do usunięcia i uniemożliwiają użytkowanie</w:t>
      </w:r>
      <w:r w:rsidRPr="00606B67">
        <w:rPr>
          <w:rFonts w:ascii="Calibri" w:hAnsi="Calibri" w:cs="Calibri"/>
          <w:spacing w:val="1"/>
          <w:szCs w:val="24"/>
        </w:rPr>
        <w:t xml:space="preserve"> </w:t>
      </w:r>
      <w:r w:rsidRPr="00606B67">
        <w:rPr>
          <w:rFonts w:ascii="Calibri" w:hAnsi="Calibri" w:cs="Calibri"/>
          <w:szCs w:val="24"/>
        </w:rPr>
        <w:t xml:space="preserve">obiektu zgodnie z przeznaczeniem, w terminie 14 dni od dnia powzięcia przez Zamawiającego wiedzy </w:t>
      </w:r>
      <w:r w:rsidRPr="00606B67">
        <w:rPr>
          <w:rFonts w:ascii="Calibri" w:hAnsi="Calibri" w:cs="Calibri"/>
          <w:spacing w:val="-47"/>
          <w:szCs w:val="24"/>
        </w:rPr>
        <w:t xml:space="preserve"> </w:t>
      </w:r>
      <w:r w:rsidRPr="00606B67">
        <w:rPr>
          <w:rFonts w:ascii="Calibri" w:hAnsi="Calibri" w:cs="Calibri"/>
          <w:szCs w:val="24"/>
        </w:rPr>
        <w:t>o takiej</w:t>
      </w:r>
      <w:r w:rsidRPr="00606B67">
        <w:rPr>
          <w:rFonts w:ascii="Calibri" w:hAnsi="Calibri" w:cs="Calibri"/>
          <w:spacing w:val="4"/>
          <w:szCs w:val="24"/>
        </w:rPr>
        <w:t xml:space="preserve"> </w:t>
      </w:r>
      <w:r w:rsidRPr="00606B67">
        <w:rPr>
          <w:rFonts w:ascii="Calibri" w:hAnsi="Calibri" w:cs="Calibri"/>
          <w:szCs w:val="24"/>
        </w:rPr>
        <w:t>wadzie;</w:t>
      </w:r>
    </w:p>
    <w:p w14:paraId="7EE248E9" w14:textId="77777777" w:rsidR="00880C05" w:rsidRPr="00606B67" w:rsidRDefault="00880C05" w:rsidP="00137A1F">
      <w:pPr>
        <w:pStyle w:val="Akapitzlist"/>
        <w:widowControl w:val="0"/>
        <w:numPr>
          <w:ilvl w:val="1"/>
          <w:numId w:val="35"/>
        </w:numPr>
        <w:tabs>
          <w:tab w:val="left" w:pos="835"/>
        </w:tabs>
        <w:overflowPunct/>
        <w:adjustRightInd/>
        <w:ind w:right="-1" w:hanging="357"/>
        <w:contextualSpacing w:val="0"/>
        <w:jc w:val="both"/>
        <w:rPr>
          <w:rFonts w:ascii="Calibri" w:hAnsi="Calibri" w:cs="Calibri"/>
          <w:szCs w:val="24"/>
        </w:rPr>
      </w:pPr>
      <w:r w:rsidRPr="00606B67">
        <w:rPr>
          <w:rFonts w:ascii="Calibri" w:hAnsi="Calibri" w:cs="Calibri"/>
          <w:szCs w:val="24"/>
        </w:rPr>
        <w:t>zostanie</w:t>
      </w:r>
      <w:r w:rsidRPr="00606B67">
        <w:rPr>
          <w:rFonts w:ascii="Calibri" w:hAnsi="Calibri" w:cs="Calibri"/>
          <w:spacing w:val="-4"/>
          <w:szCs w:val="24"/>
        </w:rPr>
        <w:t xml:space="preserve"> </w:t>
      </w:r>
      <w:r w:rsidRPr="00606B67">
        <w:rPr>
          <w:rFonts w:ascii="Calibri" w:hAnsi="Calibri" w:cs="Calibri"/>
          <w:szCs w:val="24"/>
        </w:rPr>
        <w:t>otwarta</w:t>
      </w:r>
      <w:r w:rsidRPr="00606B67">
        <w:rPr>
          <w:rFonts w:ascii="Calibri" w:hAnsi="Calibri" w:cs="Calibri"/>
          <w:spacing w:val="-1"/>
          <w:szCs w:val="24"/>
        </w:rPr>
        <w:t xml:space="preserve"> </w:t>
      </w:r>
      <w:r w:rsidRPr="00606B67">
        <w:rPr>
          <w:rFonts w:ascii="Calibri" w:hAnsi="Calibri" w:cs="Calibri"/>
          <w:szCs w:val="24"/>
        </w:rPr>
        <w:t>likwidacja</w:t>
      </w:r>
      <w:r w:rsidRPr="00606B67">
        <w:rPr>
          <w:rFonts w:ascii="Calibri" w:hAnsi="Calibri" w:cs="Calibri"/>
          <w:spacing w:val="-3"/>
          <w:szCs w:val="24"/>
        </w:rPr>
        <w:t xml:space="preserve"> </w:t>
      </w:r>
      <w:r w:rsidRPr="00606B67">
        <w:rPr>
          <w:rFonts w:ascii="Calibri" w:hAnsi="Calibri" w:cs="Calibri"/>
          <w:szCs w:val="24"/>
        </w:rPr>
        <w:t>lub</w:t>
      </w:r>
      <w:r w:rsidRPr="00606B67">
        <w:rPr>
          <w:rFonts w:ascii="Calibri" w:hAnsi="Calibri" w:cs="Calibri"/>
          <w:spacing w:val="-1"/>
          <w:szCs w:val="24"/>
        </w:rPr>
        <w:t xml:space="preserve"> </w:t>
      </w:r>
      <w:r w:rsidRPr="00606B67">
        <w:rPr>
          <w:rFonts w:ascii="Calibri" w:hAnsi="Calibri" w:cs="Calibri"/>
          <w:szCs w:val="24"/>
        </w:rPr>
        <w:t>ogłoszona</w:t>
      </w:r>
      <w:r w:rsidRPr="00606B67">
        <w:rPr>
          <w:rFonts w:ascii="Calibri" w:hAnsi="Calibri" w:cs="Calibri"/>
          <w:spacing w:val="-3"/>
          <w:szCs w:val="24"/>
        </w:rPr>
        <w:t xml:space="preserve"> </w:t>
      </w:r>
      <w:r w:rsidRPr="00606B67">
        <w:rPr>
          <w:rFonts w:ascii="Calibri" w:hAnsi="Calibri" w:cs="Calibri"/>
          <w:szCs w:val="24"/>
        </w:rPr>
        <w:t>zostanie upadłość</w:t>
      </w:r>
      <w:r w:rsidRPr="00606B67">
        <w:rPr>
          <w:rFonts w:ascii="Calibri" w:hAnsi="Calibri" w:cs="Calibri"/>
          <w:spacing w:val="-1"/>
          <w:szCs w:val="24"/>
        </w:rPr>
        <w:t xml:space="preserve"> </w:t>
      </w:r>
      <w:r w:rsidRPr="00606B67">
        <w:rPr>
          <w:rFonts w:ascii="Calibri" w:hAnsi="Calibri" w:cs="Calibri"/>
          <w:szCs w:val="24"/>
        </w:rPr>
        <w:t>Wykonawcy,</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5"/>
          <w:szCs w:val="24"/>
        </w:rPr>
        <w:t xml:space="preserve"> </w:t>
      </w:r>
      <w:r w:rsidRPr="00606B67">
        <w:rPr>
          <w:rFonts w:ascii="Calibri" w:hAnsi="Calibri" w:cs="Calibri"/>
          <w:szCs w:val="24"/>
        </w:rPr>
        <w:t>terminie</w:t>
      </w:r>
      <w:r w:rsidRPr="00606B67">
        <w:rPr>
          <w:rFonts w:ascii="Calibri" w:hAnsi="Calibri" w:cs="Calibri"/>
          <w:spacing w:val="-47"/>
          <w:szCs w:val="24"/>
        </w:rPr>
        <w:t xml:space="preserve"> </w:t>
      </w:r>
      <w:r w:rsidRPr="00606B67">
        <w:rPr>
          <w:rFonts w:ascii="Calibri" w:hAnsi="Calibri" w:cs="Calibri"/>
          <w:szCs w:val="24"/>
        </w:rPr>
        <w:t>14</w:t>
      </w:r>
      <w:r w:rsidRPr="00606B67">
        <w:rPr>
          <w:rFonts w:ascii="Calibri" w:hAnsi="Calibri" w:cs="Calibri"/>
          <w:spacing w:val="-1"/>
          <w:szCs w:val="24"/>
        </w:rPr>
        <w:t xml:space="preserve"> </w:t>
      </w:r>
      <w:r w:rsidRPr="00606B67">
        <w:rPr>
          <w:rFonts w:ascii="Calibri" w:hAnsi="Calibri" w:cs="Calibri"/>
          <w:szCs w:val="24"/>
        </w:rPr>
        <w:t>dni</w:t>
      </w:r>
      <w:r w:rsidRPr="00606B67">
        <w:rPr>
          <w:rFonts w:ascii="Calibri" w:hAnsi="Calibri" w:cs="Calibri"/>
          <w:spacing w:val="-1"/>
          <w:szCs w:val="24"/>
        </w:rPr>
        <w:t xml:space="preserve"> </w:t>
      </w:r>
      <w:r w:rsidRPr="00606B67">
        <w:rPr>
          <w:rFonts w:ascii="Calibri" w:hAnsi="Calibri" w:cs="Calibri"/>
          <w:szCs w:val="24"/>
        </w:rPr>
        <w:t>od</w:t>
      </w:r>
      <w:r w:rsidRPr="00606B67">
        <w:rPr>
          <w:rFonts w:ascii="Calibri" w:hAnsi="Calibri" w:cs="Calibri"/>
          <w:spacing w:val="-2"/>
          <w:szCs w:val="24"/>
        </w:rPr>
        <w:t xml:space="preserve"> </w:t>
      </w:r>
      <w:r w:rsidRPr="00606B67">
        <w:rPr>
          <w:rFonts w:ascii="Calibri" w:hAnsi="Calibri" w:cs="Calibri"/>
          <w:szCs w:val="24"/>
        </w:rPr>
        <w:t>dnia</w:t>
      </w:r>
      <w:r w:rsidRPr="00606B67">
        <w:rPr>
          <w:rFonts w:ascii="Calibri" w:hAnsi="Calibri" w:cs="Calibri"/>
          <w:spacing w:val="-3"/>
          <w:szCs w:val="24"/>
        </w:rPr>
        <w:t xml:space="preserve"> </w:t>
      </w:r>
      <w:r w:rsidRPr="00606B67">
        <w:rPr>
          <w:rFonts w:ascii="Calibri" w:hAnsi="Calibri" w:cs="Calibri"/>
          <w:szCs w:val="24"/>
        </w:rPr>
        <w:t>powzięcia przez</w:t>
      </w:r>
      <w:r w:rsidRPr="00606B67">
        <w:rPr>
          <w:rFonts w:ascii="Calibri" w:hAnsi="Calibri" w:cs="Calibri"/>
          <w:spacing w:val="-2"/>
          <w:szCs w:val="24"/>
        </w:rPr>
        <w:t xml:space="preserve"> </w:t>
      </w:r>
      <w:r w:rsidRPr="00606B67">
        <w:rPr>
          <w:rFonts w:ascii="Calibri" w:hAnsi="Calibri" w:cs="Calibri"/>
          <w:szCs w:val="24"/>
        </w:rPr>
        <w:t>Zamawiającego</w:t>
      </w:r>
      <w:r w:rsidRPr="00606B67">
        <w:rPr>
          <w:rFonts w:ascii="Calibri" w:hAnsi="Calibri" w:cs="Calibri"/>
          <w:spacing w:val="-1"/>
          <w:szCs w:val="24"/>
        </w:rPr>
        <w:t xml:space="preserve"> </w:t>
      </w:r>
      <w:r w:rsidRPr="00606B67">
        <w:rPr>
          <w:rFonts w:ascii="Calibri" w:hAnsi="Calibri" w:cs="Calibri"/>
          <w:szCs w:val="24"/>
        </w:rPr>
        <w:t>informacji, o takiej okoliczności;</w:t>
      </w:r>
    </w:p>
    <w:p w14:paraId="4A140506" w14:textId="77777777" w:rsidR="00880C05" w:rsidRPr="00606B67" w:rsidRDefault="00880C05" w:rsidP="00137A1F">
      <w:pPr>
        <w:pStyle w:val="Akapitzlist"/>
        <w:widowControl w:val="0"/>
        <w:numPr>
          <w:ilvl w:val="1"/>
          <w:numId w:val="35"/>
        </w:numPr>
        <w:tabs>
          <w:tab w:val="left" w:pos="835"/>
        </w:tabs>
        <w:overflowPunct/>
        <w:adjustRightInd/>
        <w:ind w:right="-1" w:hanging="357"/>
        <w:contextualSpacing w:val="0"/>
        <w:rPr>
          <w:rFonts w:ascii="Calibri" w:hAnsi="Calibri" w:cs="Calibri"/>
          <w:szCs w:val="24"/>
        </w:rPr>
      </w:pPr>
      <w:r w:rsidRPr="00606B67">
        <w:rPr>
          <w:rFonts w:ascii="Calibri" w:hAnsi="Calibri" w:cs="Calibri"/>
          <w:szCs w:val="24"/>
        </w:rPr>
        <w:t>Wykonawca narusza przepisy bhp i p.poż.</w:t>
      </w:r>
      <w:r w:rsidRPr="00606B67">
        <w:rPr>
          <w:rFonts w:ascii="Calibri" w:hAnsi="Calibri" w:cs="Calibri"/>
          <w:spacing w:val="1"/>
          <w:szCs w:val="24"/>
        </w:rPr>
        <w:t xml:space="preserve"> </w:t>
      </w:r>
      <w:r w:rsidRPr="00606B67">
        <w:rPr>
          <w:rFonts w:ascii="Calibri" w:hAnsi="Calibri" w:cs="Calibri"/>
          <w:szCs w:val="24"/>
        </w:rPr>
        <w:t>pomimo uwag i wniosków inspektora</w:t>
      </w:r>
      <w:r w:rsidRPr="00606B67">
        <w:rPr>
          <w:rFonts w:ascii="Calibri" w:hAnsi="Calibri" w:cs="Calibri"/>
          <w:spacing w:val="1"/>
          <w:szCs w:val="24"/>
        </w:rPr>
        <w:t xml:space="preserve"> </w:t>
      </w:r>
      <w:r w:rsidRPr="00606B67">
        <w:rPr>
          <w:rFonts w:ascii="Calibri" w:hAnsi="Calibri" w:cs="Calibri"/>
          <w:szCs w:val="24"/>
        </w:rPr>
        <w:t>nadzoru, wpisanych</w:t>
      </w:r>
      <w:r w:rsidR="00254DF2"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do</w:t>
      </w:r>
      <w:r w:rsidRPr="00606B67">
        <w:rPr>
          <w:rFonts w:ascii="Calibri" w:hAnsi="Calibri" w:cs="Calibri"/>
          <w:spacing w:val="-1"/>
          <w:szCs w:val="24"/>
        </w:rPr>
        <w:t xml:space="preserve"> </w:t>
      </w:r>
      <w:r w:rsidRPr="00606B67">
        <w:rPr>
          <w:rFonts w:ascii="Calibri" w:hAnsi="Calibri" w:cs="Calibri"/>
          <w:szCs w:val="24"/>
        </w:rPr>
        <w:t>Dziennika budowy,</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4"/>
          <w:szCs w:val="24"/>
        </w:rPr>
        <w:t xml:space="preserve"> </w:t>
      </w:r>
      <w:r w:rsidRPr="00606B67">
        <w:rPr>
          <w:rFonts w:ascii="Calibri" w:hAnsi="Calibri" w:cs="Calibri"/>
          <w:szCs w:val="24"/>
        </w:rPr>
        <w:t>terminie do</w:t>
      </w:r>
      <w:r w:rsidRPr="00606B67">
        <w:rPr>
          <w:rFonts w:ascii="Calibri" w:hAnsi="Calibri" w:cs="Calibri"/>
          <w:spacing w:val="-1"/>
          <w:szCs w:val="24"/>
        </w:rPr>
        <w:t xml:space="preserve"> </w:t>
      </w:r>
      <w:r w:rsidRPr="00606B67">
        <w:rPr>
          <w:rFonts w:ascii="Calibri" w:hAnsi="Calibri" w:cs="Calibri"/>
          <w:szCs w:val="24"/>
        </w:rPr>
        <w:t>30 dni</w:t>
      </w:r>
      <w:r w:rsidRPr="00606B67">
        <w:rPr>
          <w:rFonts w:ascii="Calibri" w:hAnsi="Calibri" w:cs="Calibri"/>
          <w:spacing w:val="-2"/>
          <w:szCs w:val="24"/>
        </w:rPr>
        <w:t xml:space="preserve"> </w:t>
      </w:r>
      <w:r w:rsidRPr="00606B67">
        <w:rPr>
          <w:rFonts w:ascii="Calibri" w:hAnsi="Calibri" w:cs="Calibri"/>
          <w:szCs w:val="24"/>
        </w:rPr>
        <w:t>od</w:t>
      </w:r>
      <w:r w:rsidRPr="00606B67">
        <w:rPr>
          <w:rFonts w:ascii="Calibri" w:hAnsi="Calibri" w:cs="Calibri"/>
          <w:spacing w:val="-2"/>
          <w:szCs w:val="24"/>
        </w:rPr>
        <w:t xml:space="preserve"> </w:t>
      </w:r>
      <w:r w:rsidRPr="00606B67">
        <w:rPr>
          <w:rFonts w:ascii="Calibri" w:hAnsi="Calibri" w:cs="Calibri"/>
          <w:szCs w:val="24"/>
        </w:rPr>
        <w:t>powzięcia</w:t>
      </w:r>
      <w:r w:rsidRPr="00606B67">
        <w:rPr>
          <w:rFonts w:ascii="Calibri" w:hAnsi="Calibri" w:cs="Calibri"/>
          <w:spacing w:val="-1"/>
          <w:szCs w:val="24"/>
        </w:rPr>
        <w:t xml:space="preserve"> </w:t>
      </w:r>
      <w:r w:rsidRPr="00606B67">
        <w:rPr>
          <w:rFonts w:ascii="Calibri" w:hAnsi="Calibri" w:cs="Calibri"/>
          <w:szCs w:val="24"/>
        </w:rPr>
        <w:t>przez</w:t>
      </w:r>
      <w:r w:rsidRPr="00606B67">
        <w:rPr>
          <w:rFonts w:ascii="Calibri" w:hAnsi="Calibri" w:cs="Calibri"/>
          <w:spacing w:val="-2"/>
          <w:szCs w:val="24"/>
        </w:rPr>
        <w:t xml:space="preserve"> </w:t>
      </w:r>
      <w:r w:rsidRPr="00606B67">
        <w:rPr>
          <w:rFonts w:ascii="Calibri" w:hAnsi="Calibri" w:cs="Calibri"/>
          <w:szCs w:val="24"/>
        </w:rPr>
        <w:t>Zamawiającego informacji</w:t>
      </w:r>
      <w:r w:rsidRPr="00606B67">
        <w:rPr>
          <w:rFonts w:ascii="Calibri" w:hAnsi="Calibri" w:cs="Calibri"/>
          <w:spacing w:val="-2"/>
          <w:szCs w:val="24"/>
        </w:rPr>
        <w:t xml:space="preserve"> </w:t>
      </w:r>
      <w:r w:rsidRPr="00606B67">
        <w:rPr>
          <w:rFonts w:ascii="Calibri" w:hAnsi="Calibri" w:cs="Calibri"/>
          <w:szCs w:val="24"/>
        </w:rPr>
        <w:t>o takich</w:t>
      </w:r>
    </w:p>
    <w:p w14:paraId="7D118879" w14:textId="77777777" w:rsidR="00880C05" w:rsidRPr="00606B67" w:rsidRDefault="00880C05" w:rsidP="00880C05">
      <w:pPr>
        <w:pStyle w:val="Tekstpodstawowy"/>
        <w:ind w:left="1188"/>
        <w:rPr>
          <w:rFonts w:cs="Calibri"/>
        </w:rPr>
      </w:pPr>
      <w:r w:rsidRPr="00606B67">
        <w:rPr>
          <w:rFonts w:cs="Calibri"/>
        </w:rPr>
        <w:t>naruszeniach.</w:t>
      </w:r>
    </w:p>
    <w:p w14:paraId="24AD8D3C" w14:textId="77777777" w:rsidR="00880C05" w:rsidRPr="00606B67" w:rsidRDefault="00880C05" w:rsidP="00137A1F">
      <w:pPr>
        <w:pStyle w:val="Akapitzlist"/>
        <w:widowControl w:val="0"/>
        <w:numPr>
          <w:ilvl w:val="0"/>
          <w:numId w:val="35"/>
        </w:numPr>
        <w:tabs>
          <w:tab w:val="left" w:pos="476"/>
          <w:tab w:val="left" w:pos="477"/>
        </w:tabs>
        <w:overflowPunct/>
        <w:adjustRightInd/>
        <w:ind w:right="-1" w:hanging="359"/>
        <w:contextualSpacing w:val="0"/>
        <w:jc w:val="both"/>
        <w:rPr>
          <w:rFonts w:ascii="Calibri" w:hAnsi="Calibri" w:cs="Calibri"/>
          <w:szCs w:val="24"/>
        </w:rPr>
      </w:pPr>
      <w:r w:rsidRPr="00606B67">
        <w:rPr>
          <w:rFonts w:ascii="Calibri" w:hAnsi="Calibri" w:cs="Calibri"/>
          <w:szCs w:val="24"/>
        </w:rPr>
        <w:t>Odstąpienie od umowy z przyczyn zależnych od Wykonawcy następuje z chwilą pisemnego zawiadomienia</w:t>
      </w:r>
      <w:r w:rsidRPr="00606B67">
        <w:rPr>
          <w:rFonts w:ascii="Calibri" w:hAnsi="Calibri" w:cs="Calibri"/>
          <w:spacing w:val="-47"/>
          <w:szCs w:val="24"/>
        </w:rPr>
        <w:t xml:space="preserve"> </w:t>
      </w:r>
      <w:r w:rsidRPr="00606B67">
        <w:rPr>
          <w:rFonts w:ascii="Calibri" w:hAnsi="Calibri" w:cs="Calibri"/>
          <w:szCs w:val="24"/>
        </w:rPr>
        <w:t>Wykonawcy</w:t>
      </w:r>
      <w:r w:rsidRPr="00606B67">
        <w:rPr>
          <w:rFonts w:ascii="Calibri" w:hAnsi="Calibri" w:cs="Calibri"/>
          <w:spacing w:val="-4"/>
          <w:szCs w:val="24"/>
        </w:rPr>
        <w:t xml:space="preserve"> </w:t>
      </w:r>
      <w:r w:rsidRPr="00606B67">
        <w:rPr>
          <w:rFonts w:ascii="Calibri" w:hAnsi="Calibri" w:cs="Calibri"/>
          <w:szCs w:val="24"/>
        </w:rPr>
        <w:t>o</w:t>
      </w:r>
      <w:r w:rsidRPr="00606B67">
        <w:rPr>
          <w:rFonts w:ascii="Calibri" w:hAnsi="Calibri" w:cs="Calibri"/>
          <w:spacing w:val="1"/>
          <w:szCs w:val="24"/>
        </w:rPr>
        <w:t xml:space="preserve"> </w:t>
      </w:r>
      <w:r w:rsidRPr="00606B67">
        <w:rPr>
          <w:rFonts w:ascii="Calibri" w:hAnsi="Calibri" w:cs="Calibri"/>
          <w:szCs w:val="24"/>
        </w:rPr>
        <w:t>przyczynie</w:t>
      </w:r>
      <w:r w:rsidRPr="00606B67">
        <w:rPr>
          <w:rFonts w:ascii="Calibri" w:hAnsi="Calibri" w:cs="Calibri"/>
          <w:spacing w:val="1"/>
          <w:szCs w:val="24"/>
        </w:rPr>
        <w:t xml:space="preserve"> </w:t>
      </w:r>
      <w:r w:rsidRPr="00606B67">
        <w:rPr>
          <w:rFonts w:ascii="Calibri" w:hAnsi="Calibri" w:cs="Calibri"/>
          <w:szCs w:val="24"/>
        </w:rPr>
        <w:t>odstąpienia</w:t>
      </w:r>
      <w:r w:rsidRPr="00606B67">
        <w:rPr>
          <w:rFonts w:ascii="Calibri" w:hAnsi="Calibri" w:cs="Calibri"/>
          <w:spacing w:val="1"/>
          <w:szCs w:val="24"/>
        </w:rPr>
        <w:t xml:space="preserve"> </w:t>
      </w:r>
      <w:r w:rsidRPr="00606B67">
        <w:rPr>
          <w:rFonts w:ascii="Calibri" w:hAnsi="Calibri" w:cs="Calibri"/>
          <w:szCs w:val="24"/>
        </w:rPr>
        <w:t>od</w:t>
      </w:r>
      <w:r w:rsidRPr="00606B67">
        <w:rPr>
          <w:rFonts w:ascii="Calibri" w:hAnsi="Calibri" w:cs="Calibri"/>
          <w:spacing w:val="-1"/>
          <w:szCs w:val="24"/>
        </w:rPr>
        <w:t xml:space="preserve"> </w:t>
      </w:r>
      <w:r w:rsidRPr="00606B67">
        <w:rPr>
          <w:rFonts w:ascii="Calibri" w:hAnsi="Calibri" w:cs="Calibri"/>
          <w:szCs w:val="24"/>
        </w:rPr>
        <w:t>umowy. W</w:t>
      </w:r>
      <w:r w:rsidRPr="00606B67">
        <w:rPr>
          <w:rFonts w:ascii="Calibri" w:hAnsi="Calibri" w:cs="Calibri"/>
          <w:spacing w:val="1"/>
          <w:szCs w:val="24"/>
        </w:rPr>
        <w:t xml:space="preserve"> </w:t>
      </w:r>
      <w:r w:rsidRPr="00606B67">
        <w:rPr>
          <w:rFonts w:ascii="Calibri" w:hAnsi="Calibri" w:cs="Calibri"/>
          <w:szCs w:val="24"/>
        </w:rPr>
        <w:t>takim</w:t>
      </w:r>
      <w:r w:rsidRPr="00606B67">
        <w:rPr>
          <w:rFonts w:ascii="Calibri" w:hAnsi="Calibri" w:cs="Calibri"/>
          <w:spacing w:val="2"/>
          <w:szCs w:val="24"/>
        </w:rPr>
        <w:t xml:space="preserve"> </w:t>
      </w:r>
      <w:r w:rsidRPr="00606B67">
        <w:rPr>
          <w:rFonts w:ascii="Calibri" w:hAnsi="Calibri" w:cs="Calibri"/>
          <w:szCs w:val="24"/>
        </w:rPr>
        <w:t>przypadku:</w:t>
      </w:r>
    </w:p>
    <w:p w14:paraId="310FF344" w14:textId="77777777" w:rsidR="00880C05" w:rsidRPr="00606B67" w:rsidRDefault="00880C05" w:rsidP="00137A1F">
      <w:pPr>
        <w:pStyle w:val="Akapitzlist"/>
        <w:widowControl w:val="0"/>
        <w:numPr>
          <w:ilvl w:val="1"/>
          <w:numId w:val="35"/>
        </w:numPr>
        <w:tabs>
          <w:tab w:val="left" w:pos="835"/>
        </w:tabs>
        <w:overflowPunct/>
        <w:adjustRightInd/>
        <w:ind w:right="-1" w:hanging="357"/>
        <w:contextualSpacing w:val="0"/>
        <w:jc w:val="both"/>
        <w:rPr>
          <w:rFonts w:ascii="Calibri" w:hAnsi="Calibri" w:cs="Calibri"/>
          <w:szCs w:val="24"/>
        </w:rPr>
      </w:pPr>
      <w:r w:rsidRPr="00606B67">
        <w:rPr>
          <w:rFonts w:ascii="Calibri" w:hAnsi="Calibri" w:cs="Calibri"/>
          <w:szCs w:val="24"/>
        </w:rPr>
        <w:t xml:space="preserve">ustalenie wysokości zapłaty za roboty wykonane prawidłowo do momentu odstąpienia zostanie </w:t>
      </w:r>
      <w:r w:rsidRPr="00606B67">
        <w:rPr>
          <w:rFonts w:ascii="Calibri" w:hAnsi="Calibri" w:cs="Calibri"/>
          <w:spacing w:val="-47"/>
          <w:szCs w:val="24"/>
        </w:rPr>
        <w:t xml:space="preserve"> </w:t>
      </w:r>
      <w:r w:rsidRPr="00606B67">
        <w:rPr>
          <w:rFonts w:ascii="Calibri" w:hAnsi="Calibri" w:cs="Calibri"/>
          <w:szCs w:val="24"/>
        </w:rPr>
        <w:t>dokonane</w:t>
      </w:r>
      <w:r w:rsidRPr="00606B67">
        <w:rPr>
          <w:rFonts w:ascii="Calibri" w:hAnsi="Calibri" w:cs="Calibri"/>
          <w:spacing w:val="2"/>
          <w:szCs w:val="24"/>
        </w:rPr>
        <w:t xml:space="preserve"> </w:t>
      </w:r>
      <w:r w:rsidRPr="00606B67">
        <w:rPr>
          <w:rFonts w:ascii="Calibri" w:hAnsi="Calibri" w:cs="Calibri"/>
          <w:szCs w:val="24"/>
        </w:rPr>
        <w:t>na</w:t>
      </w:r>
      <w:r w:rsidRPr="00606B67">
        <w:rPr>
          <w:rFonts w:ascii="Calibri" w:hAnsi="Calibri" w:cs="Calibri"/>
          <w:spacing w:val="-1"/>
          <w:szCs w:val="24"/>
        </w:rPr>
        <w:t xml:space="preserve"> </w:t>
      </w:r>
      <w:r w:rsidRPr="00606B67">
        <w:rPr>
          <w:rFonts w:ascii="Calibri" w:hAnsi="Calibri" w:cs="Calibri"/>
          <w:szCs w:val="24"/>
        </w:rPr>
        <w:t>podstawie</w:t>
      </w:r>
      <w:r w:rsidRPr="00606B67">
        <w:rPr>
          <w:rFonts w:ascii="Calibri" w:hAnsi="Calibri" w:cs="Calibri"/>
          <w:spacing w:val="-2"/>
          <w:szCs w:val="24"/>
        </w:rPr>
        <w:t xml:space="preserve"> </w:t>
      </w:r>
      <w:r w:rsidRPr="00606B67">
        <w:rPr>
          <w:rFonts w:ascii="Calibri" w:hAnsi="Calibri" w:cs="Calibri"/>
          <w:szCs w:val="24"/>
        </w:rPr>
        <w:t>odbioru</w:t>
      </w:r>
      <w:r w:rsidRPr="00606B67">
        <w:rPr>
          <w:rFonts w:ascii="Calibri" w:hAnsi="Calibri" w:cs="Calibri"/>
          <w:spacing w:val="1"/>
          <w:szCs w:val="24"/>
        </w:rPr>
        <w:t xml:space="preserve"> </w:t>
      </w:r>
      <w:r w:rsidRPr="00606B67">
        <w:rPr>
          <w:rFonts w:ascii="Calibri" w:hAnsi="Calibri" w:cs="Calibri"/>
          <w:szCs w:val="24"/>
        </w:rPr>
        <w:t>wykonanych</w:t>
      </w:r>
      <w:r w:rsidRPr="00606B67">
        <w:rPr>
          <w:rFonts w:ascii="Calibri" w:hAnsi="Calibri" w:cs="Calibri"/>
          <w:spacing w:val="-4"/>
          <w:szCs w:val="24"/>
        </w:rPr>
        <w:t xml:space="preserve"> </w:t>
      </w:r>
      <w:r w:rsidRPr="00606B67">
        <w:rPr>
          <w:rFonts w:ascii="Calibri" w:hAnsi="Calibri" w:cs="Calibri"/>
          <w:szCs w:val="24"/>
        </w:rPr>
        <w:t>robót</w:t>
      </w:r>
      <w:r w:rsidRPr="00606B67">
        <w:rPr>
          <w:rFonts w:ascii="Calibri" w:hAnsi="Calibri" w:cs="Calibri"/>
          <w:spacing w:val="49"/>
          <w:szCs w:val="24"/>
        </w:rPr>
        <w:t>;</w:t>
      </w:r>
    </w:p>
    <w:p w14:paraId="4BF44195" w14:textId="77777777" w:rsidR="00880C05" w:rsidRPr="00606B67" w:rsidRDefault="00880C05" w:rsidP="00137A1F">
      <w:pPr>
        <w:pStyle w:val="Akapitzlist"/>
        <w:widowControl w:val="0"/>
        <w:numPr>
          <w:ilvl w:val="1"/>
          <w:numId w:val="35"/>
        </w:numPr>
        <w:tabs>
          <w:tab w:val="left" w:pos="835"/>
        </w:tabs>
        <w:overflowPunct/>
        <w:adjustRightInd/>
        <w:ind w:left="834" w:right="-1" w:hanging="359"/>
        <w:contextualSpacing w:val="0"/>
        <w:jc w:val="both"/>
        <w:rPr>
          <w:rFonts w:ascii="Calibri" w:hAnsi="Calibri" w:cs="Calibri"/>
          <w:szCs w:val="24"/>
        </w:rPr>
      </w:pPr>
      <w:r w:rsidRPr="00606B67">
        <w:rPr>
          <w:rFonts w:ascii="Calibri" w:hAnsi="Calibri" w:cs="Calibri"/>
          <w:szCs w:val="24"/>
        </w:rPr>
        <w:t>kosztami</w:t>
      </w:r>
      <w:r w:rsidRPr="00606B67">
        <w:rPr>
          <w:rFonts w:ascii="Calibri" w:hAnsi="Calibri" w:cs="Calibri"/>
          <w:spacing w:val="-1"/>
          <w:szCs w:val="24"/>
        </w:rPr>
        <w:t xml:space="preserve"> </w:t>
      </w:r>
      <w:r w:rsidRPr="00606B67">
        <w:rPr>
          <w:rFonts w:ascii="Calibri" w:hAnsi="Calibri" w:cs="Calibri"/>
          <w:szCs w:val="24"/>
        </w:rPr>
        <w:t>wykonania</w:t>
      </w:r>
      <w:r w:rsidRPr="00606B67">
        <w:rPr>
          <w:rFonts w:ascii="Calibri" w:hAnsi="Calibri" w:cs="Calibri"/>
          <w:spacing w:val="-4"/>
          <w:szCs w:val="24"/>
        </w:rPr>
        <w:t xml:space="preserve"> </w:t>
      </w:r>
      <w:r w:rsidRPr="00606B67">
        <w:rPr>
          <w:rFonts w:ascii="Calibri" w:hAnsi="Calibri" w:cs="Calibri"/>
          <w:szCs w:val="24"/>
        </w:rPr>
        <w:t>zastępczego</w:t>
      </w:r>
      <w:r w:rsidRPr="00606B67">
        <w:rPr>
          <w:rFonts w:ascii="Calibri" w:hAnsi="Calibri" w:cs="Calibri"/>
          <w:spacing w:val="-1"/>
          <w:szCs w:val="24"/>
        </w:rPr>
        <w:t xml:space="preserve"> </w:t>
      </w:r>
      <w:r w:rsidRPr="00606B67">
        <w:rPr>
          <w:rFonts w:ascii="Calibri" w:hAnsi="Calibri" w:cs="Calibri"/>
          <w:szCs w:val="24"/>
        </w:rPr>
        <w:t>robót</w:t>
      </w:r>
      <w:r w:rsidRPr="00606B67">
        <w:rPr>
          <w:rFonts w:ascii="Calibri" w:hAnsi="Calibri" w:cs="Calibri"/>
          <w:spacing w:val="-3"/>
          <w:szCs w:val="24"/>
        </w:rPr>
        <w:t xml:space="preserve"> </w:t>
      </w:r>
      <w:r w:rsidRPr="00606B67">
        <w:rPr>
          <w:rFonts w:ascii="Calibri" w:hAnsi="Calibri" w:cs="Calibri"/>
          <w:szCs w:val="24"/>
        </w:rPr>
        <w:t>wadliwie wykonanych,</w:t>
      </w:r>
      <w:r w:rsidRPr="00606B67">
        <w:rPr>
          <w:rFonts w:ascii="Calibri" w:hAnsi="Calibri" w:cs="Calibri"/>
          <w:spacing w:val="-1"/>
          <w:szCs w:val="24"/>
        </w:rPr>
        <w:t xml:space="preserve"> </w:t>
      </w:r>
      <w:r w:rsidRPr="00606B67">
        <w:rPr>
          <w:rFonts w:ascii="Calibri" w:hAnsi="Calibri" w:cs="Calibri"/>
          <w:szCs w:val="24"/>
        </w:rPr>
        <w:t>obciążony</w:t>
      </w:r>
      <w:r w:rsidRPr="00606B67">
        <w:rPr>
          <w:rFonts w:ascii="Calibri" w:hAnsi="Calibri" w:cs="Calibri"/>
          <w:spacing w:val="-8"/>
          <w:szCs w:val="24"/>
        </w:rPr>
        <w:t xml:space="preserve"> </w:t>
      </w:r>
      <w:r w:rsidRPr="00606B67">
        <w:rPr>
          <w:rFonts w:ascii="Calibri" w:hAnsi="Calibri" w:cs="Calibri"/>
          <w:szCs w:val="24"/>
        </w:rPr>
        <w:t>zostanie</w:t>
      </w:r>
      <w:r w:rsidRPr="00606B67">
        <w:rPr>
          <w:rFonts w:ascii="Calibri" w:hAnsi="Calibri" w:cs="Calibri"/>
          <w:spacing w:val="-1"/>
          <w:szCs w:val="24"/>
        </w:rPr>
        <w:t xml:space="preserve"> </w:t>
      </w:r>
      <w:r w:rsidRPr="00606B67">
        <w:rPr>
          <w:rFonts w:ascii="Calibri" w:hAnsi="Calibri" w:cs="Calibri"/>
          <w:szCs w:val="24"/>
        </w:rPr>
        <w:t>Wykonawca;</w:t>
      </w:r>
    </w:p>
    <w:p w14:paraId="7484CEB6" w14:textId="77777777" w:rsidR="00880C05" w:rsidRPr="00606B67" w:rsidRDefault="00880C05" w:rsidP="00137A1F">
      <w:pPr>
        <w:pStyle w:val="Akapitzlist"/>
        <w:widowControl w:val="0"/>
        <w:numPr>
          <w:ilvl w:val="1"/>
          <w:numId w:val="35"/>
        </w:numPr>
        <w:tabs>
          <w:tab w:val="left" w:pos="835"/>
        </w:tabs>
        <w:overflowPunct/>
        <w:adjustRightInd/>
        <w:ind w:right="-1"/>
        <w:contextualSpacing w:val="0"/>
        <w:jc w:val="both"/>
        <w:rPr>
          <w:rFonts w:ascii="Calibri" w:hAnsi="Calibri" w:cs="Calibri"/>
          <w:szCs w:val="24"/>
        </w:rPr>
      </w:pPr>
      <w:r w:rsidRPr="00606B67">
        <w:rPr>
          <w:rFonts w:ascii="Calibri" w:hAnsi="Calibri" w:cs="Calibri"/>
          <w:szCs w:val="24"/>
        </w:rPr>
        <w:t>zapłata, o której mowa w §9 ust. 1 zostanie wstrzymana do czasu wykonania pozostałych robót przez</w:t>
      </w:r>
      <w:r w:rsidRPr="00606B67">
        <w:rPr>
          <w:rFonts w:ascii="Calibri" w:hAnsi="Calibri" w:cs="Calibri"/>
          <w:spacing w:val="-47"/>
          <w:szCs w:val="24"/>
        </w:rPr>
        <w:t xml:space="preserve"> </w:t>
      </w:r>
      <w:r w:rsidRPr="00606B67">
        <w:rPr>
          <w:rFonts w:ascii="Calibri" w:hAnsi="Calibri" w:cs="Calibri"/>
          <w:szCs w:val="24"/>
        </w:rPr>
        <w:t>wykonawcę zastępczego i dostarczenia przez Wykonawcę dokumentacji powykonawczej wraz z</w:t>
      </w:r>
      <w:r w:rsidRPr="00606B67">
        <w:rPr>
          <w:rFonts w:ascii="Calibri" w:hAnsi="Calibri" w:cs="Calibri"/>
          <w:spacing w:val="1"/>
          <w:szCs w:val="24"/>
        </w:rPr>
        <w:t xml:space="preserve"> </w:t>
      </w:r>
      <w:r w:rsidRPr="00606B67">
        <w:rPr>
          <w:rFonts w:ascii="Calibri" w:hAnsi="Calibri" w:cs="Calibri"/>
          <w:szCs w:val="24"/>
        </w:rPr>
        <w:t>protokołami prób i badań, dotyczących robót wykonanych prawidłowo do dnia odstąpienia od umowy.</w:t>
      </w:r>
      <w:r w:rsidRPr="00606B67">
        <w:rPr>
          <w:rFonts w:ascii="Calibri" w:hAnsi="Calibri" w:cs="Calibri"/>
          <w:spacing w:val="1"/>
          <w:szCs w:val="24"/>
        </w:rPr>
        <w:t xml:space="preserve"> </w:t>
      </w:r>
      <w:r w:rsidRPr="00606B67">
        <w:rPr>
          <w:rFonts w:ascii="Calibri" w:hAnsi="Calibri" w:cs="Calibri"/>
          <w:szCs w:val="24"/>
        </w:rPr>
        <w:t>Zapłata zostanie uregulowana nie wcześniej niż po odbiorze końcowym</w:t>
      </w:r>
      <w:r w:rsidRPr="00606B67">
        <w:rPr>
          <w:rFonts w:ascii="Calibri" w:hAnsi="Calibri" w:cs="Calibri"/>
          <w:spacing w:val="1"/>
          <w:szCs w:val="24"/>
        </w:rPr>
        <w:t xml:space="preserve"> </w:t>
      </w:r>
      <w:r w:rsidRPr="00606B67">
        <w:rPr>
          <w:rFonts w:ascii="Calibri" w:hAnsi="Calibri" w:cs="Calibri"/>
          <w:szCs w:val="24"/>
        </w:rPr>
        <w:t>robót od wykonawcy</w:t>
      </w:r>
      <w:r w:rsidRPr="00606B67">
        <w:rPr>
          <w:rFonts w:ascii="Calibri" w:hAnsi="Calibri" w:cs="Calibri"/>
          <w:spacing w:val="1"/>
          <w:szCs w:val="24"/>
        </w:rPr>
        <w:t xml:space="preserve"> </w:t>
      </w:r>
      <w:r w:rsidRPr="00606B67">
        <w:rPr>
          <w:rFonts w:ascii="Calibri" w:hAnsi="Calibri" w:cs="Calibri"/>
          <w:szCs w:val="24"/>
        </w:rPr>
        <w:t>zastępczego.</w:t>
      </w:r>
    </w:p>
    <w:p w14:paraId="25FB174D" w14:textId="77777777" w:rsidR="00FB37A4" w:rsidRPr="00606B67" w:rsidRDefault="00FB37A4" w:rsidP="00D04BD5">
      <w:pPr>
        <w:overflowPunct/>
        <w:autoSpaceDE/>
        <w:autoSpaceDN/>
        <w:adjustRightInd/>
        <w:jc w:val="both"/>
        <w:textAlignment w:val="auto"/>
        <w:rPr>
          <w:rFonts w:ascii="Calibri" w:hAnsi="Calibri" w:cs="Calibri"/>
          <w:color w:val="000000"/>
          <w:szCs w:val="24"/>
        </w:rPr>
      </w:pPr>
    </w:p>
    <w:p w14:paraId="2CB9B021" w14:textId="77777777" w:rsidR="00964225" w:rsidRPr="00606B67" w:rsidRDefault="00964225" w:rsidP="00D04BD5">
      <w:pPr>
        <w:overflowPunct/>
        <w:autoSpaceDE/>
        <w:autoSpaceDN/>
        <w:adjustRightInd/>
        <w:jc w:val="both"/>
        <w:textAlignment w:val="auto"/>
        <w:rPr>
          <w:rFonts w:ascii="Calibri" w:hAnsi="Calibri" w:cs="Calibri"/>
          <w:color w:val="000000"/>
          <w:szCs w:val="24"/>
        </w:rPr>
      </w:pPr>
    </w:p>
    <w:p w14:paraId="6AA69C94"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xml:space="preserve">§ 13   Zmiany </w:t>
      </w:r>
      <w:r w:rsidR="00045FE8" w:rsidRPr="00606B67">
        <w:rPr>
          <w:rFonts w:ascii="Calibri" w:hAnsi="Calibri" w:cs="Calibri"/>
          <w:b/>
          <w:color w:val="000000"/>
          <w:szCs w:val="24"/>
        </w:rPr>
        <w:t>U</w:t>
      </w:r>
      <w:r w:rsidRPr="00606B67">
        <w:rPr>
          <w:rFonts w:ascii="Calibri" w:hAnsi="Calibri" w:cs="Calibri"/>
          <w:b/>
          <w:color w:val="000000"/>
          <w:szCs w:val="24"/>
        </w:rPr>
        <w:t>mowy</w:t>
      </w:r>
    </w:p>
    <w:p w14:paraId="14D1DB9F" w14:textId="77777777" w:rsidR="00FB37A4" w:rsidRPr="00606B67" w:rsidRDefault="00FB37A4" w:rsidP="00137A1F">
      <w:pPr>
        <w:numPr>
          <w:ilvl w:val="0"/>
          <w:numId w:val="17"/>
        </w:numPr>
        <w:overflowPunct/>
        <w:autoSpaceDE/>
        <w:autoSpaceDN/>
        <w:adjustRightInd/>
        <w:jc w:val="both"/>
        <w:textAlignment w:val="auto"/>
        <w:rPr>
          <w:rFonts w:ascii="Calibri" w:hAnsi="Calibri" w:cs="Calibri"/>
          <w:color w:val="000000"/>
          <w:szCs w:val="24"/>
        </w:rPr>
      </w:pPr>
      <w:bookmarkStart w:id="5" w:name="_Hlk119919865"/>
      <w:r w:rsidRPr="00606B67">
        <w:rPr>
          <w:rFonts w:ascii="Calibri" w:hAnsi="Calibri" w:cs="Calibri"/>
          <w:color w:val="000000"/>
          <w:szCs w:val="24"/>
        </w:rPr>
        <w:t xml:space="preserve">Strony dopuszczają możliwość zmiany zawartej </w:t>
      </w:r>
      <w:r w:rsidR="00045FE8" w:rsidRPr="00606B67">
        <w:rPr>
          <w:rFonts w:ascii="Calibri" w:hAnsi="Calibri" w:cs="Calibri"/>
          <w:color w:val="000000"/>
          <w:szCs w:val="24"/>
        </w:rPr>
        <w:t>U</w:t>
      </w:r>
      <w:r w:rsidRPr="00606B67">
        <w:rPr>
          <w:rFonts w:ascii="Calibri" w:hAnsi="Calibri" w:cs="Calibri"/>
          <w:color w:val="000000"/>
          <w:szCs w:val="24"/>
        </w:rPr>
        <w:t xml:space="preserve">mowy </w:t>
      </w:r>
      <w:bookmarkEnd w:id="5"/>
      <w:r w:rsidRPr="00606B67">
        <w:rPr>
          <w:rFonts w:ascii="Calibri" w:hAnsi="Calibri" w:cs="Calibri"/>
          <w:color w:val="000000"/>
          <w:szCs w:val="24"/>
        </w:rPr>
        <w:t>z zachowaniem formy pisemnej – aneksem zaakceptowanym przez obie Strony, pod rygorem nieważności takiej zmiany.</w:t>
      </w:r>
    </w:p>
    <w:p w14:paraId="51E30DEB" w14:textId="77777777" w:rsidR="002B6CEC" w:rsidRPr="00606B67" w:rsidRDefault="00FB37A4" w:rsidP="00137A1F">
      <w:pPr>
        <w:numPr>
          <w:ilvl w:val="0"/>
          <w:numId w:val="17"/>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Zmiany nastąpić mogą w następujących przypadkach, pod warunkiem, że mają bezpośredni wpływ na realizację </w:t>
      </w:r>
      <w:r w:rsidR="00B42404" w:rsidRPr="00606B67">
        <w:rPr>
          <w:rFonts w:ascii="Calibri" w:hAnsi="Calibri" w:cs="Calibri"/>
          <w:color w:val="000000"/>
          <w:szCs w:val="24"/>
        </w:rPr>
        <w:t>P</w:t>
      </w:r>
      <w:r w:rsidRPr="00606B67">
        <w:rPr>
          <w:rFonts w:ascii="Calibri" w:hAnsi="Calibri" w:cs="Calibri"/>
          <w:color w:val="000000"/>
          <w:szCs w:val="24"/>
        </w:rPr>
        <w:t xml:space="preserve">rzedmiotu </w:t>
      </w:r>
      <w:r w:rsidR="00B42404" w:rsidRPr="00606B67">
        <w:rPr>
          <w:rFonts w:ascii="Calibri" w:hAnsi="Calibri" w:cs="Calibri"/>
          <w:color w:val="000000"/>
          <w:szCs w:val="24"/>
        </w:rPr>
        <w:t>U</w:t>
      </w:r>
      <w:r w:rsidRPr="00606B67">
        <w:rPr>
          <w:rFonts w:ascii="Calibri" w:hAnsi="Calibri" w:cs="Calibri"/>
          <w:color w:val="000000"/>
          <w:szCs w:val="24"/>
        </w:rPr>
        <w:t>mowy:</w:t>
      </w:r>
    </w:p>
    <w:p w14:paraId="0E99E231" w14:textId="77777777" w:rsidR="002B6CEC" w:rsidRPr="00606B67" w:rsidRDefault="00FB37A4" w:rsidP="00137A1F">
      <w:pPr>
        <w:numPr>
          <w:ilvl w:val="0"/>
          <w:numId w:val="1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konieczności wykonania robót dodatkowych, tj. prac koniecznych do osiągnięcia celu </w:t>
      </w:r>
      <w:r w:rsidR="00B42404" w:rsidRPr="00606B67">
        <w:rPr>
          <w:rFonts w:ascii="Calibri" w:hAnsi="Calibri" w:cs="Calibri"/>
          <w:color w:val="000000"/>
          <w:szCs w:val="24"/>
        </w:rPr>
        <w:t>P</w:t>
      </w:r>
      <w:r w:rsidRPr="00606B67">
        <w:rPr>
          <w:rFonts w:ascii="Calibri" w:hAnsi="Calibri" w:cs="Calibri"/>
          <w:color w:val="000000"/>
          <w:szCs w:val="24"/>
        </w:rPr>
        <w:t xml:space="preserve">rzedmiotu </w:t>
      </w:r>
      <w:r w:rsidR="00B42404" w:rsidRPr="00606B67">
        <w:rPr>
          <w:rFonts w:ascii="Calibri" w:hAnsi="Calibri" w:cs="Calibri"/>
          <w:color w:val="000000"/>
          <w:szCs w:val="24"/>
        </w:rPr>
        <w:t>U</w:t>
      </w:r>
      <w:r w:rsidRPr="00606B67">
        <w:rPr>
          <w:rFonts w:ascii="Calibri" w:hAnsi="Calibri" w:cs="Calibri"/>
          <w:color w:val="000000"/>
          <w:szCs w:val="24"/>
        </w:rPr>
        <w:t xml:space="preserve">mowy, </w:t>
      </w:r>
      <w:r w:rsidR="00B42404" w:rsidRPr="00606B67">
        <w:rPr>
          <w:rFonts w:ascii="Calibri" w:hAnsi="Calibri" w:cs="Calibri"/>
          <w:color w:val="000000"/>
          <w:szCs w:val="24"/>
        </w:rPr>
        <w:t xml:space="preserve">które </w:t>
      </w:r>
      <w:r w:rsidRPr="00606B67">
        <w:rPr>
          <w:rFonts w:ascii="Calibri" w:hAnsi="Calibri" w:cs="Calibri"/>
          <w:color w:val="000000"/>
          <w:szCs w:val="24"/>
        </w:rPr>
        <w:t xml:space="preserve">nie były znane w trakcie zlecania prac przy zachowaniu należytej staranności </w:t>
      </w:r>
      <w:r w:rsidR="00B42404" w:rsidRPr="00606B67">
        <w:rPr>
          <w:rFonts w:ascii="Calibri" w:hAnsi="Calibri" w:cs="Calibri"/>
          <w:color w:val="000000"/>
          <w:szCs w:val="24"/>
        </w:rPr>
        <w:t>S</w:t>
      </w:r>
      <w:r w:rsidRPr="00606B67">
        <w:rPr>
          <w:rFonts w:ascii="Calibri" w:hAnsi="Calibri" w:cs="Calibri"/>
          <w:color w:val="000000"/>
          <w:szCs w:val="24"/>
        </w:rPr>
        <w:t xml:space="preserve">tron, </w:t>
      </w:r>
    </w:p>
    <w:p w14:paraId="408721E8" w14:textId="77777777" w:rsidR="002B6CEC" w:rsidRPr="00606B67" w:rsidRDefault="00FB37A4" w:rsidP="00137A1F">
      <w:pPr>
        <w:numPr>
          <w:ilvl w:val="0"/>
          <w:numId w:val="1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uzasadnionych zmian w zakresie sposobu wykonywania </w:t>
      </w:r>
      <w:r w:rsidR="00B42404" w:rsidRPr="00606B67">
        <w:rPr>
          <w:rFonts w:ascii="Calibri" w:hAnsi="Calibri" w:cs="Calibri"/>
          <w:color w:val="000000"/>
          <w:szCs w:val="24"/>
        </w:rPr>
        <w:t>P</w:t>
      </w:r>
      <w:r w:rsidRPr="00606B67">
        <w:rPr>
          <w:rFonts w:ascii="Calibri" w:hAnsi="Calibri" w:cs="Calibri"/>
          <w:color w:val="000000"/>
          <w:szCs w:val="24"/>
        </w:rPr>
        <w:t xml:space="preserve">rzedmiotu </w:t>
      </w:r>
      <w:r w:rsidR="00B42404" w:rsidRPr="00606B67">
        <w:rPr>
          <w:rFonts w:ascii="Calibri" w:hAnsi="Calibri" w:cs="Calibri"/>
          <w:color w:val="000000"/>
          <w:szCs w:val="24"/>
        </w:rPr>
        <w:t>U</w:t>
      </w:r>
      <w:r w:rsidRPr="00606B67">
        <w:rPr>
          <w:rFonts w:ascii="Calibri" w:hAnsi="Calibri" w:cs="Calibri"/>
          <w:color w:val="000000"/>
          <w:szCs w:val="24"/>
        </w:rPr>
        <w:t>mowy proponowanych przez Zamawiającego lub Wykonawcę, jeżeli te zmiany są korzystne dla Zamawiającego,</w:t>
      </w:r>
    </w:p>
    <w:p w14:paraId="1B2C8C49" w14:textId="77777777" w:rsidR="002B6CEC" w:rsidRPr="00606B67" w:rsidRDefault="00FB37A4" w:rsidP="00137A1F">
      <w:pPr>
        <w:numPr>
          <w:ilvl w:val="0"/>
          <w:numId w:val="1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wystąpienia dodatkowych okoliczności, a niemożliwych do przewidzenia przed zawarciem </w:t>
      </w:r>
      <w:r w:rsidR="00B42404" w:rsidRPr="00606B67">
        <w:rPr>
          <w:rFonts w:ascii="Calibri" w:hAnsi="Calibri" w:cs="Calibri"/>
          <w:color w:val="000000"/>
          <w:szCs w:val="24"/>
        </w:rPr>
        <w:t>U</w:t>
      </w:r>
      <w:r w:rsidRPr="00606B67">
        <w:rPr>
          <w:rFonts w:ascii="Calibri" w:hAnsi="Calibri" w:cs="Calibri"/>
          <w:color w:val="000000"/>
          <w:szCs w:val="24"/>
        </w:rPr>
        <w:t>mowy pomimo zachowania należytej staranności,</w:t>
      </w:r>
    </w:p>
    <w:p w14:paraId="170E9F8B" w14:textId="77777777" w:rsidR="00FB37A4" w:rsidRPr="00606B67" w:rsidRDefault="00FB37A4" w:rsidP="00137A1F">
      <w:pPr>
        <w:numPr>
          <w:ilvl w:val="0"/>
          <w:numId w:val="13"/>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okoliczności, których przy dołożeniu należytej staranności Strony na dzień podpisania </w:t>
      </w:r>
      <w:r w:rsidR="00B42404" w:rsidRPr="00606B67">
        <w:rPr>
          <w:rFonts w:ascii="Calibri" w:hAnsi="Calibri" w:cs="Calibri"/>
          <w:color w:val="000000"/>
          <w:szCs w:val="24"/>
        </w:rPr>
        <w:t>U</w:t>
      </w:r>
      <w:r w:rsidRPr="00606B67">
        <w:rPr>
          <w:rFonts w:ascii="Calibri" w:hAnsi="Calibri" w:cs="Calibri"/>
          <w:color w:val="000000"/>
          <w:szCs w:val="24"/>
        </w:rPr>
        <w:t xml:space="preserve">mowy przewidzieć nie mogły, a wynikają one ze zmian przepisów prawa, które nastąpiły w czasie realizacji </w:t>
      </w:r>
      <w:r w:rsidR="00B42404" w:rsidRPr="00606B67">
        <w:rPr>
          <w:rFonts w:ascii="Calibri" w:hAnsi="Calibri" w:cs="Calibri"/>
          <w:color w:val="000000"/>
          <w:szCs w:val="24"/>
        </w:rPr>
        <w:t>Przedmiotu Umowy</w:t>
      </w:r>
      <w:r w:rsidR="002B6CEC" w:rsidRPr="00606B67">
        <w:rPr>
          <w:rFonts w:ascii="Calibri" w:hAnsi="Calibri" w:cs="Calibri"/>
          <w:color w:val="000000"/>
          <w:szCs w:val="24"/>
        </w:rPr>
        <w:t xml:space="preserve">, </w:t>
      </w:r>
      <w:r w:rsidRPr="00606B67">
        <w:rPr>
          <w:rFonts w:ascii="Calibri" w:hAnsi="Calibri" w:cs="Calibri"/>
          <w:color w:val="000000"/>
          <w:szCs w:val="24"/>
        </w:rPr>
        <w:t xml:space="preserve">tj. </w:t>
      </w:r>
      <w:r w:rsidR="00B42404" w:rsidRPr="00606B67">
        <w:rPr>
          <w:rFonts w:ascii="Calibri" w:hAnsi="Calibri" w:cs="Calibri"/>
          <w:color w:val="000000"/>
          <w:szCs w:val="24"/>
        </w:rPr>
        <w:t xml:space="preserve">w przypadku kiedy </w:t>
      </w:r>
      <w:r w:rsidRPr="00606B67">
        <w:rPr>
          <w:rFonts w:ascii="Calibri" w:hAnsi="Calibri" w:cs="Calibri"/>
          <w:color w:val="000000"/>
          <w:szCs w:val="24"/>
        </w:rPr>
        <w:t xml:space="preserve">nastąpi wywierająca bezpośredni wpływ na dalsze wykonywanie </w:t>
      </w:r>
      <w:r w:rsidR="00B42404" w:rsidRPr="00606B67">
        <w:rPr>
          <w:rFonts w:ascii="Calibri" w:hAnsi="Calibri" w:cs="Calibri"/>
          <w:color w:val="000000"/>
          <w:szCs w:val="24"/>
        </w:rPr>
        <w:t>U</w:t>
      </w:r>
      <w:r w:rsidRPr="00606B67">
        <w:rPr>
          <w:rFonts w:ascii="Calibri" w:hAnsi="Calibri" w:cs="Calibri"/>
          <w:color w:val="000000"/>
          <w:szCs w:val="24"/>
        </w:rPr>
        <w:t>mowy zmiana obowiązującego prawa powszechnego (np. ustawy, rozporządzenia, w tym zmiana stawki VAT)</w:t>
      </w:r>
      <w:r w:rsidR="008C5A26" w:rsidRPr="00606B67">
        <w:rPr>
          <w:rFonts w:ascii="Calibri" w:hAnsi="Calibri" w:cs="Calibri"/>
          <w:color w:val="000000"/>
          <w:szCs w:val="24"/>
        </w:rPr>
        <w:t>.</w:t>
      </w:r>
    </w:p>
    <w:p w14:paraId="270B54DD" w14:textId="77777777" w:rsidR="002B6CEC" w:rsidRPr="00606B67" w:rsidRDefault="00FB37A4" w:rsidP="00137A1F">
      <w:pPr>
        <w:numPr>
          <w:ilvl w:val="0"/>
          <w:numId w:val="18"/>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Ponadto Strony mogą zmienić termin wykonania </w:t>
      </w:r>
      <w:r w:rsidR="00B42404" w:rsidRPr="00606B67">
        <w:rPr>
          <w:rFonts w:ascii="Calibri" w:hAnsi="Calibri" w:cs="Calibri"/>
          <w:color w:val="000000"/>
          <w:szCs w:val="24"/>
        </w:rPr>
        <w:t>P</w:t>
      </w:r>
      <w:r w:rsidRPr="00606B67">
        <w:rPr>
          <w:rFonts w:ascii="Calibri" w:hAnsi="Calibri" w:cs="Calibri"/>
          <w:color w:val="000000"/>
          <w:szCs w:val="24"/>
        </w:rPr>
        <w:t xml:space="preserve">rzedmiotu </w:t>
      </w:r>
      <w:r w:rsidR="00B42404" w:rsidRPr="00606B67">
        <w:rPr>
          <w:rFonts w:ascii="Calibri" w:hAnsi="Calibri" w:cs="Calibri"/>
          <w:color w:val="000000"/>
          <w:szCs w:val="24"/>
        </w:rPr>
        <w:t>U</w:t>
      </w:r>
      <w:r w:rsidRPr="00606B67">
        <w:rPr>
          <w:rFonts w:ascii="Calibri" w:hAnsi="Calibri" w:cs="Calibri"/>
          <w:color w:val="000000"/>
          <w:szCs w:val="24"/>
        </w:rPr>
        <w:t xml:space="preserve">mowy </w:t>
      </w:r>
      <w:r w:rsidR="00B42404" w:rsidRPr="00606B67">
        <w:rPr>
          <w:rFonts w:ascii="Calibri" w:hAnsi="Calibri" w:cs="Calibri"/>
          <w:color w:val="000000"/>
          <w:szCs w:val="24"/>
        </w:rPr>
        <w:t xml:space="preserve">określony w § 2 Umowy </w:t>
      </w:r>
      <w:r w:rsidRPr="00606B67">
        <w:rPr>
          <w:rFonts w:ascii="Calibri" w:hAnsi="Calibri" w:cs="Calibri"/>
          <w:color w:val="000000"/>
          <w:szCs w:val="24"/>
        </w:rPr>
        <w:t>w</w:t>
      </w:r>
      <w:r w:rsidR="008C5A26" w:rsidRPr="00606B67">
        <w:rPr>
          <w:rFonts w:ascii="Calibri" w:hAnsi="Calibri" w:cs="Calibri"/>
          <w:color w:val="000000"/>
          <w:szCs w:val="24"/>
        </w:rPr>
        <w:t> </w:t>
      </w:r>
      <w:r w:rsidRPr="00606B67">
        <w:rPr>
          <w:rFonts w:ascii="Calibri" w:hAnsi="Calibri" w:cs="Calibri"/>
          <w:color w:val="000000"/>
          <w:szCs w:val="24"/>
        </w:rPr>
        <w:t>następujących sytuacjach:</w:t>
      </w:r>
    </w:p>
    <w:p w14:paraId="78C3730E" w14:textId="77777777" w:rsidR="00F216D9" w:rsidRPr="00606B67" w:rsidRDefault="008C5A26" w:rsidP="00137A1F">
      <w:pPr>
        <w:numPr>
          <w:ilvl w:val="0"/>
          <w:numId w:val="1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w:t>
      </w:r>
      <w:r w:rsidR="00F216D9" w:rsidRPr="00606B67">
        <w:rPr>
          <w:rFonts w:ascii="Calibri" w:hAnsi="Calibri" w:cs="Calibri"/>
          <w:color w:val="000000"/>
          <w:szCs w:val="24"/>
        </w:rPr>
        <w:t xml:space="preserve">włoki </w:t>
      </w:r>
      <w:r w:rsidRPr="00606B67">
        <w:rPr>
          <w:rFonts w:ascii="Calibri" w:hAnsi="Calibri" w:cs="Calibri"/>
          <w:color w:val="000000"/>
          <w:szCs w:val="24"/>
        </w:rPr>
        <w:t>w</w:t>
      </w:r>
      <w:r w:rsidR="00F216D9" w:rsidRPr="00606B67">
        <w:rPr>
          <w:rFonts w:ascii="Calibri" w:hAnsi="Calibri" w:cs="Calibri"/>
          <w:color w:val="000000"/>
          <w:szCs w:val="24"/>
        </w:rPr>
        <w:t xml:space="preserve"> przekazani</w:t>
      </w:r>
      <w:r w:rsidRPr="00606B67">
        <w:rPr>
          <w:rFonts w:ascii="Calibri" w:hAnsi="Calibri" w:cs="Calibri"/>
          <w:color w:val="000000"/>
          <w:szCs w:val="24"/>
        </w:rPr>
        <w:t>u</w:t>
      </w:r>
      <w:r w:rsidR="00F216D9" w:rsidRPr="00606B67">
        <w:rPr>
          <w:rFonts w:ascii="Calibri" w:hAnsi="Calibri" w:cs="Calibri"/>
          <w:color w:val="000000"/>
          <w:szCs w:val="24"/>
        </w:rPr>
        <w:t xml:space="preserve"> terenu budowy przez Zamawiającego,</w:t>
      </w:r>
    </w:p>
    <w:p w14:paraId="7D21D8F1" w14:textId="77777777" w:rsidR="002B6CEC" w:rsidRPr="00606B67" w:rsidRDefault="00FB37A4" w:rsidP="00137A1F">
      <w:pPr>
        <w:numPr>
          <w:ilvl w:val="0"/>
          <w:numId w:val="1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zawieszenia robót przez Zamawiającego,</w:t>
      </w:r>
    </w:p>
    <w:p w14:paraId="168C954E" w14:textId="77777777" w:rsidR="002B6CEC" w:rsidRPr="00606B67" w:rsidRDefault="00FB37A4" w:rsidP="00137A1F">
      <w:pPr>
        <w:numPr>
          <w:ilvl w:val="0"/>
          <w:numId w:val="1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działania siły wyższej (na przykład klęski żywiołowe, pandemie i kataklizmy), mającej bezpośredni wpływ na terminowość wykonywania robót,</w:t>
      </w:r>
    </w:p>
    <w:p w14:paraId="2A489FA3" w14:textId="77777777" w:rsidR="002B6CEC" w:rsidRPr="00606B67" w:rsidRDefault="00FB37A4" w:rsidP="00137A1F">
      <w:pPr>
        <w:numPr>
          <w:ilvl w:val="0"/>
          <w:numId w:val="1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zaistnienia kolizji i innych zdarzeń, które wpływały na terminowość wykonywania robót,</w:t>
      </w:r>
    </w:p>
    <w:p w14:paraId="3F2102F0" w14:textId="77777777" w:rsidR="00FB37A4" w:rsidRPr="00606B67" w:rsidRDefault="00FB37A4" w:rsidP="00137A1F">
      <w:pPr>
        <w:numPr>
          <w:ilvl w:val="0"/>
          <w:numId w:val="14"/>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lastRenderedPageBreak/>
        <w:t>wystąpienia robót dodatkowych, o których mowa w § 13 ust. 2</w:t>
      </w:r>
      <w:r w:rsidR="00B42404" w:rsidRPr="00606B67">
        <w:rPr>
          <w:rFonts w:ascii="Calibri" w:hAnsi="Calibri" w:cs="Calibri"/>
          <w:color w:val="000000"/>
          <w:szCs w:val="24"/>
        </w:rPr>
        <w:t xml:space="preserve"> </w:t>
      </w:r>
      <w:r w:rsidR="009861D1" w:rsidRPr="00606B67">
        <w:rPr>
          <w:rFonts w:ascii="Calibri" w:hAnsi="Calibri" w:cs="Calibri"/>
          <w:color w:val="000000"/>
          <w:szCs w:val="24"/>
        </w:rPr>
        <w:t xml:space="preserve">lit. </w:t>
      </w:r>
      <w:r w:rsidR="00B42404" w:rsidRPr="00606B67">
        <w:rPr>
          <w:rFonts w:ascii="Calibri" w:hAnsi="Calibri" w:cs="Calibri"/>
          <w:color w:val="000000"/>
          <w:szCs w:val="24"/>
        </w:rPr>
        <w:t>a</w:t>
      </w:r>
      <w:r w:rsidRPr="00606B67">
        <w:rPr>
          <w:rFonts w:ascii="Calibri" w:hAnsi="Calibri" w:cs="Calibri"/>
          <w:color w:val="000000"/>
          <w:szCs w:val="24"/>
        </w:rPr>
        <w:t xml:space="preserve"> nini</w:t>
      </w:r>
      <w:r w:rsidR="002B6CEC" w:rsidRPr="00606B67">
        <w:rPr>
          <w:rFonts w:ascii="Calibri" w:hAnsi="Calibri" w:cs="Calibri"/>
          <w:color w:val="000000"/>
          <w:szCs w:val="24"/>
        </w:rPr>
        <w:t xml:space="preserve">ejszej </w:t>
      </w:r>
      <w:r w:rsidR="00B42404" w:rsidRPr="00606B67">
        <w:rPr>
          <w:rFonts w:ascii="Calibri" w:hAnsi="Calibri" w:cs="Calibri"/>
          <w:color w:val="000000"/>
          <w:szCs w:val="24"/>
        </w:rPr>
        <w:t>U</w:t>
      </w:r>
      <w:r w:rsidR="002B6CEC" w:rsidRPr="00606B67">
        <w:rPr>
          <w:rFonts w:ascii="Calibri" w:hAnsi="Calibri" w:cs="Calibri"/>
          <w:color w:val="000000"/>
          <w:szCs w:val="24"/>
        </w:rPr>
        <w:t>mowy, o ile wykonywanie</w:t>
      </w:r>
      <w:r w:rsidRPr="00606B67">
        <w:rPr>
          <w:rFonts w:ascii="Calibri" w:hAnsi="Calibri" w:cs="Calibri"/>
          <w:color w:val="000000"/>
          <w:szCs w:val="24"/>
        </w:rPr>
        <w:t xml:space="preserve"> tych robót wpływa na termin wykonania </w:t>
      </w:r>
      <w:r w:rsidR="00B42404" w:rsidRPr="00606B67">
        <w:rPr>
          <w:rFonts w:ascii="Calibri" w:hAnsi="Calibri" w:cs="Calibri"/>
          <w:color w:val="000000"/>
          <w:szCs w:val="24"/>
        </w:rPr>
        <w:t>U</w:t>
      </w:r>
      <w:r w:rsidRPr="00606B67">
        <w:rPr>
          <w:rFonts w:ascii="Calibri" w:hAnsi="Calibri" w:cs="Calibri"/>
          <w:color w:val="000000"/>
          <w:szCs w:val="24"/>
        </w:rPr>
        <w:t>mowy.</w:t>
      </w:r>
    </w:p>
    <w:p w14:paraId="707A790B" w14:textId="77777777" w:rsidR="008C686F" w:rsidRPr="00606B67" w:rsidRDefault="00FB37A4" w:rsidP="008C686F">
      <w:pPr>
        <w:overflowPunct/>
        <w:autoSpaceDE/>
        <w:autoSpaceDN/>
        <w:adjustRightInd/>
        <w:textAlignment w:val="auto"/>
        <w:rPr>
          <w:rFonts w:ascii="Calibri" w:hAnsi="Calibri" w:cs="Calibri"/>
          <w:b/>
          <w:color w:val="000000"/>
          <w:szCs w:val="24"/>
        </w:rPr>
      </w:pPr>
      <w:r w:rsidRPr="00606B67">
        <w:rPr>
          <w:rFonts w:ascii="Calibri" w:hAnsi="Calibri" w:cs="Calibri"/>
          <w:color w:val="000000"/>
          <w:szCs w:val="24"/>
        </w:rPr>
        <w:t>We wszystkich przypadkach określonych w § 13 ust. 3, termin realizacji może ulec przedłużeniu, nie dłużej jednak niż o czas trwania okoliczności uniemożliwiających realizację prac.</w:t>
      </w:r>
    </w:p>
    <w:p w14:paraId="25827C41" w14:textId="77777777" w:rsidR="008C686F" w:rsidRPr="00606B67" w:rsidRDefault="008C686F" w:rsidP="008C686F">
      <w:pPr>
        <w:overflowPunct/>
        <w:autoSpaceDE/>
        <w:autoSpaceDN/>
        <w:adjustRightInd/>
        <w:jc w:val="center"/>
        <w:textAlignment w:val="auto"/>
        <w:rPr>
          <w:rFonts w:ascii="Calibri" w:hAnsi="Calibri" w:cs="Calibri"/>
          <w:b/>
          <w:color w:val="000000"/>
          <w:szCs w:val="24"/>
        </w:rPr>
      </w:pPr>
    </w:p>
    <w:p w14:paraId="19E59AC3" w14:textId="77777777" w:rsidR="00D93A02" w:rsidRPr="00606B67" w:rsidRDefault="00D93A02" w:rsidP="008C686F">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14  Nadzór nad realizacją  Umowy</w:t>
      </w:r>
    </w:p>
    <w:p w14:paraId="186EF9D1" w14:textId="77777777" w:rsidR="00F80B98" w:rsidRPr="00606B67" w:rsidRDefault="00F80B98" w:rsidP="00137A1F">
      <w:pPr>
        <w:pStyle w:val="Akapitzlist"/>
        <w:widowControl w:val="0"/>
        <w:numPr>
          <w:ilvl w:val="0"/>
          <w:numId w:val="31"/>
        </w:numPr>
        <w:tabs>
          <w:tab w:val="left" w:pos="476"/>
          <w:tab w:val="left" w:pos="477"/>
          <w:tab w:val="left" w:leader="dot" w:pos="8246"/>
        </w:tabs>
        <w:overflowPunct/>
        <w:adjustRightInd/>
        <w:contextualSpacing w:val="0"/>
        <w:jc w:val="both"/>
        <w:rPr>
          <w:rFonts w:ascii="Calibri" w:hAnsi="Calibri" w:cs="Calibri"/>
          <w:szCs w:val="24"/>
        </w:rPr>
      </w:pPr>
      <w:r w:rsidRPr="00606B67">
        <w:rPr>
          <w:rFonts w:ascii="Calibri" w:hAnsi="Calibri" w:cs="Calibri"/>
          <w:szCs w:val="24"/>
        </w:rPr>
        <w:t>Zamawiający</w:t>
      </w:r>
      <w:r w:rsidRPr="00606B67">
        <w:rPr>
          <w:rFonts w:ascii="Calibri" w:hAnsi="Calibri" w:cs="Calibri"/>
          <w:spacing w:val="-5"/>
          <w:szCs w:val="24"/>
        </w:rPr>
        <w:t xml:space="preserve"> </w:t>
      </w:r>
      <w:r w:rsidRPr="00606B67">
        <w:rPr>
          <w:rFonts w:ascii="Calibri" w:hAnsi="Calibri" w:cs="Calibri"/>
          <w:szCs w:val="24"/>
        </w:rPr>
        <w:t>powołuje</w:t>
      </w:r>
      <w:r w:rsidRPr="00606B67">
        <w:rPr>
          <w:rFonts w:ascii="Calibri" w:hAnsi="Calibri" w:cs="Calibri"/>
          <w:spacing w:val="-2"/>
          <w:szCs w:val="24"/>
        </w:rPr>
        <w:t xml:space="preserve"> </w:t>
      </w:r>
      <w:r w:rsidRPr="00606B67">
        <w:rPr>
          <w:rFonts w:ascii="Calibri" w:hAnsi="Calibri" w:cs="Calibri"/>
          <w:szCs w:val="24"/>
        </w:rPr>
        <w:t>inspektora</w:t>
      </w:r>
      <w:r w:rsidRPr="00606B67">
        <w:rPr>
          <w:rFonts w:ascii="Calibri" w:hAnsi="Calibri" w:cs="Calibri"/>
          <w:spacing w:val="-2"/>
          <w:szCs w:val="24"/>
        </w:rPr>
        <w:t xml:space="preserve"> </w:t>
      </w:r>
      <w:r w:rsidRPr="00606B67">
        <w:rPr>
          <w:rFonts w:ascii="Calibri" w:hAnsi="Calibri" w:cs="Calibri"/>
          <w:szCs w:val="24"/>
        </w:rPr>
        <w:t>nadzoru</w:t>
      </w:r>
      <w:r w:rsidRPr="00606B67">
        <w:rPr>
          <w:rFonts w:ascii="Calibri" w:hAnsi="Calibri" w:cs="Calibri"/>
          <w:spacing w:val="-2"/>
          <w:szCs w:val="24"/>
        </w:rPr>
        <w:t xml:space="preserve"> </w:t>
      </w:r>
      <w:r w:rsidRPr="00606B67">
        <w:rPr>
          <w:rFonts w:ascii="Calibri" w:hAnsi="Calibri" w:cs="Calibri"/>
          <w:szCs w:val="24"/>
        </w:rPr>
        <w:t>(inspektor</w:t>
      </w:r>
      <w:r w:rsidRPr="00606B67">
        <w:rPr>
          <w:rFonts w:ascii="Calibri" w:hAnsi="Calibri" w:cs="Calibri"/>
          <w:spacing w:val="2"/>
          <w:szCs w:val="24"/>
        </w:rPr>
        <w:t xml:space="preserve"> </w:t>
      </w:r>
      <w:r w:rsidRPr="00606B67">
        <w:rPr>
          <w:rFonts w:ascii="Calibri" w:hAnsi="Calibri" w:cs="Calibri"/>
          <w:szCs w:val="24"/>
        </w:rPr>
        <w:t>wiodący)</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6"/>
          <w:szCs w:val="24"/>
        </w:rPr>
        <w:t xml:space="preserve"> </w:t>
      </w:r>
      <w:r w:rsidRPr="00606B67">
        <w:rPr>
          <w:rFonts w:ascii="Calibri" w:hAnsi="Calibri" w:cs="Calibri"/>
          <w:szCs w:val="24"/>
        </w:rPr>
        <w:t>osobie</w:t>
      </w:r>
      <w:r w:rsidRPr="00606B67">
        <w:rPr>
          <w:rFonts w:ascii="Calibri" w:hAnsi="Calibri" w:cs="Calibri"/>
          <w:szCs w:val="24"/>
        </w:rPr>
        <w:tab/>
        <w:t>,</w:t>
      </w:r>
      <w:r w:rsidRPr="00606B67">
        <w:rPr>
          <w:rFonts w:ascii="Calibri" w:hAnsi="Calibri" w:cs="Calibri"/>
          <w:spacing w:val="1"/>
          <w:szCs w:val="24"/>
        </w:rPr>
        <w:t xml:space="preserve"> </w:t>
      </w:r>
      <w:r w:rsidRPr="00606B67">
        <w:rPr>
          <w:rFonts w:ascii="Calibri" w:hAnsi="Calibri" w:cs="Calibri"/>
          <w:szCs w:val="24"/>
        </w:rPr>
        <w:t>tel. .....................</w:t>
      </w:r>
      <w:r w:rsidRPr="00606B67">
        <w:rPr>
          <w:rFonts w:ascii="Calibri" w:hAnsi="Calibri" w:cs="Calibri"/>
          <w:spacing w:val="-4"/>
          <w:szCs w:val="24"/>
        </w:rPr>
        <w:t xml:space="preserve"> </w:t>
      </w:r>
      <w:r w:rsidRPr="00606B67">
        <w:rPr>
          <w:rFonts w:ascii="Calibri" w:hAnsi="Calibri" w:cs="Calibri"/>
          <w:szCs w:val="24"/>
        </w:rPr>
        <w:t>,</w:t>
      </w:r>
      <w:r w:rsidRPr="00606B67">
        <w:rPr>
          <w:rFonts w:ascii="Calibri" w:hAnsi="Calibri" w:cs="Calibri"/>
          <w:spacing w:val="1"/>
          <w:szCs w:val="24"/>
        </w:rPr>
        <w:t xml:space="preserve"> </w:t>
      </w:r>
      <w:r w:rsidRPr="00606B67">
        <w:rPr>
          <w:rFonts w:ascii="Calibri" w:hAnsi="Calibri" w:cs="Calibri"/>
          <w:szCs w:val="24"/>
        </w:rPr>
        <w:t>oraz ..............................................,</w:t>
      </w:r>
      <w:r w:rsidRPr="00606B67">
        <w:rPr>
          <w:rFonts w:ascii="Calibri" w:hAnsi="Calibri" w:cs="Calibri"/>
          <w:spacing w:val="2"/>
          <w:szCs w:val="24"/>
        </w:rPr>
        <w:t xml:space="preserve"> </w:t>
      </w:r>
      <w:r w:rsidRPr="00606B67">
        <w:rPr>
          <w:rFonts w:ascii="Calibri" w:hAnsi="Calibri" w:cs="Calibri"/>
          <w:szCs w:val="24"/>
        </w:rPr>
        <w:t>.................................................... którzy działają w imieniu Zamawiającego, zgodnie z przepisami ustawy z dnia 7 lipca 1994r Prawo</w:t>
      </w:r>
      <w:r w:rsidRPr="00606B67">
        <w:rPr>
          <w:rFonts w:ascii="Calibri" w:hAnsi="Calibri" w:cs="Calibri"/>
          <w:spacing w:val="-47"/>
          <w:szCs w:val="24"/>
        </w:rPr>
        <w:t xml:space="preserve"> </w:t>
      </w:r>
      <w:r w:rsidR="00E02D95" w:rsidRPr="00606B67">
        <w:rPr>
          <w:rFonts w:ascii="Calibri" w:hAnsi="Calibri" w:cs="Calibri"/>
          <w:spacing w:val="-47"/>
          <w:szCs w:val="24"/>
        </w:rPr>
        <w:t xml:space="preserve">      </w:t>
      </w:r>
      <w:r w:rsidRPr="00606B67">
        <w:rPr>
          <w:rFonts w:ascii="Calibri" w:hAnsi="Calibri" w:cs="Calibri"/>
          <w:szCs w:val="24"/>
        </w:rPr>
        <w:t>budowlane.</w:t>
      </w:r>
    </w:p>
    <w:p w14:paraId="74728BA2" w14:textId="77777777" w:rsidR="00F80B98" w:rsidRPr="00606B67" w:rsidRDefault="00F80B98" w:rsidP="00137A1F">
      <w:pPr>
        <w:pStyle w:val="Akapitzlist"/>
        <w:widowControl w:val="0"/>
        <w:numPr>
          <w:ilvl w:val="0"/>
          <w:numId w:val="31"/>
        </w:numPr>
        <w:tabs>
          <w:tab w:val="left" w:pos="476"/>
          <w:tab w:val="left" w:pos="477"/>
          <w:tab w:val="left" w:leader="dot" w:pos="7262"/>
        </w:tabs>
        <w:overflowPunct/>
        <w:adjustRightInd/>
        <w:spacing w:before="1"/>
        <w:contextualSpacing w:val="0"/>
        <w:jc w:val="both"/>
        <w:rPr>
          <w:rFonts w:ascii="Calibri" w:hAnsi="Calibri" w:cs="Calibri"/>
          <w:szCs w:val="24"/>
        </w:rPr>
      </w:pPr>
      <w:r w:rsidRPr="00606B67">
        <w:rPr>
          <w:rFonts w:ascii="Calibri" w:hAnsi="Calibri" w:cs="Calibri"/>
          <w:szCs w:val="24"/>
        </w:rPr>
        <w:t>Wykonawca</w:t>
      </w:r>
      <w:r w:rsidRPr="00606B67">
        <w:rPr>
          <w:rFonts w:ascii="Calibri" w:hAnsi="Calibri" w:cs="Calibri"/>
          <w:spacing w:val="-2"/>
          <w:szCs w:val="24"/>
        </w:rPr>
        <w:t xml:space="preserve"> </w:t>
      </w:r>
      <w:r w:rsidRPr="00606B67">
        <w:rPr>
          <w:rFonts w:ascii="Calibri" w:hAnsi="Calibri" w:cs="Calibri"/>
          <w:szCs w:val="24"/>
        </w:rPr>
        <w:t>ustanawia</w:t>
      </w:r>
      <w:r w:rsidRPr="00606B67">
        <w:rPr>
          <w:rFonts w:ascii="Calibri" w:hAnsi="Calibri" w:cs="Calibri"/>
          <w:spacing w:val="-2"/>
          <w:szCs w:val="24"/>
        </w:rPr>
        <w:t xml:space="preserve"> </w:t>
      </w:r>
      <w:r w:rsidRPr="00606B67">
        <w:rPr>
          <w:rFonts w:ascii="Calibri" w:hAnsi="Calibri" w:cs="Calibri"/>
          <w:szCs w:val="24"/>
        </w:rPr>
        <w:t>na własny</w:t>
      </w:r>
      <w:r w:rsidRPr="00606B67">
        <w:rPr>
          <w:rFonts w:ascii="Calibri" w:hAnsi="Calibri" w:cs="Calibri"/>
          <w:spacing w:val="-2"/>
          <w:szCs w:val="24"/>
        </w:rPr>
        <w:t xml:space="preserve"> </w:t>
      </w:r>
      <w:r w:rsidRPr="00606B67">
        <w:rPr>
          <w:rFonts w:ascii="Calibri" w:hAnsi="Calibri" w:cs="Calibri"/>
          <w:szCs w:val="24"/>
        </w:rPr>
        <w:t>koszt</w:t>
      </w:r>
      <w:r w:rsidRPr="00606B67">
        <w:rPr>
          <w:rFonts w:ascii="Calibri" w:hAnsi="Calibri" w:cs="Calibri"/>
          <w:spacing w:val="-2"/>
          <w:szCs w:val="24"/>
        </w:rPr>
        <w:t xml:space="preserve"> </w:t>
      </w:r>
      <w:r w:rsidRPr="00606B67">
        <w:rPr>
          <w:rFonts w:ascii="Calibri" w:hAnsi="Calibri" w:cs="Calibri"/>
          <w:szCs w:val="24"/>
        </w:rPr>
        <w:t>kierownika</w:t>
      </w:r>
      <w:r w:rsidRPr="00606B67">
        <w:rPr>
          <w:rFonts w:ascii="Calibri" w:hAnsi="Calibri" w:cs="Calibri"/>
          <w:spacing w:val="1"/>
          <w:szCs w:val="24"/>
        </w:rPr>
        <w:t xml:space="preserve"> </w:t>
      </w:r>
      <w:r w:rsidRPr="00606B67">
        <w:rPr>
          <w:rFonts w:ascii="Calibri" w:hAnsi="Calibri" w:cs="Calibri"/>
          <w:szCs w:val="24"/>
        </w:rPr>
        <w:t>budowy</w:t>
      </w:r>
      <w:r w:rsidRPr="00606B67">
        <w:rPr>
          <w:rFonts w:ascii="Calibri" w:hAnsi="Calibri" w:cs="Calibri"/>
          <w:spacing w:val="-4"/>
          <w:szCs w:val="24"/>
        </w:rPr>
        <w:t xml:space="preserve"> </w:t>
      </w:r>
      <w:r w:rsidRPr="00606B67">
        <w:rPr>
          <w:rFonts w:ascii="Calibri" w:hAnsi="Calibri" w:cs="Calibri"/>
          <w:szCs w:val="24"/>
        </w:rPr>
        <w:t>w</w:t>
      </w:r>
      <w:r w:rsidRPr="00606B67">
        <w:rPr>
          <w:rFonts w:ascii="Calibri" w:hAnsi="Calibri" w:cs="Calibri"/>
          <w:spacing w:val="-2"/>
          <w:szCs w:val="24"/>
        </w:rPr>
        <w:t xml:space="preserve"> </w:t>
      </w:r>
      <w:r w:rsidRPr="00606B67">
        <w:rPr>
          <w:rFonts w:ascii="Calibri" w:hAnsi="Calibri" w:cs="Calibri"/>
          <w:szCs w:val="24"/>
        </w:rPr>
        <w:t>osobie</w:t>
      </w:r>
      <w:r w:rsidRPr="00606B67">
        <w:rPr>
          <w:rFonts w:ascii="Calibri" w:hAnsi="Calibri" w:cs="Calibri"/>
          <w:szCs w:val="24"/>
        </w:rPr>
        <w:tab/>
        <w:t>, tel. ..................., któr</w:t>
      </w:r>
      <w:r w:rsidR="002D5F64" w:rsidRPr="00606B67">
        <w:rPr>
          <w:rFonts w:ascii="Calibri" w:hAnsi="Calibri" w:cs="Calibri"/>
          <w:szCs w:val="24"/>
        </w:rPr>
        <w:t xml:space="preserve">y </w:t>
      </w:r>
      <w:r w:rsidRPr="00606B67">
        <w:rPr>
          <w:rFonts w:ascii="Calibri" w:hAnsi="Calibri" w:cs="Calibri"/>
          <w:szCs w:val="24"/>
        </w:rPr>
        <w:t>działaj</w:t>
      </w:r>
      <w:r w:rsidR="002D5F64" w:rsidRPr="00606B67">
        <w:rPr>
          <w:rFonts w:ascii="Calibri" w:hAnsi="Calibri" w:cs="Calibri"/>
          <w:szCs w:val="24"/>
        </w:rPr>
        <w:t xml:space="preserve"> </w:t>
      </w:r>
      <w:r w:rsidRPr="00606B67">
        <w:rPr>
          <w:rFonts w:ascii="Calibri" w:hAnsi="Calibri" w:cs="Calibri"/>
          <w:szCs w:val="24"/>
        </w:rPr>
        <w:t>w</w:t>
      </w:r>
      <w:r w:rsidRPr="00606B67">
        <w:rPr>
          <w:rFonts w:ascii="Calibri" w:hAnsi="Calibri" w:cs="Calibri"/>
          <w:spacing w:val="-4"/>
          <w:szCs w:val="24"/>
        </w:rPr>
        <w:t xml:space="preserve"> </w:t>
      </w:r>
      <w:r w:rsidRPr="00606B67">
        <w:rPr>
          <w:rFonts w:ascii="Calibri" w:hAnsi="Calibri" w:cs="Calibri"/>
          <w:szCs w:val="24"/>
        </w:rPr>
        <w:t>imieniu</w:t>
      </w:r>
      <w:r w:rsidRPr="00606B67">
        <w:rPr>
          <w:rFonts w:ascii="Calibri" w:hAnsi="Calibri" w:cs="Calibri"/>
          <w:spacing w:val="-1"/>
          <w:szCs w:val="24"/>
        </w:rPr>
        <w:t xml:space="preserve"> </w:t>
      </w:r>
      <w:r w:rsidRPr="00606B67">
        <w:rPr>
          <w:rFonts w:ascii="Calibri" w:hAnsi="Calibri" w:cs="Calibri"/>
          <w:szCs w:val="24"/>
        </w:rPr>
        <w:t>Wykonawcy,</w:t>
      </w:r>
      <w:r w:rsidRPr="00606B67">
        <w:rPr>
          <w:rFonts w:ascii="Calibri" w:hAnsi="Calibri" w:cs="Calibri"/>
          <w:spacing w:val="1"/>
          <w:szCs w:val="24"/>
        </w:rPr>
        <w:t xml:space="preserve"> </w:t>
      </w:r>
      <w:r w:rsidRPr="00606B67">
        <w:rPr>
          <w:rFonts w:ascii="Calibri" w:hAnsi="Calibri" w:cs="Calibri"/>
          <w:szCs w:val="24"/>
        </w:rPr>
        <w:t>zgodnie</w:t>
      </w:r>
      <w:r w:rsidRPr="00606B67">
        <w:rPr>
          <w:rFonts w:ascii="Calibri" w:hAnsi="Calibri" w:cs="Calibri"/>
          <w:spacing w:val="-1"/>
          <w:szCs w:val="24"/>
        </w:rPr>
        <w:t xml:space="preserve"> </w:t>
      </w:r>
      <w:r w:rsidRPr="00606B67">
        <w:rPr>
          <w:rFonts w:ascii="Calibri" w:hAnsi="Calibri" w:cs="Calibri"/>
          <w:szCs w:val="24"/>
        </w:rPr>
        <w:t>z</w:t>
      </w:r>
      <w:r w:rsidRPr="00606B67">
        <w:rPr>
          <w:rFonts w:ascii="Calibri" w:hAnsi="Calibri" w:cs="Calibri"/>
          <w:spacing w:val="1"/>
          <w:szCs w:val="24"/>
        </w:rPr>
        <w:t xml:space="preserve"> </w:t>
      </w:r>
      <w:r w:rsidRPr="00606B67">
        <w:rPr>
          <w:rFonts w:ascii="Calibri" w:hAnsi="Calibri" w:cs="Calibri"/>
          <w:szCs w:val="24"/>
        </w:rPr>
        <w:t>przepisami</w:t>
      </w:r>
      <w:r w:rsidRPr="00606B67">
        <w:rPr>
          <w:rFonts w:ascii="Calibri" w:hAnsi="Calibri" w:cs="Calibri"/>
          <w:spacing w:val="-2"/>
          <w:szCs w:val="24"/>
        </w:rPr>
        <w:t xml:space="preserve"> </w:t>
      </w:r>
      <w:r w:rsidRPr="00606B67">
        <w:rPr>
          <w:rFonts w:ascii="Calibri" w:hAnsi="Calibri" w:cs="Calibri"/>
          <w:szCs w:val="24"/>
        </w:rPr>
        <w:t>Prawa</w:t>
      </w:r>
      <w:r w:rsidRPr="00606B67">
        <w:rPr>
          <w:rFonts w:ascii="Calibri" w:hAnsi="Calibri" w:cs="Calibri"/>
          <w:spacing w:val="1"/>
          <w:szCs w:val="24"/>
        </w:rPr>
        <w:t xml:space="preserve"> </w:t>
      </w:r>
      <w:r w:rsidRPr="00606B67">
        <w:rPr>
          <w:rFonts w:ascii="Calibri" w:hAnsi="Calibri" w:cs="Calibri"/>
          <w:szCs w:val="24"/>
        </w:rPr>
        <w:t>budowlanego.</w:t>
      </w:r>
    </w:p>
    <w:p w14:paraId="6963B558" w14:textId="77777777" w:rsidR="003E28E2" w:rsidRPr="00606B67" w:rsidRDefault="003E28E2" w:rsidP="00D04BD5">
      <w:pPr>
        <w:overflowPunct/>
        <w:autoSpaceDE/>
        <w:autoSpaceDN/>
        <w:adjustRightInd/>
        <w:jc w:val="center"/>
        <w:textAlignment w:val="auto"/>
        <w:rPr>
          <w:rFonts w:ascii="Calibri" w:hAnsi="Calibri" w:cs="Calibri"/>
          <w:b/>
          <w:color w:val="000000"/>
          <w:szCs w:val="24"/>
        </w:rPr>
      </w:pPr>
    </w:p>
    <w:p w14:paraId="3130D599" w14:textId="77777777" w:rsidR="00072323" w:rsidRPr="00606B67" w:rsidRDefault="00072323" w:rsidP="00D04BD5">
      <w:pPr>
        <w:overflowPunct/>
        <w:autoSpaceDE/>
        <w:autoSpaceDN/>
        <w:adjustRightInd/>
        <w:jc w:val="center"/>
        <w:textAlignment w:val="auto"/>
        <w:rPr>
          <w:rFonts w:ascii="Calibri" w:hAnsi="Calibri" w:cs="Calibri"/>
          <w:b/>
          <w:color w:val="000000"/>
          <w:szCs w:val="24"/>
        </w:rPr>
      </w:pPr>
    </w:p>
    <w:p w14:paraId="397F2640" w14:textId="77777777" w:rsidR="00FB37A4" w:rsidRPr="00606B67" w:rsidRDefault="00FB37A4"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1</w:t>
      </w:r>
      <w:r w:rsidR="00D93A02" w:rsidRPr="00606B67">
        <w:rPr>
          <w:rFonts w:ascii="Calibri" w:hAnsi="Calibri" w:cs="Calibri"/>
          <w:b/>
          <w:color w:val="000000"/>
          <w:szCs w:val="24"/>
        </w:rPr>
        <w:t>5</w:t>
      </w:r>
      <w:r w:rsidR="00C857D2" w:rsidRPr="00606B67">
        <w:rPr>
          <w:rFonts w:ascii="Calibri" w:hAnsi="Calibri" w:cs="Calibri"/>
          <w:b/>
          <w:color w:val="000000"/>
          <w:szCs w:val="24"/>
        </w:rPr>
        <w:t xml:space="preserve"> Zabezpieczenie należytego wykonania umowy</w:t>
      </w:r>
    </w:p>
    <w:p w14:paraId="5DEB2CA8" w14:textId="77777777" w:rsidR="00C857D2" w:rsidRPr="00606B67" w:rsidRDefault="00C857D2" w:rsidP="00D04BD5">
      <w:pPr>
        <w:overflowPunct/>
        <w:textAlignment w:val="auto"/>
        <w:rPr>
          <w:rFonts w:ascii="Calibri" w:hAnsi="Calibri" w:cs="Calibri"/>
          <w:color w:val="000000"/>
          <w:szCs w:val="24"/>
        </w:rPr>
      </w:pPr>
    </w:p>
    <w:p w14:paraId="221D06D8" w14:textId="77777777" w:rsidR="00C857D2" w:rsidRPr="00606B67" w:rsidRDefault="00C857D2" w:rsidP="00137A1F">
      <w:pPr>
        <w:numPr>
          <w:ilvl w:val="0"/>
          <w:numId w:val="25"/>
        </w:numPr>
        <w:overflowPunct/>
        <w:spacing w:after="65"/>
        <w:jc w:val="both"/>
        <w:textAlignment w:val="auto"/>
        <w:rPr>
          <w:rFonts w:ascii="Calibri" w:hAnsi="Calibri" w:cs="Calibri"/>
          <w:color w:val="000000"/>
          <w:szCs w:val="24"/>
        </w:rPr>
      </w:pPr>
      <w:r w:rsidRPr="00606B67">
        <w:rPr>
          <w:rFonts w:ascii="Calibri" w:hAnsi="Calibri" w:cs="Calibri"/>
          <w:color w:val="000000"/>
          <w:szCs w:val="24"/>
        </w:rPr>
        <w:t xml:space="preserve">Wykonawca wniósł zabezpieczenie należytego wykonania umowy w wysokości 5 % ceny całkowitej podanej w ofercie, tj. ……………… zł (słownie: ……………… </w:t>
      </w:r>
      <w:r w:rsidR="004A283E" w:rsidRPr="00606B67">
        <w:rPr>
          <w:rFonts w:ascii="Calibri" w:hAnsi="Calibri" w:cs="Calibri"/>
          <w:color w:val="000000"/>
          <w:szCs w:val="24"/>
        </w:rPr>
        <w:t>PLN</w:t>
      </w:r>
      <w:r w:rsidRPr="00606B67">
        <w:rPr>
          <w:rFonts w:ascii="Calibri" w:hAnsi="Calibri" w:cs="Calibri"/>
          <w:color w:val="000000"/>
          <w:szCs w:val="24"/>
        </w:rPr>
        <w:t xml:space="preserve">) w formie ………. . </w:t>
      </w:r>
    </w:p>
    <w:p w14:paraId="4E9C4FD4" w14:textId="77777777" w:rsidR="00C857D2" w:rsidRPr="00606B67" w:rsidRDefault="00C857D2" w:rsidP="00137A1F">
      <w:pPr>
        <w:numPr>
          <w:ilvl w:val="0"/>
          <w:numId w:val="25"/>
        </w:numPr>
        <w:overflowPunct/>
        <w:spacing w:after="65"/>
        <w:jc w:val="both"/>
        <w:textAlignment w:val="auto"/>
        <w:rPr>
          <w:rFonts w:ascii="Calibri" w:hAnsi="Calibri" w:cs="Calibri"/>
          <w:color w:val="000000"/>
          <w:szCs w:val="24"/>
        </w:rPr>
      </w:pPr>
      <w:r w:rsidRPr="00606B67">
        <w:rPr>
          <w:rFonts w:ascii="Calibri" w:hAnsi="Calibri" w:cs="Calibri"/>
          <w:color w:val="000000"/>
          <w:szCs w:val="24"/>
        </w:rPr>
        <w:t xml:space="preserve">70% wniesionego zabezpieczenia należytego wykonania umowy zostanie zwrócone w terminie 30 dni od dnia wykonania przedmiotu umowy i uznania przez Zamawiającego za należycie wykonane. </w:t>
      </w:r>
    </w:p>
    <w:p w14:paraId="5DAF5D2B" w14:textId="77777777" w:rsidR="00C857D2" w:rsidRPr="00606B67" w:rsidRDefault="00C857D2" w:rsidP="00137A1F">
      <w:pPr>
        <w:numPr>
          <w:ilvl w:val="0"/>
          <w:numId w:val="25"/>
        </w:numPr>
        <w:overflowPunct/>
        <w:spacing w:after="65"/>
        <w:jc w:val="both"/>
        <w:textAlignment w:val="auto"/>
        <w:rPr>
          <w:rFonts w:ascii="Calibri" w:hAnsi="Calibri" w:cs="Calibri"/>
          <w:color w:val="000000"/>
          <w:szCs w:val="24"/>
        </w:rPr>
      </w:pPr>
      <w:r w:rsidRPr="00606B67">
        <w:rPr>
          <w:rFonts w:ascii="Calibri" w:hAnsi="Calibri" w:cs="Calibri"/>
          <w:color w:val="000000"/>
          <w:szCs w:val="24"/>
        </w:rPr>
        <w:t xml:space="preserve">Pozostała część zabezpieczenia należytego wykonania umowy, tj. 30%, stanowić będzie zabezpieczenie roszczeń z tytułu rękojmi za wady lub gwarancji i zostanie </w:t>
      </w:r>
      <w:r w:rsidR="003C2E68" w:rsidRPr="00606B67">
        <w:rPr>
          <w:rFonts w:ascii="Calibri" w:hAnsi="Calibri" w:cs="Calibri"/>
          <w:color w:val="000000"/>
          <w:szCs w:val="24"/>
        </w:rPr>
        <w:t xml:space="preserve">zwrócone w terminie 30 dni od dnia upływu okresu gwarancji i rękojmi. </w:t>
      </w:r>
    </w:p>
    <w:p w14:paraId="2B961CB4" w14:textId="77777777" w:rsidR="005138E0" w:rsidRPr="00606B67" w:rsidRDefault="005138E0" w:rsidP="00D04BD5">
      <w:pPr>
        <w:overflowPunct/>
        <w:autoSpaceDE/>
        <w:autoSpaceDN/>
        <w:adjustRightInd/>
        <w:jc w:val="center"/>
        <w:textAlignment w:val="auto"/>
        <w:rPr>
          <w:rFonts w:ascii="Calibri" w:hAnsi="Calibri" w:cs="Calibri"/>
          <w:b/>
          <w:color w:val="000000"/>
          <w:szCs w:val="24"/>
        </w:rPr>
      </w:pPr>
    </w:p>
    <w:p w14:paraId="38D7F650" w14:textId="77777777" w:rsidR="005138E0" w:rsidRPr="00606B67" w:rsidRDefault="005138E0" w:rsidP="00D04BD5">
      <w:pPr>
        <w:overflowPunct/>
        <w:autoSpaceDE/>
        <w:autoSpaceDN/>
        <w:adjustRightInd/>
        <w:jc w:val="center"/>
        <w:textAlignment w:val="auto"/>
        <w:rPr>
          <w:rFonts w:ascii="Calibri" w:hAnsi="Calibri" w:cs="Calibri"/>
          <w:b/>
          <w:color w:val="000000"/>
          <w:szCs w:val="24"/>
        </w:rPr>
      </w:pPr>
    </w:p>
    <w:p w14:paraId="50113B7F" w14:textId="77777777" w:rsidR="00C857D2" w:rsidRPr="00606B67" w:rsidRDefault="005138E0"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16 Prawa autorskie</w:t>
      </w:r>
    </w:p>
    <w:p w14:paraId="40244836" w14:textId="77777777" w:rsidR="005138E0" w:rsidRPr="00606B67" w:rsidRDefault="009F29AA" w:rsidP="00137A1F">
      <w:pPr>
        <w:pStyle w:val="Akapitzlist"/>
        <w:widowControl w:val="0"/>
        <w:numPr>
          <w:ilvl w:val="0"/>
          <w:numId w:val="30"/>
        </w:numPr>
        <w:tabs>
          <w:tab w:val="left" w:pos="476"/>
          <w:tab w:val="left" w:pos="477"/>
        </w:tabs>
        <w:overflowPunct/>
        <w:adjustRightInd/>
        <w:spacing w:before="1"/>
        <w:ind w:right="-1"/>
        <w:contextualSpacing w:val="0"/>
        <w:jc w:val="both"/>
        <w:rPr>
          <w:rFonts w:ascii="Calibri" w:hAnsi="Calibri" w:cs="Calibri"/>
          <w:szCs w:val="24"/>
        </w:rPr>
      </w:pPr>
      <w:r w:rsidRPr="00606B67">
        <w:rPr>
          <w:rFonts w:ascii="Calibri" w:hAnsi="Calibri" w:cs="Calibri"/>
          <w:szCs w:val="24"/>
        </w:rPr>
        <w:t>W</w:t>
      </w:r>
      <w:r w:rsidR="005138E0" w:rsidRPr="00606B67">
        <w:rPr>
          <w:rFonts w:ascii="Calibri" w:hAnsi="Calibri" w:cs="Calibri"/>
          <w:szCs w:val="24"/>
        </w:rPr>
        <w:t xml:space="preserve"> ramach wynagrodzenia określonego w § 9 ust. 1, </w:t>
      </w:r>
      <w:r w:rsidR="003C2E68" w:rsidRPr="00606B67">
        <w:rPr>
          <w:rFonts w:ascii="Calibri" w:hAnsi="Calibri" w:cs="Calibri"/>
          <w:szCs w:val="24"/>
        </w:rPr>
        <w:t>Wykonawca przenosi</w:t>
      </w:r>
      <w:r w:rsidR="005138E0" w:rsidRPr="00606B67">
        <w:rPr>
          <w:rFonts w:ascii="Calibri" w:hAnsi="Calibri" w:cs="Calibri"/>
          <w:szCs w:val="24"/>
        </w:rPr>
        <w:t xml:space="preserve"> autorskie prawa majątkowe do opracowań projektowych wykonanych w ramach niniejszej</w:t>
      </w:r>
      <w:r w:rsidR="005138E0" w:rsidRPr="00606B67">
        <w:rPr>
          <w:rFonts w:ascii="Calibri" w:hAnsi="Calibri" w:cs="Calibri"/>
          <w:spacing w:val="1"/>
          <w:szCs w:val="24"/>
        </w:rPr>
        <w:t xml:space="preserve"> </w:t>
      </w:r>
      <w:r w:rsidR="005138E0" w:rsidRPr="00606B67">
        <w:rPr>
          <w:rFonts w:ascii="Calibri" w:hAnsi="Calibri" w:cs="Calibri"/>
          <w:szCs w:val="24"/>
        </w:rPr>
        <w:t>umowy.</w:t>
      </w:r>
      <w:r w:rsidRPr="00606B67">
        <w:rPr>
          <w:rFonts w:ascii="Calibri" w:hAnsi="Calibri" w:cs="Calibri"/>
          <w:szCs w:val="24"/>
        </w:rPr>
        <w:t xml:space="preserve"> Przejście autorskich praw majątkowych następuje w momencie powstania utworów (w tym ich części).</w:t>
      </w:r>
      <w:r w:rsidR="005138E0" w:rsidRPr="00606B67">
        <w:rPr>
          <w:rFonts w:ascii="Calibri" w:hAnsi="Calibri" w:cs="Calibri"/>
          <w:szCs w:val="24"/>
        </w:rPr>
        <w:t xml:space="preserve"> W ramach przejętych praw</w:t>
      </w:r>
      <w:r w:rsidR="005138E0" w:rsidRPr="00606B67">
        <w:rPr>
          <w:rFonts w:ascii="Calibri" w:hAnsi="Calibri" w:cs="Calibri"/>
          <w:spacing w:val="1"/>
          <w:szCs w:val="24"/>
        </w:rPr>
        <w:t xml:space="preserve"> </w:t>
      </w:r>
      <w:r w:rsidR="005138E0" w:rsidRPr="00606B67">
        <w:rPr>
          <w:rFonts w:ascii="Calibri" w:hAnsi="Calibri" w:cs="Calibri"/>
          <w:szCs w:val="24"/>
        </w:rPr>
        <w:t>majątkowych Zamawiający będzie mógł bez zgody Wykonawcy i bez</w:t>
      </w:r>
      <w:r w:rsidR="005138E0" w:rsidRPr="00606B67">
        <w:rPr>
          <w:rFonts w:ascii="Calibri" w:hAnsi="Calibri" w:cs="Calibri"/>
          <w:spacing w:val="-47"/>
          <w:szCs w:val="24"/>
        </w:rPr>
        <w:t xml:space="preserve"> </w:t>
      </w:r>
      <w:r w:rsidR="005138E0" w:rsidRPr="00606B67">
        <w:rPr>
          <w:rFonts w:ascii="Calibri" w:hAnsi="Calibri" w:cs="Calibri"/>
          <w:szCs w:val="24"/>
        </w:rPr>
        <w:t>dodatkowego</w:t>
      </w:r>
      <w:r w:rsidR="005138E0" w:rsidRPr="00606B67">
        <w:rPr>
          <w:rFonts w:ascii="Calibri" w:hAnsi="Calibri" w:cs="Calibri"/>
          <w:spacing w:val="3"/>
          <w:szCs w:val="24"/>
        </w:rPr>
        <w:t xml:space="preserve"> </w:t>
      </w:r>
      <w:r w:rsidR="005138E0" w:rsidRPr="00606B67">
        <w:rPr>
          <w:rFonts w:ascii="Calibri" w:hAnsi="Calibri" w:cs="Calibri"/>
          <w:szCs w:val="24"/>
        </w:rPr>
        <w:t>wynagrodzenia</w:t>
      </w:r>
      <w:r w:rsidR="005138E0" w:rsidRPr="00606B67">
        <w:rPr>
          <w:rFonts w:ascii="Calibri" w:hAnsi="Calibri" w:cs="Calibri"/>
          <w:spacing w:val="2"/>
          <w:szCs w:val="24"/>
        </w:rPr>
        <w:t xml:space="preserve"> </w:t>
      </w:r>
      <w:r w:rsidR="005138E0" w:rsidRPr="00606B67">
        <w:rPr>
          <w:rFonts w:ascii="Calibri" w:hAnsi="Calibri" w:cs="Calibri"/>
          <w:szCs w:val="24"/>
        </w:rPr>
        <w:t>na</w:t>
      </w:r>
      <w:r w:rsidR="005138E0" w:rsidRPr="00606B67">
        <w:rPr>
          <w:rFonts w:ascii="Calibri" w:hAnsi="Calibri" w:cs="Calibri"/>
          <w:spacing w:val="-3"/>
          <w:szCs w:val="24"/>
        </w:rPr>
        <w:t xml:space="preserve"> </w:t>
      </w:r>
      <w:r w:rsidR="005138E0" w:rsidRPr="00606B67">
        <w:rPr>
          <w:rFonts w:ascii="Calibri" w:hAnsi="Calibri" w:cs="Calibri"/>
          <w:szCs w:val="24"/>
        </w:rPr>
        <w:t>rzecz Wykonawcy</w:t>
      </w:r>
      <w:r w:rsidR="005138E0" w:rsidRPr="00606B67">
        <w:rPr>
          <w:rFonts w:ascii="Calibri" w:hAnsi="Calibri" w:cs="Calibri"/>
          <w:spacing w:val="-6"/>
          <w:szCs w:val="24"/>
        </w:rPr>
        <w:t xml:space="preserve"> </w:t>
      </w:r>
      <w:r w:rsidR="005138E0" w:rsidRPr="00606B67">
        <w:rPr>
          <w:rFonts w:ascii="Calibri" w:hAnsi="Calibri" w:cs="Calibri"/>
          <w:szCs w:val="24"/>
        </w:rPr>
        <w:t>oraz</w:t>
      </w:r>
      <w:r w:rsidR="005138E0" w:rsidRPr="00606B67">
        <w:rPr>
          <w:rFonts w:ascii="Calibri" w:hAnsi="Calibri" w:cs="Calibri"/>
          <w:spacing w:val="-2"/>
          <w:szCs w:val="24"/>
        </w:rPr>
        <w:t xml:space="preserve"> </w:t>
      </w:r>
      <w:r w:rsidR="005138E0" w:rsidRPr="00606B67">
        <w:rPr>
          <w:rFonts w:ascii="Calibri" w:hAnsi="Calibri" w:cs="Calibri"/>
          <w:szCs w:val="24"/>
        </w:rPr>
        <w:t>bez</w:t>
      </w:r>
      <w:r w:rsidR="005138E0" w:rsidRPr="00606B67">
        <w:rPr>
          <w:rFonts w:ascii="Calibri" w:hAnsi="Calibri" w:cs="Calibri"/>
          <w:spacing w:val="-1"/>
          <w:szCs w:val="24"/>
        </w:rPr>
        <w:t xml:space="preserve"> </w:t>
      </w:r>
      <w:r w:rsidR="005138E0" w:rsidRPr="00606B67">
        <w:rPr>
          <w:rFonts w:ascii="Calibri" w:hAnsi="Calibri" w:cs="Calibri"/>
          <w:szCs w:val="24"/>
        </w:rPr>
        <w:t>żadnych</w:t>
      </w:r>
      <w:r w:rsidR="005138E0" w:rsidRPr="00606B67">
        <w:rPr>
          <w:rFonts w:ascii="Calibri" w:hAnsi="Calibri" w:cs="Calibri"/>
          <w:spacing w:val="-4"/>
          <w:szCs w:val="24"/>
        </w:rPr>
        <w:t xml:space="preserve"> </w:t>
      </w:r>
      <w:r w:rsidR="005138E0" w:rsidRPr="00606B67">
        <w:rPr>
          <w:rFonts w:ascii="Calibri" w:hAnsi="Calibri" w:cs="Calibri"/>
          <w:szCs w:val="24"/>
        </w:rPr>
        <w:t>ograniczeń</w:t>
      </w:r>
      <w:r w:rsidR="005138E0" w:rsidRPr="00606B67">
        <w:rPr>
          <w:rFonts w:ascii="Calibri" w:hAnsi="Calibri" w:cs="Calibri"/>
          <w:spacing w:val="-2"/>
          <w:szCs w:val="24"/>
        </w:rPr>
        <w:t xml:space="preserve"> </w:t>
      </w:r>
      <w:r w:rsidR="005138E0" w:rsidRPr="00606B67">
        <w:rPr>
          <w:rFonts w:ascii="Calibri" w:hAnsi="Calibri" w:cs="Calibri"/>
          <w:szCs w:val="24"/>
        </w:rPr>
        <w:t>czasowych</w:t>
      </w:r>
      <w:r w:rsidR="005138E0" w:rsidRPr="00606B67">
        <w:rPr>
          <w:rFonts w:ascii="Calibri" w:hAnsi="Calibri" w:cs="Calibri"/>
          <w:spacing w:val="-4"/>
          <w:szCs w:val="24"/>
        </w:rPr>
        <w:t xml:space="preserve"> </w:t>
      </w:r>
      <w:r w:rsidR="005138E0" w:rsidRPr="00606B67">
        <w:rPr>
          <w:rFonts w:ascii="Calibri" w:hAnsi="Calibri" w:cs="Calibri"/>
          <w:szCs w:val="24"/>
        </w:rPr>
        <w:t>i</w:t>
      </w:r>
      <w:r w:rsidR="005138E0" w:rsidRPr="00606B67">
        <w:rPr>
          <w:rFonts w:ascii="Calibri" w:hAnsi="Calibri" w:cs="Calibri"/>
          <w:spacing w:val="-1"/>
          <w:szCs w:val="24"/>
        </w:rPr>
        <w:t xml:space="preserve"> </w:t>
      </w:r>
      <w:r w:rsidR="005138E0" w:rsidRPr="00606B67">
        <w:rPr>
          <w:rFonts w:ascii="Calibri" w:hAnsi="Calibri" w:cs="Calibri"/>
          <w:szCs w:val="24"/>
        </w:rPr>
        <w:t>ilościowych:</w:t>
      </w:r>
    </w:p>
    <w:p w14:paraId="4AF3079F" w14:textId="77777777" w:rsidR="005138E0" w:rsidRPr="00606B67" w:rsidRDefault="005138E0" w:rsidP="00137A1F">
      <w:pPr>
        <w:pStyle w:val="Akapitzlist"/>
        <w:widowControl w:val="0"/>
        <w:numPr>
          <w:ilvl w:val="1"/>
          <w:numId w:val="30"/>
        </w:numPr>
        <w:tabs>
          <w:tab w:val="left" w:pos="835"/>
        </w:tabs>
        <w:overflowPunct/>
        <w:adjustRightInd/>
        <w:ind w:right="-1" w:firstLine="0"/>
        <w:contextualSpacing w:val="0"/>
        <w:jc w:val="both"/>
        <w:rPr>
          <w:rFonts w:ascii="Calibri" w:hAnsi="Calibri" w:cs="Calibri"/>
          <w:szCs w:val="24"/>
        </w:rPr>
      </w:pPr>
      <w:r w:rsidRPr="00606B67">
        <w:rPr>
          <w:rFonts w:ascii="Calibri" w:hAnsi="Calibri" w:cs="Calibri"/>
          <w:szCs w:val="24"/>
        </w:rPr>
        <w:t>użytkować dokumentację na własny użytek, w tym w szczególności przekazać dokumentację lub jej</w:t>
      </w:r>
      <w:r w:rsidRPr="00606B67">
        <w:rPr>
          <w:rFonts w:ascii="Calibri" w:hAnsi="Calibri" w:cs="Calibri"/>
          <w:spacing w:val="1"/>
          <w:szCs w:val="24"/>
        </w:rPr>
        <w:t xml:space="preserve"> </w:t>
      </w:r>
      <w:r w:rsidRPr="00606B67">
        <w:rPr>
          <w:rFonts w:ascii="Calibri" w:hAnsi="Calibri" w:cs="Calibri"/>
          <w:szCs w:val="24"/>
        </w:rPr>
        <w:t>dowolną część, także jej kopie innym wykonawcom jako podstawę lub materiał wyjściowy do wykonania</w:t>
      </w:r>
      <w:r w:rsidR="009F29AA"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innych</w:t>
      </w:r>
      <w:r w:rsidRPr="00606B67">
        <w:rPr>
          <w:rFonts w:ascii="Calibri" w:hAnsi="Calibri" w:cs="Calibri"/>
          <w:spacing w:val="-2"/>
          <w:szCs w:val="24"/>
        </w:rPr>
        <w:t xml:space="preserve"> </w:t>
      </w:r>
      <w:r w:rsidRPr="00606B67">
        <w:rPr>
          <w:rFonts w:ascii="Calibri" w:hAnsi="Calibri" w:cs="Calibri"/>
          <w:szCs w:val="24"/>
        </w:rPr>
        <w:t>opracowań</w:t>
      </w:r>
      <w:r w:rsidRPr="00606B67">
        <w:rPr>
          <w:rFonts w:ascii="Calibri" w:hAnsi="Calibri" w:cs="Calibri"/>
          <w:spacing w:val="-1"/>
          <w:szCs w:val="24"/>
        </w:rPr>
        <w:t xml:space="preserve"> </w:t>
      </w:r>
      <w:r w:rsidRPr="00606B67">
        <w:rPr>
          <w:rFonts w:ascii="Calibri" w:hAnsi="Calibri" w:cs="Calibri"/>
          <w:szCs w:val="24"/>
        </w:rPr>
        <w:t>projektowych,</w:t>
      </w:r>
    </w:p>
    <w:p w14:paraId="68784DF4" w14:textId="77777777" w:rsidR="005138E0" w:rsidRPr="00606B67" w:rsidRDefault="005138E0" w:rsidP="00137A1F">
      <w:pPr>
        <w:pStyle w:val="Akapitzlist"/>
        <w:widowControl w:val="0"/>
        <w:numPr>
          <w:ilvl w:val="1"/>
          <w:numId w:val="30"/>
        </w:numPr>
        <w:tabs>
          <w:tab w:val="left" w:pos="885"/>
          <w:tab w:val="left" w:pos="886"/>
        </w:tabs>
        <w:overflowPunct/>
        <w:adjustRightInd/>
        <w:ind w:left="885" w:right="-1" w:hanging="410"/>
        <w:contextualSpacing w:val="0"/>
        <w:jc w:val="both"/>
        <w:rPr>
          <w:rFonts w:ascii="Calibri" w:hAnsi="Calibri" w:cs="Calibri"/>
          <w:szCs w:val="24"/>
        </w:rPr>
      </w:pPr>
      <w:r w:rsidRPr="00606B67">
        <w:rPr>
          <w:rFonts w:ascii="Calibri" w:hAnsi="Calibri" w:cs="Calibri"/>
          <w:szCs w:val="24"/>
        </w:rPr>
        <w:t>wykorzystać</w:t>
      </w:r>
      <w:r w:rsidRPr="00606B67">
        <w:rPr>
          <w:rFonts w:ascii="Calibri" w:hAnsi="Calibri" w:cs="Calibri"/>
          <w:spacing w:val="-2"/>
          <w:szCs w:val="24"/>
        </w:rPr>
        <w:t xml:space="preserve"> </w:t>
      </w:r>
      <w:r w:rsidRPr="00606B67">
        <w:rPr>
          <w:rFonts w:ascii="Calibri" w:hAnsi="Calibri" w:cs="Calibri"/>
          <w:szCs w:val="24"/>
        </w:rPr>
        <w:t>dokumentację</w:t>
      </w:r>
      <w:r w:rsidRPr="00606B67">
        <w:rPr>
          <w:rFonts w:ascii="Calibri" w:hAnsi="Calibri" w:cs="Calibri"/>
          <w:spacing w:val="1"/>
          <w:szCs w:val="24"/>
        </w:rPr>
        <w:t xml:space="preserve"> </w:t>
      </w:r>
      <w:r w:rsidRPr="00606B67">
        <w:rPr>
          <w:rFonts w:ascii="Calibri" w:hAnsi="Calibri" w:cs="Calibri"/>
          <w:szCs w:val="24"/>
        </w:rPr>
        <w:t>lub</w:t>
      </w:r>
      <w:r w:rsidRPr="00606B67">
        <w:rPr>
          <w:rFonts w:ascii="Calibri" w:hAnsi="Calibri" w:cs="Calibri"/>
          <w:spacing w:val="-1"/>
          <w:szCs w:val="24"/>
        </w:rPr>
        <w:t xml:space="preserve"> </w:t>
      </w:r>
      <w:r w:rsidRPr="00606B67">
        <w:rPr>
          <w:rFonts w:ascii="Calibri" w:hAnsi="Calibri" w:cs="Calibri"/>
          <w:szCs w:val="24"/>
        </w:rPr>
        <w:t>jej</w:t>
      </w:r>
      <w:r w:rsidRPr="00606B67">
        <w:rPr>
          <w:rFonts w:ascii="Calibri" w:hAnsi="Calibri" w:cs="Calibri"/>
          <w:spacing w:val="-2"/>
          <w:szCs w:val="24"/>
        </w:rPr>
        <w:t xml:space="preserve"> </w:t>
      </w:r>
      <w:r w:rsidRPr="00606B67">
        <w:rPr>
          <w:rFonts w:ascii="Calibri" w:hAnsi="Calibri" w:cs="Calibri"/>
          <w:szCs w:val="24"/>
        </w:rPr>
        <w:t>dowolną</w:t>
      </w:r>
      <w:r w:rsidRPr="00606B67">
        <w:rPr>
          <w:rFonts w:ascii="Calibri" w:hAnsi="Calibri" w:cs="Calibri"/>
          <w:spacing w:val="-1"/>
          <w:szCs w:val="24"/>
        </w:rPr>
        <w:t xml:space="preserve"> </w:t>
      </w:r>
      <w:r w:rsidRPr="00606B67">
        <w:rPr>
          <w:rFonts w:ascii="Calibri" w:hAnsi="Calibri" w:cs="Calibri"/>
          <w:szCs w:val="24"/>
        </w:rPr>
        <w:t>część</w:t>
      </w:r>
      <w:r w:rsidRPr="00606B67">
        <w:rPr>
          <w:rFonts w:ascii="Calibri" w:hAnsi="Calibri" w:cs="Calibri"/>
          <w:spacing w:val="-1"/>
          <w:szCs w:val="24"/>
        </w:rPr>
        <w:t xml:space="preserve"> </w:t>
      </w:r>
      <w:r w:rsidRPr="00606B67">
        <w:rPr>
          <w:rFonts w:ascii="Calibri" w:hAnsi="Calibri" w:cs="Calibri"/>
          <w:szCs w:val="24"/>
        </w:rPr>
        <w:t>do</w:t>
      </w:r>
      <w:r w:rsidRPr="00606B67">
        <w:rPr>
          <w:rFonts w:ascii="Calibri" w:hAnsi="Calibri" w:cs="Calibri"/>
          <w:spacing w:val="-1"/>
          <w:szCs w:val="24"/>
        </w:rPr>
        <w:t xml:space="preserve"> </w:t>
      </w:r>
      <w:r w:rsidRPr="00606B67">
        <w:rPr>
          <w:rFonts w:ascii="Calibri" w:hAnsi="Calibri" w:cs="Calibri"/>
          <w:szCs w:val="24"/>
        </w:rPr>
        <w:t>prezentacji,</w:t>
      </w:r>
    </w:p>
    <w:p w14:paraId="6A5378C2" w14:textId="77777777" w:rsidR="005138E0" w:rsidRPr="00606B67" w:rsidRDefault="005138E0" w:rsidP="00137A1F">
      <w:pPr>
        <w:pStyle w:val="Akapitzlist"/>
        <w:widowControl w:val="0"/>
        <w:numPr>
          <w:ilvl w:val="1"/>
          <w:numId w:val="30"/>
        </w:numPr>
        <w:tabs>
          <w:tab w:val="left" w:pos="835"/>
        </w:tabs>
        <w:overflowPunct/>
        <w:adjustRightInd/>
        <w:ind w:right="-1" w:firstLine="0"/>
        <w:contextualSpacing w:val="0"/>
        <w:jc w:val="both"/>
        <w:rPr>
          <w:rFonts w:ascii="Calibri" w:hAnsi="Calibri" w:cs="Calibri"/>
          <w:szCs w:val="24"/>
        </w:rPr>
      </w:pPr>
      <w:r w:rsidRPr="00606B67">
        <w:rPr>
          <w:rFonts w:ascii="Calibri" w:hAnsi="Calibri" w:cs="Calibri"/>
          <w:szCs w:val="24"/>
        </w:rPr>
        <w:t>wprowadzać dokumentację lub jej części do pamięci komputera na dowolnej liczbie własnych</w:t>
      </w:r>
      <w:r w:rsidRPr="00606B67">
        <w:rPr>
          <w:rFonts w:ascii="Calibri" w:hAnsi="Calibri" w:cs="Calibri"/>
          <w:spacing w:val="-47"/>
          <w:szCs w:val="24"/>
        </w:rPr>
        <w:t xml:space="preserve"> </w:t>
      </w:r>
      <w:r w:rsidR="009F29AA" w:rsidRPr="00606B67">
        <w:rPr>
          <w:rFonts w:ascii="Calibri" w:hAnsi="Calibri" w:cs="Calibri"/>
          <w:spacing w:val="-47"/>
          <w:szCs w:val="24"/>
        </w:rPr>
        <w:t xml:space="preserve">  </w:t>
      </w:r>
      <w:r w:rsidRPr="00606B67">
        <w:rPr>
          <w:rFonts w:ascii="Calibri" w:hAnsi="Calibri" w:cs="Calibri"/>
          <w:szCs w:val="24"/>
        </w:rPr>
        <w:t>stanowisk komputerowych,</w:t>
      </w:r>
    </w:p>
    <w:p w14:paraId="1F4C92A1" w14:textId="77777777" w:rsidR="005138E0" w:rsidRPr="00606B67" w:rsidRDefault="005138E0" w:rsidP="00137A1F">
      <w:pPr>
        <w:pStyle w:val="Akapitzlist"/>
        <w:widowControl w:val="0"/>
        <w:numPr>
          <w:ilvl w:val="1"/>
          <w:numId w:val="30"/>
        </w:numPr>
        <w:tabs>
          <w:tab w:val="left" w:pos="835"/>
        </w:tabs>
        <w:overflowPunct/>
        <w:adjustRightInd/>
        <w:ind w:left="834" w:right="-1" w:hanging="359"/>
        <w:contextualSpacing w:val="0"/>
        <w:jc w:val="both"/>
        <w:rPr>
          <w:rFonts w:ascii="Calibri" w:hAnsi="Calibri" w:cs="Calibri"/>
          <w:szCs w:val="24"/>
        </w:rPr>
      </w:pPr>
      <w:r w:rsidRPr="00606B67">
        <w:rPr>
          <w:rFonts w:ascii="Calibri" w:hAnsi="Calibri" w:cs="Calibri"/>
          <w:szCs w:val="24"/>
        </w:rPr>
        <w:t>zbyć</w:t>
      </w:r>
      <w:r w:rsidRPr="00606B67">
        <w:rPr>
          <w:rFonts w:ascii="Calibri" w:hAnsi="Calibri" w:cs="Calibri"/>
          <w:spacing w:val="-3"/>
          <w:szCs w:val="24"/>
        </w:rPr>
        <w:t xml:space="preserve"> </w:t>
      </w:r>
      <w:r w:rsidRPr="00606B67">
        <w:rPr>
          <w:rFonts w:ascii="Calibri" w:hAnsi="Calibri" w:cs="Calibri"/>
          <w:szCs w:val="24"/>
        </w:rPr>
        <w:t>autorskie</w:t>
      </w:r>
      <w:r w:rsidRPr="00606B67">
        <w:rPr>
          <w:rFonts w:ascii="Calibri" w:hAnsi="Calibri" w:cs="Calibri"/>
          <w:spacing w:val="-2"/>
          <w:szCs w:val="24"/>
        </w:rPr>
        <w:t xml:space="preserve"> </w:t>
      </w:r>
      <w:r w:rsidRPr="00606B67">
        <w:rPr>
          <w:rFonts w:ascii="Calibri" w:hAnsi="Calibri" w:cs="Calibri"/>
          <w:szCs w:val="24"/>
        </w:rPr>
        <w:t>prawa</w:t>
      </w:r>
      <w:r w:rsidRPr="00606B67">
        <w:rPr>
          <w:rFonts w:ascii="Calibri" w:hAnsi="Calibri" w:cs="Calibri"/>
          <w:spacing w:val="2"/>
          <w:szCs w:val="24"/>
        </w:rPr>
        <w:t xml:space="preserve"> </w:t>
      </w:r>
      <w:r w:rsidRPr="00606B67">
        <w:rPr>
          <w:rFonts w:ascii="Calibri" w:hAnsi="Calibri" w:cs="Calibri"/>
          <w:szCs w:val="24"/>
        </w:rPr>
        <w:t>majątkowe</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2"/>
          <w:szCs w:val="24"/>
        </w:rPr>
        <w:t xml:space="preserve"> </w:t>
      </w:r>
      <w:r w:rsidRPr="00606B67">
        <w:rPr>
          <w:rFonts w:ascii="Calibri" w:hAnsi="Calibri" w:cs="Calibri"/>
          <w:szCs w:val="24"/>
        </w:rPr>
        <w:t>całości</w:t>
      </w:r>
      <w:r w:rsidRPr="00606B67">
        <w:rPr>
          <w:rFonts w:ascii="Calibri" w:hAnsi="Calibri" w:cs="Calibri"/>
          <w:spacing w:val="-1"/>
          <w:szCs w:val="24"/>
        </w:rPr>
        <w:t xml:space="preserve"> </w:t>
      </w:r>
      <w:r w:rsidRPr="00606B67">
        <w:rPr>
          <w:rFonts w:ascii="Calibri" w:hAnsi="Calibri" w:cs="Calibri"/>
          <w:szCs w:val="24"/>
        </w:rPr>
        <w:t>lub</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4"/>
          <w:szCs w:val="24"/>
        </w:rPr>
        <w:t xml:space="preserve"> </w:t>
      </w:r>
      <w:r w:rsidRPr="00606B67">
        <w:rPr>
          <w:rFonts w:ascii="Calibri" w:hAnsi="Calibri" w:cs="Calibri"/>
          <w:szCs w:val="24"/>
        </w:rPr>
        <w:t>części</w:t>
      </w:r>
      <w:r w:rsidRPr="00606B67">
        <w:rPr>
          <w:rFonts w:ascii="Calibri" w:hAnsi="Calibri" w:cs="Calibri"/>
          <w:spacing w:val="-2"/>
          <w:szCs w:val="24"/>
        </w:rPr>
        <w:t xml:space="preserve"> </w:t>
      </w:r>
      <w:r w:rsidRPr="00606B67">
        <w:rPr>
          <w:rFonts w:ascii="Calibri" w:hAnsi="Calibri" w:cs="Calibri"/>
          <w:szCs w:val="24"/>
        </w:rPr>
        <w:t>podmiotom</w:t>
      </w:r>
      <w:r w:rsidRPr="00606B67">
        <w:rPr>
          <w:rFonts w:ascii="Calibri" w:hAnsi="Calibri" w:cs="Calibri"/>
          <w:spacing w:val="-5"/>
          <w:szCs w:val="24"/>
        </w:rPr>
        <w:t xml:space="preserve"> </w:t>
      </w:r>
      <w:r w:rsidRPr="00606B67">
        <w:rPr>
          <w:rFonts w:ascii="Calibri" w:hAnsi="Calibri" w:cs="Calibri"/>
          <w:szCs w:val="24"/>
        </w:rPr>
        <w:t>trzecim,</w:t>
      </w:r>
    </w:p>
    <w:p w14:paraId="57A1F065" w14:textId="77777777" w:rsidR="005138E0" w:rsidRPr="00606B67" w:rsidRDefault="005138E0" w:rsidP="00137A1F">
      <w:pPr>
        <w:pStyle w:val="Akapitzlist"/>
        <w:widowControl w:val="0"/>
        <w:numPr>
          <w:ilvl w:val="1"/>
          <w:numId w:val="30"/>
        </w:numPr>
        <w:tabs>
          <w:tab w:val="left" w:pos="835"/>
        </w:tabs>
        <w:overflowPunct/>
        <w:adjustRightInd/>
        <w:ind w:left="834" w:right="-1" w:hanging="359"/>
        <w:contextualSpacing w:val="0"/>
        <w:jc w:val="both"/>
        <w:rPr>
          <w:rFonts w:ascii="Calibri" w:hAnsi="Calibri" w:cs="Calibri"/>
          <w:szCs w:val="24"/>
        </w:rPr>
      </w:pPr>
      <w:r w:rsidRPr="00606B67">
        <w:rPr>
          <w:rFonts w:ascii="Calibri" w:hAnsi="Calibri" w:cs="Calibri"/>
          <w:szCs w:val="24"/>
        </w:rPr>
        <w:t>dokonywać</w:t>
      </w:r>
      <w:r w:rsidRPr="00606B67">
        <w:rPr>
          <w:rFonts w:ascii="Calibri" w:hAnsi="Calibri" w:cs="Calibri"/>
          <w:spacing w:val="-2"/>
          <w:szCs w:val="24"/>
        </w:rPr>
        <w:t xml:space="preserve"> </w:t>
      </w:r>
      <w:r w:rsidRPr="00606B67">
        <w:rPr>
          <w:rFonts w:ascii="Calibri" w:hAnsi="Calibri" w:cs="Calibri"/>
          <w:szCs w:val="24"/>
        </w:rPr>
        <w:t>zmian</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4"/>
          <w:szCs w:val="24"/>
        </w:rPr>
        <w:t xml:space="preserve"> </w:t>
      </w:r>
      <w:r w:rsidRPr="00606B67">
        <w:rPr>
          <w:rFonts w:ascii="Calibri" w:hAnsi="Calibri" w:cs="Calibri"/>
          <w:szCs w:val="24"/>
        </w:rPr>
        <w:t>dokumentacji projektowej.</w:t>
      </w:r>
    </w:p>
    <w:p w14:paraId="7A903E96" w14:textId="7904F295" w:rsidR="005138E0" w:rsidRPr="00606B67" w:rsidRDefault="005138E0" w:rsidP="00137A1F">
      <w:pPr>
        <w:pStyle w:val="Akapitzlist"/>
        <w:widowControl w:val="0"/>
        <w:numPr>
          <w:ilvl w:val="0"/>
          <w:numId w:val="30"/>
        </w:numPr>
        <w:tabs>
          <w:tab w:val="left" w:pos="476"/>
          <w:tab w:val="left" w:pos="477"/>
        </w:tabs>
        <w:overflowPunct/>
        <w:adjustRightInd/>
        <w:spacing w:before="1"/>
        <w:ind w:right="-1"/>
        <w:contextualSpacing w:val="0"/>
        <w:jc w:val="both"/>
        <w:rPr>
          <w:rFonts w:ascii="Calibri" w:hAnsi="Calibri" w:cs="Calibri"/>
          <w:szCs w:val="24"/>
        </w:rPr>
      </w:pPr>
      <w:r w:rsidRPr="00606B67">
        <w:rPr>
          <w:rFonts w:ascii="Calibri" w:hAnsi="Calibri" w:cs="Calibri"/>
          <w:szCs w:val="24"/>
        </w:rPr>
        <w:t>Z chwilą przyjęcia przez Zamawiającego utworów powstałych w związku z realizacją niniejszej Umowy</w:t>
      </w:r>
      <w:r w:rsidRPr="00606B67">
        <w:rPr>
          <w:rFonts w:ascii="Calibri" w:hAnsi="Calibri" w:cs="Calibri"/>
          <w:spacing w:val="1"/>
          <w:szCs w:val="24"/>
        </w:rPr>
        <w:t xml:space="preserve"> </w:t>
      </w:r>
      <w:r w:rsidRPr="00606B67">
        <w:rPr>
          <w:rFonts w:ascii="Calibri" w:hAnsi="Calibri" w:cs="Calibri"/>
          <w:szCs w:val="24"/>
        </w:rPr>
        <w:t>(lub przyjmowanej przez niego części), w ramach Ceny ofertowej brutto, Wykonawca przenosi na rzecz</w:t>
      </w:r>
      <w:r w:rsidRPr="00606B67">
        <w:rPr>
          <w:rFonts w:ascii="Calibri" w:hAnsi="Calibri" w:cs="Calibri"/>
          <w:spacing w:val="1"/>
          <w:szCs w:val="24"/>
        </w:rPr>
        <w:t xml:space="preserve"> </w:t>
      </w:r>
      <w:r w:rsidRPr="00606B67">
        <w:rPr>
          <w:rFonts w:ascii="Calibri" w:hAnsi="Calibri" w:cs="Calibri"/>
          <w:szCs w:val="24"/>
        </w:rPr>
        <w:t>Zamawiającego bezwarunkowo, bez dodatkowych opłat, całość autorskich praw majątkowych do</w:t>
      </w:r>
      <w:r w:rsidRPr="00606B67">
        <w:rPr>
          <w:rFonts w:ascii="Calibri" w:hAnsi="Calibri" w:cs="Calibri"/>
          <w:spacing w:val="1"/>
          <w:szCs w:val="24"/>
        </w:rPr>
        <w:t xml:space="preserve"> </w:t>
      </w:r>
      <w:r w:rsidRPr="00606B67">
        <w:rPr>
          <w:rFonts w:ascii="Calibri" w:hAnsi="Calibri" w:cs="Calibri"/>
          <w:szCs w:val="24"/>
        </w:rPr>
        <w:t>wszystkich utworów w rozumieniu ustawy z dnia 4 lutego 1994 r. o Prawie autorskim i prawach</w:t>
      </w:r>
      <w:r w:rsidRPr="00606B67">
        <w:rPr>
          <w:rFonts w:ascii="Calibri" w:hAnsi="Calibri" w:cs="Calibri"/>
          <w:spacing w:val="1"/>
          <w:szCs w:val="24"/>
        </w:rPr>
        <w:t xml:space="preserve"> </w:t>
      </w:r>
      <w:r w:rsidRPr="00606B67">
        <w:rPr>
          <w:rFonts w:ascii="Calibri" w:hAnsi="Calibri" w:cs="Calibri"/>
          <w:szCs w:val="24"/>
        </w:rPr>
        <w:t>pokrewnych (t.j. Dz.U. z 2006 r. Nr 90, poz. 631 z późn. zm.), stworzonych na potrzeby realizacji</w:t>
      </w:r>
      <w:r w:rsidRPr="00606B67">
        <w:rPr>
          <w:rFonts w:ascii="Calibri" w:hAnsi="Calibri" w:cs="Calibri"/>
          <w:spacing w:val="1"/>
          <w:szCs w:val="24"/>
        </w:rPr>
        <w:t xml:space="preserve"> </w:t>
      </w:r>
      <w:r w:rsidRPr="00606B67">
        <w:rPr>
          <w:rFonts w:ascii="Calibri" w:hAnsi="Calibri" w:cs="Calibri"/>
          <w:szCs w:val="24"/>
        </w:rPr>
        <w:t>przedmiotu Umowy, , w szczególności takich jak: raporty, mapy,</w:t>
      </w:r>
      <w:r w:rsidRPr="00606B67">
        <w:rPr>
          <w:rFonts w:ascii="Calibri" w:hAnsi="Calibri" w:cs="Calibri"/>
          <w:spacing w:val="1"/>
          <w:szCs w:val="24"/>
        </w:rPr>
        <w:t xml:space="preserve"> </w:t>
      </w:r>
      <w:r w:rsidRPr="00606B67">
        <w:rPr>
          <w:rFonts w:ascii="Calibri" w:hAnsi="Calibri" w:cs="Calibri"/>
          <w:szCs w:val="24"/>
        </w:rPr>
        <w:t xml:space="preserve">wykresy, </w:t>
      </w:r>
      <w:r w:rsidRPr="00606B67">
        <w:rPr>
          <w:rFonts w:ascii="Calibri" w:hAnsi="Calibri" w:cs="Calibri"/>
          <w:szCs w:val="24"/>
        </w:rPr>
        <w:lastRenderedPageBreak/>
        <w:t>rysunki, plany, dane statystyczne, ekspertyzy, obliczenia, programy komputerowe przeznaczone</w:t>
      </w:r>
      <w:r w:rsidRPr="00606B67">
        <w:rPr>
          <w:rFonts w:ascii="Calibri" w:hAnsi="Calibri" w:cs="Calibri"/>
          <w:spacing w:val="1"/>
          <w:szCs w:val="24"/>
        </w:rPr>
        <w:t xml:space="preserve"> </w:t>
      </w:r>
      <w:r w:rsidRPr="00606B67">
        <w:rPr>
          <w:rFonts w:ascii="Calibri" w:hAnsi="Calibri" w:cs="Calibri"/>
          <w:szCs w:val="24"/>
        </w:rPr>
        <w:t>do sterowania urządzeniami, instalacjami itp. obiektów</w:t>
      </w:r>
      <w:r w:rsidRPr="00606B67">
        <w:rPr>
          <w:rFonts w:ascii="Calibri" w:hAnsi="Calibri" w:cs="Calibri"/>
          <w:spacing w:val="1"/>
          <w:szCs w:val="24"/>
        </w:rPr>
        <w:t xml:space="preserve"> </w:t>
      </w:r>
      <w:r w:rsidRPr="00606B67">
        <w:rPr>
          <w:rFonts w:ascii="Calibri" w:hAnsi="Calibri" w:cs="Calibri"/>
          <w:szCs w:val="24"/>
        </w:rPr>
        <w:t>i inne dokumenty oraz broszury przekazane</w:t>
      </w:r>
      <w:r w:rsidRPr="00606B67">
        <w:rPr>
          <w:rFonts w:ascii="Calibri" w:hAnsi="Calibri" w:cs="Calibri"/>
          <w:spacing w:val="1"/>
          <w:szCs w:val="24"/>
        </w:rPr>
        <w:t xml:space="preserve"> </w:t>
      </w:r>
      <w:r w:rsidRPr="00606B67">
        <w:rPr>
          <w:rFonts w:ascii="Calibri" w:hAnsi="Calibri" w:cs="Calibri"/>
          <w:szCs w:val="24"/>
        </w:rPr>
        <w:t>Zamawiającemu w wykonaniu niniejszej Umowy, zwanych dalej utworami; bez dodatkowych oświadczeń</w:t>
      </w:r>
      <w:r w:rsidRPr="00606B67">
        <w:rPr>
          <w:rFonts w:ascii="Calibri" w:hAnsi="Calibri" w:cs="Calibri"/>
          <w:spacing w:val="1"/>
          <w:szCs w:val="24"/>
        </w:rPr>
        <w:t xml:space="preserve"> </w:t>
      </w:r>
      <w:r w:rsidRPr="00606B67">
        <w:rPr>
          <w:rFonts w:ascii="Calibri" w:hAnsi="Calibri" w:cs="Calibri"/>
          <w:szCs w:val="24"/>
        </w:rPr>
        <w:t>stron w tym zakresie wraz z wyłącznym prawem do wykonywania i zezwalania na wykonywanie zależnych</w:t>
      </w:r>
      <w:r w:rsidRPr="00606B67">
        <w:rPr>
          <w:rFonts w:ascii="Calibri" w:hAnsi="Calibri" w:cs="Calibri"/>
          <w:spacing w:val="-47"/>
          <w:szCs w:val="24"/>
        </w:rPr>
        <w:t xml:space="preserve"> </w:t>
      </w:r>
      <w:r w:rsidRPr="00606B67">
        <w:rPr>
          <w:rFonts w:ascii="Calibri" w:hAnsi="Calibri" w:cs="Calibri"/>
          <w:szCs w:val="24"/>
        </w:rPr>
        <w:t xml:space="preserve">praw autorskich, na polach eksploatacji wskazanych w </w:t>
      </w:r>
      <w:r w:rsidR="009F29AA" w:rsidRPr="00606B67">
        <w:rPr>
          <w:rFonts w:ascii="Calibri" w:hAnsi="Calibri" w:cs="Calibri"/>
          <w:szCs w:val="24"/>
        </w:rPr>
        <w:t>ust. 3</w:t>
      </w:r>
      <w:r w:rsidRPr="00606B67">
        <w:rPr>
          <w:rFonts w:ascii="Calibri" w:hAnsi="Calibri" w:cs="Calibri"/>
          <w:szCs w:val="24"/>
        </w:rPr>
        <w:t>. Równocześnie Wykonawca przenosi na rzecz</w:t>
      </w:r>
      <w:r w:rsidRPr="00606B67">
        <w:rPr>
          <w:rFonts w:ascii="Calibri" w:hAnsi="Calibri" w:cs="Calibri"/>
          <w:spacing w:val="-47"/>
          <w:szCs w:val="24"/>
        </w:rPr>
        <w:t xml:space="preserve"> </w:t>
      </w:r>
      <w:r w:rsidRPr="00606B67">
        <w:rPr>
          <w:rFonts w:ascii="Calibri" w:hAnsi="Calibri" w:cs="Calibri"/>
          <w:szCs w:val="24"/>
        </w:rPr>
        <w:t>Zamawiającego własność wszelkich egzemplarzy lub nośników, na których utrwalono ww. utwory, które</w:t>
      </w:r>
      <w:r w:rsidRPr="00606B67">
        <w:rPr>
          <w:rFonts w:ascii="Calibri" w:hAnsi="Calibri" w:cs="Calibri"/>
          <w:spacing w:val="1"/>
          <w:szCs w:val="24"/>
        </w:rPr>
        <w:t xml:space="preserve"> </w:t>
      </w:r>
      <w:r w:rsidRPr="00606B67">
        <w:rPr>
          <w:rFonts w:ascii="Calibri" w:hAnsi="Calibri" w:cs="Calibri"/>
          <w:szCs w:val="24"/>
        </w:rPr>
        <w:t>przekaże</w:t>
      </w:r>
      <w:r w:rsidRPr="00606B67">
        <w:rPr>
          <w:rFonts w:ascii="Calibri" w:hAnsi="Calibri" w:cs="Calibri"/>
          <w:spacing w:val="-2"/>
          <w:szCs w:val="24"/>
        </w:rPr>
        <w:t xml:space="preserve"> </w:t>
      </w:r>
      <w:r w:rsidRPr="00606B67">
        <w:rPr>
          <w:rFonts w:ascii="Calibri" w:hAnsi="Calibri" w:cs="Calibri"/>
          <w:szCs w:val="24"/>
        </w:rPr>
        <w:t>Zamawiającemu</w:t>
      </w:r>
      <w:r w:rsidRPr="00606B67">
        <w:rPr>
          <w:rFonts w:ascii="Calibri" w:hAnsi="Calibri" w:cs="Calibri"/>
          <w:spacing w:val="-1"/>
          <w:szCs w:val="24"/>
        </w:rPr>
        <w:t xml:space="preserve"> </w:t>
      </w:r>
      <w:r w:rsidRPr="00606B67">
        <w:rPr>
          <w:rFonts w:ascii="Calibri" w:hAnsi="Calibri" w:cs="Calibri"/>
          <w:szCs w:val="24"/>
        </w:rPr>
        <w:t>stosownie</w:t>
      </w:r>
      <w:r w:rsidRPr="00606B67">
        <w:rPr>
          <w:rFonts w:ascii="Calibri" w:hAnsi="Calibri" w:cs="Calibri"/>
          <w:spacing w:val="1"/>
          <w:szCs w:val="24"/>
        </w:rPr>
        <w:t xml:space="preserve"> </w:t>
      </w:r>
      <w:r w:rsidRPr="00606B67">
        <w:rPr>
          <w:rFonts w:ascii="Calibri" w:hAnsi="Calibri" w:cs="Calibri"/>
          <w:szCs w:val="24"/>
        </w:rPr>
        <w:t>do postanowień</w:t>
      </w:r>
      <w:r w:rsidRPr="00606B67">
        <w:rPr>
          <w:rFonts w:ascii="Calibri" w:hAnsi="Calibri" w:cs="Calibri"/>
          <w:spacing w:val="-3"/>
          <w:szCs w:val="24"/>
        </w:rPr>
        <w:t xml:space="preserve"> </w:t>
      </w:r>
      <w:r w:rsidRPr="00606B67">
        <w:rPr>
          <w:rFonts w:ascii="Calibri" w:hAnsi="Calibri" w:cs="Calibri"/>
          <w:szCs w:val="24"/>
        </w:rPr>
        <w:t>niniejszej</w:t>
      </w:r>
      <w:r w:rsidRPr="00606B67">
        <w:rPr>
          <w:rFonts w:ascii="Calibri" w:hAnsi="Calibri" w:cs="Calibri"/>
          <w:spacing w:val="2"/>
          <w:szCs w:val="24"/>
        </w:rPr>
        <w:t xml:space="preserve"> </w:t>
      </w:r>
      <w:r w:rsidRPr="00606B67">
        <w:rPr>
          <w:rFonts w:ascii="Calibri" w:hAnsi="Calibri" w:cs="Calibri"/>
          <w:szCs w:val="24"/>
        </w:rPr>
        <w:t>Umowy.</w:t>
      </w:r>
    </w:p>
    <w:p w14:paraId="0ABDEFEA" w14:textId="77777777" w:rsidR="005138E0" w:rsidRPr="00606B67" w:rsidRDefault="005138E0" w:rsidP="00137A1F">
      <w:pPr>
        <w:pStyle w:val="Akapitzlist"/>
        <w:widowControl w:val="0"/>
        <w:numPr>
          <w:ilvl w:val="0"/>
          <w:numId w:val="30"/>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Zamawiający z chwilą przeniesienia na niego autorskich praw majątkowych i praw zależnych do utworów</w:t>
      </w:r>
      <w:r w:rsidRPr="00606B67">
        <w:rPr>
          <w:rFonts w:ascii="Calibri" w:hAnsi="Calibri" w:cs="Calibri"/>
          <w:spacing w:val="1"/>
          <w:szCs w:val="24"/>
        </w:rPr>
        <w:t xml:space="preserve"> </w:t>
      </w:r>
      <w:r w:rsidRPr="00606B67">
        <w:rPr>
          <w:rFonts w:ascii="Calibri" w:hAnsi="Calibri" w:cs="Calibri"/>
          <w:szCs w:val="24"/>
        </w:rPr>
        <w:t>wchodzących</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3"/>
          <w:szCs w:val="24"/>
        </w:rPr>
        <w:t xml:space="preserve"> </w:t>
      </w:r>
      <w:r w:rsidRPr="00606B67">
        <w:rPr>
          <w:rFonts w:ascii="Calibri" w:hAnsi="Calibri" w:cs="Calibri"/>
          <w:szCs w:val="24"/>
        </w:rPr>
        <w:t>skład</w:t>
      </w:r>
      <w:r w:rsidRPr="00606B67">
        <w:rPr>
          <w:rFonts w:ascii="Calibri" w:hAnsi="Calibri" w:cs="Calibri"/>
          <w:spacing w:val="1"/>
          <w:szCs w:val="24"/>
        </w:rPr>
        <w:t xml:space="preserve"> </w:t>
      </w:r>
      <w:r w:rsidRPr="00606B67">
        <w:rPr>
          <w:rFonts w:ascii="Calibri" w:hAnsi="Calibri" w:cs="Calibri"/>
          <w:szCs w:val="24"/>
        </w:rPr>
        <w:t>ww.</w:t>
      </w:r>
      <w:r w:rsidRPr="00606B67">
        <w:rPr>
          <w:rFonts w:ascii="Calibri" w:hAnsi="Calibri" w:cs="Calibri"/>
          <w:spacing w:val="-1"/>
          <w:szCs w:val="24"/>
        </w:rPr>
        <w:t xml:space="preserve"> </w:t>
      </w:r>
      <w:r w:rsidRPr="00606B67">
        <w:rPr>
          <w:rFonts w:ascii="Calibri" w:hAnsi="Calibri" w:cs="Calibri"/>
          <w:szCs w:val="24"/>
        </w:rPr>
        <w:t>dokumentacji</w:t>
      </w:r>
      <w:r w:rsidRPr="00606B67">
        <w:rPr>
          <w:rFonts w:ascii="Calibri" w:hAnsi="Calibri" w:cs="Calibri"/>
          <w:spacing w:val="-3"/>
          <w:szCs w:val="24"/>
        </w:rPr>
        <w:t xml:space="preserve"> </w:t>
      </w:r>
      <w:r w:rsidRPr="00606B67">
        <w:rPr>
          <w:rFonts w:ascii="Calibri" w:hAnsi="Calibri" w:cs="Calibri"/>
          <w:szCs w:val="24"/>
        </w:rPr>
        <w:t>lub</w:t>
      </w:r>
      <w:r w:rsidRPr="00606B67">
        <w:rPr>
          <w:rFonts w:ascii="Calibri" w:hAnsi="Calibri" w:cs="Calibri"/>
          <w:spacing w:val="-3"/>
          <w:szCs w:val="24"/>
        </w:rPr>
        <w:t xml:space="preserve"> </w:t>
      </w:r>
      <w:r w:rsidRPr="00606B67">
        <w:rPr>
          <w:rFonts w:ascii="Calibri" w:hAnsi="Calibri" w:cs="Calibri"/>
          <w:szCs w:val="24"/>
        </w:rPr>
        <w:t>jej części</w:t>
      </w:r>
      <w:r w:rsidRPr="00606B67">
        <w:rPr>
          <w:rFonts w:ascii="Calibri" w:hAnsi="Calibri" w:cs="Calibri"/>
          <w:spacing w:val="-1"/>
          <w:szCs w:val="24"/>
        </w:rPr>
        <w:t xml:space="preserve"> </w:t>
      </w:r>
      <w:r w:rsidRPr="00606B67">
        <w:rPr>
          <w:rFonts w:ascii="Calibri" w:hAnsi="Calibri" w:cs="Calibri"/>
          <w:szCs w:val="24"/>
        </w:rPr>
        <w:t>będzie</w:t>
      </w:r>
      <w:r w:rsidRPr="00606B67">
        <w:rPr>
          <w:rFonts w:ascii="Calibri" w:hAnsi="Calibri" w:cs="Calibri"/>
          <w:spacing w:val="1"/>
          <w:szCs w:val="24"/>
        </w:rPr>
        <w:t xml:space="preserve"> </w:t>
      </w:r>
      <w:r w:rsidRPr="00606B67">
        <w:rPr>
          <w:rFonts w:ascii="Calibri" w:hAnsi="Calibri" w:cs="Calibri"/>
          <w:szCs w:val="24"/>
        </w:rPr>
        <w:t>mógł</w:t>
      </w:r>
      <w:r w:rsidRPr="00606B67">
        <w:rPr>
          <w:rFonts w:ascii="Calibri" w:hAnsi="Calibri" w:cs="Calibri"/>
          <w:spacing w:val="1"/>
          <w:szCs w:val="24"/>
        </w:rPr>
        <w:t xml:space="preserve"> </w:t>
      </w:r>
      <w:r w:rsidRPr="00606B67">
        <w:rPr>
          <w:rFonts w:ascii="Calibri" w:hAnsi="Calibri" w:cs="Calibri"/>
          <w:szCs w:val="24"/>
        </w:rPr>
        <w:t>korzystać</w:t>
      </w:r>
      <w:r w:rsidRPr="00606B67">
        <w:rPr>
          <w:rFonts w:ascii="Calibri" w:hAnsi="Calibri" w:cs="Calibri"/>
          <w:spacing w:val="-1"/>
          <w:szCs w:val="24"/>
        </w:rPr>
        <w:t xml:space="preserve"> </w:t>
      </w:r>
      <w:r w:rsidRPr="00606B67">
        <w:rPr>
          <w:rFonts w:ascii="Calibri" w:hAnsi="Calibri" w:cs="Calibri"/>
          <w:szCs w:val="24"/>
        </w:rPr>
        <w:t>z</w:t>
      </w:r>
      <w:r w:rsidRPr="00606B67">
        <w:rPr>
          <w:rFonts w:ascii="Calibri" w:hAnsi="Calibri" w:cs="Calibri"/>
          <w:spacing w:val="-3"/>
          <w:szCs w:val="24"/>
        </w:rPr>
        <w:t xml:space="preserve"> </w:t>
      </w:r>
      <w:r w:rsidRPr="00606B67">
        <w:rPr>
          <w:rFonts w:ascii="Calibri" w:hAnsi="Calibri" w:cs="Calibri"/>
          <w:szCs w:val="24"/>
        </w:rPr>
        <w:t>niej</w:t>
      </w:r>
      <w:r w:rsidRPr="00606B67">
        <w:rPr>
          <w:rFonts w:ascii="Calibri" w:hAnsi="Calibri" w:cs="Calibri"/>
          <w:spacing w:val="2"/>
          <w:szCs w:val="24"/>
        </w:rPr>
        <w:t xml:space="preserve"> </w:t>
      </w:r>
      <w:r w:rsidRPr="00606B67">
        <w:rPr>
          <w:rFonts w:ascii="Calibri" w:hAnsi="Calibri" w:cs="Calibri"/>
          <w:szCs w:val="24"/>
        </w:rPr>
        <w:t>w</w:t>
      </w:r>
      <w:r w:rsidRPr="00606B67">
        <w:rPr>
          <w:rFonts w:ascii="Calibri" w:hAnsi="Calibri" w:cs="Calibri"/>
          <w:spacing w:val="-5"/>
          <w:szCs w:val="24"/>
        </w:rPr>
        <w:t xml:space="preserve"> </w:t>
      </w:r>
      <w:r w:rsidRPr="00606B67">
        <w:rPr>
          <w:rFonts w:ascii="Calibri" w:hAnsi="Calibri" w:cs="Calibri"/>
          <w:szCs w:val="24"/>
        </w:rPr>
        <w:t>całości</w:t>
      </w:r>
      <w:r w:rsidRPr="00606B67">
        <w:rPr>
          <w:rFonts w:ascii="Calibri" w:hAnsi="Calibri" w:cs="Calibri"/>
          <w:spacing w:val="-2"/>
          <w:szCs w:val="24"/>
        </w:rPr>
        <w:t xml:space="preserve"> </w:t>
      </w:r>
      <w:r w:rsidRPr="00606B67">
        <w:rPr>
          <w:rFonts w:ascii="Calibri" w:hAnsi="Calibri" w:cs="Calibri"/>
          <w:szCs w:val="24"/>
        </w:rPr>
        <w:t>lub</w:t>
      </w:r>
      <w:r w:rsidRPr="00606B67">
        <w:rPr>
          <w:rFonts w:ascii="Calibri" w:hAnsi="Calibri" w:cs="Calibri"/>
          <w:spacing w:val="1"/>
          <w:szCs w:val="24"/>
        </w:rPr>
        <w:t xml:space="preserve"> </w:t>
      </w:r>
      <w:r w:rsidRPr="00606B67">
        <w:rPr>
          <w:rFonts w:ascii="Calibri" w:hAnsi="Calibri" w:cs="Calibri"/>
          <w:szCs w:val="24"/>
        </w:rPr>
        <w:t>w</w:t>
      </w:r>
      <w:r w:rsidRPr="00606B67">
        <w:rPr>
          <w:rFonts w:ascii="Calibri" w:hAnsi="Calibri" w:cs="Calibri"/>
          <w:spacing w:val="-6"/>
          <w:szCs w:val="24"/>
        </w:rPr>
        <w:t xml:space="preserve"> </w:t>
      </w:r>
      <w:r w:rsidRPr="00606B67">
        <w:rPr>
          <w:rFonts w:ascii="Calibri" w:hAnsi="Calibri" w:cs="Calibri"/>
          <w:szCs w:val="24"/>
        </w:rPr>
        <w:t>części,</w:t>
      </w:r>
      <w:r w:rsidRPr="00606B67">
        <w:rPr>
          <w:rFonts w:ascii="Calibri" w:hAnsi="Calibri" w:cs="Calibri"/>
          <w:spacing w:val="-47"/>
          <w:szCs w:val="24"/>
        </w:rPr>
        <w:t xml:space="preserve"> </w:t>
      </w:r>
      <w:r w:rsidRPr="00606B67">
        <w:rPr>
          <w:rFonts w:ascii="Calibri" w:hAnsi="Calibri" w:cs="Calibri"/>
          <w:szCs w:val="24"/>
        </w:rPr>
        <w:t>na</w:t>
      </w:r>
      <w:r w:rsidRPr="00606B67">
        <w:rPr>
          <w:rFonts w:ascii="Calibri" w:hAnsi="Calibri" w:cs="Calibri"/>
          <w:spacing w:val="-2"/>
          <w:szCs w:val="24"/>
        </w:rPr>
        <w:t xml:space="preserve"> </w:t>
      </w:r>
      <w:r w:rsidRPr="00606B67">
        <w:rPr>
          <w:rFonts w:ascii="Calibri" w:hAnsi="Calibri" w:cs="Calibri"/>
          <w:szCs w:val="24"/>
        </w:rPr>
        <w:t>następujących</w:t>
      </w:r>
      <w:r w:rsidRPr="00606B67">
        <w:rPr>
          <w:rFonts w:ascii="Calibri" w:hAnsi="Calibri" w:cs="Calibri"/>
          <w:spacing w:val="-1"/>
          <w:szCs w:val="24"/>
        </w:rPr>
        <w:t xml:space="preserve"> </w:t>
      </w:r>
      <w:r w:rsidRPr="00606B67">
        <w:rPr>
          <w:rFonts w:ascii="Calibri" w:hAnsi="Calibri" w:cs="Calibri"/>
          <w:szCs w:val="24"/>
        </w:rPr>
        <w:t>polach</w:t>
      </w:r>
      <w:r w:rsidRPr="00606B67">
        <w:rPr>
          <w:rFonts w:ascii="Calibri" w:hAnsi="Calibri" w:cs="Calibri"/>
          <w:spacing w:val="-1"/>
          <w:szCs w:val="24"/>
        </w:rPr>
        <w:t xml:space="preserve"> </w:t>
      </w:r>
      <w:r w:rsidRPr="00606B67">
        <w:rPr>
          <w:rFonts w:ascii="Calibri" w:hAnsi="Calibri" w:cs="Calibri"/>
          <w:szCs w:val="24"/>
        </w:rPr>
        <w:t>eksploatacji:</w:t>
      </w:r>
    </w:p>
    <w:p w14:paraId="33A99B62"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utrwalenie i zwielokrotnianie dowolnymi technikami, w tym drukarskimi, poligraficznymi, reprograficznymi, informatycznymi, cyfrowymi, w tym kserokopie, slajdy, reprodukcje komputerowe, odręcznie i odmianami tych technik,</w:t>
      </w:r>
    </w:p>
    <w:p w14:paraId="0CBABAFF"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wykorzystywanie wielokrotne utworu do realizacji celów, zadań i inwestycji Zamawiającego,</w:t>
      </w:r>
    </w:p>
    <w:p w14:paraId="72A48B8B"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wykorzystanie do opracowania wniosku o dofinansowanie z funduszy UE,</w:t>
      </w:r>
    </w:p>
    <w:p w14:paraId="2D8A5B91"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wprowadzanie do pamięci komputera,</w:t>
      </w:r>
    </w:p>
    <w:p w14:paraId="2FE79E1F"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wykorzystanie w zakresie koniecznym dla prawidłowej eksploatacji utworu w przedsiębiorstwie Zamawiającego w dowolnym miejscu i czasie w dowolnej liczbie,</w:t>
      </w:r>
    </w:p>
    <w:p w14:paraId="63A9D9EF"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udostępnianie wykonawcom, w tym także wykonanych kopii,</w:t>
      </w:r>
    </w:p>
    <w:p w14:paraId="061A9B64"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najem, dzierżawa,</w:t>
      </w:r>
    </w:p>
    <w:p w14:paraId="45C7FE94"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wielokrotne wykorzystywanie do opracowania i realizacji projektu</w:t>
      </w:r>
      <w:r w:rsidR="00816D34" w:rsidRPr="00606B67">
        <w:rPr>
          <w:rFonts w:ascii="Calibri" w:hAnsi="Calibri" w:cs="Calibri"/>
          <w:szCs w:val="24"/>
        </w:rPr>
        <w:t xml:space="preserve"> </w:t>
      </w:r>
      <w:r w:rsidRPr="00606B67">
        <w:rPr>
          <w:rFonts w:ascii="Calibri" w:hAnsi="Calibri" w:cs="Calibri"/>
          <w:szCs w:val="24"/>
        </w:rPr>
        <w:t xml:space="preserve">technicznego </w:t>
      </w:r>
      <w:r w:rsidR="00816D34" w:rsidRPr="00606B67">
        <w:rPr>
          <w:rFonts w:ascii="Calibri" w:hAnsi="Calibri" w:cs="Calibri"/>
          <w:szCs w:val="24"/>
        </w:rPr>
        <w:t xml:space="preserve">    </w:t>
      </w:r>
      <w:r w:rsidRPr="00606B67">
        <w:rPr>
          <w:rFonts w:ascii="Calibri" w:hAnsi="Calibri" w:cs="Calibri"/>
          <w:szCs w:val="24"/>
        </w:rPr>
        <w:t>z przedmiarami i kosztorysami inwestorskimi,</w:t>
      </w:r>
    </w:p>
    <w:p w14:paraId="247E56E6" w14:textId="77777777" w:rsidR="00816D34"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rozpowszechnianie w inny sposób w tym: wprowadzanie do obrotu, ekspozycja, publikowanie części lub całości, opracowania,</w:t>
      </w:r>
    </w:p>
    <w:p w14:paraId="1DD874F2" w14:textId="77777777" w:rsidR="005138E0" w:rsidRPr="00606B67" w:rsidRDefault="005138E0" w:rsidP="00137A1F">
      <w:pPr>
        <w:numPr>
          <w:ilvl w:val="0"/>
          <w:numId w:val="34"/>
        </w:numPr>
        <w:jc w:val="both"/>
        <w:rPr>
          <w:rFonts w:ascii="Calibri" w:hAnsi="Calibri" w:cs="Calibri"/>
          <w:szCs w:val="24"/>
        </w:rPr>
      </w:pPr>
      <w:r w:rsidRPr="00606B67">
        <w:rPr>
          <w:rFonts w:ascii="Calibri" w:hAnsi="Calibri" w:cs="Calibri"/>
          <w:szCs w:val="24"/>
        </w:rPr>
        <w:t>przetwarzanie, wprowadzanie zmian, poprawek i modyfikacji.</w:t>
      </w:r>
    </w:p>
    <w:p w14:paraId="140B3505" w14:textId="77777777" w:rsidR="005138E0" w:rsidRPr="00606B67" w:rsidRDefault="005138E0" w:rsidP="00137A1F">
      <w:pPr>
        <w:pStyle w:val="Akapitzlist"/>
        <w:widowControl w:val="0"/>
        <w:numPr>
          <w:ilvl w:val="0"/>
          <w:numId w:val="30"/>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 xml:space="preserve">Postanowienia </w:t>
      </w:r>
      <w:r w:rsidR="009F29AA" w:rsidRPr="00606B67">
        <w:rPr>
          <w:rFonts w:ascii="Calibri" w:hAnsi="Calibri" w:cs="Calibri"/>
          <w:szCs w:val="24"/>
        </w:rPr>
        <w:t>ust</w:t>
      </w:r>
      <w:r w:rsidRPr="00606B67">
        <w:rPr>
          <w:rFonts w:ascii="Calibri" w:hAnsi="Calibri" w:cs="Calibri"/>
          <w:szCs w:val="24"/>
        </w:rPr>
        <w:t xml:space="preserve">.1. </w:t>
      </w:r>
      <w:r w:rsidR="009F29AA" w:rsidRPr="00606B67">
        <w:rPr>
          <w:rFonts w:ascii="Calibri" w:hAnsi="Calibri" w:cs="Calibri"/>
          <w:szCs w:val="24"/>
        </w:rPr>
        <w:t>-3</w:t>
      </w:r>
      <w:r w:rsidR="00743BCE" w:rsidRPr="00606B67">
        <w:rPr>
          <w:rFonts w:ascii="Calibri" w:hAnsi="Calibri" w:cs="Calibri"/>
          <w:szCs w:val="24"/>
        </w:rPr>
        <w:t xml:space="preserve"> </w:t>
      </w:r>
      <w:r w:rsidRPr="00606B67">
        <w:rPr>
          <w:rFonts w:ascii="Calibri" w:hAnsi="Calibri" w:cs="Calibri"/>
          <w:szCs w:val="24"/>
        </w:rPr>
        <w:t>stosuje się odpowiednio do zmian utworów wchodzących w skład ww.</w:t>
      </w:r>
      <w:r w:rsidRPr="00606B67">
        <w:rPr>
          <w:rFonts w:ascii="Calibri" w:hAnsi="Calibri" w:cs="Calibri"/>
          <w:spacing w:val="-47"/>
          <w:szCs w:val="24"/>
        </w:rPr>
        <w:t xml:space="preserve"> </w:t>
      </w:r>
      <w:r w:rsidRPr="00606B67">
        <w:rPr>
          <w:rFonts w:ascii="Calibri" w:hAnsi="Calibri" w:cs="Calibri"/>
          <w:szCs w:val="24"/>
        </w:rPr>
        <w:t>dokumentacji w ramach nadzoru autorskiego dokonane podczas wykonywania prac objętych tą</w:t>
      </w:r>
      <w:r w:rsidRPr="00606B67">
        <w:rPr>
          <w:rFonts w:ascii="Calibri" w:hAnsi="Calibri" w:cs="Calibri"/>
          <w:spacing w:val="1"/>
          <w:szCs w:val="24"/>
        </w:rPr>
        <w:t xml:space="preserve"> </w:t>
      </w:r>
      <w:r w:rsidRPr="00606B67">
        <w:rPr>
          <w:rFonts w:ascii="Calibri" w:hAnsi="Calibri" w:cs="Calibri"/>
          <w:szCs w:val="24"/>
        </w:rPr>
        <w:t>dokumentacją.</w:t>
      </w:r>
    </w:p>
    <w:p w14:paraId="0CFDB0C6" w14:textId="77777777" w:rsidR="00743BCE" w:rsidRPr="00606B67" w:rsidRDefault="005138E0" w:rsidP="00137A1F">
      <w:pPr>
        <w:pStyle w:val="Akapitzlist"/>
        <w:widowControl w:val="0"/>
        <w:numPr>
          <w:ilvl w:val="0"/>
          <w:numId w:val="30"/>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 xml:space="preserve">Strony ustalają, iż rozpowszechnianie na polach eksploatacji określonych w </w:t>
      </w:r>
      <w:r w:rsidR="009F29AA" w:rsidRPr="00606B67">
        <w:rPr>
          <w:rFonts w:ascii="Calibri" w:hAnsi="Calibri" w:cs="Calibri"/>
          <w:szCs w:val="24"/>
        </w:rPr>
        <w:t>ust. 3</w:t>
      </w:r>
      <w:r w:rsidRPr="00606B67">
        <w:rPr>
          <w:rFonts w:ascii="Calibri" w:hAnsi="Calibri" w:cs="Calibri"/>
          <w:szCs w:val="24"/>
        </w:rPr>
        <w:t xml:space="preserve"> może następować w</w:t>
      </w:r>
      <w:r w:rsidRPr="00606B67">
        <w:rPr>
          <w:rFonts w:ascii="Calibri" w:hAnsi="Calibri" w:cs="Calibri"/>
          <w:spacing w:val="1"/>
          <w:szCs w:val="24"/>
        </w:rPr>
        <w:t xml:space="preserve"> </w:t>
      </w:r>
      <w:r w:rsidRPr="00606B67">
        <w:rPr>
          <w:rFonts w:ascii="Calibri" w:hAnsi="Calibri" w:cs="Calibri"/>
          <w:szCs w:val="24"/>
        </w:rPr>
        <w:t>całości, w części, fragmentach, samodzielnie, w połączeniu z dziełami innych podmiotów, w tym jako część</w:t>
      </w:r>
      <w:r w:rsidRPr="00606B67">
        <w:rPr>
          <w:rFonts w:ascii="Calibri" w:hAnsi="Calibri" w:cs="Calibri"/>
          <w:spacing w:val="-47"/>
          <w:szCs w:val="24"/>
        </w:rPr>
        <w:t xml:space="preserve"> </w:t>
      </w:r>
      <w:r w:rsidRPr="00606B67">
        <w:rPr>
          <w:rFonts w:ascii="Calibri" w:hAnsi="Calibri" w:cs="Calibri"/>
          <w:szCs w:val="24"/>
        </w:rPr>
        <w:t>dzieła zbiorowego, po zarchiwizowaniu w formie elektronicznej i drukowanej, po dokonaniu opracowań,</w:t>
      </w:r>
      <w:r w:rsidRPr="00606B67">
        <w:rPr>
          <w:rFonts w:ascii="Calibri" w:hAnsi="Calibri" w:cs="Calibri"/>
          <w:spacing w:val="1"/>
          <w:szCs w:val="24"/>
        </w:rPr>
        <w:t xml:space="preserve"> </w:t>
      </w:r>
      <w:r w:rsidRPr="00606B67">
        <w:rPr>
          <w:rFonts w:ascii="Calibri" w:hAnsi="Calibri" w:cs="Calibri"/>
          <w:szCs w:val="24"/>
        </w:rPr>
        <w:t>przystosowań,</w:t>
      </w:r>
      <w:r w:rsidRPr="00606B67">
        <w:rPr>
          <w:rFonts w:ascii="Calibri" w:hAnsi="Calibri" w:cs="Calibri"/>
          <w:spacing w:val="2"/>
          <w:szCs w:val="24"/>
        </w:rPr>
        <w:t xml:space="preserve"> </w:t>
      </w:r>
      <w:r w:rsidRPr="00606B67">
        <w:rPr>
          <w:rFonts w:ascii="Calibri" w:hAnsi="Calibri" w:cs="Calibri"/>
          <w:szCs w:val="24"/>
        </w:rPr>
        <w:t>uzupełnień</w:t>
      </w:r>
      <w:r w:rsidRPr="00606B67">
        <w:rPr>
          <w:rFonts w:ascii="Calibri" w:hAnsi="Calibri" w:cs="Calibri"/>
          <w:spacing w:val="-1"/>
          <w:szCs w:val="24"/>
        </w:rPr>
        <w:t xml:space="preserve"> </w:t>
      </w:r>
      <w:r w:rsidRPr="00606B67">
        <w:rPr>
          <w:rFonts w:ascii="Calibri" w:hAnsi="Calibri" w:cs="Calibri"/>
          <w:szCs w:val="24"/>
        </w:rPr>
        <w:t>lub</w:t>
      </w:r>
      <w:r w:rsidRPr="00606B67">
        <w:rPr>
          <w:rFonts w:ascii="Calibri" w:hAnsi="Calibri" w:cs="Calibri"/>
          <w:spacing w:val="3"/>
          <w:szCs w:val="24"/>
        </w:rPr>
        <w:t xml:space="preserve"> </w:t>
      </w:r>
      <w:r w:rsidRPr="00606B67">
        <w:rPr>
          <w:rFonts w:ascii="Calibri" w:hAnsi="Calibri" w:cs="Calibri"/>
          <w:szCs w:val="24"/>
        </w:rPr>
        <w:t>innych</w:t>
      </w:r>
      <w:r w:rsidRPr="00606B67">
        <w:rPr>
          <w:rFonts w:ascii="Calibri" w:hAnsi="Calibri" w:cs="Calibri"/>
          <w:spacing w:val="1"/>
          <w:szCs w:val="24"/>
        </w:rPr>
        <w:t xml:space="preserve"> </w:t>
      </w:r>
      <w:r w:rsidRPr="00606B67">
        <w:rPr>
          <w:rFonts w:ascii="Calibri" w:hAnsi="Calibri" w:cs="Calibri"/>
          <w:szCs w:val="24"/>
        </w:rPr>
        <w:t>modyfikacji, itd.</w:t>
      </w:r>
    </w:p>
    <w:p w14:paraId="7B7358FE" w14:textId="77777777" w:rsidR="005138E0" w:rsidRPr="00606B67" w:rsidRDefault="005138E0" w:rsidP="00137A1F">
      <w:pPr>
        <w:pStyle w:val="Akapitzlist"/>
        <w:widowControl w:val="0"/>
        <w:numPr>
          <w:ilvl w:val="0"/>
          <w:numId w:val="30"/>
        </w:numPr>
        <w:tabs>
          <w:tab w:val="left" w:pos="476"/>
          <w:tab w:val="left" w:pos="477"/>
        </w:tabs>
        <w:overflowPunct/>
        <w:adjustRightInd/>
        <w:ind w:right="-1"/>
        <w:contextualSpacing w:val="0"/>
        <w:jc w:val="both"/>
        <w:rPr>
          <w:rFonts w:ascii="Calibri" w:hAnsi="Calibri" w:cs="Calibri"/>
          <w:szCs w:val="24"/>
        </w:rPr>
      </w:pPr>
      <w:r w:rsidRPr="00606B67">
        <w:rPr>
          <w:rFonts w:ascii="Calibri" w:hAnsi="Calibri" w:cs="Calibri"/>
          <w:szCs w:val="24"/>
        </w:rPr>
        <w:t>W przypadku wystąpienia przez jakąkolwiek osobę trzecią w stosunku do Zamawiającego z roszczeniem z</w:t>
      </w:r>
      <w:r w:rsidR="009F29AA"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tytułu naruszenia praw autorskich, zarówno osobistych, jak i majątkowych, jeżeli naruszenie nastąpiło w</w:t>
      </w:r>
      <w:r w:rsidRPr="00606B67">
        <w:rPr>
          <w:rFonts w:ascii="Calibri" w:hAnsi="Calibri" w:cs="Calibri"/>
          <w:spacing w:val="1"/>
          <w:szCs w:val="24"/>
        </w:rPr>
        <w:t xml:space="preserve"> </w:t>
      </w:r>
      <w:r w:rsidRPr="00606B67">
        <w:rPr>
          <w:rFonts w:ascii="Calibri" w:hAnsi="Calibri" w:cs="Calibri"/>
          <w:szCs w:val="24"/>
        </w:rPr>
        <w:t>związku</w:t>
      </w:r>
      <w:r w:rsidRPr="00606B67">
        <w:rPr>
          <w:rFonts w:ascii="Calibri" w:hAnsi="Calibri" w:cs="Calibri"/>
          <w:spacing w:val="-2"/>
          <w:szCs w:val="24"/>
        </w:rPr>
        <w:t xml:space="preserve"> </w:t>
      </w:r>
      <w:r w:rsidRPr="00606B67">
        <w:rPr>
          <w:rFonts w:ascii="Calibri" w:hAnsi="Calibri" w:cs="Calibri"/>
          <w:szCs w:val="24"/>
        </w:rPr>
        <w:t>z</w:t>
      </w:r>
      <w:r w:rsidRPr="00606B67">
        <w:rPr>
          <w:rFonts w:ascii="Calibri" w:hAnsi="Calibri" w:cs="Calibri"/>
          <w:spacing w:val="-2"/>
          <w:szCs w:val="24"/>
        </w:rPr>
        <w:t xml:space="preserve"> </w:t>
      </w:r>
      <w:r w:rsidRPr="00606B67">
        <w:rPr>
          <w:rFonts w:ascii="Calibri" w:hAnsi="Calibri" w:cs="Calibri"/>
          <w:szCs w:val="24"/>
        </w:rPr>
        <w:t>nienależytym wykonaniem</w:t>
      </w:r>
      <w:r w:rsidRPr="00606B67">
        <w:rPr>
          <w:rFonts w:ascii="Calibri" w:hAnsi="Calibri" w:cs="Calibri"/>
          <w:spacing w:val="-3"/>
          <w:szCs w:val="24"/>
        </w:rPr>
        <w:t xml:space="preserve"> </w:t>
      </w:r>
      <w:r w:rsidRPr="00606B67">
        <w:rPr>
          <w:rFonts w:ascii="Calibri" w:hAnsi="Calibri" w:cs="Calibri"/>
          <w:szCs w:val="24"/>
        </w:rPr>
        <w:t>dokumentacji w</w:t>
      </w:r>
      <w:r w:rsidRPr="00606B67">
        <w:rPr>
          <w:rFonts w:ascii="Calibri" w:hAnsi="Calibri" w:cs="Calibri"/>
          <w:spacing w:val="-2"/>
          <w:szCs w:val="24"/>
        </w:rPr>
        <w:t xml:space="preserve"> </w:t>
      </w:r>
      <w:r w:rsidRPr="00606B67">
        <w:rPr>
          <w:rFonts w:ascii="Calibri" w:hAnsi="Calibri" w:cs="Calibri"/>
          <w:szCs w:val="24"/>
        </w:rPr>
        <w:t>ramach</w:t>
      </w:r>
      <w:r w:rsidRPr="00606B67">
        <w:rPr>
          <w:rFonts w:ascii="Calibri" w:hAnsi="Calibri" w:cs="Calibri"/>
          <w:spacing w:val="-4"/>
          <w:szCs w:val="24"/>
        </w:rPr>
        <w:t xml:space="preserve"> </w:t>
      </w:r>
      <w:r w:rsidRPr="00606B67">
        <w:rPr>
          <w:rFonts w:ascii="Calibri" w:hAnsi="Calibri" w:cs="Calibri"/>
          <w:szCs w:val="24"/>
        </w:rPr>
        <w:t>umowy</w:t>
      </w:r>
      <w:r w:rsidRPr="00606B67">
        <w:rPr>
          <w:rFonts w:ascii="Calibri" w:hAnsi="Calibri" w:cs="Calibri"/>
          <w:spacing w:val="-5"/>
          <w:szCs w:val="24"/>
        </w:rPr>
        <w:t xml:space="preserve"> </w:t>
      </w:r>
      <w:r w:rsidRPr="00606B67">
        <w:rPr>
          <w:rFonts w:ascii="Calibri" w:hAnsi="Calibri" w:cs="Calibri"/>
          <w:szCs w:val="24"/>
        </w:rPr>
        <w:t>przez</w:t>
      </w:r>
      <w:r w:rsidRPr="00606B67">
        <w:rPr>
          <w:rFonts w:ascii="Calibri" w:hAnsi="Calibri" w:cs="Calibri"/>
          <w:spacing w:val="-2"/>
          <w:szCs w:val="24"/>
        </w:rPr>
        <w:t xml:space="preserve"> </w:t>
      </w:r>
      <w:r w:rsidRPr="00606B67">
        <w:rPr>
          <w:rFonts w:ascii="Calibri" w:hAnsi="Calibri" w:cs="Calibri"/>
          <w:szCs w:val="24"/>
        </w:rPr>
        <w:t>Wykonawcę,</w:t>
      </w:r>
      <w:r w:rsidRPr="00606B67">
        <w:rPr>
          <w:rFonts w:ascii="Calibri" w:hAnsi="Calibri" w:cs="Calibri"/>
          <w:spacing w:val="2"/>
          <w:szCs w:val="24"/>
        </w:rPr>
        <w:t xml:space="preserve"> </w:t>
      </w:r>
      <w:r w:rsidRPr="00606B67">
        <w:rPr>
          <w:rFonts w:ascii="Calibri" w:hAnsi="Calibri" w:cs="Calibri"/>
          <w:szCs w:val="24"/>
        </w:rPr>
        <w:t>Wykonawca:</w:t>
      </w:r>
    </w:p>
    <w:p w14:paraId="132A09E7" w14:textId="77777777" w:rsidR="005138E0" w:rsidRPr="00606B67" w:rsidRDefault="005138E0" w:rsidP="00137A1F">
      <w:pPr>
        <w:pStyle w:val="Akapitzlist"/>
        <w:widowControl w:val="0"/>
        <w:numPr>
          <w:ilvl w:val="0"/>
          <w:numId w:val="39"/>
        </w:numPr>
        <w:tabs>
          <w:tab w:val="left" w:pos="832"/>
          <w:tab w:val="left" w:pos="833"/>
        </w:tabs>
        <w:overflowPunct/>
        <w:adjustRightInd/>
        <w:ind w:left="1418" w:right="-1"/>
        <w:contextualSpacing w:val="0"/>
        <w:jc w:val="both"/>
        <w:rPr>
          <w:rFonts w:ascii="Calibri" w:hAnsi="Calibri" w:cs="Calibri"/>
          <w:szCs w:val="24"/>
        </w:rPr>
      </w:pPr>
      <w:r w:rsidRPr="00606B67">
        <w:rPr>
          <w:rFonts w:ascii="Calibri" w:hAnsi="Calibri" w:cs="Calibri"/>
          <w:szCs w:val="24"/>
        </w:rPr>
        <w:t>przyjmie na siebie pełną odpowiedzialność za powstanie oraz wszelkie skutki powyższych</w:t>
      </w:r>
      <w:r w:rsidRPr="00606B67">
        <w:rPr>
          <w:rFonts w:ascii="Calibri" w:hAnsi="Calibri" w:cs="Calibri"/>
          <w:spacing w:val="-47"/>
          <w:szCs w:val="24"/>
        </w:rPr>
        <w:t xml:space="preserve"> </w:t>
      </w:r>
      <w:r w:rsidRPr="00606B67">
        <w:rPr>
          <w:rFonts w:ascii="Calibri" w:hAnsi="Calibri" w:cs="Calibri"/>
          <w:szCs w:val="24"/>
        </w:rPr>
        <w:t>zdarzeń;</w:t>
      </w:r>
    </w:p>
    <w:p w14:paraId="4ECA9FAF" w14:textId="77777777" w:rsidR="005138E0" w:rsidRPr="00606B67" w:rsidRDefault="005138E0" w:rsidP="00137A1F">
      <w:pPr>
        <w:pStyle w:val="Akapitzlist"/>
        <w:widowControl w:val="0"/>
        <w:numPr>
          <w:ilvl w:val="0"/>
          <w:numId w:val="39"/>
        </w:numPr>
        <w:tabs>
          <w:tab w:val="left" w:pos="835"/>
        </w:tabs>
        <w:overflowPunct/>
        <w:adjustRightInd/>
        <w:ind w:left="1418" w:right="-1"/>
        <w:contextualSpacing w:val="0"/>
        <w:jc w:val="both"/>
        <w:rPr>
          <w:rFonts w:ascii="Calibri" w:hAnsi="Calibri" w:cs="Calibri"/>
          <w:szCs w:val="24"/>
        </w:rPr>
      </w:pPr>
      <w:r w:rsidRPr="00606B67">
        <w:rPr>
          <w:rFonts w:ascii="Calibri" w:hAnsi="Calibri" w:cs="Calibri"/>
          <w:szCs w:val="24"/>
        </w:rPr>
        <w:t>w przypadku skierowania sprawy na drogę postępowania sądowego wstąpi do procesu po</w:t>
      </w:r>
      <w:r w:rsidR="009F29AA"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stronie</w:t>
      </w:r>
      <w:r w:rsidRPr="00606B67">
        <w:rPr>
          <w:rFonts w:ascii="Calibri" w:hAnsi="Calibri" w:cs="Calibri"/>
          <w:spacing w:val="3"/>
          <w:szCs w:val="24"/>
        </w:rPr>
        <w:t xml:space="preserve"> </w:t>
      </w:r>
      <w:r w:rsidRPr="00606B67">
        <w:rPr>
          <w:rFonts w:ascii="Calibri" w:hAnsi="Calibri" w:cs="Calibri"/>
          <w:szCs w:val="24"/>
        </w:rPr>
        <w:t>Zamawiającego</w:t>
      </w:r>
      <w:r w:rsidRPr="00606B67">
        <w:rPr>
          <w:rFonts w:ascii="Calibri" w:hAnsi="Calibri" w:cs="Calibri"/>
          <w:spacing w:val="-1"/>
          <w:szCs w:val="24"/>
        </w:rPr>
        <w:t xml:space="preserve"> </w:t>
      </w:r>
      <w:r w:rsidRPr="00606B67">
        <w:rPr>
          <w:rFonts w:ascii="Calibri" w:hAnsi="Calibri" w:cs="Calibri"/>
          <w:szCs w:val="24"/>
        </w:rPr>
        <w:t>i pokryje</w:t>
      </w:r>
      <w:r w:rsidRPr="00606B67">
        <w:rPr>
          <w:rFonts w:ascii="Calibri" w:hAnsi="Calibri" w:cs="Calibri"/>
          <w:spacing w:val="1"/>
          <w:szCs w:val="24"/>
        </w:rPr>
        <w:t xml:space="preserve"> </w:t>
      </w:r>
      <w:r w:rsidRPr="00606B67">
        <w:rPr>
          <w:rFonts w:ascii="Calibri" w:hAnsi="Calibri" w:cs="Calibri"/>
          <w:szCs w:val="24"/>
        </w:rPr>
        <w:t>wszelkie</w:t>
      </w:r>
      <w:r w:rsidRPr="00606B67">
        <w:rPr>
          <w:rFonts w:ascii="Calibri" w:hAnsi="Calibri" w:cs="Calibri"/>
          <w:spacing w:val="1"/>
          <w:szCs w:val="24"/>
        </w:rPr>
        <w:t xml:space="preserve"> </w:t>
      </w:r>
      <w:r w:rsidRPr="00606B67">
        <w:rPr>
          <w:rFonts w:ascii="Calibri" w:hAnsi="Calibri" w:cs="Calibri"/>
          <w:szCs w:val="24"/>
        </w:rPr>
        <w:t>koszty</w:t>
      </w:r>
      <w:r w:rsidRPr="00606B67">
        <w:rPr>
          <w:rFonts w:ascii="Calibri" w:hAnsi="Calibri" w:cs="Calibri"/>
          <w:spacing w:val="-4"/>
          <w:szCs w:val="24"/>
        </w:rPr>
        <w:t xml:space="preserve"> </w:t>
      </w:r>
      <w:r w:rsidRPr="00606B67">
        <w:rPr>
          <w:rFonts w:ascii="Calibri" w:hAnsi="Calibri" w:cs="Calibri"/>
          <w:szCs w:val="24"/>
        </w:rPr>
        <w:t>związane</w:t>
      </w:r>
      <w:r w:rsidRPr="00606B67">
        <w:rPr>
          <w:rFonts w:ascii="Calibri" w:hAnsi="Calibri" w:cs="Calibri"/>
          <w:spacing w:val="-1"/>
          <w:szCs w:val="24"/>
        </w:rPr>
        <w:t xml:space="preserve"> </w:t>
      </w:r>
      <w:r w:rsidRPr="00606B67">
        <w:rPr>
          <w:rFonts w:ascii="Calibri" w:hAnsi="Calibri" w:cs="Calibri"/>
          <w:szCs w:val="24"/>
        </w:rPr>
        <w:t>z</w:t>
      </w:r>
      <w:r w:rsidRPr="00606B67">
        <w:rPr>
          <w:rFonts w:ascii="Calibri" w:hAnsi="Calibri" w:cs="Calibri"/>
          <w:spacing w:val="-2"/>
          <w:szCs w:val="24"/>
        </w:rPr>
        <w:t xml:space="preserve"> </w:t>
      </w:r>
      <w:r w:rsidRPr="00606B67">
        <w:rPr>
          <w:rFonts w:ascii="Calibri" w:hAnsi="Calibri" w:cs="Calibri"/>
          <w:szCs w:val="24"/>
        </w:rPr>
        <w:t>udziałem</w:t>
      </w:r>
      <w:r w:rsidRPr="00606B67">
        <w:rPr>
          <w:rFonts w:ascii="Calibri" w:hAnsi="Calibri" w:cs="Calibri"/>
          <w:spacing w:val="-4"/>
          <w:szCs w:val="24"/>
        </w:rPr>
        <w:t xml:space="preserve"> </w:t>
      </w:r>
      <w:r w:rsidRPr="00606B67">
        <w:rPr>
          <w:rFonts w:ascii="Calibri" w:hAnsi="Calibri" w:cs="Calibri"/>
          <w:szCs w:val="24"/>
        </w:rPr>
        <w:t>Zamawiającego</w:t>
      </w:r>
      <w:r w:rsidRPr="00606B67">
        <w:rPr>
          <w:rFonts w:ascii="Calibri" w:hAnsi="Calibri" w:cs="Calibri"/>
          <w:spacing w:val="2"/>
          <w:szCs w:val="24"/>
        </w:rPr>
        <w:t xml:space="preserve"> </w:t>
      </w:r>
      <w:r w:rsidRPr="00606B67">
        <w:rPr>
          <w:rFonts w:ascii="Calibri" w:hAnsi="Calibri" w:cs="Calibri"/>
          <w:szCs w:val="24"/>
        </w:rPr>
        <w:t>w postępowaniu sądowym oraz ewentualnym postępowaniu egzekucyjnym, w tym koszty obsługi prawnej</w:t>
      </w:r>
      <w:r w:rsidR="009F29AA"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postępowania;</w:t>
      </w:r>
    </w:p>
    <w:p w14:paraId="4E5CE254" w14:textId="77777777" w:rsidR="005138E0" w:rsidRPr="00606B67" w:rsidRDefault="005138E0" w:rsidP="00137A1F">
      <w:pPr>
        <w:pStyle w:val="Akapitzlist"/>
        <w:widowControl w:val="0"/>
        <w:numPr>
          <w:ilvl w:val="0"/>
          <w:numId w:val="39"/>
        </w:numPr>
        <w:tabs>
          <w:tab w:val="left" w:pos="832"/>
          <w:tab w:val="left" w:pos="833"/>
        </w:tabs>
        <w:overflowPunct/>
        <w:adjustRightInd/>
        <w:ind w:left="1418"/>
        <w:contextualSpacing w:val="0"/>
        <w:jc w:val="both"/>
        <w:rPr>
          <w:rFonts w:ascii="Calibri" w:hAnsi="Calibri" w:cs="Calibri"/>
          <w:szCs w:val="24"/>
        </w:rPr>
      </w:pPr>
      <w:r w:rsidRPr="00606B67">
        <w:rPr>
          <w:rFonts w:ascii="Calibri" w:hAnsi="Calibri" w:cs="Calibri"/>
          <w:szCs w:val="24"/>
        </w:rPr>
        <w:t>poniesie</w:t>
      </w:r>
      <w:r w:rsidRPr="00606B67">
        <w:rPr>
          <w:rFonts w:ascii="Calibri" w:hAnsi="Calibri" w:cs="Calibri"/>
          <w:spacing w:val="1"/>
          <w:szCs w:val="24"/>
        </w:rPr>
        <w:t xml:space="preserve"> </w:t>
      </w:r>
      <w:r w:rsidRPr="00606B67">
        <w:rPr>
          <w:rFonts w:ascii="Calibri" w:hAnsi="Calibri" w:cs="Calibri"/>
          <w:szCs w:val="24"/>
        </w:rPr>
        <w:t>wszelkie</w:t>
      </w:r>
      <w:r w:rsidRPr="00606B67">
        <w:rPr>
          <w:rFonts w:ascii="Calibri" w:hAnsi="Calibri" w:cs="Calibri"/>
          <w:spacing w:val="1"/>
          <w:szCs w:val="24"/>
        </w:rPr>
        <w:t xml:space="preserve"> </w:t>
      </w:r>
      <w:r w:rsidRPr="00606B67">
        <w:rPr>
          <w:rFonts w:ascii="Calibri" w:hAnsi="Calibri" w:cs="Calibri"/>
          <w:szCs w:val="24"/>
        </w:rPr>
        <w:t>koszty</w:t>
      </w:r>
      <w:r w:rsidRPr="00606B67">
        <w:rPr>
          <w:rFonts w:ascii="Calibri" w:hAnsi="Calibri" w:cs="Calibri"/>
          <w:spacing w:val="-6"/>
          <w:szCs w:val="24"/>
        </w:rPr>
        <w:t xml:space="preserve"> </w:t>
      </w:r>
      <w:r w:rsidRPr="00606B67">
        <w:rPr>
          <w:rFonts w:ascii="Calibri" w:hAnsi="Calibri" w:cs="Calibri"/>
          <w:szCs w:val="24"/>
        </w:rPr>
        <w:t>związane z</w:t>
      </w:r>
      <w:r w:rsidRPr="00606B67">
        <w:rPr>
          <w:rFonts w:ascii="Calibri" w:hAnsi="Calibri" w:cs="Calibri"/>
          <w:spacing w:val="-1"/>
          <w:szCs w:val="24"/>
        </w:rPr>
        <w:t xml:space="preserve"> </w:t>
      </w:r>
      <w:r w:rsidRPr="00606B67">
        <w:rPr>
          <w:rFonts w:ascii="Calibri" w:hAnsi="Calibri" w:cs="Calibri"/>
          <w:szCs w:val="24"/>
        </w:rPr>
        <w:t>ewentualnym</w:t>
      </w:r>
      <w:r w:rsidRPr="00606B67">
        <w:rPr>
          <w:rFonts w:ascii="Calibri" w:hAnsi="Calibri" w:cs="Calibri"/>
          <w:spacing w:val="-3"/>
          <w:szCs w:val="24"/>
        </w:rPr>
        <w:t xml:space="preserve"> </w:t>
      </w:r>
      <w:r w:rsidRPr="00606B67">
        <w:rPr>
          <w:rFonts w:ascii="Calibri" w:hAnsi="Calibri" w:cs="Calibri"/>
          <w:szCs w:val="24"/>
        </w:rPr>
        <w:t>pokryciem</w:t>
      </w:r>
      <w:r w:rsidRPr="00606B67">
        <w:rPr>
          <w:rFonts w:ascii="Calibri" w:hAnsi="Calibri" w:cs="Calibri"/>
          <w:spacing w:val="-2"/>
          <w:szCs w:val="24"/>
        </w:rPr>
        <w:t xml:space="preserve"> </w:t>
      </w:r>
      <w:r w:rsidRPr="00606B67">
        <w:rPr>
          <w:rFonts w:ascii="Calibri" w:hAnsi="Calibri" w:cs="Calibri"/>
          <w:szCs w:val="24"/>
        </w:rPr>
        <w:t>roszczeń majątkowych i</w:t>
      </w:r>
      <w:r w:rsidRPr="00606B67">
        <w:rPr>
          <w:rFonts w:ascii="Calibri" w:hAnsi="Calibri" w:cs="Calibri"/>
          <w:spacing w:val="1"/>
          <w:szCs w:val="24"/>
        </w:rPr>
        <w:t xml:space="preserve"> </w:t>
      </w:r>
      <w:r w:rsidRPr="00606B67">
        <w:rPr>
          <w:rFonts w:ascii="Calibri" w:hAnsi="Calibri" w:cs="Calibri"/>
          <w:szCs w:val="24"/>
        </w:rPr>
        <w:t>niemajątkowych związanych z naruszeniem praw autorskich majątkowych lub osobistych osoby lub osób</w:t>
      </w:r>
      <w:r w:rsidR="009F29AA" w:rsidRPr="00606B67">
        <w:rPr>
          <w:rFonts w:ascii="Calibri" w:hAnsi="Calibri" w:cs="Calibri"/>
          <w:szCs w:val="24"/>
        </w:rPr>
        <w:t xml:space="preserve"> </w:t>
      </w:r>
      <w:r w:rsidRPr="00606B67">
        <w:rPr>
          <w:rFonts w:ascii="Calibri" w:hAnsi="Calibri" w:cs="Calibri"/>
          <w:spacing w:val="-47"/>
          <w:szCs w:val="24"/>
        </w:rPr>
        <w:t xml:space="preserve"> </w:t>
      </w:r>
      <w:r w:rsidRPr="00606B67">
        <w:rPr>
          <w:rFonts w:ascii="Calibri" w:hAnsi="Calibri" w:cs="Calibri"/>
          <w:szCs w:val="24"/>
        </w:rPr>
        <w:t>zgłaszających</w:t>
      </w:r>
      <w:r w:rsidRPr="00606B67">
        <w:rPr>
          <w:rFonts w:ascii="Calibri" w:hAnsi="Calibri" w:cs="Calibri"/>
          <w:spacing w:val="-4"/>
          <w:szCs w:val="24"/>
        </w:rPr>
        <w:t xml:space="preserve"> </w:t>
      </w:r>
      <w:r w:rsidRPr="00606B67">
        <w:rPr>
          <w:rFonts w:ascii="Calibri" w:hAnsi="Calibri" w:cs="Calibri"/>
          <w:szCs w:val="24"/>
        </w:rPr>
        <w:t>roszczenia.</w:t>
      </w:r>
    </w:p>
    <w:p w14:paraId="5C637D9E" w14:textId="77777777" w:rsidR="005138E0" w:rsidRPr="00606B67" w:rsidRDefault="005138E0" w:rsidP="00137A1F">
      <w:pPr>
        <w:pStyle w:val="Tekstpodstawowy"/>
        <w:numPr>
          <w:ilvl w:val="0"/>
          <w:numId w:val="30"/>
        </w:numPr>
        <w:tabs>
          <w:tab w:val="left" w:pos="476"/>
        </w:tabs>
        <w:ind w:right="120"/>
        <w:rPr>
          <w:rFonts w:cs="Calibri"/>
        </w:rPr>
      </w:pPr>
      <w:r w:rsidRPr="00606B67">
        <w:rPr>
          <w:rFonts w:cs="Calibri"/>
        </w:rPr>
        <w:lastRenderedPageBreak/>
        <w:t>Jeżeli do czasu odstąpienia od Umowy przez Wykonawcę lub Zamawiającego autorskie prawa majątkowe, o</w:t>
      </w:r>
      <w:r w:rsidRPr="00606B67">
        <w:rPr>
          <w:rFonts w:cs="Calibri"/>
          <w:spacing w:val="-47"/>
        </w:rPr>
        <w:t xml:space="preserve"> </w:t>
      </w:r>
      <w:r w:rsidRPr="00606B67">
        <w:rPr>
          <w:rFonts w:cs="Calibri"/>
        </w:rPr>
        <w:t>których</w:t>
      </w:r>
      <w:r w:rsidRPr="00606B67">
        <w:rPr>
          <w:rFonts w:cs="Calibri"/>
          <w:spacing w:val="4"/>
        </w:rPr>
        <w:t xml:space="preserve"> </w:t>
      </w:r>
      <w:r w:rsidRPr="00606B67">
        <w:rPr>
          <w:rFonts w:cs="Calibri"/>
        </w:rPr>
        <w:t>mowa</w:t>
      </w:r>
      <w:r w:rsidRPr="00606B67">
        <w:rPr>
          <w:rFonts w:cs="Calibri"/>
          <w:spacing w:val="6"/>
        </w:rPr>
        <w:t xml:space="preserve"> </w:t>
      </w:r>
      <w:r w:rsidRPr="00606B67">
        <w:rPr>
          <w:rFonts w:cs="Calibri"/>
        </w:rPr>
        <w:t>w</w:t>
      </w:r>
      <w:r w:rsidRPr="00606B67">
        <w:rPr>
          <w:rFonts w:cs="Calibri"/>
          <w:spacing w:val="2"/>
        </w:rPr>
        <w:t xml:space="preserve"> </w:t>
      </w:r>
      <w:r w:rsidRPr="00606B67">
        <w:rPr>
          <w:rFonts w:cs="Calibri"/>
        </w:rPr>
        <w:t>pkt.</w:t>
      </w:r>
      <w:r w:rsidRPr="00606B67">
        <w:rPr>
          <w:rFonts w:cs="Calibri"/>
          <w:spacing w:val="5"/>
        </w:rPr>
        <w:t xml:space="preserve"> </w:t>
      </w:r>
      <w:r w:rsidRPr="00606B67">
        <w:rPr>
          <w:rFonts w:cs="Calibri"/>
        </w:rPr>
        <w:t>1.,</w:t>
      </w:r>
      <w:r w:rsidRPr="00606B67">
        <w:rPr>
          <w:rFonts w:cs="Calibri"/>
          <w:spacing w:val="4"/>
        </w:rPr>
        <w:t xml:space="preserve"> </w:t>
      </w:r>
      <w:r w:rsidRPr="00606B67">
        <w:rPr>
          <w:rFonts w:cs="Calibri"/>
        </w:rPr>
        <w:t>nie</w:t>
      </w:r>
      <w:r w:rsidRPr="00606B67">
        <w:rPr>
          <w:rFonts w:cs="Calibri"/>
          <w:spacing w:val="2"/>
        </w:rPr>
        <w:t xml:space="preserve"> </w:t>
      </w:r>
      <w:r w:rsidRPr="00606B67">
        <w:rPr>
          <w:rFonts w:cs="Calibri"/>
        </w:rPr>
        <w:t>zostaną</w:t>
      </w:r>
      <w:r w:rsidRPr="00606B67">
        <w:rPr>
          <w:rFonts w:cs="Calibri"/>
          <w:spacing w:val="4"/>
        </w:rPr>
        <w:t xml:space="preserve"> </w:t>
      </w:r>
      <w:r w:rsidRPr="00606B67">
        <w:rPr>
          <w:rFonts w:cs="Calibri"/>
        </w:rPr>
        <w:t>przeniesione</w:t>
      </w:r>
      <w:r w:rsidRPr="00606B67">
        <w:rPr>
          <w:rFonts w:cs="Calibri"/>
          <w:spacing w:val="5"/>
        </w:rPr>
        <w:t xml:space="preserve"> </w:t>
      </w:r>
      <w:r w:rsidRPr="00606B67">
        <w:rPr>
          <w:rFonts w:cs="Calibri"/>
        </w:rPr>
        <w:t>na</w:t>
      </w:r>
      <w:r w:rsidRPr="00606B67">
        <w:rPr>
          <w:rFonts w:cs="Calibri"/>
          <w:spacing w:val="4"/>
        </w:rPr>
        <w:t xml:space="preserve"> </w:t>
      </w:r>
      <w:r w:rsidRPr="00606B67">
        <w:rPr>
          <w:rFonts w:cs="Calibri"/>
        </w:rPr>
        <w:t>Zamawiającego,</w:t>
      </w:r>
      <w:r w:rsidRPr="00606B67">
        <w:rPr>
          <w:rFonts w:cs="Calibri"/>
          <w:spacing w:val="2"/>
        </w:rPr>
        <w:t xml:space="preserve"> </w:t>
      </w:r>
      <w:r w:rsidRPr="00606B67">
        <w:rPr>
          <w:rFonts w:cs="Calibri"/>
        </w:rPr>
        <w:t>przejście</w:t>
      </w:r>
      <w:r w:rsidRPr="00606B67">
        <w:rPr>
          <w:rFonts w:cs="Calibri"/>
          <w:spacing w:val="2"/>
        </w:rPr>
        <w:t xml:space="preserve"> </w:t>
      </w:r>
      <w:r w:rsidRPr="00606B67">
        <w:rPr>
          <w:rFonts w:cs="Calibri"/>
        </w:rPr>
        <w:t>tych</w:t>
      </w:r>
      <w:r w:rsidRPr="00606B67">
        <w:rPr>
          <w:rFonts w:cs="Calibri"/>
          <w:spacing w:val="3"/>
        </w:rPr>
        <w:t xml:space="preserve"> </w:t>
      </w:r>
      <w:r w:rsidRPr="00606B67">
        <w:rPr>
          <w:rFonts w:cs="Calibri"/>
        </w:rPr>
        <w:t>praw</w:t>
      </w:r>
      <w:r w:rsidRPr="00606B67">
        <w:rPr>
          <w:rFonts w:cs="Calibri"/>
          <w:spacing w:val="2"/>
        </w:rPr>
        <w:t xml:space="preserve"> </w:t>
      </w:r>
      <w:r w:rsidRPr="00606B67">
        <w:rPr>
          <w:rFonts w:cs="Calibri"/>
        </w:rPr>
        <w:t>na</w:t>
      </w:r>
      <w:r w:rsidRPr="00606B67">
        <w:rPr>
          <w:rFonts w:cs="Calibri"/>
          <w:spacing w:val="1"/>
        </w:rPr>
        <w:t xml:space="preserve"> </w:t>
      </w:r>
      <w:r w:rsidRPr="00606B67">
        <w:rPr>
          <w:rFonts w:cs="Calibri"/>
        </w:rPr>
        <w:t>Zamawiającego nastąpi</w:t>
      </w:r>
      <w:r w:rsidRPr="00606B67">
        <w:rPr>
          <w:rFonts w:cs="Calibri"/>
          <w:spacing w:val="-1"/>
        </w:rPr>
        <w:t xml:space="preserve"> </w:t>
      </w:r>
      <w:r w:rsidRPr="00606B67">
        <w:rPr>
          <w:rFonts w:cs="Calibri"/>
        </w:rPr>
        <w:t>z</w:t>
      </w:r>
      <w:r w:rsidRPr="00606B67">
        <w:rPr>
          <w:rFonts w:cs="Calibri"/>
          <w:spacing w:val="1"/>
        </w:rPr>
        <w:t xml:space="preserve"> </w:t>
      </w:r>
      <w:r w:rsidRPr="00606B67">
        <w:rPr>
          <w:rFonts w:cs="Calibri"/>
        </w:rPr>
        <w:t>chwilą</w:t>
      </w:r>
      <w:r w:rsidRPr="00606B67">
        <w:rPr>
          <w:rFonts w:cs="Calibri"/>
          <w:spacing w:val="1"/>
        </w:rPr>
        <w:t xml:space="preserve"> </w:t>
      </w:r>
      <w:r w:rsidRPr="00606B67">
        <w:rPr>
          <w:rFonts w:cs="Calibri"/>
        </w:rPr>
        <w:t>odstąpienia.</w:t>
      </w:r>
    </w:p>
    <w:p w14:paraId="6FD6ECB7" w14:textId="77777777" w:rsidR="005138E0" w:rsidRPr="00606B67" w:rsidRDefault="005138E0" w:rsidP="00D04BD5">
      <w:pPr>
        <w:overflowPunct/>
        <w:autoSpaceDE/>
        <w:autoSpaceDN/>
        <w:adjustRightInd/>
        <w:jc w:val="center"/>
        <w:textAlignment w:val="auto"/>
        <w:rPr>
          <w:rFonts w:ascii="Calibri" w:hAnsi="Calibri" w:cs="Calibri"/>
          <w:b/>
          <w:color w:val="000000"/>
          <w:szCs w:val="24"/>
        </w:rPr>
      </w:pPr>
    </w:p>
    <w:p w14:paraId="23440BEA" w14:textId="77777777" w:rsidR="00C857D2" w:rsidRPr="00606B67" w:rsidRDefault="00C857D2" w:rsidP="00D04BD5">
      <w:pPr>
        <w:overflowPunct/>
        <w:autoSpaceDE/>
        <w:autoSpaceDN/>
        <w:adjustRightInd/>
        <w:jc w:val="center"/>
        <w:textAlignment w:val="auto"/>
        <w:rPr>
          <w:rFonts w:ascii="Calibri" w:hAnsi="Calibri" w:cs="Calibri"/>
          <w:b/>
          <w:color w:val="000000"/>
          <w:szCs w:val="24"/>
        </w:rPr>
      </w:pPr>
      <w:r w:rsidRPr="00606B67">
        <w:rPr>
          <w:rFonts w:ascii="Calibri" w:hAnsi="Calibri" w:cs="Calibri"/>
          <w:b/>
          <w:color w:val="000000"/>
          <w:szCs w:val="24"/>
        </w:rPr>
        <w:t>§ 1</w:t>
      </w:r>
      <w:r w:rsidR="005138E0" w:rsidRPr="00606B67">
        <w:rPr>
          <w:rFonts w:ascii="Calibri" w:hAnsi="Calibri" w:cs="Calibri"/>
          <w:b/>
          <w:color w:val="000000"/>
          <w:szCs w:val="24"/>
        </w:rPr>
        <w:t>7</w:t>
      </w:r>
      <w:r w:rsidRPr="00606B67">
        <w:rPr>
          <w:rFonts w:ascii="Calibri" w:hAnsi="Calibri" w:cs="Calibri"/>
          <w:b/>
          <w:color w:val="000000"/>
          <w:szCs w:val="24"/>
        </w:rPr>
        <w:t xml:space="preserve"> Postanowienia końcowe</w:t>
      </w:r>
    </w:p>
    <w:p w14:paraId="0489C4FC" w14:textId="77777777" w:rsidR="00FB37A4" w:rsidRPr="00606B67" w:rsidRDefault="00FB37A4" w:rsidP="00137A1F">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Wykonawca został poinformowany o zasadach przetwarzania swoich danych osobowych przez Zamawiającego zgodnie z klauzulą informacyjną o przetwarzaniu danych osobowych.</w:t>
      </w:r>
    </w:p>
    <w:p w14:paraId="3456BB22" w14:textId="77777777" w:rsidR="00FB37A4" w:rsidRPr="00606B67" w:rsidRDefault="00FB37A4" w:rsidP="00137A1F">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Wykonawca wyraża zgodę na przetwarzanie swoich danych osobowyc</w:t>
      </w:r>
      <w:r w:rsidR="00BB7D9D" w:rsidRPr="00606B67">
        <w:rPr>
          <w:rFonts w:ascii="Calibri" w:hAnsi="Calibri" w:cs="Calibri"/>
          <w:color w:val="000000"/>
          <w:szCs w:val="24"/>
        </w:rPr>
        <w:t>h zawartych w</w:t>
      </w:r>
      <w:r w:rsidR="00B42404" w:rsidRPr="00606B67">
        <w:rPr>
          <w:rFonts w:ascii="Calibri" w:hAnsi="Calibri" w:cs="Calibri"/>
          <w:color w:val="000000"/>
          <w:szCs w:val="24"/>
        </w:rPr>
        <w:t> </w:t>
      </w:r>
      <w:r w:rsidR="00BB7D9D" w:rsidRPr="00606B67">
        <w:rPr>
          <w:rFonts w:ascii="Calibri" w:hAnsi="Calibri" w:cs="Calibri"/>
          <w:color w:val="000000"/>
          <w:szCs w:val="24"/>
        </w:rPr>
        <w:t xml:space="preserve"> </w:t>
      </w:r>
      <w:r w:rsidR="00B42404" w:rsidRPr="00606B67">
        <w:rPr>
          <w:rFonts w:ascii="Calibri" w:hAnsi="Calibri" w:cs="Calibri"/>
          <w:color w:val="000000"/>
          <w:szCs w:val="24"/>
        </w:rPr>
        <w:t>U</w:t>
      </w:r>
      <w:r w:rsidR="00BB7D9D" w:rsidRPr="00606B67">
        <w:rPr>
          <w:rFonts w:ascii="Calibri" w:hAnsi="Calibri" w:cs="Calibri"/>
          <w:color w:val="000000"/>
          <w:szCs w:val="24"/>
        </w:rPr>
        <w:t>mowie</w:t>
      </w:r>
      <w:r w:rsidRPr="00606B67">
        <w:rPr>
          <w:rFonts w:ascii="Calibri" w:hAnsi="Calibri" w:cs="Calibri"/>
          <w:color w:val="000000"/>
          <w:szCs w:val="24"/>
        </w:rPr>
        <w:t xml:space="preserve"> dla celów niezbędnych do realizowania przez Zamawiającego zadania, o którym mowa w § 1 </w:t>
      </w:r>
      <w:r w:rsidR="00B42404" w:rsidRPr="00606B67">
        <w:rPr>
          <w:rFonts w:ascii="Calibri" w:hAnsi="Calibri" w:cs="Calibri"/>
          <w:color w:val="000000"/>
          <w:szCs w:val="24"/>
        </w:rPr>
        <w:t>U</w:t>
      </w:r>
      <w:r w:rsidRPr="00606B67">
        <w:rPr>
          <w:rFonts w:ascii="Calibri" w:hAnsi="Calibri" w:cs="Calibri"/>
          <w:color w:val="000000"/>
          <w:szCs w:val="24"/>
        </w:rPr>
        <w:t>mowy.</w:t>
      </w:r>
    </w:p>
    <w:p w14:paraId="7E55DB0B" w14:textId="77777777" w:rsidR="00FB37A4" w:rsidRPr="00606B67" w:rsidRDefault="00FB37A4" w:rsidP="00137A1F">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Przetwarzanie danych osobowych odbywać się będzie zgodnie z postanowieniami Rozporządzenia Parlamentu Europejskiego i Rady (UE) z dnia 27 kwietnia 2016 roku w sprawie ochrony osób fizycznych w związku z przetwarzaniem danych osobowych i</w:t>
      </w:r>
      <w:r w:rsidR="00B42404" w:rsidRPr="00606B67">
        <w:rPr>
          <w:rFonts w:ascii="Calibri" w:hAnsi="Calibri" w:cs="Calibri"/>
          <w:color w:val="000000"/>
          <w:szCs w:val="24"/>
        </w:rPr>
        <w:t> </w:t>
      </w:r>
      <w:r w:rsidRPr="00606B67">
        <w:rPr>
          <w:rFonts w:ascii="Calibri" w:hAnsi="Calibri" w:cs="Calibri"/>
          <w:color w:val="000000"/>
          <w:szCs w:val="24"/>
        </w:rPr>
        <w:t>w sprawie swobodnego przepływu takich danych oraz uchylenia dyrektywy 95/46/WE (ogólne rozporządzenie o ochronie danych - Dz. U. UE.L.2016.119.1), przy zachowaniu postanowień dotyczących gwarancji ochrony przetwarzania tych danych, w tym wglądu Wykonawcy w</w:t>
      </w:r>
      <w:r w:rsidR="008C5A26" w:rsidRPr="00606B67">
        <w:rPr>
          <w:rFonts w:ascii="Calibri" w:hAnsi="Calibri" w:cs="Calibri"/>
          <w:color w:val="000000"/>
          <w:szCs w:val="24"/>
        </w:rPr>
        <w:t> </w:t>
      </w:r>
      <w:r w:rsidRPr="00606B67">
        <w:rPr>
          <w:rFonts w:ascii="Calibri" w:hAnsi="Calibri" w:cs="Calibri"/>
          <w:color w:val="000000"/>
          <w:szCs w:val="24"/>
        </w:rPr>
        <w:t>swoje dane osobowe i możliwości ich zmiany.</w:t>
      </w:r>
    </w:p>
    <w:p w14:paraId="3EC13114" w14:textId="77777777" w:rsidR="00FB37A4" w:rsidRPr="00606B67" w:rsidRDefault="00FB37A4" w:rsidP="00137A1F">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Wszelkie pisma, listy polecone i powiadomienia wysyłane przez </w:t>
      </w:r>
      <w:r w:rsidR="00B42404" w:rsidRPr="00606B67">
        <w:rPr>
          <w:rFonts w:ascii="Calibri" w:hAnsi="Calibri" w:cs="Calibri"/>
          <w:color w:val="000000"/>
          <w:szCs w:val="24"/>
        </w:rPr>
        <w:t>S</w:t>
      </w:r>
      <w:r w:rsidRPr="00606B67">
        <w:rPr>
          <w:rFonts w:ascii="Calibri" w:hAnsi="Calibri" w:cs="Calibri"/>
          <w:color w:val="000000"/>
          <w:szCs w:val="24"/>
        </w:rPr>
        <w:t xml:space="preserve">trony na adresy siedzib wskazane w </w:t>
      </w:r>
      <w:r w:rsidR="00B42404" w:rsidRPr="00606B67">
        <w:rPr>
          <w:rFonts w:ascii="Calibri" w:hAnsi="Calibri" w:cs="Calibri"/>
          <w:color w:val="000000"/>
          <w:szCs w:val="24"/>
        </w:rPr>
        <w:t>U</w:t>
      </w:r>
      <w:r w:rsidRPr="00606B67">
        <w:rPr>
          <w:rFonts w:ascii="Calibri" w:hAnsi="Calibri" w:cs="Calibri"/>
          <w:color w:val="000000"/>
          <w:szCs w:val="24"/>
        </w:rPr>
        <w:t xml:space="preserve">mowie, będą uznane za doręczone. W razie zmiany adresu, </w:t>
      </w:r>
      <w:r w:rsidR="00B42404" w:rsidRPr="00606B67">
        <w:rPr>
          <w:rFonts w:ascii="Calibri" w:hAnsi="Calibri" w:cs="Calibri"/>
          <w:color w:val="000000"/>
          <w:szCs w:val="24"/>
        </w:rPr>
        <w:t>S</w:t>
      </w:r>
      <w:r w:rsidRPr="00606B67">
        <w:rPr>
          <w:rFonts w:ascii="Calibri" w:hAnsi="Calibri" w:cs="Calibri"/>
          <w:color w:val="000000"/>
          <w:szCs w:val="24"/>
        </w:rPr>
        <w:t xml:space="preserve">trona listem poleconym powiadomi </w:t>
      </w:r>
      <w:r w:rsidR="008C5A26" w:rsidRPr="00606B67">
        <w:rPr>
          <w:rFonts w:ascii="Calibri" w:hAnsi="Calibri" w:cs="Calibri"/>
          <w:color w:val="000000"/>
          <w:szCs w:val="24"/>
        </w:rPr>
        <w:t xml:space="preserve">drugą Stronę </w:t>
      </w:r>
      <w:r w:rsidRPr="00606B67">
        <w:rPr>
          <w:rFonts w:ascii="Calibri" w:hAnsi="Calibri" w:cs="Calibri"/>
          <w:color w:val="000000"/>
          <w:szCs w:val="24"/>
        </w:rPr>
        <w:t>o zmianie adresu doręczenia.</w:t>
      </w:r>
    </w:p>
    <w:p w14:paraId="14849E51" w14:textId="77777777" w:rsidR="005138E0" w:rsidRPr="00606B67" w:rsidRDefault="00C230E4" w:rsidP="00137A1F">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Wykonawca gwarantuje, że jakiekolwiek prawa Wykonawcy związane bezpośrednio lub pośrednio z umową, a w tym wierzytelności Wykonawcy z tytułu wykonania umowy i związane z nimi należności uboczne (m. in. odsetki), nie zostaną przeniesione na rzecz osób trzecich bez poprzedzającej to przeniesienie zgody Zamawiającego wyrażonej w formie pisemnej pod rygorem nieważności. Wykonawca gwarantuje, iż nie dokona jakiejkolwiek czynności prawnej lub też faktycznej, której bezpośrednim lub pośrednim skutkiem będzie zmiana wierzyciela z osoby Wykonawcy na inny podmiot. Niniejsze ograniczenie obejmuje w szczególności przelew, subrogację ustawową oraz umowną, zastaw, hipotekę oraz przekaz. Wykonawca gwarantuje, iż celem dochodzenia jakichkolwiek praw z umowy nie może udzielić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 </w:t>
      </w:r>
      <w:r w:rsidR="000A6147" w:rsidRPr="00606B67">
        <w:rPr>
          <w:rFonts w:ascii="Calibri" w:hAnsi="Calibri" w:cs="Calibri"/>
          <w:color w:val="000000"/>
          <w:szCs w:val="24"/>
        </w:rPr>
        <w:t xml:space="preserve">W sprawach nie unormowanych w </w:t>
      </w:r>
      <w:r w:rsidR="008C5A26" w:rsidRPr="00606B67">
        <w:rPr>
          <w:rFonts w:ascii="Calibri" w:hAnsi="Calibri" w:cs="Calibri"/>
          <w:color w:val="000000"/>
          <w:szCs w:val="24"/>
        </w:rPr>
        <w:t>U</w:t>
      </w:r>
      <w:r w:rsidR="000A6147" w:rsidRPr="00606B67">
        <w:rPr>
          <w:rFonts w:ascii="Calibri" w:hAnsi="Calibri" w:cs="Calibri"/>
          <w:color w:val="000000"/>
          <w:szCs w:val="24"/>
        </w:rPr>
        <w:t xml:space="preserve">mowie stosuje się przepisy Prawa zamówień publicznych, Kodeksu cywilnego, Prawa budowlanego oraz inne odpowiednie dla </w:t>
      </w:r>
      <w:r w:rsidR="008C5A26" w:rsidRPr="00606B67">
        <w:rPr>
          <w:rFonts w:ascii="Calibri" w:hAnsi="Calibri" w:cs="Calibri"/>
          <w:color w:val="000000"/>
          <w:szCs w:val="24"/>
        </w:rPr>
        <w:t>P</w:t>
      </w:r>
      <w:r w:rsidR="000A6147" w:rsidRPr="00606B67">
        <w:rPr>
          <w:rFonts w:ascii="Calibri" w:hAnsi="Calibri" w:cs="Calibri"/>
          <w:color w:val="000000"/>
          <w:szCs w:val="24"/>
        </w:rPr>
        <w:t xml:space="preserve">rzedmiotu </w:t>
      </w:r>
      <w:r w:rsidR="008C5A26" w:rsidRPr="00606B67">
        <w:rPr>
          <w:rFonts w:ascii="Calibri" w:hAnsi="Calibri" w:cs="Calibri"/>
          <w:color w:val="000000"/>
          <w:szCs w:val="24"/>
        </w:rPr>
        <w:t xml:space="preserve">Umowy </w:t>
      </w:r>
      <w:r w:rsidR="000A6147" w:rsidRPr="00606B67">
        <w:rPr>
          <w:rFonts w:ascii="Calibri" w:hAnsi="Calibri" w:cs="Calibri"/>
          <w:color w:val="000000"/>
          <w:szCs w:val="24"/>
        </w:rPr>
        <w:t xml:space="preserve">przepisy prawa powszechnie obowiązującego. </w:t>
      </w:r>
    </w:p>
    <w:p w14:paraId="3EBA38EE" w14:textId="77777777" w:rsidR="006E630F" w:rsidRPr="00606B67" w:rsidRDefault="00FB37A4" w:rsidP="00137A1F">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color w:val="000000"/>
          <w:szCs w:val="24"/>
        </w:rPr>
        <w:t xml:space="preserve">Wszelkie spory wynikłe na tle realizacji </w:t>
      </w:r>
      <w:r w:rsidR="00B42404" w:rsidRPr="00606B67">
        <w:rPr>
          <w:rFonts w:ascii="Calibri" w:hAnsi="Calibri" w:cs="Calibri"/>
          <w:color w:val="000000"/>
          <w:szCs w:val="24"/>
        </w:rPr>
        <w:t>U</w:t>
      </w:r>
      <w:r w:rsidRPr="00606B67">
        <w:rPr>
          <w:rFonts w:ascii="Calibri" w:hAnsi="Calibri" w:cs="Calibri"/>
          <w:color w:val="000000"/>
          <w:szCs w:val="24"/>
        </w:rPr>
        <w:t>mowy rozstrzygane będą przez Sąd miejscowo właściwy dla Zamawiającego.</w:t>
      </w:r>
    </w:p>
    <w:p w14:paraId="036A6C2E" w14:textId="493AA0D0" w:rsidR="007C3D71" w:rsidRPr="00606B67" w:rsidRDefault="006E630F" w:rsidP="00004BD1">
      <w:pPr>
        <w:numPr>
          <w:ilvl w:val="0"/>
          <w:numId w:val="12"/>
        </w:numPr>
        <w:overflowPunct/>
        <w:autoSpaceDE/>
        <w:autoSpaceDN/>
        <w:adjustRightInd/>
        <w:jc w:val="both"/>
        <w:textAlignment w:val="auto"/>
        <w:rPr>
          <w:rFonts w:ascii="Calibri" w:hAnsi="Calibri" w:cs="Calibri"/>
          <w:color w:val="000000"/>
          <w:szCs w:val="24"/>
        </w:rPr>
      </w:pPr>
      <w:r w:rsidRPr="00606B67">
        <w:rPr>
          <w:rFonts w:ascii="Calibri" w:hAnsi="Calibri" w:cs="Calibri"/>
          <w:szCs w:val="24"/>
        </w:rPr>
        <w:t xml:space="preserve">Strony oświadczają, że zapoznały się z treścią </w:t>
      </w:r>
      <w:r w:rsidR="008C5A26" w:rsidRPr="00606B67">
        <w:rPr>
          <w:rFonts w:ascii="Calibri" w:hAnsi="Calibri" w:cs="Calibri"/>
          <w:szCs w:val="24"/>
        </w:rPr>
        <w:t>U</w:t>
      </w:r>
      <w:r w:rsidRPr="00606B67">
        <w:rPr>
          <w:rFonts w:ascii="Calibri" w:hAnsi="Calibri" w:cs="Calibri"/>
          <w:szCs w:val="24"/>
        </w:rPr>
        <w:t>mowy, zrozumiały jej treść i bez zastrzeżeń ją podpisują.</w:t>
      </w:r>
    </w:p>
    <w:p w14:paraId="66FD495D" w14:textId="7AC88228" w:rsidR="00FB37A4" w:rsidRPr="00606B67" w:rsidRDefault="007C3D71" w:rsidP="0035268E">
      <w:pPr>
        <w:numPr>
          <w:ilvl w:val="0"/>
          <w:numId w:val="12"/>
        </w:numPr>
        <w:overflowPunct/>
        <w:autoSpaceDE/>
        <w:autoSpaceDN/>
        <w:adjustRightInd/>
        <w:jc w:val="both"/>
        <w:textAlignment w:val="auto"/>
        <w:rPr>
          <w:rFonts w:ascii="Calibri" w:hAnsi="Calibri" w:cs="Calibri"/>
          <w:i/>
          <w:iCs/>
          <w:color w:val="000000"/>
          <w:szCs w:val="24"/>
        </w:rPr>
      </w:pPr>
      <w:r w:rsidRPr="00606B67">
        <w:rPr>
          <w:rFonts w:ascii="Calibri" w:hAnsi="Calibri" w:cs="Calibri"/>
          <w:i/>
          <w:iCs/>
          <w:color w:val="000000"/>
          <w:szCs w:val="24"/>
        </w:rPr>
        <w:t>Umowę sporządzono i podpisano elektronicznie. Każda Strona umowy otrzymała  egzemplarz Umowy. / Umowa została sporządzona w dwóch jednobrzmiących egzemplarzach, po jednym dla każdej ze Stron.</w:t>
      </w:r>
      <w:r w:rsidR="000A304C" w:rsidRPr="00606B67">
        <w:rPr>
          <w:rFonts w:ascii="Calibri" w:hAnsi="Calibri" w:cs="Calibri"/>
          <w:i/>
          <w:iCs/>
          <w:color w:val="000000"/>
          <w:szCs w:val="24"/>
          <w:vertAlign w:val="superscript"/>
        </w:rPr>
        <w:t>*</w:t>
      </w:r>
      <w:r w:rsidR="000A304C" w:rsidRPr="00606B67">
        <w:rPr>
          <w:rFonts w:ascii="Calibri" w:hAnsi="Calibri" w:cs="Calibri"/>
          <w:i/>
          <w:iCs/>
          <w:color w:val="000000"/>
          <w:szCs w:val="24"/>
        </w:rPr>
        <w:t>)</w:t>
      </w:r>
    </w:p>
    <w:p w14:paraId="1DF461BC" w14:textId="77777777" w:rsidR="00FE0977" w:rsidRPr="00606B67" w:rsidRDefault="00FE0977" w:rsidP="00D04BD5">
      <w:pPr>
        <w:overflowPunct/>
        <w:autoSpaceDE/>
        <w:autoSpaceDN/>
        <w:adjustRightInd/>
        <w:jc w:val="both"/>
        <w:textAlignment w:val="auto"/>
        <w:rPr>
          <w:rFonts w:ascii="Calibri" w:hAnsi="Calibri" w:cs="Calibri"/>
          <w:color w:val="000000"/>
          <w:szCs w:val="24"/>
        </w:rPr>
      </w:pPr>
    </w:p>
    <w:p w14:paraId="435620D2" w14:textId="77777777" w:rsidR="00FE0977" w:rsidRPr="00606B67" w:rsidRDefault="00FE0977" w:rsidP="00D04BD5">
      <w:pPr>
        <w:overflowPunct/>
        <w:autoSpaceDE/>
        <w:autoSpaceDN/>
        <w:adjustRightInd/>
        <w:jc w:val="both"/>
        <w:textAlignment w:val="auto"/>
        <w:rPr>
          <w:rFonts w:ascii="Calibri" w:hAnsi="Calibri" w:cs="Calibri"/>
          <w:color w:val="000000"/>
          <w:szCs w:val="24"/>
        </w:rPr>
      </w:pPr>
    </w:p>
    <w:p w14:paraId="5A35E29E" w14:textId="77777777" w:rsidR="00FE0977" w:rsidRPr="00606B67" w:rsidRDefault="005138E0" w:rsidP="00D04BD5">
      <w:pPr>
        <w:overflowPunct/>
        <w:autoSpaceDE/>
        <w:autoSpaceDN/>
        <w:adjustRightInd/>
        <w:jc w:val="both"/>
        <w:textAlignment w:val="auto"/>
        <w:rPr>
          <w:rFonts w:ascii="Calibri" w:hAnsi="Calibri" w:cs="Calibri"/>
          <w:b/>
          <w:bCs/>
          <w:color w:val="000000"/>
          <w:szCs w:val="24"/>
        </w:rPr>
      </w:pPr>
      <w:r w:rsidRPr="00606B67">
        <w:rPr>
          <w:rFonts w:ascii="Calibri" w:hAnsi="Calibri" w:cs="Calibri"/>
          <w:b/>
          <w:bCs/>
          <w:color w:val="000000"/>
          <w:szCs w:val="24"/>
        </w:rPr>
        <w:lastRenderedPageBreak/>
        <w:t>Załączniki do umowy:</w:t>
      </w:r>
    </w:p>
    <w:p w14:paraId="6043A86E" w14:textId="77777777" w:rsidR="00816D34" w:rsidRPr="00606B67" w:rsidRDefault="00816D34" w:rsidP="00137A1F">
      <w:pPr>
        <w:numPr>
          <w:ilvl w:val="3"/>
          <w:numId w:val="12"/>
        </w:numPr>
        <w:tabs>
          <w:tab w:val="clear" w:pos="2880"/>
        </w:tabs>
        <w:overflowPunct/>
        <w:autoSpaceDE/>
        <w:autoSpaceDN/>
        <w:adjustRightInd/>
        <w:ind w:left="851"/>
        <w:jc w:val="both"/>
        <w:textAlignment w:val="auto"/>
        <w:rPr>
          <w:rFonts w:ascii="Calibri" w:hAnsi="Calibri" w:cs="Calibri"/>
          <w:color w:val="000000"/>
          <w:szCs w:val="24"/>
        </w:rPr>
      </w:pPr>
      <w:r w:rsidRPr="00606B67">
        <w:rPr>
          <w:rFonts w:ascii="Calibri" w:hAnsi="Calibri" w:cs="Calibri"/>
          <w:color w:val="000000"/>
          <w:szCs w:val="24"/>
        </w:rPr>
        <w:t>Formularz ofertowy;</w:t>
      </w:r>
    </w:p>
    <w:p w14:paraId="1EA1666B" w14:textId="77777777" w:rsidR="005138E0" w:rsidRPr="00606B67" w:rsidRDefault="005138E0" w:rsidP="00137A1F">
      <w:pPr>
        <w:numPr>
          <w:ilvl w:val="3"/>
          <w:numId w:val="12"/>
        </w:numPr>
        <w:tabs>
          <w:tab w:val="clear" w:pos="2880"/>
        </w:tabs>
        <w:overflowPunct/>
        <w:autoSpaceDE/>
        <w:autoSpaceDN/>
        <w:adjustRightInd/>
        <w:ind w:left="851"/>
        <w:jc w:val="both"/>
        <w:textAlignment w:val="auto"/>
        <w:rPr>
          <w:rFonts w:ascii="Calibri" w:hAnsi="Calibri" w:cs="Calibri"/>
          <w:color w:val="000000"/>
          <w:szCs w:val="24"/>
        </w:rPr>
      </w:pPr>
      <w:r w:rsidRPr="00606B67">
        <w:rPr>
          <w:rFonts w:ascii="Calibri" w:hAnsi="Calibri" w:cs="Calibri"/>
          <w:color w:val="000000"/>
          <w:szCs w:val="24"/>
        </w:rPr>
        <w:t>Opis przedmiotu zamówienia zawierający:</w:t>
      </w:r>
    </w:p>
    <w:p w14:paraId="30E2E446" w14:textId="77777777" w:rsidR="005138E0" w:rsidRPr="00606B67" w:rsidRDefault="005138E0" w:rsidP="00137A1F">
      <w:pPr>
        <w:numPr>
          <w:ilvl w:val="4"/>
          <w:numId w:val="12"/>
        </w:numPr>
        <w:tabs>
          <w:tab w:val="clear" w:pos="3600"/>
          <w:tab w:val="num" w:pos="1134"/>
        </w:tabs>
        <w:overflowPunct/>
        <w:autoSpaceDE/>
        <w:autoSpaceDN/>
        <w:adjustRightInd/>
        <w:ind w:left="851" w:hanging="142"/>
        <w:jc w:val="both"/>
        <w:textAlignment w:val="auto"/>
        <w:rPr>
          <w:rFonts w:ascii="Calibri" w:hAnsi="Calibri" w:cs="Calibri"/>
          <w:color w:val="000000"/>
          <w:szCs w:val="24"/>
        </w:rPr>
      </w:pPr>
      <w:r w:rsidRPr="00606B67">
        <w:rPr>
          <w:rFonts w:ascii="Calibri" w:hAnsi="Calibri" w:cs="Calibri"/>
          <w:color w:val="000000"/>
          <w:szCs w:val="24"/>
        </w:rPr>
        <w:t>Program funkcjonalno-użytkowy</w:t>
      </w:r>
    </w:p>
    <w:p w14:paraId="0B5C1D43" w14:textId="77777777" w:rsidR="005138E0" w:rsidRPr="00606B67" w:rsidRDefault="005138E0" w:rsidP="00137A1F">
      <w:pPr>
        <w:numPr>
          <w:ilvl w:val="4"/>
          <w:numId w:val="12"/>
        </w:numPr>
        <w:tabs>
          <w:tab w:val="clear" w:pos="3600"/>
          <w:tab w:val="num" w:pos="1134"/>
        </w:tabs>
        <w:overflowPunct/>
        <w:autoSpaceDE/>
        <w:autoSpaceDN/>
        <w:adjustRightInd/>
        <w:ind w:left="851" w:hanging="142"/>
        <w:jc w:val="both"/>
        <w:textAlignment w:val="auto"/>
        <w:rPr>
          <w:rFonts w:ascii="Calibri" w:hAnsi="Calibri" w:cs="Calibri"/>
          <w:color w:val="000000"/>
          <w:szCs w:val="24"/>
        </w:rPr>
      </w:pPr>
      <w:r w:rsidRPr="00606B67">
        <w:rPr>
          <w:rFonts w:ascii="Calibri" w:hAnsi="Calibri" w:cs="Calibri"/>
          <w:color w:val="000000"/>
          <w:szCs w:val="24"/>
        </w:rPr>
        <w:t>Specyfikacja techniczna wykonania i odbioru robót</w:t>
      </w:r>
    </w:p>
    <w:p w14:paraId="67DB3FEC" w14:textId="77777777" w:rsidR="00816D34" w:rsidRPr="00606B67" w:rsidRDefault="00816D34" w:rsidP="00137A1F">
      <w:pPr>
        <w:numPr>
          <w:ilvl w:val="3"/>
          <w:numId w:val="12"/>
        </w:numPr>
        <w:tabs>
          <w:tab w:val="clear" w:pos="2880"/>
        </w:tabs>
        <w:overflowPunct/>
        <w:autoSpaceDE/>
        <w:autoSpaceDN/>
        <w:adjustRightInd/>
        <w:ind w:left="851"/>
        <w:jc w:val="both"/>
        <w:textAlignment w:val="auto"/>
        <w:rPr>
          <w:rFonts w:ascii="Calibri" w:hAnsi="Calibri" w:cs="Calibri"/>
          <w:color w:val="000000"/>
          <w:szCs w:val="24"/>
        </w:rPr>
      </w:pPr>
      <w:r w:rsidRPr="00606B67">
        <w:rPr>
          <w:rFonts w:ascii="Calibri" w:hAnsi="Calibri" w:cs="Calibri"/>
          <w:color w:val="000000"/>
          <w:szCs w:val="24"/>
        </w:rPr>
        <w:t>Harmonogram</w:t>
      </w:r>
      <w:r w:rsidR="008C686F" w:rsidRPr="00606B67">
        <w:rPr>
          <w:rFonts w:ascii="Calibri" w:hAnsi="Calibri" w:cs="Calibri"/>
          <w:color w:val="000000"/>
          <w:szCs w:val="24"/>
        </w:rPr>
        <w:t xml:space="preserve"> </w:t>
      </w:r>
      <w:r w:rsidR="005815DE" w:rsidRPr="00606B67">
        <w:rPr>
          <w:rFonts w:ascii="Calibri" w:hAnsi="Calibri" w:cs="Calibri"/>
          <w:color w:val="000000"/>
          <w:szCs w:val="24"/>
        </w:rPr>
        <w:t>rzeczowo-finansowy</w:t>
      </w:r>
      <w:r w:rsidR="008C686F" w:rsidRPr="00606B67">
        <w:rPr>
          <w:rFonts w:ascii="Calibri" w:hAnsi="Calibri" w:cs="Calibri"/>
          <w:color w:val="000000"/>
          <w:szCs w:val="24"/>
        </w:rPr>
        <w:t>;</w:t>
      </w:r>
    </w:p>
    <w:p w14:paraId="61301D7E" w14:textId="77777777" w:rsidR="00816D34" w:rsidRPr="00606B67" w:rsidRDefault="00816D34" w:rsidP="00137A1F">
      <w:pPr>
        <w:numPr>
          <w:ilvl w:val="3"/>
          <w:numId w:val="12"/>
        </w:numPr>
        <w:tabs>
          <w:tab w:val="clear" w:pos="2880"/>
        </w:tabs>
        <w:overflowPunct/>
        <w:autoSpaceDE/>
        <w:autoSpaceDN/>
        <w:adjustRightInd/>
        <w:ind w:left="851"/>
        <w:jc w:val="both"/>
        <w:textAlignment w:val="auto"/>
        <w:rPr>
          <w:rFonts w:ascii="Calibri" w:hAnsi="Calibri" w:cs="Calibri"/>
          <w:color w:val="000000"/>
          <w:szCs w:val="24"/>
        </w:rPr>
      </w:pPr>
      <w:r w:rsidRPr="00606B67">
        <w:rPr>
          <w:rFonts w:ascii="Calibri" w:hAnsi="Calibri" w:cs="Calibri"/>
          <w:color w:val="000000"/>
          <w:szCs w:val="24"/>
        </w:rPr>
        <w:t>Umowa konsorcjum/ spółki cywilnej – jeżeli dotyczy</w:t>
      </w:r>
    </w:p>
    <w:p w14:paraId="0DE86609" w14:textId="77777777" w:rsidR="003C5002" w:rsidRPr="00606B67" w:rsidRDefault="003C5002" w:rsidP="00137A1F">
      <w:pPr>
        <w:numPr>
          <w:ilvl w:val="3"/>
          <w:numId w:val="12"/>
        </w:numPr>
        <w:tabs>
          <w:tab w:val="clear" w:pos="2880"/>
        </w:tabs>
        <w:overflowPunct/>
        <w:autoSpaceDE/>
        <w:autoSpaceDN/>
        <w:adjustRightInd/>
        <w:ind w:left="851"/>
        <w:jc w:val="both"/>
        <w:textAlignment w:val="auto"/>
        <w:rPr>
          <w:rFonts w:ascii="Calibri" w:hAnsi="Calibri" w:cs="Calibri"/>
          <w:color w:val="000000"/>
          <w:szCs w:val="24"/>
        </w:rPr>
      </w:pPr>
      <w:r w:rsidRPr="00606B67">
        <w:rPr>
          <w:rFonts w:ascii="Calibri" w:hAnsi="Calibri" w:cs="Calibri"/>
          <w:color w:val="000000"/>
          <w:szCs w:val="24"/>
        </w:rPr>
        <w:t>Gwarancja</w:t>
      </w:r>
    </w:p>
    <w:p w14:paraId="279F1308" w14:textId="77777777" w:rsidR="00B6314D" w:rsidRPr="00606B67" w:rsidRDefault="00B6314D" w:rsidP="00B6314D">
      <w:pPr>
        <w:overflowPunct/>
        <w:autoSpaceDE/>
        <w:autoSpaceDN/>
        <w:adjustRightInd/>
        <w:jc w:val="both"/>
        <w:textAlignment w:val="auto"/>
        <w:rPr>
          <w:rFonts w:ascii="Calibri" w:hAnsi="Calibri" w:cs="Calibri"/>
          <w:color w:val="000000"/>
          <w:szCs w:val="24"/>
        </w:rPr>
      </w:pPr>
    </w:p>
    <w:p w14:paraId="1CA9D062" w14:textId="77777777" w:rsidR="00B6314D" w:rsidRPr="00606B67" w:rsidRDefault="00B6314D" w:rsidP="00B6314D">
      <w:pPr>
        <w:overflowPunct/>
        <w:autoSpaceDE/>
        <w:autoSpaceDN/>
        <w:adjustRightInd/>
        <w:jc w:val="both"/>
        <w:textAlignment w:val="auto"/>
        <w:rPr>
          <w:rFonts w:ascii="Calibri" w:hAnsi="Calibri" w:cs="Calibri"/>
          <w:color w:val="000000"/>
          <w:szCs w:val="24"/>
        </w:rPr>
      </w:pPr>
    </w:p>
    <w:p w14:paraId="39ABF51A" w14:textId="77777777" w:rsidR="00FB37A4" w:rsidRPr="00606B67" w:rsidRDefault="00691E6C" w:rsidP="00D04BD5">
      <w:pPr>
        <w:overflowPunct/>
        <w:autoSpaceDE/>
        <w:autoSpaceDN/>
        <w:adjustRightInd/>
        <w:ind w:left="708" w:firstLine="12"/>
        <w:jc w:val="center"/>
        <w:textAlignment w:val="auto"/>
        <w:rPr>
          <w:rFonts w:ascii="Calibri" w:hAnsi="Calibri" w:cs="Calibri"/>
          <w:color w:val="000000"/>
          <w:szCs w:val="24"/>
        </w:rPr>
      </w:pPr>
      <w:r w:rsidRPr="00606B67">
        <w:rPr>
          <w:rFonts w:ascii="Calibri" w:hAnsi="Calibri" w:cs="Calibri"/>
          <w:b/>
          <w:color w:val="000000"/>
          <w:szCs w:val="24"/>
        </w:rPr>
        <w:t>WYKONAWCA :</w:t>
      </w:r>
      <w:r w:rsidRPr="00606B67">
        <w:rPr>
          <w:rFonts w:ascii="Calibri" w:hAnsi="Calibri" w:cs="Calibri"/>
          <w:color w:val="000000"/>
          <w:szCs w:val="24"/>
        </w:rPr>
        <w:t xml:space="preserve">      </w:t>
      </w:r>
      <w:r w:rsidR="000F6F3F" w:rsidRPr="00606B67">
        <w:rPr>
          <w:rFonts w:ascii="Calibri" w:hAnsi="Calibri" w:cs="Calibri"/>
          <w:color w:val="000000"/>
          <w:szCs w:val="24"/>
        </w:rPr>
        <w:tab/>
      </w:r>
      <w:r w:rsidR="000F6F3F" w:rsidRPr="00606B67">
        <w:rPr>
          <w:rFonts w:ascii="Calibri" w:hAnsi="Calibri" w:cs="Calibri"/>
          <w:color w:val="000000"/>
          <w:szCs w:val="24"/>
        </w:rPr>
        <w:tab/>
      </w:r>
      <w:r w:rsidR="000F6F3F" w:rsidRPr="00606B67">
        <w:rPr>
          <w:rFonts w:ascii="Calibri" w:hAnsi="Calibri" w:cs="Calibri"/>
          <w:color w:val="000000"/>
          <w:szCs w:val="24"/>
        </w:rPr>
        <w:tab/>
      </w:r>
      <w:r w:rsidR="000F6F3F" w:rsidRPr="00606B67">
        <w:rPr>
          <w:rFonts w:ascii="Calibri" w:hAnsi="Calibri" w:cs="Calibri"/>
          <w:color w:val="000000"/>
          <w:szCs w:val="24"/>
        </w:rPr>
        <w:tab/>
      </w:r>
      <w:r w:rsidR="000F6F3F" w:rsidRPr="00606B67">
        <w:rPr>
          <w:rFonts w:ascii="Calibri" w:hAnsi="Calibri" w:cs="Calibri"/>
          <w:color w:val="000000"/>
          <w:szCs w:val="24"/>
        </w:rPr>
        <w:tab/>
      </w:r>
      <w:r w:rsidRPr="00606B67">
        <w:rPr>
          <w:rFonts w:ascii="Calibri" w:hAnsi="Calibri" w:cs="Calibri"/>
          <w:color w:val="000000"/>
          <w:szCs w:val="24"/>
        </w:rPr>
        <w:t xml:space="preserve">  </w:t>
      </w:r>
      <w:r w:rsidRPr="00606B67">
        <w:rPr>
          <w:rFonts w:ascii="Calibri" w:hAnsi="Calibri" w:cs="Calibri"/>
          <w:color w:val="000000"/>
          <w:szCs w:val="24"/>
        </w:rPr>
        <w:tab/>
      </w:r>
      <w:r w:rsidRPr="00606B67">
        <w:rPr>
          <w:rFonts w:ascii="Calibri" w:hAnsi="Calibri" w:cs="Calibri"/>
          <w:color w:val="000000"/>
          <w:szCs w:val="24"/>
        </w:rPr>
        <w:tab/>
      </w:r>
      <w:r w:rsidRPr="00606B67">
        <w:rPr>
          <w:rFonts w:ascii="Calibri" w:hAnsi="Calibri" w:cs="Calibri"/>
          <w:color w:val="000000"/>
          <w:szCs w:val="24"/>
        </w:rPr>
        <w:tab/>
      </w:r>
      <w:r w:rsidRPr="00606B67">
        <w:rPr>
          <w:rFonts w:ascii="Calibri" w:hAnsi="Calibri" w:cs="Calibri"/>
          <w:color w:val="000000"/>
          <w:szCs w:val="24"/>
        </w:rPr>
        <w:tab/>
      </w:r>
      <w:r w:rsidRPr="00606B67">
        <w:rPr>
          <w:rFonts w:ascii="Calibri" w:hAnsi="Calibri" w:cs="Calibri"/>
          <w:color w:val="000000"/>
          <w:szCs w:val="24"/>
        </w:rPr>
        <w:tab/>
      </w:r>
      <w:r w:rsidRPr="00606B67">
        <w:rPr>
          <w:rFonts w:ascii="Calibri" w:hAnsi="Calibri" w:cs="Calibri"/>
          <w:color w:val="000000"/>
          <w:szCs w:val="24"/>
        </w:rPr>
        <w:tab/>
        <w:t xml:space="preserve">               </w:t>
      </w:r>
      <w:r w:rsidRPr="00606B67">
        <w:rPr>
          <w:rFonts w:ascii="Calibri" w:hAnsi="Calibri" w:cs="Calibri"/>
          <w:b/>
          <w:color w:val="000000"/>
          <w:szCs w:val="24"/>
        </w:rPr>
        <w:t>ZAMAWIAJĄCY:</w:t>
      </w:r>
    </w:p>
    <w:p w14:paraId="14E6B473" w14:textId="77777777" w:rsidR="00FB37A4" w:rsidRPr="00606B67" w:rsidRDefault="00FB37A4" w:rsidP="00D04BD5">
      <w:pPr>
        <w:overflowPunct/>
        <w:autoSpaceDE/>
        <w:autoSpaceDN/>
        <w:adjustRightInd/>
        <w:jc w:val="both"/>
        <w:textAlignment w:val="auto"/>
        <w:rPr>
          <w:rFonts w:ascii="Calibri" w:hAnsi="Calibri" w:cs="Calibri"/>
          <w:color w:val="000000"/>
          <w:szCs w:val="24"/>
        </w:rPr>
      </w:pPr>
    </w:p>
    <w:p w14:paraId="71A5569F" w14:textId="77777777" w:rsidR="00C8392D" w:rsidRPr="00606B67" w:rsidRDefault="00C8392D" w:rsidP="00D04BD5">
      <w:pPr>
        <w:overflowPunct/>
        <w:autoSpaceDE/>
        <w:autoSpaceDN/>
        <w:adjustRightInd/>
        <w:jc w:val="both"/>
        <w:textAlignment w:val="auto"/>
        <w:rPr>
          <w:rFonts w:ascii="Calibri" w:hAnsi="Calibri" w:cs="Calibri"/>
          <w:color w:val="000000"/>
          <w:szCs w:val="24"/>
        </w:rPr>
      </w:pPr>
    </w:p>
    <w:p w14:paraId="6EF91077" w14:textId="77777777" w:rsidR="008C2BBB" w:rsidRPr="00606B67" w:rsidRDefault="008C2BBB" w:rsidP="00D04BD5">
      <w:pPr>
        <w:overflowPunct/>
        <w:autoSpaceDE/>
        <w:autoSpaceDN/>
        <w:adjustRightInd/>
        <w:jc w:val="center"/>
        <w:textAlignment w:val="auto"/>
        <w:rPr>
          <w:rFonts w:ascii="Calibri" w:hAnsi="Calibri" w:cs="Calibri"/>
          <w:b/>
          <w:color w:val="000000"/>
          <w:szCs w:val="24"/>
        </w:rPr>
      </w:pPr>
    </w:p>
    <w:p w14:paraId="63F98510" w14:textId="77777777" w:rsidR="00CF3D78" w:rsidRPr="00606B67" w:rsidRDefault="00CF3D78" w:rsidP="00CF3D78">
      <w:pPr>
        <w:pStyle w:val="Tekstpodstawowy"/>
        <w:ind w:left="118"/>
        <w:rPr>
          <w:rFonts w:cs="Calibri"/>
        </w:rPr>
      </w:pPr>
      <w:r w:rsidRPr="00606B67">
        <w:rPr>
          <w:rFonts w:cs="Calibri"/>
        </w:rPr>
        <w:t>*)</w:t>
      </w:r>
      <w:r w:rsidRPr="00606B67">
        <w:rPr>
          <w:rFonts w:cs="Calibri"/>
          <w:spacing w:val="-1"/>
        </w:rPr>
        <w:t xml:space="preserve"> </w:t>
      </w:r>
      <w:r w:rsidRPr="00606B67">
        <w:rPr>
          <w:rFonts w:cs="Calibri"/>
        </w:rPr>
        <w:t>zapisy</w:t>
      </w:r>
      <w:r w:rsidRPr="00606B67">
        <w:rPr>
          <w:rFonts w:cs="Calibri"/>
          <w:spacing w:val="-3"/>
        </w:rPr>
        <w:t xml:space="preserve"> </w:t>
      </w:r>
      <w:r w:rsidRPr="00606B67">
        <w:rPr>
          <w:rFonts w:cs="Calibri"/>
        </w:rPr>
        <w:t>zostaną zaktualizowane</w:t>
      </w:r>
      <w:r w:rsidRPr="00606B67">
        <w:rPr>
          <w:rFonts w:cs="Calibri"/>
          <w:spacing w:val="-1"/>
        </w:rPr>
        <w:t xml:space="preserve"> </w:t>
      </w:r>
      <w:r w:rsidRPr="00606B67">
        <w:rPr>
          <w:rFonts w:cs="Calibri"/>
        </w:rPr>
        <w:t>zgodnie</w:t>
      </w:r>
      <w:r w:rsidRPr="00606B67">
        <w:rPr>
          <w:rFonts w:cs="Calibri"/>
          <w:spacing w:val="-3"/>
        </w:rPr>
        <w:t xml:space="preserve"> </w:t>
      </w:r>
      <w:r w:rsidRPr="00606B67">
        <w:rPr>
          <w:rFonts w:cs="Calibri"/>
        </w:rPr>
        <w:t>z ofertą</w:t>
      </w:r>
      <w:r w:rsidRPr="00606B67">
        <w:rPr>
          <w:rFonts w:cs="Calibri"/>
          <w:spacing w:val="-1"/>
        </w:rPr>
        <w:t xml:space="preserve"> </w:t>
      </w:r>
      <w:r w:rsidRPr="00606B67">
        <w:rPr>
          <w:rFonts w:cs="Calibri"/>
        </w:rPr>
        <w:t>Wykonawcy</w:t>
      </w:r>
    </w:p>
    <w:p w14:paraId="76729CF0" w14:textId="0CA2ABA7" w:rsidR="003C5002" w:rsidRPr="00606B67" w:rsidRDefault="003C5002" w:rsidP="003C5002">
      <w:pPr>
        <w:pStyle w:val="Tekstpodstawowy2"/>
        <w:spacing w:line="240" w:lineRule="auto"/>
        <w:jc w:val="center"/>
        <w:rPr>
          <w:szCs w:val="24"/>
        </w:rPr>
      </w:pPr>
      <w:r w:rsidRPr="00606B67">
        <w:rPr>
          <w:rFonts w:ascii="Calibri" w:hAnsi="Calibri" w:cs="Calibri"/>
          <w:color w:val="000000"/>
          <w:szCs w:val="24"/>
        </w:rPr>
        <w:br w:type="page"/>
      </w:r>
      <w:r w:rsidRPr="00606B67">
        <w:rPr>
          <w:szCs w:val="24"/>
        </w:rPr>
        <w:lastRenderedPageBreak/>
        <w:t>DOKUMENT GWARANCJI na roboty budowlane</w:t>
      </w:r>
      <w:r w:rsidR="0053399E" w:rsidRPr="00606B67">
        <w:rPr>
          <w:szCs w:val="24"/>
        </w:rPr>
        <w:t xml:space="preserve"> (wzó</w:t>
      </w:r>
      <w:r w:rsidR="00C92F54" w:rsidRPr="00606B67">
        <w:rPr>
          <w:szCs w:val="24"/>
        </w:rPr>
        <w:t>r)</w:t>
      </w:r>
      <w:r w:rsidR="00915CE4" w:rsidRPr="00606B67">
        <w:rPr>
          <w:rStyle w:val="Odwoanieprzypisudolnego"/>
          <w:szCs w:val="24"/>
        </w:rPr>
        <w:footnoteReference w:id="1"/>
      </w:r>
    </w:p>
    <w:p w14:paraId="25FB9322" w14:textId="77777777" w:rsidR="003C5002" w:rsidRPr="00606B67" w:rsidRDefault="003C5002" w:rsidP="003C5002">
      <w:pPr>
        <w:pStyle w:val="Tekstpodstawowy2"/>
        <w:spacing w:line="240" w:lineRule="auto"/>
        <w:jc w:val="center"/>
        <w:rPr>
          <w:szCs w:val="24"/>
        </w:rPr>
      </w:pPr>
      <w:r w:rsidRPr="00606B67">
        <w:rPr>
          <w:szCs w:val="24"/>
        </w:rPr>
        <w:t>wykonane na podstawie umowy nr …………………………. z dnia ……………………………r. dotyczącej zamówienia jest realizacja zadania pn.: …………………………………..</w:t>
      </w:r>
    </w:p>
    <w:p w14:paraId="3F484137" w14:textId="77777777" w:rsidR="003C5002" w:rsidRPr="00606B67" w:rsidRDefault="003C5002" w:rsidP="00D04BD5">
      <w:pPr>
        <w:pStyle w:val="Tekstpodstawowy2"/>
        <w:spacing w:line="240" w:lineRule="auto"/>
        <w:jc w:val="both"/>
        <w:rPr>
          <w:szCs w:val="24"/>
        </w:rPr>
      </w:pPr>
      <w:r w:rsidRPr="00606B67">
        <w:rPr>
          <w:szCs w:val="24"/>
        </w:rPr>
        <w:t xml:space="preserve"> udzielona przez: ....................................................................................................................................................... ....................................................................................................................................................... ....................................................................................................................................................... ....................................................................................................................................................... zwanym dalej Wykonawcą na rzecz </w:t>
      </w:r>
      <w:r w:rsidR="00100758" w:rsidRPr="00606B67">
        <w:rPr>
          <w:szCs w:val="24"/>
        </w:rPr>
        <w:t xml:space="preserve">Sieć Badawcza Łukasiewicz – Górnośląskim Instytutem Technologicznym z siedzibą przy ul. Karola Miarki 12 - 14, 44-100 Gliwice, </w:t>
      </w:r>
      <w:r w:rsidRPr="00606B67">
        <w:rPr>
          <w:szCs w:val="24"/>
        </w:rPr>
        <w:t xml:space="preserve"> zwanym dalej Zamawiającym </w:t>
      </w:r>
    </w:p>
    <w:p w14:paraId="51FAA7DB" w14:textId="77777777" w:rsidR="003C5002" w:rsidRPr="00606B67" w:rsidRDefault="003C5002" w:rsidP="00D04BD5">
      <w:pPr>
        <w:pStyle w:val="Tekstpodstawowy2"/>
        <w:spacing w:line="240" w:lineRule="auto"/>
        <w:jc w:val="both"/>
        <w:rPr>
          <w:szCs w:val="24"/>
        </w:rPr>
      </w:pPr>
    </w:p>
    <w:p w14:paraId="18066456" w14:textId="77777777" w:rsidR="003C5002" w:rsidRPr="00606B67" w:rsidRDefault="003C5002" w:rsidP="00D04BD5">
      <w:pPr>
        <w:pStyle w:val="Tekstpodstawowy2"/>
        <w:spacing w:line="240" w:lineRule="auto"/>
        <w:jc w:val="both"/>
        <w:rPr>
          <w:szCs w:val="24"/>
        </w:rPr>
      </w:pPr>
      <w:r w:rsidRPr="00606B67">
        <w:rPr>
          <w:szCs w:val="24"/>
        </w:rPr>
        <w:t xml:space="preserve">o następującej treści: </w:t>
      </w:r>
    </w:p>
    <w:p w14:paraId="484400AC" w14:textId="77777777" w:rsidR="003C5002" w:rsidRPr="00606B67" w:rsidRDefault="003C5002" w:rsidP="003C5002">
      <w:pPr>
        <w:pStyle w:val="Tekstpodstawowy2"/>
        <w:spacing w:line="240" w:lineRule="auto"/>
        <w:jc w:val="center"/>
        <w:rPr>
          <w:szCs w:val="24"/>
        </w:rPr>
      </w:pPr>
      <w:r w:rsidRPr="00606B67">
        <w:rPr>
          <w:szCs w:val="24"/>
        </w:rPr>
        <w:t>§ 1</w:t>
      </w:r>
    </w:p>
    <w:p w14:paraId="73DAA09F" w14:textId="77777777" w:rsidR="003C5002" w:rsidRPr="00606B67" w:rsidRDefault="003C5002" w:rsidP="00D04BD5">
      <w:pPr>
        <w:pStyle w:val="Tekstpodstawowy2"/>
        <w:spacing w:line="240" w:lineRule="auto"/>
        <w:jc w:val="both"/>
        <w:rPr>
          <w:szCs w:val="24"/>
        </w:rPr>
      </w:pPr>
      <w:r w:rsidRPr="00606B67">
        <w:rPr>
          <w:szCs w:val="24"/>
        </w:rPr>
        <w:t xml:space="preserve">1. Wykonawca – gwarant udziela Zamawiającemu gwarancji na przedmiot (projekt budowlany, roboty budowlane, materiały, instalacje, urządzenia) objęty umową nr …………………… z dnia ………………….. r. na okres ………… miesięcy liczony od dnia podpisania bez zastrzeżeń protokołu odbioru końcowego robót, a w przypadku stwierdzenia przy odbiorze wad i/lub usterek, od dnia podpisania protokołu odbioru końcowego robót zawierającego potwierdzenie usunięcia wad i/lub usterek, tj. od dnia …………………………………........ </w:t>
      </w:r>
    </w:p>
    <w:p w14:paraId="2550E14F" w14:textId="77777777" w:rsidR="003C5002" w:rsidRPr="00606B67" w:rsidRDefault="003C5002" w:rsidP="00D04BD5">
      <w:pPr>
        <w:pStyle w:val="Tekstpodstawowy2"/>
        <w:spacing w:line="240" w:lineRule="auto"/>
        <w:jc w:val="both"/>
        <w:rPr>
          <w:szCs w:val="24"/>
        </w:rPr>
      </w:pPr>
      <w:r w:rsidRPr="00606B67">
        <w:rPr>
          <w:szCs w:val="24"/>
        </w:rPr>
        <w:t xml:space="preserve">2. W okresie gwarancji Wykonawca ma obowiązek bezpłatnego usunięcia wszelkich wad, jakie wystąpią w przedmiocie umowy, w terminie nie dłuższym niż wyznaczony przez Zamawiającego w zgłoszeniu o wadach i wezwaniu do usunięcia, z zastrzeżeniem ust. 5 i § 2. </w:t>
      </w:r>
    </w:p>
    <w:p w14:paraId="2AE05CC2" w14:textId="77777777" w:rsidR="00100758" w:rsidRPr="00606B67" w:rsidRDefault="003C5002" w:rsidP="00D04BD5">
      <w:pPr>
        <w:pStyle w:val="Tekstpodstawowy2"/>
        <w:spacing w:line="240" w:lineRule="auto"/>
        <w:jc w:val="both"/>
        <w:rPr>
          <w:szCs w:val="24"/>
        </w:rPr>
      </w:pPr>
      <w:r w:rsidRPr="00606B67">
        <w:rPr>
          <w:szCs w:val="24"/>
        </w:rPr>
        <w:t xml:space="preserve">3. W przypadku niewywiązania się Wykonawcy z obowiązku, o którym mowa w ust. 2, Zamawiający będzie uprawniony do dokonania usunięcia wad na koszt i ryzyko Wykonawcy. </w:t>
      </w:r>
    </w:p>
    <w:p w14:paraId="7C5335C5" w14:textId="77777777" w:rsidR="00100758" w:rsidRPr="00606B67" w:rsidRDefault="003C5002" w:rsidP="00D04BD5">
      <w:pPr>
        <w:pStyle w:val="Tekstpodstawowy2"/>
        <w:spacing w:line="240" w:lineRule="auto"/>
        <w:jc w:val="both"/>
        <w:rPr>
          <w:szCs w:val="24"/>
        </w:rPr>
      </w:pPr>
      <w:r w:rsidRPr="00606B67">
        <w:rPr>
          <w:szCs w:val="24"/>
        </w:rPr>
        <w:t xml:space="preserve">4. W przypadku nieterminowego wywiązania się Wykonawcy z obowiązku, o którym mowa w ust. 2, Zamawiający będzie uprawniony do naliczenia kary umownej z tytułu nieusunięcia wad terminie, zgodnie z postanowieniami § 11 ust. 1 pkt 2 umowy, której dotyczy niniejsza gwarancja. </w:t>
      </w:r>
    </w:p>
    <w:p w14:paraId="1F42C8B8" w14:textId="77777777" w:rsidR="00100758" w:rsidRPr="00606B67" w:rsidRDefault="003C5002" w:rsidP="00D04BD5">
      <w:pPr>
        <w:pStyle w:val="Tekstpodstawowy2"/>
        <w:spacing w:line="240" w:lineRule="auto"/>
        <w:jc w:val="both"/>
        <w:rPr>
          <w:szCs w:val="24"/>
        </w:rPr>
      </w:pPr>
      <w:r w:rsidRPr="00606B67">
        <w:rPr>
          <w:szCs w:val="24"/>
        </w:rPr>
        <w:t xml:space="preserve">5. W przypadku wystąpienia wad, nadających się do usunięcia (§ 5 ust. 12 umowy) Zamawiający wyznaczy Wykonawcy odpowiedni termin do ich usunięcia, zachowując jednocześnie prawo domagania się od Wykonawcy naprawienia szkody spowodowanej niemożnością korzystania z obiektu, w którym wada wystąpiła, w czasie jej usuwania, </w:t>
      </w:r>
    </w:p>
    <w:p w14:paraId="601B01F3" w14:textId="77777777" w:rsidR="00100758" w:rsidRPr="00606B67" w:rsidRDefault="003C5002" w:rsidP="00D04BD5">
      <w:pPr>
        <w:pStyle w:val="Tekstpodstawowy2"/>
        <w:spacing w:line="240" w:lineRule="auto"/>
        <w:jc w:val="both"/>
        <w:rPr>
          <w:szCs w:val="24"/>
        </w:rPr>
      </w:pPr>
      <w:r w:rsidRPr="00606B67">
        <w:rPr>
          <w:szCs w:val="24"/>
        </w:rPr>
        <w:t xml:space="preserve">6. Zamawiający ma prawo bez zgody Wykonawcy przeznaczyć zabezpieczenie należytego wykonania umowy na pokrycie ewentualnych roszczeń z tytułu nieusunięcia lub nienależytego usunięcia wad w okresie gwarancji jakości, w szczególności w przypadkach, o których mowa w ust. 3, 4 i 5. </w:t>
      </w:r>
    </w:p>
    <w:p w14:paraId="0726AF95" w14:textId="77777777" w:rsidR="00100758" w:rsidRPr="00606B67" w:rsidRDefault="003C5002" w:rsidP="00100758">
      <w:pPr>
        <w:pStyle w:val="Tekstpodstawowy2"/>
        <w:spacing w:line="240" w:lineRule="auto"/>
        <w:jc w:val="center"/>
        <w:rPr>
          <w:szCs w:val="24"/>
        </w:rPr>
      </w:pPr>
      <w:r w:rsidRPr="00606B67">
        <w:rPr>
          <w:szCs w:val="24"/>
        </w:rPr>
        <w:t>§ 2</w:t>
      </w:r>
    </w:p>
    <w:p w14:paraId="722A949C" w14:textId="77777777" w:rsidR="00100758" w:rsidRPr="00606B67" w:rsidRDefault="003C5002" w:rsidP="00D04BD5">
      <w:pPr>
        <w:pStyle w:val="Tekstpodstawowy2"/>
        <w:spacing w:line="240" w:lineRule="auto"/>
        <w:jc w:val="both"/>
        <w:rPr>
          <w:szCs w:val="24"/>
        </w:rPr>
      </w:pPr>
      <w:r w:rsidRPr="00606B67">
        <w:rPr>
          <w:szCs w:val="24"/>
        </w:rPr>
        <w:t xml:space="preserve">Gwarancją nie są objęte wady powstałe wskutek niewłaściwego użytkowania, niewłaściwej konserwacji, uszkodzeń mechanicznych, zdarzeń losowych. </w:t>
      </w:r>
    </w:p>
    <w:p w14:paraId="66940853" w14:textId="77777777" w:rsidR="00100758" w:rsidRPr="00606B67" w:rsidRDefault="003C5002" w:rsidP="00100758">
      <w:pPr>
        <w:pStyle w:val="Tekstpodstawowy2"/>
        <w:spacing w:line="240" w:lineRule="auto"/>
        <w:jc w:val="center"/>
        <w:rPr>
          <w:szCs w:val="24"/>
        </w:rPr>
      </w:pPr>
      <w:r w:rsidRPr="00606B67">
        <w:rPr>
          <w:szCs w:val="24"/>
        </w:rPr>
        <w:lastRenderedPageBreak/>
        <w:t>§ 3</w:t>
      </w:r>
    </w:p>
    <w:p w14:paraId="58104878" w14:textId="77777777" w:rsidR="00100758" w:rsidRPr="00606B67" w:rsidRDefault="003C5002" w:rsidP="00D04BD5">
      <w:pPr>
        <w:pStyle w:val="Tekstpodstawowy2"/>
        <w:spacing w:line="240" w:lineRule="auto"/>
        <w:jc w:val="both"/>
        <w:rPr>
          <w:szCs w:val="24"/>
        </w:rPr>
      </w:pPr>
      <w:r w:rsidRPr="00606B67">
        <w:rPr>
          <w:szCs w:val="24"/>
        </w:rPr>
        <w:t xml:space="preserve">1. 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2. Zamawiający może dochodzić roszczeń wynikających z gwarancji także po upływie okresu gwarancji, jeżeli dokonał zgłoszenia wady przed jego upływem. </w:t>
      </w:r>
    </w:p>
    <w:p w14:paraId="03B90827" w14:textId="77777777" w:rsidR="00100758" w:rsidRPr="00606B67" w:rsidRDefault="003C5002" w:rsidP="00100758">
      <w:pPr>
        <w:pStyle w:val="Tekstpodstawowy2"/>
        <w:spacing w:line="240" w:lineRule="auto"/>
        <w:jc w:val="center"/>
        <w:rPr>
          <w:szCs w:val="24"/>
        </w:rPr>
      </w:pPr>
      <w:r w:rsidRPr="00606B67">
        <w:rPr>
          <w:szCs w:val="24"/>
        </w:rPr>
        <w:t>§ 4</w:t>
      </w:r>
    </w:p>
    <w:p w14:paraId="6C7A6A80" w14:textId="77777777" w:rsidR="00100758" w:rsidRPr="00606B67" w:rsidRDefault="003C5002" w:rsidP="00D04BD5">
      <w:pPr>
        <w:pStyle w:val="Tekstpodstawowy2"/>
        <w:spacing w:line="240" w:lineRule="auto"/>
        <w:jc w:val="both"/>
        <w:rPr>
          <w:szCs w:val="24"/>
        </w:rPr>
      </w:pPr>
      <w:r w:rsidRPr="00606B67">
        <w:rPr>
          <w:szCs w:val="24"/>
        </w:rPr>
        <w:t xml:space="preserve">1. Zgłoszenie wad przedmiotu umowy będzie następowało w formie pisemnej, faksem lub pocztą elektroniczną. </w:t>
      </w:r>
    </w:p>
    <w:p w14:paraId="2F54A264" w14:textId="77777777" w:rsidR="00100758" w:rsidRPr="00606B67" w:rsidRDefault="003C5002" w:rsidP="00D04BD5">
      <w:pPr>
        <w:pStyle w:val="Tekstpodstawowy2"/>
        <w:spacing w:line="240" w:lineRule="auto"/>
        <w:jc w:val="both"/>
        <w:rPr>
          <w:szCs w:val="24"/>
        </w:rPr>
      </w:pPr>
      <w:r w:rsidRPr="00606B67">
        <w:rPr>
          <w:szCs w:val="24"/>
        </w:rPr>
        <w:t xml:space="preserve">2. W tym celu Wykonawca wskazuje nr faksu …………………….. oraz adres e-mail …………………………. dostępny w godzinach pracy Zamawiającego. Zgłoszenia przesłane po godzinach pracy Wykonawcy traktowane będą jak wysłane w najbliższym dniu roboczym o godzinie rozpoczęcia pracy Wykonawcy. </w:t>
      </w:r>
    </w:p>
    <w:p w14:paraId="5CE6B3C3" w14:textId="77777777" w:rsidR="00100758" w:rsidRPr="00606B67" w:rsidRDefault="003C5002" w:rsidP="00D04BD5">
      <w:pPr>
        <w:pStyle w:val="Tekstpodstawowy2"/>
        <w:spacing w:line="240" w:lineRule="auto"/>
        <w:jc w:val="both"/>
        <w:rPr>
          <w:szCs w:val="24"/>
        </w:rPr>
      </w:pPr>
      <w:r w:rsidRPr="00606B67">
        <w:rPr>
          <w:szCs w:val="24"/>
        </w:rPr>
        <w:t xml:space="preserve">3. Zamawiający realizuję uprawnienia z tytułu gwarancji na podstawie niniejszego Dokumentu Gwarancyjnego i umowy. </w:t>
      </w:r>
    </w:p>
    <w:p w14:paraId="198B2D17" w14:textId="77777777" w:rsidR="00100758" w:rsidRPr="00606B67" w:rsidRDefault="00100758" w:rsidP="00D04BD5">
      <w:pPr>
        <w:pStyle w:val="Tekstpodstawowy2"/>
        <w:spacing w:line="240" w:lineRule="auto"/>
        <w:jc w:val="both"/>
        <w:rPr>
          <w:szCs w:val="24"/>
        </w:rPr>
      </w:pPr>
    </w:p>
    <w:p w14:paraId="0B4D7864" w14:textId="77777777" w:rsidR="00100758" w:rsidRPr="00606B67" w:rsidRDefault="00100758" w:rsidP="00D04BD5">
      <w:pPr>
        <w:pStyle w:val="Tekstpodstawowy2"/>
        <w:spacing w:line="240" w:lineRule="auto"/>
        <w:jc w:val="both"/>
        <w:rPr>
          <w:szCs w:val="24"/>
        </w:rPr>
      </w:pPr>
    </w:p>
    <w:p w14:paraId="36104E2C" w14:textId="77777777" w:rsidR="005A63E2" w:rsidRPr="00606B67" w:rsidRDefault="003C5002" w:rsidP="00100758">
      <w:pPr>
        <w:pStyle w:val="Tekstpodstawowy2"/>
        <w:spacing w:line="240" w:lineRule="auto"/>
        <w:jc w:val="center"/>
        <w:rPr>
          <w:rFonts w:ascii="Calibri" w:hAnsi="Calibri" w:cs="Calibri"/>
          <w:b/>
          <w:bCs/>
          <w:color w:val="000000"/>
          <w:szCs w:val="24"/>
        </w:rPr>
      </w:pPr>
      <w:r w:rsidRPr="00606B67">
        <w:rPr>
          <w:b/>
          <w:bCs/>
          <w:szCs w:val="24"/>
        </w:rPr>
        <w:t xml:space="preserve">Zamawiający </w:t>
      </w:r>
      <w:r w:rsidR="00100758" w:rsidRPr="00606B67">
        <w:rPr>
          <w:b/>
          <w:bCs/>
          <w:szCs w:val="24"/>
        </w:rPr>
        <w:tab/>
      </w:r>
      <w:r w:rsidR="00100758" w:rsidRPr="00606B67">
        <w:rPr>
          <w:b/>
          <w:bCs/>
          <w:szCs w:val="24"/>
        </w:rPr>
        <w:tab/>
      </w:r>
      <w:r w:rsidR="00100758" w:rsidRPr="00606B67">
        <w:rPr>
          <w:b/>
          <w:bCs/>
          <w:szCs w:val="24"/>
        </w:rPr>
        <w:tab/>
      </w:r>
      <w:r w:rsidR="00100758" w:rsidRPr="00606B67">
        <w:rPr>
          <w:b/>
          <w:bCs/>
          <w:szCs w:val="24"/>
        </w:rPr>
        <w:tab/>
      </w:r>
      <w:r w:rsidR="00100758" w:rsidRPr="00606B67">
        <w:rPr>
          <w:b/>
          <w:bCs/>
          <w:szCs w:val="24"/>
        </w:rPr>
        <w:tab/>
      </w:r>
      <w:r w:rsidR="00100758" w:rsidRPr="00606B67">
        <w:rPr>
          <w:b/>
          <w:bCs/>
          <w:szCs w:val="24"/>
        </w:rPr>
        <w:tab/>
      </w:r>
      <w:r w:rsidR="004A4055" w:rsidRPr="00606B67">
        <w:rPr>
          <w:b/>
          <w:bCs/>
          <w:szCs w:val="24"/>
        </w:rPr>
        <w:tab/>
      </w:r>
      <w:r w:rsidR="004A4055" w:rsidRPr="00606B67">
        <w:rPr>
          <w:b/>
          <w:bCs/>
          <w:szCs w:val="24"/>
        </w:rPr>
        <w:tab/>
      </w:r>
      <w:r w:rsidR="004A4055" w:rsidRPr="00606B67">
        <w:rPr>
          <w:b/>
          <w:bCs/>
          <w:szCs w:val="24"/>
        </w:rPr>
        <w:tab/>
      </w:r>
      <w:r w:rsidR="00100758" w:rsidRPr="00606B67">
        <w:rPr>
          <w:b/>
          <w:bCs/>
          <w:szCs w:val="24"/>
        </w:rPr>
        <w:tab/>
      </w:r>
      <w:r w:rsidR="00100758" w:rsidRPr="00606B67">
        <w:rPr>
          <w:b/>
          <w:bCs/>
          <w:szCs w:val="24"/>
        </w:rPr>
        <w:tab/>
      </w:r>
      <w:r w:rsidRPr="00606B67">
        <w:rPr>
          <w:b/>
          <w:bCs/>
          <w:szCs w:val="24"/>
        </w:rPr>
        <w:t>Wykonawca</w:t>
      </w:r>
    </w:p>
    <w:sectPr w:rsidR="005A63E2" w:rsidRPr="00606B67" w:rsidSect="000C48D0">
      <w:footerReference w:type="even" r:id="rId8"/>
      <w:footerReference w:type="default" r:id="rId9"/>
      <w:headerReference w:type="first" r:id="rId10"/>
      <w:pgSz w:w="11906" w:h="16838"/>
      <w:pgMar w:top="1276" w:right="991" w:bottom="198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FC5B0" w14:textId="77777777" w:rsidR="000C48D0" w:rsidRDefault="000C48D0">
      <w:r>
        <w:separator/>
      </w:r>
    </w:p>
  </w:endnote>
  <w:endnote w:type="continuationSeparator" w:id="0">
    <w:p w14:paraId="3EA8BA90" w14:textId="77777777" w:rsidR="000C48D0" w:rsidRDefault="000C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8A75" w14:textId="77777777" w:rsidR="000A1304" w:rsidRDefault="000A1304" w:rsidP="000A13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B1068">
      <w:rPr>
        <w:rStyle w:val="Numerstrony"/>
        <w:noProof/>
      </w:rPr>
      <w:t>3</w:t>
    </w:r>
    <w:r>
      <w:rPr>
        <w:rStyle w:val="Numerstrony"/>
      </w:rPr>
      <w:fldChar w:fldCharType="end"/>
    </w:r>
  </w:p>
  <w:p w14:paraId="78F68670" w14:textId="77777777" w:rsidR="000A1304" w:rsidRDefault="000A1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3030E" w14:textId="77777777" w:rsidR="000A1304" w:rsidRDefault="000A1304" w:rsidP="000A13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62EB4">
      <w:rPr>
        <w:rStyle w:val="Numerstrony"/>
        <w:noProof/>
      </w:rPr>
      <w:t>4</w:t>
    </w:r>
    <w:r>
      <w:rPr>
        <w:rStyle w:val="Numerstrony"/>
      </w:rPr>
      <w:fldChar w:fldCharType="end"/>
    </w:r>
  </w:p>
  <w:p w14:paraId="5B4916BD" w14:textId="77777777" w:rsidR="000A1304" w:rsidRDefault="000A13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D4E74" w14:textId="77777777" w:rsidR="000C48D0" w:rsidRDefault="000C48D0">
      <w:r>
        <w:separator/>
      </w:r>
    </w:p>
  </w:footnote>
  <w:footnote w:type="continuationSeparator" w:id="0">
    <w:p w14:paraId="03485E13" w14:textId="77777777" w:rsidR="000C48D0" w:rsidRDefault="000C48D0">
      <w:r>
        <w:continuationSeparator/>
      </w:r>
    </w:p>
  </w:footnote>
  <w:footnote w:id="1">
    <w:p w14:paraId="28E10ADB" w14:textId="263697BB" w:rsidR="00915CE4" w:rsidRDefault="00915CE4" w:rsidP="00915CE4">
      <w:pPr>
        <w:pStyle w:val="Tekstpodstawowy2"/>
        <w:spacing w:line="240" w:lineRule="auto"/>
        <w:jc w:val="center"/>
      </w:pPr>
      <w:r>
        <w:rPr>
          <w:rStyle w:val="Odwoanieprzypisudolnego"/>
        </w:rPr>
        <w:footnoteRef/>
      </w:r>
      <w:r>
        <w:t xml:space="preserve"> </w:t>
      </w:r>
      <w:r w:rsidRPr="0035268E">
        <w:rPr>
          <w:color w:val="FF0000"/>
        </w:rPr>
        <w:t xml:space="preserve">na urządzenie suwnicowe Wykonawca </w:t>
      </w:r>
      <w:r w:rsidR="00894B49">
        <w:rPr>
          <w:color w:val="FF0000"/>
        </w:rPr>
        <w:t>przekaże</w:t>
      </w:r>
      <w:r w:rsidR="00894B49" w:rsidRPr="0035268E">
        <w:rPr>
          <w:color w:val="FF0000"/>
        </w:rPr>
        <w:t xml:space="preserve"> </w:t>
      </w:r>
      <w:r w:rsidRPr="0035268E">
        <w:rPr>
          <w:color w:val="FF0000"/>
        </w:rPr>
        <w:t>gwarancję producenta</w:t>
      </w:r>
    </w:p>
    <w:p w14:paraId="724291E8" w14:textId="77777777" w:rsidR="00181B27" w:rsidRDefault="00181B27" w:rsidP="002B3078">
      <w:pPr>
        <w:pStyle w:val="Tekstpodstawowy2"/>
        <w:spacing w:line="240" w:lineRule="auto"/>
      </w:pPr>
    </w:p>
    <w:p w14:paraId="579FDD1D" w14:textId="5C6A412F" w:rsidR="00915CE4" w:rsidRDefault="00915CE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D0C43" w14:textId="53FE94C3" w:rsidR="006B1068" w:rsidRPr="00723EDE" w:rsidRDefault="006B1068" w:rsidP="006B1068">
    <w:pPr>
      <w:pStyle w:val="Nagwek"/>
      <w:rPr>
        <w:sz w:val="22"/>
        <w:u w:val="single"/>
      </w:rPr>
    </w:pPr>
    <w:r w:rsidRPr="000D015E">
      <w:rPr>
        <w:b/>
        <w:szCs w:val="24"/>
      </w:rPr>
      <w:t xml:space="preserve">Oznaczenie sprawy: </w:t>
    </w:r>
    <w:r w:rsidR="00DA77F8" w:rsidRPr="00DA77F8">
      <w:rPr>
        <w:b/>
        <w:szCs w:val="24"/>
      </w:rPr>
      <w:t>DZ/0270/ZP-2/2024</w:t>
    </w:r>
    <w:r w:rsidR="00DA77F8" w:rsidRPr="00DA77F8">
      <w:rPr>
        <w:b/>
        <w:szCs w:val="24"/>
      </w:rPr>
      <w:tab/>
    </w:r>
    <w:r w:rsidR="00760915">
      <w:rPr>
        <w:b/>
        <w:szCs w:val="24"/>
      </w:rPr>
      <w:tab/>
      <w:t xml:space="preserve">załącznik nr </w:t>
    </w:r>
    <w:r w:rsidR="00055D0A">
      <w:rPr>
        <w:b/>
        <w:szCs w:val="24"/>
      </w:rPr>
      <w:t>3</w:t>
    </w:r>
  </w:p>
  <w:p w14:paraId="2CAC27E7" w14:textId="77777777" w:rsidR="006B1068" w:rsidRDefault="006B10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362E0864"/>
    <w:name w:val="WW8Num15"/>
    <w:lvl w:ilvl="0">
      <w:start w:val="1"/>
      <w:numFmt w:val="decimal"/>
      <w:lvlText w:val="%1. "/>
      <w:lvlJc w:val="left"/>
      <w:rPr>
        <w:rFonts w:ascii="Calibri" w:hAnsi="Calibri" w:cs="Calibri" w:hint="default"/>
        <w:b w:val="0"/>
        <w:i w:val="0"/>
        <w:sz w:val="22"/>
        <w:szCs w:val="20"/>
        <w:u w:val="none"/>
      </w:rPr>
    </w:lvl>
  </w:abstractNum>
  <w:abstractNum w:abstractNumId="1" w15:restartNumberingAfterBreak="0">
    <w:nsid w:val="0000001A"/>
    <w:multiLevelType w:val="singleLevel"/>
    <w:tmpl w:val="54085000"/>
    <w:name w:val="WW8Num26"/>
    <w:lvl w:ilvl="0">
      <w:start w:val="1"/>
      <w:numFmt w:val="decimal"/>
      <w:lvlText w:val="%1."/>
      <w:lvlJc w:val="left"/>
      <w:pPr>
        <w:tabs>
          <w:tab w:val="num" w:pos="360"/>
        </w:tabs>
        <w:ind w:left="360" w:hanging="360"/>
      </w:pPr>
      <w:rPr>
        <w:rFonts w:eastAsia="MS Mincho"/>
        <w:strike w:val="0"/>
        <w:dstrike w:val="0"/>
        <w:color w:val="000000"/>
        <w:u w:val="none"/>
        <w:effect w:val="none"/>
      </w:rPr>
    </w:lvl>
  </w:abstractNum>
  <w:abstractNum w:abstractNumId="2"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color w:val="auto"/>
        <w:sz w:val="20"/>
      </w:rPr>
    </w:lvl>
  </w:abstractNum>
  <w:abstractNum w:abstractNumId="3" w15:restartNumberingAfterBreak="0">
    <w:nsid w:val="00321AD1"/>
    <w:multiLevelType w:val="hybridMultilevel"/>
    <w:tmpl w:val="5C20BB0E"/>
    <w:lvl w:ilvl="0" w:tplc="FFFFFFFF">
      <w:start w:val="1"/>
      <w:numFmt w:val="decimal"/>
      <w:lvlText w:val="%1)"/>
      <w:lvlJc w:val="left"/>
      <w:pPr>
        <w:tabs>
          <w:tab w:val="num" w:pos="786"/>
        </w:tabs>
        <w:ind w:left="786" w:hanging="360"/>
      </w:pPr>
      <w:rPr>
        <w:b w:val="0"/>
        <w:color w:val="auto"/>
      </w:rPr>
    </w:lvl>
    <w:lvl w:ilvl="1" w:tplc="FFFFFFFF">
      <w:start w:val="1"/>
      <w:numFmt w:val="lowerLetter"/>
      <w:lvlText w:val="%2)"/>
      <w:lvlJc w:val="left"/>
      <w:pPr>
        <w:tabs>
          <w:tab w:val="num" w:pos="1506"/>
        </w:tabs>
        <w:ind w:left="1506" w:hanging="360"/>
      </w:pPr>
    </w:lvl>
    <w:lvl w:ilvl="2" w:tplc="FFFFFFFF">
      <w:start w:val="1"/>
      <w:numFmt w:val="decimal"/>
      <w:lvlText w:val="%3."/>
      <w:lvlJc w:val="left"/>
      <w:pPr>
        <w:tabs>
          <w:tab w:val="num" w:pos="2406"/>
        </w:tabs>
        <w:ind w:left="2406" w:hanging="36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4" w15:restartNumberingAfterBreak="0">
    <w:nsid w:val="0C740143"/>
    <w:multiLevelType w:val="hybridMultilevel"/>
    <w:tmpl w:val="2CEA6F38"/>
    <w:lvl w:ilvl="0" w:tplc="6C6C0898">
      <w:start w:val="1"/>
      <w:numFmt w:val="bullet"/>
      <w:lvlText w:val="-"/>
      <w:lvlJc w:val="left"/>
      <w:pPr>
        <w:ind w:left="108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B6788"/>
    <w:multiLevelType w:val="hybridMultilevel"/>
    <w:tmpl w:val="2558FC18"/>
    <w:name w:val="WW8Num52"/>
    <w:lvl w:ilvl="0" w:tplc="04150017">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6" w15:restartNumberingAfterBreak="0">
    <w:nsid w:val="140B1E87"/>
    <w:multiLevelType w:val="hybridMultilevel"/>
    <w:tmpl w:val="5BF67ABE"/>
    <w:lvl w:ilvl="0" w:tplc="4B929C7E">
      <w:start w:val="1"/>
      <w:numFmt w:val="decimal"/>
      <w:lvlText w:val="%1."/>
      <w:lvlJc w:val="left"/>
      <w:pPr>
        <w:tabs>
          <w:tab w:val="num" w:pos="360"/>
        </w:tabs>
        <w:ind w:left="360" w:hanging="360"/>
      </w:pPr>
      <w:rPr>
        <w:rFonts w:ascii="Palatino Linotype" w:hAnsi="Palatino Linotype" w:cs="Times New Roman" w:hint="default"/>
        <w:strike w:val="0"/>
        <w:dstrike w:val="0"/>
        <w:color w:val="auto"/>
        <w:sz w:val="22"/>
        <w:u w:val="none"/>
        <w:effect w:val="none"/>
      </w:rPr>
    </w:lvl>
    <w:lvl w:ilvl="1" w:tplc="04150011">
      <w:start w:val="1"/>
      <w:numFmt w:val="decimal"/>
      <w:lvlText w:val="%2)"/>
      <w:lvlJc w:val="left"/>
      <w:pPr>
        <w:tabs>
          <w:tab w:val="num" w:pos="851"/>
        </w:tabs>
        <w:ind w:left="851" w:hanging="360"/>
      </w:pPr>
      <w:rPr>
        <w:b w:val="0"/>
        <w:color w:val="auto"/>
      </w:rPr>
    </w:lvl>
    <w:lvl w:ilvl="2" w:tplc="13923F8E">
      <w:start w:val="1"/>
      <w:numFmt w:val="decimal"/>
      <w:lvlText w:val="%3)"/>
      <w:lvlJc w:val="left"/>
      <w:pPr>
        <w:tabs>
          <w:tab w:val="num" w:pos="1980"/>
        </w:tabs>
        <w:ind w:left="1980" w:hanging="360"/>
      </w:pPr>
    </w:lvl>
    <w:lvl w:ilvl="3" w:tplc="0958E46A">
      <w:start w:val="1"/>
      <w:numFmt w:val="lowerLetter"/>
      <w:lvlText w:val="%4)"/>
      <w:lvlJc w:val="left"/>
      <w:pPr>
        <w:tabs>
          <w:tab w:val="num" w:pos="2520"/>
        </w:tabs>
        <w:ind w:left="2520" w:hanging="360"/>
      </w:pPr>
      <w:rPr>
        <w:rFonts w:ascii="Arial" w:eastAsia="Times New Roman" w:hAnsi="Arial" w:cs="Times New Roman"/>
        <w:color w:val="auto"/>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A6D7F33"/>
    <w:multiLevelType w:val="hybridMultilevel"/>
    <w:tmpl w:val="1B609972"/>
    <w:lvl w:ilvl="0" w:tplc="AD32D1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D06376"/>
    <w:multiLevelType w:val="hybridMultilevel"/>
    <w:tmpl w:val="F3F6DEC8"/>
    <w:name w:val="WW8Num152"/>
    <w:lvl w:ilvl="0" w:tplc="E360807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F2C1B"/>
    <w:multiLevelType w:val="multilevel"/>
    <w:tmpl w:val="5B3EF5B4"/>
    <w:lvl w:ilvl="0">
      <w:start w:val="3"/>
      <w:numFmt w:val="decimal"/>
      <w:lvlText w:val="%1. "/>
      <w:lvlJc w:val="left"/>
      <w:pPr>
        <w:tabs>
          <w:tab w:val="num" w:pos="360"/>
        </w:tabs>
        <w:ind w:left="360" w:hanging="360"/>
      </w:pPr>
      <w:rPr>
        <w:rFonts w:ascii="Verdana" w:hAnsi="Verdana" w:cs="Times New Roman" w:hint="default"/>
        <w:b w:val="0"/>
        <w:i w:val="0"/>
        <w:color w:val="auto"/>
        <w:sz w:val="22"/>
        <w:szCs w:val="20"/>
        <w:u w:val="none"/>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191"/>
        </w:tabs>
        <w:ind w:left="1191" w:hanging="340"/>
      </w:pPr>
      <w:rPr>
        <w:rFonts w:hint="default"/>
        <w:b w:val="0"/>
        <w:i w:val="0"/>
        <w:strike w:val="0"/>
        <w:dstrike w:val="0"/>
        <w:color w:val="auto"/>
        <w:sz w:val="20"/>
        <w:szCs w:val="20"/>
        <w:u w:val="none"/>
        <w:effect w:val="none"/>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77F61A0"/>
    <w:multiLevelType w:val="hybridMultilevel"/>
    <w:tmpl w:val="90FA36DE"/>
    <w:lvl w:ilvl="0" w:tplc="27FEAFF6">
      <w:start w:val="1"/>
      <w:numFmt w:val="decimal"/>
      <w:lvlText w:val="%1."/>
      <w:lvlJc w:val="left"/>
      <w:pPr>
        <w:ind w:left="476" w:hanging="358"/>
      </w:pPr>
      <w:rPr>
        <w:rFonts w:ascii="Times New Roman" w:eastAsia="Times New Roman" w:hAnsi="Times New Roman" w:cs="Times New Roman" w:hint="default"/>
        <w:spacing w:val="0"/>
        <w:w w:val="99"/>
        <w:sz w:val="20"/>
        <w:szCs w:val="20"/>
        <w:lang w:val="pl-PL" w:eastAsia="en-US" w:bidi="ar-SA"/>
      </w:rPr>
    </w:lvl>
    <w:lvl w:ilvl="1" w:tplc="351AB436">
      <w:start w:val="1"/>
      <w:numFmt w:val="decimal"/>
      <w:lvlText w:val="%2)"/>
      <w:lvlJc w:val="left"/>
      <w:pPr>
        <w:ind w:left="833" w:hanging="358"/>
      </w:pPr>
      <w:rPr>
        <w:rFonts w:ascii="Calibri" w:eastAsia="Times New Roman" w:hAnsi="Calibri" w:cs="Calibri" w:hint="default"/>
        <w:w w:val="99"/>
        <w:sz w:val="22"/>
        <w:szCs w:val="22"/>
        <w:lang w:val="pl-PL" w:eastAsia="en-US" w:bidi="ar-SA"/>
      </w:rPr>
    </w:lvl>
    <w:lvl w:ilvl="2" w:tplc="46ACA38E">
      <w:numFmt w:val="bullet"/>
      <w:lvlText w:val="•"/>
      <w:lvlJc w:val="left"/>
      <w:pPr>
        <w:ind w:left="1780" w:hanging="358"/>
      </w:pPr>
      <w:rPr>
        <w:rFonts w:hint="default"/>
        <w:lang w:val="pl-PL" w:eastAsia="en-US" w:bidi="ar-SA"/>
      </w:rPr>
    </w:lvl>
    <w:lvl w:ilvl="3" w:tplc="30A485BE">
      <w:numFmt w:val="bullet"/>
      <w:lvlText w:val="•"/>
      <w:lvlJc w:val="left"/>
      <w:pPr>
        <w:ind w:left="2721" w:hanging="358"/>
      </w:pPr>
      <w:rPr>
        <w:rFonts w:hint="default"/>
        <w:lang w:val="pl-PL" w:eastAsia="en-US" w:bidi="ar-SA"/>
      </w:rPr>
    </w:lvl>
    <w:lvl w:ilvl="4" w:tplc="73F85492">
      <w:numFmt w:val="bullet"/>
      <w:lvlText w:val="•"/>
      <w:lvlJc w:val="left"/>
      <w:pPr>
        <w:ind w:left="3662" w:hanging="358"/>
      </w:pPr>
      <w:rPr>
        <w:rFonts w:hint="default"/>
        <w:lang w:val="pl-PL" w:eastAsia="en-US" w:bidi="ar-SA"/>
      </w:rPr>
    </w:lvl>
    <w:lvl w:ilvl="5" w:tplc="C4105520">
      <w:numFmt w:val="bullet"/>
      <w:lvlText w:val="•"/>
      <w:lvlJc w:val="left"/>
      <w:pPr>
        <w:ind w:left="4602" w:hanging="358"/>
      </w:pPr>
      <w:rPr>
        <w:rFonts w:hint="default"/>
        <w:lang w:val="pl-PL" w:eastAsia="en-US" w:bidi="ar-SA"/>
      </w:rPr>
    </w:lvl>
    <w:lvl w:ilvl="6" w:tplc="10F6304E">
      <w:numFmt w:val="bullet"/>
      <w:lvlText w:val="•"/>
      <w:lvlJc w:val="left"/>
      <w:pPr>
        <w:ind w:left="5543" w:hanging="358"/>
      </w:pPr>
      <w:rPr>
        <w:rFonts w:hint="default"/>
        <w:lang w:val="pl-PL" w:eastAsia="en-US" w:bidi="ar-SA"/>
      </w:rPr>
    </w:lvl>
    <w:lvl w:ilvl="7" w:tplc="9EDCDC7E">
      <w:numFmt w:val="bullet"/>
      <w:lvlText w:val="•"/>
      <w:lvlJc w:val="left"/>
      <w:pPr>
        <w:ind w:left="6484" w:hanging="358"/>
      </w:pPr>
      <w:rPr>
        <w:rFonts w:hint="default"/>
        <w:lang w:val="pl-PL" w:eastAsia="en-US" w:bidi="ar-SA"/>
      </w:rPr>
    </w:lvl>
    <w:lvl w:ilvl="8" w:tplc="643A86F2">
      <w:numFmt w:val="bullet"/>
      <w:lvlText w:val="•"/>
      <w:lvlJc w:val="left"/>
      <w:pPr>
        <w:ind w:left="7424" w:hanging="358"/>
      </w:pPr>
      <w:rPr>
        <w:rFonts w:hint="default"/>
        <w:lang w:val="pl-PL" w:eastAsia="en-US" w:bidi="ar-SA"/>
      </w:rPr>
    </w:lvl>
  </w:abstractNum>
  <w:abstractNum w:abstractNumId="11" w15:restartNumberingAfterBreak="0">
    <w:nsid w:val="27A51D36"/>
    <w:multiLevelType w:val="multilevel"/>
    <w:tmpl w:val="B8901B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8A45483"/>
    <w:multiLevelType w:val="hybridMultilevel"/>
    <w:tmpl w:val="F6A80C90"/>
    <w:name w:val="WW8Num262"/>
    <w:lvl w:ilvl="0" w:tplc="E480A6C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C725D6C"/>
    <w:multiLevelType w:val="hybridMultilevel"/>
    <w:tmpl w:val="618EF3A6"/>
    <w:lvl w:ilvl="0" w:tplc="C34CC43E">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CA869BE"/>
    <w:multiLevelType w:val="hybridMultilevel"/>
    <w:tmpl w:val="9B8018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E47CA3"/>
    <w:multiLevelType w:val="hybridMultilevel"/>
    <w:tmpl w:val="F83483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68A11E5"/>
    <w:multiLevelType w:val="hybridMultilevel"/>
    <w:tmpl w:val="5CE8C65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15:restartNumberingAfterBreak="0">
    <w:nsid w:val="39BD4839"/>
    <w:multiLevelType w:val="hybridMultilevel"/>
    <w:tmpl w:val="08D2C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08518C"/>
    <w:multiLevelType w:val="multilevel"/>
    <w:tmpl w:val="D7D480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090EFE"/>
    <w:multiLevelType w:val="hybridMultilevel"/>
    <w:tmpl w:val="680AAD94"/>
    <w:lvl w:ilvl="0" w:tplc="951E3FEA">
      <w:start w:val="1"/>
      <w:numFmt w:val="decimal"/>
      <w:lvlText w:val="%1)"/>
      <w:lvlJc w:val="left"/>
      <w:pPr>
        <w:tabs>
          <w:tab w:val="num" w:pos="786"/>
        </w:tabs>
        <w:ind w:left="786" w:hanging="360"/>
      </w:pPr>
      <w:rPr>
        <w:b w:val="0"/>
        <w:color w:val="auto"/>
      </w:rPr>
    </w:lvl>
    <w:lvl w:ilvl="1" w:tplc="2A4C20BA">
      <w:start w:val="1"/>
      <w:numFmt w:val="lowerLetter"/>
      <w:lvlText w:val="%2)"/>
      <w:lvlJc w:val="left"/>
      <w:pPr>
        <w:tabs>
          <w:tab w:val="num" w:pos="1506"/>
        </w:tabs>
        <w:ind w:left="1506" w:hanging="360"/>
      </w:pPr>
    </w:lvl>
    <w:lvl w:ilvl="2" w:tplc="521A21C4">
      <w:start w:val="1"/>
      <w:numFmt w:val="decimal"/>
      <w:lvlText w:val="%3."/>
      <w:lvlJc w:val="left"/>
      <w:pPr>
        <w:tabs>
          <w:tab w:val="num" w:pos="2406"/>
        </w:tabs>
        <w:ind w:left="2406" w:hanging="36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0" w15:restartNumberingAfterBreak="0">
    <w:nsid w:val="45992F8F"/>
    <w:multiLevelType w:val="hybridMultilevel"/>
    <w:tmpl w:val="83CA40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AE1F5E"/>
    <w:multiLevelType w:val="hybridMultilevel"/>
    <w:tmpl w:val="FD5AF45E"/>
    <w:lvl w:ilvl="0" w:tplc="922083C0">
      <w:start w:val="1"/>
      <w:numFmt w:val="decimal"/>
      <w:lvlText w:val="%1."/>
      <w:lvlJc w:val="left"/>
      <w:pPr>
        <w:ind w:left="476" w:hanging="359"/>
      </w:pPr>
      <w:rPr>
        <w:rFonts w:ascii="Calibri" w:eastAsia="Times New Roman" w:hAnsi="Calibri" w:cs="Calibri" w:hint="default"/>
        <w:spacing w:val="0"/>
        <w:w w:val="99"/>
        <w:sz w:val="22"/>
        <w:szCs w:val="22"/>
        <w:lang w:val="pl-PL" w:eastAsia="en-US" w:bidi="ar-SA"/>
      </w:rPr>
    </w:lvl>
    <w:lvl w:ilvl="1" w:tplc="680ACF02">
      <w:start w:val="1"/>
      <w:numFmt w:val="decimal"/>
      <w:lvlText w:val="%2)"/>
      <w:lvlJc w:val="left"/>
      <w:pPr>
        <w:ind w:left="476" w:hanging="358"/>
      </w:pPr>
      <w:rPr>
        <w:rFonts w:ascii="Calibri" w:eastAsia="Times New Roman" w:hAnsi="Calibri" w:cs="Calibri" w:hint="default"/>
        <w:w w:val="99"/>
        <w:sz w:val="22"/>
        <w:szCs w:val="22"/>
        <w:lang w:val="pl-PL" w:eastAsia="en-US" w:bidi="ar-SA"/>
      </w:rPr>
    </w:lvl>
    <w:lvl w:ilvl="2" w:tplc="50FC4232">
      <w:numFmt w:val="bullet"/>
      <w:lvlText w:val="•"/>
      <w:lvlJc w:val="left"/>
      <w:pPr>
        <w:ind w:left="2245" w:hanging="358"/>
      </w:pPr>
      <w:rPr>
        <w:rFonts w:hint="default"/>
        <w:lang w:val="pl-PL" w:eastAsia="en-US" w:bidi="ar-SA"/>
      </w:rPr>
    </w:lvl>
    <w:lvl w:ilvl="3" w:tplc="FF50259A">
      <w:numFmt w:val="bullet"/>
      <w:lvlText w:val="•"/>
      <w:lvlJc w:val="left"/>
      <w:pPr>
        <w:ind w:left="3127" w:hanging="358"/>
      </w:pPr>
      <w:rPr>
        <w:rFonts w:hint="default"/>
        <w:lang w:val="pl-PL" w:eastAsia="en-US" w:bidi="ar-SA"/>
      </w:rPr>
    </w:lvl>
    <w:lvl w:ilvl="4" w:tplc="05E0D2BC">
      <w:numFmt w:val="bullet"/>
      <w:lvlText w:val="•"/>
      <w:lvlJc w:val="left"/>
      <w:pPr>
        <w:ind w:left="4010" w:hanging="358"/>
      </w:pPr>
      <w:rPr>
        <w:rFonts w:hint="default"/>
        <w:lang w:val="pl-PL" w:eastAsia="en-US" w:bidi="ar-SA"/>
      </w:rPr>
    </w:lvl>
    <w:lvl w:ilvl="5" w:tplc="F6BE5F14">
      <w:numFmt w:val="bullet"/>
      <w:lvlText w:val="•"/>
      <w:lvlJc w:val="left"/>
      <w:pPr>
        <w:ind w:left="4893" w:hanging="358"/>
      </w:pPr>
      <w:rPr>
        <w:rFonts w:hint="default"/>
        <w:lang w:val="pl-PL" w:eastAsia="en-US" w:bidi="ar-SA"/>
      </w:rPr>
    </w:lvl>
    <w:lvl w:ilvl="6" w:tplc="1B26FFCA">
      <w:numFmt w:val="bullet"/>
      <w:lvlText w:val="•"/>
      <w:lvlJc w:val="left"/>
      <w:pPr>
        <w:ind w:left="5775" w:hanging="358"/>
      </w:pPr>
      <w:rPr>
        <w:rFonts w:hint="default"/>
        <w:lang w:val="pl-PL" w:eastAsia="en-US" w:bidi="ar-SA"/>
      </w:rPr>
    </w:lvl>
    <w:lvl w:ilvl="7" w:tplc="7D7ED0AC">
      <w:numFmt w:val="bullet"/>
      <w:lvlText w:val="•"/>
      <w:lvlJc w:val="left"/>
      <w:pPr>
        <w:ind w:left="6658" w:hanging="358"/>
      </w:pPr>
      <w:rPr>
        <w:rFonts w:hint="default"/>
        <w:lang w:val="pl-PL" w:eastAsia="en-US" w:bidi="ar-SA"/>
      </w:rPr>
    </w:lvl>
    <w:lvl w:ilvl="8" w:tplc="FECEDF70">
      <w:numFmt w:val="bullet"/>
      <w:lvlText w:val="•"/>
      <w:lvlJc w:val="left"/>
      <w:pPr>
        <w:ind w:left="7541" w:hanging="358"/>
      </w:pPr>
      <w:rPr>
        <w:rFonts w:hint="default"/>
        <w:lang w:val="pl-PL" w:eastAsia="en-US" w:bidi="ar-SA"/>
      </w:rPr>
    </w:lvl>
  </w:abstractNum>
  <w:abstractNum w:abstractNumId="22" w15:restartNumberingAfterBreak="0">
    <w:nsid w:val="481468F0"/>
    <w:multiLevelType w:val="hybridMultilevel"/>
    <w:tmpl w:val="38E64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7F52E8"/>
    <w:multiLevelType w:val="hybridMultilevel"/>
    <w:tmpl w:val="CBF8A74C"/>
    <w:lvl w:ilvl="0" w:tplc="B97443F0">
      <w:start w:val="1"/>
      <w:numFmt w:val="decimal"/>
      <w:lvlText w:val="%1."/>
      <w:lvlJc w:val="left"/>
      <w:pPr>
        <w:ind w:left="476" w:hanging="359"/>
      </w:pPr>
      <w:rPr>
        <w:rFonts w:ascii="Times New Roman" w:eastAsia="Times New Roman" w:hAnsi="Times New Roman" w:cs="Times New Roman" w:hint="default"/>
        <w:spacing w:val="0"/>
        <w:w w:val="99"/>
        <w:sz w:val="20"/>
        <w:szCs w:val="20"/>
        <w:lang w:val="pl-PL" w:eastAsia="en-US" w:bidi="ar-SA"/>
      </w:rPr>
    </w:lvl>
    <w:lvl w:ilvl="1" w:tplc="B5BED608">
      <w:numFmt w:val="bullet"/>
      <w:lvlText w:val="•"/>
      <w:lvlJc w:val="left"/>
      <w:pPr>
        <w:ind w:left="1362" w:hanging="359"/>
      </w:pPr>
      <w:rPr>
        <w:rFonts w:hint="default"/>
        <w:lang w:val="pl-PL" w:eastAsia="en-US" w:bidi="ar-SA"/>
      </w:rPr>
    </w:lvl>
    <w:lvl w:ilvl="2" w:tplc="AECA1540">
      <w:numFmt w:val="bullet"/>
      <w:lvlText w:val="•"/>
      <w:lvlJc w:val="left"/>
      <w:pPr>
        <w:ind w:left="2245" w:hanging="359"/>
      </w:pPr>
      <w:rPr>
        <w:rFonts w:hint="default"/>
        <w:lang w:val="pl-PL" w:eastAsia="en-US" w:bidi="ar-SA"/>
      </w:rPr>
    </w:lvl>
    <w:lvl w:ilvl="3" w:tplc="86EA5CAE">
      <w:numFmt w:val="bullet"/>
      <w:lvlText w:val="•"/>
      <w:lvlJc w:val="left"/>
      <w:pPr>
        <w:ind w:left="3127" w:hanging="359"/>
      </w:pPr>
      <w:rPr>
        <w:rFonts w:hint="default"/>
        <w:lang w:val="pl-PL" w:eastAsia="en-US" w:bidi="ar-SA"/>
      </w:rPr>
    </w:lvl>
    <w:lvl w:ilvl="4" w:tplc="E58A6290">
      <w:numFmt w:val="bullet"/>
      <w:lvlText w:val="•"/>
      <w:lvlJc w:val="left"/>
      <w:pPr>
        <w:ind w:left="4010" w:hanging="359"/>
      </w:pPr>
      <w:rPr>
        <w:rFonts w:hint="default"/>
        <w:lang w:val="pl-PL" w:eastAsia="en-US" w:bidi="ar-SA"/>
      </w:rPr>
    </w:lvl>
    <w:lvl w:ilvl="5" w:tplc="ABB24396">
      <w:numFmt w:val="bullet"/>
      <w:lvlText w:val="•"/>
      <w:lvlJc w:val="left"/>
      <w:pPr>
        <w:ind w:left="4893" w:hanging="359"/>
      </w:pPr>
      <w:rPr>
        <w:rFonts w:hint="default"/>
        <w:lang w:val="pl-PL" w:eastAsia="en-US" w:bidi="ar-SA"/>
      </w:rPr>
    </w:lvl>
    <w:lvl w:ilvl="6" w:tplc="265A96B0">
      <w:numFmt w:val="bullet"/>
      <w:lvlText w:val="•"/>
      <w:lvlJc w:val="left"/>
      <w:pPr>
        <w:ind w:left="5775" w:hanging="359"/>
      </w:pPr>
      <w:rPr>
        <w:rFonts w:hint="default"/>
        <w:lang w:val="pl-PL" w:eastAsia="en-US" w:bidi="ar-SA"/>
      </w:rPr>
    </w:lvl>
    <w:lvl w:ilvl="7" w:tplc="574EA6B4">
      <w:numFmt w:val="bullet"/>
      <w:lvlText w:val="•"/>
      <w:lvlJc w:val="left"/>
      <w:pPr>
        <w:ind w:left="6658" w:hanging="359"/>
      </w:pPr>
      <w:rPr>
        <w:rFonts w:hint="default"/>
        <w:lang w:val="pl-PL" w:eastAsia="en-US" w:bidi="ar-SA"/>
      </w:rPr>
    </w:lvl>
    <w:lvl w:ilvl="8" w:tplc="B3900CC8">
      <w:numFmt w:val="bullet"/>
      <w:lvlText w:val="•"/>
      <w:lvlJc w:val="left"/>
      <w:pPr>
        <w:ind w:left="7541" w:hanging="359"/>
      </w:pPr>
      <w:rPr>
        <w:rFonts w:hint="default"/>
        <w:lang w:val="pl-PL" w:eastAsia="en-US" w:bidi="ar-SA"/>
      </w:rPr>
    </w:lvl>
  </w:abstractNum>
  <w:abstractNum w:abstractNumId="24" w15:restartNumberingAfterBreak="0">
    <w:nsid w:val="4CFD5C3D"/>
    <w:multiLevelType w:val="hybridMultilevel"/>
    <w:tmpl w:val="30A6A0A6"/>
    <w:lvl w:ilvl="0" w:tplc="B492E19C">
      <w:start w:val="1"/>
      <w:numFmt w:val="decimal"/>
      <w:lvlText w:val="%1."/>
      <w:lvlJc w:val="left"/>
      <w:pPr>
        <w:ind w:left="502" w:hanging="360"/>
      </w:pPr>
      <w:rPr>
        <w:rFonts w:hint="default"/>
        <w:b w:val="0"/>
        <w:i w:val="0"/>
      </w:rPr>
    </w:lvl>
    <w:lvl w:ilvl="1" w:tplc="50649D32">
      <w:start w:val="1"/>
      <w:numFmt w:val="lowerLetter"/>
      <w:lvlText w:val="%2)"/>
      <w:lvlJc w:val="left"/>
      <w:pPr>
        <w:ind w:left="1222" w:hanging="360"/>
      </w:pPr>
      <w:rPr>
        <w:rFonts w:ascii="Times New Roman" w:eastAsia="Times New Roman" w:hAnsi="Times New Roman" w:cs="Times New Roman"/>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E763C6"/>
    <w:multiLevelType w:val="hybridMultilevel"/>
    <w:tmpl w:val="D9C86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9F4D32"/>
    <w:multiLevelType w:val="hybridMultilevel"/>
    <w:tmpl w:val="80AE16B0"/>
    <w:lvl w:ilvl="0" w:tplc="F3442EF0">
      <w:start w:val="3"/>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A6D3C"/>
    <w:multiLevelType w:val="hybridMultilevel"/>
    <w:tmpl w:val="1AC6739A"/>
    <w:lvl w:ilvl="0" w:tplc="3EDE40CE">
      <w:start w:val="1"/>
      <w:numFmt w:val="decimal"/>
      <w:lvlText w:val="%1."/>
      <w:lvlJc w:val="left"/>
      <w:pPr>
        <w:ind w:left="476" w:hanging="359"/>
      </w:pPr>
      <w:rPr>
        <w:rFonts w:ascii="Calibri" w:eastAsia="Times New Roman" w:hAnsi="Calibri" w:cs="Calibri" w:hint="default"/>
        <w:spacing w:val="0"/>
        <w:w w:val="99"/>
        <w:sz w:val="22"/>
        <w:szCs w:val="22"/>
        <w:lang w:val="pl-PL" w:eastAsia="en-US" w:bidi="ar-SA"/>
      </w:rPr>
    </w:lvl>
    <w:lvl w:ilvl="1" w:tplc="35869D6C">
      <w:numFmt w:val="bullet"/>
      <w:lvlText w:val="-"/>
      <w:lvlJc w:val="left"/>
      <w:pPr>
        <w:ind w:left="831" w:hanging="359"/>
      </w:pPr>
      <w:rPr>
        <w:rFonts w:ascii="Times New Roman" w:eastAsia="Times New Roman" w:hAnsi="Times New Roman" w:cs="Times New Roman" w:hint="default"/>
        <w:w w:val="99"/>
        <w:sz w:val="20"/>
        <w:szCs w:val="20"/>
        <w:lang w:val="pl-PL" w:eastAsia="en-US" w:bidi="ar-SA"/>
      </w:rPr>
    </w:lvl>
    <w:lvl w:ilvl="2" w:tplc="D80E2F4C">
      <w:numFmt w:val="bullet"/>
      <w:lvlText w:val="•"/>
      <w:lvlJc w:val="left"/>
      <w:pPr>
        <w:ind w:left="1780" w:hanging="359"/>
      </w:pPr>
      <w:rPr>
        <w:rFonts w:hint="default"/>
        <w:lang w:val="pl-PL" w:eastAsia="en-US" w:bidi="ar-SA"/>
      </w:rPr>
    </w:lvl>
    <w:lvl w:ilvl="3" w:tplc="F2E49B2E">
      <w:numFmt w:val="bullet"/>
      <w:lvlText w:val="•"/>
      <w:lvlJc w:val="left"/>
      <w:pPr>
        <w:ind w:left="2721" w:hanging="359"/>
      </w:pPr>
      <w:rPr>
        <w:rFonts w:hint="default"/>
        <w:lang w:val="pl-PL" w:eastAsia="en-US" w:bidi="ar-SA"/>
      </w:rPr>
    </w:lvl>
    <w:lvl w:ilvl="4" w:tplc="9EDE36C0">
      <w:numFmt w:val="bullet"/>
      <w:lvlText w:val="•"/>
      <w:lvlJc w:val="left"/>
      <w:pPr>
        <w:ind w:left="3662" w:hanging="359"/>
      </w:pPr>
      <w:rPr>
        <w:rFonts w:hint="default"/>
        <w:lang w:val="pl-PL" w:eastAsia="en-US" w:bidi="ar-SA"/>
      </w:rPr>
    </w:lvl>
    <w:lvl w:ilvl="5" w:tplc="BBE86CF8">
      <w:numFmt w:val="bullet"/>
      <w:lvlText w:val="•"/>
      <w:lvlJc w:val="left"/>
      <w:pPr>
        <w:ind w:left="4602" w:hanging="359"/>
      </w:pPr>
      <w:rPr>
        <w:rFonts w:hint="default"/>
        <w:lang w:val="pl-PL" w:eastAsia="en-US" w:bidi="ar-SA"/>
      </w:rPr>
    </w:lvl>
    <w:lvl w:ilvl="6" w:tplc="D8BA0F18">
      <w:numFmt w:val="bullet"/>
      <w:lvlText w:val="•"/>
      <w:lvlJc w:val="left"/>
      <w:pPr>
        <w:ind w:left="5543" w:hanging="359"/>
      </w:pPr>
      <w:rPr>
        <w:rFonts w:hint="default"/>
        <w:lang w:val="pl-PL" w:eastAsia="en-US" w:bidi="ar-SA"/>
      </w:rPr>
    </w:lvl>
    <w:lvl w:ilvl="7" w:tplc="5060D4E6">
      <w:numFmt w:val="bullet"/>
      <w:lvlText w:val="•"/>
      <w:lvlJc w:val="left"/>
      <w:pPr>
        <w:ind w:left="6484" w:hanging="359"/>
      </w:pPr>
      <w:rPr>
        <w:rFonts w:hint="default"/>
        <w:lang w:val="pl-PL" w:eastAsia="en-US" w:bidi="ar-SA"/>
      </w:rPr>
    </w:lvl>
    <w:lvl w:ilvl="8" w:tplc="05B2F142">
      <w:numFmt w:val="bullet"/>
      <w:lvlText w:val="•"/>
      <w:lvlJc w:val="left"/>
      <w:pPr>
        <w:ind w:left="7424" w:hanging="359"/>
      </w:pPr>
      <w:rPr>
        <w:rFonts w:hint="default"/>
        <w:lang w:val="pl-PL" w:eastAsia="en-US" w:bidi="ar-SA"/>
      </w:rPr>
    </w:lvl>
  </w:abstractNum>
  <w:abstractNum w:abstractNumId="28" w15:restartNumberingAfterBreak="0">
    <w:nsid w:val="52681BA5"/>
    <w:multiLevelType w:val="hybridMultilevel"/>
    <w:tmpl w:val="7DF6A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692786"/>
    <w:multiLevelType w:val="hybridMultilevel"/>
    <w:tmpl w:val="F05452F6"/>
    <w:lvl w:ilvl="0" w:tplc="04150001">
      <w:start w:val="1"/>
      <w:numFmt w:val="bullet"/>
      <w:lvlText w:val=""/>
      <w:lvlJc w:val="left"/>
      <w:pPr>
        <w:ind w:left="1554" w:hanging="360"/>
      </w:pPr>
      <w:rPr>
        <w:rFonts w:ascii="Symbol" w:hAnsi="Symbol" w:hint="default"/>
      </w:rPr>
    </w:lvl>
    <w:lvl w:ilvl="1" w:tplc="04150003" w:tentative="1">
      <w:start w:val="1"/>
      <w:numFmt w:val="bullet"/>
      <w:lvlText w:val="o"/>
      <w:lvlJc w:val="left"/>
      <w:pPr>
        <w:ind w:left="2274" w:hanging="360"/>
      </w:pPr>
      <w:rPr>
        <w:rFonts w:ascii="Courier New" w:hAnsi="Courier New" w:cs="Courier New" w:hint="default"/>
      </w:rPr>
    </w:lvl>
    <w:lvl w:ilvl="2" w:tplc="04150005" w:tentative="1">
      <w:start w:val="1"/>
      <w:numFmt w:val="bullet"/>
      <w:lvlText w:val=""/>
      <w:lvlJc w:val="left"/>
      <w:pPr>
        <w:ind w:left="2994" w:hanging="360"/>
      </w:pPr>
      <w:rPr>
        <w:rFonts w:ascii="Wingdings" w:hAnsi="Wingdings" w:hint="default"/>
      </w:rPr>
    </w:lvl>
    <w:lvl w:ilvl="3" w:tplc="04150001" w:tentative="1">
      <w:start w:val="1"/>
      <w:numFmt w:val="bullet"/>
      <w:lvlText w:val=""/>
      <w:lvlJc w:val="left"/>
      <w:pPr>
        <w:ind w:left="3714" w:hanging="360"/>
      </w:pPr>
      <w:rPr>
        <w:rFonts w:ascii="Symbol" w:hAnsi="Symbol" w:hint="default"/>
      </w:rPr>
    </w:lvl>
    <w:lvl w:ilvl="4" w:tplc="04150003" w:tentative="1">
      <w:start w:val="1"/>
      <w:numFmt w:val="bullet"/>
      <w:lvlText w:val="o"/>
      <w:lvlJc w:val="left"/>
      <w:pPr>
        <w:ind w:left="4434" w:hanging="360"/>
      </w:pPr>
      <w:rPr>
        <w:rFonts w:ascii="Courier New" w:hAnsi="Courier New" w:cs="Courier New" w:hint="default"/>
      </w:rPr>
    </w:lvl>
    <w:lvl w:ilvl="5" w:tplc="04150005" w:tentative="1">
      <w:start w:val="1"/>
      <w:numFmt w:val="bullet"/>
      <w:lvlText w:val=""/>
      <w:lvlJc w:val="left"/>
      <w:pPr>
        <w:ind w:left="5154" w:hanging="360"/>
      </w:pPr>
      <w:rPr>
        <w:rFonts w:ascii="Wingdings" w:hAnsi="Wingdings" w:hint="default"/>
      </w:rPr>
    </w:lvl>
    <w:lvl w:ilvl="6" w:tplc="04150001" w:tentative="1">
      <w:start w:val="1"/>
      <w:numFmt w:val="bullet"/>
      <w:lvlText w:val=""/>
      <w:lvlJc w:val="left"/>
      <w:pPr>
        <w:ind w:left="5874" w:hanging="360"/>
      </w:pPr>
      <w:rPr>
        <w:rFonts w:ascii="Symbol" w:hAnsi="Symbol" w:hint="default"/>
      </w:rPr>
    </w:lvl>
    <w:lvl w:ilvl="7" w:tplc="04150003" w:tentative="1">
      <w:start w:val="1"/>
      <w:numFmt w:val="bullet"/>
      <w:lvlText w:val="o"/>
      <w:lvlJc w:val="left"/>
      <w:pPr>
        <w:ind w:left="6594" w:hanging="360"/>
      </w:pPr>
      <w:rPr>
        <w:rFonts w:ascii="Courier New" w:hAnsi="Courier New" w:cs="Courier New" w:hint="default"/>
      </w:rPr>
    </w:lvl>
    <w:lvl w:ilvl="8" w:tplc="04150005" w:tentative="1">
      <w:start w:val="1"/>
      <w:numFmt w:val="bullet"/>
      <w:lvlText w:val=""/>
      <w:lvlJc w:val="left"/>
      <w:pPr>
        <w:ind w:left="7314" w:hanging="360"/>
      </w:pPr>
      <w:rPr>
        <w:rFonts w:ascii="Wingdings" w:hAnsi="Wingdings" w:hint="default"/>
      </w:rPr>
    </w:lvl>
  </w:abstractNum>
  <w:abstractNum w:abstractNumId="30" w15:restartNumberingAfterBreak="0">
    <w:nsid w:val="59AE2CF4"/>
    <w:multiLevelType w:val="hybridMultilevel"/>
    <w:tmpl w:val="9E2217AA"/>
    <w:lvl w:ilvl="0" w:tplc="04150001">
      <w:start w:val="1"/>
      <w:numFmt w:val="bullet"/>
      <w:lvlText w:val=""/>
      <w:lvlJc w:val="left"/>
      <w:pPr>
        <w:ind w:left="2482" w:hanging="360"/>
      </w:pPr>
      <w:rPr>
        <w:rFonts w:ascii="Symbol" w:hAnsi="Symbol" w:hint="default"/>
      </w:rPr>
    </w:lvl>
    <w:lvl w:ilvl="1" w:tplc="04150003" w:tentative="1">
      <w:start w:val="1"/>
      <w:numFmt w:val="bullet"/>
      <w:lvlText w:val="o"/>
      <w:lvlJc w:val="left"/>
      <w:pPr>
        <w:ind w:left="3202" w:hanging="360"/>
      </w:pPr>
      <w:rPr>
        <w:rFonts w:ascii="Courier New" w:hAnsi="Courier New" w:cs="Courier New" w:hint="default"/>
      </w:rPr>
    </w:lvl>
    <w:lvl w:ilvl="2" w:tplc="04150005" w:tentative="1">
      <w:start w:val="1"/>
      <w:numFmt w:val="bullet"/>
      <w:lvlText w:val=""/>
      <w:lvlJc w:val="left"/>
      <w:pPr>
        <w:ind w:left="3922" w:hanging="360"/>
      </w:pPr>
      <w:rPr>
        <w:rFonts w:ascii="Wingdings" w:hAnsi="Wingdings" w:hint="default"/>
      </w:rPr>
    </w:lvl>
    <w:lvl w:ilvl="3" w:tplc="04150001" w:tentative="1">
      <w:start w:val="1"/>
      <w:numFmt w:val="bullet"/>
      <w:lvlText w:val=""/>
      <w:lvlJc w:val="left"/>
      <w:pPr>
        <w:ind w:left="4642" w:hanging="360"/>
      </w:pPr>
      <w:rPr>
        <w:rFonts w:ascii="Symbol" w:hAnsi="Symbol" w:hint="default"/>
      </w:rPr>
    </w:lvl>
    <w:lvl w:ilvl="4" w:tplc="04150003" w:tentative="1">
      <w:start w:val="1"/>
      <w:numFmt w:val="bullet"/>
      <w:lvlText w:val="o"/>
      <w:lvlJc w:val="left"/>
      <w:pPr>
        <w:ind w:left="5362" w:hanging="360"/>
      </w:pPr>
      <w:rPr>
        <w:rFonts w:ascii="Courier New" w:hAnsi="Courier New" w:cs="Courier New" w:hint="default"/>
      </w:rPr>
    </w:lvl>
    <w:lvl w:ilvl="5" w:tplc="04150005" w:tentative="1">
      <w:start w:val="1"/>
      <w:numFmt w:val="bullet"/>
      <w:lvlText w:val=""/>
      <w:lvlJc w:val="left"/>
      <w:pPr>
        <w:ind w:left="6082" w:hanging="360"/>
      </w:pPr>
      <w:rPr>
        <w:rFonts w:ascii="Wingdings" w:hAnsi="Wingdings" w:hint="default"/>
      </w:rPr>
    </w:lvl>
    <w:lvl w:ilvl="6" w:tplc="04150001" w:tentative="1">
      <w:start w:val="1"/>
      <w:numFmt w:val="bullet"/>
      <w:lvlText w:val=""/>
      <w:lvlJc w:val="left"/>
      <w:pPr>
        <w:ind w:left="6802" w:hanging="360"/>
      </w:pPr>
      <w:rPr>
        <w:rFonts w:ascii="Symbol" w:hAnsi="Symbol" w:hint="default"/>
      </w:rPr>
    </w:lvl>
    <w:lvl w:ilvl="7" w:tplc="04150003" w:tentative="1">
      <w:start w:val="1"/>
      <w:numFmt w:val="bullet"/>
      <w:lvlText w:val="o"/>
      <w:lvlJc w:val="left"/>
      <w:pPr>
        <w:ind w:left="7522" w:hanging="360"/>
      </w:pPr>
      <w:rPr>
        <w:rFonts w:ascii="Courier New" w:hAnsi="Courier New" w:cs="Courier New" w:hint="default"/>
      </w:rPr>
    </w:lvl>
    <w:lvl w:ilvl="8" w:tplc="04150005" w:tentative="1">
      <w:start w:val="1"/>
      <w:numFmt w:val="bullet"/>
      <w:lvlText w:val=""/>
      <w:lvlJc w:val="left"/>
      <w:pPr>
        <w:ind w:left="8242" w:hanging="360"/>
      </w:pPr>
      <w:rPr>
        <w:rFonts w:ascii="Wingdings" w:hAnsi="Wingdings" w:hint="default"/>
      </w:rPr>
    </w:lvl>
  </w:abstractNum>
  <w:abstractNum w:abstractNumId="31" w15:restartNumberingAfterBreak="0">
    <w:nsid w:val="5D597631"/>
    <w:multiLevelType w:val="hybridMultilevel"/>
    <w:tmpl w:val="16F2A022"/>
    <w:lvl w:ilvl="0" w:tplc="04150019">
      <w:start w:val="1"/>
      <w:numFmt w:val="lowerLetter"/>
      <w:lvlText w:val="%1."/>
      <w:lvlJc w:val="left"/>
      <w:pPr>
        <w:ind w:left="476" w:hanging="356"/>
      </w:pPr>
      <w:rPr>
        <w:rFonts w:hint="default"/>
        <w:w w:val="99"/>
        <w:sz w:val="20"/>
        <w:szCs w:val="20"/>
        <w:lang w:val="pl-PL" w:eastAsia="en-US" w:bidi="ar-SA"/>
      </w:rPr>
    </w:lvl>
    <w:lvl w:ilvl="1" w:tplc="FFFFFFFF">
      <w:numFmt w:val="bullet"/>
      <w:lvlText w:val="•"/>
      <w:lvlJc w:val="left"/>
      <w:pPr>
        <w:ind w:left="1362" w:hanging="356"/>
      </w:pPr>
      <w:rPr>
        <w:rFonts w:hint="default"/>
        <w:lang w:val="pl-PL" w:eastAsia="en-US" w:bidi="ar-SA"/>
      </w:rPr>
    </w:lvl>
    <w:lvl w:ilvl="2" w:tplc="FFFFFFFF">
      <w:numFmt w:val="bullet"/>
      <w:lvlText w:val="•"/>
      <w:lvlJc w:val="left"/>
      <w:pPr>
        <w:ind w:left="2245" w:hanging="356"/>
      </w:pPr>
      <w:rPr>
        <w:rFonts w:hint="default"/>
        <w:lang w:val="pl-PL" w:eastAsia="en-US" w:bidi="ar-SA"/>
      </w:rPr>
    </w:lvl>
    <w:lvl w:ilvl="3" w:tplc="FFFFFFFF">
      <w:numFmt w:val="bullet"/>
      <w:lvlText w:val="•"/>
      <w:lvlJc w:val="left"/>
      <w:pPr>
        <w:ind w:left="3127" w:hanging="356"/>
      </w:pPr>
      <w:rPr>
        <w:rFonts w:hint="default"/>
        <w:lang w:val="pl-PL" w:eastAsia="en-US" w:bidi="ar-SA"/>
      </w:rPr>
    </w:lvl>
    <w:lvl w:ilvl="4" w:tplc="FFFFFFFF">
      <w:numFmt w:val="bullet"/>
      <w:lvlText w:val="•"/>
      <w:lvlJc w:val="left"/>
      <w:pPr>
        <w:ind w:left="4010" w:hanging="356"/>
      </w:pPr>
      <w:rPr>
        <w:rFonts w:hint="default"/>
        <w:lang w:val="pl-PL" w:eastAsia="en-US" w:bidi="ar-SA"/>
      </w:rPr>
    </w:lvl>
    <w:lvl w:ilvl="5" w:tplc="FFFFFFFF">
      <w:numFmt w:val="bullet"/>
      <w:lvlText w:val="•"/>
      <w:lvlJc w:val="left"/>
      <w:pPr>
        <w:ind w:left="4893" w:hanging="356"/>
      </w:pPr>
      <w:rPr>
        <w:rFonts w:hint="default"/>
        <w:lang w:val="pl-PL" w:eastAsia="en-US" w:bidi="ar-SA"/>
      </w:rPr>
    </w:lvl>
    <w:lvl w:ilvl="6" w:tplc="FFFFFFFF">
      <w:numFmt w:val="bullet"/>
      <w:lvlText w:val="•"/>
      <w:lvlJc w:val="left"/>
      <w:pPr>
        <w:ind w:left="5775" w:hanging="356"/>
      </w:pPr>
      <w:rPr>
        <w:rFonts w:hint="default"/>
        <w:lang w:val="pl-PL" w:eastAsia="en-US" w:bidi="ar-SA"/>
      </w:rPr>
    </w:lvl>
    <w:lvl w:ilvl="7" w:tplc="FFFFFFFF">
      <w:numFmt w:val="bullet"/>
      <w:lvlText w:val="•"/>
      <w:lvlJc w:val="left"/>
      <w:pPr>
        <w:ind w:left="6658" w:hanging="356"/>
      </w:pPr>
      <w:rPr>
        <w:rFonts w:hint="default"/>
        <w:lang w:val="pl-PL" w:eastAsia="en-US" w:bidi="ar-SA"/>
      </w:rPr>
    </w:lvl>
    <w:lvl w:ilvl="8" w:tplc="FFFFFFFF">
      <w:numFmt w:val="bullet"/>
      <w:lvlText w:val="•"/>
      <w:lvlJc w:val="left"/>
      <w:pPr>
        <w:ind w:left="7541" w:hanging="356"/>
      </w:pPr>
      <w:rPr>
        <w:rFonts w:hint="default"/>
        <w:lang w:val="pl-PL" w:eastAsia="en-US" w:bidi="ar-SA"/>
      </w:rPr>
    </w:lvl>
  </w:abstractNum>
  <w:abstractNum w:abstractNumId="32" w15:restartNumberingAfterBreak="0">
    <w:nsid w:val="5D6B0E23"/>
    <w:multiLevelType w:val="hybridMultilevel"/>
    <w:tmpl w:val="2D9AD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287831"/>
    <w:multiLevelType w:val="hybridMultilevel"/>
    <w:tmpl w:val="A5FA0E98"/>
    <w:lvl w:ilvl="0" w:tplc="04150011">
      <w:start w:val="1"/>
      <w:numFmt w:val="decimal"/>
      <w:lvlText w:val="%1)"/>
      <w:lvlJc w:val="left"/>
      <w:pPr>
        <w:tabs>
          <w:tab w:val="num" w:pos="786"/>
        </w:tabs>
        <w:ind w:left="786" w:hanging="360"/>
      </w:pPr>
    </w:lvl>
    <w:lvl w:ilvl="1" w:tplc="0EA05F3A">
      <w:start w:val="1"/>
      <w:numFmt w:val="decimal"/>
      <w:lvlText w:val="%2)"/>
      <w:lvlJc w:val="left"/>
      <w:pPr>
        <w:tabs>
          <w:tab w:val="num" w:pos="1506"/>
        </w:tabs>
        <w:ind w:left="1506" w:hanging="360"/>
      </w:pPr>
      <w:rPr>
        <w:rFonts w:ascii="Palatino Linotype" w:eastAsia="Times New Roman" w:hAnsi="Palatino Linotype" w:cs="Times New Roman"/>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15:restartNumberingAfterBreak="0">
    <w:nsid w:val="611701E3"/>
    <w:multiLevelType w:val="hybridMultilevel"/>
    <w:tmpl w:val="40264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34EB1"/>
    <w:multiLevelType w:val="hybridMultilevel"/>
    <w:tmpl w:val="3EC2F7C0"/>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6B8051EE"/>
    <w:multiLevelType w:val="hybridMultilevel"/>
    <w:tmpl w:val="9B801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C303F7"/>
    <w:multiLevelType w:val="hybridMultilevel"/>
    <w:tmpl w:val="A9C8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675992"/>
    <w:multiLevelType w:val="multilevel"/>
    <w:tmpl w:val="53401A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D6014C7"/>
    <w:multiLevelType w:val="multilevel"/>
    <w:tmpl w:val="DEF04542"/>
    <w:lvl w:ilvl="0">
      <w:start w:val="1"/>
      <w:numFmt w:val="decimal"/>
      <w:lvlText w:val="%1. "/>
      <w:lvlJc w:val="left"/>
      <w:pPr>
        <w:tabs>
          <w:tab w:val="num" w:pos="360"/>
        </w:tabs>
        <w:ind w:left="360" w:hanging="360"/>
      </w:pPr>
      <w:rPr>
        <w:rFonts w:ascii="Verdana" w:hAnsi="Verdana" w:cs="Times New Roman" w:hint="default"/>
        <w:b w:val="0"/>
        <w:i w:val="0"/>
        <w:color w:val="auto"/>
        <w:sz w:val="22"/>
        <w:szCs w:val="20"/>
        <w:u w:val="none"/>
      </w:rPr>
    </w:lvl>
    <w:lvl w:ilvl="1">
      <w:start w:val="1"/>
      <w:numFmt w:val="decimal"/>
      <w:lvlText w:val="%2)"/>
      <w:lvlJc w:val="left"/>
      <w:pPr>
        <w:tabs>
          <w:tab w:val="num" w:pos="1440"/>
        </w:tabs>
        <w:ind w:left="1440" w:hanging="360"/>
      </w:pPr>
    </w:lvl>
    <w:lvl w:ilvl="2">
      <w:start w:val="1"/>
      <w:numFmt w:val="lowerLetter"/>
      <w:lvlText w:val="%3)"/>
      <w:lvlJc w:val="left"/>
      <w:pPr>
        <w:tabs>
          <w:tab w:val="num" w:pos="1191"/>
        </w:tabs>
        <w:ind w:left="1191" w:hanging="340"/>
      </w:pPr>
      <w:rPr>
        <w:b w:val="0"/>
        <w:i w:val="0"/>
        <w:strike w:val="0"/>
        <w:dstrike w:val="0"/>
        <w:color w:val="auto"/>
        <w:sz w:val="20"/>
        <w:szCs w:val="20"/>
        <w:u w:val="none"/>
        <w:effect w:val="none"/>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F147F6E"/>
    <w:multiLevelType w:val="hybridMultilevel"/>
    <w:tmpl w:val="CBC610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7191333">
    <w:abstractNumId w:val="0"/>
  </w:num>
  <w:num w:numId="2" w16cid:durableId="349573749">
    <w:abstractNumId w:val="24"/>
  </w:num>
  <w:num w:numId="3" w16cid:durableId="1308435792">
    <w:abstractNumId w:val="20"/>
  </w:num>
  <w:num w:numId="4" w16cid:durableId="814637675">
    <w:abstractNumId w:val="15"/>
  </w:num>
  <w:num w:numId="5" w16cid:durableId="1941791131">
    <w:abstractNumId w:val="6"/>
  </w:num>
  <w:num w:numId="6" w16cid:durableId="1067656023">
    <w:abstractNumId w:val="19"/>
  </w:num>
  <w:num w:numId="7" w16cid:durableId="1748960311">
    <w:abstractNumId w:val="36"/>
  </w:num>
  <w:num w:numId="8" w16cid:durableId="16513300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8281418">
    <w:abstractNumId w:val="2"/>
    <w:lvlOverride w:ilvl="0">
      <w:startOverride w:val="1"/>
    </w:lvlOverride>
  </w:num>
  <w:num w:numId="10" w16cid:durableId="2081097950">
    <w:abstractNumId w:val="33"/>
  </w:num>
  <w:num w:numId="11" w16cid:durableId="1601450288">
    <w:abstractNumId w:val="1"/>
    <w:lvlOverride w:ilvl="0">
      <w:startOverride w:val="1"/>
    </w:lvlOverride>
  </w:num>
  <w:num w:numId="12" w16cid:durableId="1838500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8838168">
    <w:abstractNumId w:val="22"/>
  </w:num>
  <w:num w:numId="14" w16cid:durableId="1989626970">
    <w:abstractNumId w:val="34"/>
  </w:num>
  <w:num w:numId="15" w16cid:durableId="2069692642">
    <w:abstractNumId w:val="8"/>
  </w:num>
  <w:num w:numId="16" w16cid:durableId="2049183032">
    <w:abstractNumId w:val="4"/>
  </w:num>
  <w:num w:numId="17" w16cid:durableId="1446463816">
    <w:abstractNumId w:val="39"/>
  </w:num>
  <w:num w:numId="18" w16cid:durableId="344678109">
    <w:abstractNumId w:val="9"/>
  </w:num>
  <w:num w:numId="19" w16cid:durableId="821889227">
    <w:abstractNumId w:val="17"/>
  </w:num>
  <w:num w:numId="20" w16cid:durableId="1407218262">
    <w:abstractNumId w:val="25"/>
  </w:num>
  <w:num w:numId="21" w16cid:durableId="294022721">
    <w:abstractNumId w:val="14"/>
  </w:num>
  <w:num w:numId="22" w16cid:durableId="1442261452">
    <w:abstractNumId w:val="3"/>
  </w:num>
  <w:num w:numId="23" w16cid:durableId="1030958618">
    <w:abstractNumId w:val="26"/>
  </w:num>
  <w:num w:numId="24" w16cid:durableId="1703166785">
    <w:abstractNumId w:val="32"/>
  </w:num>
  <w:num w:numId="25" w16cid:durableId="2076661145">
    <w:abstractNumId w:val="28"/>
  </w:num>
  <w:num w:numId="26" w16cid:durableId="138766007">
    <w:abstractNumId w:val="40"/>
  </w:num>
  <w:num w:numId="27" w16cid:durableId="1335382109">
    <w:abstractNumId w:val="18"/>
  </w:num>
  <w:num w:numId="28" w16cid:durableId="939144678">
    <w:abstractNumId w:val="35"/>
  </w:num>
  <w:num w:numId="29" w16cid:durableId="1086999312">
    <w:abstractNumId w:val="16"/>
  </w:num>
  <w:num w:numId="30" w16cid:durableId="1142771126">
    <w:abstractNumId w:val="21"/>
  </w:num>
  <w:num w:numId="31" w16cid:durableId="102461087">
    <w:abstractNumId w:val="23"/>
  </w:num>
  <w:num w:numId="32" w16cid:durableId="147525109">
    <w:abstractNumId w:val="27"/>
  </w:num>
  <w:num w:numId="33" w16cid:durableId="342127971">
    <w:abstractNumId w:val="29"/>
  </w:num>
  <w:num w:numId="34" w16cid:durableId="852257577">
    <w:abstractNumId w:val="37"/>
  </w:num>
  <w:num w:numId="35" w16cid:durableId="1259484051">
    <w:abstractNumId w:val="10"/>
  </w:num>
  <w:num w:numId="36" w16cid:durableId="1511332024">
    <w:abstractNumId w:val="30"/>
  </w:num>
  <w:num w:numId="37" w16cid:durableId="2032757075">
    <w:abstractNumId w:val="11"/>
  </w:num>
  <w:num w:numId="38" w16cid:durableId="1468665415">
    <w:abstractNumId w:val="38"/>
  </w:num>
  <w:num w:numId="39" w16cid:durableId="203229426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5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88"/>
    <w:rsid w:val="00001CCD"/>
    <w:rsid w:val="00004BD1"/>
    <w:rsid w:val="00011A70"/>
    <w:rsid w:val="000121E9"/>
    <w:rsid w:val="00017240"/>
    <w:rsid w:val="0002436D"/>
    <w:rsid w:val="000246B0"/>
    <w:rsid w:val="00025722"/>
    <w:rsid w:val="0002675C"/>
    <w:rsid w:val="00033301"/>
    <w:rsid w:val="000338D0"/>
    <w:rsid w:val="000349E0"/>
    <w:rsid w:val="000446AE"/>
    <w:rsid w:val="00045FE8"/>
    <w:rsid w:val="0005422B"/>
    <w:rsid w:val="00055041"/>
    <w:rsid w:val="000554AF"/>
    <w:rsid w:val="00055D0A"/>
    <w:rsid w:val="00070BDD"/>
    <w:rsid w:val="00072323"/>
    <w:rsid w:val="00073983"/>
    <w:rsid w:val="00075C88"/>
    <w:rsid w:val="00082811"/>
    <w:rsid w:val="00092BBD"/>
    <w:rsid w:val="00092D03"/>
    <w:rsid w:val="00095C46"/>
    <w:rsid w:val="00096FB7"/>
    <w:rsid w:val="000A1304"/>
    <w:rsid w:val="000A1AAB"/>
    <w:rsid w:val="000A304C"/>
    <w:rsid w:val="000A6147"/>
    <w:rsid w:val="000A6D77"/>
    <w:rsid w:val="000B0491"/>
    <w:rsid w:val="000B19D1"/>
    <w:rsid w:val="000C129C"/>
    <w:rsid w:val="000C3E2F"/>
    <w:rsid w:val="000C48D0"/>
    <w:rsid w:val="000D1C99"/>
    <w:rsid w:val="000D5D4E"/>
    <w:rsid w:val="000D7215"/>
    <w:rsid w:val="000F29A9"/>
    <w:rsid w:val="000F6F3F"/>
    <w:rsid w:val="00100758"/>
    <w:rsid w:val="00124350"/>
    <w:rsid w:val="0013245D"/>
    <w:rsid w:val="00137A1F"/>
    <w:rsid w:val="00142903"/>
    <w:rsid w:val="0014664A"/>
    <w:rsid w:val="001476BF"/>
    <w:rsid w:val="00157E1B"/>
    <w:rsid w:val="00160F53"/>
    <w:rsid w:val="00167BD2"/>
    <w:rsid w:val="00173D24"/>
    <w:rsid w:val="00181B27"/>
    <w:rsid w:val="00186642"/>
    <w:rsid w:val="001A4EAB"/>
    <w:rsid w:val="001A76C1"/>
    <w:rsid w:val="001C16CF"/>
    <w:rsid w:val="001C5148"/>
    <w:rsid w:val="001D033F"/>
    <w:rsid w:val="001D2135"/>
    <w:rsid w:val="001E1B06"/>
    <w:rsid w:val="001E375D"/>
    <w:rsid w:val="001E4984"/>
    <w:rsid w:val="001F195F"/>
    <w:rsid w:val="001F1C7E"/>
    <w:rsid w:val="001F1E77"/>
    <w:rsid w:val="001F79E4"/>
    <w:rsid w:val="00201493"/>
    <w:rsid w:val="00203AB5"/>
    <w:rsid w:val="00206F18"/>
    <w:rsid w:val="00213D8B"/>
    <w:rsid w:val="00215EC3"/>
    <w:rsid w:val="00216180"/>
    <w:rsid w:val="00232844"/>
    <w:rsid w:val="002447C3"/>
    <w:rsid w:val="00244DD5"/>
    <w:rsid w:val="00253E67"/>
    <w:rsid w:val="0025481F"/>
    <w:rsid w:val="00254DF2"/>
    <w:rsid w:val="00257596"/>
    <w:rsid w:val="0026040F"/>
    <w:rsid w:val="00263D73"/>
    <w:rsid w:val="00265A08"/>
    <w:rsid w:val="002709A5"/>
    <w:rsid w:val="002757C3"/>
    <w:rsid w:val="00277360"/>
    <w:rsid w:val="00284724"/>
    <w:rsid w:val="00286951"/>
    <w:rsid w:val="002918DB"/>
    <w:rsid w:val="00296DCF"/>
    <w:rsid w:val="002A0AD0"/>
    <w:rsid w:val="002A6FA8"/>
    <w:rsid w:val="002B0E35"/>
    <w:rsid w:val="002B3078"/>
    <w:rsid w:val="002B30CD"/>
    <w:rsid w:val="002B37CC"/>
    <w:rsid w:val="002B5911"/>
    <w:rsid w:val="002B5B85"/>
    <w:rsid w:val="002B6CEC"/>
    <w:rsid w:val="002C203B"/>
    <w:rsid w:val="002C2CFC"/>
    <w:rsid w:val="002C3938"/>
    <w:rsid w:val="002C476A"/>
    <w:rsid w:val="002C694F"/>
    <w:rsid w:val="002D1A67"/>
    <w:rsid w:val="002D5E3F"/>
    <w:rsid w:val="002D5F64"/>
    <w:rsid w:val="002E239C"/>
    <w:rsid w:val="002F0C0E"/>
    <w:rsid w:val="002F4843"/>
    <w:rsid w:val="002F54B2"/>
    <w:rsid w:val="00301FF7"/>
    <w:rsid w:val="00302109"/>
    <w:rsid w:val="003022C6"/>
    <w:rsid w:val="003206CD"/>
    <w:rsid w:val="00323180"/>
    <w:rsid w:val="00332673"/>
    <w:rsid w:val="00341C4A"/>
    <w:rsid w:val="00342634"/>
    <w:rsid w:val="0034716B"/>
    <w:rsid w:val="0035268E"/>
    <w:rsid w:val="00360617"/>
    <w:rsid w:val="00367496"/>
    <w:rsid w:val="00367A57"/>
    <w:rsid w:val="00372BE6"/>
    <w:rsid w:val="00385677"/>
    <w:rsid w:val="00392ED3"/>
    <w:rsid w:val="00395CC5"/>
    <w:rsid w:val="003962DE"/>
    <w:rsid w:val="003A3E34"/>
    <w:rsid w:val="003A79D7"/>
    <w:rsid w:val="003B32DC"/>
    <w:rsid w:val="003C2E68"/>
    <w:rsid w:val="003C44E2"/>
    <w:rsid w:val="003C4BC2"/>
    <w:rsid w:val="003C5002"/>
    <w:rsid w:val="003D0749"/>
    <w:rsid w:val="003D0BB6"/>
    <w:rsid w:val="003D3A5D"/>
    <w:rsid w:val="003D409D"/>
    <w:rsid w:val="003D6785"/>
    <w:rsid w:val="003D7DD8"/>
    <w:rsid w:val="003E287F"/>
    <w:rsid w:val="003E28E2"/>
    <w:rsid w:val="003E5270"/>
    <w:rsid w:val="003E7828"/>
    <w:rsid w:val="003E7E80"/>
    <w:rsid w:val="003F2A46"/>
    <w:rsid w:val="003F4B9F"/>
    <w:rsid w:val="004011BA"/>
    <w:rsid w:val="004052B4"/>
    <w:rsid w:val="004117FA"/>
    <w:rsid w:val="00413895"/>
    <w:rsid w:val="004206B7"/>
    <w:rsid w:val="004262F0"/>
    <w:rsid w:val="0042722E"/>
    <w:rsid w:val="00431D8E"/>
    <w:rsid w:val="00431EFD"/>
    <w:rsid w:val="004329F8"/>
    <w:rsid w:val="00437246"/>
    <w:rsid w:val="00444360"/>
    <w:rsid w:val="00450062"/>
    <w:rsid w:val="004505FD"/>
    <w:rsid w:val="00450653"/>
    <w:rsid w:val="00451F10"/>
    <w:rsid w:val="00460CC6"/>
    <w:rsid w:val="00461E26"/>
    <w:rsid w:val="00466E3C"/>
    <w:rsid w:val="00484E4C"/>
    <w:rsid w:val="00485CF8"/>
    <w:rsid w:val="004A283E"/>
    <w:rsid w:val="004A4055"/>
    <w:rsid w:val="004B1701"/>
    <w:rsid w:val="004C3B43"/>
    <w:rsid w:val="004C6030"/>
    <w:rsid w:val="004D6E65"/>
    <w:rsid w:val="004E52E8"/>
    <w:rsid w:val="004E65E6"/>
    <w:rsid w:val="004F3293"/>
    <w:rsid w:val="00502099"/>
    <w:rsid w:val="005122EA"/>
    <w:rsid w:val="005138E0"/>
    <w:rsid w:val="00516DFC"/>
    <w:rsid w:val="005201BD"/>
    <w:rsid w:val="00524A01"/>
    <w:rsid w:val="00527D60"/>
    <w:rsid w:val="0053399E"/>
    <w:rsid w:val="00543AB0"/>
    <w:rsid w:val="0055076F"/>
    <w:rsid w:val="005533AA"/>
    <w:rsid w:val="00554A8C"/>
    <w:rsid w:val="00555735"/>
    <w:rsid w:val="00556B13"/>
    <w:rsid w:val="00567F74"/>
    <w:rsid w:val="0057054B"/>
    <w:rsid w:val="00571A59"/>
    <w:rsid w:val="005777F0"/>
    <w:rsid w:val="005815DE"/>
    <w:rsid w:val="005817BF"/>
    <w:rsid w:val="0058334C"/>
    <w:rsid w:val="00584810"/>
    <w:rsid w:val="00587499"/>
    <w:rsid w:val="00596928"/>
    <w:rsid w:val="005A1A11"/>
    <w:rsid w:val="005A5DB5"/>
    <w:rsid w:val="005A63E2"/>
    <w:rsid w:val="005A6E2F"/>
    <w:rsid w:val="005A71E0"/>
    <w:rsid w:val="005C4BFE"/>
    <w:rsid w:val="005D0A95"/>
    <w:rsid w:val="005D0EFB"/>
    <w:rsid w:val="005D3DEF"/>
    <w:rsid w:val="005F249C"/>
    <w:rsid w:val="005F58CA"/>
    <w:rsid w:val="005F5ABF"/>
    <w:rsid w:val="00600807"/>
    <w:rsid w:val="00600B36"/>
    <w:rsid w:val="00601DBE"/>
    <w:rsid w:val="00606B64"/>
    <w:rsid w:val="00606B67"/>
    <w:rsid w:val="00607DC1"/>
    <w:rsid w:val="00610555"/>
    <w:rsid w:val="0061358C"/>
    <w:rsid w:val="00627CF5"/>
    <w:rsid w:val="00627F78"/>
    <w:rsid w:val="00644782"/>
    <w:rsid w:val="00646ECE"/>
    <w:rsid w:val="006502B8"/>
    <w:rsid w:val="00652518"/>
    <w:rsid w:val="006538D0"/>
    <w:rsid w:val="00656AF4"/>
    <w:rsid w:val="006640BC"/>
    <w:rsid w:val="00667420"/>
    <w:rsid w:val="00670C46"/>
    <w:rsid w:val="00671E4E"/>
    <w:rsid w:val="00691E6C"/>
    <w:rsid w:val="00695566"/>
    <w:rsid w:val="00696735"/>
    <w:rsid w:val="006A05F4"/>
    <w:rsid w:val="006B1068"/>
    <w:rsid w:val="006B4D68"/>
    <w:rsid w:val="006D0898"/>
    <w:rsid w:val="006D1E53"/>
    <w:rsid w:val="006D3BA0"/>
    <w:rsid w:val="006D48B5"/>
    <w:rsid w:val="006E1437"/>
    <w:rsid w:val="006E2DB9"/>
    <w:rsid w:val="006E630F"/>
    <w:rsid w:val="006F053C"/>
    <w:rsid w:val="00701356"/>
    <w:rsid w:val="007018CC"/>
    <w:rsid w:val="00704EAE"/>
    <w:rsid w:val="00714160"/>
    <w:rsid w:val="00722635"/>
    <w:rsid w:val="00722C46"/>
    <w:rsid w:val="00723BD3"/>
    <w:rsid w:val="00723EDE"/>
    <w:rsid w:val="00725999"/>
    <w:rsid w:val="00736EE8"/>
    <w:rsid w:val="007378D4"/>
    <w:rsid w:val="00743BCE"/>
    <w:rsid w:val="00744380"/>
    <w:rsid w:val="00746E87"/>
    <w:rsid w:val="007529B5"/>
    <w:rsid w:val="0075612A"/>
    <w:rsid w:val="007571E1"/>
    <w:rsid w:val="00760915"/>
    <w:rsid w:val="00773908"/>
    <w:rsid w:val="00781631"/>
    <w:rsid w:val="00782B2C"/>
    <w:rsid w:val="00784BE7"/>
    <w:rsid w:val="0078631D"/>
    <w:rsid w:val="0079070F"/>
    <w:rsid w:val="00794A60"/>
    <w:rsid w:val="00797E24"/>
    <w:rsid w:val="007C3D71"/>
    <w:rsid w:val="007D0272"/>
    <w:rsid w:val="007D215F"/>
    <w:rsid w:val="007D424D"/>
    <w:rsid w:val="007E0381"/>
    <w:rsid w:val="007E2A38"/>
    <w:rsid w:val="007E509A"/>
    <w:rsid w:val="007F00DE"/>
    <w:rsid w:val="007F39E0"/>
    <w:rsid w:val="007F5B9C"/>
    <w:rsid w:val="008106CD"/>
    <w:rsid w:val="00812736"/>
    <w:rsid w:val="00816D34"/>
    <w:rsid w:val="00831A67"/>
    <w:rsid w:val="0083249B"/>
    <w:rsid w:val="008328F2"/>
    <w:rsid w:val="00836A9C"/>
    <w:rsid w:val="00841D41"/>
    <w:rsid w:val="00842301"/>
    <w:rsid w:val="00845E0D"/>
    <w:rsid w:val="00850DC4"/>
    <w:rsid w:val="00852002"/>
    <w:rsid w:val="00856249"/>
    <w:rsid w:val="00867882"/>
    <w:rsid w:val="00875859"/>
    <w:rsid w:val="00880C05"/>
    <w:rsid w:val="0088381D"/>
    <w:rsid w:val="008846D0"/>
    <w:rsid w:val="00894B49"/>
    <w:rsid w:val="0089634D"/>
    <w:rsid w:val="00896DF9"/>
    <w:rsid w:val="008978DE"/>
    <w:rsid w:val="008978FE"/>
    <w:rsid w:val="008A2082"/>
    <w:rsid w:val="008A299F"/>
    <w:rsid w:val="008B5427"/>
    <w:rsid w:val="008C2BBB"/>
    <w:rsid w:val="008C3355"/>
    <w:rsid w:val="008C33D4"/>
    <w:rsid w:val="008C5A26"/>
    <w:rsid w:val="008C686F"/>
    <w:rsid w:val="008C733C"/>
    <w:rsid w:val="008D55F1"/>
    <w:rsid w:val="008E3C94"/>
    <w:rsid w:val="008E76EA"/>
    <w:rsid w:val="008F5278"/>
    <w:rsid w:val="0090415C"/>
    <w:rsid w:val="00915CE4"/>
    <w:rsid w:val="0091659D"/>
    <w:rsid w:val="009232C2"/>
    <w:rsid w:val="00923B0C"/>
    <w:rsid w:val="009264D3"/>
    <w:rsid w:val="00934BF3"/>
    <w:rsid w:val="0093565C"/>
    <w:rsid w:val="0095198C"/>
    <w:rsid w:val="00953346"/>
    <w:rsid w:val="00953D76"/>
    <w:rsid w:val="009561D2"/>
    <w:rsid w:val="00956729"/>
    <w:rsid w:val="0095690C"/>
    <w:rsid w:val="009577ED"/>
    <w:rsid w:val="00960C4D"/>
    <w:rsid w:val="00961278"/>
    <w:rsid w:val="00964225"/>
    <w:rsid w:val="00970F2F"/>
    <w:rsid w:val="009729D3"/>
    <w:rsid w:val="009768F0"/>
    <w:rsid w:val="00980CF6"/>
    <w:rsid w:val="009817FB"/>
    <w:rsid w:val="009861D1"/>
    <w:rsid w:val="009870C6"/>
    <w:rsid w:val="009978AE"/>
    <w:rsid w:val="009A3BD2"/>
    <w:rsid w:val="009B31B8"/>
    <w:rsid w:val="009C0A64"/>
    <w:rsid w:val="009C6EB2"/>
    <w:rsid w:val="009D1BD4"/>
    <w:rsid w:val="009D57B5"/>
    <w:rsid w:val="009E3FEC"/>
    <w:rsid w:val="009F29AA"/>
    <w:rsid w:val="009F4B24"/>
    <w:rsid w:val="009F4E40"/>
    <w:rsid w:val="009F5137"/>
    <w:rsid w:val="009F791C"/>
    <w:rsid w:val="009F7B66"/>
    <w:rsid w:val="00A03926"/>
    <w:rsid w:val="00A040E6"/>
    <w:rsid w:val="00A05002"/>
    <w:rsid w:val="00A05FA7"/>
    <w:rsid w:val="00A13AF2"/>
    <w:rsid w:val="00A13E0E"/>
    <w:rsid w:val="00A226A4"/>
    <w:rsid w:val="00A27CA9"/>
    <w:rsid w:val="00A30E8E"/>
    <w:rsid w:val="00A32F3C"/>
    <w:rsid w:val="00A339A7"/>
    <w:rsid w:val="00A405E5"/>
    <w:rsid w:val="00A5283B"/>
    <w:rsid w:val="00A543F4"/>
    <w:rsid w:val="00A558F3"/>
    <w:rsid w:val="00A622E6"/>
    <w:rsid w:val="00A625AF"/>
    <w:rsid w:val="00A633FE"/>
    <w:rsid w:val="00A6504D"/>
    <w:rsid w:val="00A653D1"/>
    <w:rsid w:val="00A66C84"/>
    <w:rsid w:val="00A67F3E"/>
    <w:rsid w:val="00A878FB"/>
    <w:rsid w:val="00A93B08"/>
    <w:rsid w:val="00AA070D"/>
    <w:rsid w:val="00AB1A1F"/>
    <w:rsid w:val="00AB2EC9"/>
    <w:rsid w:val="00AB583B"/>
    <w:rsid w:val="00AC107B"/>
    <w:rsid w:val="00AC19D1"/>
    <w:rsid w:val="00AC23CD"/>
    <w:rsid w:val="00AC269C"/>
    <w:rsid w:val="00AC3602"/>
    <w:rsid w:val="00AC5C5D"/>
    <w:rsid w:val="00AC7515"/>
    <w:rsid w:val="00AD2B8B"/>
    <w:rsid w:val="00AD6819"/>
    <w:rsid w:val="00AE7D0D"/>
    <w:rsid w:val="00AE7D65"/>
    <w:rsid w:val="00AF1D06"/>
    <w:rsid w:val="00AF6205"/>
    <w:rsid w:val="00AF7AFB"/>
    <w:rsid w:val="00AF7DBF"/>
    <w:rsid w:val="00B0345D"/>
    <w:rsid w:val="00B05E83"/>
    <w:rsid w:val="00B140D7"/>
    <w:rsid w:val="00B166C7"/>
    <w:rsid w:val="00B168D2"/>
    <w:rsid w:val="00B27B50"/>
    <w:rsid w:val="00B34574"/>
    <w:rsid w:val="00B34F9B"/>
    <w:rsid w:val="00B40B2E"/>
    <w:rsid w:val="00B42153"/>
    <w:rsid w:val="00B42404"/>
    <w:rsid w:val="00B43D1A"/>
    <w:rsid w:val="00B4515B"/>
    <w:rsid w:val="00B47954"/>
    <w:rsid w:val="00B51827"/>
    <w:rsid w:val="00B51944"/>
    <w:rsid w:val="00B5411B"/>
    <w:rsid w:val="00B55D06"/>
    <w:rsid w:val="00B55D80"/>
    <w:rsid w:val="00B6027C"/>
    <w:rsid w:val="00B62EB4"/>
    <w:rsid w:val="00B6314D"/>
    <w:rsid w:val="00B82741"/>
    <w:rsid w:val="00B92324"/>
    <w:rsid w:val="00B96ACC"/>
    <w:rsid w:val="00BB7D9D"/>
    <w:rsid w:val="00BC02A7"/>
    <w:rsid w:val="00BC224A"/>
    <w:rsid w:val="00BC2AAB"/>
    <w:rsid w:val="00BD16A4"/>
    <w:rsid w:val="00BD2CC7"/>
    <w:rsid w:val="00BE376E"/>
    <w:rsid w:val="00BF1F11"/>
    <w:rsid w:val="00BF49E4"/>
    <w:rsid w:val="00BF7645"/>
    <w:rsid w:val="00C000A0"/>
    <w:rsid w:val="00C14C9A"/>
    <w:rsid w:val="00C230E4"/>
    <w:rsid w:val="00C3278A"/>
    <w:rsid w:val="00C34035"/>
    <w:rsid w:val="00C35514"/>
    <w:rsid w:val="00C36CA8"/>
    <w:rsid w:val="00C4113E"/>
    <w:rsid w:val="00C4372F"/>
    <w:rsid w:val="00C52FB0"/>
    <w:rsid w:val="00C534C9"/>
    <w:rsid w:val="00C61FC0"/>
    <w:rsid w:val="00C75A9B"/>
    <w:rsid w:val="00C8392D"/>
    <w:rsid w:val="00C857D2"/>
    <w:rsid w:val="00C85D92"/>
    <w:rsid w:val="00C90121"/>
    <w:rsid w:val="00C92F54"/>
    <w:rsid w:val="00CA0B40"/>
    <w:rsid w:val="00CB363A"/>
    <w:rsid w:val="00CB474B"/>
    <w:rsid w:val="00CC0523"/>
    <w:rsid w:val="00CD2A17"/>
    <w:rsid w:val="00CD3F20"/>
    <w:rsid w:val="00CD56FC"/>
    <w:rsid w:val="00CD7458"/>
    <w:rsid w:val="00CE03D8"/>
    <w:rsid w:val="00CE35A7"/>
    <w:rsid w:val="00CE43F8"/>
    <w:rsid w:val="00CF1760"/>
    <w:rsid w:val="00CF3D78"/>
    <w:rsid w:val="00CF6104"/>
    <w:rsid w:val="00D012DC"/>
    <w:rsid w:val="00D04BD5"/>
    <w:rsid w:val="00D0534A"/>
    <w:rsid w:val="00D05E1A"/>
    <w:rsid w:val="00D07625"/>
    <w:rsid w:val="00D15F4F"/>
    <w:rsid w:val="00D1668D"/>
    <w:rsid w:val="00D16AE7"/>
    <w:rsid w:val="00D2015E"/>
    <w:rsid w:val="00D31E36"/>
    <w:rsid w:val="00D3325A"/>
    <w:rsid w:val="00D35D2D"/>
    <w:rsid w:val="00D608E0"/>
    <w:rsid w:val="00D634F2"/>
    <w:rsid w:val="00D650DB"/>
    <w:rsid w:val="00D65723"/>
    <w:rsid w:val="00D74BDE"/>
    <w:rsid w:val="00D81BF2"/>
    <w:rsid w:val="00D862D1"/>
    <w:rsid w:val="00D93A02"/>
    <w:rsid w:val="00D9650F"/>
    <w:rsid w:val="00DA77F8"/>
    <w:rsid w:val="00DC46F5"/>
    <w:rsid w:val="00DC719C"/>
    <w:rsid w:val="00DD115C"/>
    <w:rsid w:val="00DD783F"/>
    <w:rsid w:val="00DE1082"/>
    <w:rsid w:val="00DE6281"/>
    <w:rsid w:val="00E00847"/>
    <w:rsid w:val="00E029C0"/>
    <w:rsid w:val="00E02D95"/>
    <w:rsid w:val="00E100B8"/>
    <w:rsid w:val="00E13692"/>
    <w:rsid w:val="00E1417F"/>
    <w:rsid w:val="00E17B0C"/>
    <w:rsid w:val="00E23BB6"/>
    <w:rsid w:val="00E36CC9"/>
    <w:rsid w:val="00E37071"/>
    <w:rsid w:val="00E456F7"/>
    <w:rsid w:val="00E46292"/>
    <w:rsid w:val="00E513C1"/>
    <w:rsid w:val="00E52C60"/>
    <w:rsid w:val="00E63EBF"/>
    <w:rsid w:val="00E64608"/>
    <w:rsid w:val="00E85175"/>
    <w:rsid w:val="00E911C1"/>
    <w:rsid w:val="00E961F7"/>
    <w:rsid w:val="00EA3546"/>
    <w:rsid w:val="00EA618D"/>
    <w:rsid w:val="00EA7C6F"/>
    <w:rsid w:val="00EB0C76"/>
    <w:rsid w:val="00EB2020"/>
    <w:rsid w:val="00EB5A89"/>
    <w:rsid w:val="00EB754F"/>
    <w:rsid w:val="00EB7BFB"/>
    <w:rsid w:val="00ED0C65"/>
    <w:rsid w:val="00EE1C99"/>
    <w:rsid w:val="00EE42BE"/>
    <w:rsid w:val="00EE745E"/>
    <w:rsid w:val="00EF0039"/>
    <w:rsid w:val="00EF2FB2"/>
    <w:rsid w:val="00EF315F"/>
    <w:rsid w:val="00EF3CEC"/>
    <w:rsid w:val="00F00336"/>
    <w:rsid w:val="00F01999"/>
    <w:rsid w:val="00F069FE"/>
    <w:rsid w:val="00F14E45"/>
    <w:rsid w:val="00F216D9"/>
    <w:rsid w:val="00F26CAC"/>
    <w:rsid w:val="00F351DE"/>
    <w:rsid w:val="00F36AC1"/>
    <w:rsid w:val="00F54D7B"/>
    <w:rsid w:val="00F72EAD"/>
    <w:rsid w:val="00F74567"/>
    <w:rsid w:val="00F80B98"/>
    <w:rsid w:val="00F82548"/>
    <w:rsid w:val="00F9220A"/>
    <w:rsid w:val="00F95925"/>
    <w:rsid w:val="00F95FDD"/>
    <w:rsid w:val="00F96DFF"/>
    <w:rsid w:val="00FA07E5"/>
    <w:rsid w:val="00FA716D"/>
    <w:rsid w:val="00FB37A4"/>
    <w:rsid w:val="00FB5B6A"/>
    <w:rsid w:val="00FB5BAB"/>
    <w:rsid w:val="00FB6510"/>
    <w:rsid w:val="00FC48F4"/>
    <w:rsid w:val="00FC5495"/>
    <w:rsid w:val="00FC780B"/>
    <w:rsid w:val="00FD342A"/>
    <w:rsid w:val="00FE0977"/>
    <w:rsid w:val="00FE63C7"/>
    <w:rsid w:val="00FF1761"/>
    <w:rsid w:val="00FF4A3D"/>
    <w:rsid w:val="00FF6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C79E7"/>
  <w15:chartTrackingRefBased/>
  <w15:docId w15:val="{0543E42C-966F-4CC9-85FA-FB17D2CF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249B"/>
    <w:pPr>
      <w:overflowPunct w:val="0"/>
      <w:autoSpaceDE w:val="0"/>
      <w:autoSpaceDN w:val="0"/>
      <w:adjustRightInd w:val="0"/>
      <w:textAlignment w:val="baseline"/>
    </w:pPr>
    <w:rPr>
      <w:sz w:val="24"/>
    </w:rPr>
  </w:style>
  <w:style w:type="paragraph" w:styleId="Nagwek2">
    <w:name w:val="heading 2"/>
    <w:basedOn w:val="Normalny"/>
    <w:next w:val="Normalny"/>
    <w:link w:val="Nagwek2Znak"/>
    <w:semiHidden/>
    <w:unhideWhenUsed/>
    <w:qFormat/>
    <w:rsid w:val="00301FF7"/>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A27CA9"/>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qFormat/>
    <w:rsid w:val="00075C88"/>
    <w:pPr>
      <w:spacing w:before="240" w:after="60"/>
      <w:textAlignment w:val="auto"/>
      <w:outlineLvl w:val="7"/>
    </w:pPr>
    <w:rPr>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semiHidden/>
    <w:locked/>
    <w:rsid w:val="00075C88"/>
    <w:rPr>
      <w:i/>
      <w:iCs/>
      <w:sz w:val="24"/>
      <w:szCs w:val="24"/>
      <w:lang w:val="pl-PL" w:eastAsia="pl-PL" w:bidi="ar-SA"/>
    </w:rPr>
  </w:style>
  <w:style w:type="paragraph" w:styleId="Legenda">
    <w:name w:val="caption"/>
    <w:basedOn w:val="Normalny"/>
    <w:next w:val="Normalny"/>
    <w:qFormat/>
    <w:rsid w:val="00075C88"/>
    <w:pPr>
      <w:overflowPunct/>
      <w:autoSpaceDE/>
      <w:autoSpaceDN/>
      <w:adjustRightInd/>
      <w:jc w:val="center"/>
      <w:textAlignment w:val="auto"/>
    </w:pPr>
    <w:rPr>
      <w:b/>
      <w:bCs/>
      <w:sz w:val="32"/>
      <w:szCs w:val="32"/>
    </w:rPr>
  </w:style>
  <w:style w:type="paragraph" w:styleId="Tekstpodstawowy">
    <w:name w:val="Body Text"/>
    <w:basedOn w:val="Normalny"/>
    <w:link w:val="TekstpodstawowyZnak"/>
    <w:semiHidden/>
    <w:rsid w:val="00075C88"/>
    <w:pPr>
      <w:overflowPunct/>
      <w:autoSpaceDE/>
      <w:autoSpaceDN/>
      <w:adjustRightInd/>
      <w:jc w:val="both"/>
      <w:textAlignment w:val="auto"/>
    </w:pPr>
    <w:rPr>
      <w:rFonts w:ascii="Calibri" w:hAnsi="Calibri"/>
      <w:szCs w:val="24"/>
    </w:rPr>
  </w:style>
  <w:style w:type="character" w:customStyle="1" w:styleId="TekstpodstawowyZnak">
    <w:name w:val="Tekst podstawowy Znak"/>
    <w:link w:val="Tekstpodstawowy"/>
    <w:semiHidden/>
    <w:locked/>
    <w:rsid w:val="00075C88"/>
    <w:rPr>
      <w:rFonts w:ascii="Calibri" w:hAnsi="Calibri"/>
      <w:sz w:val="24"/>
      <w:szCs w:val="24"/>
      <w:lang w:val="pl-PL" w:eastAsia="pl-PL" w:bidi="ar-SA"/>
    </w:rPr>
  </w:style>
  <w:style w:type="paragraph" w:styleId="Tekstpodstawowy2">
    <w:name w:val="Body Text 2"/>
    <w:basedOn w:val="Normalny"/>
    <w:link w:val="Tekstpodstawowy2Znak"/>
    <w:rsid w:val="00075C88"/>
    <w:pPr>
      <w:spacing w:after="120" w:line="480" w:lineRule="auto"/>
    </w:pPr>
  </w:style>
  <w:style w:type="character" w:customStyle="1" w:styleId="Tekstpodstawowy2Znak">
    <w:name w:val="Tekst podstawowy 2 Znak"/>
    <w:link w:val="Tekstpodstawowy2"/>
    <w:locked/>
    <w:rsid w:val="00075C88"/>
    <w:rPr>
      <w:sz w:val="24"/>
      <w:lang w:val="pl-PL" w:eastAsia="pl-PL" w:bidi="ar-SA"/>
    </w:rPr>
  </w:style>
  <w:style w:type="paragraph" w:styleId="Stopka">
    <w:name w:val="footer"/>
    <w:basedOn w:val="Normalny"/>
    <w:rsid w:val="000A1304"/>
    <w:pPr>
      <w:tabs>
        <w:tab w:val="center" w:pos="4536"/>
        <w:tab w:val="right" w:pos="9072"/>
      </w:tabs>
    </w:pPr>
  </w:style>
  <w:style w:type="character" w:styleId="Numerstrony">
    <w:name w:val="page number"/>
    <w:basedOn w:val="Domylnaczcionkaakapitu"/>
    <w:rsid w:val="000A1304"/>
  </w:style>
  <w:style w:type="paragraph" w:styleId="Nagwek">
    <w:name w:val="header"/>
    <w:basedOn w:val="Normalny"/>
    <w:link w:val="NagwekZnak"/>
    <w:rsid w:val="00723EDE"/>
    <w:pPr>
      <w:tabs>
        <w:tab w:val="center" w:pos="4536"/>
        <w:tab w:val="right" w:pos="9072"/>
      </w:tabs>
    </w:pPr>
  </w:style>
  <w:style w:type="character" w:customStyle="1" w:styleId="NagwekZnak">
    <w:name w:val="Nagłówek Znak"/>
    <w:link w:val="Nagwek"/>
    <w:rsid w:val="00723EDE"/>
    <w:rPr>
      <w:sz w:val="24"/>
    </w:rPr>
  </w:style>
  <w:style w:type="paragraph" w:styleId="Tekstdymka">
    <w:name w:val="Balloon Text"/>
    <w:basedOn w:val="Normalny"/>
    <w:link w:val="TekstdymkaZnak"/>
    <w:rsid w:val="004B1701"/>
    <w:rPr>
      <w:rFonts w:ascii="Segoe UI" w:hAnsi="Segoe UI" w:cs="Segoe UI"/>
      <w:sz w:val="18"/>
      <w:szCs w:val="18"/>
    </w:rPr>
  </w:style>
  <w:style w:type="character" w:customStyle="1" w:styleId="TekstdymkaZnak">
    <w:name w:val="Tekst dymka Znak"/>
    <w:link w:val="Tekstdymka"/>
    <w:rsid w:val="004B1701"/>
    <w:rPr>
      <w:rFonts w:ascii="Segoe UI" w:hAnsi="Segoe UI" w:cs="Segoe UI"/>
      <w:sz w:val="18"/>
      <w:szCs w:val="18"/>
    </w:rPr>
  </w:style>
  <w:style w:type="paragraph" w:styleId="Akapitzlist">
    <w:name w:val="List Paragraph"/>
    <w:basedOn w:val="Normalny"/>
    <w:uiPriority w:val="1"/>
    <w:qFormat/>
    <w:rsid w:val="008C2BBB"/>
    <w:pPr>
      <w:ind w:left="720"/>
      <w:contextualSpacing/>
      <w:textAlignment w:val="auto"/>
    </w:pPr>
  </w:style>
  <w:style w:type="paragraph" w:customStyle="1" w:styleId="Default">
    <w:name w:val="Default"/>
    <w:rsid w:val="006538D0"/>
    <w:pPr>
      <w:autoSpaceDE w:val="0"/>
      <w:autoSpaceDN w:val="0"/>
      <w:adjustRightInd w:val="0"/>
      <w:spacing w:after="200" w:line="276" w:lineRule="auto"/>
    </w:pPr>
    <w:rPr>
      <w:rFonts w:ascii="Trebuchet MS" w:eastAsia="SimSun" w:hAnsi="Trebuchet MS" w:cs="Trebuchet MS"/>
      <w:color w:val="000000"/>
      <w:sz w:val="24"/>
      <w:szCs w:val="24"/>
    </w:rPr>
  </w:style>
  <w:style w:type="paragraph" w:styleId="Tekstpodstawowywcity">
    <w:name w:val="Body Text Indent"/>
    <w:basedOn w:val="Normalny"/>
    <w:link w:val="TekstpodstawowywcityZnak"/>
    <w:rsid w:val="005F5ABF"/>
    <w:pPr>
      <w:spacing w:after="120"/>
      <w:ind w:left="283"/>
    </w:pPr>
  </w:style>
  <w:style w:type="character" w:customStyle="1" w:styleId="TekstpodstawowywcityZnak">
    <w:name w:val="Tekst podstawowy wcięty Znak"/>
    <w:link w:val="Tekstpodstawowywcity"/>
    <w:rsid w:val="005F5ABF"/>
    <w:rPr>
      <w:sz w:val="24"/>
    </w:rPr>
  </w:style>
  <w:style w:type="paragraph" w:styleId="Tekstprzypisukocowego">
    <w:name w:val="endnote text"/>
    <w:basedOn w:val="Normalny"/>
    <w:link w:val="TekstprzypisukocowegoZnak"/>
    <w:rsid w:val="00DD783F"/>
    <w:rPr>
      <w:sz w:val="20"/>
    </w:rPr>
  </w:style>
  <w:style w:type="character" w:customStyle="1" w:styleId="TekstprzypisukocowegoZnak">
    <w:name w:val="Tekst przypisu końcowego Znak"/>
    <w:basedOn w:val="Domylnaczcionkaakapitu"/>
    <w:link w:val="Tekstprzypisukocowego"/>
    <w:rsid w:val="00DD783F"/>
  </w:style>
  <w:style w:type="character" w:styleId="Odwoanieprzypisukocowego">
    <w:name w:val="endnote reference"/>
    <w:rsid w:val="00DD783F"/>
    <w:rPr>
      <w:vertAlign w:val="superscript"/>
    </w:rPr>
  </w:style>
  <w:style w:type="paragraph" w:styleId="Zwykytekst">
    <w:name w:val="Plain Text"/>
    <w:basedOn w:val="Normalny"/>
    <w:link w:val="ZwykytekstZnak"/>
    <w:rsid w:val="00D0534A"/>
    <w:pPr>
      <w:overflowPunct/>
      <w:autoSpaceDE/>
      <w:autoSpaceDN/>
      <w:adjustRightInd/>
      <w:textAlignment w:val="auto"/>
    </w:pPr>
    <w:rPr>
      <w:rFonts w:ascii="Courier New" w:hAnsi="Courier New"/>
      <w:sz w:val="20"/>
    </w:rPr>
  </w:style>
  <w:style w:type="character" w:customStyle="1" w:styleId="ZwykytekstZnak">
    <w:name w:val="Zwykły tekst Znak"/>
    <w:link w:val="Zwykytekst"/>
    <w:rsid w:val="00D0534A"/>
    <w:rPr>
      <w:rFonts w:ascii="Courier New" w:hAnsi="Courier New"/>
    </w:rPr>
  </w:style>
  <w:style w:type="character" w:styleId="Odwoaniedokomentarza">
    <w:name w:val="annotation reference"/>
    <w:rsid w:val="00516DFC"/>
    <w:rPr>
      <w:sz w:val="16"/>
      <w:szCs w:val="16"/>
    </w:rPr>
  </w:style>
  <w:style w:type="paragraph" w:styleId="Tekstkomentarza">
    <w:name w:val="annotation text"/>
    <w:basedOn w:val="Normalny"/>
    <w:link w:val="TekstkomentarzaZnak"/>
    <w:rsid w:val="00516DFC"/>
    <w:rPr>
      <w:sz w:val="20"/>
    </w:rPr>
  </w:style>
  <w:style w:type="character" w:customStyle="1" w:styleId="TekstkomentarzaZnak">
    <w:name w:val="Tekst komentarza Znak"/>
    <w:basedOn w:val="Domylnaczcionkaakapitu"/>
    <w:link w:val="Tekstkomentarza"/>
    <w:rsid w:val="00516DFC"/>
  </w:style>
  <w:style w:type="paragraph" w:styleId="Tematkomentarza">
    <w:name w:val="annotation subject"/>
    <w:basedOn w:val="Tekstkomentarza"/>
    <w:next w:val="Tekstkomentarza"/>
    <w:link w:val="TematkomentarzaZnak"/>
    <w:rsid w:val="00516DFC"/>
    <w:rPr>
      <w:b/>
      <w:bCs/>
    </w:rPr>
  </w:style>
  <w:style w:type="character" w:customStyle="1" w:styleId="TematkomentarzaZnak">
    <w:name w:val="Temat komentarza Znak"/>
    <w:link w:val="Tematkomentarza"/>
    <w:rsid w:val="00516DFC"/>
    <w:rPr>
      <w:b/>
      <w:bCs/>
    </w:rPr>
  </w:style>
  <w:style w:type="paragraph" w:styleId="Poprawka">
    <w:name w:val="Revision"/>
    <w:hidden/>
    <w:uiPriority w:val="99"/>
    <w:semiHidden/>
    <w:rsid w:val="00301FF7"/>
    <w:rPr>
      <w:sz w:val="24"/>
    </w:rPr>
  </w:style>
  <w:style w:type="character" w:customStyle="1" w:styleId="Nagwek2Znak">
    <w:name w:val="Nagłówek 2 Znak"/>
    <w:link w:val="Nagwek2"/>
    <w:semiHidden/>
    <w:rsid w:val="00301FF7"/>
    <w:rPr>
      <w:rFonts w:ascii="Calibri Light" w:eastAsia="Times New Roman" w:hAnsi="Calibri Light" w:cs="Times New Roman"/>
      <w:b/>
      <w:bCs/>
      <w:i/>
      <w:iCs/>
      <w:sz w:val="28"/>
      <w:szCs w:val="28"/>
    </w:rPr>
  </w:style>
  <w:style w:type="character" w:customStyle="1" w:styleId="cf01">
    <w:name w:val="cf01"/>
    <w:rsid w:val="001476BF"/>
    <w:rPr>
      <w:rFonts w:ascii="Segoe UI" w:hAnsi="Segoe UI" w:cs="Segoe UI" w:hint="default"/>
      <w:sz w:val="18"/>
      <w:szCs w:val="18"/>
    </w:rPr>
  </w:style>
  <w:style w:type="paragraph" w:styleId="Tekstprzypisudolnego">
    <w:name w:val="footnote text"/>
    <w:basedOn w:val="Normalny"/>
    <w:link w:val="TekstprzypisudolnegoZnak"/>
    <w:rsid w:val="00915CE4"/>
    <w:rPr>
      <w:sz w:val="20"/>
    </w:rPr>
  </w:style>
  <w:style w:type="character" w:customStyle="1" w:styleId="TekstprzypisudolnegoZnak">
    <w:name w:val="Tekst przypisu dolnego Znak"/>
    <w:basedOn w:val="Domylnaczcionkaakapitu"/>
    <w:link w:val="Tekstprzypisudolnego"/>
    <w:rsid w:val="00915CE4"/>
  </w:style>
  <w:style w:type="character" w:styleId="Odwoanieprzypisudolnego">
    <w:name w:val="footnote reference"/>
    <w:basedOn w:val="Domylnaczcionkaakapitu"/>
    <w:rsid w:val="00915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37948">
      <w:bodyDiv w:val="1"/>
      <w:marLeft w:val="0"/>
      <w:marRight w:val="0"/>
      <w:marTop w:val="0"/>
      <w:marBottom w:val="0"/>
      <w:divBdr>
        <w:top w:val="none" w:sz="0" w:space="0" w:color="auto"/>
        <w:left w:val="none" w:sz="0" w:space="0" w:color="auto"/>
        <w:bottom w:val="none" w:sz="0" w:space="0" w:color="auto"/>
        <w:right w:val="none" w:sz="0" w:space="0" w:color="auto"/>
      </w:divBdr>
      <w:divsChild>
        <w:div w:id="623123112">
          <w:marLeft w:val="0"/>
          <w:marRight w:val="0"/>
          <w:marTop w:val="240"/>
          <w:marBottom w:val="0"/>
          <w:divBdr>
            <w:top w:val="none" w:sz="0" w:space="0" w:color="auto"/>
            <w:left w:val="none" w:sz="0" w:space="0" w:color="auto"/>
            <w:bottom w:val="none" w:sz="0" w:space="0" w:color="auto"/>
            <w:right w:val="none" w:sz="0" w:space="0" w:color="auto"/>
          </w:divBdr>
        </w:div>
        <w:div w:id="853344346">
          <w:marLeft w:val="0"/>
          <w:marRight w:val="0"/>
          <w:marTop w:val="240"/>
          <w:marBottom w:val="0"/>
          <w:divBdr>
            <w:top w:val="none" w:sz="0" w:space="0" w:color="auto"/>
            <w:left w:val="none" w:sz="0" w:space="0" w:color="auto"/>
            <w:bottom w:val="none" w:sz="0" w:space="0" w:color="auto"/>
            <w:right w:val="none" w:sz="0" w:space="0" w:color="auto"/>
          </w:divBdr>
        </w:div>
      </w:divsChild>
    </w:div>
    <w:div w:id="983924716">
      <w:bodyDiv w:val="1"/>
      <w:marLeft w:val="0"/>
      <w:marRight w:val="0"/>
      <w:marTop w:val="0"/>
      <w:marBottom w:val="0"/>
      <w:divBdr>
        <w:top w:val="none" w:sz="0" w:space="0" w:color="auto"/>
        <w:left w:val="none" w:sz="0" w:space="0" w:color="auto"/>
        <w:bottom w:val="none" w:sz="0" w:space="0" w:color="auto"/>
        <w:right w:val="none" w:sz="0" w:space="0" w:color="auto"/>
      </w:divBdr>
    </w:div>
    <w:div w:id="1677225070">
      <w:bodyDiv w:val="1"/>
      <w:marLeft w:val="0"/>
      <w:marRight w:val="0"/>
      <w:marTop w:val="0"/>
      <w:marBottom w:val="0"/>
      <w:divBdr>
        <w:top w:val="none" w:sz="0" w:space="0" w:color="auto"/>
        <w:left w:val="none" w:sz="0" w:space="0" w:color="auto"/>
        <w:bottom w:val="none" w:sz="0" w:space="0" w:color="auto"/>
        <w:right w:val="none" w:sz="0" w:space="0" w:color="auto"/>
      </w:divBdr>
    </w:div>
    <w:div w:id="1679775310">
      <w:bodyDiv w:val="1"/>
      <w:marLeft w:val="0"/>
      <w:marRight w:val="0"/>
      <w:marTop w:val="0"/>
      <w:marBottom w:val="0"/>
      <w:divBdr>
        <w:top w:val="none" w:sz="0" w:space="0" w:color="auto"/>
        <w:left w:val="none" w:sz="0" w:space="0" w:color="auto"/>
        <w:bottom w:val="none" w:sz="0" w:space="0" w:color="auto"/>
        <w:right w:val="none" w:sz="0" w:space="0" w:color="auto"/>
      </w:divBdr>
    </w:div>
    <w:div w:id="1808355802">
      <w:bodyDiv w:val="1"/>
      <w:marLeft w:val="0"/>
      <w:marRight w:val="0"/>
      <w:marTop w:val="0"/>
      <w:marBottom w:val="0"/>
      <w:divBdr>
        <w:top w:val="none" w:sz="0" w:space="0" w:color="auto"/>
        <w:left w:val="none" w:sz="0" w:space="0" w:color="auto"/>
        <w:bottom w:val="none" w:sz="0" w:space="0" w:color="auto"/>
        <w:right w:val="none" w:sz="0" w:space="0" w:color="auto"/>
      </w:divBdr>
    </w:div>
    <w:div w:id="1864435322">
      <w:bodyDiv w:val="1"/>
      <w:marLeft w:val="0"/>
      <w:marRight w:val="0"/>
      <w:marTop w:val="0"/>
      <w:marBottom w:val="0"/>
      <w:divBdr>
        <w:top w:val="none" w:sz="0" w:space="0" w:color="auto"/>
        <w:left w:val="none" w:sz="0" w:space="0" w:color="auto"/>
        <w:bottom w:val="none" w:sz="0" w:space="0" w:color="auto"/>
        <w:right w:val="none" w:sz="0" w:space="0" w:color="auto"/>
      </w:divBdr>
    </w:div>
    <w:div w:id="1974939312">
      <w:bodyDiv w:val="1"/>
      <w:marLeft w:val="0"/>
      <w:marRight w:val="0"/>
      <w:marTop w:val="0"/>
      <w:marBottom w:val="0"/>
      <w:divBdr>
        <w:top w:val="none" w:sz="0" w:space="0" w:color="auto"/>
        <w:left w:val="none" w:sz="0" w:space="0" w:color="auto"/>
        <w:bottom w:val="none" w:sz="0" w:space="0" w:color="auto"/>
        <w:right w:val="none" w:sz="0" w:space="0" w:color="auto"/>
      </w:divBdr>
    </w:div>
    <w:div w:id="1997803270">
      <w:bodyDiv w:val="1"/>
      <w:marLeft w:val="0"/>
      <w:marRight w:val="0"/>
      <w:marTop w:val="0"/>
      <w:marBottom w:val="0"/>
      <w:divBdr>
        <w:top w:val="none" w:sz="0" w:space="0" w:color="auto"/>
        <w:left w:val="none" w:sz="0" w:space="0" w:color="auto"/>
        <w:bottom w:val="none" w:sz="0" w:space="0" w:color="auto"/>
        <w:right w:val="none" w:sz="0" w:space="0" w:color="auto"/>
      </w:divBdr>
    </w:div>
    <w:div w:id="2042975940">
      <w:bodyDiv w:val="1"/>
      <w:marLeft w:val="0"/>
      <w:marRight w:val="0"/>
      <w:marTop w:val="0"/>
      <w:marBottom w:val="0"/>
      <w:divBdr>
        <w:top w:val="none" w:sz="0" w:space="0" w:color="auto"/>
        <w:left w:val="none" w:sz="0" w:space="0" w:color="auto"/>
        <w:bottom w:val="none" w:sz="0" w:space="0" w:color="auto"/>
        <w:right w:val="none" w:sz="0" w:space="0" w:color="auto"/>
      </w:divBdr>
      <w:divsChild>
        <w:div w:id="1381783414">
          <w:marLeft w:val="0"/>
          <w:marRight w:val="0"/>
          <w:marTop w:val="72"/>
          <w:marBottom w:val="0"/>
          <w:divBdr>
            <w:top w:val="none" w:sz="0" w:space="0" w:color="auto"/>
            <w:left w:val="none" w:sz="0" w:space="0" w:color="auto"/>
            <w:bottom w:val="none" w:sz="0" w:space="0" w:color="auto"/>
            <w:right w:val="none" w:sz="0" w:space="0" w:color="auto"/>
          </w:divBdr>
          <w:divsChild>
            <w:div w:id="1783768394">
              <w:marLeft w:val="0"/>
              <w:marRight w:val="0"/>
              <w:marTop w:val="0"/>
              <w:marBottom w:val="0"/>
              <w:divBdr>
                <w:top w:val="none" w:sz="0" w:space="0" w:color="auto"/>
                <w:left w:val="none" w:sz="0" w:space="0" w:color="auto"/>
                <w:bottom w:val="none" w:sz="0" w:space="0" w:color="auto"/>
                <w:right w:val="none" w:sz="0" w:space="0" w:color="auto"/>
              </w:divBdr>
            </w:div>
            <w:div w:id="1271936897">
              <w:marLeft w:val="360"/>
              <w:marRight w:val="0"/>
              <w:marTop w:val="72"/>
              <w:marBottom w:val="72"/>
              <w:divBdr>
                <w:top w:val="none" w:sz="0" w:space="0" w:color="auto"/>
                <w:left w:val="none" w:sz="0" w:space="0" w:color="auto"/>
                <w:bottom w:val="none" w:sz="0" w:space="0" w:color="auto"/>
                <w:right w:val="none" w:sz="0" w:space="0" w:color="auto"/>
              </w:divBdr>
              <w:divsChild>
                <w:div w:id="290479810">
                  <w:marLeft w:val="0"/>
                  <w:marRight w:val="0"/>
                  <w:marTop w:val="0"/>
                  <w:marBottom w:val="0"/>
                  <w:divBdr>
                    <w:top w:val="none" w:sz="0" w:space="0" w:color="auto"/>
                    <w:left w:val="none" w:sz="0" w:space="0" w:color="auto"/>
                    <w:bottom w:val="none" w:sz="0" w:space="0" w:color="auto"/>
                    <w:right w:val="none" w:sz="0" w:space="0" w:color="auto"/>
                  </w:divBdr>
                </w:div>
              </w:divsChild>
            </w:div>
            <w:div w:id="772550391">
              <w:marLeft w:val="360"/>
              <w:marRight w:val="0"/>
              <w:marTop w:val="0"/>
              <w:marBottom w:val="72"/>
              <w:divBdr>
                <w:top w:val="none" w:sz="0" w:space="0" w:color="auto"/>
                <w:left w:val="none" w:sz="0" w:space="0" w:color="auto"/>
                <w:bottom w:val="none" w:sz="0" w:space="0" w:color="auto"/>
                <w:right w:val="none" w:sz="0" w:space="0" w:color="auto"/>
              </w:divBdr>
              <w:divsChild>
                <w:div w:id="2008559821">
                  <w:marLeft w:val="0"/>
                  <w:marRight w:val="0"/>
                  <w:marTop w:val="0"/>
                  <w:marBottom w:val="0"/>
                  <w:divBdr>
                    <w:top w:val="none" w:sz="0" w:space="0" w:color="auto"/>
                    <w:left w:val="none" w:sz="0" w:space="0" w:color="auto"/>
                    <w:bottom w:val="none" w:sz="0" w:space="0" w:color="auto"/>
                    <w:right w:val="none" w:sz="0" w:space="0" w:color="auto"/>
                  </w:divBdr>
                </w:div>
              </w:divsChild>
            </w:div>
            <w:div w:id="1880699218">
              <w:marLeft w:val="360"/>
              <w:marRight w:val="0"/>
              <w:marTop w:val="0"/>
              <w:marBottom w:val="72"/>
              <w:divBdr>
                <w:top w:val="none" w:sz="0" w:space="0" w:color="auto"/>
                <w:left w:val="none" w:sz="0" w:space="0" w:color="auto"/>
                <w:bottom w:val="none" w:sz="0" w:space="0" w:color="auto"/>
                <w:right w:val="none" w:sz="0" w:space="0" w:color="auto"/>
              </w:divBdr>
              <w:divsChild>
                <w:div w:id="1322779784">
                  <w:marLeft w:val="0"/>
                  <w:marRight w:val="0"/>
                  <w:marTop w:val="0"/>
                  <w:marBottom w:val="0"/>
                  <w:divBdr>
                    <w:top w:val="none" w:sz="0" w:space="0" w:color="auto"/>
                    <w:left w:val="none" w:sz="0" w:space="0" w:color="auto"/>
                    <w:bottom w:val="none" w:sz="0" w:space="0" w:color="auto"/>
                    <w:right w:val="none" w:sz="0" w:space="0" w:color="auto"/>
                  </w:divBdr>
                </w:div>
              </w:divsChild>
            </w:div>
            <w:div w:id="796490780">
              <w:marLeft w:val="360"/>
              <w:marRight w:val="0"/>
              <w:marTop w:val="0"/>
              <w:marBottom w:val="72"/>
              <w:divBdr>
                <w:top w:val="none" w:sz="0" w:space="0" w:color="auto"/>
                <w:left w:val="none" w:sz="0" w:space="0" w:color="auto"/>
                <w:bottom w:val="none" w:sz="0" w:space="0" w:color="auto"/>
                <w:right w:val="none" w:sz="0" w:space="0" w:color="auto"/>
              </w:divBdr>
              <w:divsChild>
                <w:div w:id="605384313">
                  <w:marLeft w:val="0"/>
                  <w:marRight w:val="0"/>
                  <w:marTop w:val="0"/>
                  <w:marBottom w:val="0"/>
                  <w:divBdr>
                    <w:top w:val="none" w:sz="0" w:space="0" w:color="auto"/>
                    <w:left w:val="none" w:sz="0" w:space="0" w:color="auto"/>
                    <w:bottom w:val="none" w:sz="0" w:space="0" w:color="auto"/>
                    <w:right w:val="none" w:sz="0" w:space="0" w:color="auto"/>
                  </w:divBdr>
                </w:div>
              </w:divsChild>
            </w:div>
            <w:div w:id="1497644448">
              <w:marLeft w:val="360"/>
              <w:marRight w:val="0"/>
              <w:marTop w:val="0"/>
              <w:marBottom w:val="72"/>
              <w:divBdr>
                <w:top w:val="none" w:sz="0" w:space="0" w:color="auto"/>
                <w:left w:val="none" w:sz="0" w:space="0" w:color="auto"/>
                <w:bottom w:val="none" w:sz="0" w:space="0" w:color="auto"/>
                <w:right w:val="none" w:sz="0" w:space="0" w:color="auto"/>
              </w:divBdr>
              <w:divsChild>
                <w:div w:id="2079087157">
                  <w:marLeft w:val="0"/>
                  <w:marRight w:val="0"/>
                  <w:marTop w:val="0"/>
                  <w:marBottom w:val="0"/>
                  <w:divBdr>
                    <w:top w:val="none" w:sz="0" w:space="0" w:color="auto"/>
                    <w:left w:val="none" w:sz="0" w:space="0" w:color="auto"/>
                    <w:bottom w:val="none" w:sz="0" w:space="0" w:color="auto"/>
                    <w:right w:val="none" w:sz="0" w:space="0" w:color="auto"/>
                  </w:divBdr>
                </w:div>
              </w:divsChild>
            </w:div>
            <w:div w:id="1288466397">
              <w:marLeft w:val="360"/>
              <w:marRight w:val="0"/>
              <w:marTop w:val="0"/>
              <w:marBottom w:val="72"/>
              <w:divBdr>
                <w:top w:val="none" w:sz="0" w:space="0" w:color="auto"/>
                <w:left w:val="none" w:sz="0" w:space="0" w:color="auto"/>
                <w:bottom w:val="none" w:sz="0" w:space="0" w:color="auto"/>
                <w:right w:val="none" w:sz="0" w:space="0" w:color="auto"/>
              </w:divBdr>
              <w:divsChild>
                <w:div w:id="717634062">
                  <w:marLeft w:val="0"/>
                  <w:marRight w:val="0"/>
                  <w:marTop w:val="0"/>
                  <w:marBottom w:val="0"/>
                  <w:divBdr>
                    <w:top w:val="none" w:sz="0" w:space="0" w:color="auto"/>
                    <w:left w:val="none" w:sz="0" w:space="0" w:color="auto"/>
                    <w:bottom w:val="none" w:sz="0" w:space="0" w:color="auto"/>
                    <w:right w:val="none" w:sz="0" w:space="0" w:color="auto"/>
                  </w:divBdr>
                </w:div>
              </w:divsChild>
            </w:div>
            <w:div w:id="767118897">
              <w:marLeft w:val="360"/>
              <w:marRight w:val="0"/>
              <w:marTop w:val="0"/>
              <w:marBottom w:val="72"/>
              <w:divBdr>
                <w:top w:val="none" w:sz="0" w:space="0" w:color="auto"/>
                <w:left w:val="none" w:sz="0" w:space="0" w:color="auto"/>
                <w:bottom w:val="none" w:sz="0" w:space="0" w:color="auto"/>
                <w:right w:val="none" w:sz="0" w:space="0" w:color="auto"/>
              </w:divBdr>
              <w:divsChild>
                <w:div w:id="560599718">
                  <w:marLeft w:val="0"/>
                  <w:marRight w:val="0"/>
                  <w:marTop w:val="0"/>
                  <w:marBottom w:val="0"/>
                  <w:divBdr>
                    <w:top w:val="none" w:sz="0" w:space="0" w:color="auto"/>
                    <w:left w:val="none" w:sz="0" w:space="0" w:color="auto"/>
                    <w:bottom w:val="none" w:sz="0" w:space="0" w:color="auto"/>
                    <w:right w:val="none" w:sz="0" w:space="0" w:color="auto"/>
                  </w:divBdr>
                </w:div>
                <w:div w:id="1422724207">
                  <w:marLeft w:val="360"/>
                  <w:marRight w:val="0"/>
                  <w:marTop w:val="0"/>
                  <w:marBottom w:val="0"/>
                  <w:divBdr>
                    <w:top w:val="none" w:sz="0" w:space="0" w:color="auto"/>
                    <w:left w:val="none" w:sz="0" w:space="0" w:color="auto"/>
                    <w:bottom w:val="none" w:sz="0" w:space="0" w:color="auto"/>
                    <w:right w:val="none" w:sz="0" w:space="0" w:color="auto"/>
                  </w:divBdr>
                  <w:divsChild>
                    <w:div w:id="1792359410">
                      <w:marLeft w:val="0"/>
                      <w:marRight w:val="0"/>
                      <w:marTop w:val="0"/>
                      <w:marBottom w:val="0"/>
                      <w:divBdr>
                        <w:top w:val="none" w:sz="0" w:space="0" w:color="auto"/>
                        <w:left w:val="none" w:sz="0" w:space="0" w:color="auto"/>
                        <w:bottom w:val="none" w:sz="0" w:space="0" w:color="auto"/>
                        <w:right w:val="none" w:sz="0" w:space="0" w:color="auto"/>
                      </w:divBdr>
                    </w:div>
                  </w:divsChild>
                </w:div>
                <w:div w:id="584072649">
                  <w:marLeft w:val="360"/>
                  <w:marRight w:val="0"/>
                  <w:marTop w:val="0"/>
                  <w:marBottom w:val="0"/>
                  <w:divBdr>
                    <w:top w:val="none" w:sz="0" w:space="0" w:color="auto"/>
                    <w:left w:val="none" w:sz="0" w:space="0" w:color="auto"/>
                    <w:bottom w:val="none" w:sz="0" w:space="0" w:color="auto"/>
                    <w:right w:val="none" w:sz="0" w:space="0" w:color="auto"/>
                  </w:divBdr>
                  <w:divsChild>
                    <w:div w:id="258762413">
                      <w:marLeft w:val="0"/>
                      <w:marRight w:val="0"/>
                      <w:marTop w:val="0"/>
                      <w:marBottom w:val="0"/>
                      <w:divBdr>
                        <w:top w:val="none" w:sz="0" w:space="0" w:color="auto"/>
                        <w:left w:val="none" w:sz="0" w:space="0" w:color="auto"/>
                        <w:bottom w:val="none" w:sz="0" w:space="0" w:color="auto"/>
                        <w:right w:val="none" w:sz="0" w:space="0" w:color="auto"/>
                      </w:divBdr>
                    </w:div>
                  </w:divsChild>
                </w:div>
                <w:div w:id="1074661986">
                  <w:marLeft w:val="360"/>
                  <w:marRight w:val="0"/>
                  <w:marTop w:val="0"/>
                  <w:marBottom w:val="0"/>
                  <w:divBdr>
                    <w:top w:val="none" w:sz="0" w:space="0" w:color="auto"/>
                    <w:left w:val="none" w:sz="0" w:space="0" w:color="auto"/>
                    <w:bottom w:val="none" w:sz="0" w:space="0" w:color="auto"/>
                    <w:right w:val="none" w:sz="0" w:space="0" w:color="auto"/>
                  </w:divBdr>
                  <w:divsChild>
                    <w:div w:id="1443190254">
                      <w:marLeft w:val="0"/>
                      <w:marRight w:val="0"/>
                      <w:marTop w:val="0"/>
                      <w:marBottom w:val="0"/>
                      <w:divBdr>
                        <w:top w:val="none" w:sz="0" w:space="0" w:color="auto"/>
                        <w:left w:val="none" w:sz="0" w:space="0" w:color="auto"/>
                        <w:bottom w:val="none" w:sz="0" w:space="0" w:color="auto"/>
                        <w:right w:val="none" w:sz="0" w:space="0" w:color="auto"/>
                      </w:divBdr>
                    </w:div>
                  </w:divsChild>
                </w:div>
                <w:div w:id="1332293259">
                  <w:marLeft w:val="360"/>
                  <w:marRight w:val="0"/>
                  <w:marTop w:val="0"/>
                  <w:marBottom w:val="0"/>
                  <w:divBdr>
                    <w:top w:val="none" w:sz="0" w:space="0" w:color="auto"/>
                    <w:left w:val="none" w:sz="0" w:space="0" w:color="auto"/>
                    <w:bottom w:val="none" w:sz="0" w:space="0" w:color="auto"/>
                    <w:right w:val="none" w:sz="0" w:space="0" w:color="auto"/>
                  </w:divBdr>
                  <w:divsChild>
                    <w:div w:id="13908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08235">
          <w:marLeft w:val="0"/>
          <w:marRight w:val="0"/>
          <w:marTop w:val="72"/>
          <w:marBottom w:val="0"/>
          <w:divBdr>
            <w:top w:val="none" w:sz="0" w:space="0" w:color="auto"/>
            <w:left w:val="none" w:sz="0" w:space="0" w:color="auto"/>
            <w:bottom w:val="none" w:sz="0" w:space="0" w:color="auto"/>
            <w:right w:val="none" w:sz="0" w:space="0" w:color="auto"/>
          </w:divBdr>
          <w:divsChild>
            <w:div w:id="1738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F23BADB7-C153-45F1-A74A-040AE46A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8986</Words>
  <Characters>53916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UMOWA</vt:lpstr>
    </vt:vector>
  </TitlesOfParts>
  <Company>ZSH-T</Company>
  <LinksUpToDate>false</LinksUpToDate>
  <CharactersWithSpaces>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Ilona</dc:creator>
  <cp:keywords/>
  <cp:lastModifiedBy>Tomasz Smykala</cp:lastModifiedBy>
  <cp:revision>3</cp:revision>
  <cp:lastPrinted>2024-03-22T20:42:00Z</cp:lastPrinted>
  <dcterms:created xsi:type="dcterms:W3CDTF">2024-03-26T17:54:00Z</dcterms:created>
  <dcterms:modified xsi:type="dcterms:W3CDTF">2024-03-27T10:21:00Z</dcterms:modified>
</cp:coreProperties>
</file>