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6F" w:rsidRPr="00FD7B4A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UMOWA nr ……..….</w:t>
      </w:r>
    </w:p>
    <w:p w:rsidR="00382BC8" w:rsidRPr="00FD7B4A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Zawarta w dniu …………….......... r. w Poznaniu pomiędzy:</w:t>
      </w:r>
    </w:p>
    <w:p w:rsidR="004A086F" w:rsidRPr="00FD7B4A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  <w:lang w:val="de-DE"/>
        </w:rPr>
        <w:t>31 BAZ</w:t>
      </w:r>
      <w:r w:rsidRPr="00FD7B4A">
        <w:rPr>
          <w:rFonts w:ascii="Arial" w:hAnsi="Arial" w:cs="Arial"/>
          <w:b/>
          <w:bCs/>
          <w:sz w:val="22"/>
          <w:szCs w:val="22"/>
        </w:rPr>
        <w:t xml:space="preserve">Ą </w:t>
      </w:r>
      <w:r w:rsidRPr="00FD7B4A">
        <w:rPr>
          <w:rFonts w:ascii="Arial" w:hAnsi="Arial" w:cs="Arial"/>
          <w:b/>
          <w:bCs/>
          <w:sz w:val="22"/>
          <w:szCs w:val="22"/>
          <w:lang w:val="de-DE"/>
        </w:rPr>
        <w:t>LOTNICTWA TAKTYCZNEGO</w:t>
      </w:r>
      <w:r w:rsidRPr="00FD7B4A">
        <w:rPr>
          <w:rFonts w:ascii="Arial" w:hAnsi="Arial" w:cs="Arial"/>
          <w:sz w:val="22"/>
          <w:szCs w:val="22"/>
        </w:rPr>
        <w:t xml:space="preserve"> w Poznaniu 61-325, ul. Silniki 1, zwaną dalej ZAMAWIAJĄCYM</w:t>
      </w:r>
    </w:p>
    <w:p w:rsidR="004A086F" w:rsidRPr="00FD7B4A" w:rsidRDefault="006C19E7" w:rsidP="008157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  <w:lang w:val="de-DE"/>
        </w:rPr>
        <w:t>NIP 777-000-45-75, REGON 632431771</w:t>
      </w: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Reprezentowaną przez: ……………………………….……………………….………..</w:t>
      </w:r>
      <w:r w:rsidRPr="00FD7B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Dow</w:t>
      </w:r>
      <w:r w:rsidRPr="00FD7B4A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b/>
          <w:bCs/>
          <w:sz w:val="22"/>
          <w:szCs w:val="22"/>
        </w:rPr>
        <w:t>dcę</w:t>
      </w:r>
      <w:proofErr w:type="spellEnd"/>
      <w:r w:rsidRPr="00FD7B4A">
        <w:rPr>
          <w:rFonts w:ascii="Arial" w:hAnsi="Arial" w:cs="Arial"/>
          <w:b/>
          <w:bCs/>
          <w:sz w:val="22"/>
          <w:szCs w:val="22"/>
        </w:rPr>
        <w:t xml:space="preserve"> 31. Bazy Lotnictwa Taktycznego</w:t>
      </w: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a</w:t>
      </w: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3A5F23" w:rsidRPr="00FD7B4A" w:rsidRDefault="00FD7B4A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  <w:r w:rsidR="003A5F23" w:rsidRPr="00FD7B4A">
        <w:rPr>
          <w:rFonts w:ascii="Arial" w:hAnsi="Arial" w:cs="Arial"/>
          <w:b/>
          <w:sz w:val="22"/>
          <w:szCs w:val="22"/>
        </w:rPr>
        <w:t xml:space="preserve">, </w:t>
      </w:r>
      <w:r w:rsidR="003A5F23" w:rsidRPr="00FD7B4A">
        <w:rPr>
          <w:rFonts w:ascii="Arial" w:hAnsi="Arial" w:cs="Arial"/>
          <w:sz w:val="22"/>
          <w:szCs w:val="22"/>
        </w:rPr>
        <w:t xml:space="preserve">zwanym dalej </w:t>
      </w:r>
    </w:p>
    <w:p w:rsidR="003A5F23" w:rsidRPr="00FD7B4A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bCs/>
          <w:sz w:val="22"/>
          <w:szCs w:val="22"/>
        </w:rPr>
        <w:t>WYKONAWCĄ</w:t>
      </w:r>
    </w:p>
    <w:p w:rsidR="003A5F23" w:rsidRPr="00FD7B4A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NIP </w:t>
      </w:r>
      <w:r w:rsidR="00FD7B4A" w:rsidRPr="00FD7B4A">
        <w:rPr>
          <w:rFonts w:ascii="Arial" w:hAnsi="Arial" w:cs="Arial"/>
          <w:sz w:val="22"/>
          <w:szCs w:val="22"/>
        </w:rPr>
        <w:t>……………………………..</w:t>
      </w:r>
      <w:r w:rsidRPr="00FD7B4A">
        <w:rPr>
          <w:rFonts w:ascii="Arial" w:hAnsi="Arial" w:cs="Arial"/>
          <w:sz w:val="22"/>
          <w:szCs w:val="22"/>
        </w:rPr>
        <w:t xml:space="preserve">, REGON </w:t>
      </w:r>
      <w:r w:rsidR="00FD7B4A" w:rsidRPr="00FD7B4A">
        <w:rPr>
          <w:rFonts w:ascii="Arial" w:hAnsi="Arial" w:cs="Arial"/>
          <w:sz w:val="22"/>
          <w:szCs w:val="22"/>
        </w:rPr>
        <w:t>……………………….</w:t>
      </w: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Reprezentowanym przez: ………………</w:t>
      </w:r>
      <w:r w:rsidR="00583364" w:rsidRPr="00FD7B4A">
        <w:rPr>
          <w:rFonts w:ascii="Arial" w:hAnsi="Arial" w:cs="Arial"/>
          <w:sz w:val="22"/>
          <w:szCs w:val="22"/>
        </w:rPr>
        <w:t>………….</w:t>
      </w:r>
      <w:r w:rsidRPr="00FD7B4A">
        <w:rPr>
          <w:rFonts w:ascii="Arial" w:hAnsi="Arial" w:cs="Arial"/>
          <w:sz w:val="22"/>
          <w:szCs w:val="22"/>
        </w:rPr>
        <w:t xml:space="preserve">……….., </w:t>
      </w:r>
    </w:p>
    <w:p w:rsidR="008C7DC4" w:rsidRPr="00FD7B4A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FD7B4A">
        <w:rPr>
          <w:rFonts w:ascii="Arial" w:hAnsi="Arial" w:cs="Arial"/>
          <w:sz w:val="22"/>
          <w:szCs w:val="22"/>
        </w:rPr>
        <w:t>treś</w:t>
      </w:r>
      <w:proofErr w:type="spellEnd"/>
      <w:r w:rsidRPr="00FD7B4A">
        <w:rPr>
          <w:rFonts w:ascii="Arial" w:hAnsi="Arial" w:cs="Arial"/>
          <w:sz w:val="22"/>
          <w:szCs w:val="22"/>
          <w:lang w:val="it-IT"/>
        </w:rPr>
        <w:t>ci:</w:t>
      </w:r>
    </w:p>
    <w:p w:rsidR="00BE0F44" w:rsidRPr="00FD7B4A" w:rsidRDefault="00BE0F44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1</w:t>
      </w:r>
    </w:p>
    <w:p w:rsidR="004A086F" w:rsidRPr="00FD7B4A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Przedmiot umowy</w:t>
      </w:r>
    </w:p>
    <w:p w:rsidR="004A086F" w:rsidRPr="00FD7B4A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C7DC4" w:rsidRPr="00FD7B4A" w:rsidRDefault="006C19E7" w:rsidP="00FD7B4A">
      <w:pPr>
        <w:jc w:val="both"/>
        <w:rPr>
          <w:rFonts w:ascii="Arial" w:hAnsi="Arial" w:cs="Arial"/>
        </w:rPr>
      </w:pPr>
      <w:r w:rsidRPr="00FD7B4A">
        <w:rPr>
          <w:rFonts w:ascii="Arial" w:hAnsi="Arial" w:cs="Arial"/>
          <w:sz w:val="22"/>
          <w:szCs w:val="22"/>
        </w:rPr>
        <w:t xml:space="preserve">Przedmiotem </w:t>
      </w:r>
      <w:r w:rsidR="003720D9" w:rsidRPr="00FD7B4A">
        <w:rPr>
          <w:rFonts w:ascii="Arial" w:hAnsi="Arial" w:cs="Arial"/>
          <w:sz w:val="22"/>
          <w:szCs w:val="22"/>
        </w:rPr>
        <w:t xml:space="preserve">umowy </w:t>
      </w:r>
      <w:r w:rsidR="00FD7B4A">
        <w:rPr>
          <w:rFonts w:ascii="Arial" w:hAnsi="Arial" w:cs="Arial"/>
          <w:sz w:val="22"/>
          <w:szCs w:val="22"/>
        </w:rPr>
        <w:t>są</w:t>
      </w:r>
      <w:r w:rsidR="003720D9" w:rsidRPr="00FD7B4A">
        <w:rPr>
          <w:rFonts w:ascii="Arial" w:hAnsi="Arial" w:cs="Arial"/>
          <w:sz w:val="22"/>
          <w:szCs w:val="22"/>
        </w:rPr>
        <w:t xml:space="preserve"> </w:t>
      </w:r>
      <w:r w:rsidR="00FD7B4A">
        <w:rPr>
          <w:rFonts w:ascii="Arial" w:hAnsi="Arial" w:cs="Arial"/>
        </w:rPr>
        <w:t xml:space="preserve">konsultacje szkoleniowe do uzyskania uprawnień na instruktora szkolenia w symulatorze skoków - tunelu aerodynamicznym. Poziom szkolenia </w:t>
      </w:r>
      <w:r w:rsidR="00FD7B4A" w:rsidRPr="00FD7B4A">
        <w:rPr>
          <w:rFonts w:ascii="Arial" w:hAnsi="Arial" w:cs="Arial"/>
        </w:rPr>
        <w:t>„SPOTTER A”</w:t>
      </w:r>
      <w:r w:rsidR="003720D9" w:rsidRPr="00FD7B4A">
        <w:rPr>
          <w:rFonts w:ascii="Arial" w:hAnsi="Arial" w:cs="Arial"/>
          <w:sz w:val="22"/>
          <w:szCs w:val="22"/>
        </w:rPr>
        <w:t xml:space="preserve"> zgodn</w:t>
      </w:r>
      <w:r w:rsidR="0043683C" w:rsidRPr="00FD7B4A">
        <w:rPr>
          <w:rFonts w:ascii="Arial" w:hAnsi="Arial" w:cs="Arial"/>
          <w:sz w:val="22"/>
          <w:szCs w:val="22"/>
        </w:rPr>
        <w:t xml:space="preserve">ie z załącznikiem nr 1 do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umowy, który stanowi integralna część umowy. </w:t>
      </w:r>
    </w:p>
    <w:p w:rsidR="008C7DC4" w:rsidRPr="00FD7B4A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2</w:t>
      </w:r>
    </w:p>
    <w:p w:rsidR="004A086F" w:rsidRPr="00FD7B4A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:rsidR="00BE0F44" w:rsidRPr="00FD7B4A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43683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:rsidR="004A086F" w:rsidRPr="00FD7B4A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3</w:t>
      </w:r>
    </w:p>
    <w:p w:rsidR="004A086F" w:rsidRPr="00FD7B4A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Osoby do kontaktu</w:t>
      </w:r>
    </w:p>
    <w:p w:rsidR="004A086F" w:rsidRPr="00FD7B4A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Osobą uprawnioną do kontaktu z wykonawcą w sprawach dotyczących realizacji umowy jest z 31 BLT </w:t>
      </w:r>
      <w:r w:rsidR="00B52D5E">
        <w:rPr>
          <w:rFonts w:ascii="Arial" w:hAnsi="Arial" w:cs="Arial"/>
          <w:sz w:val="22"/>
          <w:szCs w:val="22"/>
        </w:rPr>
        <w:t>…………………………………</w:t>
      </w:r>
      <w:r w:rsidR="00583364" w:rsidRPr="00FD7B4A">
        <w:rPr>
          <w:rFonts w:ascii="Arial" w:hAnsi="Arial" w:cs="Arial"/>
          <w:sz w:val="22"/>
          <w:szCs w:val="22"/>
        </w:rPr>
        <w:t xml:space="preserve">, tel. </w:t>
      </w:r>
      <w:r w:rsidR="00B52D5E">
        <w:rPr>
          <w:rFonts w:ascii="Arial" w:hAnsi="Arial" w:cs="Arial"/>
          <w:sz w:val="22"/>
          <w:szCs w:val="22"/>
        </w:rPr>
        <w:t>……………………..</w:t>
      </w:r>
      <w:r w:rsidRPr="00FD7B4A">
        <w:rPr>
          <w:rFonts w:ascii="Arial" w:hAnsi="Arial" w:cs="Arial"/>
          <w:sz w:val="22"/>
          <w:szCs w:val="22"/>
        </w:rPr>
        <w:t xml:space="preserve">;  </w:t>
      </w:r>
    </w:p>
    <w:p w:rsidR="004A086F" w:rsidRPr="00FD7B4A" w:rsidRDefault="006C19E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B52D5E">
        <w:rPr>
          <w:rFonts w:ascii="Arial" w:hAnsi="Arial" w:cs="Arial"/>
          <w:sz w:val="22"/>
          <w:szCs w:val="22"/>
        </w:rPr>
        <w:t>OSWRiS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</w:t>
      </w:r>
      <w:r w:rsidR="00B52D5E">
        <w:rPr>
          <w:rFonts w:ascii="Arial" w:hAnsi="Arial" w:cs="Arial"/>
          <w:sz w:val="22"/>
          <w:szCs w:val="22"/>
        </w:rPr>
        <w:t>……………………………….</w:t>
      </w:r>
      <w:r w:rsidR="00583364" w:rsidRPr="00FD7B4A">
        <w:rPr>
          <w:rFonts w:ascii="Arial" w:hAnsi="Arial" w:cs="Arial"/>
          <w:sz w:val="22"/>
          <w:szCs w:val="22"/>
        </w:rPr>
        <w:t xml:space="preserve"> tel. </w:t>
      </w:r>
      <w:r w:rsidR="00B52D5E">
        <w:rPr>
          <w:rFonts w:ascii="Arial" w:hAnsi="Arial" w:cs="Arial"/>
          <w:sz w:val="22"/>
          <w:szCs w:val="22"/>
        </w:rPr>
        <w:t>………………………..</w:t>
      </w:r>
      <w:r w:rsidRPr="00FD7B4A">
        <w:rPr>
          <w:rFonts w:ascii="Arial" w:hAnsi="Arial" w:cs="Arial"/>
          <w:sz w:val="22"/>
          <w:szCs w:val="22"/>
        </w:rPr>
        <w:t>;</w:t>
      </w:r>
    </w:p>
    <w:p w:rsidR="004A086F" w:rsidRPr="00FD7B4A" w:rsidRDefault="006C19E7" w:rsidP="00BE0F4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Osobą uprawnioną do kontaktu z zamawiającym w sprawach dotyczących realizacji umowy jest ……………………………………….</w:t>
      </w:r>
    </w:p>
    <w:p w:rsidR="00A77831" w:rsidRPr="00FD7B4A" w:rsidRDefault="00A77831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4</w:t>
      </w:r>
    </w:p>
    <w:p w:rsidR="004A086F" w:rsidRPr="00FD7B4A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Wynagrodzenie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B52D5E">
        <w:rPr>
          <w:rFonts w:ascii="Arial" w:hAnsi="Arial" w:cs="Arial"/>
          <w:b/>
          <w:bCs/>
          <w:sz w:val="22"/>
          <w:szCs w:val="22"/>
        </w:rPr>
        <w:t>………………………</w:t>
      </w:r>
      <w:r w:rsidR="00583364" w:rsidRPr="00FD7B4A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FD7B4A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FD7B4A">
        <w:rPr>
          <w:rFonts w:ascii="Arial" w:hAnsi="Arial" w:cs="Arial"/>
          <w:sz w:val="22"/>
          <w:szCs w:val="22"/>
        </w:rPr>
        <w:t xml:space="preserve">ł (słownie: </w:t>
      </w:r>
      <w:r w:rsidR="00B52D5E">
        <w:rPr>
          <w:rFonts w:ascii="Arial" w:hAnsi="Arial" w:cs="Arial"/>
          <w:sz w:val="22"/>
          <w:szCs w:val="22"/>
        </w:rPr>
        <w:t>……złotych</w:t>
      </w:r>
      <w:r w:rsidR="00583364" w:rsidRPr="00FD7B4A">
        <w:rPr>
          <w:rFonts w:ascii="Arial" w:hAnsi="Arial" w:cs="Arial"/>
          <w:sz w:val="22"/>
          <w:szCs w:val="22"/>
        </w:rPr>
        <w:t xml:space="preserve"> ). </w:t>
      </w:r>
    </w:p>
    <w:p w:rsidR="004A086F" w:rsidRPr="00FD7B4A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lastRenderedPageBreak/>
        <w:t>Zapłata wynagrodzenia nastąpi</w:t>
      </w:r>
      <w:r w:rsidR="006C19E7" w:rsidRPr="00FD7B4A">
        <w:rPr>
          <w:rFonts w:ascii="Arial" w:hAnsi="Arial" w:cs="Arial"/>
          <w:sz w:val="22"/>
          <w:szCs w:val="22"/>
        </w:rPr>
        <w:t xml:space="preserve"> po zakończeniu </w:t>
      </w:r>
      <w:r w:rsidR="00B52D5E">
        <w:rPr>
          <w:rFonts w:ascii="Arial" w:hAnsi="Arial" w:cs="Arial"/>
          <w:sz w:val="22"/>
          <w:szCs w:val="22"/>
        </w:rPr>
        <w:t>konsultacji szkoleniowych</w:t>
      </w:r>
      <w:r w:rsidRPr="00FD7B4A">
        <w:rPr>
          <w:rFonts w:ascii="Arial" w:hAnsi="Arial" w:cs="Arial"/>
          <w:sz w:val="22"/>
          <w:szCs w:val="22"/>
        </w:rPr>
        <w:t>, określonych</w:t>
      </w:r>
      <w:r w:rsidR="006C19E7" w:rsidRPr="00FD7B4A">
        <w:rPr>
          <w:rFonts w:ascii="Arial" w:hAnsi="Arial" w:cs="Arial"/>
          <w:sz w:val="22"/>
          <w:szCs w:val="22"/>
        </w:rPr>
        <w:t xml:space="preserve"> </w:t>
      </w:r>
      <w:r w:rsidR="00B52D5E">
        <w:rPr>
          <w:rFonts w:ascii="Arial" w:hAnsi="Arial" w:cs="Arial"/>
          <w:sz w:val="22"/>
          <w:szCs w:val="22"/>
        </w:rPr>
        <w:br/>
      </w:r>
      <w:r w:rsidR="006C19E7" w:rsidRPr="00FD7B4A">
        <w:rPr>
          <w:rFonts w:ascii="Arial" w:hAnsi="Arial" w:cs="Arial"/>
          <w:sz w:val="22"/>
          <w:szCs w:val="22"/>
        </w:rPr>
        <w:t xml:space="preserve">w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i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FD7B4A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FD7B4A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FD7B4A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FD7B4A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D7B4A">
        <w:rPr>
          <w:rFonts w:ascii="Arial" w:hAnsi="Arial" w:cs="Arial"/>
          <w:sz w:val="22"/>
          <w:szCs w:val="22"/>
        </w:rPr>
        <w:t>konsekwencji naliczenia odsetek za nieterminową płatność.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i usług.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oświadcza, że numer rachunku rozliczeniowego wskazany we wszystkich fakturach wystawianych do przedmiotowej umowy, należy do Wykonawcy i jest rachunkiem, dla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rego zgodnie z Rozdziałem 3a ustawy z dnia 29 si</w:t>
      </w:r>
      <w:r w:rsidR="005A0721" w:rsidRPr="00FD7B4A">
        <w:rPr>
          <w:rFonts w:ascii="Arial" w:hAnsi="Arial" w:cs="Arial"/>
          <w:sz w:val="22"/>
          <w:szCs w:val="22"/>
        </w:rPr>
        <w:t>erpnia 1997r. – Prawo bankowe (D</w:t>
      </w:r>
      <w:r w:rsidRPr="00FD7B4A">
        <w:rPr>
          <w:rFonts w:ascii="Arial" w:hAnsi="Arial" w:cs="Arial"/>
          <w:sz w:val="22"/>
          <w:szCs w:val="22"/>
        </w:rPr>
        <w:t>z. U. 2018.2187 ze zm.) prowadzony jest rachunek VAT.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Wykonawca,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 xml:space="preserve">ry w dniu podpisania umowy nie jest czynnym podatnikiem VAT, </w:t>
      </w:r>
      <w:r w:rsidRPr="00FD7B4A">
        <w:rPr>
          <w:rFonts w:ascii="Arial" w:hAnsi="Arial" w:cs="Arial"/>
          <w:sz w:val="22"/>
          <w:szCs w:val="22"/>
        </w:rPr>
        <w:br/>
        <w:t>a podczas obowiązywania umowy stanie się takim podatnikiem, zobowiązuje się do niezwłocznego powiadomienia Zamawiającego o tym fakcie oraz o wskazanie rachunku rozliczeniowego, na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ry ma wpływać wynagrodzenie, dla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rego prowadzony jest rachunek VAT.</w:t>
      </w:r>
    </w:p>
    <w:p w:rsidR="00BF4AA4" w:rsidRPr="00FD7B4A" w:rsidRDefault="00BF4AA4" w:rsidP="00BF4AA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Jeżeli przedmiot umowy nie został zawarty w zał. nr 15 zapisy </w:t>
      </w:r>
      <w:r w:rsidRPr="00BF4AA4">
        <w:rPr>
          <w:rFonts w:ascii="Arial" w:hAnsi="Arial" w:cs="Arial"/>
          <w:color w:val="auto"/>
          <w:sz w:val="22"/>
          <w:szCs w:val="22"/>
        </w:rPr>
        <w:t xml:space="preserve">ust. 5-7 nie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znajdują </w:t>
      </w:r>
      <w:r w:rsidRPr="00FD7B4A">
        <w:rPr>
          <w:rFonts w:ascii="Arial" w:hAnsi="Arial" w:cs="Arial"/>
          <w:sz w:val="22"/>
          <w:szCs w:val="22"/>
        </w:rPr>
        <w:t>zastosowania.</w:t>
      </w:r>
    </w:p>
    <w:p w:rsidR="004A086F" w:rsidRPr="00FD7B4A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5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Kary umowne</w:t>
      </w:r>
    </w:p>
    <w:p w:rsidR="004A086F" w:rsidRPr="00FD7B4A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zapłaci Zamawiającemu karę umowną:</w:t>
      </w:r>
    </w:p>
    <w:p w:rsidR="004A086F" w:rsidRPr="00FD7B4A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FD7B4A">
        <w:rPr>
          <w:rFonts w:ascii="Arial" w:hAnsi="Arial" w:cs="Arial"/>
          <w:sz w:val="22"/>
          <w:szCs w:val="22"/>
        </w:rPr>
        <w:t>kt</w:t>
      </w:r>
      <w:proofErr w:type="spellEnd"/>
      <w:r w:rsidR="006C19E7"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FD7B4A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FD7B4A">
        <w:rPr>
          <w:rFonts w:ascii="Arial" w:hAnsi="Arial" w:cs="Arial"/>
          <w:sz w:val="22"/>
          <w:szCs w:val="22"/>
        </w:rPr>
        <w:t xml:space="preserve"> ze stron od umowy z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FD7B4A">
        <w:rPr>
          <w:rFonts w:ascii="Arial" w:hAnsi="Arial" w:cs="Arial"/>
          <w:color w:val="auto"/>
          <w:sz w:val="22"/>
          <w:szCs w:val="22"/>
        </w:rPr>
        <w:br/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:rsidR="004A086F" w:rsidRPr="00FD7B4A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określonego w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naliczonych kar umownych z wynagrodzenia Wykonawcy wynikającego z faktury.</w:t>
      </w:r>
    </w:p>
    <w:p w:rsidR="004A086F" w:rsidRPr="00FD7B4A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Strona uprawniona do naliczenia kary umownej ma prawo w trybie natychmiastowym do wystawienia noty obciążeniowej, a dodatkowo Zamawiający uprawniony jest do umownego potrącenia naliczonych kar umownych w myśl powyższego ust.1 z dowolnej należności Wykonawcy, na co niniejszym Wykonawca wyraża zgodę. Zamawiający dokonuje potrącenia poprzez wystawienie noty obciążeniowej.</w:t>
      </w:r>
    </w:p>
    <w:p w:rsidR="004A086F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o kt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FD7B4A">
        <w:rPr>
          <w:rFonts w:ascii="Arial" w:hAnsi="Arial" w:cs="Arial"/>
          <w:color w:val="auto"/>
          <w:sz w:val="22"/>
          <w:szCs w:val="22"/>
        </w:rPr>
        <w:t>rym mowa w § 4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:rsidR="00B52D5E" w:rsidRPr="00B52D5E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Odstąpienie od umowy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F4AA4" w:rsidRPr="00FD7B4A" w:rsidRDefault="00BF4AA4" w:rsidP="00BF4AA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Zamawiającemu przysługuje </w:t>
      </w:r>
      <w:r w:rsidRPr="00BF4AA4">
        <w:rPr>
          <w:rFonts w:ascii="Arial" w:hAnsi="Arial" w:cs="Arial"/>
          <w:color w:val="auto"/>
          <w:sz w:val="22"/>
          <w:szCs w:val="22"/>
        </w:rPr>
        <w:t xml:space="preserve">umowne prawo odstąpienia od umowy w terminie do dnia </w:t>
      </w:r>
      <w:r w:rsidRPr="00BF4AA4">
        <w:rPr>
          <w:rFonts w:ascii="Arial" w:hAnsi="Arial" w:cs="Arial"/>
          <w:color w:val="auto"/>
          <w:sz w:val="22"/>
          <w:szCs w:val="22"/>
        </w:rPr>
        <w:t>10.12.2021 r.</w:t>
      </w:r>
      <w:r w:rsidRPr="00BF4AA4">
        <w:rPr>
          <w:rFonts w:ascii="Arial" w:hAnsi="Arial" w:cs="Arial"/>
          <w:color w:val="auto"/>
          <w:sz w:val="22"/>
          <w:szCs w:val="22"/>
        </w:rPr>
        <w:t xml:space="preserve"> i prawo do naliczenia </w:t>
      </w:r>
      <w:r w:rsidRPr="00FD7B4A">
        <w:rPr>
          <w:rFonts w:ascii="Arial" w:hAnsi="Arial" w:cs="Arial"/>
          <w:sz w:val="22"/>
          <w:szCs w:val="22"/>
        </w:rPr>
        <w:t>kar umownych, o 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mowa w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FD7B4A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FD7B4A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FD7B4A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 xml:space="preserve">wypowiedzenia, w przypadku gdy Wykonawca naruszy w </w:t>
      </w:r>
      <w:proofErr w:type="spellStart"/>
      <w:r w:rsidRPr="00FD7B4A">
        <w:rPr>
          <w:rFonts w:ascii="Arial" w:hAnsi="Arial" w:cs="Arial"/>
          <w:sz w:val="22"/>
          <w:szCs w:val="22"/>
        </w:rPr>
        <w:t>spos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FD7B4A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 xml:space="preserve">niniejszej umowy, w </w:t>
      </w:r>
      <w:proofErr w:type="spellStart"/>
      <w:r w:rsidRPr="00FD7B4A">
        <w:rPr>
          <w:rFonts w:ascii="Arial" w:hAnsi="Arial" w:cs="Arial"/>
          <w:sz w:val="22"/>
          <w:szCs w:val="22"/>
        </w:rPr>
        <w:t>szczeg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lności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zaś</w:t>
      </w:r>
      <w:bookmarkStart w:id="0" w:name="_GoBack"/>
      <w:bookmarkEnd w:id="0"/>
      <w:r w:rsidRPr="00FD7B4A">
        <w:rPr>
          <w:rFonts w:ascii="Arial" w:hAnsi="Arial" w:cs="Arial"/>
          <w:sz w:val="22"/>
          <w:szCs w:val="22"/>
        </w:rPr>
        <w:t xml:space="preserve"> nie realizuje umowy terminowo.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Oświadczenie o odstąpieniu od Umowy należy złożyć drugiej Stronie w formie pisemnej lub w postaci elektronicznej, na zasadach wskazanych w art. 77</w:t>
      </w:r>
      <w:r w:rsidRPr="00FD7B4A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Kodeksu cywilnego. Oświadczenie to musi zawierać uzasadnienie.</w:t>
      </w:r>
    </w:p>
    <w:p w:rsidR="004A086F" w:rsidRPr="00FD7B4A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:rsidR="004A086F" w:rsidRPr="00FD7B4A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7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FD7B4A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b/>
          <w:bCs/>
          <w:sz w:val="22"/>
          <w:szCs w:val="22"/>
        </w:rPr>
        <w:t>w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06347" w:rsidRPr="00FD7B4A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FD7B4A">
        <w:rPr>
          <w:rFonts w:ascii="Arial" w:hAnsi="Arial" w:cs="Arial"/>
          <w:sz w:val="22"/>
          <w:szCs w:val="22"/>
        </w:rPr>
        <w:t xml:space="preserve"> </w:t>
      </w:r>
    </w:p>
    <w:p w:rsidR="008C7DC4" w:rsidRPr="00FD7B4A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8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Spory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7DC4" w:rsidRPr="00FD7B4A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FD7B4A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FD7B4A">
        <w:rPr>
          <w:rFonts w:ascii="Arial" w:hAnsi="Arial" w:cs="Arial"/>
          <w:sz w:val="22"/>
          <w:szCs w:val="22"/>
        </w:rPr>
        <w:t>właściwy</w:t>
      </w:r>
      <w:r w:rsidRPr="00FD7B4A">
        <w:rPr>
          <w:rFonts w:ascii="Arial" w:hAnsi="Arial" w:cs="Arial"/>
          <w:sz w:val="22"/>
          <w:szCs w:val="22"/>
        </w:rPr>
        <w:t xml:space="preserve"> dla miejsca siedziby Zamawiającego.</w:t>
      </w:r>
    </w:p>
    <w:p w:rsidR="00955DD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4A086F" w:rsidRPr="00FD7B4A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:rsidR="004A086F" w:rsidRPr="00FD7B4A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:rsidR="004A086F" w:rsidRPr="00FD7B4A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4A086F" w:rsidRPr="00FD7B4A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FD7B4A">
        <w:rPr>
          <w:rFonts w:ascii="Arial" w:hAnsi="Arial" w:cs="Arial"/>
          <w:kern w:val="1"/>
          <w:sz w:val="22"/>
          <w:szCs w:val="22"/>
        </w:rPr>
        <w:br/>
      </w:r>
      <w:r w:rsidRPr="00FD7B4A">
        <w:rPr>
          <w:rFonts w:ascii="Arial" w:hAnsi="Arial" w:cs="Arial"/>
          <w:kern w:val="1"/>
          <w:sz w:val="22"/>
          <w:szCs w:val="22"/>
        </w:rPr>
        <w:t>dyrektywy 95/46/WE (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</w:t>
      </w:r>
      <w:r w:rsidR="00382BC8" w:rsidRPr="00FD7B4A">
        <w:rPr>
          <w:rFonts w:ascii="Arial" w:hAnsi="Arial" w:cs="Arial"/>
          <w:kern w:val="1"/>
          <w:sz w:val="22"/>
          <w:szCs w:val="22"/>
        </w:rPr>
        <w:br/>
      </w:r>
      <w:r w:rsidRPr="00FD7B4A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FD7B4A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FD7B4A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FD7B4A">
        <w:rPr>
          <w:rFonts w:ascii="Arial" w:hAnsi="Arial" w:cs="Arial"/>
          <w:kern w:val="1"/>
          <w:sz w:val="22"/>
          <w:szCs w:val="22"/>
        </w:rPr>
        <w:t>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celu związanym z postępowaniem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B52D5E">
        <w:rPr>
          <w:rFonts w:ascii="Arial" w:hAnsi="Arial" w:cs="Arial"/>
        </w:rPr>
        <w:t xml:space="preserve">konsultacje szkoleniowe do uzyskania uprawnień na instruktora szkolenia </w:t>
      </w:r>
      <w:r w:rsidR="00B52D5E">
        <w:rPr>
          <w:rFonts w:ascii="Arial" w:hAnsi="Arial" w:cs="Arial"/>
        </w:rPr>
        <w:br/>
        <w:t>w symulatorze skoków - tunelu aerodynamicznym</w:t>
      </w:r>
      <w:r w:rsidRPr="00FD7B4A">
        <w:rPr>
          <w:rFonts w:ascii="Arial" w:hAnsi="Arial" w:cs="Arial"/>
          <w:kern w:val="1"/>
          <w:sz w:val="22"/>
          <w:szCs w:val="22"/>
        </w:rPr>
        <w:t xml:space="preserve"> prowadzonym w trybie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lastRenderedPageBreak/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poniżej </w:t>
      </w:r>
      <w:r w:rsidR="00A3402F" w:rsidRPr="00FD7B4A">
        <w:rPr>
          <w:rFonts w:ascii="Arial" w:hAnsi="Arial" w:cs="Arial"/>
          <w:kern w:val="1"/>
          <w:sz w:val="22"/>
          <w:szCs w:val="22"/>
        </w:rPr>
        <w:t>130 000 PLN</w:t>
      </w:r>
      <w:r w:rsidRPr="00FD7B4A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FD7B4A">
        <w:rPr>
          <w:rFonts w:ascii="Arial" w:hAnsi="Arial" w:cs="Arial"/>
          <w:kern w:val="1"/>
          <w:sz w:val="22"/>
          <w:szCs w:val="22"/>
        </w:rPr>
        <w:t>”;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odbiorcami Pani/Pana danych osobowych będą osoby lub podmioty, kt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FD7B4A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„Polityce Rachunkowości 31 Bazy Lotnictwa Taktycznego” tj. przez okres 5 lat od dnia zakończenia postępowania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posiada Pani/Pan: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mowa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A086F" w:rsidRPr="00FD7B4A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nie przysługuje Pani/Panu: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prawo do przenoszenia danych osobowych, o kt</w:t>
      </w:r>
      <w:r w:rsidRPr="00FD7B4A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:rsidR="004A086F" w:rsidRPr="00FD7B4A" w:rsidRDefault="006C19E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D7B4A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:rsidR="004A086F" w:rsidRPr="00FD7B4A" w:rsidRDefault="006C19E7">
      <w:pPr>
        <w:widowControl w:val="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Informacje o celu i sposobie przetwarzania danych osobowych przez Wykonawcę zawiera klauzula informacyjna zawarta w załączniku nr 2 do niniejszej umowy.</w:t>
      </w:r>
    </w:p>
    <w:p w:rsidR="004A086F" w:rsidRPr="00FD7B4A" w:rsidRDefault="004A086F">
      <w:p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D7B4A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FD7B4A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:rsidR="004A086F" w:rsidRPr="00FD7B4A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- gdy zmiana wynika z uzasadnionego wniosku Użytkownika obiektu,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FD7B4A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FD7B4A">
        <w:rPr>
          <w:rFonts w:ascii="Arial" w:hAnsi="Arial" w:cs="Arial"/>
          <w:color w:val="auto"/>
          <w:sz w:val="22"/>
          <w:szCs w:val="22"/>
        </w:rPr>
        <w:t>ł Zbrojnych RP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:rsidR="004A086F" w:rsidRPr="00FD7B4A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- zmiany podatku VAT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FD7B4A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lastRenderedPageBreak/>
        <w:t>wystąpienia zmiany powszechnie obowiązujących przepis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wystąpienia siły wyższej,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postanowieniami.</w:t>
      </w:r>
    </w:p>
    <w:p w:rsidR="00583364" w:rsidRPr="00FD7B4A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1.1 Zmiany i/lub ustalenia nowych os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traktowane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FD7B4A">
        <w:rPr>
          <w:rFonts w:ascii="Arial" w:hAnsi="Arial" w:cs="Arial"/>
          <w:color w:val="auto"/>
          <w:sz w:val="22"/>
          <w:szCs w:val="22"/>
        </w:rPr>
        <w:t>Zmiana os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:rsidR="004A086F" w:rsidRPr="00FD7B4A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 xml:space="preserve">wyższą. Przez siłę wyższą rozumie się wszelkie nieprzewidziane zdarzenia powstałe poza kontrolą Stron,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wszelkich starań, takie jak: katastrofalne działanie sił przyrody, wojna, strajki generalne, ataki terrorystyczne, akty władzy publicznej, kt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:rsidR="008C7DC4" w:rsidRPr="00FD7B4A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11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:rsidR="00FF06B7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F06B7" w:rsidRPr="00FD7B4A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4A08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Nagwek2"/>
        <w:spacing w:before="0" w:after="0" w:line="276" w:lineRule="auto"/>
        <w:jc w:val="center"/>
        <w:rPr>
          <w:rFonts w:eastAsia="Times New Roman" w:cs="Arial"/>
          <w:i w:val="0"/>
          <w:iCs w:val="0"/>
          <w:sz w:val="22"/>
          <w:szCs w:val="22"/>
        </w:rPr>
      </w:pPr>
      <w:r w:rsidRPr="00FD7B4A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A086F" w:rsidRPr="00FD7B4A"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19" w:rsidRDefault="00E91419">
      <w:r>
        <w:separator/>
      </w:r>
    </w:p>
  </w:endnote>
  <w:endnote w:type="continuationSeparator" w:id="0">
    <w:p w:rsidR="00E91419" w:rsidRDefault="00E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6F" w:rsidRDefault="006C19E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F4AA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19" w:rsidRDefault="00E91419">
      <w:r>
        <w:separator/>
      </w:r>
    </w:p>
  </w:footnote>
  <w:footnote w:type="continuationSeparator" w:id="0">
    <w:p w:rsidR="00E91419" w:rsidRDefault="00E9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9E61D9E"/>
    <w:multiLevelType w:val="hybridMultilevel"/>
    <w:tmpl w:val="D362E604"/>
    <w:numStyleLink w:val="Zaimportowanystyl13"/>
  </w:abstractNum>
  <w:abstractNum w:abstractNumId="11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604259"/>
    <w:multiLevelType w:val="hybridMultilevel"/>
    <w:tmpl w:val="725C9B68"/>
    <w:numStyleLink w:val="Zaimportowanystyl1"/>
  </w:abstractNum>
  <w:abstractNum w:abstractNumId="14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DC492B"/>
    <w:multiLevelType w:val="hybridMultilevel"/>
    <w:tmpl w:val="8842D202"/>
    <w:numStyleLink w:val="Zaimportowanystyl3"/>
  </w:abstractNum>
  <w:abstractNum w:abstractNumId="18" w15:restartNumberingAfterBreak="0">
    <w:nsid w:val="51B67865"/>
    <w:multiLevelType w:val="hybridMultilevel"/>
    <w:tmpl w:val="ABE4F40C"/>
    <w:numStyleLink w:val="Zaimportowanystyl5"/>
  </w:abstractNum>
  <w:abstractNum w:abstractNumId="19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B7D3D51"/>
    <w:multiLevelType w:val="hybridMultilevel"/>
    <w:tmpl w:val="A288E956"/>
    <w:numStyleLink w:val="Zaimportowanystyl9"/>
  </w:abstractNum>
  <w:abstractNum w:abstractNumId="27" w15:restartNumberingAfterBreak="0">
    <w:nsid w:val="7C24480D"/>
    <w:multiLevelType w:val="hybridMultilevel"/>
    <w:tmpl w:val="A6A8ED54"/>
    <w:numStyleLink w:val="Zaimportowanystyl7"/>
  </w:abstractNum>
  <w:num w:numId="1">
    <w:abstractNumId w:val="21"/>
  </w:num>
  <w:num w:numId="2">
    <w:abstractNumId w:val="13"/>
    <w:lvlOverride w:ilvl="0">
      <w:lvl w:ilvl="0" w:tplc="B5589C5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9"/>
  </w:num>
  <w:num w:numId="5">
    <w:abstractNumId w:val="12"/>
  </w:num>
  <w:num w:numId="6">
    <w:abstractNumId w:val="17"/>
  </w:num>
  <w:num w:numId="7">
    <w:abstractNumId w:val="16"/>
  </w:num>
  <w:num w:numId="8">
    <w:abstractNumId w:val="4"/>
    <w:lvlOverride w:ilvl="3">
      <w:lvl w:ilvl="3" w:tplc="7AC077C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</w:num>
  <w:num w:numId="10">
    <w:abstractNumId w:val="18"/>
  </w:num>
  <w:num w:numId="11">
    <w:abstractNumId w:val="18"/>
    <w:lvlOverride w:ilvl="0">
      <w:lvl w:ilvl="0" w:tplc="3E46688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90E9A6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49AC0A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49C6BC5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EC16A2E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2ECA25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A370AAA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552FEB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6504B36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27"/>
  </w:num>
  <w:num w:numId="16">
    <w:abstractNumId w:val="25"/>
  </w:num>
  <w:num w:numId="17">
    <w:abstractNumId w:val="5"/>
  </w:num>
  <w:num w:numId="18">
    <w:abstractNumId w:val="23"/>
  </w:num>
  <w:num w:numId="19">
    <w:abstractNumId w:val="26"/>
  </w:num>
  <w:num w:numId="20">
    <w:abstractNumId w:val="14"/>
  </w:num>
  <w:num w:numId="21">
    <w:abstractNumId w:val="7"/>
  </w:num>
  <w:num w:numId="22">
    <w:abstractNumId w:val="26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4"/>
  </w:num>
  <w:num w:numId="27">
    <w:abstractNumId w:val="8"/>
    <w:lvlOverride w:ilvl="0">
      <w:lvl w:ilvl="0" w:tplc="7EAAD70E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2"/>
  </w:num>
  <w:num w:numId="29">
    <w:abstractNumId w:val="10"/>
  </w:num>
  <w:num w:numId="30">
    <w:abstractNumId w:val="6"/>
    <w:lvlOverride w:ilvl="0">
      <w:startOverride w:val="3"/>
    </w:lvlOverride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A0D73"/>
    <w:rsid w:val="00153A4C"/>
    <w:rsid w:val="003720D9"/>
    <w:rsid w:val="00382BC8"/>
    <w:rsid w:val="003A5F23"/>
    <w:rsid w:val="003B59A8"/>
    <w:rsid w:val="00406347"/>
    <w:rsid w:val="0043683C"/>
    <w:rsid w:val="0044233C"/>
    <w:rsid w:val="004A086F"/>
    <w:rsid w:val="00583364"/>
    <w:rsid w:val="005A0721"/>
    <w:rsid w:val="00655D2A"/>
    <w:rsid w:val="00692060"/>
    <w:rsid w:val="006C19E7"/>
    <w:rsid w:val="007B5E2D"/>
    <w:rsid w:val="008157F7"/>
    <w:rsid w:val="008C7DC4"/>
    <w:rsid w:val="00955DD9"/>
    <w:rsid w:val="00A3402F"/>
    <w:rsid w:val="00A77831"/>
    <w:rsid w:val="00B04C74"/>
    <w:rsid w:val="00B52D5E"/>
    <w:rsid w:val="00BE0F44"/>
    <w:rsid w:val="00BF4AA4"/>
    <w:rsid w:val="00CA2ED3"/>
    <w:rsid w:val="00E91419"/>
    <w:rsid w:val="00EE5B6F"/>
    <w:rsid w:val="00F13D74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618F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0995-67ED-412D-8D2F-29463BD2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10</cp:revision>
  <dcterms:created xsi:type="dcterms:W3CDTF">2021-04-23T10:43:00Z</dcterms:created>
  <dcterms:modified xsi:type="dcterms:W3CDTF">2021-05-18T12:05:00Z</dcterms:modified>
</cp:coreProperties>
</file>