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042E" w14:textId="77777777" w:rsidR="00EB45D7" w:rsidRDefault="00EB45D7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</w:p>
    <w:p w14:paraId="05BBF279" w14:textId="31A02DBF" w:rsidR="00474956" w:rsidRPr="00D90243" w:rsidRDefault="00474956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F28F5" w:rsidRPr="00294E9A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0EE8E991" w:rsidR="00A26BF9" w:rsidRDefault="005B5086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 w:rsidRPr="00D20F24">
        <w:rPr>
          <w:rFonts w:ascii="Arial Narrow" w:hAnsi="Arial Narrow" w:cs="Tahoma"/>
          <w:sz w:val="20"/>
          <w:szCs w:val="20"/>
        </w:rPr>
        <w:t>Or.272.2.</w:t>
      </w:r>
      <w:r w:rsidR="00294E9A">
        <w:rPr>
          <w:rFonts w:ascii="Arial Narrow" w:hAnsi="Arial Narrow" w:cs="Tahoma"/>
          <w:sz w:val="20"/>
          <w:szCs w:val="20"/>
        </w:rPr>
        <w:t>11</w:t>
      </w:r>
      <w:r w:rsidR="00203EDB">
        <w:rPr>
          <w:rFonts w:ascii="Arial Narrow" w:hAnsi="Arial Narrow" w:cs="Tahoma"/>
          <w:sz w:val="20"/>
          <w:szCs w:val="20"/>
        </w:rPr>
        <w:t>.2024</w:t>
      </w:r>
      <w:r w:rsidRPr="00D20F24">
        <w:rPr>
          <w:rFonts w:ascii="Arial Narrow" w:hAnsi="Arial Narrow" w:cs="Tahoma"/>
        </w:rPr>
        <w:tab/>
      </w:r>
      <w:r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9179775" w:rsidR="00474956" w:rsidRPr="005637A7" w:rsidRDefault="00860578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5B5086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250B14F8" w:rsidR="00860578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35303786" w14:textId="459D7B76" w:rsidR="005B5086" w:rsidRPr="005637A7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w Radziejowie </w:t>
      </w:r>
    </w:p>
    <w:p w14:paraId="5B041BC1" w14:textId="448FC923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ul. </w:t>
      </w:r>
      <w:r w:rsidR="005B5086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1E408D3C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5B5086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68AF5E13" w14:textId="4D65177B" w:rsidR="00161898" w:rsidRPr="00D20F24" w:rsidRDefault="00474956" w:rsidP="00161898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1" w:name="_Hlk69463652"/>
      <w:r w:rsidRPr="00161898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 w:rsidRPr="00161898">
        <w:rPr>
          <w:rFonts w:ascii="Arial Narrow" w:hAnsi="Arial Narrow" w:cs="Tahoma"/>
          <w:sz w:val="22"/>
          <w:szCs w:val="22"/>
        </w:rPr>
        <w:t xml:space="preserve"> na</w:t>
      </w:r>
      <w:bookmarkEnd w:id="1"/>
      <w:r w:rsidR="00563E2E">
        <w:rPr>
          <w:rFonts w:ascii="Arial Narrow" w:hAnsi="Arial Narrow" w:cs="Tahoma"/>
          <w:sz w:val="22"/>
          <w:szCs w:val="22"/>
        </w:rPr>
        <w:t xml:space="preserve"> </w:t>
      </w:r>
      <w:r w:rsidR="00D16F94">
        <w:rPr>
          <w:rFonts w:ascii="Arial Narrow" w:hAnsi="Arial Narrow" w:cs="Tahoma"/>
          <w:sz w:val="22"/>
          <w:szCs w:val="22"/>
        </w:rPr>
        <w:t xml:space="preserve">realizację zadania pn. </w:t>
      </w:r>
      <w:r w:rsidR="00D16F94">
        <w:rPr>
          <w:rFonts w:ascii="Arial Narrow" w:hAnsi="Arial Narrow" w:cs="Tahoma"/>
          <w:sz w:val="22"/>
          <w:szCs w:val="22"/>
        </w:rPr>
        <w:br/>
      </w:r>
      <w:r w:rsidR="00294E9A">
        <w:rPr>
          <w:rFonts w:asciiTheme="minorHAnsi" w:hAnsiTheme="minorHAnsi" w:cstheme="minorHAnsi"/>
          <w:b/>
          <w:bCs/>
        </w:rPr>
        <w:t>„Prace remontowe przy budynku zabytkowego dworu w Płowcach”</w:t>
      </w:r>
      <w:bookmarkStart w:id="2" w:name="_GoBack"/>
      <w:bookmarkEnd w:id="2"/>
    </w:p>
    <w:p w14:paraId="7AFFC93D" w14:textId="77777777" w:rsidR="00161898" w:rsidRPr="00161898" w:rsidRDefault="00161898" w:rsidP="00161898">
      <w:pPr>
        <w:pStyle w:val="Default"/>
        <w:rPr>
          <w:rFonts w:ascii="Arial Narrow" w:hAnsi="Arial Narrow"/>
          <w:b/>
          <w:color w:val="70AD47" w:themeColor="accent6"/>
          <w:sz w:val="22"/>
          <w:szCs w:val="22"/>
        </w:rPr>
      </w:pPr>
    </w:p>
    <w:p w14:paraId="7D97C0B8" w14:textId="1DA5475C" w:rsidR="0039359E" w:rsidRPr="00161898" w:rsidRDefault="0039359E" w:rsidP="00290A9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61898">
        <w:rPr>
          <w:rFonts w:ascii="Arial Narrow" w:hAnsi="Arial Narrow"/>
          <w:b/>
          <w:color w:val="auto"/>
          <w:sz w:val="22"/>
          <w:szCs w:val="22"/>
        </w:rPr>
        <w:t>JA/MY</w:t>
      </w:r>
      <w:r w:rsidRPr="00161898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3F301EC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D20F24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5653E" w14:textId="77777777" w:rsidR="00DD5366" w:rsidRDefault="00DD5366">
      <w:pPr>
        <w:spacing w:after="0" w:line="240" w:lineRule="auto"/>
      </w:pPr>
      <w:r>
        <w:separator/>
      </w:r>
    </w:p>
  </w:endnote>
  <w:endnote w:type="continuationSeparator" w:id="0">
    <w:p w14:paraId="6A9C1536" w14:textId="77777777" w:rsidR="00DD5366" w:rsidRDefault="00DD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94E9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DD5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7C49A" w14:textId="77777777" w:rsidR="00DD5366" w:rsidRDefault="00DD5366">
      <w:pPr>
        <w:spacing w:after="0" w:line="240" w:lineRule="auto"/>
      </w:pPr>
      <w:r>
        <w:separator/>
      </w:r>
    </w:p>
  </w:footnote>
  <w:footnote w:type="continuationSeparator" w:id="0">
    <w:p w14:paraId="7B3E8821" w14:textId="77777777" w:rsidR="00DD5366" w:rsidRDefault="00DD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23764"/>
    <w:rsid w:val="000B70DB"/>
    <w:rsid w:val="00161898"/>
    <w:rsid w:val="00164C62"/>
    <w:rsid w:val="00183FE1"/>
    <w:rsid w:val="00191E76"/>
    <w:rsid w:val="00203EDB"/>
    <w:rsid w:val="0029186B"/>
    <w:rsid w:val="00294E9A"/>
    <w:rsid w:val="002D2A40"/>
    <w:rsid w:val="003736B2"/>
    <w:rsid w:val="00382A94"/>
    <w:rsid w:val="0039359E"/>
    <w:rsid w:val="003D5331"/>
    <w:rsid w:val="003E113B"/>
    <w:rsid w:val="00474956"/>
    <w:rsid w:val="005637A7"/>
    <w:rsid w:val="00563E2E"/>
    <w:rsid w:val="005B5086"/>
    <w:rsid w:val="005C51F6"/>
    <w:rsid w:val="006474C3"/>
    <w:rsid w:val="006D1FB2"/>
    <w:rsid w:val="00721FE5"/>
    <w:rsid w:val="007C7F34"/>
    <w:rsid w:val="008471F0"/>
    <w:rsid w:val="00860578"/>
    <w:rsid w:val="0087706E"/>
    <w:rsid w:val="009B7F3B"/>
    <w:rsid w:val="00A26BF9"/>
    <w:rsid w:val="00A30A1B"/>
    <w:rsid w:val="00AA392D"/>
    <w:rsid w:val="00AA3D00"/>
    <w:rsid w:val="00AB64D4"/>
    <w:rsid w:val="00AE558A"/>
    <w:rsid w:val="00AF28F5"/>
    <w:rsid w:val="00B64D87"/>
    <w:rsid w:val="00B83B58"/>
    <w:rsid w:val="00C4558D"/>
    <w:rsid w:val="00C74AC9"/>
    <w:rsid w:val="00D16F94"/>
    <w:rsid w:val="00D20F24"/>
    <w:rsid w:val="00D62B23"/>
    <w:rsid w:val="00DB7C4F"/>
    <w:rsid w:val="00DD5366"/>
    <w:rsid w:val="00EB45D7"/>
    <w:rsid w:val="00F05931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18</cp:revision>
  <dcterms:created xsi:type="dcterms:W3CDTF">2022-05-11T17:51:00Z</dcterms:created>
  <dcterms:modified xsi:type="dcterms:W3CDTF">2024-09-29T08:30:00Z</dcterms:modified>
</cp:coreProperties>
</file>