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9E2C38">
        <w:rPr>
          <w:rFonts w:asciiTheme="minorHAnsi" w:hAnsiTheme="minorHAnsi" w:cstheme="minorHAnsi"/>
          <w:sz w:val="24"/>
          <w:szCs w:val="24"/>
        </w:rPr>
        <w:t>6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9E2C38">
        <w:rPr>
          <w:rFonts w:asciiTheme="minorHAnsi" w:hAnsiTheme="minorHAnsi" w:cstheme="minorHAnsi"/>
          <w:sz w:val="24"/>
          <w:szCs w:val="24"/>
        </w:rPr>
        <w:t>4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9E2C38">
        <w:rPr>
          <w:rFonts w:asciiTheme="minorHAnsi" w:hAnsiTheme="minorHAnsi" w:cstheme="minorHAnsi"/>
          <w:sz w:val="24"/>
          <w:szCs w:val="24"/>
        </w:rPr>
        <w:t>21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C80530" w:rsidRPr="00D80A89" w:rsidRDefault="00C80530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2C38" w:rsidRPr="00115C8C" w:rsidRDefault="007D5A16" w:rsidP="009E2C38">
      <w:pPr>
        <w:tabs>
          <w:tab w:val="left" w:pos="3225"/>
        </w:tabs>
        <w:rPr>
          <w:rFonts w:cs="Calibri"/>
          <w:b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 xml:space="preserve">unieważnieniu postępowania </w:t>
      </w:r>
      <w:r w:rsidRPr="00D80A89">
        <w:rPr>
          <w:rFonts w:asciiTheme="minorHAnsi" w:hAnsiTheme="minorHAnsi" w:cstheme="minorHAnsi"/>
          <w:b/>
          <w:sz w:val="24"/>
          <w:szCs w:val="24"/>
        </w:rPr>
        <w:t>prowadzon</w:t>
      </w:r>
      <w:r w:rsidR="009E2C38">
        <w:rPr>
          <w:rFonts w:asciiTheme="minorHAnsi" w:hAnsiTheme="minorHAnsi" w:cstheme="minorHAnsi"/>
          <w:b/>
          <w:sz w:val="24"/>
          <w:szCs w:val="24"/>
        </w:rPr>
        <w:t>ego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E2C38" w:rsidRPr="00115C8C">
        <w:rPr>
          <w:rFonts w:cs="Calibri"/>
          <w:b/>
          <w:sz w:val="24"/>
          <w:szCs w:val="24"/>
        </w:rPr>
        <w:t>Usługa gastronomiczna (cateringowa) w związku z organizacją konferencji dla Uniwersytetu Humanistyczno-Przyrodniczego im.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B44C0" w:rsidRPr="004B44C0" w:rsidRDefault="007D5A16" w:rsidP="004B44C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</w:t>
      </w:r>
      <w:r w:rsidR="004B44C0" w:rsidRPr="00D80A89">
        <w:rPr>
          <w:rFonts w:asciiTheme="minorHAnsi" w:hAnsiTheme="minorHAnsi" w:cstheme="minorHAnsi"/>
          <w:sz w:val="24"/>
          <w:szCs w:val="24"/>
        </w:rPr>
        <w:t xml:space="preserve">unieważnia przedmiotowe postępowanie na podstawie artykułu 255 punkt </w:t>
      </w:r>
      <w:r w:rsidR="004B44C0">
        <w:rPr>
          <w:rFonts w:asciiTheme="minorHAnsi" w:hAnsiTheme="minorHAnsi" w:cstheme="minorHAnsi"/>
          <w:sz w:val="24"/>
          <w:szCs w:val="24"/>
        </w:rPr>
        <w:t>2</w:t>
      </w:r>
      <w:r w:rsidR="004B44C0" w:rsidRPr="00D80A89">
        <w:rPr>
          <w:rFonts w:asciiTheme="minorHAnsi" w:hAnsiTheme="minorHAnsi" w:cstheme="minorHAnsi"/>
          <w:sz w:val="24"/>
          <w:szCs w:val="24"/>
        </w:rPr>
        <w:t xml:space="preserve"> ustawy Prawo zamówień publicznych.</w:t>
      </w:r>
      <w:r w:rsidR="004B44C0">
        <w:rPr>
          <w:rFonts w:asciiTheme="minorHAnsi" w:hAnsiTheme="minorHAnsi" w:cstheme="minorHAnsi"/>
          <w:sz w:val="24"/>
          <w:szCs w:val="24"/>
        </w:rPr>
        <w:t xml:space="preserve"> </w:t>
      </w:r>
      <w:r w:rsidR="004B44C0">
        <w:rPr>
          <w:sz w:val="24"/>
          <w:szCs w:val="24"/>
        </w:rPr>
        <w:t>J</w:t>
      </w:r>
      <w:r w:rsidR="004B44C0" w:rsidRPr="008B2748">
        <w:rPr>
          <w:sz w:val="24"/>
          <w:szCs w:val="24"/>
        </w:rPr>
        <w:t xml:space="preserve">edyna złożona </w:t>
      </w:r>
      <w:r w:rsidR="004B44C0">
        <w:rPr>
          <w:sz w:val="24"/>
          <w:szCs w:val="24"/>
        </w:rPr>
        <w:t xml:space="preserve">w niniejszym postępowaniu </w:t>
      </w:r>
      <w:r w:rsidR="004B44C0" w:rsidRPr="008B2748">
        <w:rPr>
          <w:sz w:val="24"/>
          <w:szCs w:val="24"/>
        </w:rPr>
        <w:t>oferta podlega</w:t>
      </w:r>
      <w:r w:rsidR="004B44C0">
        <w:rPr>
          <w:sz w:val="24"/>
          <w:szCs w:val="24"/>
        </w:rPr>
        <w:t>ła</w:t>
      </w:r>
      <w:r w:rsidR="004B44C0" w:rsidRPr="008B2748">
        <w:rPr>
          <w:sz w:val="24"/>
          <w:szCs w:val="24"/>
        </w:rPr>
        <w:t xml:space="preserve"> odrzuceniu.</w:t>
      </w:r>
      <w:r w:rsidR="004B44C0">
        <w:rPr>
          <w:sz w:val="24"/>
          <w:szCs w:val="24"/>
        </w:rPr>
        <w:t xml:space="preserve"> Zgodnie z art. 255 punkt 2 ustawy Prawo zamówień publicznych, Zamawiający unieważnia postępowanie o udzielenie zamówienia, jeżeli wszystkie złożone oferty podlegały odrzuceniu.</w:t>
      </w:r>
    </w:p>
    <w:p w:rsidR="004B44C0" w:rsidRPr="00D80A89" w:rsidRDefault="004B44C0" w:rsidP="004B44C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E2C38" w:rsidRDefault="004B44C0" w:rsidP="009E2C38">
      <w:pPr>
        <w:pStyle w:val="Bezodstpw"/>
        <w:tabs>
          <w:tab w:val="right" w:pos="9072"/>
        </w:tabs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D5A16" w:rsidRPr="00D80A89">
        <w:rPr>
          <w:rFonts w:asciiTheme="minorHAnsi" w:hAnsiTheme="minorHAnsi" w:cstheme="minorHAnsi"/>
          <w:sz w:val="24"/>
          <w:szCs w:val="24"/>
        </w:rPr>
        <w:t xml:space="preserve"> niniejszym postępowaniu </w:t>
      </w:r>
      <w:r w:rsidR="009E2C38">
        <w:rPr>
          <w:rFonts w:asciiTheme="minorHAnsi" w:hAnsiTheme="minorHAnsi" w:cstheme="minorHAnsi"/>
          <w:sz w:val="24"/>
          <w:szCs w:val="24"/>
        </w:rPr>
        <w:t>dokonano odrzucenia jedynej złożonej</w:t>
      </w:r>
      <w:r w:rsidR="007D5A16" w:rsidRPr="00D80A89">
        <w:rPr>
          <w:rFonts w:asciiTheme="minorHAnsi" w:hAnsiTheme="minorHAnsi" w:cstheme="minorHAnsi"/>
          <w:sz w:val="24"/>
          <w:szCs w:val="24"/>
        </w:rPr>
        <w:t xml:space="preserve"> oferty</w:t>
      </w:r>
      <w:r w:rsidR="009E2C38">
        <w:rPr>
          <w:rFonts w:asciiTheme="minorHAnsi" w:hAnsiTheme="minorHAnsi" w:cstheme="minorHAnsi"/>
          <w:sz w:val="24"/>
          <w:szCs w:val="24"/>
        </w:rPr>
        <w:t xml:space="preserve">, przez Wykonawcę </w:t>
      </w:r>
      <w:r w:rsidR="009E2C38" w:rsidRPr="008B2748">
        <w:rPr>
          <w:sz w:val="24"/>
          <w:szCs w:val="24"/>
        </w:rPr>
        <w:t>Marcina Biedro</w:t>
      </w:r>
      <w:r w:rsidR="009E1273">
        <w:rPr>
          <w:sz w:val="24"/>
          <w:szCs w:val="24"/>
        </w:rPr>
        <w:t>ń</w:t>
      </w:r>
      <w:r w:rsidR="009E2C38" w:rsidRPr="008B2748">
        <w:rPr>
          <w:sz w:val="24"/>
          <w:szCs w:val="24"/>
        </w:rPr>
        <w:t xml:space="preserve"> prowadzącego działalność gospodarczą pod nazwą STONEK Biedroń Marcin</w:t>
      </w:r>
      <w:r w:rsidR="009E2C38" w:rsidRPr="008B2748">
        <w:rPr>
          <w:rFonts w:cs="Calibri"/>
          <w:color w:val="000000"/>
          <w:sz w:val="24"/>
          <w:szCs w:val="24"/>
        </w:rPr>
        <w:t>.</w:t>
      </w:r>
    </w:p>
    <w:p w:rsidR="00C80530" w:rsidRPr="004B44C0" w:rsidRDefault="009E2C38" w:rsidP="004B44C0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B2748">
        <w:rPr>
          <w:rFonts w:asciiTheme="minorHAnsi" w:hAnsiTheme="minorHAnsi" w:cstheme="minorHAnsi"/>
          <w:color w:val="000000"/>
          <w:sz w:val="24"/>
          <w:szCs w:val="24"/>
        </w:rPr>
        <w:t xml:space="preserve">Zgodnie z art. 63 ust. 2 ustawy Prawo zamówień publicznych, w postępowaniu o udzielenie zamówienia o wartości mniejszej niż progi unijne ofertę, oświadczenie, o którym mowa w art. 125 ust. 1, składa się pod rygorem nieważności, w formie elektronicznej lub w postaci elektronicznej opatrzonej podpisem zaufanym lub podpisem osobistym, o czym Zamawiający informował również w ust. 13 </w:t>
      </w:r>
      <w:r w:rsidR="009E1273">
        <w:rPr>
          <w:rFonts w:asciiTheme="minorHAnsi" w:hAnsiTheme="minorHAnsi" w:cstheme="minorHAnsi"/>
          <w:color w:val="000000"/>
          <w:sz w:val="24"/>
          <w:szCs w:val="24"/>
        </w:rPr>
        <w:t>punkt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 xml:space="preserve"> 13.2 Specyfikacji Warunków Zamówienia. Wykonawca Marcin Biedroń złożył ofertę bez zachowania wskazanej formy. Zamawiający weryfikując podpis elektroniczny pod ofertą uzyskał komunikat negatywny. Dokument opatrzony podpisem zaufanym lub podpisem osobistym</w:t>
      </w:r>
      <w:r w:rsidRPr="008B27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można uznać za prawidłowo złożony tylko wówczas, gdy można go skutecznie zweryfikować i potwierdzić jego ważność. Oferta nie została prawidłowo podpisana 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>podpisem zaufanym lub podpisem osobistym</w:t>
      </w:r>
      <w:r w:rsidRPr="008B27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Tym samym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8B27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zasadna stała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27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się przesłanka odrzucenia oferty Wykonawcy 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>Marcina Biedro</w:t>
      </w:r>
      <w:r w:rsidR="009E1273">
        <w:rPr>
          <w:rFonts w:asciiTheme="minorHAnsi" w:hAnsiTheme="minorHAnsi" w:cstheme="minorHAnsi"/>
          <w:color w:val="000000"/>
          <w:sz w:val="24"/>
          <w:szCs w:val="24"/>
        </w:rPr>
        <w:t>ń</w:t>
      </w:r>
      <w:r w:rsidRPr="008B27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 której mowa w art. 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 xml:space="preserve">226 ust. 1 </w:t>
      </w:r>
      <w:r w:rsidR="009E1273">
        <w:rPr>
          <w:rFonts w:asciiTheme="minorHAnsi" w:hAnsiTheme="minorHAnsi" w:cstheme="minorHAnsi"/>
          <w:color w:val="000000"/>
          <w:sz w:val="24"/>
          <w:szCs w:val="24"/>
        </w:rPr>
        <w:t>punkt</w:t>
      </w:r>
      <w:r w:rsidRPr="008B2748">
        <w:rPr>
          <w:rFonts w:asciiTheme="minorHAnsi" w:hAnsiTheme="minorHAnsi" w:cstheme="minorHAnsi"/>
          <w:color w:val="000000"/>
          <w:sz w:val="24"/>
          <w:szCs w:val="24"/>
        </w:rPr>
        <w:t xml:space="preserve"> 3 ustawy Prawo zamówień publicznych.</w:t>
      </w:r>
      <w:bookmarkStart w:id="0" w:name="_GoBack"/>
      <w:bookmarkEnd w:id="0"/>
    </w:p>
    <w:p w:rsidR="00C80530" w:rsidRDefault="00C80530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9F6D78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441630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D80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4D" w:rsidRDefault="0098254D" w:rsidP="004F4575">
      <w:pPr>
        <w:spacing w:after="0" w:line="240" w:lineRule="auto"/>
      </w:pPr>
      <w:r>
        <w:separator/>
      </w:r>
    </w:p>
  </w:endnote>
  <w:endnote w:type="continuationSeparator" w:id="0">
    <w:p w:rsidR="0098254D" w:rsidRDefault="0098254D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575" w:rsidRDefault="004F457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4F4575" w:rsidRDefault="004F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4D" w:rsidRDefault="0098254D" w:rsidP="004F4575">
      <w:pPr>
        <w:spacing w:after="0" w:line="240" w:lineRule="auto"/>
      </w:pPr>
      <w:r>
        <w:separator/>
      </w:r>
    </w:p>
  </w:footnote>
  <w:footnote w:type="continuationSeparator" w:id="0">
    <w:p w:rsidR="0098254D" w:rsidRDefault="0098254D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932FA"/>
    <w:rsid w:val="000E1E6D"/>
    <w:rsid w:val="00145DD3"/>
    <w:rsid w:val="001B2799"/>
    <w:rsid w:val="002D1D84"/>
    <w:rsid w:val="002E7D8A"/>
    <w:rsid w:val="003A4BB3"/>
    <w:rsid w:val="003B21C0"/>
    <w:rsid w:val="003B2EDD"/>
    <w:rsid w:val="00441630"/>
    <w:rsid w:val="004708A7"/>
    <w:rsid w:val="004B44C0"/>
    <w:rsid w:val="004F4575"/>
    <w:rsid w:val="00576245"/>
    <w:rsid w:val="0059066E"/>
    <w:rsid w:val="005A4E56"/>
    <w:rsid w:val="005E7326"/>
    <w:rsid w:val="005F7572"/>
    <w:rsid w:val="006239D4"/>
    <w:rsid w:val="006272AA"/>
    <w:rsid w:val="00661F22"/>
    <w:rsid w:val="006A1973"/>
    <w:rsid w:val="006D0D84"/>
    <w:rsid w:val="006E5A2B"/>
    <w:rsid w:val="0074792B"/>
    <w:rsid w:val="007B03FD"/>
    <w:rsid w:val="007D5A16"/>
    <w:rsid w:val="0090152E"/>
    <w:rsid w:val="00934A01"/>
    <w:rsid w:val="009711BC"/>
    <w:rsid w:val="0098254D"/>
    <w:rsid w:val="009A5049"/>
    <w:rsid w:val="009D354C"/>
    <w:rsid w:val="009E1273"/>
    <w:rsid w:val="009E2C38"/>
    <w:rsid w:val="009E5311"/>
    <w:rsid w:val="009F6D78"/>
    <w:rsid w:val="00A44812"/>
    <w:rsid w:val="00AB35CD"/>
    <w:rsid w:val="00AE0E1F"/>
    <w:rsid w:val="00B40D76"/>
    <w:rsid w:val="00B571EB"/>
    <w:rsid w:val="00BD2C74"/>
    <w:rsid w:val="00C12F6B"/>
    <w:rsid w:val="00C1599D"/>
    <w:rsid w:val="00C649AF"/>
    <w:rsid w:val="00C80530"/>
    <w:rsid w:val="00CE51D6"/>
    <w:rsid w:val="00CE711B"/>
    <w:rsid w:val="00D1085C"/>
    <w:rsid w:val="00D129BC"/>
    <w:rsid w:val="00D3159E"/>
    <w:rsid w:val="00D7185F"/>
    <w:rsid w:val="00D80A89"/>
    <w:rsid w:val="00D83235"/>
    <w:rsid w:val="00D94927"/>
    <w:rsid w:val="00D953C6"/>
    <w:rsid w:val="00DA0F8B"/>
    <w:rsid w:val="00DC2713"/>
    <w:rsid w:val="00E607BA"/>
    <w:rsid w:val="00E70FF8"/>
    <w:rsid w:val="00EE55BA"/>
    <w:rsid w:val="00F76BE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7CBF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36D1-57EE-4945-AED0-8A4FDD1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2022-04-06T10:54:00Z</cp:lastPrinted>
  <dcterms:created xsi:type="dcterms:W3CDTF">2022-04-06T10:54:00Z</dcterms:created>
  <dcterms:modified xsi:type="dcterms:W3CDTF">2022-04-06T10:54:00Z</dcterms:modified>
</cp:coreProperties>
</file>