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5DBD0580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BE2DCC" w:rsidRPr="00BE2DCC">
        <w:rPr>
          <w:rFonts w:ascii="Arial" w:hAnsi="Arial" w:cs="Arial"/>
          <w:b/>
          <w:i/>
          <w:iCs/>
          <w:sz w:val="22"/>
          <w:szCs w:val="22"/>
        </w:rPr>
        <w:t xml:space="preserve">Rozbudowa drogi gminnej – ul. Nowe Osiedle w Kartuzach poprzez budowę ciągu pieszo-rowerowego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BE2DCC">
        <w:rPr>
          <w:rFonts w:ascii="Arial" w:hAnsi="Arial" w:cs="Arial"/>
          <w:sz w:val="22"/>
          <w:szCs w:val="22"/>
        </w:rPr>
        <w:t>2.2022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27DF56D6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04476">
        <w:rPr>
          <w:rFonts w:ascii="Arial" w:hAnsi="Arial" w:cs="Arial"/>
          <w:b/>
          <w:sz w:val="28"/>
          <w:szCs w:val="28"/>
        </w:rPr>
      </w:r>
      <w:r w:rsidR="00404476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21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2B6424">
        <w:rPr>
          <w:rFonts w:ascii="Arial" w:hAnsi="Arial" w:cs="Arial"/>
          <w:sz w:val="22"/>
          <w:szCs w:val="22"/>
        </w:rPr>
        <w:br/>
      </w:r>
      <w:bookmarkStart w:id="1" w:name="_GoBack"/>
      <w:bookmarkEnd w:id="1"/>
      <w:r w:rsidR="00E20622">
        <w:rPr>
          <w:rFonts w:ascii="Arial" w:hAnsi="Arial" w:cs="Arial"/>
          <w:sz w:val="22"/>
          <w:szCs w:val="22"/>
        </w:rPr>
        <w:t xml:space="preserve">poz. </w:t>
      </w:r>
      <w:r w:rsidR="002B6424">
        <w:rPr>
          <w:rFonts w:ascii="Arial" w:hAnsi="Arial" w:cs="Arial"/>
          <w:sz w:val="22"/>
          <w:szCs w:val="22"/>
        </w:rPr>
        <w:t>1129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456C6C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456C6C">
        <w:rPr>
          <w:rFonts w:ascii="Arial" w:hAnsi="Arial" w:cs="Arial"/>
          <w:sz w:val="22"/>
          <w:szCs w:val="22"/>
        </w:rPr>
        <w:t>późn</w:t>
      </w:r>
      <w:proofErr w:type="spellEnd"/>
      <w:r w:rsidR="00456C6C">
        <w:rPr>
          <w:rFonts w:ascii="Arial" w:hAnsi="Arial" w:cs="Arial"/>
          <w:sz w:val="22"/>
          <w:szCs w:val="22"/>
        </w:rPr>
        <w:t>. zm.)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04476">
        <w:rPr>
          <w:rFonts w:ascii="Arial" w:hAnsi="Arial" w:cs="Arial"/>
          <w:b/>
          <w:sz w:val="28"/>
          <w:szCs w:val="28"/>
        </w:rPr>
      </w:r>
      <w:r w:rsidR="00404476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04476">
        <w:rPr>
          <w:rFonts w:ascii="Arial" w:hAnsi="Arial" w:cs="Arial"/>
          <w:b/>
          <w:sz w:val="28"/>
          <w:szCs w:val="28"/>
        </w:rPr>
      </w:r>
      <w:r w:rsidR="00404476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04476">
        <w:rPr>
          <w:rFonts w:ascii="Arial" w:hAnsi="Arial" w:cs="Arial"/>
          <w:b/>
          <w:sz w:val="28"/>
          <w:szCs w:val="28"/>
        </w:rPr>
      </w:r>
      <w:r w:rsidR="00404476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9248A" w14:textId="77777777" w:rsidR="00404476" w:rsidRDefault="00404476" w:rsidP="00162625">
      <w:r>
        <w:separator/>
      </w:r>
    </w:p>
  </w:endnote>
  <w:endnote w:type="continuationSeparator" w:id="0">
    <w:p w14:paraId="52CB7FC8" w14:textId="77777777" w:rsidR="00404476" w:rsidRDefault="00404476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73B3C" w14:textId="77777777" w:rsidR="00404476" w:rsidRDefault="00404476" w:rsidP="00162625">
      <w:r>
        <w:separator/>
      </w:r>
    </w:p>
  </w:footnote>
  <w:footnote w:type="continuationSeparator" w:id="0">
    <w:p w14:paraId="1061A174" w14:textId="77777777" w:rsidR="00404476" w:rsidRDefault="00404476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2D3823AA" w:rsidR="006F1D2B" w:rsidRPr="00ED6532" w:rsidRDefault="004817FB" w:rsidP="00DA6B74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BE2DCC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BE2DCC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A38C-C638-4745-A667-3CA08D6D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6</cp:revision>
  <cp:lastPrinted>2020-05-20T10:19:00Z</cp:lastPrinted>
  <dcterms:created xsi:type="dcterms:W3CDTF">2021-09-03T08:15:00Z</dcterms:created>
  <dcterms:modified xsi:type="dcterms:W3CDTF">2022-01-20T11:10:00Z</dcterms:modified>
</cp:coreProperties>
</file>