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89637" w14:textId="131F6DE8" w:rsidR="00090BAD" w:rsidRPr="00595973" w:rsidRDefault="00190242" w:rsidP="00090BAD">
      <w:pPr>
        <w:tabs>
          <w:tab w:val="center" w:pos="4896"/>
          <w:tab w:val="right" w:pos="9432"/>
        </w:tabs>
        <w:jc w:val="right"/>
        <w:rPr>
          <w:rFonts w:asciiTheme="minorHAnsi" w:hAnsiTheme="minorHAnsi" w:cstheme="minorHAnsi"/>
        </w:rPr>
      </w:pPr>
      <w:r w:rsidRPr="00595973">
        <w:rPr>
          <w:rFonts w:asciiTheme="minorHAnsi" w:hAnsiTheme="minorHAnsi" w:cstheme="minorHAnsi"/>
        </w:rPr>
        <w:t>Z</w:t>
      </w:r>
      <w:r w:rsidR="009B7BCC">
        <w:rPr>
          <w:rFonts w:asciiTheme="minorHAnsi" w:hAnsiTheme="minorHAnsi" w:cstheme="minorHAnsi"/>
        </w:rPr>
        <w:t>a</w:t>
      </w:r>
      <w:r w:rsidR="00D50C5D" w:rsidRPr="00595973">
        <w:rPr>
          <w:rFonts w:asciiTheme="minorHAnsi" w:hAnsiTheme="minorHAnsi" w:cstheme="minorHAnsi"/>
        </w:rPr>
        <w:t xml:space="preserve">łącznik nr 2 </w:t>
      </w:r>
      <w:bookmarkStart w:id="0" w:name="_Hlk164155297"/>
      <w:r w:rsidR="00D50C5D" w:rsidRPr="00595973">
        <w:rPr>
          <w:rFonts w:asciiTheme="minorHAnsi" w:hAnsiTheme="minorHAnsi" w:cstheme="minorHAnsi"/>
        </w:rPr>
        <w:t xml:space="preserve">do </w:t>
      </w:r>
      <w:r w:rsidR="002563D3" w:rsidRPr="00595973">
        <w:rPr>
          <w:rFonts w:asciiTheme="minorHAnsi" w:hAnsiTheme="minorHAnsi" w:cstheme="minorHAnsi"/>
        </w:rPr>
        <w:t>Formularza oferty</w:t>
      </w:r>
      <w:bookmarkEnd w:id="0"/>
    </w:p>
    <w:p w14:paraId="3CC76AD0" w14:textId="77777777" w:rsidR="00090BAD" w:rsidRPr="00595973" w:rsidRDefault="00090BAD" w:rsidP="00090BAD">
      <w:pPr>
        <w:tabs>
          <w:tab w:val="center" w:pos="4896"/>
          <w:tab w:val="right" w:pos="9432"/>
        </w:tabs>
        <w:rPr>
          <w:rFonts w:asciiTheme="minorHAnsi" w:hAnsiTheme="minorHAnsi" w:cstheme="minorHAnsi"/>
        </w:rPr>
      </w:pPr>
    </w:p>
    <w:p w14:paraId="49597532" w14:textId="77777777" w:rsidR="00090BAD" w:rsidRPr="00595973" w:rsidRDefault="00090BAD" w:rsidP="00090BAD">
      <w:pPr>
        <w:tabs>
          <w:tab w:val="center" w:pos="4896"/>
          <w:tab w:val="right" w:pos="9432"/>
        </w:tabs>
        <w:rPr>
          <w:rFonts w:asciiTheme="minorHAnsi" w:hAnsiTheme="minorHAnsi" w:cstheme="minorHAnsi"/>
        </w:rPr>
      </w:pPr>
    </w:p>
    <w:p w14:paraId="07F1CB85" w14:textId="77777777" w:rsidR="00090BAD" w:rsidRPr="00595973" w:rsidRDefault="00090BAD" w:rsidP="00090BAD">
      <w:pPr>
        <w:tabs>
          <w:tab w:val="center" w:pos="4896"/>
          <w:tab w:val="right" w:pos="9432"/>
        </w:tabs>
        <w:jc w:val="center"/>
        <w:rPr>
          <w:rFonts w:asciiTheme="minorHAnsi" w:hAnsiTheme="minorHAnsi" w:cstheme="minorHAnsi"/>
        </w:rPr>
      </w:pPr>
      <w:r w:rsidRPr="00595973">
        <w:rPr>
          <w:rFonts w:asciiTheme="minorHAnsi" w:hAnsiTheme="minorHAnsi" w:cstheme="minorHAnsi"/>
        </w:rPr>
        <w:t>FORMULARZ ASORTYMENTOWO - CENOWY</w:t>
      </w:r>
    </w:p>
    <w:p w14:paraId="62196450" w14:textId="77777777" w:rsidR="00090BAD" w:rsidRPr="00595973" w:rsidRDefault="00090BAD" w:rsidP="00090BAD">
      <w:pPr>
        <w:tabs>
          <w:tab w:val="center" w:pos="4896"/>
          <w:tab w:val="right" w:pos="9432"/>
        </w:tabs>
        <w:rPr>
          <w:rFonts w:asciiTheme="minorHAnsi" w:hAnsiTheme="minorHAnsi" w:cstheme="minorHAnsi"/>
        </w:rPr>
      </w:pPr>
    </w:p>
    <w:p w14:paraId="032A3758" w14:textId="5AC329A2" w:rsidR="00090BAD" w:rsidRPr="00595973" w:rsidRDefault="001672B2" w:rsidP="00090BAD">
      <w:pPr>
        <w:shd w:val="clear" w:color="auto" w:fill="FFFFFF"/>
        <w:autoSpaceDE w:val="0"/>
        <w:autoSpaceDN w:val="0"/>
        <w:adjustRightInd w:val="0"/>
        <w:rPr>
          <w:rFonts w:asciiTheme="minorHAnsi" w:hAnsiTheme="minorHAnsi" w:cstheme="minorHAnsi"/>
          <w:bCs/>
        </w:rPr>
      </w:pPr>
      <w:r w:rsidRPr="00595973">
        <w:rPr>
          <w:rFonts w:asciiTheme="minorHAnsi" w:hAnsiTheme="minorHAnsi" w:cstheme="minorHAnsi"/>
          <w:bCs/>
        </w:rPr>
        <w:t xml:space="preserve">                  Część 1</w:t>
      </w:r>
      <w:r w:rsidR="00FD35A2" w:rsidRPr="00595973">
        <w:rPr>
          <w:rFonts w:asciiTheme="minorHAnsi" w:hAnsiTheme="minorHAnsi" w:cstheme="minorHAnsi"/>
          <w:bCs/>
        </w:rPr>
        <w:t xml:space="preserve"> </w:t>
      </w:r>
      <w:bookmarkStart w:id="1" w:name="_Hlk138241358"/>
      <w:r w:rsidR="00FD35A2" w:rsidRPr="00595973">
        <w:rPr>
          <w:rFonts w:asciiTheme="minorHAnsi" w:hAnsiTheme="minorHAnsi" w:cstheme="minorHAnsi"/>
          <w:bCs/>
        </w:rPr>
        <w:t>- Warzywa</w:t>
      </w:r>
      <w:r w:rsidR="00190242" w:rsidRPr="00595973">
        <w:rPr>
          <w:rFonts w:asciiTheme="minorHAnsi" w:hAnsiTheme="minorHAnsi" w:cstheme="minorHAnsi"/>
          <w:bCs/>
        </w:rPr>
        <w:t xml:space="preserve"> </w:t>
      </w:r>
      <w:r w:rsidR="00D50C5D" w:rsidRPr="00595973">
        <w:rPr>
          <w:rFonts w:asciiTheme="minorHAnsi" w:hAnsiTheme="minorHAnsi" w:cstheme="minorHAnsi"/>
          <w:bCs/>
        </w:rPr>
        <w:t>I</w:t>
      </w:r>
    </w:p>
    <w:tbl>
      <w:tblPr>
        <w:tblW w:w="12963" w:type="dxa"/>
        <w:jc w:val="center"/>
        <w:tblLayout w:type="fixed"/>
        <w:tblCellMar>
          <w:left w:w="70" w:type="dxa"/>
          <w:right w:w="70" w:type="dxa"/>
        </w:tblCellMar>
        <w:tblLook w:val="0000" w:firstRow="0" w:lastRow="0" w:firstColumn="0" w:lastColumn="0" w:noHBand="0" w:noVBand="0"/>
      </w:tblPr>
      <w:tblGrid>
        <w:gridCol w:w="478"/>
        <w:gridCol w:w="3696"/>
        <w:gridCol w:w="1218"/>
        <w:gridCol w:w="1218"/>
        <w:gridCol w:w="1596"/>
        <w:gridCol w:w="1984"/>
        <w:gridCol w:w="789"/>
        <w:gridCol w:w="1984"/>
      </w:tblGrid>
      <w:tr w:rsidR="005707F1" w:rsidRPr="00595973" w14:paraId="365745FF" w14:textId="77777777" w:rsidTr="008E38F6">
        <w:trPr>
          <w:trHeight w:val="540"/>
          <w:jc w:val="center"/>
        </w:trPr>
        <w:tc>
          <w:tcPr>
            <w:tcW w:w="478" w:type="dxa"/>
            <w:tcBorders>
              <w:top w:val="single" w:sz="4" w:space="0" w:color="auto"/>
              <w:left w:val="single" w:sz="4" w:space="0" w:color="000000"/>
              <w:bottom w:val="single" w:sz="4" w:space="0" w:color="auto"/>
              <w:right w:val="nil"/>
            </w:tcBorders>
            <w:shd w:val="clear" w:color="auto" w:fill="FFFFFF"/>
            <w:vAlign w:val="center"/>
          </w:tcPr>
          <w:bookmarkEnd w:id="1"/>
          <w:p w14:paraId="0599DC20" w14:textId="77777777" w:rsidR="00090BAD" w:rsidRPr="00595973" w:rsidRDefault="00090BAD" w:rsidP="008E38F6">
            <w:pPr>
              <w:jc w:val="center"/>
              <w:rPr>
                <w:rFonts w:asciiTheme="minorHAnsi" w:hAnsiTheme="minorHAnsi" w:cstheme="minorHAnsi"/>
                <w:bCs/>
              </w:rPr>
            </w:pPr>
            <w:r w:rsidRPr="00595973">
              <w:rPr>
                <w:rFonts w:asciiTheme="minorHAnsi" w:hAnsiTheme="minorHAnsi" w:cstheme="minorHAnsi"/>
                <w:bCs/>
              </w:rPr>
              <w:t>Lp.</w:t>
            </w:r>
          </w:p>
        </w:tc>
        <w:tc>
          <w:tcPr>
            <w:tcW w:w="3696" w:type="dxa"/>
            <w:tcBorders>
              <w:top w:val="single" w:sz="4" w:space="0" w:color="auto"/>
              <w:left w:val="single" w:sz="4" w:space="0" w:color="000000"/>
              <w:bottom w:val="single" w:sz="4" w:space="0" w:color="auto"/>
              <w:right w:val="nil"/>
            </w:tcBorders>
            <w:shd w:val="clear" w:color="auto" w:fill="FFFFFF"/>
            <w:vAlign w:val="center"/>
          </w:tcPr>
          <w:p w14:paraId="7A9E7118" w14:textId="77777777" w:rsidR="00090BAD" w:rsidRPr="00595973" w:rsidRDefault="00090BAD" w:rsidP="008E38F6">
            <w:pPr>
              <w:jc w:val="center"/>
              <w:rPr>
                <w:rFonts w:asciiTheme="minorHAnsi" w:hAnsiTheme="minorHAnsi" w:cstheme="minorHAnsi"/>
                <w:bCs/>
              </w:rPr>
            </w:pPr>
            <w:r w:rsidRPr="00595973">
              <w:rPr>
                <w:rFonts w:asciiTheme="minorHAnsi" w:hAnsiTheme="minorHAnsi" w:cstheme="minorHAnsi"/>
                <w:bCs/>
              </w:rPr>
              <w:t>Przedmiot zamówienia</w:t>
            </w:r>
          </w:p>
        </w:tc>
        <w:tc>
          <w:tcPr>
            <w:tcW w:w="1218" w:type="dxa"/>
            <w:tcBorders>
              <w:top w:val="single" w:sz="4" w:space="0" w:color="auto"/>
              <w:left w:val="single" w:sz="4" w:space="0" w:color="000000"/>
              <w:bottom w:val="single" w:sz="4" w:space="0" w:color="auto"/>
              <w:right w:val="nil"/>
            </w:tcBorders>
            <w:shd w:val="clear" w:color="auto" w:fill="FFFFFF"/>
            <w:vAlign w:val="center"/>
          </w:tcPr>
          <w:p w14:paraId="2B65A2C4" w14:textId="77777777" w:rsidR="00090BAD" w:rsidRPr="00595973" w:rsidRDefault="00090BAD" w:rsidP="008E38F6">
            <w:pPr>
              <w:jc w:val="center"/>
              <w:rPr>
                <w:rFonts w:asciiTheme="minorHAnsi" w:hAnsiTheme="minorHAnsi" w:cstheme="minorHAnsi"/>
                <w:bCs/>
              </w:rPr>
            </w:pPr>
            <w:r w:rsidRPr="00595973">
              <w:rPr>
                <w:rFonts w:asciiTheme="minorHAnsi" w:hAnsiTheme="minorHAnsi" w:cstheme="minorHAnsi"/>
                <w:bCs/>
              </w:rPr>
              <w:t>Jednostka</w:t>
            </w:r>
          </w:p>
          <w:p w14:paraId="752209E6" w14:textId="77777777" w:rsidR="00090BAD" w:rsidRPr="00595973" w:rsidRDefault="00090BAD" w:rsidP="008E38F6">
            <w:pPr>
              <w:jc w:val="center"/>
              <w:rPr>
                <w:rFonts w:asciiTheme="minorHAnsi" w:hAnsiTheme="minorHAnsi" w:cstheme="minorHAnsi"/>
                <w:bCs/>
              </w:rPr>
            </w:pPr>
            <w:r w:rsidRPr="00595973">
              <w:rPr>
                <w:rFonts w:asciiTheme="minorHAnsi" w:hAnsiTheme="minorHAnsi" w:cstheme="minorHAnsi"/>
                <w:bCs/>
              </w:rPr>
              <w:t>miary</w:t>
            </w:r>
          </w:p>
        </w:tc>
        <w:tc>
          <w:tcPr>
            <w:tcW w:w="1218" w:type="dxa"/>
            <w:tcBorders>
              <w:top w:val="single" w:sz="4" w:space="0" w:color="auto"/>
              <w:left w:val="single" w:sz="4" w:space="0" w:color="000000"/>
              <w:bottom w:val="single" w:sz="4" w:space="0" w:color="auto"/>
              <w:right w:val="single" w:sz="4" w:space="0" w:color="000000"/>
            </w:tcBorders>
            <w:shd w:val="clear" w:color="auto" w:fill="FFFFFF"/>
            <w:vAlign w:val="center"/>
          </w:tcPr>
          <w:p w14:paraId="35E2AE72" w14:textId="77777777" w:rsidR="00090BAD" w:rsidRPr="00595973" w:rsidRDefault="00090BAD" w:rsidP="008E38F6">
            <w:pPr>
              <w:jc w:val="center"/>
              <w:rPr>
                <w:rFonts w:asciiTheme="minorHAnsi" w:hAnsiTheme="minorHAnsi" w:cstheme="minorHAnsi"/>
                <w:bCs/>
              </w:rPr>
            </w:pPr>
            <w:r w:rsidRPr="00595973">
              <w:rPr>
                <w:rFonts w:asciiTheme="minorHAnsi" w:hAnsiTheme="minorHAnsi" w:cstheme="minorHAnsi"/>
                <w:bCs/>
              </w:rPr>
              <w:t>Ilość</w:t>
            </w:r>
          </w:p>
        </w:tc>
        <w:tc>
          <w:tcPr>
            <w:tcW w:w="1596" w:type="dxa"/>
            <w:tcBorders>
              <w:top w:val="single" w:sz="4" w:space="0" w:color="auto"/>
              <w:left w:val="single" w:sz="4" w:space="0" w:color="000000"/>
              <w:bottom w:val="single" w:sz="4" w:space="0" w:color="auto"/>
              <w:right w:val="single" w:sz="4" w:space="0" w:color="000000"/>
            </w:tcBorders>
            <w:shd w:val="clear" w:color="auto" w:fill="FFFFFF"/>
            <w:vAlign w:val="center"/>
          </w:tcPr>
          <w:p w14:paraId="544B28D9" w14:textId="77777777" w:rsidR="00090BAD" w:rsidRPr="00595973" w:rsidRDefault="00090BAD" w:rsidP="008E38F6">
            <w:pPr>
              <w:tabs>
                <w:tab w:val="left" w:pos="589"/>
              </w:tabs>
              <w:jc w:val="center"/>
              <w:rPr>
                <w:rFonts w:asciiTheme="minorHAnsi" w:hAnsiTheme="minorHAnsi" w:cstheme="minorHAnsi"/>
              </w:rPr>
            </w:pPr>
            <w:r w:rsidRPr="00595973">
              <w:rPr>
                <w:rFonts w:asciiTheme="minorHAnsi" w:hAnsiTheme="minorHAnsi" w:cstheme="minorHAnsi"/>
              </w:rPr>
              <w:t>Cena</w:t>
            </w:r>
          </w:p>
          <w:p w14:paraId="626AFA13" w14:textId="77777777" w:rsidR="00090BAD" w:rsidRPr="00595973" w:rsidRDefault="00090BAD" w:rsidP="008E38F6">
            <w:pPr>
              <w:tabs>
                <w:tab w:val="left" w:pos="589"/>
              </w:tabs>
              <w:jc w:val="center"/>
              <w:rPr>
                <w:rFonts w:asciiTheme="minorHAnsi" w:hAnsiTheme="minorHAnsi" w:cstheme="minorHAnsi"/>
              </w:rPr>
            </w:pPr>
            <w:r w:rsidRPr="00595973">
              <w:rPr>
                <w:rFonts w:asciiTheme="minorHAnsi" w:hAnsiTheme="minorHAnsi" w:cstheme="minorHAnsi"/>
              </w:rPr>
              <w:t>jednostkowa</w:t>
            </w:r>
          </w:p>
          <w:p w14:paraId="3D08A4A9" w14:textId="77777777" w:rsidR="00090BAD" w:rsidRPr="00595973" w:rsidRDefault="00090BAD" w:rsidP="008E38F6">
            <w:pPr>
              <w:tabs>
                <w:tab w:val="left" w:pos="589"/>
              </w:tabs>
              <w:jc w:val="center"/>
              <w:rPr>
                <w:rFonts w:asciiTheme="minorHAnsi" w:hAnsiTheme="minorHAnsi" w:cstheme="minorHAnsi"/>
              </w:rPr>
            </w:pPr>
            <w:r w:rsidRPr="00595973">
              <w:rPr>
                <w:rFonts w:asciiTheme="minorHAnsi" w:hAnsiTheme="minorHAnsi" w:cstheme="minorHAnsi"/>
              </w:rPr>
              <w:t>netto</w:t>
            </w:r>
          </w:p>
          <w:p w14:paraId="0FA1C79B" w14:textId="77777777" w:rsidR="00090BAD" w:rsidRPr="00595973" w:rsidRDefault="00090BAD" w:rsidP="008E38F6">
            <w:pPr>
              <w:tabs>
                <w:tab w:val="left" w:pos="589"/>
              </w:tabs>
              <w:jc w:val="center"/>
              <w:rPr>
                <w:rFonts w:asciiTheme="minorHAnsi" w:hAnsiTheme="minorHAnsi" w:cstheme="minorHAnsi"/>
              </w:rPr>
            </w:pPr>
            <w:r w:rsidRPr="00595973">
              <w:rPr>
                <w:rFonts w:asciiTheme="minorHAnsi" w:hAnsiTheme="minorHAnsi" w:cstheme="minorHAnsi"/>
              </w:rPr>
              <w:t>[PLN]</w:t>
            </w:r>
          </w:p>
        </w:tc>
        <w:tc>
          <w:tcPr>
            <w:tcW w:w="1984" w:type="dxa"/>
            <w:tcBorders>
              <w:top w:val="single" w:sz="4" w:space="0" w:color="auto"/>
              <w:left w:val="single" w:sz="4" w:space="0" w:color="000000"/>
              <w:bottom w:val="single" w:sz="4" w:space="0" w:color="auto"/>
              <w:right w:val="nil"/>
            </w:tcBorders>
            <w:shd w:val="clear" w:color="auto" w:fill="FFFFFF"/>
            <w:vAlign w:val="center"/>
          </w:tcPr>
          <w:p w14:paraId="4C73417A" w14:textId="77777777" w:rsidR="00090BAD" w:rsidRPr="00595973" w:rsidRDefault="00090BAD" w:rsidP="008E38F6">
            <w:pPr>
              <w:jc w:val="center"/>
              <w:rPr>
                <w:rFonts w:asciiTheme="minorHAnsi" w:hAnsiTheme="minorHAnsi" w:cstheme="minorHAnsi"/>
                <w:bCs/>
              </w:rPr>
            </w:pPr>
            <w:r w:rsidRPr="00595973">
              <w:rPr>
                <w:rFonts w:asciiTheme="minorHAnsi" w:hAnsiTheme="minorHAnsi" w:cstheme="minorHAnsi"/>
                <w:bCs/>
              </w:rPr>
              <w:t>Wartość netto</w:t>
            </w:r>
          </w:p>
          <w:p w14:paraId="7CA3B9B0" w14:textId="77777777" w:rsidR="00090BAD" w:rsidRPr="00595973" w:rsidRDefault="00090BAD" w:rsidP="008E38F6">
            <w:pPr>
              <w:jc w:val="center"/>
              <w:rPr>
                <w:rFonts w:asciiTheme="minorHAnsi" w:hAnsiTheme="minorHAnsi" w:cstheme="minorHAnsi"/>
                <w:bCs/>
              </w:rPr>
            </w:pPr>
            <w:r w:rsidRPr="00595973">
              <w:rPr>
                <w:rFonts w:asciiTheme="minorHAnsi" w:hAnsiTheme="minorHAnsi" w:cstheme="minorHAnsi"/>
                <w:bCs/>
              </w:rPr>
              <w:t>[PLN]</w:t>
            </w:r>
          </w:p>
        </w:tc>
        <w:tc>
          <w:tcPr>
            <w:tcW w:w="789" w:type="dxa"/>
            <w:tcBorders>
              <w:top w:val="single" w:sz="4" w:space="0" w:color="auto"/>
              <w:left w:val="single" w:sz="4" w:space="0" w:color="000000"/>
              <w:bottom w:val="single" w:sz="4" w:space="0" w:color="auto"/>
              <w:right w:val="nil"/>
            </w:tcBorders>
            <w:shd w:val="clear" w:color="auto" w:fill="FFFFFF"/>
            <w:vAlign w:val="center"/>
          </w:tcPr>
          <w:p w14:paraId="30178302" w14:textId="77777777" w:rsidR="00090BAD" w:rsidRPr="00595973" w:rsidRDefault="00090BAD" w:rsidP="008E38F6">
            <w:pPr>
              <w:jc w:val="center"/>
              <w:rPr>
                <w:rFonts w:asciiTheme="minorHAnsi" w:hAnsiTheme="minorHAnsi" w:cstheme="minorHAnsi"/>
                <w:bCs/>
              </w:rPr>
            </w:pPr>
            <w:r w:rsidRPr="00595973">
              <w:rPr>
                <w:rFonts w:asciiTheme="minorHAnsi" w:hAnsiTheme="minorHAnsi" w:cstheme="minorHAnsi"/>
                <w:bCs/>
              </w:rPr>
              <w:t>VAT</w:t>
            </w:r>
          </w:p>
          <w:p w14:paraId="1109B720" w14:textId="77777777" w:rsidR="00090BAD" w:rsidRPr="00595973" w:rsidRDefault="00090BAD" w:rsidP="008E38F6">
            <w:pPr>
              <w:jc w:val="center"/>
              <w:rPr>
                <w:rFonts w:asciiTheme="minorHAnsi" w:hAnsiTheme="minorHAnsi" w:cstheme="minorHAnsi"/>
                <w:bCs/>
              </w:rPr>
            </w:pPr>
            <w:r w:rsidRPr="00595973">
              <w:rPr>
                <w:rFonts w:asciiTheme="minorHAnsi" w:hAnsiTheme="minorHAnsi" w:cstheme="minorHAnsi"/>
                <w:bCs/>
              </w:rPr>
              <w:t>[%]</w:t>
            </w:r>
          </w:p>
        </w:tc>
        <w:tc>
          <w:tcPr>
            <w:tcW w:w="1984" w:type="dxa"/>
            <w:tcBorders>
              <w:top w:val="single" w:sz="4" w:space="0" w:color="auto"/>
              <w:left w:val="single" w:sz="4" w:space="0" w:color="000000"/>
              <w:bottom w:val="single" w:sz="4" w:space="0" w:color="auto"/>
              <w:right w:val="single" w:sz="4" w:space="0" w:color="auto"/>
            </w:tcBorders>
            <w:shd w:val="clear" w:color="auto" w:fill="FFFFFF"/>
            <w:vAlign w:val="center"/>
          </w:tcPr>
          <w:p w14:paraId="3CC30078" w14:textId="77777777" w:rsidR="00090BAD" w:rsidRPr="00595973" w:rsidRDefault="00090BAD" w:rsidP="008E38F6">
            <w:pPr>
              <w:jc w:val="center"/>
              <w:rPr>
                <w:rFonts w:asciiTheme="minorHAnsi" w:hAnsiTheme="minorHAnsi" w:cstheme="minorHAnsi"/>
                <w:bCs/>
              </w:rPr>
            </w:pPr>
            <w:r w:rsidRPr="00595973">
              <w:rPr>
                <w:rFonts w:asciiTheme="minorHAnsi" w:hAnsiTheme="minorHAnsi" w:cstheme="minorHAnsi"/>
                <w:bCs/>
              </w:rPr>
              <w:t>Wartość brutto</w:t>
            </w:r>
          </w:p>
          <w:p w14:paraId="1FF5DE20" w14:textId="77777777" w:rsidR="00090BAD" w:rsidRPr="00595973" w:rsidRDefault="00090BAD" w:rsidP="008E38F6">
            <w:pPr>
              <w:jc w:val="center"/>
              <w:rPr>
                <w:rFonts w:asciiTheme="minorHAnsi" w:hAnsiTheme="minorHAnsi" w:cstheme="minorHAnsi"/>
                <w:bCs/>
              </w:rPr>
            </w:pPr>
            <w:r w:rsidRPr="00595973">
              <w:rPr>
                <w:rFonts w:asciiTheme="minorHAnsi" w:hAnsiTheme="minorHAnsi" w:cstheme="minorHAnsi"/>
                <w:bCs/>
              </w:rPr>
              <w:t>[PLN]</w:t>
            </w:r>
          </w:p>
        </w:tc>
      </w:tr>
      <w:tr w:rsidR="005707F1" w:rsidRPr="00595973" w14:paraId="357E35D1" w14:textId="77777777" w:rsidTr="008E38F6">
        <w:trPr>
          <w:trHeight w:val="98"/>
          <w:jc w:val="center"/>
        </w:trPr>
        <w:tc>
          <w:tcPr>
            <w:tcW w:w="478" w:type="dxa"/>
            <w:tcBorders>
              <w:top w:val="single" w:sz="4" w:space="0" w:color="auto"/>
              <w:left w:val="single" w:sz="4" w:space="0" w:color="000000"/>
              <w:bottom w:val="single" w:sz="4" w:space="0" w:color="auto"/>
              <w:right w:val="nil"/>
            </w:tcBorders>
            <w:shd w:val="clear" w:color="auto" w:fill="auto"/>
            <w:vAlign w:val="center"/>
          </w:tcPr>
          <w:p w14:paraId="4D250F58" w14:textId="77777777" w:rsidR="00090BAD" w:rsidRPr="00595973" w:rsidRDefault="00090BAD" w:rsidP="008E38F6">
            <w:pPr>
              <w:jc w:val="center"/>
              <w:rPr>
                <w:rFonts w:asciiTheme="minorHAnsi" w:hAnsiTheme="minorHAnsi" w:cstheme="minorHAnsi"/>
              </w:rPr>
            </w:pPr>
            <w:r w:rsidRPr="00595973">
              <w:rPr>
                <w:rFonts w:asciiTheme="minorHAnsi" w:hAnsiTheme="minorHAnsi" w:cstheme="minorHAnsi"/>
              </w:rPr>
              <w:t>1.</w:t>
            </w:r>
          </w:p>
        </w:tc>
        <w:tc>
          <w:tcPr>
            <w:tcW w:w="3696" w:type="dxa"/>
            <w:tcBorders>
              <w:top w:val="single" w:sz="4" w:space="0" w:color="auto"/>
              <w:left w:val="single" w:sz="4" w:space="0" w:color="000000"/>
              <w:bottom w:val="single" w:sz="4" w:space="0" w:color="auto"/>
              <w:right w:val="nil"/>
            </w:tcBorders>
            <w:shd w:val="clear" w:color="auto" w:fill="auto"/>
          </w:tcPr>
          <w:p w14:paraId="21CA764B" w14:textId="16EC2C26" w:rsidR="00090BAD" w:rsidRPr="00595973" w:rsidRDefault="00190242" w:rsidP="008E38F6">
            <w:pPr>
              <w:shd w:val="clear" w:color="auto" w:fill="FFFFFF"/>
              <w:autoSpaceDE w:val="0"/>
              <w:autoSpaceDN w:val="0"/>
              <w:adjustRightInd w:val="0"/>
              <w:rPr>
                <w:rFonts w:asciiTheme="minorHAnsi" w:hAnsiTheme="minorHAnsi" w:cstheme="minorHAnsi"/>
              </w:rPr>
            </w:pPr>
            <w:r w:rsidRPr="00595973">
              <w:rPr>
                <w:rFonts w:asciiTheme="minorHAnsi" w:hAnsiTheme="minorHAnsi" w:cstheme="minorHAnsi"/>
              </w:rPr>
              <w:t>Marchewka</w:t>
            </w:r>
          </w:p>
        </w:tc>
        <w:tc>
          <w:tcPr>
            <w:tcW w:w="1218" w:type="dxa"/>
            <w:tcBorders>
              <w:top w:val="single" w:sz="4" w:space="0" w:color="auto"/>
              <w:left w:val="single" w:sz="4" w:space="0" w:color="000000"/>
              <w:bottom w:val="single" w:sz="4" w:space="0" w:color="auto"/>
              <w:right w:val="nil"/>
            </w:tcBorders>
            <w:shd w:val="clear" w:color="auto" w:fill="auto"/>
            <w:vAlign w:val="center"/>
          </w:tcPr>
          <w:p w14:paraId="6F28CE1F" w14:textId="0D027811" w:rsidR="00090BAD" w:rsidRPr="00595973" w:rsidRDefault="00190242" w:rsidP="008E38F6">
            <w:pPr>
              <w:shd w:val="clear" w:color="auto" w:fill="FFFFFF"/>
              <w:autoSpaceDE w:val="0"/>
              <w:autoSpaceDN w:val="0"/>
              <w:adjustRightInd w:val="0"/>
              <w:jc w:val="center"/>
              <w:rPr>
                <w:rFonts w:asciiTheme="minorHAnsi" w:hAnsiTheme="minorHAnsi" w:cstheme="minorHAnsi"/>
              </w:rPr>
            </w:pPr>
            <w:r w:rsidRPr="00595973">
              <w:rPr>
                <w:rFonts w:asciiTheme="minorHAnsi" w:hAnsiTheme="minorHAnsi" w:cstheme="minorHAnsi"/>
              </w:rPr>
              <w:t>kg</w:t>
            </w:r>
          </w:p>
        </w:tc>
        <w:tc>
          <w:tcPr>
            <w:tcW w:w="1218" w:type="dxa"/>
            <w:tcBorders>
              <w:top w:val="single" w:sz="4" w:space="0" w:color="auto"/>
              <w:left w:val="single" w:sz="4" w:space="0" w:color="000000"/>
              <w:bottom w:val="single" w:sz="4" w:space="0" w:color="auto"/>
              <w:right w:val="single" w:sz="4" w:space="0" w:color="000000"/>
            </w:tcBorders>
            <w:vAlign w:val="center"/>
          </w:tcPr>
          <w:p w14:paraId="0B7861EB" w14:textId="0D2AD781" w:rsidR="00090BAD" w:rsidRPr="00595973" w:rsidRDefault="00D86D87" w:rsidP="008E38F6">
            <w:pPr>
              <w:jc w:val="center"/>
              <w:rPr>
                <w:rFonts w:asciiTheme="minorHAnsi" w:hAnsiTheme="minorHAnsi" w:cstheme="minorHAnsi"/>
              </w:rPr>
            </w:pPr>
            <w:r w:rsidRPr="00595973">
              <w:rPr>
                <w:rFonts w:asciiTheme="minorHAnsi" w:hAnsiTheme="minorHAnsi" w:cstheme="minorHAnsi"/>
              </w:rPr>
              <w:t>1 500</w:t>
            </w:r>
          </w:p>
        </w:tc>
        <w:tc>
          <w:tcPr>
            <w:tcW w:w="1596" w:type="dxa"/>
            <w:tcBorders>
              <w:top w:val="single" w:sz="4" w:space="0" w:color="auto"/>
              <w:left w:val="single" w:sz="4" w:space="0" w:color="000000"/>
              <w:bottom w:val="single" w:sz="4" w:space="0" w:color="auto"/>
              <w:right w:val="single" w:sz="4" w:space="0" w:color="000000"/>
            </w:tcBorders>
          </w:tcPr>
          <w:p w14:paraId="24512228" w14:textId="77777777" w:rsidR="00090BAD" w:rsidRPr="00595973" w:rsidRDefault="00090BAD" w:rsidP="008E38F6">
            <w:pPr>
              <w:jc w:val="right"/>
              <w:rPr>
                <w:rFonts w:asciiTheme="minorHAnsi" w:hAnsiTheme="minorHAnsi" w:cstheme="minorHAnsi"/>
              </w:rPr>
            </w:pPr>
          </w:p>
        </w:tc>
        <w:tc>
          <w:tcPr>
            <w:tcW w:w="1984" w:type="dxa"/>
            <w:tcBorders>
              <w:top w:val="single" w:sz="4" w:space="0" w:color="auto"/>
              <w:left w:val="single" w:sz="4" w:space="0" w:color="000000"/>
              <w:bottom w:val="single" w:sz="4" w:space="0" w:color="auto"/>
              <w:right w:val="single" w:sz="4" w:space="0" w:color="000000"/>
            </w:tcBorders>
            <w:shd w:val="clear" w:color="auto" w:fill="auto"/>
            <w:vAlign w:val="center"/>
          </w:tcPr>
          <w:p w14:paraId="57980B55" w14:textId="77777777" w:rsidR="00090BAD" w:rsidRPr="00595973" w:rsidRDefault="00090BAD" w:rsidP="008E38F6">
            <w:pPr>
              <w:jc w:val="right"/>
              <w:rPr>
                <w:rFonts w:asciiTheme="minorHAnsi" w:hAnsiTheme="minorHAnsi" w:cstheme="minorHAnsi"/>
              </w:rPr>
            </w:pPr>
          </w:p>
        </w:tc>
        <w:tc>
          <w:tcPr>
            <w:tcW w:w="789" w:type="dxa"/>
            <w:tcBorders>
              <w:top w:val="single" w:sz="4" w:space="0" w:color="auto"/>
              <w:left w:val="nil"/>
              <w:bottom w:val="single" w:sz="4" w:space="0" w:color="auto"/>
              <w:right w:val="nil"/>
            </w:tcBorders>
            <w:shd w:val="clear" w:color="auto" w:fill="auto"/>
            <w:vAlign w:val="center"/>
          </w:tcPr>
          <w:p w14:paraId="7EF79B8F" w14:textId="77777777" w:rsidR="00090BAD" w:rsidRPr="00595973" w:rsidRDefault="00090BAD" w:rsidP="008E38F6">
            <w:pPr>
              <w:jc w:val="center"/>
              <w:rPr>
                <w:rFonts w:asciiTheme="minorHAnsi" w:hAnsiTheme="minorHAnsi" w:cstheme="minorHAnsi"/>
              </w:rPr>
            </w:pPr>
          </w:p>
        </w:tc>
        <w:tc>
          <w:tcPr>
            <w:tcW w:w="1984" w:type="dxa"/>
            <w:tcBorders>
              <w:top w:val="single" w:sz="4" w:space="0" w:color="auto"/>
              <w:left w:val="single" w:sz="4" w:space="0" w:color="000000"/>
              <w:bottom w:val="single" w:sz="4" w:space="0" w:color="auto"/>
              <w:right w:val="single" w:sz="4" w:space="0" w:color="000000"/>
            </w:tcBorders>
            <w:shd w:val="clear" w:color="auto" w:fill="auto"/>
            <w:vAlign w:val="center"/>
          </w:tcPr>
          <w:p w14:paraId="7C17BB6D" w14:textId="77777777" w:rsidR="00090BAD" w:rsidRPr="00595973" w:rsidRDefault="00090BAD" w:rsidP="008E38F6">
            <w:pPr>
              <w:jc w:val="right"/>
              <w:rPr>
                <w:rFonts w:asciiTheme="minorHAnsi" w:hAnsiTheme="minorHAnsi" w:cstheme="minorHAnsi"/>
              </w:rPr>
            </w:pPr>
          </w:p>
        </w:tc>
      </w:tr>
      <w:tr w:rsidR="005707F1" w:rsidRPr="00595973" w14:paraId="0DD3CB7E" w14:textId="77777777" w:rsidTr="008E38F6">
        <w:trPr>
          <w:trHeight w:val="98"/>
          <w:jc w:val="center"/>
        </w:trPr>
        <w:tc>
          <w:tcPr>
            <w:tcW w:w="478" w:type="dxa"/>
            <w:tcBorders>
              <w:top w:val="single" w:sz="4" w:space="0" w:color="auto"/>
              <w:left w:val="single" w:sz="4" w:space="0" w:color="000000"/>
              <w:bottom w:val="single" w:sz="4" w:space="0" w:color="auto"/>
              <w:right w:val="nil"/>
            </w:tcBorders>
            <w:shd w:val="clear" w:color="auto" w:fill="auto"/>
            <w:vAlign w:val="center"/>
          </w:tcPr>
          <w:p w14:paraId="45E35816" w14:textId="77777777" w:rsidR="00090BAD" w:rsidRPr="00595973" w:rsidRDefault="00090BAD" w:rsidP="008E38F6">
            <w:pPr>
              <w:jc w:val="center"/>
              <w:rPr>
                <w:rFonts w:asciiTheme="minorHAnsi" w:hAnsiTheme="minorHAnsi" w:cstheme="minorHAnsi"/>
              </w:rPr>
            </w:pPr>
            <w:r w:rsidRPr="00595973">
              <w:rPr>
                <w:rFonts w:asciiTheme="minorHAnsi" w:hAnsiTheme="minorHAnsi" w:cstheme="minorHAnsi"/>
              </w:rPr>
              <w:t>2.</w:t>
            </w:r>
          </w:p>
        </w:tc>
        <w:tc>
          <w:tcPr>
            <w:tcW w:w="3696" w:type="dxa"/>
            <w:tcBorders>
              <w:top w:val="single" w:sz="4" w:space="0" w:color="auto"/>
              <w:left w:val="single" w:sz="4" w:space="0" w:color="000000"/>
              <w:bottom w:val="single" w:sz="4" w:space="0" w:color="auto"/>
              <w:right w:val="nil"/>
            </w:tcBorders>
            <w:shd w:val="clear" w:color="auto" w:fill="auto"/>
          </w:tcPr>
          <w:p w14:paraId="3DB71092" w14:textId="7B223F2F" w:rsidR="00090BAD" w:rsidRPr="00595973" w:rsidRDefault="00190242" w:rsidP="008E38F6">
            <w:pPr>
              <w:shd w:val="clear" w:color="auto" w:fill="FFFFFF"/>
              <w:autoSpaceDE w:val="0"/>
              <w:autoSpaceDN w:val="0"/>
              <w:adjustRightInd w:val="0"/>
              <w:rPr>
                <w:rFonts w:asciiTheme="minorHAnsi" w:hAnsiTheme="minorHAnsi" w:cstheme="minorHAnsi"/>
              </w:rPr>
            </w:pPr>
            <w:r w:rsidRPr="00595973">
              <w:rPr>
                <w:rFonts w:asciiTheme="minorHAnsi" w:hAnsiTheme="minorHAnsi" w:cstheme="minorHAnsi"/>
              </w:rPr>
              <w:t>Pietruszka Korzeń</w:t>
            </w:r>
          </w:p>
        </w:tc>
        <w:tc>
          <w:tcPr>
            <w:tcW w:w="1218" w:type="dxa"/>
            <w:tcBorders>
              <w:top w:val="single" w:sz="4" w:space="0" w:color="auto"/>
              <w:left w:val="single" w:sz="4" w:space="0" w:color="000000"/>
              <w:bottom w:val="single" w:sz="4" w:space="0" w:color="auto"/>
              <w:right w:val="nil"/>
            </w:tcBorders>
            <w:shd w:val="clear" w:color="auto" w:fill="auto"/>
            <w:vAlign w:val="center"/>
          </w:tcPr>
          <w:p w14:paraId="33037CF1" w14:textId="7C81A1B7" w:rsidR="00090BAD" w:rsidRPr="00595973" w:rsidRDefault="003C0B92" w:rsidP="00190242">
            <w:pPr>
              <w:shd w:val="clear" w:color="auto" w:fill="FFFFFF"/>
              <w:autoSpaceDE w:val="0"/>
              <w:autoSpaceDN w:val="0"/>
              <w:adjustRightInd w:val="0"/>
              <w:jc w:val="center"/>
              <w:rPr>
                <w:rFonts w:asciiTheme="minorHAnsi" w:hAnsiTheme="minorHAnsi" w:cstheme="minorHAnsi"/>
              </w:rPr>
            </w:pPr>
            <w:r w:rsidRPr="00595973">
              <w:rPr>
                <w:rFonts w:asciiTheme="minorHAnsi" w:hAnsiTheme="minorHAnsi" w:cstheme="minorHAnsi"/>
              </w:rPr>
              <w:t>k</w:t>
            </w:r>
            <w:r w:rsidR="00CD721D" w:rsidRPr="00595973">
              <w:rPr>
                <w:rFonts w:asciiTheme="minorHAnsi" w:hAnsiTheme="minorHAnsi" w:cstheme="minorHAnsi"/>
              </w:rPr>
              <w:t>g</w:t>
            </w:r>
          </w:p>
        </w:tc>
        <w:tc>
          <w:tcPr>
            <w:tcW w:w="1218" w:type="dxa"/>
            <w:tcBorders>
              <w:top w:val="single" w:sz="4" w:space="0" w:color="auto"/>
              <w:left w:val="single" w:sz="4" w:space="0" w:color="000000"/>
              <w:bottom w:val="single" w:sz="4" w:space="0" w:color="auto"/>
              <w:right w:val="single" w:sz="4" w:space="0" w:color="000000"/>
            </w:tcBorders>
            <w:vAlign w:val="center"/>
          </w:tcPr>
          <w:p w14:paraId="27DD0377" w14:textId="4A24AEC9" w:rsidR="00090BAD" w:rsidRPr="00595973" w:rsidRDefault="00D86D87" w:rsidP="002563D3">
            <w:pPr>
              <w:jc w:val="center"/>
              <w:rPr>
                <w:rFonts w:asciiTheme="minorHAnsi" w:hAnsiTheme="minorHAnsi" w:cstheme="minorHAnsi"/>
              </w:rPr>
            </w:pPr>
            <w:r w:rsidRPr="00595973">
              <w:rPr>
                <w:rFonts w:asciiTheme="minorHAnsi" w:hAnsiTheme="minorHAnsi" w:cstheme="minorHAnsi"/>
              </w:rPr>
              <w:t xml:space="preserve">   300</w:t>
            </w:r>
          </w:p>
        </w:tc>
        <w:tc>
          <w:tcPr>
            <w:tcW w:w="1596" w:type="dxa"/>
            <w:tcBorders>
              <w:top w:val="single" w:sz="4" w:space="0" w:color="auto"/>
              <w:left w:val="single" w:sz="4" w:space="0" w:color="000000"/>
              <w:bottom w:val="single" w:sz="4" w:space="0" w:color="auto"/>
              <w:right w:val="single" w:sz="4" w:space="0" w:color="000000"/>
            </w:tcBorders>
          </w:tcPr>
          <w:p w14:paraId="64DAC4DE" w14:textId="77777777" w:rsidR="00090BAD" w:rsidRPr="00595973" w:rsidRDefault="00090BAD" w:rsidP="008E38F6">
            <w:pPr>
              <w:jc w:val="right"/>
              <w:rPr>
                <w:rFonts w:asciiTheme="minorHAnsi" w:hAnsiTheme="minorHAnsi" w:cstheme="minorHAnsi"/>
              </w:rPr>
            </w:pPr>
          </w:p>
        </w:tc>
        <w:tc>
          <w:tcPr>
            <w:tcW w:w="1984" w:type="dxa"/>
            <w:tcBorders>
              <w:top w:val="single" w:sz="4" w:space="0" w:color="auto"/>
              <w:left w:val="single" w:sz="4" w:space="0" w:color="000000"/>
              <w:bottom w:val="single" w:sz="4" w:space="0" w:color="auto"/>
              <w:right w:val="single" w:sz="4" w:space="0" w:color="000000"/>
            </w:tcBorders>
            <w:shd w:val="clear" w:color="auto" w:fill="auto"/>
            <w:vAlign w:val="center"/>
          </w:tcPr>
          <w:p w14:paraId="37BF7448" w14:textId="77777777" w:rsidR="00090BAD" w:rsidRPr="00595973" w:rsidRDefault="00090BAD" w:rsidP="008E38F6">
            <w:pPr>
              <w:jc w:val="right"/>
              <w:rPr>
                <w:rFonts w:asciiTheme="minorHAnsi" w:hAnsiTheme="minorHAnsi" w:cstheme="minorHAnsi"/>
              </w:rPr>
            </w:pPr>
          </w:p>
        </w:tc>
        <w:tc>
          <w:tcPr>
            <w:tcW w:w="789" w:type="dxa"/>
            <w:tcBorders>
              <w:top w:val="single" w:sz="4" w:space="0" w:color="auto"/>
              <w:left w:val="nil"/>
              <w:bottom w:val="single" w:sz="4" w:space="0" w:color="auto"/>
              <w:right w:val="nil"/>
            </w:tcBorders>
            <w:shd w:val="clear" w:color="auto" w:fill="auto"/>
            <w:vAlign w:val="center"/>
          </w:tcPr>
          <w:p w14:paraId="46DCBCC2" w14:textId="77777777" w:rsidR="00090BAD" w:rsidRPr="00595973" w:rsidRDefault="00090BAD" w:rsidP="008E38F6">
            <w:pPr>
              <w:jc w:val="center"/>
              <w:rPr>
                <w:rFonts w:asciiTheme="minorHAnsi" w:hAnsiTheme="minorHAnsi" w:cstheme="minorHAnsi"/>
              </w:rPr>
            </w:pPr>
          </w:p>
        </w:tc>
        <w:tc>
          <w:tcPr>
            <w:tcW w:w="1984" w:type="dxa"/>
            <w:tcBorders>
              <w:top w:val="single" w:sz="4" w:space="0" w:color="auto"/>
              <w:left w:val="single" w:sz="4" w:space="0" w:color="000000"/>
              <w:bottom w:val="single" w:sz="4" w:space="0" w:color="auto"/>
              <w:right w:val="single" w:sz="4" w:space="0" w:color="000000"/>
            </w:tcBorders>
            <w:shd w:val="clear" w:color="auto" w:fill="auto"/>
            <w:vAlign w:val="center"/>
          </w:tcPr>
          <w:p w14:paraId="1D4226B6" w14:textId="77777777" w:rsidR="00090BAD" w:rsidRPr="00595973" w:rsidRDefault="00090BAD" w:rsidP="008E38F6">
            <w:pPr>
              <w:jc w:val="right"/>
              <w:rPr>
                <w:rFonts w:asciiTheme="minorHAnsi" w:hAnsiTheme="minorHAnsi" w:cstheme="minorHAnsi"/>
              </w:rPr>
            </w:pPr>
          </w:p>
        </w:tc>
      </w:tr>
      <w:tr w:rsidR="005707F1" w:rsidRPr="00595973" w14:paraId="19CF3306" w14:textId="77777777" w:rsidTr="008E38F6">
        <w:trPr>
          <w:trHeight w:val="98"/>
          <w:jc w:val="center"/>
        </w:trPr>
        <w:tc>
          <w:tcPr>
            <w:tcW w:w="478" w:type="dxa"/>
            <w:tcBorders>
              <w:top w:val="single" w:sz="4" w:space="0" w:color="auto"/>
              <w:left w:val="single" w:sz="4" w:space="0" w:color="000000"/>
              <w:bottom w:val="single" w:sz="4" w:space="0" w:color="auto"/>
              <w:right w:val="nil"/>
            </w:tcBorders>
            <w:shd w:val="clear" w:color="auto" w:fill="auto"/>
            <w:vAlign w:val="center"/>
          </w:tcPr>
          <w:p w14:paraId="11325D2B" w14:textId="77777777" w:rsidR="00090BAD" w:rsidRPr="00595973" w:rsidRDefault="00090BAD" w:rsidP="008E38F6">
            <w:pPr>
              <w:jc w:val="center"/>
              <w:rPr>
                <w:rFonts w:asciiTheme="minorHAnsi" w:hAnsiTheme="minorHAnsi" w:cstheme="minorHAnsi"/>
              </w:rPr>
            </w:pPr>
            <w:r w:rsidRPr="00595973">
              <w:rPr>
                <w:rFonts w:asciiTheme="minorHAnsi" w:hAnsiTheme="minorHAnsi" w:cstheme="minorHAnsi"/>
              </w:rPr>
              <w:t>3.</w:t>
            </w:r>
          </w:p>
        </w:tc>
        <w:tc>
          <w:tcPr>
            <w:tcW w:w="3696" w:type="dxa"/>
            <w:tcBorders>
              <w:top w:val="single" w:sz="4" w:space="0" w:color="auto"/>
              <w:left w:val="single" w:sz="4" w:space="0" w:color="000000"/>
              <w:bottom w:val="single" w:sz="4" w:space="0" w:color="auto"/>
              <w:right w:val="nil"/>
            </w:tcBorders>
            <w:shd w:val="clear" w:color="auto" w:fill="auto"/>
          </w:tcPr>
          <w:p w14:paraId="542CFD88" w14:textId="6BDEE31C" w:rsidR="00090BAD" w:rsidRPr="00595973" w:rsidRDefault="00190242" w:rsidP="008E38F6">
            <w:pPr>
              <w:shd w:val="clear" w:color="auto" w:fill="FFFFFF"/>
              <w:autoSpaceDE w:val="0"/>
              <w:autoSpaceDN w:val="0"/>
              <w:adjustRightInd w:val="0"/>
              <w:rPr>
                <w:rFonts w:asciiTheme="minorHAnsi" w:hAnsiTheme="minorHAnsi" w:cstheme="minorHAnsi"/>
              </w:rPr>
            </w:pPr>
            <w:r w:rsidRPr="00595973">
              <w:rPr>
                <w:rFonts w:asciiTheme="minorHAnsi" w:hAnsiTheme="minorHAnsi" w:cstheme="minorHAnsi"/>
              </w:rPr>
              <w:t>Cebula</w:t>
            </w:r>
          </w:p>
        </w:tc>
        <w:tc>
          <w:tcPr>
            <w:tcW w:w="1218" w:type="dxa"/>
            <w:tcBorders>
              <w:top w:val="single" w:sz="4" w:space="0" w:color="auto"/>
              <w:left w:val="single" w:sz="4" w:space="0" w:color="000000"/>
              <w:bottom w:val="single" w:sz="4" w:space="0" w:color="auto"/>
              <w:right w:val="nil"/>
            </w:tcBorders>
            <w:shd w:val="clear" w:color="auto" w:fill="auto"/>
            <w:vAlign w:val="center"/>
          </w:tcPr>
          <w:p w14:paraId="5D072C1C" w14:textId="61B92977" w:rsidR="00090BAD" w:rsidRPr="00595973" w:rsidRDefault="00190242" w:rsidP="008E38F6">
            <w:pPr>
              <w:shd w:val="clear" w:color="auto" w:fill="FFFFFF"/>
              <w:autoSpaceDE w:val="0"/>
              <w:autoSpaceDN w:val="0"/>
              <w:adjustRightInd w:val="0"/>
              <w:jc w:val="center"/>
              <w:rPr>
                <w:rFonts w:asciiTheme="minorHAnsi" w:hAnsiTheme="minorHAnsi" w:cstheme="minorHAnsi"/>
              </w:rPr>
            </w:pPr>
            <w:r w:rsidRPr="00595973">
              <w:rPr>
                <w:rFonts w:asciiTheme="minorHAnsi" w:hAnsiTheme="minorHAnsi" w:cstheme="minorHAnsi"/>
              </w:rPr>
              <w:t>kg</w:t>
            </w:r>
          </w:p>
        </w:tc>
        <w:tc>
          <w:tcPr>
            <w:tcW w:w="1218" w:type="dxa"/>
            <w:tcBorders>
              <w:top w:val="single" w:sz="4" w:space="0" w:color="auto"/>
              <w:left w:val="single" w:sz="4" w:space="0" w:color="000000"/>
              <w:bottom w:val="single" w:sz="4" w:space="0" w:color="auto"/>
              <w:right w:val="single" w:sz="4" w:space="0" w:color="000000"/>
            </w:tcBorders>
            <w:vAlign w:val="center"/>
          </w:tcPr>
          <w:p w14:paraId="773428FA" w14:textId="7A57C302" w:rsidR="00090BAD" w:rsidRPr="00595973" w:rsidRDefault="00D86D87" w:rsidP="00630A1A">
            <w:pPr>
              <w:jc w:val="center"/>
              <w:rPr>
                <w:rFonts w:asciiTheme="minorHAnsi" w:hAnsiTheme="minorHAnsi" w:cstheme="minorHAnsi"/>
              </w:rPr>
            </w:pPr>
            <w:r w:rsidRPr="00595973">
              <w:rPr>
                <w:rFonts w:asciiTheme="minorHAnsi" w:hAnsiTheme="minorHAnsi" w:cstheme="minorHAnsi"/>
              </w:rPr>
              <w:t>1 100</w:t>
            </w:r>
          </w:p>
        </w:tc>
        <w:tc>
          <w:tcPr>
            <w:tcW w:w="1596" w:type="dxa"/>
            <w:tcBorders>
              <w:top w:val="single" w:sz="4" w:space="0" w:color="auto"/>
              <w:left w:val="single" w:sz="4" w:space="0" w:color="000000"/>
              <w:bottom w:val="single" w:sz="4" w:space="0" w:color="auto"/>
              <w:right w:val="single" w:sz="4" w:space="0" w:color="000000"/>
            </w:tcBorders>
          </w:tcPr>
          <w:p w14:paraId="2714F3DC" w14:textId="77777777" w:rsidR="00090BAD" w:rsidRPr="00595973" w:rsidRDefault="00090BAD" w:rsidP="008E38F6">
            <w:pPr>
              <w:jc w:val="right"/>
              <w:rPr>
                <w:rFonts w:asciiTheme="minorHAnsi" w:hAnsiTheme="minorHAnsi" w:cstheme="minorHAnsi"/>
              </w:rPr>
            </w:pPr>
          </w:p>
        </w:tc>
        <w:tc>
          <w:tcPr>
            <w:tcW w:w="1984" w:type="dxa"/>
            <w:tcBorders>
              <w:top w:val="single" w:sz="4" w:space="0" w:color="auto"/>
              <w:left w:val="single" w:sz="4" w:space="0" w:color="000000"/>
              <w:bottom w:val="single" w:sz="4" w:space="0" w:color="auto"/>
              <w:right w:val="single" w:sz="4" w:space="0" w:color="000000"/>
            </w:tcBorders>
            <w:shd w:val="clear" w:color="auto" w:fill="auto"/>
            <w:vAlign w:val="center"/>
          </w:tcPr>
          <w:p w14:paraId="69DC0E45" w14:textId="77777777" w:rsidR="00090BAD" w:rsidRPr="00595973" w:rsidRDefault="00090BAD" w:rsidP="008E38F6">
            <w:pPr>
              <w:jc w:val="right"/>
              <w:rPr>
                <w:rFonts w:asciiTheme="minorHAnsi" w:hAnsiTheme="minorHAnsi" w:cstheme="minorHAnsi"/>
              </w:rPr>
            </w:pPr>
          </w:p>
        </w:tc>
        <w:tc>
          <w:tcPr>
            <w:tcW w:w="789" w:type="dxa"/>
            <w:tcBorders>
              <w:top w:val="single" w:sz="4" w:space="0" w:color="auto"/>
              <w:left w:val="nil"/>
              <w:bottom w:val="single" w:sz="4" w:space="0" w:color="auto"/>
              <w:right w:val="nil"/>
            </w:tcBorders>
            <w:shd w:val="clear" w:color="auto" w:fill="auto"/>
            <w:vAlign w:val="center"/>
          </w:tcPr>
          <w:p w14:paraId="3A1C549E" w14:textId="77777777" w:rsidR="00090BAD" w:rsidRPr="00595973" w:rsidRDefault="00090BAD" w:rsidP="008E38F6">
            <w:pPr>
              <w:jc w:val="center"/>
              <w:rPr>
                <w:rFonts w:asciiTheme="minorHAnsi" w:hAnsiTheme="minorHAnsi" w:cstheme="minorHAnsi"/>
              </w:rPr>
            </w:pPr>
          </w:p>
        </w:tc>
        <w:tc>
          <w:tcPr>
            <w:tcW w:w="1984" w:type="dxa"/>
            <w:tcBorders>
              <w:top w:val="single" w:sz="4" w:space="0" w:color="auto"/>
              <w:left w:val="single" w:sz="4" w:space="0" w:color="000000"/>
              <w:bottom w:val="single" w:sz="4" w:space="0" w:color="auto"/>
              <w:right w:val="single" w:sz="4" w:space="0" w:color="000000"/>
            </w:tcBorders>
            <w:shd w:val="clear" w:color="auto" w:fill="auto"/>
            <w:vAlign w:val="center"/>
          </w:tcPr>
          <w:p w14:paraId="6BE70C49" w14:textId="77777777" w:rsidR="00090BAD" w:rsidRPr="00595973" w:rsidRDefault="00090BAD" w:rsidP="008E38F6">
            <w:pPr>
              <w:jc w:val="right"/>
              <w:rPr>
                <w:rFonts w:asciiTheme="minorHAnsi" w:hAnsiTheme="minorHAnsi" w:cstheme="minorHAnsi"/>
              </w:rPr>
            </w:pPr>
          </w:p>
        </w:tc>
      </w:tr>
      <w:tr w:rsidR="005707F1" w:rsidRPr="00595973" w14:paraId="5A1B8BD0" w14:textId="77777777" w:rsidTr="008E38F6">
        <w:trPr>
          <w:trHeight w:val="98"/>
          <w:jc w:val="center"/>
        </w:trPr>
        <w:tc>
          <w:tcPr>
            <w:tcW w:w="478" w:type="dxa"/>
            <w:tcBorders>
              <w:top w:val="single" w:sz="4" w:space="0" w:color="auto"/>
              <w:left w:val="single" w:sz="4" w:space="0" w:color="000000"/>
              <w:bottom w:val="single" w:sz="4" w:space="0" w:color="auto"/>
              <w:right w:val="nil"/>
            </w:tcBorders>
            <w:shd w:val="clear" w:color="auto" w:fill="auto"/>
            <w:vAlign w:val="center"/>
          </w:tcPr>
          <w:p w14:paraId="3CE5333D" w14:textId="77777777" w:rsidR="00090BAD" w:rsidRPr="00595973" w:rsidRDefault="00090BAD" w:rsidP="008E38F6">
            <w:pPr>
              <w:jc w:val="center"/>
              <w:rPr>
                <w:rFonts w:asciiTheme="minorHAnsi" w:hAnsiTheme="minorHAnsi" w:cstheme="minorHAnsi"/>
              </w:rPr>
            </w:pPr>
            <w:r w:rsidRPr="00595973">
              <w:rPr>
                <w:rFonts w:asciiTheme="minorHAnsi" w:hAnsiTheme="minorHAnsi" w:cstheme="minorHAnsi"/>
              </w:rPr>
              <w:t>4.</w:t>
            </w:r>
          </w:p>
        </w:tc>
        <w:tc>
          <w:tcPr>
            <w:tcW w:w="3696" w:type="dxa"/>
            <w:tcBorders>
              <w:top w:val="single" w:sz="4" w:space="0" w:color="auto"/>
              <w:left w:val="single" w:sz="4" w:space="0" w:color="000000"/>
              <w:bottom w:val="single" w:sz="4" w:space="0" w:color="auto"/>
              <w:right w:val="nil"/>
            </w:tcBorders>
            <w:shd w:val="clear" w:color="auto" w:fill="auto"/>
          </w:tcPr>
          <w:p w14:paraId="3FEB7EA1" w14:textId="60BB9EE2" w:rsidR="00090BAD" w:rsidRPr="00595973" w:rsidRDefault="00190242" w:rsidP="008E38F6">
            <w:pPr>
              <w:shd w:val="clear" w:color="auto" w:fill="FFFFFF"/>
              <w:autoSpaceDE w:val="0"/>
              <w:autoSpaceDN w:val="0"/>
              <w:adjustRightInd w:val="0"/>
              <w:rPr>
                <w:rFonts w:asciiTheme="minorHAnsi" w:hAnsiTheme="minorHAnsi" w:cstheme="minorHAnsi"/>
              </w:rPr>
            </w:pPr>
            <w:r w:rsidRPr="00595973">
              <w:rPr>
                <w:rFonts w:asciiTheme="minorHAnsi" w:hAnsiTheme="minorHAnsi" w:cstheme="minorHAnsi"/>
              </w:rPr>
              <w:t>Pory</w:t>
            </w:r>
          </w:p>
        </w:tc>
        <w:tc>
          <w:tcPr>
            <w:tcW w:w="1218" w:type="dxa"/>
            <w:tcBorders>
              <w:top w:val="single" w:sz="4" w:space="0" w:color="auto"/>
              <w:left w:val="single" w:sz="4" w:space="0" w:color="000000"/>
              <w:bottom w:val="single" w:sz="4" w:space="0" w:color="auto"/>
              <w:right w:val="nil"/>
            </w:tcBorders>
            <w:shd w:val="clear" w:color="auto" w:fill="auto"/>
            <w:vAlign w:val="center"/>
          </w:tcPr>
          <w:p w14:paraId="4865CDAA" w14:textId="0978F555" w:rsidR="00090BAD" w:rsidRPr="00595973" w:rsidRDefault="00190242" w:rsidP="008E38F6">
            <w:pPr>
              <w:shd w:val="clear" w:color="auto" w:fill="FFFFFF"/>
              <w:autoSpaceDE w:val="0"/>
              <w:autoSpaceDN w:val="0"/>
              <w:adjustRightInd w:val="0"/>
              <w:jc w:val="center"/>
              <w:rPr>
                <w:rFonts w:asciiTheme="minorHAnsi" w:hAnsiTheme="minorHAnsi" w:cstheme="minorHAnsi"/>
              </w:rPr>
            </w:pPr>
            <w:r w:rsidRPr="00595973">
              <w:rPr>
                <w:rFonts w:asciiTheme="minorHAnsi" w:hAnsiTheme="minorHAnsi" w:cstheme="minorHAnsi"/>
              </w:rPr>
              <w:t>kg</w:t>
            </w:r>
          </w:p>
        </w:tc>
        <w:tc>
          <w:tcPr>
            <w:tcW w:w="1218" w:type="dxa"/>
            <w:tcBorders>
              <w:top w:val="single" w:sz="4" w:space="0" w:color="auto"/>
              <w:left w:val="single" w:sz="4" w:space="0" w:color="000000"/>
              <w:bottom w:val="single" w:sz="4" w:space="0" w:color="auto"/>
              <w:right w:val="single" w:sz="4" w:space="0" w:color="000000"/>
            </w:tcBorders>
            <w:vAlign w:val="center"/>
          </w:tcPr>
          <w:p w14:paraId="048FD12C" w14:textId="176649AA" w:rsidR="00090BAD" w:rsidRPr="00595973" w:rsidRDefault="00D86D87" w:rsidP="008E38F6">
            <w:pPr>
              <w:jc w:val="center"/>
              <w:rPr>
                <w:rFonts w:asciiTheme="minorHAnsi" w:hAnsiTheme="minorHAnsi" w:cstheme="minorHAnsi"/>
              </w:rPr>
            </w:pPr>
            <w:r w:rsidRPr="00595973">
              <w:rPr>
                <w:rFonts w:asciiTheme="minorHAnsi" w:hAnsiTheme="minorHAnsi" w:cstheme="minorHAnsi"/>
              </w:rPr>
              <w:t xml:space="preserve">     80</w:t>
            </w:r>
          </w:p>
        </w:tc>
        <w:tc>
          <w:tcPr>
            <w:tcW w:w="1596" w:type="dxa"/>
            <w:tcBorders>
              <w:top w:val="single" w:sz="4" w:space="0" w:color="auto"/>
              <w:left w:val="single" w:sz="4" w:space="0" w:color="000000"/>
              <w:bottom w:val="single" w:sz="4" w:space="0" w:color="auto"/>
              <w:right w:val="single" w:sz="4" w:space="0" w:color="000000"/>
            </w:tcBorders>
          </w:tcPr>
          <w:p w14:paraId="1C58335E" w14:textId="77777777" w:rsidR="00090BAD" w:rsidRPr="00595973" w:rsidRDefault="00090BAD" w:rsidP="008E38F6">
            <w:pPr>
              <w:jc w:val="right"/>
              <w:rPr>
                <w:rFonts w:asciiTheme="minorHAnsi" w:hAnsiTheme="minorHAnsi" w:cstheme="minorHAnsi"/>
              </w:rPr>
            </w:pPr>
          </w:p>
        </w:tc>
        <w:tc>
          <w:tcPr>
            <w:tcW w:w="1984" w:type="dxa"/>
            <w:tcBorders>
              <w:top w:val="single" w:sz="4" w:space="0" w:color="auto"/>
              <w:left w:val="single" w:sz="4" w:space="0" w:color="000000"/>
              <w:bottom w:val="single" w:sz="4" w:space="0" w:color="auto"/>
              <w:right w:val="single" w:sz="4" w:space="0" w:color="000000"/>
            </w:tcBorders>
            <w:shd w:val="clear" w:color="auto" w:fill="auto"/>
            <w:vAlign w:val="center"/>
          </w:tcPr>
          <w:p w14:paraId="7EB76154" w14:textId="77777777" w:rsidR="00090BAD" w:rsidRPr="00595973" w:rsidRDefault="00090BAD" w:rsidP="008E38F6">
            <w:pPr>
              <w:jc w:val="right"/>
              <w:rPr>
                <w:rFonts w:asciiTheme="minorHAnsi" w:hAnsiTheme="minorHAnsi" w:cstheme="minorHAnsi"/>
              </w:rPr>
            </w:pPr>
          </w:p>
        </w:tc>
        <w:tc>
          <w:tcPr>
            <w:tcW w:w="789" w:type="dxa"/>
            <w:tcBorders>
              <w:top w:val="single" w:sz="4" w:space="0" w:color="auto"/>
              <w:left w:val="nil"/>
              <w:bottom w:val="single" w:sz="4" w:space="0" w:color="auto"/>
              <w:right w:val="nil"/>
            </w:tcBorders>
            <w:shd w:val="clear" w:color="auto" w:fill="auto"/>
            <w:vAlign w:val="center"/>
          </w:tcPr>
          <w:p w14:paraId="5C1DDEF5" w14:textId="77777777" w:rsidR="00090BAD" w:rsidRPr="00595973" w:rsidRDefault="00090BAD" w:rsidP="008E38F6">
            <w:pPr>
              <w:jc w:val="center"/>
              <w:rPr>
                <w:rFonts w:asciiTheme="minorHAnsi" w:hAnsiTheme="minorHAnsi" w:cstheme="minorHAnsi"/>
              </w:rPr>
            </w:pPr>
          </w:p>
        </w:tc>
        <w:tc>
          <w:tcPr>
            <w:tcW w:w="1984" w:type="dxa"/>
            <w:tcBorders>
              <w:top w:val="single" w:sz="4" w:space="0" w:color="auto"/>
              <w:left w:val="single" w:sz="4" w:space="0" w:color="000000"/>
              <w:bottom w:val="single" w:sz="4" w:space="0" w:color="auto"/>
              <w:right w:val="single" w:sz="4" w:space="0" w:color="000000"/>
            </w:tcBorders>
            <w:shd w:val="clear" w:color="auto" w:fill="auto"/>
            <w:vAlign w:val="center"/>
          </w:tcPr>
          <w:p w14:paraId="00FF3832" w14:textId="77777777" w:rsidR="00090BAD" w:rsidRPr="00595973" w:rsidRDefault="00090BAD" w:rsidP="008E38F6">
            <w:pPr>
              <w:jc w:val="right"/>
              <w:rPr>
                <w:rFonts w:asciiTheme="minorHAnsi" w:hAnsiTheme="minorHAnsi" w:cstheme="minorHAnsi"/>
              </w:rPr>
            </w:pPr>
          </w:p>
        </w:tc>
      </w:tr>
      <w:tr w:rsidR="005707F1" w:rsidRPr="00595973" w14:paraId="17B20CCE" w14:textId="77777777" w:rsidTr="008E38F6">
        <w:trPr>
          <w:trHeight w:val="98"/>
          <w:jc w:val="center"/>
        </w:trPr>
        <w:tc>
          <w:tcPr>
            <w:tcW w:w="478" w:type="dxa"/>
            <w:tcBorders>
              <w:top w:val="single" w:sz="4" w:space="0" w:color="auto"/>
              <w:left w:val="single" w:sz="4" w:space="0" w:color="000000"/>
              <w:bottom w:val="single" w:sz="4" w:space="0" w:color="auto"/>
              <w:right w:val="nil"/>
            </w:tcBorders>
            <w:shd w:val="clear" w:color="auto" w:fill="auto"/>
            <w:vAlign w:val="center"/>
          </w:tcPr>
          <w:p w14:paraId="6DCF8680" w14:textId="77777777" w:rsidR="00090BAD" w:rsidRPr="00595973" w:rsidRDefault="00090BAD" w:rsidP="008E38F6">
            <w:pPr>
              <w:jc w:val="center"/>
              <w:rPr>
                <w:rFonts w:asciiTheme="minorHAnsi" w:hAnsiTheme="minorHAnsi" w:cstheme="minorHAnsi"/>
              </w:rPr>
            </w:pPr>
            <w:r w:rsidRPr="00595973">
              <w:rPr>
                <w:rFonts w:asciiTheme="minorHAnsi" w:hAnsiTheme="minorHAnsi" w:cstheme="minorHAnsi"/>
              </w:rPr>
              <w:t>5.</w:t>
            </w:r>
          </w:p>
        </w:tc>
        <w:tc>
          <w:tcPr>
            <w:tcW w:w="3696" w:type="dxa"/>
            <w:tcBorders>
              <w:top w:val="single" w:sz="4" w:space="0" w:color="auto"/>
              <w:left w:val="single" w:sz="4" w:space="0" w:color="000000"/>
              <w:bottom w:val="single" w:sz="4" w:space="0" w:color="auto"/>
              <w:right w:val="nil"/>
            </w:tcBorders>
            <w:shd w:val="clear" w:color="auto" w:fill="auto"/>
          </w:tcPr>
          <w:p w14:paraId="4D67BCEF" w14:textId="72775865" w:rsidR="00090BAD" w:rsidRPr="00595973" w:rsidRDefault="006B455F" w:rsidP="008E38F6">
            <w:pPr>
              <w:shd w:val="clear" w:color="auto" w:fill="FFFFFF"/>
              <w:autoSpaceDE w:val="0"/>
              <w:autoSpaceDN w:val="0"/>
              <w:adjustRightInd w:val="0"/>
              <w:rPr>
                <w:rFonts w:asciiTheme="minorHAnsi" w:hAnsiTheme="minorHAnsi" w:cstheme="minorHAnsi"/>
              </w:rPr>
            </w:pPr>
            <w:r w:rsidRPr="00595973">
              <w:rPr>
                <w:rFonts w:asciiTheme="minorHAnsi" w:hAnsiTheme="minorHAnsi" w:cstheme="minorHAnsi"/>
              </w:rPr>
              <w:t>Seler k</w:t>
            </w:r>
            <w:r w:rsidR="00190242" w:rsidRPr="00595973">
              <w:rPr>
                <w:rFonts w:asciiTheme="minorHAnsi" w:hAnsiTheme="minorHAnsi" w:cstheme="minorHAnsi"/>
              </w:rPr>
              <w:t>orzeń</w:t>
            </w:r>
          </w:p>
        </w:tc>
        <w:tc>
          <w:tcPr>
            <w:tcW w:w="1218" w:type="dxa"/>
            <w:tcBorders>
              <w:top w:val="single" w:sz="4" w:space="0" w:color="auto"/>
              <w:left w:val="single" w:sz="4" w:space="0" w:color="000000"/>
              <w:bottom w:val="single" w:sz="4" w:space="0" w:color="auto"/>
              <w:right w:val="nil"/>
            </w:tcBorders>
            <w:shd w:val="clear" w:color="auto" w:fill="auto"/>
            <w:vAlign w:val="center"/>
          </w:tcPr>
          <w:p w14:paraId="1FC7EDF9" w14:textId="683F9BB9" w:rsidR="00090BAD" w:rsidRPr="00595973" w:rsidRDefault="00190242" w:rsidP="008E38F6">
            <w:pPr>
              <w:shd w:val="clear" w:color="auto" w:fill="FFFFFF"/>
              <w:autoSpaceDE w:val="0"/>
              <w:autoSpaceDN w:val="0"/>
              <w:adjustRightInd w:val="0"/>
              <w:jc w:val="center"/>
              <w:rPr>
                <w:rFonts w:asciiTheme="minorHAnsi" w:hAnsiTheme="minorHAnsi" w:cstheme="minorHAnsi"/>
              </w:rPr>
            </w:pPr>
            <w:r w:rsidRPr="00595973">
              <w:rPr>
                <w:rFonts w:asciiTheme="minorHAnsi" w:hAnsiTheme="minorHAnsi" w:cstheme="minorHAnsi"/>
              </w:rPr>
              <w:t>kg</w:t>
            </w:r>
          </w:p>
        </w:tc>
        <w:tc>
          <w:tcPr>
            <w:tcW w:w="1218" w:type="dxa"/>
            <w:tcBorders>
              <w:top w:val="single" w:sz="4" w:space="0" w:color="auto"/>
              <w:left w:val="single" w:sz="4" w:space="0" w:color="000000"/>
              <w:bottom w:val="single" w:sz="4" w:space="0" w:color="auto"/>
              <w:right w:val="single" w:sz="4" w:space="0" w:color="000000"/>
            </w:tcBorders>
            <w:vAlign w:val="center"/>
          </w:tcPr>
          <w:p w14:paraId="5401386E" w14:textId="1ABA2AB5" w:rsidR="00090BAD" w:rsidRPr="00595973" w:rsidRDefault="00D86D87" w:rsidP="008E38F6">
            <w:pPr>
              <w:jc w:val="center"/>
              <w:rPr>
                <w:rFonts w:asciiTheme="minorHAnsi" w:hAnsiTheme="minorHAnsi" w:cstheme="minorHAnsi"/>
              </w:rPr>
            </w:pPr>
            <w:r w:rsidRPr="00595973">
              <w:rPr>
                <w:rFonts w:asciiTheme="minorHAnsi" w:hAnsiTheme="minorHAnsi" w:cstheme="minorHAnsi"/>
              </w:rPr>
              <w:t>1 000</w:t>
            </w:r>
          </w:p>
        </w:tc>
        <w:tc>
          <w:tcPr>
            <w:tcW w:w="1596" w:type="dxa"/>
            <w:tcBorders>
              <w:top w:val="single" w:sz="4" w:space="0" w:color="auto"/>
              <w:left w:val="single" w:sz="4" w:space="0" w:color="000000"/>
              <w:bottom w:val="single" w:sz="4" w:space="0" w:color="auto"/>
              <w:right w:val="single" w:sz="4" w:space="0" w:color="000000"/>
            </w:tcBorders>
          </w:tcPr>
          <w:p w14:paraId="4DDEBF08" w14:textId="77777777" w:rsidR="00090BAD" w:rsidRPr="00595973" w:rsidRDefault="00090BAD" w:rsidP="008E38F6">
            <w:pPr>
              <w:jc w:val="right"/>
              <w:rPr>
                <w:rFonts w:asciiTheme="minorHAnsi" w:hAnsiTheme="minorHAnsi" w:cstheme="minorHAnsi"/>
              </w:rPr>
            </w:pPr>
          </w:p>
        </w:tc>
        <w:tc>
          <w:tcPr>
            <w:tcW w:w="1984" w:type="dxa"/>
            <w:tcBorders>
              <w:top w:val="single" w:sz="4" w:space="0" w:color="auto"/>
              <w:left w:val="single" w:sz="4" w:space="0" w:color="000000"/>
              <w:bottom w:val="single" w:sz="4" w:space="0" w:color="auto"/>
              <w:right w:val="single" w:sz="4" w:space="0" w:color="000000"/>
            </w:tcBorders>
            <w:shd w:val="clear" w:color="auto" w:fill="auto"/>
            <w:vAlign w:val="center"/>
          </w:tcPr>
          <w:p w14:paraId="75538566" w14:textId="77777777" w:rsidR="00090BAD" w:rsidRPr="00595973" w:rsidRDefault="00090BAD" w:rsidP="008E38F6">
            <w:pPr>
              <w:jc w:val="right"/>
              <w:rPr>
                <w:rFonts w:asciiTheme="minorHAnsi" w:hAnsiTheme="minorHAnsi" w:cstheme="minorHAnsi"/>
              </w:rPr>
            </w:pPr>
          </w:p>
        </w:tc>
        <w:tc>
          <w:tcPr>
            <w:tcW w:w="789" w:type="dxa"/>
            <w:tcBorders>
              <w:top w:val="single" w:sz="4" w:space="0" w:color="auto"/>
              <w:left w:val="nil"/>
              <w:bottom w:val="single" w:sz="4" w:space="0" w:color="auto"/>
              <w:right w:val="nil"/>
            </w:tcBorders>
            <w:shd w:val="clear" w:color="auto" w:fill="auto"/>
            <w:vAlign w:val="center"/>
          </w:tcPr>
          <w:p w14:paraId="20317EB0" w14:textId="77777777" w:rsidR="00090BAD" w:rsidRPr="00595973" w:rsidRDefault="00090BAD" w:rsidP="008E38F6">
            <w:pPr>
              <w:jc w:val="center"/>
              <w:rPr>
                <w:rFonts w:asciiTheme="minorHAnsi" w:hAnsiTheme="minorHAnsi" w:cstheme="minorHAnsi"/>
              </w:rPr>
            </w:pPr>
          </w:p>
        </w:tc>
        <w:tc>
          <w:tcPr>
            <w:tcW w:w="1984" w:type="dxa"/>
            <w:tcBorders>
              <w:top w:val="single" w:sz="4" w:space="0" w:color="auto"/>
              <w:left w:val="single" w:sz="4" w:space="0" w:color="000000"/>
              <w:bottom w:val="single" w:sz="4" w:space="0" w:color="auto"/>
              <w:right w:val="single" w:sz="4" w:space="0" w:color="000000"/>
            </w:tcBorders>
            <w:shd w:val="clear" w:color="auto" w:fill="auto"/>
            <w:vAlign w:val="center"/>
          </w:tcPr>
          <w:p w14:paraId="25D5D751" w14:textId="77777777" w:rsidR="00090BAD" w:rsidRPr="00595973" w:rsidRDefault="00090BAD" w:rsidP="008E38F6">
            <w:pPr>
              <w:jc w:val="right"/>
              <w:rPr>
                <w:rFonts w:asciiTheme="minorHAnsi" w:hAnsiTheme="minorHAnsi" w:cstheme="minorHAnsi"/>
              </w:rPr>
            </w:pPr>
          </w:p>
        </w:tc>
      </w:tr>
      <w:tr w:rsidR="005707F1" w:rsidRPr="00595973" w14:paraId="3A719C20" w14:textId="77777777" w:rsidTr="008E38F6">
        <w:trPr>
          <w:trHeight w:val="98"/>
          <w:jc w:val="center"/>
        </w:trPr>
        <w:tc>
          <w:tcPr>
            <w:tcW w:w="478" w:type="dxa"/>
            <w:tcBorders>
              <w:top w:val="single" w:sz="4" w:space="0" w:color="auto"/>
              <w:left w:val="single" w:sz="4" w:space="0" w:color="000000"/>
              <w:bottom w:val="single" w:sz="4" w:space="0" w:color="auto"/>
              <w:right w:val="nil"/>
            </w:tcBorders>
            <w:shd w:val="clear" w:color="auto" w:fill="auto"/>
            <w:vAlign w:val="center"/>
          </w:tcPr>
          <w:p w14:paraId="24A1EE2A" w14:textId="77777777" w:rsidR="00090BAD" w:rsidRPr="00595973" w:rsidRDefault="00090BAD" w:rsidP="008E38F6">
            <w:pPr>
              <w:jc w:val="center"/>
              <w:rPr>
                <w:rFonts w:asciiTheme="minorHAnsi" w:hAnsiTheme="minorHAnsi" w:cstheme="minorHAnsi"/>
              </w:rPr>
            </w:pPr>
            <w:r w:rsidRPr="00595973">
              <w:rPr>
                <w:rFonts w:asciiTheme="minorHAnsi" w:hAnsiTheme="minorHAnsi" w:cstheme="minorHAnsi"/>
              </w:rPr>
              <w:t>6.</w:t>
            </w:r>
          </w:p>
        </w:tc>
        <w:tc>
          <w:tcPr>
            <w:tcW w:w="3696" w:type="dxa"/>
            <w:tcBorders>
              <w:top w:val="single" w:sz="4" w:space="0" w:color="auto"/>
              <w:left w:val="single" w:sz="4" w:space="0" w:color="000000"/>
              <w:bottom w:val="single" w:sz="4" w:space="0" w:color="auto"/>
              <w:right w:val="nil"/>
            </w:tcBorders>
            <w:shd w:val="clear" w:color="auto" w:fill="auto"/>
          </w:tcPr>
          <w:p w14:paraId="733A84FD" w14:textId="296E8359" w:rsidR="00090BAD" w:rsidRPr="00595973" w:rsidRDefault="00190242" w:rsidP="008E38F6">
            <w:pPr>
              <w:shd w:val="clear" w:color="auto" w:fill="FFFFFF"/>
              <w:autoSpaceDE w:val="0"/>
              <w:autoSpaceDN w:val="0"/>
              <w:adjustRightInd w:val="0"/>
              <w:rPr>
                <w:rFonts w:asciiTheme="minorHAnsi" w:hAnsiTheme="minorHAnsi" w:cstheme="minorHAnsi"/>
              </w:rPr>
            </w:pPr>
            <w:r w:rsidRPr="00595973">
              <w:rPr>
                <w:rFonts w:asciiTheme="minorHAnsi" w:hAnsiTheme="minorHAnsi" w:cstheme="minorHAnsi"/>
              </w:rPr>
              <w:t>Czosnek główka</w:t>
            </w:r>
          </w:p>
        </w:tc>
        <w:tc>
          <w:tcPr>
            <w:tcW w:w="1218" w:type="dxa"/>
            <w:tcBorders>
              <w:top w:val="single" w:sz="4" w:space="0" w:color="auto"/>
              <w:left w:val="single" w:sz="4" w:space="0" w:color="000000"/>
              <w:bottom w:val="single" w:sz="4" w:space="0" w:color="auto"/>
              <w:right w:val="nil"/>
            </w:tcBorders>
            <w:shd w:val="clear" w:color="auto" w:fill="auto"/>
            <w:vAlign w:val="center"/>
          </w:tcPr>
          <w:p w14:paraId="270CE5E8" w14:textId="225EB7B1" w:rsidR="00090BAD" w:rsidRPr="00595973" w:rsidRDefault="00190242" w:rsidP="008E38F6">
            <w:pPr>
              <w:shd w:val="clear" w:color="auto" w:fill="FFFFFF"/>
              <w:autoSpaceDE w:val="0"/>
              <w:autoSpaceDN w:val="0"/>
              <w:adjustRightInd w:val="0"/>
              <w:jc w:val="center"/>
              <w:rPr>
                <w:rFonts w:asciiTheme="minorHAnsi" w:hAnsiTheme="minorHAnsi" w:cstheme="minorHAnsi"/>
              </w:rPr>
            </w:pPr>
            <w:r w:rsidRPr="00595973">
              <w:rPr>
                <w:rFonts w:asciiTheme="minorHAnsi" w:hAnsiTheme="minorHAnsi" w:cstheme="minorHAnsi"/>
              </w:rPr>
              <w:t>szt.</w:t>
            </w:r>
          </w:p>
        </w:tc>
        <w:tc>
          <w:tcPr>
            <w:tcW w:w="1218" w:type="dxa"/>
            <w:tcBorders>
              <w:top w:val="single" w:sz="4" w:space="0" w:color="auto"/>
              <w:left w:val="single" w:sz="4" w:space="0" w:color="000000"/>
              <w:bottom w:val="single" w:sz="4" w:space="0" w:color="auto"/>
              <w:right w:val="single" w:sz="4" w:space="0" w:color="000000"/>
            </w:tcBorders>
            <w:vAlign w:val="center"/>
          </w:tcPr>
          <w:p w14:paraId="34DCC2D5" w14:textId="3C0498CA" w:rsidR="006B455F" w:rsidRPr="00595973" w:rsidRDefault="00D86D87" w:rsidP="006B455F">
            <w:pPr>
              <w:jc w:val="center"/>
              <w:rPr>
                <w:rFonts w:asciiTheme="minorHAnsi" w:hAnsiTheme="minorHAnsi" w:cstheme="minorHAnsi"/>
              </w:rPr>
            </w:pPr>
            <w:r w:rsidRPr="00595973">
              <w:rPr>
                <w:rFonts w:asciiTheme="minorHAnsi" w:hAnsiTheme="minorHAnsi" w:cstheme="minorHAnsi"/>
              </w:rPr>
              <w:t xml:space="preserve">     80</w:t>
            </w:r>
          </w:p>
        </w:tc>
        <w:tc>
          <w:tcPr>
            <w:tcW w:w="1596" w:type="dxa"/>
            <w:tcBorders>
              <w:top w:val="single" w:sz="4" w:space="0" w:color="auto"/>
              <w:left w:val="single" w:sz="4" w:space="0" w:color="000000"/>
              <w:bottom w:val="single" w:sz="4" w:space="0" w:color="auto"/>
              <w:right w:val="single" w:sz="4" w:space="0" w:color="000000"/>
            </w:tcBorders>
          </w:tcPr>
          <w:p w14:paraId="142B3F25" w14:textId="77777777" w:rsidR="00090BAD" w:rsidRPr="00595973" w:rsidRDefault="00090BAD" w:rsidP="008E38F6">
            <w:pPr>
              <w:jc w:val="right"/>
              <w:rPr>
                <w:rFonts w:asciiTheme="minorHAnsi" w:hAnsiTheme="minorHAnsi" w:cstheme="minorHAnsi"/>
              </w:rPr>
            </w:pPr>
          </w:p>
        </w:tc>
        <w:tc>
          <w:tcPr>
            <w:tcW w:w="1984" w:type="dxa"/>
            <w:tcBorders>
              <w:top w:val="single" w:sz="4" w:space="0" w:color="auto"/>
              <w:left w:val="single" w:sz="4" w:space="0" w:color="000000"/>
              <w:bottom w:val="single" w:sz="4" w:space="0" w:color="auto"/>
              <w:right w:val="single" w:sz="4" w:space="0" w:color="000000"/>
            </w:tcBorders>
            <w:shd w:val="clear" w:color="auto" w:fill="auto"/>
            <w:vAlign w:val="center"/>
          </w:tcPr>
          <w:p w14:paraId="5A223925" w14:textId="77777777" w:rsidR="00090BAD" w:rsidRPr="00595973" w:rsidRDefault="00090BAD" w:rsidP="008E38F6">
            <w:pPr>
              <w:jc w:val="right"/>
              <w:rPr>
                <w:rFonts w:asciiTheme="minorHAnsi" w:hAnsiTheme="minorHAnsi" w:cstheme="minorHAnsi"/>
              </w:rPr>
            </w:pPr>
          </w:p>
        </w:tc>
        <w:tc>
          <w:tcPr>
            <w:tcW w:w="789" w:type="dxa"/>
            <w:tcBorders>
              <w:top w:val="single" w:sz="4" w:space="0" w:color="auto"/>
              <w:left w:val="nil"/>
              <w:bottom w:val="single" w:sz="4" w:space="0" w:color="auto"/>
              <w:right w:val="nil"/>
            </w:tcBorders>
            <w:shd w:val="clear" w:color="auto" w:fill="auto"/>
            <w:vAlign w:val="center"/>
          </w:tcPr>
          <w:p w14:paraId="6DF71DF3" w14:textId="77777777" w:rsidR="00090BAD" w:rsidRPr="00595973" w:rsidRDefault="00090BAD" w:rsidP="008E38F6">
            <w:pPr>
              <w:jc w:val="center"/>
              <w:rPr>
                <w:rFonts w:asciiTheme="minorHAnsi" w:hAnsiTheme="minorHAnsi" w:cstheme="minorHAnsi"/>
              </w:rPr>
            </w:pPr>
          </w:p>
        </w:tc>
        <w:tc>
          <w:tcPr>
            <w:tcW w:w="1984" w:type="dxa"/>
            <w:tcBorders>
              <w:top w:val="single" w:sz="4" w:space="0" w:color="auto"/>
              <w:left w:val="single" w:sz="4" w:space="0" w:color="000000"/>
              <w:bottom w:val="single" w:sz="4" w:space="0" w:color="auto"/>
              <w:right w:val="single" w:sz="4" w:space="0" w:color="000000"/>
            </w:tcBorders>
            <w:shd w:val="clear" w:color="auto" w:fill="auto"/>
            <w:vAlign w:val="center"/>
          </w:tcPr>
          <w:p w14:paraId="3C44E77E" w14:textId="77777777" w:rsidR="00090BAD" w:rsidRPr="00595973" w:rsidRDefault="00090BAD" w:rsidP="008E38F6">
            <w:pPr>
              <w:jc w:val="right"/>
              <w:rPr>
                <w:rFonts w:asciiTheme="minorHAnsi" w:hAnsiTheme="minorHAnsi" w:cstheme="minorHAnsi"/>
              </w:rPr>
            </w:pPr>
          </w:p>
        </w:tc>
      </w:tr>
      <w:tr w:rsidR="005707F1" w:rsidRPr="00595973" w14:paraId="181B7EAC" w14:textId="77777777" w:rsidTr="008E38F6">
        <w:trPr>
          <w:trHeight w:val="98"/>
          <w:jc w:val="center"/>
        </w:trPr>
        <w:tc>
          <w:tcPr>
            <w:tcW w:w="478" w:type="dxa"/>
            <w:tcBorders>
              <w:top w:val="single" w:sz="4" w:space="0" w:color="auto"/>
              <w:left w:val="single" w:sz="4" w:space="0" w:color="000000"/>
              <w:bottom w:val="single" w:sz="4" w:space="0" w:color="auto"/>
              <w:right w:val="nil"/>
            </w:tcBorders>
            <w:shd w:val="clear" w:color="auto" w:fill="auto"/>
            <w:vAlign w:val="center"/>
          </w:tcPr>
          <w:p w14:paraId="337F38D0" w14:textId="2421E13C" w:rsidR="00090BAD" w:rsidRPr="00595973" w:rsidRDefault="00090BAD" w:rsidP="008E38F6">
            <w:pPr>
              <w:jc w:val="center"/>
              <w:rPr>
                <w:rFonts w:asciiTheme="minorHAnsi" w:hAnsiTheme="minorHAnsi" w:cstheme="minorHAnsi"/>
              </w:rPr>
            </w:pPr>
            <w:r w:rsidRPr="00595973">
              <w:rPr>
                <w:rFonts w:asciiTheme="minorHAnsi" w:hAnsiTheme="minorHAnsi" w:cstheme="minorHAnsi"/>
              </w:rPr>
              <w:t>7.</w:t>
            </w:r>
          </w:p>
        </w:tc>
        <w:tc>
          <w:tcPr>
            <w:tcW w:w="3696" w:type="dxa"/>
            <w:tcBorders>
              <w:top w:val="single" w:sz="4" w:space="0" w:color="auto"/>
              <w:left w:val="single" w:sz="4" w:space="0" w:color="000000"/>
              <w:bottom w:val="single" w:sz="4" w:space="0" w:color="auto"/>
              <w:right w:val="nil"/>
            </w:tcBorders>
            <w:shd w:val="clear" w:color="auto" w:fill="auto"/>
          </w:tcPr>
          <w:p w14:paraId="32B35E74" w14:textId="0FB1BFE8" w:rsidR="00090BAD" w:rsidRPr="00595973" w:rsidRDefault="00190242" w:rsidP="008E38F6">
            <w:pPr>
              <w:shd w:val="clear" w:color="auto" w:fill="FFFFFF"/>
              <w:autoSpaceDE w:val="0"/>
              <w:autoSpaceDN w:val="0"/>
              <w:adjustRightInd w:val="0"/>
              <w:rPr>
                <w:rFonts w:asciiTheme="minorHAnsi" w:hAnsiTheme="minorHAnsi" w:cstheme="minorHAnsi"/>
              </w:rPr>
            </w:pPr>
            <w:r w:rsidRPr="00595973">
              <w:rPr>
                <w:rFonts w:asciiTheme="minorHAnsi" w:hAnsiTheme="minorHAnsi" w:cstheme="minorHAnsi"/>
              </w:rPr>
              <w:t xml:space="preserve">Buraki </w:t>
            </w:r>
          </w:p>
        </w:tc>
        <w:tc>
          <w:tcPr>
            <w:tcW w:w="1218" w:type="dxa"/>
            <w:tcBorders>
              <w:top w:val="single" w:sz="4" w:space="0" w:color="auto"/>
              <w:left w:val="single" w:sz="4" w:space="0" w:color="000000"/>
              <w:bottom w:val="single" w:sz="4" w:space="0" w:color="auto"/>
              <w:right w:val="nil"/>
            </w:tcBorders>
            <w:shd w:val="clear" w:color="auto" w:fill="auto"/>
            <w:vAlign w:val="center"/>
          </w:tcPr>
          <w:p w14:paraId="263B4848" w14:textId="453CD76D" w:rsidR="00090BAD" w:rsidRPr="00595973" w:rsidRDefault="00190242" w:rsidP="008E38F6">
            <w:pPr>
              <w:shd w:val="clear" w:color="auto" w:fill="FFFFFF"/>
              <w:autoSpaceDE w:val="0"/>
              <w:autoSpaceDN w:val="0"/>
              <w:adjustRightInd w:val="0"/>
              <w:jc w:val="center"/>
              <w:rPr>
                <w:rFonts w:asciiTheme="minorHAnsi" w:hAnsiTheme="minorHAnsi" w:cstheme="minorHAnsi"/>
              </w:rPr>
            </w:pPr>
            <w:r w:rsidRPr="00595973">
              <w:rPr>
                <w:rFonts w:asciiTheme="minorHAnsi" w:hAnsiTheme="minorHAnsi" w:cstheme="minorHAnsi"/>
              </w:rPr>
              <w:t>kg</w:t>
            </w:r>
          </w:p>
        </w:tc>
        <w:tc>
          <w:tcPr>
            <w:tcW w:w="1218" w:type="dxa"/>
            <w:tcBorders>
              <w:top w:val="single" w:sz="4" w:space="0" w:color="auto"/>
              <w:left w:val="single" w:sz="4" w:space="0" w:color="000000"/>
              <w:bottom w:val="single" w:sz="4" w:space="0" w:color="auto"/>
              <w:right w:val="single" w:sz="4" w:space="0" w:color="000000"/>
            </w:tcBorders>
            <w:vAlign w:val="center"/>
          </w:tcPr>
          <w:p w14:paraId="4B50B837" w14:textId="13E12D86" w:rsidR="00090BAD" w:rsidRPr="00595973" w:rsidRDefault="00D86D87" w:rsidP="008E38F6">
            <w:pPr>
              <w:jc w:val="center"/>
              <w:rPr>
                <w:rFonts w:asciiTheme="minorHAnsi" w:hAnsiTheme="minorHAnsi" w:cstheme="minorHAnsi"/>
              </w:rPr>
            </w:pPr>
            <w:r w:rsidRPr="00595973">
              <w:rPr>
                <w:rFonts w:asciiTheme="minorHAnsi" w:hAnsiTheme="minorHAnsi" w:cstheme="minorHAnsi"/>
              </w:rPr>
              <w:t xml:space="preserve"> 5 500</w:t>
            </w:r>
          </w:p>
        </w:tc>
        <w:tc>
          <w:tcPr>
            <w:tcW w:w="1596" w:type="dxa"/>
            <w:tcBorders>
              <w:top w:val="single" w:sz="4" w:space="0" w:color="auto"/>
              <w:left w:val="single" w:sz="4" w:space="0" w:color="000000"/>
              <w:bottom w:val="single" w:sz="4" w:space="0" w:color="auto"/>
              <w:right w:val="single" w:sz="4" w:space="0" w:color="000000"/>
            </w:tcBorders>
          </w:tcPr>
          <w:p w14:paraId="72B7E973" w14:textId="77777777" w:rsidR="00090BAD" w:rsidRPr="00595973" w:rsidRDefault="00090BAD" w:rsidP="008E38F6">
            <w:pPr>
              <w:jc w:val="right"/>
              <w:rPr>
                <w:rFonts w:asciiTheme="minorHAnsi" w:hAnsiTheme="minorHAnsi" w:cstheme="minorHAnsi"/>
              </w:rPr>
            </w:pPr>
          </w:p>
        </w:tc>
        <w:tc>
          <w:tcPr>
            <w:tcW w:w="1984" w:type="dxa"/>
            <w:tcBorders>
              <w:top w:val="single" w:sz="4" w:space="0" w:color="auto"/>
              <w:left w:val="single" w:sz="4" w:space="0" w:color="000000"/>
              <w:bottom w:val="single" w:sz="4" w:space="0" w:color="auto"/>
              <w:right w:val="single" w:sz="4" w:space="0" w:color="000000"/>
            </w:tcBorders>
            <w:shd w:val="clear" w:color="auto" w:fill="auto"/>
            <w:vAlign w:val="center"/>
          </w:tcPr>
          <w:p w14:paraId="1483C7F5" w14:textId="77777777" w:rsidR="00090BAD" w:rsidRPr="00595973" w:rsidRDefault="00090BAD" w:rsidP="008E38F6">
            <w:pPr>
              <w:jc w:val="right"/>
              <w:rPr>
                <w:rFonts w:asciiTheme="minorHAnsi" w:hAnsiTheme="minorHAnsi" w:cstheme="minorHAnsi"/>
              </w:rPr>
            </w:pPr>
          </w:p>
        </w:tc>
        <w:tc>
          <w:tcPr>
            <w:tcW w:w="789" w:type="dxa"/>
            <w:tcBorders>
              <w:top w:val="single" w:sz="4" w:space="0" w:color="auto"/>
              <w:left w:val="nil"/>
              <w:bottom w:val="single" w:sz="4" w:space="0" w:color="auto"/>
              <w:right w:val="nil"/>
            </w:tcBorders>
            <w:shd w:val="clear" w:color="auto" w:fill="auto"/>
            <w:vAlign w:val="center"/>
          </w:tcPr>
          <w:p w14:paraId="1E9ABA21" w14:textId="77777777" w:rsidR="00090BAD" w:rsidRPr="00595973" w:rsidRDefault="00090BAD" w:rsidP="008E38F6">
            <w:pPr>
              <w:jc w:val="center"/>
              <w:rPr>
                <w:rFonts w:asciiTheme="minorHAnsi" w:hAnsiTheme="minorHAnsi" w:cstheme="minorHAnsi"/>
              </w:rPr>
            </w:pPr>
          </w:p>
        </w:tc>
        <w:tc>
          <w:tcPr>
            <w:tcW w:w="1984" w:type="dxa"/>
            <w:tcBorders>
              <w:top w:val="single" w:sz="4" w:space="0" w:color="auto"/>
              <w:left w:val="single" w:sz="4" w:space="0" w:color="000000"/>
              <w:bottom w:val="single" w:sz="4" w:space="0" w:color="auto"/>
              <w:right w:val="single" w:sz="4" w:space="0" w:color="000000"/>
            </w:tcBorders>
            <w:shd w:val="clear" w:color="auto" w:fill="auto"/>
            <w:vAlign w:val="center"/>
          </w:tcPr>
          <w:p w14:paraId="30E33957" w14:textId="77777777" w:rsidR="00090BAD" w:rsidRPr="00595973" w:rsidRDefault="00090BAD" w:rsidP="008E38F6">
            <w:pPr>
              <w:jc w:val="right"/>
              <w:rPr>
                <w:rFonts w:asciiTheme="minorHAnsi" w:hAnsiTheme="minorHAnsi" w:cstheme="minorHAnsi"/>
              </w:rPr>
            </w:pPr>
          </w:p>
        </w:tc>
      </w:tr>
      <w:tr w:rsidR="00090BAD" w:rsidRPr="00595973" w14:paraId="5B52C8BE" w14:textId="77777777" w:rsidTr="008E38F6">
        <w:trPr>
          <w:trHeight w:val="503"/>
          <w:jc w:val="center"/>
        </w:trPr>
        <w:tc>
          <w:tcPr>
            <w:tcW w:w="8206" w:type="dxa"/>
            <w:gridSpan w:val="5"/>
            <w:tcBorders>
              <w:top w:val="single" w:sz="4" w:space="0" w:color="auto"/>
              <w:right w:val="single" w:sz="4" w:space="0" w:color="000000"/>
            </w:tcBorders>
            <w:shd w:val="clear" w:color="auto" w:fill="auto"/>
            <w:vAlign w:val="center"/>
          </w:tcPr>
          <w:p w14:paraId="315189F1" w14:textId="77777777" w:rsidR="00090BAD" w:rsidRPr="00595973" w:rsidRDefault="00090BAD" w:rsidP="008E38F6">
            <w:pPr>
              <w:jc w:val="right"/>
              <w:rPr>
                <w:rFonts w:asciiTheme="minorHAnsi" w:hAnsiTheme="minorHAnsi" w:cstheme="minorHAnsi"/>
              </w:rPr>
            </w:pPr>
            <w:r w:rsidRPr="00595973">
              <w:rPr>
                <w:rFonts w:asciiTheme="minorHAnsi" w:hAnsiTheme="minorHAnsi" w:cstheme="minorHAnsi"/>
              </w:rPr>
              <w:t>Razem</w:t>
            </w:r>
          </w:p>
        </w:tc>
        <w:tc>
          <w:tcPr>
            <w:tcW w:w="1984" w:type="dxa"/>
            <w:tcBorders>
              <w:top w:val="single" w:sz="4" w:space="0" w:color="auto"/>
              <w:left w:val="single" w:sz="4" w:space="0" w:color="000000"/>
              <w:bottom w:val="single" w:sz="4" w:space="0" w:color="auto"/>
              <w:right w:val="single" w:sz="4" w:space="0" w:color="000000"/>
            </w:tcBorders>
            <w:shd w:val="clear" w:color="auto" w:fill="auto"/>
            <w:vAlign w:val="center"/>
          </w:tcPr>
          <w:p w14:paraId="2025BC18" w14:textId="77777777" w:rsidR="00090BAD" w:rsidRPr="00595973" w:rsidRDefault="00090BAD" w:rsidP="008E38F6">
            <w:pPr>
              <w:jc w:val="right"/>
              <w:rPr>
                <w:rFonts w:asciiTheme="minorHAnsi" w:hAnsiTheme="minorHAnsi" w:cstheme="minorHAnsi"/>
              </w:rPr>
            </w:pPr>
          </w:p>
        </w:tc>
        <w:tc>
          <w:tcPr>
            <w:tcW w:w="789" w:type="dxa"/>
            <w:tcBorders>
              <w:top w:val="single" w:sz="4" w:space="0" w:color="auto"/>
              <w:left w:val="nil"/>
              <w:right w:val="nil"/>
            </w:tcBorders>
            <w:shd w:val="clear" w:color="auto" w:fill="auto"/>
            <w:vAlign w:val="center"/>
          </w:tcPr>
          <w:p w14:paraId="62AD9A84" w14:textId="77777777" w:rsidR="00090BAD" w:rsidRPr="00595973" w:rsidRDefault="00090BAD" w:rsidP="008E38F6">
            <w:pPr>
              <w:jc w:val="center"/>
              <w:rPr>
                <w:rFonts w:asciiTheme="minorHAnsi" w:hAnsiTheme="minorHAnsi" w:cstheme="minorHAnsi"/>
              </w:rPr>
            </w:pPr>
          </w:p>
        </w:tc>
        <w:tc>
          <w:tcPr>
            <w:tcW w:w="1984" w:type="dxa"/>
            <w:tcBorders>
              <w:top w:val="single" w:sz="4" w:space="0" w:color="auto"/>
              <w:left w:val="single" w:sz="4" w:space="0" w:color="000000"/>
              <w:bottom w:val="single" w:sz="4" w:space="0" w:color="auto"/>
              <w:right w:val="single" w:sz="4" w:space="0" w:color="000000"/>
            </w:tcBorders>
            <w:shd w:val="clear" w:color="auto" w:fill="auto"/>
            <w:vAlign w:val="center"/>
          </w:tcPr>
          <w:p w14:paraId="390DA3D4" w14:textId="77777777" w:rsidR="00090BAD" w:rsidRPr="00595973" w:rsidRDefault="00090BAD" w:rsidP="008E38F6">
            <w:pPr>
              <w:jc w:val="right"/>
              <w:rPr>
                <w:rFonts w:asciiTheme="minorHAnsi" w:hAnsiTheme="minorHAnsi" w:cstheme="minorHAnsi"/>
              </w:rPr>
            </w:pPr>
          </w:p>
        </w:tc>
      </w:tr>
    </w:tbl>
    <w:p w14:paraId="61DB44F0" w14:textId="77777777" w:rsidR="00C15268" w:rsidRPr="00595973" w:rsidRDefault="00C15268" w:rsidP="00C15268">
      <w:pPr>
        <w:rPr>
          <w:rFonts w:asciiTheme="minorHAnsi" w:hAnsiTheme="minorHAnsi" w:cstheme="minorHAnsi"/>
        </w:rPr>
      </w:pPr>
      <w:r w:rsidRPr="00595973">
        <w:rPr>
          <w:rFonts w:asciiTheme="minorHAnsi" w:hAnsiTheme="minorHAnsi" w:cstheme="minorHAnsi"/>
        </w:rPr>
        <w:t>WYMAGANIA:</w:t>
      </w:r>
      <w:r w:rsidRPr="00595973">
        <w:rPr>
          <w:rFonts w:asciiTheme="minorHAnsi" w:hAnsiTheme="minorHAnsi" w:cstheme="minorHAnsi"/>
        </w:rPr>
        <w:tab/>
      </w:r>
      <w:r w:rsidRPr="00595973">
        <w:rPr>
          <w:rFonts w:asciiTheme="minorHAnsi" w:hAnsiTheme="minorHAnsi" w:cstheme="minorHAnsi"/>
        </w:rPr>
        <w:tab/>
      </w:r>
      <w:r w:rsidRPr="00595973">
        <w:rPr>
          <w:rFonts w:asciiTheme="minorHAnsi" w:hAnsiTheme="minorHAnsi" w:cstheme="minorHAnsi"/>
        </w:rPr>
        <w:tab/>
      </w:r>
      <w:r w:rsidRPr="00595973">
        <w:rPr>
          <w:rFonts w:asciiTheme="minorHAnsi" w:hAnsiTheme="minorHAnsi" w:cstheme="minorHAnsi"/>
        </w:rPr>
        <w:tab/>
      </w:r>
      <w:r w:rsidRPr="00595973">
        <w:rPr>
          <w:rFonts w:asciiTheme="minorHAnsi" w:hAnsiTheme="minorHAnsi" w:cstheme="minorHAnsi"/>
        </w:rPr>
        <w:tab/>
      </w:r>
      <w:r w:rsidRPr="00595973">
        <w:rPr>
          <w:rFonts w:asciiTheme="minorHAnsi" w:hAnsiTheme="minorHAnsi" w:cstheme="minorHAnsi"/>
        </w:rPr>
        <w:tab/>
      </w:r>
      <w:r w:rsidRPr="00595973">
        <w:rPr>
          <w:rFonts w:asciiTheme="minorHAnsi" w:hAnsiTheme="minorHAnsi" w:cstheme="minorHAnsi"/>
        </w:rPr>
        <w:tab/>
      </w:r>
    </w:p>
    <w:p w14:paraId="33F08BB2" w14:textId="77777777" w:rsidR="00C15268" w:rsidRPr="00595973" w:rsidRDefault="00C15268" w:rsidP="00C15268">
      <w:pPr>
        <w:rPr>
          <w:rFonts w:asciiTheme="minorHAnsi" w:hAnsiTheme="minorHAnsi" w:cstheme="minorHAnsi"/>
        </w:rPr>
      </w:pPr>
      <w:r w:rsidRPr="00595973">
        <w:rPr>
          <w:rFonts w:asciiTheme="minorHAnsi" w:hAnsiTheme="minorHAnsi" w:cstheme="minorHAnsi"/>
          <w:bCs/>
        </w:rPr>
        <w:t>1. Ob</w:t>
      </w:r>
      <w:r w:rsidRPr="00595973">
        <w:rPr>
          <w:rFonts w:asciiTheme="minorHAnsi" w:hAnsiTheme="minorHAnsi" w:cstheme="minorHAnsi"/>
        </w:rPr>
        <w:t>owiązkowa norma ogólna:</w:t>
      </w:r>
      <w:r w:rsidRPr="00595973">
        <w:rPr>
          <w:rFonts w:asciiTheme="minorHAnsi" w:hAnsiTheme="minorHAnsi" w:cstheme="minorHAnsi"/>
        </w:rPr>
        <w:tab/>
      </w:r>
      <w:r w:rsidRPr="00595973">
        <w:rPr>
          <w:rFonts w:asciiTheme="minorHAnsi" w:hAnsiTheme="minorHAnsi" w:cstheme="minorHAnsi"/>
        </w:rPr>
        <w:tab/>
      </w:r>
      <w:r w:rsidRPr="00595973">
        <w:rPr>
          <w:rFonts w:asciiTheme="minorHAnsi" w:hAnsiTheme="minorHAnsi" w:cstheme="minorHAnsi"/>
        </w:rPr>
        <w:tab/>
      </w:r>
      <w:r w:rsidRPr="00595973">
        <w:rPr>
          <w:rFonts w:asciiTheme="minorHAnsi" w:hAnsiTheme="minorHAnsi" w:cstheme="minorHAnsi"/>
        </w:rPr>
        <w:tab/>
      </w:r>
      <w:r w:rsidRPr="00595973">
        <w:rPr>
          <w:rFonts w:asciiTheme="minorHAnsi" w:hAnsiTheme="minorHAnsi" w:cstheme="minorHAnsi"/>
        </w:rPr>
        <w:tab/>
      </w:r>
      <w:r w:rsidRPr="00595973">
        <w:rPr>
          <w:rFonts w:asciiTheme="minorHAnsi" w:hAnsiTheme="minorHAnsi" w:cstheme="minorHAnsi"/>
        </w:rPr>
        <w:tab/>
      </w:r>
      <w:r w:rsidRPr="00595973">
        <w:rPr>
          <w:rFonts w:asciiTheme="minorHAnsi" w:hAnsiTheme="minorHAnsi" w:cstheme="minorHAnsi"/>
        </w:rPr>
        <w:tab/>
      </w:r>
    </w:p>
    <w:p w14:paraId="2E2C03B5" w14:textId="096F75F5" w:rsidR="00C15268" w:rsidRPr="00595973" w:rsidRDefault="00C15268" w:rsidP="00C15268">
      <w:pPr>
        <w:rPr>
          <w:rFonts w:asciiTheme="minorHAnsi" w:hAnsiTheme="minorHAnsi" w:cstheme="minorHAnsi"/>
        </w:rPr>
      </w:pPr>
      <w:r w:rsidRPr="00595973">
        <w:rPr>
          <w:rFonts w:asciiTheme="minorHAnsi" w:hAnsiTheme="minorHAnsi" w:cstheme="minorHAnsi"/>
        </w:rPr>
        <w:t>Warzywa świeże nie objęte szczegółowymi normami muszą spełniać wymagania normy ogólnej, zgodnie, z którą warzywa wprowadzone do obrotu muszą spełniać wymagania minimalne, czyli muszą być:</w:t>
      </w:r>
      <w:r w:rsidRPr="00595973">
        <w:rPr>
          <w:rFonts w:asciiTheme="minorHAnsi" w:hAnsiTheme="minorHAnsi" w:cstheme="minorHAnsi"/>
        </w:rPr>
        <w:tab/>
      </w:r>
      <w:r w:rsidRPr="00595973">
        <w:rPr>
          <w:rFonts w:asciiTheme="minorHAnsi" w:hAnsiTheme="minorHAnsi" w:cstheme="minorHAnsi"/>
        </w:rPr>
        <w:tab/>
      </w:r>
      <w:r w:rsidRPr="00595973">
        <w:rPr>
          <w:rFonts w:asciiTheme="minorHAnsi" w:hAnsiTheme="minorHAnsi" w:cstheme="minorHAnsi"/>
        </w:rPr>
        <w:tab/>
      </w:r>
      <w:r w:rsidRPr="00595973">
        <w:rPr>
          <w:rFonts w:asciiTheme="minorHAnsi" w:hAnsiTheme="minorHAnsi" w:cstheme="minorHAnsi"/>
        </w:rPr>
        <w:tab/>
      </w:r>
      <w:r w:rsidRPr="00595973">
        <w:rPr>
          <w:rFonts w:asciiTheme="minorHAnsi" w:hAnsiTheme="minorHAnsi" w:cstheme="minorHAnsi"/>
        </w:rPr>
        <w:tab/>
      </w:r>
      <w:r w:rsidRPr="00595973">
        <w:rPr>
          <w:rFonts w:asciiTheme="minorHAnsi" w:hAnsiTheme="minorHAnsi" w:cstheme="minorHAnsi"/>
        </w:rPr>
        <w:tab/>
      </w:r>
      <w:r w:rsidRPr="00595973">
        <w:rPr>
          <w:rFonts w:asciiTheme="minorHAnsi" w:hAnsiTheme="minorHAnsi" w:cstheme="minorHAnsi"/>
        </w:rPr>
        <w:tab/>
      </w:r>
    </w:p>
    <w:p w14:paraId="085AFDE8" w14:textId="77777777" w:rsidR="00595973" w:rsidRDefault="00C15268" w:rsidP="00595973">
      <w:pPr>
        <w:pStyle w:val="Akapitzlist"/>
        <w:numPr>
          <w:ilvl w:val="0"/>
          <w:numId w:val="10"/>
        </w:numPr>
        <w:spacing w:after="0"/>
        <w:rPr>
          <w:rFonts w:asciiTheme="minorHAnsi" w:hAnsiTheme="minorHAnsi" w:cstheme="minorHAnsi"/>
        </w:rPr>
      </w:pPr>
      <w:r w:rsidRPr="00595973">
        <w:rPr>
          <w:rFonts w:asciiTheme="minorHAnsi" w:hAnsiTheme="minorHAnsi" w:cstheme="minorHAnsi"/>
        </w:rPr>
        <w:t>Całe</w:t>
      </w:r>
    </w:p>
    <w:p w14:paraId="670BFE4D" w14:textId="77777777" w:rsidR="00595973" w:rsidRDefault="00C15268" w:rsidP="00595973">
      <w:pPr>
        <w:pStyle w:val="Akapitzlist"/>
        <w:numPr>
          <w:ilvl w:val="0"/>
          <w:numId w:val="10"/>
        </w:numPr>
        <w:spacing w:after="0"/>
        <w:rPr>
          <w:rFonts w:asciiTheme="minorHAnsi" w:hAnsiTheme="minorHAnsi" w:cstheme="minorHAnsi"/>
        </w:rPr>
      </w:pPr>
      <w:r w:rsidRPr="00595973">
        <w:rPr>
          <w:rFonts w:asciiTheme="minorHAnsi" w:hAnsiTheme="minorHAnsi" w:cstheme="minorHAnsi"/>
        </w:rPr>
        <w:t>Zdrowe</w:t>
      </w:r>
      <w:r w:rsidRPr="00595973">
        <w:rPr>
          <w:rFonts w:asciiTheme="minorHAnsi" w:hAnsiTheme="minorHAnsi" w:cstheme="minorHAnsi"/>
        </w:rPr>
        <w:tab/>
      </w:r>
    </w:p>
    <w:p w14:paraId="3B38DEF1" w14:textId="77777777" w:rsidR="00595973" w:rsidRDefault="00C15268" w:rsidP="00595973">
      <w:pPr>
        <w:pStyle w:val="Akapitzlist"/>
        <w:numPr>
          <w:ilvl w:val="0"/>
          <w:numId w:val="10"/>
        </w:numPr>
        <w:spacing w:after="0"/>
        <w:rPr>
          <w:rFonts w:asciiTheme="minorHAnsi" w:hAnsiTheme="minorHAnsi" w:cstheme="minorHAnsi"/>
        </w:rPr>
      </w:pPr>
      <w:r w:rsidRPr="00595973">
        <w:rPr>
          <w:rFonts w:asciiTheme="minorHAnsi" w:hAnsiTheme="minorHAnsi" w:cstheme="minorHAnsi"/>
        </w:rPr>
        <w:t>Czyste</w:t>
      </w:r>
    </w:p>
    <w:p w14:paraId="7A640395" w14:textId="77777777" w:rsidR="00595973" w:rsidRDefault="001A1821" w:rsidP="00595973">
      <w:pPr>
        <w:pStyle w:val="Akapitzlist"/>
        <w:numPr>
          <w:ilvl w:val="0"/>
          <w:numId w:val="10"/>
        </w:numPr>
        <w:spacing w:after="0"/>
        <w:rPr>
          <w:rFonts w:asciiTheme="minorHAnsi" w:hAnsiTheme="minorHAnsi" w:cstheme="minorHAnsi"/>
        </w:rPr>
      </w:pPr>
      <w:r w:rsidRPr="00595973">
        <w:rPr>
          <w:rFonts w:asciiTheme="minorHAnsi" w:hAnsiTheme="minorHAnsi" w:cstheme="minorHAnsi"/>
        </w:rPr>
        <w:t>Wolne od oznak rozpoczynającego się procesu psucia</w:t>
      </w:r>
    </w:p>
    <w:p w14:paraId="5729FD7B" w14:textId="77777777" w:rsidR="00595973" w:rsidRDefault="00C15268" w:rsidP="00595973">
      <w:pPr>
        <w:pStyle w:val="Akapitzlist"/>
        <w:numPr>
          <w:ilvl w:val="0"/>
          <w:numId w:val="10"/>
        </w:numPr>
        <w:spacing w:after="0"/>
        <w:rPr>
          <w:rFonts w:asciiTheme="minorHAnsi" w:hAnsiTheme="minorHAnsi" w:cstheme="minorHAnsi"/>
        </w:rPr>
      </w:pPr>
      <w:r w:rsidRPr="00595973">
        <w:rPr>
          <w:rFonts w:asciiTheme="minorHAnsi" w:hAnsiTheme="minorHAnsi" w:cstheme="minorHAnsi"/>
        </w:rPr>
        <w:t>Wolne od szkodników oraz uszkodzeń spowodowanych przez szkodniki</w:t>
      </w:r>
      <w:r w:rsidRPr="00595973">
        <w:rPr>
          <w:rFonts w:asciiTheme="minorHAnsi" w:hAnsiTheme="minorHAnsi" w:cstheme="minorHAnsi"/>
        </w:rPr>
        <w:tab/>
      </w:r>
    </w:p>
    <w:p w14:paraId="133D5522" w14:textId="77777777" w:rsidR="00595973" w:rsidRDefault="00C15268" w:rsidP="00595973">
      <w:pPr>
        <w:pStyle w:val="Akapitzlist"/>
        <w:numPr>
          <w:ilvl w:val="0"/>
          <w:numId w:val="10"/>
        </w:numPr>
        <w:spacing w:after="0"/>
        <w:rPr>
          <w:rFonts w:asciiTheme="minorHAnsi" w:hAnsiTheme="minorHAnsi" w:cstheme="minorHAnsi"/>
        </w:rPr>
      </w:pPr>
      <w:r w:rsidRPr="00595973">
        <w:rPr>
          <w:rFonts w:asciiTheme="minorHAnsi" w:hAnsiTheme="minorHAnsi" w:cstheme="minorHAnsi"/>
        </w:rPr>
        <w:t>Wolne od nadmiernego zawilgocenia powierzchniowego</w:t>
      </w:r>
    </w:p>
    <w:p w14:paraId="7EA6CFD7" w14:textId="77777777" w:rsidR="00595973" w:rsidRDefault="00C15268" w:rsidP="00595973">
      <w:pPr>
        <w:pStyle w:val="Akapitzlist"/>
        <w:numPr>
          <w:ilvl w:val="0"/>
          <w:numId w:val="10"/>
        </w:numPr>
        <w:spacing w:after="0"/>
        <w:rPr>
          <w:rFonts w:asciiTheme="minorHAnsi" w:hAnsiTheme="minorHAnsi" w:cstheme="minorHAnsi"/>
        </w:rPr>
      </w:pPr>
      <w:r w:rsidRPr="00595973">
        <w:rPr>
          <w:rFonts w:asciiTheme="minorHAnsi" w:hAnsiTheme="minorHAnsi" w:cstheme="minorHAnsi"/>
        </w:rPr>
        <w:t>Wolne od jakichkolwiek obcych zapachów i smaków</w:t>
      </w:r>
    </w:p>
    <w:p w14:paraId="13BB4B06" w14:textId="3F998BA5" w:rsidR="00595973" w:rsidRDefault="00C15268" w:rsidP="00595973">
      <w:pPr>
        <w:pStyle w:val="Akapitzlist"/>
        <w:numPr>
          <w:ilvl w:val="0"/>
          <w:numId w:val="10"/>
        </w:numPr>
        <w:spacing w:after="0"/>
        <w:rPr>
          <w:rFonts w:asciiTheme="minorHAnsi" w:hAnsiTheme="minorHAnsi" w:cstheme="minorHAnsi"/>
        </w:rPr>
      </w:pPr>
      <w:r w:rsidRPr="00595973">
        <w:rPr>
          <w:rFonts w:asciiTheme="minorHAnsi" w:hAnsiTheme="minorHAnsi" w:cstheme="minorHAnsi"/>
        </w:rPr>
        <w:t>Wystarczająco rozwinięte i odpowiednio dojrzałe</w:t>
      </w:r>
    </w:p>
    <w:p w14:paraId="58A1FF9D" w14:textId="77777777" w:rsidR="00595973" w:rsidRDefault="00C15268" w:rsidP="00595973">
      <w:pPr>
        <w:pStyle w:val="Akapitzlist"/>
        <w:numPr>
          <w:ilvl w:val="0"/>
          <w:numId w:val="10"/>
        </w:numPr>
        <w:spacing w:after="0"/>
        <w:rPr>
          <w:rFonts w:asciiTheme="minorHAnsi" w:hAnsiTheme="minorHAnsi" w:cstheme="minorHAnsi"/>
        </w:rPr>
      </w:pPr>
      <w:r w:rsidRPr="00595973">
        <w:rPr>
          <w:rFonts w:asciiTheme="minorHAnsi" w:hAnsiTheme="minorHAnsi" w:cstheme="minorHAnsi"/>
        </w:rPr>
        <w:t>W stanie umożliwiającym transport i dotarcie do miejsca przeznaczenia w zadawalającym stanie</w:t>
      </w:r>
    </w:p>
    <w:p w14:paraId="48809232" w14:textId="237B21DD" w:rsidR="00C15268" w:rsidRPr="00595973" w:rsidRDefault="00C15268" w:rsidP="00595973">
      <w:pPr>
        <w:pStyle w:val="Akapitzlist"/>
        <w:numPr>
          <w:ilvl w:val="0"/>
          <w:numId w:val="10"/>
        </w:numPr>
        <w:spacing w:after="0"/>
        <w:rPr>
          <w:rFonts w:asciiTheme="minorHAnsi" w:hAnsiTheme="minorHAnsi" w:cstheme="minorHAnsi"/>
        </w:rPr>
      </w:pPr>
      <w:r w:rsidRPr="00595973">
        <w:rPr>
          <w:rFonts w:asciiTheme="minorHAnsi" w:hAnsiTheme="minorHAnsi" w:cstheme="minorHAnsi"/>
        </w:rPr>
        <w:t>Oznakowane krajem pochodzenia</w:t>
      </w:r>
      <w:r w:rsidRPr="00595973">
        <w:rPr>
          <w:rFonts w:asciiTheme="minorHAnsi" w:hAnsiTheme="minorHAnsi" w:cstheme="minorHAnsi"/>
        </w:rPr>
        <w:tab/>
      </w:r>
      <w:r w:rsidRPr="00595973">
        <w:rPr>
          <w:rFonts w:asciiTheme="minorHAnsi" w:hAnsiTheme="minorHAnsi" w:cstheme="minorHAnsi"/>
        </w:rPr>
        <w:tab/>
      </w:r>
      <w:r w:rsidRPr="00595973">
        <w:rPr>
          <w:rFonts w:asciiTheme="minorHAnsi" w:hAnsiTheme="minorHAnsi" w:cstheme="minorHAnsi"/>
        </w:rPr>
        <w:tab/>
      </w:r>
      <w:r w:rsidRPr="00595973">
        <w:rPr>
          <w:rFonts w:asciiTheme="minorHAnsi" w:hAnsiTheme="minorHAnsi" w:cstheme="minorHAnsi"/>
        </w:rPr>
        <w:tab/>
      </w:r>
      <w:r w:rsidRPr="00595973">
        <w:rPr>
          <w:rFonts w:asciiTheme="minorHAnsi" w:hAnsiTheme="minorHAnsi" w:cstheme="minorHAnsi"/>
        </w:rPr>
        <w:tab/>
      </w:r>
      <w:r w:rsidRPr="00595973">
        <w:rPr>
          <w:rFonts w:asciiTheme="minorHAnsi" w:hAnsiTheme="minorHAnsi" w:cstheme="minorHAnsi"/>
        </w:rPr>
        <w:tab/>
      </w:r>
      <w:r w:rsidRPr="00595973">
        <w:rPr>
          <w:rFonts w:asciiTheme="minorHAnsi" w:hAnsiTheme="minorHAnsi" w:cstheme="minorHAnsi"/>
        </w:rPr>
        <w:tab/>
      </w:r>
    </w:p>
    <w:p w14:paraId="07755139" w14:textId="77777777" w:rsidR="00C15268" w:rsidRPr="00595973" w:rsidRDefault="00C15268" w:rsidP="00090BAD">
      <w:pPr>
        <w:rPr>
          <w:rFonts w:asciiTheme="minorHAnsi" w:hAnsiTheme="minorHAnsi" w:cstheme="minorHAnsi"/>
        </w:rPr>
      </w:pPr>
    </w:p>
    <w:tbl>
      <w:tblPr>
        <w:tblW w:w="11100" w:type="dxa"/>
        <w:tblInd w:w="55" w:type="dxa"/>
        <w:tblCellMar>
          <w:left w:w="70" w:type="dxa"/>
          <w:right w:w="70" w:type="dxa"/>
        </w:tblCellMar>
        <w:tblLook w:val="04A0" w:firstRow="1" w:lastRow="0" w:firstColumn="1" w:lastColumn="0" w:noHBand="0" w:noVBand="1"/>
      </w:tblPr>
      <w:tblGrid>
        <w:gridCol w:w="4460"/>
        <w:gridCol w:w="720"/>
        <w:gridCol w:w="820"/>
        <w:gridCol w:w="1280"/>
        <w:gridCol w:w="1620"/>
        <w:gridCol w:w="460"/>
        <w:gridCol w:w="1740"/>
      </w:tblGrid>
      <w:tr w:rsidR="00C15268" w:rsidRPr="00595973" w14:paraId="34102AC1" w14:textId="77777777" w:rsidTr="00C15268">
        <w:trPr>
          <w:trHeight w:val="255"/>
        </w:trPr>
        <w:tc>
          <w:tcPr>
            <w:tcW w:w="4460" w:type="dxa"/>
            <w:tcBorders>
              <w:top w:val="nil"/>
              <w:left w:val="nil"/>
              <w:bottom w:val="nil"/>
              <w:right w:val="nil"/>
            </w:tcBorders>
            <w:shd w:val="clear" w:color="auto" w:fill="auto"/>
            <w:vAlign w:val="bottom"/>
            <w:hideMark/>
          </w:tcPr>
          <w:p w14:paraId="5BE8DDFB" w14:textId="77777777" w:rsidR="00C15268" w:rsidRPr="00595973" w:rsidRDefault="00C15268">
            <w:pPr>
              <w:rPr>
                <w:rFonts w:asciiTheme="minorHAnsi" w:hAnsiTheme="minorHAnsi" w:cstheme="minorHAnsi"/>
                <w:b/>
                <w:bCs/>
              </w:rPr>
            </w:pPr>
            <w:r w:rsidRPr="00595973">
              <w:rPr>
                <w:rFonts w:asciiTheme="minorHAnsi" w:hAnsiTheme="minorHAnsi" w:cstheme="minorHAnsi"/>
                <w:b/>
                <w:bCs/>
              </w:rPr>
              <w:t>Marchew świeża klasa I - wymagania:</w:t>
            </w:r>
          </w:p>
        </w:tc>
        <w:tc>
          <w:tcPr>
            <w:tcW w:w="720" w:type="dxa"/>
            <w:tcBorders>
              <w:top w:val="nil"/>
              <w:left w:val="nil"/>
              <w:bottom w:val="nil"/>
              <w:right w:val="nil"/>
            </w:tcBorders>
            <w:shd w:val="clear" w:color="auto" w:fill="auto"/>
            <w:vAlign w:val="bottom"/>
            <w:hideMark/>
          </w:tcPr>
          <w:p w14:paraId="0F98D049" w14:textId="77777777" w:rsidR="00C15268" w:rsidRPr="00595973" w:rsidRDefault="00C15268">
            <w:pPr>
              <w:rPr>
                <w:rFonts w:asciiTheme="minorHAnsi" w:hAnsiTheme="minorHAnsi" w:cstheme="minorHAnsi"/>
              </w:rPr>
            </w:pPr>
          </w:p>
        </w:tc>
        <w:tc>
          <w:tcPr>
            <w:tcW w:w="820" w:type="dxa"/>
            <w:tcBorders>
              <w:top w:val="nil"/>
              <w:left w:val="nil"/>
              <w:bottom w:val="nil"/>
              <w:right w:val="nil"/>
            </w:tcBorders>
            <w:shd w:val="clear" w:color="auto" w:fill="auto"/>
            <w:vAlign w:val="bottom"/>
            <w:hideMark/>
          </w:tcPr>
          <w:p w14:paraId="747B3BC9" w14:textId="77777777" w:rsidR="00C15268" w:rsidRPr="00595973" w:rsidRDefault="00C15268">
            <w:pPr>
              <w:rPr>
                <w:rFonts w:asciiTheme="minorHAnsi" w:hAnsiTheme="minorHAnsi" w:cstheme="minorHAnsi"/>
              </w:rPr>
            </w:pPr>
          </w:p>
        </w:tc>
        <w:tc>
          <w:tcPr>
            <w:tcW w:w="1280" w:type="dxa"/>
            <w:tcBorders>
              <w:top w:val="nil"/>
              <w:left w:val="nil"/>
              <w:bottom w:val="nil"/>
              <w:right w:val="nil"/>
            </w:tcBorders>
            <w:shd w:val="clear" w:color="auto" w:fill="auto"/>
            <w:vAlign w:val="bottom"/>
            <w:hideMark/>
          </w:tcPr>
          <w:p w14:paraId="36B181DC" w14:textId="77777777" w:rsidR="00C15268" w:rsidRPr="00595973" w:rsidRDefault="00C15268">
            <w:pPr>
              <w:rPr>
                <w:rFonts w:asciiTheme="minorHAnsi" w:hAnsiTheme="minorHAnsi" w:cstheme="minorHAnsi"/>
              </w:rPr>
            </w:pPr>
          </w:p>
        </w:tc>
        <w:tc>
          <w:tcPr>
            <w:tcW w:w="1620" w:type="dxa"/>
            <w:tcBorders>
              <w:top w:val="nil"/>
              <w:left w:val="nil"/>
              <w:bottom w:val="nil"/>
              <w:right w:val="nil"/>
            </w:tcBorders>
            <w:shd w:val="clear" w:color="auto" w:fill="auto"/>
            <w:vAlign w:val="bottom"/>
            <w:hideMark/>
          </w:tcPr>
          <w:p w14:paraId="52CFA7DE" w14:textId="77777777" w:rsidR="00C15268" w:rsidRPr="00595973" w:rsidRDefault="00C15268">
            <w:pPr>
              <w:rPr>
                <w:rFonts w:asciiTheme="minorHAnsi" w:hAnsiTheme="minorHAnsi" w:cstheme="minorHAnsi"/>
              </w:rPr>
            </w:pPr>
          </w:p>
        </w:tc>
        <w:tc>
          <w:tcPr>
            <w:tcW w:w="460" w:type="dxa"/>
            <w:tcBorders>
              <w:top w:val="nil"/>
              <w:left w:val="nil"/>
              <w:bottom w:val="nil"/>
              <w:right w:val="nil"/>
            </w:tcBorders>
            <w:shd w:val="clear" w:color="auto" w:fill="auto"/>
            <w:vAlign w:val="bottom"/>
            <w:hideMark/>
          </w:tcPr>
          <w:p w14:paraId="0367CC6A" w14:textId="77777777" w:rsidR="00C15268" w:rsidRPr="00595973" w:rsidRDefault="00C15268">
            <w:pPr>
              <w:rPr>
                <w:rFonts w:asciiTheme="minorHAnsi" w:hAnsiTheme="minorHAnsi" w:cstheme="minorHAnsi"/>
              </w:rPr>
            </w:pPr>
          </w:p>
        </w:tc>
        <w:tc>
          <w:tcPr>
            <w:tcW w:w="1740" w:type="dxa"/>
            <w:tcBorders>
              <w:top w:val="nil"/>
              <w:left w:val="nil"/>
              <w:bottom w:val="nil"/>
              <w:right w:val="nil"/>
            </w:tcBorders>
            <w:shd w:val="clear" w:color="auto" w:fill="auto"/>
            <w:vAlign w:val="bottom"/>
            <w:hideMark/>
          </w:tcPr>
          <w:p w14:paraId="4019AD0A" w14:textId="77777777" w:rsidR="00C15268" w:rsidRPr="00595973" w:rsidRDefault="00C15268">
            <w:pPr>
              <w:rPr>
                <w:rFonts w:asciiTheme="minorHAnsi" w:hAnsiTheme="minorHAnsi" w:cstheme="minorHAnsi"/>
              </w:rPr>
            </w:pPr>
          </w:p>
        </w:tc>
      </w:tr>
      <w:tr w:rsidR="00C15268" w:rsidRPr="00595973" w14:paraId="52C1E823" w14:textId="77777777" w:rsidTr="00C15268">
        <w:trPr>
          <w:trHeight w:val="255"/>
        </w:trPr>
        <w:tc>
          <w:tcPr>
            <w:tcW w:w="11100" w:type="dxa"/>
            <w:gridSpan w:val="7"/>
            <w:tcBorders>
              <w:top w:val="nil"/>
              <w:left w:val="nil"/>
              <w:bottom w:val="nil"/>
              <w:right w:val="nil"/>
            </w:tcBorders>
            <w:shd w:val="clear" w:color="auto" w:fill="auto"/>
            <w:vAlign w:val="bottom"/>
            <w:hideMark/>
          </w:tcPr>
          <w:p w14:paraId="6B450AF2" w14:textId="7861E6EC" w:rsidR="00C15268" w:rsidRPr="00595973" w:rsidRDefault="00C15268" w:rsidP="00966DAE">
            <w:pPr>
              <w:rPr>
                <w:rFonts w:asciiTheme="minorHAnsi" w:hAnsiTheme="minorHAnsi" w:cstheme="minorHAnsi"/>
              </w:rPr>
            </w:pPr>
            <w:r w:rsidRPr="00595973">
              <w:rPr>
                <w:rFonts w:asciiTheme="minorHAnsi" w:hAnsiTheme="minorHAnsi" w:cstheme="minorHAnsi"/>
              </w:rPr>
              <w:t xml:space="preserve">a) cała, bez żadnych uszkodzeń, </w:t>
            </w:r>
          </w:p>
        </w:tc>
      </w:tr>
      <w:tr w:rsidR="00C15268" w:rsidRPr="00595973" w14:paraId="5ECB4B37" w14:textId="77777777" w:rsidTr="00C15268">
        <w:trPr>
          <w:trHeight w:val="255"/>
        </w:trPr>
        <w:tc>
          <w:tcPr>
            <w:tcW w:w="11100" w:type="dxa"/>
            <w:gridSpan w:val="7"/>
            <w:tcBorders>
              <w:top w:val="nil"/>
              <w:left w:val="nil"/>
              <w:bottom w:val="nil"/>
              <w:right w:val="nil"/>
            </w:tcBorders>
            <w:shd w:val="clear" w:color="auto" w:fill="auto"/>
            <w:vAlign w:val="bottom"/>
            <w:hideMark/>
          </w:tcPr>
          <w:p w14:paraId="73F37B3A" w14:textId="77777777" w:rsidR="00C15268" w:rsidRPr="00595973" w:rsidRDefault="00C15268">
            <w:pPr>
              <w:rPr>
                <w:rFonts w:asciiTheme="minorHAnsi" w:hAnsiTheme="minorHAnsi" w:cstheme="minorHAnsi"/>
              </w:rPr>
            </w:pPr>
            <w:r w:rsidRPr="00595973">
              <w:rPr>
                <w:rFonts w:asciiTheme="minorHAnsi" w:hAnsiTheme="minorHAnsi" w:cstheme="minorHAnsi"/>
              </w:rPr>
              <w:t>b) jędrna, bez objawów zwiędnięcia,</w:t>
            </w:r>
          </w:p>
        </w:tc>
      </w:tr>
      <w:tr w:rsidR="00C15268" w:rsidRPr="00595973" w14:paraId="108C564E" w14:textId="77777777" w:rsidTr="00C15268">
        <w:trPr>
          <w:trHeight w:val="255"/>
        </w:trPr>
        <w:tc>
          <w:tcPr>
            <w:tcW w:w="11100" w:type="dxa"/>
            <w:gridSpan w:val="7"/>
            <w:tcBorders>
              <w:top w:val="nil"/>
              <w:left w:val="nil"/>
              <w:bottom w:val="nil"/>
              <w:right w:val="nil"/>
            </w:tcBorders>
            <w:shd w:val="clear" w:color="auto" w:fill="auto"/>
            <w:vAlign w:val="bottom"/>
            <w:hideMark/>
          </w:tcPr>
          <w:p w14:paraId="38117398" w14:textId="77777777" w:rsidR="00C15268" w:rsidRPr="00595973" w:rsidRDefault="00C15268">
            <w:pPr>
              <w:rPr>
                <w:rFonts w:asciiTheme="minorHAnsi" w:hAnsiTheme="minorHAnsi" w:cstheme="minorHAnsi"/>
              </w:rPr>
            </w:pPr>
            <w:r w:rsidRPr="00595973">
              <w:rPr>
                <w:rFonts w:asciiTheme="minorHAnsi" w:hAnsiTheme="minorHAnsi" w:cstheme="minorHAnsi"/>
              </w:rPr>
              <w:t>c) zdrowa bez objawów zaparzeń i gnicia lub takiego zepsucia, które czynią ją niezdatną do spożycia,</w:t>
            </w:r>
          </w:p>
        </w:tc>
      </w:tr>
      <w:tr w:rsidR="00C15268" w:rsidRPr="00595973" w14:paraId="53E64B90" w14:textId="77777777" w:rsidTr="00C15268">
        <w:trPr>
          <w:trHeight w:val="255"/>
        </w:trPr>
        <w:tc>
          <w:tcPr>
            <w:tcW w:w="11100" w:type="dxa"/>
            <w:gridSpan w:val="7"/>
            <w:tcBorders>
              <w:top w:val="nil"/>
              <w:left w:val="nil"/>
              <w:bottom w:val="nil"/>
              <w:right w:val="nil"/>
            </w:tcBorders>
            <w:shd w:val="clear" w:color="auto" w:fill="auto"/>
            <w:vAlign w:val="bottom"/>
            <w:hideMark/>
          </w:tcPr>
          <w:p w14:paraId="72D797C5" w14:textId="77777777" w:rsidR="00C15268" w:rsidRPr="00595973" w:rsidRDefault="00C15268">
            <w:pPr>
              <w:rPr>
                <w:rFonts w:asciiTheme="minorHAnsi" w:hAnsiTheme="minorHAnsi" w:cstheme="minorHAnsi"/>
              </w:rPr>
            </w:pPr>
            <w:r w:rsidRPr="00595973">
              <w:rPr>
                <w:rFonts w:asciiTheme="minorHAnsi" w:hAnsiTheme="minorHAnsi" w:cstheme="minorHAnsi"/>
              </w:rPr>
              <w:t>d) bez szkodników i śladów po szkodnikach,</w:t>
            </w:r>
          </w:p>
        </w:tc>
      </w:tr>
      <w:tr w:rsidR="00C15268" w:rsidRPr="00595973" w14:paraId="6F4BE97D" w14:textId="77777777" w:rsidTr="00C15268">
        <w:trPr>
          <w:trHeight w:val="255"/>
        </w:trPr>
        <w:tc>
          <w:tcPr>
            <w:tcW w:w="11100" w:type="dxa"/>
            <w:gridSpan w:val="7"/>
            <w:tcBorders>
              <w:top w:val="nil"/>
              <w:left w:val="nil"/>
              <w:bottom w:val="nil"/>
              <w:right w:val="nil"/>
            </w:tcBorders>
            <w:shd w:val="clear" w:color="auto" w:fill="auto"/>
            <w:vAlign w:val="bottom"/>
            <w:hideMark/>
          </w:tcPr>
          <w:p w14:paraId="44EDBBD6" w14:textId="77777777" w:rsidR="00C15268" w:rsidRPr="00595973" w:rsidRDefault="00C15268">
            <w:pPr>
              <w:rPr>
                <w:rFonts w:asciiTheme="minorHAnsi" w:hAnsiTheme="minorHAnsi" w:cstheme="minorHAnsi"/>
              </w:rPr>
            </w:pPr>
            <w:r w:rsidRPr="00595973">
              <w:rPr>
                <w:rFonts w:asciiTheme="minorHAnsi" w:hAnsiTheme="minorHAnsi" w:cstheme="minorHAnsi"/>
              </w:rPr>
              <w:t>e) niezdrewniała,</w:t>
            </w:r>
          </w:p>
        </w:tc>
      </w:tr>
      <w:tr w:rsidR="00C15268" w:rsidRPr="00595973" w14:paraId="6FAA7D2D" w14:textId="77777777" w:rsidTr="00C15268">
        <w:trPr>
          <w:trHeight w:val="255"/>
        </w:trPr>
        <w:tc>
          <w:tcPr>
            <w:tcW w:w="11100" w:type="dxa"/>
            <w:gridSpan w:val="7"/>
            <w:tcBorders>
              <w:top w:val="nil"/>
              <w:left w:val="nil"/>
              <w:bottom w:val="nil"/>
              <w:right w:val="nil"/>
            </w:tcBorders>
            <w:shd w:val="clear" w:color="auto" w:fill="auto"/>
            <w:vAlign w:val="bottom"/>
            <w:hideMark/>
          </w:tcPr>
          <w:p w14:paraId="4E495E10" w14:textId="570F2C17" w:rsidR="00C15268" w:rsidRPr="00595973" w:rsidRDefault="00C15268" w:rsidP="00966DAE">
            <w:pPr>
              <w:rPr>
                <w:rFonts w:asciiTheme="minorHAnsi" w:hAnsiTheme="minorHAnsi" w:cstheme="minorHAnsi"/>
              </w:rPr>
            </w:pPr>
          </w:p>
        </w:tc>
      </w:tr>
      <w:tr w:rsidR="00C15268" w:rsidRPr="00595973" w14:paraId="2CA189AA" w14:textId="77777777" w:rsidTr="00C15268">
        <w:trPr>
          <w:trHeight w:val="255"/>
        </w:trPr>
        <w:tc>
          <w:tcPr>
            <w:tcW w:w="11100" w:type="dxa"/>
            <w:gridSpan w:val="7"/>
            <w:tcBorders>
              <w:top w:val="nil"/>
              <w:left w:val="nil"/>
              <w:bottom w:val="nil"/>
              <w:right w:val="nil"/>
            </w:tcBorders>
            <w:shd w:val="clear" w:color="auto" w:fill="auto"/>
            <w:vAlign w:val="bottom"/>
            <w:hideMark/>
          </w:tcPr>
          <w:p w14:paraId="7A9120BA" w14:textId="3EC44B4B" w:rsidR="00C15268" w:rsidRPr="00595973" w:rsidRDefault="00966DAE">
            <w:pPr>
              <w:rPr>
                <w:rFonts w:asciiTheme="minorHAnsi" w:hAnsiTheme="minorHAnsi" w:cstheme="minorHAnsi"/>
              </w:rPr>
            </w:pPr>
            <w:r w:rsidRPr="00595973">
              <w:rPr>
                <w:rFonts w:asciiTheme="minorHAnsi" w:hAnsiTheme="minorHAnsi" w:cstheme="minorHAnsi"/>
              </w:rPr>
              <w:t>f</w:t>
            </w:r>
            <w:r w:rsidR="00C15268" w:rsidRPr="00595973">
              <w:rPr>
                <w:rFonts w:asciiTheme="minorHAnsi" w:hAnsiTheme="minorHAnsi" w:cstheme="minorHAnsi"/>
              </w:rPr>
              <w:t>) bez zawilgocenia powierzchniowego,</w:t>
            </w:r>
          </w:p>
        </w:tc>
      </w:tr>
      <w:tr w:rsidR="00C15268" w:rsidRPr="00595973" w14:paraId="2B0286C6" w14:textId="77777777" w:rsidTr="00C15268">
        <w:trPr>
          <w:trHeight w:val="255"/>
        </w:trPr>
        <w:tc>
          <w:tcPr>
            <w:tcW w:w="11100" w:type="dxa"/>
            <w:gridSpan w:val="7"/>
            <w:tcBorders>
              <w:top w:val="nil"/>
              <w:left w:val="nil"/>
              <w:bottom w:val="nil"/>
              <w:right w:val="nil"/>
            </w:tcBorders>
            <w:shd w:val="clear" w:color="auto" w:fill="auto"/>
            <w:vAlign w:val="bottom"/>
            <w:hideMark/>
          </w:tcPr>
          <w:p w14:paraId="4C2B0F9B" w14:textId="2C3FF81E" w:rsidR="00C15268" w:rsidRPr="00595973" w:rsidRDefault="00966DAE">
            <w:pPr>
              <w:rPr>
                <w:rFonts w:asciiTheme="minorHAnsi" w:hAnsiTheme="minorHAnsi" w:cstheme="minorHAnsi"/>
              </w:rPr>
            </w:pPr>
            <w:r w:rsidRPr="00595973">
              <w:rPr>
                <w:rFonts w:asciiTheme="minorHAnsi" w:hAnsiTheme="minorHAnsi" w:cstheme="minorHAnsi"/>
              </w:rPr>
              <w:t>g</w:t>
            </w:r>
            <w:r w:rsidR="00C15268" w:rsidRPr="00595973">
              <w:rPr>
                <w:rFonts w:asciiTheme="minorHAnsi" w:hAnsiTheme="minorHAnsi" w:cstheme="minorHAnsi"/>
              </w:rPr>
              <w:t xml:space="preserve">) bez obcych zapachów i smaków. </w:t>
            </w:r>
          </w:p>
        </w:tc>
      </w:tr>
    </w:tbl>
    <w:p w14:paraId="3AB9AF01" w14:textId="6C6CC512" w:rsidR="00C15268" w:rsidRPr="00595973" w:rsidRDefault="001A1821" w:rsidP="00090BAD">
      <w:pPr>
        <w:rPr>
          <w:rFonts w:asciiTheme="minorHAnsi" w:hAnsiTheme="minorHAnsi" w:cstheme="minorHAnsi"/>
        </w:rPr>
      </w:pPr>
      <w:r w:rsidRPr="00595973">
        <w:rPr>
          <w:rFonts w:asciiTheme="minorHAnsi" w:hAnsiTheme="minorHAnsi" w:cstheme="minorHAnsi"/>
        </w:rPr>
        <w:t xml:space="preserve">  h) bez uszkodzeń spowodowanych mrozem</w:t>
      </w:r>
    </w:p>
    <w:p w14:paraId="23D12506" w14:textId="4F7E373B" w:rsidR="001A1821" w:rsidRPr="00595973" w:rsidRDefault="001A1821" w:rsidP="00090BAD">
      <w:pPr>
        <w:rPr>
          <w:rFonts w:asciiTheme="minorHAnsi" w:hAnsiTheme="minorHAnsi" w:cstheme="minorHAnsi"/>
        </w:rPr>
      </w:pPr>
      <w:r w:rsidRPr="00595973">
        <w:rPr>
          <w:rFonts w:asciiTheme="minorHAnsi" w:hAnsiTheme="minorHAnsi" w:cstheme="minorHAnsi"/>
        </w:rPr>
        <w:t xml:space="preserve">  i) czysta wolna od widocznych zanieczyszczeń np. ziemi, pozostałości środków ochrony roślin </w:t>
      </w:r>
    </w:p>
    <w:p w14:paraId="20B42272" w14:textId="77777777" w:rsidR="001A1821" w:rsidRPr="00595973" w:rsidRDefault="001A1821" w:rsidP="00090BAD">
      <w:pPr>
        <w:rPr>
          <w:rFonts w:asciiTheme="minorHAnsi" w:hAnsiTheme="minorHAnsi" w:cstheme="minorHAnsi"/>
        </w:rPr>
      </w:pPr>
    </w:p>
    <w:tbl>
      <w:tblPr>
        <w:tblW w:w="11100" w:type="dxa"/>
        <w:tblInd w:w="55" w:type="dxa"/>
        <w:tblCellMar>
          <w:left w:w="70" w:type="dxa"/>
          <w:right w:w="70" w:type="dxa"/>
        </w:tblCellMar>
        <w:tblLook w:val="04A0" w:firstRow="1" w:lastRow="0" w:firstColumn="1" w:lastColumn="0" w:noHBand="0" w:noVBand="1"/>
      </w:tblPr>
      <w:tblGrid>
        <w:gridCol w:w="4460"/>
        <w:gridCol w:w="720"/>
        <w:gridCol w:w="820"/>
        <w:gridCol w:w="1280"/>
        <w:gridCol w:w="1620"/>
        <w:gridCol w:w="460"/>
        <w:gridCol w:w="1740"/>
      </w:tblGrid>
      <w:tr w:rsidR="00C15268" w:rsidRPr="00595973" w14:paraId="4E67A744" w14:textId="77777777" w:rsidTr="00C15268">
        <w:trPr>
          <w:trHeight w:val="255"/>
        </w:trPr>
        <w:tc>
          <w:tcPr>
            <w:tcW w:w="4460" w:type="dxa"/>
            <w:tcBorders>
              <w:top w:val="nil"/>
              <w:left w:val="nil"/>
              <w:bottom w:val="nil"/>
              <w:right w:val="nil"/>
            </w:tcBorders>
            <w:shd w:val="clear" w:color="auto" w:fill="auto"/>
            <w:vAlign w:val="bottom"/>
            <w:hideMark/>
          </w:tcPr>
          <w:p w14:paraId="110A959D" w14:textId="4DEEDF10" w:rsidR="00C15268" w:rsidRPr="00595973" w:rsidRDefault="00165B10">
            <w:pPr>
              <w:rPr>
                <w:rFonts w:asciiTheme="minorHAnsi" w:hAnsiTheme="minorHAnsi" w:cstheme="minorHAnsi"/>
                <w:b/>
                <w:bCs/>
              </w:rPr>
            </w:pPr>
            <w:r w:rsidRPr="00595973">
              <w:rPr>
                <w:rFonts w:asciiTheme="minorHAnsi" w:hAnsiTheme="minorHAnsi" w:cstheme="minorHAnsi"/>
                <w:b/>
                <w:bCs/>
              </w:rPr>
              <w:t>Pietruszka korzeń</w:t>
            </w:r>
            <w:r w:rsidR="00C15268" w:rsidRPr="00595973">
              <w:rPr>
                <w:rFonts w:asciiTheme="minorHAnsi" w:hAnsiTheme="minorHAnsi" w:cstheme="minorHAnsi"/>
                <w:b/>
                <w:bCs/>
              </w:rPr>
              <w:t xml:space="preserve"> klasa I - wymagania:</w:t>
            </w:r>
          </w:p>
        </w:tc>
        <w:tc>
          <w:tcPr>
            <w:tcW w:w="720" w:type="dxa"/>
            <w:tcBorders>
              <w:top w:val="nil"/>
              <w:left w:val="nil"/>
              <w:bottom w:val="nil"/>
              <w:right w:val="nil"/>
            </w:tcBorders>
            <w:shd w:val="clear" w:color="auto" w:fill="auto"/>
            <w:vAlign w:val="bottom"/>
            <w:hideMark/>
          </w:tcPr>
          <w:p w14:paraId="5E1A5B22" w14:textId="77777777" w:rsidR="00C15268" w:rsidRPr="00595973" w:rsidRDefault="00C15268">
            <w:pPr>
              <w:rPr>
                <w:rFonts w:asciiTheme="minorHAnsi" w:hAnsiTheme="minorHAnsi" w:cstheme="minorHAnsi"/>
              </w:rPr>
            </w:pPr>
          </w:p>
        </w:tc>
        <w:tc>
          <w:tcPr>
            <w:tcW w:w="820" w:type="dxa"/>
            <w:tcBorders>
              <w:top w:val="nil"/>
              <w:left w:val="nil"/>
              <w:bottom w:val="nil"/>
              <w:right w:val="nil"/>
            </w:tcBorders>
            <w:shd w:val="clear" w:color="auto" w:fill="auto"/>
            <w:vAlign w:val="bottom"/>
            <w:hideMark/>
          </w:tcPr>
          <w:p w14:paraId="342722E9" w14:textId="77777777" w:rsidR="00C15268" w:rsidRPr="00595973" w:rsidRDefault="00C15268">
            <w:pPr>
              <w:rPr>
                <w:rFonts w:asciiTheme="minorHAnsi" w:hAnsiTheme="minorHAnsi" w:cstheme="minorHAnsi"/>
              </w:rPr>
            </w:pPr>
          </w:p>
        </w:tc>
        <w:tc>
          <w:tcPr>
            <w:tcW w:w="1280" w:type="dxa"/>
            <w:tcBorders>
              <w:top w:val="nil"/>
              <w:left w:val="nil"/>
              <w:bottom w:val="nil"/>
              <w:right w:val="nil"/>
            </w:tcBorders>
            <w:shd w:val="clear" w:color="auto" w:fill="auto"/>
            <w:vAlign w:val="bottom"/>
            <w:hideMark/>
          </w:tcPr>
          <w:p w14:paraId="5C730C46" w14:textId="77777777" w:rsidR="00C15268" w:rsidRPr="00595973" w:rsidRDefault="00C15268">
            <w:pPr>
              <w:rPr>
                <w:rFonts w:asciiTheme="minorHAnsi" w:hAnsiTheme="minorHAnsi" w:cstheme="minorHAnsi"/>
              </w:rPr>
            </w:pPr>
          </w:p>
        </w:tc>
        <w:tc>
          <w:tcPr>
            <w:tcW w:w="1620" w:type="dxa"/>
            <w:tcBorders>
              <w:top w:val="nil"/>
              <w:left w:val="nil"/>
              <w:bottom w:val="nil"/>
              <w:right w:val="nil"/>
            </w:tcBorders>
            <w:shd w:val="clear" w:color="auto" w:fill="auto"/>
            <w:vAlign w:val="bottom"/>
            <w:hideMark/>
          </w:tcPr>
          <w:p w14:paraId="44AACC25" w14:textId="77777777" w:rsidR="00C15268" w:rsidRPr="00595973" w:rsidRDefault="00C15268">
            <w:pPr>
              <w:rPr>
                <w:rFonts w:asciiTheme="minorHAnsi" w:hAnsiTheme="minorHAnsi" w:cstheme="minorHAnsi"/>
              </w:rPr>
            </w:pPr>
          </w:p>
        </w:tc>
        <w:tc>
          <w:tcPr>
            <w:tcW w:w="460" w:type="dxa"/>
            <w:tcBorders>
              <w:top w:val="nil"/>
              <w:left w:val="nil"/>
              <w:bottom w:val="nil"/>
              <w:right w:val="nil"/>
            </w:tcBorders>
            <w:shd w:val="clear" w:color="auto" w:fill="auto"/>
            <w:vAlign w:val="bottom"/>
            <w:hideMark/>
          </w:tcPr>
          <w:p w14:paraId="676684CD" w14:textId="77777777" w:rsidR="00C15268" w:rsidRPr="00595973" w:rsidRDefault="00C15268">
            <w:pPr>
              <w:rPr>
                <w:rFonts w:asciiTheme="minorHAnsi" w:hAnsiTheme="minorHAnsi" w:cstheme="minorHAnsi"/>
              </w:rPr>
            </w:pPr>
          </w:p>
        </w:tc>
        <w:tc>
          <w:tcPr>
            <w:tcW w:w="1740" w:type="dxa"/>
            <w:tcBorders>
              <w:top w:val="nil"/>
              <w:left w:val="nil"/>
              <w:bottom w:val="nil"/>
              <w:right w:val="nil"/>
            </w:tcBorders>
            <w:shd w:val="clear" w:color="auto" w:fill="auto"/>
            <w:vAlign w:val="bottom"/>
            <w:hideMark/>
          </w:tcPr>
          <w:p w14:paraId="630192BF" w14:textId="77777777" w:rsidR="00C15268" w:rsidRPr="00595973" w:rsidRDefault="00C15268">
            <w:pPr>
              <w:rPr>
                <w:rFonts w:asciiTheme="minorHAnsi" w:hAnsiTheme="minorHAnsi" w:cstheme="minorHAnsi"/>
              </w:rPr>
            </w:pPr>
          </w:p>
        </w:tc>
      </w:tr>
      <w:tr w:rsidR="00C15268" w:rsidRPr="00595973" w14:paraId="0D8F5CD3" w14:textId="77777777" w:rsidTr="00C15268">
        <w:trPr>
          <w:trHeight w:val="255"/>
        </w:trPr>
        <w:tc>
          <w:tcPr>
            <w:tcW w:w="11100" w:type="dxa"/>
            <w:gridSpan w:val="7"/>
            <w:tcBorders>
              <w:top w:val="nil"/>
              <w:left w:val="nil"/>
              <w:bottom w:val="nil"/>
              <w:right w:val="nil"/>
            </w:tcBorders>
            <w:shd w:val="clear" w:color="auto" w:fill="auto"/>
            <w:vAlign w:val="bottom"/>
            <w:hideMark/>
          </w:tcPr>
          <w:p w14:paraId="7988BB89" w14:textId="77777777" w:rsidR="00C15268" w:rsidRPr="00595973" w:rsidRDefault="00C15268">
            <w:pPr>
              <w:rPr>
                <w:rFonts w:asciiTheme="minorHAnsi" w:hAnsiTheme="minorHAnsi" w:cstheme="minorHAnsi"/>
              </w:rPr>
            </w:pPr>
            <w:r w:rsidRPr="00595973">
              <w:rPr>
                <w:rFonts w:asciiTheme="minorHAnsi" w:hAnsiTheme="minorHAnsi" w:cstheme="minorHAnsi"/>
              </w:rPr>
              <w:t>a) zdrowa, bez śladów gnicia, bez ordzawień skórki,</w:t>
            </w:r>
          </w:p>
        </w:tc>
      </w:tr>
      <w:tr w:rsidR="00C15268" w:rsidRPr="00595973" w14:paraId="311D2F47" w14:textId="77777777" w:rsidTr="00C15268">
        <w:trPr>
          <w:trHeight w:val="255"/>
        </w:trPr>
        <w:tc>
          <w:tcPr>
            <w:tcW w:w="11100" w:type="dxa"/>
            <w:gridSpan w:val="7"/>
            <w:tcBorders>
              <w:top w:val="nil"/>
              <w:left w:val="nil"/>
              <w:bottom w:val="nil"/>
              <w:right w:val="nil"/>
            </w:tcBorders>
            <w:shd w:val="clear" w:color="auto" w:fill="auto"/>
            <w:vAlign w:val="bottom"/>
            <w:hideMark/>
          </w:tcPr>
          <w:p w14:paraId="4FE8CD6A" w14:textId="77777777" w:rsidR="00C15268" w:rsidRPr="00595973" w:rsidRDefault="00C15268">
            <w:pPr>
              <w:rPr>
                <w:rFonts w:asciiTheme="minorHAnsi" w:hAnsiTheme="minorHAnsi" w:cstheme="minorHAnsi"/>
              </w:rPr>
            </w:pPr>
            <w:r w:rsidRPr="00595973">
              <w:rPr>
                <w:rFonts w:asciiTheme="minorHAnsi" w:hAnsiTheme="minorHAnsi" w:cstheme="minorHAnsi"/>
              </w:rPr>
              <w:t>b) cała, korzeń prawidłowo wykształcony, gładki,</w:t>
            </w:r>
          </w:p>
        </w:tc>
      </w:tr>
      <w:tr w:rsidR="00C15268" w:rsidRPr="00595973" w14:paraId="1C45A39D" w14:textId="77777777" w:rsidTr="00C15268">
        <w:trPr>
          <w:trHeight w:val="255"/>
        </w:trPr>
        <w:tc>
          <w:tcPr>
            <w:tcW w:w="11100" w:type="dxa"/>
            <w:gridSpan w:val="7"/>
            <w:tcBorders>
              <w:top w:val="nil"/>
              <w:left w:val="nil"/>
              <w:bottom w:val="nil"/>
              <w:right w:val="nil"/>
            </w:tcBorders>
            <w:shd w:val="clear" w:color="auto" w:fill="auto"/>
            <w:vAlign w:val="bottom"/>
            <w:hideMark/>
          </w:tcPr>
          <w:p w14:paraId="47AB937B" w14:textId="6672C15A" w:rsidR="00C15268" w:rsidRPr="00595973" w:rsidRDefault="00C15268">
            <w:pPr>
              <w:rPr>
                <w:rFonts w:asciiTheme="minorHAnsi" w:hAnsiTheme="minorHAnsi" w:cstheme="minorHAnsi"/>
              </w:rPr>
            </w:pPr>
            <w:r w:rsidRPr="00595973">
              <w:rPr>
                <w:rFonts w:asciiTheme="minorHAnsi" w:hAnsiTheme="minorHAnsi" w:cstheme="minorHAnsi"/>
              </w:rPr>
              <w:t xml:space="preserve">c) czysta, </w:t>
            </w:r>
            <w:r w:rsidR="00966DAE" w:rsidRPr="00595973">
              <w:rPr>
                <w:rFonts w:asciiTheme="minorHAnsi" w:hAnsiTheme="minorHAnsi" w:cstheme="minorHAnsi"/>
              </w:rPr>
              <w:t>bez zawilgocenia</w:t>
            </w:r>
          </w:p>
        </w:tc>
      </w:tr>
      <w:tr w:rsidR="00C15268" w:rsidRPr="00595973" w14:paraId="105F8679" w14:textId="77777777" w:rsidTr="00C15268">
        <w:trPr>
          <w:trHeight w:val="255"/>
        </w:trPr>
        <w:tc>
          <w:tcPr>
            <w:tcW w:w="11100" w:type="dxa"/>
            <w:gridSpan w:val="7"/>
            <w:tcBorders>
              <w:top w:val="nil"/>
              <w:left w:val="nil"/>
              <w:bottom w:val="nil"/>
              <w:right w:val="nil"/>
            </w:tcBorders>
            <w:shd w:val="clear" w:color="auto" w:fill="auto"/>
            <w:vAlign w:val="bottom"/>
            <w:hideMark/>
          </w:tcPr>
          <w:p w14:paraId="36A26DEA" w14:textId="77777777" w:rsidR="00C15268" w:rsidRPr="00595973" w:rsidRDefault="00C15268">
            <w:pPr>
              <w:rPr>
                <w:rFonts w:asciiTheme="minorHAnsi" w:hAnsiTheme="minorHAnsi" w:cstheme="minorHAnsi"/>
              </w:rPr>
            </w:pPr>
            <w:r w:rsidRPr="00595973">
              <w:rPr>
                <w:rFonts w:asciiTheme="minorHAnsi" w:hAnsiTheme="minorHAnsi" w:cstheme="minorHAnsi"/>
              </w:rPr>
              <w:t>d) bez uszkodzeń mechanicznych, stłuczeń i oznak zmarznięcia,</w:t>
            </w:r>
          </w:p>
        </w:tc>
      </w:tr>
      <w:tr w:rsidR="00C15268" w:rsidRPr="00595973" w14:paraId="64B1C16D" w14:textId="77777777" w:rsidTr="00C15268">
        <w:trPr>
          <w:trHeight w:val="255"/>
        </w:trPr>
        <w:tc>
          <w:tcPr>
            <w:tcW w:w="11100" w:type="dxa"/>
            <w:gridSpan w:val="7"/>
            <w:tcBorders>
              <w:top w:val="nil"/>
              <w:left w:val="nil"/>
              <w:bottom w:val="nil"/>
              <w:right w:val="nil"/>
            </w:tcBorders>
            <w:shd w:val="clear" w:color="auto" w:fill="auto"/>
            <w:vAlign w:val="bottom"/>
            <w:hideMark/>
          </w:tcPr>
          <w:p w14:paraId="3BB688FA" w14:textId="77777777" w:rsidR="00C15268" w:rsidRPr="00595973" w:rsidRDefault="00C15268">
            <w:pPr>
              <w:rPr>
                <w:rFonts w:asciiTheme="minorHAnsi" w:hAnsiTheme="minorHAnsi" w:cstheme="minorHAnsi"/>
              </w:rPr>
            </w:pPr>
            <w:r w:rsidRPr="00595973">
              <w:rPr>
                <w:rFonts w:asciiTheme="minorHAnsi" w:hAnsiTheme="minorHAnsi" w:cstheme="minorHAnsi"/>
              </w:rPr>
              <w:t>e) twarda, jędrna o świeżym wyglądzie,</w:t>
            </w:r>
          </w:p>
        </w:tc>
      </w:tr>
      <w:tr w:rsidR="00C15268" w:rsidRPr="00595973" w14:paraId="13F8B3C7" w14:textId="77777777" w:rsidTr="00C15268">
        <w:trPr>
          <w:trHeight w:val="255"/>
        </w:trPr>
        <w:tc>
          <w:tcPr>
            <w:tcW w:w="11100" w:type="dxa"/>
            <w:gridSpan w:val="7"/>
            <w:tcBorders>
              <w:top w:val="nil"/>
              <w:left w:val="nil"/>
              <w:bottom w:val="nil"/>
              <w:right w:val="nil"/>
            </w:tcBorders>
            <w:shd w:val="clear" w:color="auto" w:fill="auto"/>
            <w:vAlign w:val="bottom"/>
            <w:hideMark/>
          </w:tcPr>
          <w:p w14:paraId="12564DF0" w14:textId="77777777" w:rsidR="00C15268" w:rsidRPr="00595973" w:rsidRDefault="00C15268">
            <w:pPr>
              <w:rPr>
                <w:rFonts w:asciiTheme="minorHAnsi" w:hAnsiTheme="minorHAnsi" w:cstheme="minorHAnsi"/>
              </w:rPr>
            </w:pPr>
            <w:r w:rsidRPr="00595973">
              <w:rPr>
                <w:rFonts w:asciiTheme="minorHAnsi" w:hAnsiTheme="minorHAnsi" w:cstheme="minorHAnsi"/>
              </w:rPr>
              <w:t>f) bez szkodników i śladów po szkodnikach,</w:t>
            </w:r>
          </w:p>
        </w:tc>
      </w:tr>
      <w:tr w:rsidR="00C15268" w:rsidRPr="00595973" w14:paraId="01D4850F" w14:textId="77777777" w:rsidTr="00C15268">
        <w:trPr>
          <w:trHeight w:val="255"/>
        </w:trPr>
        <w:tc>
          <w:tcPr>
            <w:tcW w:w="11100" w:type="dxa"/>
            <w:gridSpan w:val="7"/>
            <w:tcBorders>
              <w:top w:val="nil"/>
              <w:left w:val="nil"/>
              <w:bottom w:val="nil"/>
              <w:right w:val="nil"/>
            </w:tcBorders>
            <w:shd w:val="clear" w:color="auto" w:fill="auto"/>
            <w:vAlign w:val="bottom"/>
            <w:hideMark/>
          </w:tcPr>
          <w:p w14:paraId="363516E7" w14:textId="77777777" w:rsidR="001A1821" w:rsidRPr="00595973" w:rsidRDefault="008B0F77">
            <w:pPr>
              <w:rPr>
                <w:rFonts w:asciiTheme="minorHAnsi" w:hAnsiTheme="minorHAnsi" w:cstheme="minorHAnsi"/>
              </w:rPr>
            </w:pPr>
            <w:r w:rsidRPr="00595973">
              <w:rPr>
                <w:rFonts w:asciiTheme="minorHAnsi" w:hAnsiTheme="minorHAnsi" w:cstheme="minorHAnsi"/>
              </w:rPr>
              <w:t>g</w:t>
            </w:r>
            <w:r w:rsidR="00C15268" w:rsidRPr="00595973">
              <w:rPr>
                <w:rFonts w:asciiTheme="minorHAnsi" w:hAnsiTheme="minorHAnsi" w:cstheme="minorHAnsi"/>
              </w:rPr>
              <w:t>) bez obcych zapachów i posmaków</w:t>
            </w:r>
          </w:p>
          <w:p w14:paraId="467AA681" w14:textId="6FA08B60" w:rsidR="001A1821" w:rsidRPr="00595973" w:rsidRDefault="001A1821">
            <w:pPr>
              <w:rPr>
                <w:rFonts w:asciiTheme="minorHAnsi" w:hAnsiTheme="minorHAnsi" w:cstheme="minorHAnsi"/>
              </w:rPr>
            </w:pPr>
            <w:r w:rsidRPr="00595973">
              <w:rPr>
                <w:rFonts w:asciiTheme="minorHAnsi" w:hAnsiTheme="minorHAnsi" w:cstheme="minorHAnsi"/>
              </w:rPr>
              <w:t>h) bez uszkodzeń spowodowanych mrozem</w:t>
            </w:r>
          </w:p>
          <w:p w14:paraId="282A8246" w14:textId="39E4083D" w:rsidR="00C15268" w:rsidRPr="00595973" w:rsidRDefault="001A1821">
            <w:pPr>
              <w:rPr>
                <w:rFonts w:asciiTheme="minorHAnsi" w:hAnsiTheme="minorHAnsi" w:cstheme="minorHAnsi"/>
              </w:rPr>
            </w:pPr>
            <w:r w:rsidRPr="00595973">
              <w:rPr>
                <w:rFonts w:asciiTheme="minorHAnsi" w:hAnsiTheme="minorHAnsi" w:cstheme="minorHAnsi"/>
              </w:rPr>
              <w:t>i)  czysta wolna od widocznych zanieczyszczeń np.ziemi, pozostałości środków ochrony roślin</w:t>
            </w:r>
          </w:p>
        </w:tc>
      </w:tr>
      <w:tr w:rsidR="00C15268" w:rsidRPr="00595973" w14:paraId="39A020E0" w14:textId="77777777" w:rsidTr="00C15268">
        <w:trPr>
          <w:trHeight w:val="255"/>
        </w:trPr>
        <w:tc>
          <w:tcPr>
            <w:tcW w:w="11100" w:type="dxa"/>
            <w:gridSpan w:val="7"/>
            <w:tcBorders>
              <w:top w:val="nil"/>
              <w:left w:val="nil"/>
              <w:bottom w:val="nil"/>
              <w:right w:val="nil"/>
            </w:tcBorders>
            <w:shd w:val="clear" w:color="auto" w:fill="auto"/>
            <w:vAlign w:val="bottom"/>
            <w:hideMark/>
          </w:tcPr>
          <w:p w14:paraId="51014AD1" w14:textId="040FD93C" w:rsidR="00C15268" w:rsidRPr="00595973" w:rsidRDefault="00C15268">
            <w:pPr>
              <w:rPr>
                <w:rFonts w:asciiTheme="minorHAnsi" w:hAnsiTheme="minorHAnsi" w:cstheme="minorHAnsi"/>
              </w:rPr>
            </w:pPr>
          </w:p>
        </w:tc>
      </w:tr>
      <w:tr w:rsidR="00C15268" w:rsidRPr="00595973" w14:paraId="372F8614" w14:textId="77777777" w:rsidTr="00C15268">
        <w:trPr>
          <w:trHeight w:val="255"/>
        </w:trPr>
        <w:tc>
          <w:tcPr>
            <w:tcW w:w="4460" w:type="dxa"/>
            <w:tcBorders>
              <w:top w:val="nil"/>
              <w:left w:val="nil"/>
              <w:bottom w:val="nil"/>
              <w:right w:val="nil"/>
            </w:tcBorders>
            <w:shd w:val="clear" w:color="auto" w:fill="auto"/>
            <w:vAlign w:val="bottom"/>
            <w:hideMark/>
          </w:tcPr>
          <w:p w14:paraId="24F70BCF" w14:textId="77777777" w:rsidR="00C15268" w:rsidRPr="00595973" w:rsidRDefault="00C15268">
            <w:pPr>
              <w:rPr>
                <w:rFonts w:asciiTheme="minorHAnsi" w:hAnsiTheme="minorHAnsi" w:cstheme="minorHAnsi"/>
                <w:b/>
                <w:bCs/>
              </w:rPr>
            </w:pPr>
            <w:r w:rsidRPr="00595973">
              <w:rPr>
                <w:rFonts w:asciiTheme="minorHAnsi" w:hAnsiTheme="minorHAnsi" w:cstheme="minorHAnsi"/>
                <w:b/>
                <w:bCs/>
              </w:rPr>
              <w:t xml:space="preserve">Cebula świeża klasa I - wymagania: </w:t>
            </w:r>
          </w:p>
        </w:tc>
        <w:tc>
          <w:tcPr>
            <w:tcW w:w="720" w:type="dxa"/>
            <w:tcBorders>
              <w:top w:val="nil"/>
              <w:left w:val="nil"/>
              <w:bottom w:val="nil"/>
              <w:right w:val="nil"/>
            </w:tcBorders>
            <w:shd w:val="clear" w:color="auto" w:fill="auto"/>
            <w:vAlign w:val="bottom"/>
            <w:hideMark/>
          </w:tcPr>
          <w:p w14:paraId="348CD5B9" w14:textId="77777777" w:rsidR="00C15268" w:rsidRPr="00595973" w:rsidRDefault="00C15268">
            <w:pPr>
              <w:rPr>
                <w:rFonts w:asciiTheme="minorHAnsi" w:hAnsiTheme="minorHAnsi" w:cstheme="minorHAnsi"/>
              </w:rPr>
            </w:pPr>
          </w:p>
        </w:tc>
        <w:tc>
          <w:tcPr>
            <w:tcW w:w="820" w:type="dxa"/>
            <w:tcBorders>
              <w:top w:val="nil"/>
              <w:left w:val="nil"/>
              <w:bottom w:val="nil"/>
              <w:right w:val="nil"/>
            </w:tcBorders>
            <w:shd w:val="clear" w:color="auto" w:fill="auto"/>
            <w:vAlign w:val="bottom"/>
            <w:hideMark/>
          </w:tcPr>
          <w:p w14:paraId="19EFE5AA" w14:textId="77777777" w:rsidR="00C15268" w:rsidRPr="00595973" w:rsidRDefault="00C15268">
            <w:pPr>
              <w:rPr>
                <w:rFonts w:asciiTheme="minorHAnsi" w:hAnsiTheme="minorHAnsi" w:cstheme="minorHAnsi"/>
              </w:rPr>
            </w:pPr>
          </w:p>
        </w:tc>
        <w:tc>
          <w:tcPr>
            <w:tcW w:w="1280" w:type="dxa"/>
            <w:tcBorders>
              <w:top w:val="nil"/>
              <w:left w:val="nil"/>
              <w:bottom w:val="nil"/>
              <w:right w:val="nil"/>
            </w:tcBorders>
            <w:shd w:val="clear" w:color="auto" w:fill="auto"/>
            <w:vAlign w:val="bottom"/>
            <w:hideMark/>
          </w:tcPr>
          <w:p w14:paraId="234A5ADD" w14:textId="77777777" w:rsidR="00C15268" w:rsidRPr="00595973" w:rsidRDefault="00C15268">
            <w:pPr>
              <w:rPr>
                <w:rFonts w:asciiTheme="minorHAnsi" w:hAnsiTheme="minorHAnsi" w:cstheme="minorHAnsi"/>
              </w:rPr>
            </w:pPr>
          </w:p>
        </w:tc>
        <w:tc>
          <w:tcPr>
            <w:tcW w:w="1620" w:type="dxa"/>
            <w:tcBorders>
              <w:top w:val="nil"/>
              <w:left w:val="nil"/>
              <w:bottom w:val="nil"/>
              <w:right w:val="nil"/>
            </w:tcBorders>
            <w:shd w:val="clear" w:color="auto" w:fill="auto"/>
            <w:vAlign w:val="bottom"/>
            <w:hideMark/>
          </w:tcPr>
          <w:p w14:paraId="768C9B49" w14:textId="77777777" w:rsidR="00C15268" w:rsidRPr="00595973" w:rsidRDefault="00C15268">
            <w:pPr>
              <w:rPr>
                <w:rFonts w:asciiTheme="minorHAnsi" w:hAnsiTheme="minorHAnsi" w:cstheme="minorHAnsi"/>
              </w:rPr>
            </w:pPr>
          </w:p>
        </w:tc>
        <w:tc>
          <w:tcPr>
            <w:tcW w:w="460" w:type="dxa"/>
            <w:tcBorders>
              <w:top w:val="nil"/>
              <w:left w:val="nil"/>
              <w:bottom w:val="nil"/>
              <w:right w:val="nil"/>
            </w:tcBorders>
            <w:shd w:val="clear" w:color="auto" w:fill="auto"/>
            <w:vAlign w:val="bottom"/>
            <w:hideMark/>
          </w:tcPr>
          <w:p w14:paraId="0B2E38E8" w14:textId="77777777" w:rsidR="00C15268" w:rsidRPr="00595973" w:rsidRDefault="00C15268">
            <w:pPr>
              <w:rPr>
                <w:rFonts w:asciiTheme="minorHAnsi" w:hAnsiTheme="minorHAnsi" w:cstheme="minorHAnsi"/>
              </w:rPr>
            </w:pPr>
          </w:p>
        </w:tc>
        <w:tc>
          <w:tcPr>
            <w:tcW w:w="1740" w:type="dxa"/>
            <w:tcBorders>
              <w:top w:val="nil"/>
              <w:left w:val="nil"/>
              <w:bottom w:val="nil"/>
              <w:right w:val="nil"/>
            </w:tcBorders>
            <w:shd w:val="clear" w:color="auto" w:fill="auto"/>
            <w:vAlign w:val="bottom"/>
            <w:hideMark/>
          </w:tcPr>
          <w:p w14:paraId="0749D9A7" w14:textId="77777777" w:rsidR="00C15268" w:rsidRPr="00595973" w:rsidRDefault="00C15268">
            <w:pPr>
              <w:rPr>
                <w:rFonts w:asciiTheme="minorHAnsi" w:hAnsiTheme="minorHAnsi" w:cstheme="minorHAnsi"/>
              </w:rPr>
            </w:pPr>
          </w:p>
        </w:tc>
      </w:tr>
      <w:tr w:rsidR="00C15268" w:rsidRPr="00595973" w14:paraId="2D2D3528" w14:textId="77777777" w:rsidTr="00C15268">
        <w:trPr>
          <w:trHeight w:val="255"/>
        </w:trPr>
        <w:tc>
          <w:tcPr>
            <w:tcW w:w="11100" w:type="dxa"/>
            <w:gridSpan w:val="7"/>
            <w:tcBorders>
              <w:top w:val="nil"/>
              <w:left w:val="nil"/>
              <w:bottom w:val="nil"/>
              <w:right w:val="nil"/>
            </w:tcBorders>
            <w:shd w:val="clear" w:color="auto" w:fill="auto"/>
            <w:vAlign w:val="bottom"/>
            <w:hideMark/>
          </w:tcPr>
          <w:p w14:paraId="35377FC3" w14:textId="77777777" w:rsidR="00C15268" w:rsidRPr="00595973" w:rsidRDefault="00C15268">
            <w:pPr>
              <w:rPr>
                <w:rFonts w:asciiTheme="minorHAnsi" w:hAnsiTheme="minorHAnsi" w:cstheme="minorHAnsi"/>
              </w:rPr>
            </w:pPr>
            <w:r w:rsidRPr="00595973">
              <w:rPr>
                <w:rFonts w:asciiTheme="minorHAnsi" w:hAnsiTheme="minorHAnsi" w:cstheme="minorHAnsi"/>
              </w:rPr>
              <w:t>a) cała, bez żadnych uszkodzeń, pokryta suchą łuską,</w:t>
            </w:r>
          </w:p>
        </w:tc>
      </w:tr>
      <w:tr w:rsidR="00C15268" w:rsidRPr="00595973" w14:paraId="1DDA4342" w14:textId="77777777" w:rsidTr="00C15268">
        <w:trPr>
          <w:trHeight w:val="255"/>
        </w:trPr>
        <w:tc>
          <w:tcPr>
            <w:tcW w:w="11100" w:type="dxa"/>
            <w:gridSpan w:val="7"/>
            <w:tcBorders>
              <w:top w:val="nil"/>
              <w:left w:val="nil"/>
              <w:bottom w:val="nil"/>
              <w:right w:val="nil"/>
            </w:tcBorders>
            <w:shd w:val="clear" w:color="auto" w:fill="auto"/>
            <w:vAlign w:val="bottom"/>
            <w:hideMark/>
          </w:tcPr>
          <w:p w14:paraId="3A5D06CA" w14:textId="77777777" w:rsidR="00C15268" w:rsidRPr="00595973" w:rsidRDefault="00C15268">
            <w:pPr>
              <w:rPr>
                <w:rFonts w:asciiTheme="minorHAnsi" w:hAnsiTheme="minorHAnsi" w:cstheme="minorHAnsi"/>
              </w:rPr>
            </w:pPr>
            <w:r w:rsidRPr="00595973">
              <w:rPr>
                <w:rFonts w:asciiTheme="minorHAnsi" w:hAnsiTheme="minorHAnsi" w:cstheme="minorHAnsi"/>
              </w:rPr>
              <w:t>b) zdrowa, bez objawów gnicia lub takiego zepsucia, które czyni ją niezdatną do spożycia,</w:t>
            </w:r>
          </w:p>
        </w:tc>
      </w:tr>
      <w:tr w:rsidR="00C15268" w:rsidRPr="00595973" w14:paraId="6130402B" w14:textId="77777777" w:rsidTr="00C15268">
        <w:trPr>
          <w:trHeight w:val="255"/>
        </w:trPr>
        <w:tc>
          <w:tcPr>
            <w:tcW w:w="11100" w:type="dxa"/>
            <w:gridSpan w:val="7"/>
            <w:tcBorders>
              <w:top w:val="nil"/>
              <w:left w:val="nil"/>
              <w:bottom w:val="nil"/>
              <w:right w:val="nil"/>
            </w:tcBorders>
            <w:shd w:val="clear" w:color="auto" w:fill="auto"/>
            <w:vAlign w:val="bottom"/>
            <w:hideMark/>
          </w:tcPr>
          <w:p w14:paraId="6A17404E" w14:textId="51F2AF04" w:rsidR="00C15268" w:rsidRPr="00595973" w:rsidRDefault="00C15268">
            <w:pPr>
              <w:rPr>
                <w:rFonts w:asciiTheme="minorHAnsi" w:hAnsiTheme="minorHAnsi" w:cstheme="minorHAnsi"/>
              </w:rPr>
            </w:pPr>
            <w:r w:rsidRPr="00595973">
              <w:rPr>
                <w:rFonts w:asciiTheme="minorHAnsi" w:hAnsiTheme="minorHAnsi" w:cstheme="minorHAnsi"/>
              </w:rPr>
              <w:t xml:space="preserve">c) czysta, wolna </w:t>
            </w:r>
            <w:r w:rsidR="001A1821" w:rsidRPr="00595973">
              <w:rPr>
                <w:rFonts w:asciiTheme="minorHAnsi" w:hAnsiTheme="minorHAnsi" w:cstheme="minorHAnsi"/>
              </w:rPr>
              <w:t xml:space="preserve">widocznych zanieczyszczeń np. ziemi, pozostałości środków ochrony roślin, </w:t>
            </w:r>
            <w:r w:rsidRPr="00595973">
              <w:rPr>
                <w:rFonts w:asciiTheme="minorHAnsi" w:hAnsiTheme="minorHAnsi" w:cstheme="minorHAnsi"/>
              </w:rPr>
              <w:t>od szkodników i uszkodzeń przez nie spowodowanych</w:t>
            </w:r>
          </w:p>
          <w:p w14:paraId="66311281" w14:textId="77777777" w:rsidR="001A1821" w:rsidRPr="00595973" w:rsidRDefault="001A1821">
            <w:pPr>
              <w:rPr>
                <w:rFonts w:asciiTheme="minorHAnsi" w:hAnsiTheme="minorHAnsi" w:cstheme="minorHAnsi"/>
              </w:rPr>
            </w:pPr>
          </w:p>
          <w:p w14:paraId="59530694" w14:textId="77777777" w:rsidR="008B0F77" w:rsidRPr="00595973" w:rsidRDefault="008B0F77">
            <w:pPr>
              <w:rPr>
                <w:rFonts w:asciiTheme="minorHAnsi" w:hAnsiTheme="minorHAnsi" w:cstheme="minorHAnsi"/>
              </w:rPr>
            </w:pPr>
          </w:p>
        </w:tc>
      </w:tr>
      <w:tr w:rsidR="00C15268" w:rsidRPr="00595973" w14:paraId="3CAFA70E" w14:textId="77777777" w:rsidTr="00C15268">
        <w:trPr>
          <w:trHeight w:val="255"/>
        </w:trPr>
        <w:tc>
          <w:tcPr>
            <w:tcW w:w="4460" w:type="dxa"/>
            <w:tcBorders>
              <w:top w:val="nil"/>
              <w:left w:val="nil"/>
              <w:bottom w:val="nil"/>
              <w:right w:val="nil"/>
            </w:tcBorders>
            <w:shd w:val="clear" w:color="auto" w:fill="auto"/>
            <w:vAlign w:val="bottom"/>
            <w:hideMark/>
          </w:tcPr>
          <w:p w14:paraId="708768C6" w14:textId="77777777" w:rsidR="00C15268" w:rsidRPr="00595973" w:rsidRDefault="00C15268">
            <w:pPr>
              <w:rPr>
                <w:rFonts w:asciiTheme="minorHAnsi" w:hAnsiTheme="minorHAnsi" w:cstheme="minorHAnsi"/>
                <w:b/>
                <w:bCs/>
              </w:rPr>
            </w:pPr>
            <w:r w:rsidRPr="00595973">
              <w:rPr>
                <w:rFonts w:asciiTheme="minorHAnsi" w:hAnsiTheme="minorHAnsi" w:cstheme="minorHAnsi"/>
                <w:b/>
                <w:bCs/>
              </w:rPr>
              <w:t xml:space="preserve">Por świeży klasa I - wymagania: </w:t>
            </w:r>
          </w:p>
        </w:tc>
        <w:tc>
          <w:tcPr>
            <w:tcW w:w="720" w:type="dxa"/>
            <w:tcBorders>
              <w:top w:val="nil"/>
              <w:left w:val="nil"/>
              <w:bottom w:val="nil"/>
              <w:right w:val="nil"/>
            </w:tcBorders>
            <w:shd w:val="clear" w:color="auto" w:fill="auto"/>
            <w:vAlign w:val="bottom"/>
            <w:hideMark/>
          </w:tcPr>
          <w:p w14:paraId="15CB66CC" w14:textId="77777777" w:rsidR="00C15268" w:rsidRPr="00595973" w:rsidRDefault="00C15268">
            <w:pPr>
              <w:rPr>
                <w:rFonts w:asciiTheme="minorHAnsi" w:hAnsiTheme="minorHAnsi" w:cstheme="minorHAnsi"/>
              </w:rPr>
            </w:pPr>
          </w:p>
        </w:tc>
        <w:tc>
          <w:tcPr>
            <w:tcW w:w="820" w:type="dxa"/>
            <w:tcBorders>
              <w:top w:val="nil"/>
              <w:left w:val="nil"/>
              <w:bottom w:val="nil"/>
              <w:right w:val="nil"/>
            </w:tcBorders>
            <w:shd w:val="clear" w:color="auto" w:fill="auto"/>
            <w:vAlign w:val="bottom"/>
            <w:hideMark/>
          </w:tcPr>
          <w:p w14:paraId="3733651F" w14:textId="77777777" w:rsidR="00C15268" w:rsidRPr="00595973" w:rsidRDefault="00C15268">
            <w:pPr>
              <w:rPr>
                <w:rFonts w:asciiTheme="minorHAnsi" w:hAnsiTheme="minorHAnsi" w:cstheme="minorHAnsi"/>
              </w:rPr>
            </w:pPr>
          </w:p>
        </w:tc>
        <w:tc>
          <w:tcPr>
            <w:tcW w:w="1280" w:type="dxa"/>
            <w:tcBorders>
              <w:top w:val="nil"/>
              <w:left w:val="nil"/>
              <w:bottom w:val="nil"/>
              <w:right w:val="nil"/>
            </w:tcBorders>
            <w:shd w:val="clear" w:color="auto" w:fill="auto"/>
            <w:vAlign w:val="bottom"/>
            <w:hideMark/>
          </w:tcPr>
          <w:p w14:paraId="49BB14E7" w14:textId="77777777" w:rsidR="00C15268" w:rsidRPr="00595973" w:rsidRDefault="00C15268">
            <w:pPr>
              <w:rPr>
                <w:rFonts w:asciiTheme="minorHAnsi" w:hAnsiTheme="minorHAnsi" w:cstheme="minorHAnsi"/>
              </w:rPr>
            </w:pPr>
          </w:p>
        </w:tc>
        <w:tc>
          <w:tcPr>
            <w:tcW w:w="1620" w:type="dxa"/>
            <w:tcBorders>
              <w:top w:val="nil"/>
              <w:left w:val="nil"/>
              <w:bottom w:val="nil"/>
              <w:right w:val="nil"/>
            </w:tcBorders>
            <w:shd w:val="clear" w:color="auto" w:fill="auto"/>
            <w:vAlign w:val="bottom"/>
            <w:hideMark/>
          </w:tcPr>
          <w:p w14:paraId="291DB610" w14:textId="77777777" w:rsidR="00C15268" w:rsidRPr="00595973" w:rsidRDefault="00C15268">
            <w:pPr>
              <w:rPr>
                <w:rFonts w:asciiTheme="minorHAnsi" w:hAnsiTheme="minorHAnsi" w:cstheme="minorHAnsi"/>
              </w:rPr>
            </w:pPr>
          </w:p>
        </w:tc>
        <w:tc>
          <w:tcPr>
            <w:tcW w:w="460" w:type="dxa"/>
            <w:tcBorders>
              <w:top w:val="nil"/>
              <w:left w:val="nil"/>
              <w:bottom w:val="nil"/>
              <w:right w:val="nil"/>
            </w:tcBorders>
            <w:shd w:val="clear" w:color="auto" w:fill="auto"/>
            <w:vAlign w:val="bottom"/>
            <w:hideMark/>
          </w:tcPr>
          <w:p w14:paraId="73DE5CF9" w14:textId="77777777" w:rsidR="00C15268" w:rsidRPr="00595973" w:rsidRDefault="00C15268">
            <w:pPr>
              <w:rPr>
                <w:rFonts w:asciiTheme="minorHAnsi" w:hAnsiTheme="minorHAnsi" w:cstheme="minorHAnsi"/>
              </w:rPr>
            </w:pPr>
          </w:p>
        </w:tc>
        <w:tc>
          <w:tcPr>
            <w:tcW w:w="1740" w:type="dxa"/>
            <w:tcBorders>
              <w:top w:val="nil"/>
              <w:left w:val="nil"/>
              <w:bottom w:val="nil"/>
              <w:right w:val="nil"/>
            </w:tcBorders>
            <w:shd w:val="clear" w:color="auto" w:fill="auto"/>
            <w:vAlign w:val="bottom"/>
            <w:hideMark/>
          </w:tcPr>
          <w:p w14:paraId="34A1C281" w14:textId="77777777" w:rsidR="00C15268" w:rsidRPr="00595973" w:rsidRDefault="00C15268">
            <w:pPr>
              <w:rPr>
                <w:rFonts w:asciiTheme="minorHAnsi" w:hAnsiTheme="minorHAnsi" w:cstheme="minorHAnsi"/>
              </w:rPr>
            </w:pPr>
          </w:p>
        </w:tc>
      </w:tr>
      <w:tr w:rsidR="00C15268" w:rsidRPr="00595973" w14:paraId="138BCC9C" w14:textId="77777777" w:rsidTr="00C15268">
        <w:trPr>
          <w:trHeight w:val="255"/>
        </w:trPr>
        <w:tc>
          <w:tcPr>
            <w:tcW w:w="11100" w:type="dxa"/>
            <w:gridSpan w:val="7"/>
            <w:tcBorders>
              <w:top w:val="nil"/>
              <w:left w:val="nil"/>
              <w:bottom w:val="nil"/>
              <w:right w:val="nil"/>
            </w:tcBorders>
            <w:shd w:val="clear" w:color="auto" w:fill="auto"/>
            <w:vAlign w:val="bottom"/>
            <w:hideMark/>
          </w:tcPr>
          <w:p w14:paraId="39A895E9" w14:textId="413087F4" w:rsidR="00C15268" w:rsidRPr="00595973" w:rsidRDefault="00C15268">
            <w:pPr>
              <w:rPr>
                <w:rFonts w:asciiTheme="minorHAnsi" w:hAnsiTheme="minorHAnsi" w:cstheme="minorHAnsi"/>
              </w:rPr>
            </w:pPr>
            <w:r w:rsidRPr="00595973">
              <w:rPr>
                <w:rFonts w:asciiTheme="minorHAnsi" w:hAnsiTheme="minorHAnsi" w:cstheme="minorHAnsi"/>
              </w:rPr>
              <w:t>a) cały(postanowienie to nie dotyczy korzeni oraz końcówek liści, które mogą być przycięte),</w:t>
            </w:r>
          </w:p>
        </w:tc>
      </w:tr>
      <w:tr w:rsidR="00C15268" w:rsidRPr="00595973" w14:paraId="174AF389" w14:textId="77777777" w:rsidTr="00C15268">
        <w:trPr>
          <w:trHeight w:val="255"/>
        </w:trPr>
        <w:tc>
          <w:tcPr>
            <w:tcW w:w="11100" w:type="dxa"/>
            <w:gridSpan w:val="7"/>
            <w:tcBorders>
              <w:top w:val="nil"/>
              <w:left w:val="nil"/>
              <w:bottom w:val="nil"/>
              <w:right w:val="nil"/>
            </w:tcBorders>
            <w:shd w:val="clear" w:color="auto" w:fill="auto"/>
            <w:vAlign w:val="bottom"/>
            <w:hideMark/>
          </w:tcPr>
          <w:p w14:paraId="753542A7" w14:textId="77777777" w:rsidR="00C15268" w:rsidRPr="00595973" w:rsidRDefault="00C15268">
            <w:pPr>
              <w:rPr>
                <w:rFonts w:asciiTheme="minorHAnsi" w:hAnsiTheme="minorHAnsi" w:cstheme="minorHAnsi"/>
              </w:rPr>
            </w:pPr>
            <w:r w:rsidRPr="00595973">
              <w:rPr>
                <w:rFonts w:asciiTheme="minorHAnsi" w:hAnsiTheme="minorHAnsi" w:cstheme="minorHAnsi"/>
              </w:rPr>
              <w:t>b) o świeżym wyglądzie, z usuniętymi zwiędniętymi lub uschniętymi liśćmi,</w:t>
            </w:r>
          </w:p>
        </w:tc>
      </w:tr>
      <w:tr w:rsidR="00C15268" w:rsidRPr="00595973" w14:paraId="53CB1E4C" w14:textId="77777777" w:rsidTr="00C15268">
        <w:trPr>
          <w:trHeight w:val="255"/>
        </w:trPr>
        <w:tc>
          <w:tcPr>
            <w:tcW w:w="11100" w:type="dxa"/>
            <w:gridSpan w:val="7"/>
            <w:tcBorders>
              <w:top w:val="nil"/>
              <w:left w:val="nil"/>
              <w:bottom w:val="nil"/>
              <w:right w:val="nil"/>
            </w:tcBorders>
            <w:shd w:val="clear" w:color="auto" w:fill="auto"/>
            <w:vAlign w:val="bottom"/>
            <w:hideMark/>
          </w:tcPr>
          <w:p w14:paraId="316D93C8" w14:textId="77777777" w:rsidR="00C15268" w:rsidRPr="00595973" w:rsidRDefault="00C15268">
            <w:pPr>
              <w:rPr>
                <w:rFonts w:asciiTheme="minorHAnsi" w:hAnsiTheme="minorHAnsi" w:cstheme="minorHAnsi"/>
              </w:rPr>
            </w:pPr>
            <w:r w:rsidRPr="00595973">
              <w:rPr>
                <w:rFonts w:asciiTheme="minorHAnsi" w:hAnsiTheme="minorHAnsi" w:cstheme="minorHAnsi"/>
              </w:rPr>
              <w:t>c) zdrowy, nie dopuszcza się porów z objawami gnicia lub zepsucia, które czynią je niezdatnymi do spożycia,</w:t>
            </w:r>
          </w:p>
        </w:tc>
      </w:tr>
      <w:tr w:rsidR="00C15268" w:rsidRPr="00595973" w14:paraId="2CC04E48" w14:textId="77777777" w:rsidTr="00C15268">
        <w:trPr>
          <w:trHeight w:val="255"/>
        </w:trPr>
        <w:tc>
          <w:tcPr>
            <w:tcW w:w="11100" w:type="dxa"/>
            <w:gridSpan w:val="7"/>
            <w:tcBorders>
              <w:top w:val="nil"/>
              <w:left w:val="nil"/>
              <w:bottom w:val="nil"/>
              <w:right w:val="nil"/>
            </w:tcBorders>
            <w:shd w:val="clear" w:color="auto" w:fill="auto"/>
            <w:vAlign w:val="bottom"/>
            <w:hideMark/>
          </w:tcPr>
          <w:p w14:paraId="32561DC1" w14:textId="77777777" w:rsidR="00C15268" w:rsidRPr="00595973" w:rsidRDefault="00C15268">
            <w:pPr>
              <w:rPr>
                <w:rFonts w:asciiTheme="minorHAnsi" w:hAnsiTheme="minorHAnsi" w:cstheme="minorHAnsi"/>
              </w:rPr>
            </w:pPr>
            <w:r w:rsidRPr="00595973">
              <w:rPr>
                <w:rFonts w:asciiTheme="minorHAnsi" w:hAnsiTheme="minorHAnsi" w:cstheme="minorHAnsi"/>
              </w:rPr>
              <w:lastRenderedPageBreak/>
              <w:t>d) wolny od szkodników oraz uszkodzeń spowodowanych przez szkodniki,</w:t>
            </w:r>
          </w:p>
        </w:tc>
      </w:tr>
      <w:tr w:rsidR="00C15268" w:rsidRPr="00595973" w14:paraId="3EAEF570" w14:textId="77777777" w:rsidTr="00C15268">
        <w:trPr>
          <w:trHeight w:val="255"/>
        </w:trPr>
        <w:tc>
          <w:tcPr>
            <w:tcW w:w="11100" w:type="dxa"/>
            <w:gridSpan w:val="7"/>
            <w:tcBorders>
              <w:top w:val="nil"/>
              <w:left w:val="nil"/>
              <w:bottom w:val="nil"/>
              <w:right w:val="nil"/>
            </w:tcBorders>
            <w:shd w:val="clear" w:color="auto" w:fill="auto"/>
            <w:vAlign w:val="bottom"/>
            <w:hideMark/>
          </w:tcPr>
          <w:p w14:paraId="6887D979" w14:textId="77777777" w:rsidR="00C15268" w:rsidRPr="00595973" w:rsidRDefault="00C15268">
            <w:pPr>
              <w:rPr>
                <w:rFonts w:asciiTheme="minorHAnsi" w:hAnsiTheme="minorHAnsi" w:cstheme="minorHAnsi"/>
              </w:rPr>
            </w:pPr>
            <w:r w:rsidRPr="00595973">
              <w:rPr>
                <w:rFonts w:asciiTheme="minorHAnsi" w:hAnsiTheme="minorHAnsi" w:cstheme="minorHAnsi"/>
              </w:rPr>
              <w:t>e) bez oznak wyrastania pędu nasiennego,</w:t>
            </w:r>
          </w:p>
        </w:tc>
      </w:tr>
      <w:tr w:rsidR="00C15268" w:rsidRPr="00595973" w14:paraId="05F15D95" w14:textId="77777777" w:rsidTr="00C15268">
        <w:trPr>
          <w:trHeight w:val="255"/>
        </w:trPr>
        <w:tc>
          <w:tcPr>
            <w:tcW w:w="11100" w:type="dxa"/>
            <w:gridSpan w:val="7"/>
            <w:tcBorders>
              <w:top w:val="nil"/>
              <w:left w:val="nil"/>
              <w:bottom w:val="nil"/>
              <w:right w:val="nil"/>
            </w:tcBorders>
            <w:shd w:val="clear" w:color="auto" w:fill="auto"/>
            <w:vAlign w:val="bottom"/>
            <w:hideMark/>
          </w:tcPr>
          <w:p w14:paraId="590A948A" w14:textId="77777777" w:rsidR="00C15268" w:rsidRPr="00595973" w:rsidRDefault="00C15268">
            <w:pPr>
              <w:rPr>
                <w:rFonts w:asciiTheme="minorHAnsi" w:hAnsiTheme="minorHAnsi" w:cstheme="minorHAnsi"/>
              </w:rPr>
            </w:pPr>
            <w:r w:rsidRPr="00595973">
              <w:rPr>
                <w:rFonts w:asciiTheme="minorHAnsi" w:hAnsiTheme="minorHAnsi" w:cstheme="minorHAnsi"/>
              </w:rPr>
              <w:t>f) bez obcych zapachów i smaków,</w:t>
            </w:r>
          </w:p>
        </w:tc>
      </w:tr>
      <w:tr w:rsidR="00C15268" w:rsidRPr="00595973" w14:paraId="6BCA3CAE" w14:textId="77777777" w:rsidTr="00C15268">
        <w:trPr>
          <w:trHeight w:val="255"/>
        </w:trPr>
        <w:tc>
          <w:tcPr>
            <w:tcW w:w="11100" w:type="dxa"/>
            <w:gridSpan w:val="7"/>
            <w:tcBorders>
              <w:top w:val="nil"/>
              <w:left w:val="nil"/>
              <w:bottom w:val="nil"/>
              <w:right w:val="nil"/>
            </w:tcBorders>
            <w:shd w:val="clear" w:color="auto" w:fill="auto"/>
            <w:vAlign w:val="bottom"/>
            <w:hideMark/>
          </w:tcPr>
          <w:p w14:paraId="179FE2BD" w14:textId="7D960584" w:rsidR="00C15268" w:rsidRPr="00595973" w:rsidRDefault="00C15268" w:rsidP="008B0F77">
            <w:pPr>
              <w:rPr>
                <w:rFonts w:asciiTheme="minorHAnsi" w:hAnsiTheme="minorHAnsi" w:cstheme="minorHAnsi"/>
              </w:rPr>
            </w:pPr>
            <w:r w:rsidRPr="00595973">
              <w:rPr>
                <w:rFonts w:asciiTheme="minorHAnsi" w:hAnsiTheme="minorHAnsi" w:cstheme="minorHAnsi"/>
              </w:rPr>
              <w:t>g) pory powinny być dobrej jakośc</w:t>
            </w:r>
            <w:r w:rsidR="008B0F77" w:rsidRPr="00595973">
              <w:rPr>
                <w:rFonts w:asciiTheme="minorHAnsi" w:hAnsiTheme="minorHAnsi" w:cstheme="minorHAnsi"/>
              </w:rPr>
              <w:t>i.</w:t>
            </w:r>
          </w:p>
        </w:tc>
      </w:tr>
    </w:tbl>
    <w:p w14:paraId="29C88C38" w14:textId="77777777" w:rsidR="00C15268" w:rsidRPr="00595973" w:rsidRDefault="00C15268" w:rsidP="00090BAD">
      <w:pPr>
        <w:rPr>
          <w:rFonts w:asciiTheme="minorHAnsi" w:hAnsiTheme="minorHAnsi" w:cstheme="minorHAnsi"/>
        </w:rPr>
      </w:pPr>
    </w:p>
    <w:tbl>
      <w:tblPr>
        <w:tblW w:w="11100" w:type="dxa"/>
        <w:tblInd w:w="55" w:type="dxa"/>
        <w:tblCellMar>
          <w:left w:w="70" w:type="dxa"/>
          <w:right w:w="70" w:type="dxa"/>
        </w:tblCellMar>
        <w:tblLook w:val="04A0" w:firstRow="1" w:lastRow="0" w:firstColumn="1" w:lastColumn="0" w:noHBand="0" w:noVBand="1"/>
      </w:tblPr>
      <w:tblGrid>
        <w:gridCol w:w="4460"/>
        <w:gridCol w:w="720"/>
        <w:gridCol w:w="820"/>
        <w:gridCol w:w="1280"/>
        <w:gridCol w:w="1620"/>
        <w:gridCol w:w="460"/>
        <w:gridCol w:w="1740"/>
      </w:tblGrid>
      <w:tr w:rsidR="00C15268" w:rsidRPr="00595973" w14:paraId="01CBA9BD" w14:textId="77777777" w:rsidTr="00C15268">
        <w:trPr>
          <w:trHeight w:val="255"/>
        </w:trPr>
        <w:tc>
          <w:tcPr>
            <w:tcW w:w="4460" w:type="dxa"/>
            <w:tcBorders>
              <w:top w:val="nil"/>
              <w:left w:val="nil"/>
              <w:bottom w:val="nil"/>
              <w:right w:val="nil"/>
            </w:tcBorders>
            <w:shd w:val="clear" w:color="auto" w:fill="auto"/>
            <w:vAlign w:val="bottom"/>
            <w:hideMark/>
          </w:tcPr>
          <w:p w14:paraId="1FF33250" w14:textId="77777777" w:rsidR="00C15268" w:rsidRPr="00595973" w:rsidRDefault="00C15268">
            <w:pPr>
              <w:rPr>
                <w:rFonts w:asciiTheme="minorHAnsi" w:hAnsiTheme="minorHAnsi" w:cstheme="minorHAnsi"/>
                <w:b/>
                <w:bCs/>
              </w:rPr>
            </w:pPr>
            <w:r w:rsidRPr="00595973">
              <w:rPr>
                <w:rFonts w:asciiTheme="minorHAnsi" w:hAnsiTheme="minorHAnsi" w:cstheme="minorHAnsi"/>
                <w:b/>
                <w:bCs/>
              </w:rPr>
              <w:t>Seler korzeniowy świeży klasa I - wymagania:</w:t>
            </w:r>
          </w:p>
        </w:tc>
        <w:tc>
          <w:tcPr>
            <w:tcW w:w="720" w:type="dxa"/>
            <w:tcBorders>
              <w:top w:val="nil"/>
              <w:left w:val="nil"/>
              <w:bottom w:val="nil"/>
              <w:right w:val="nil"/>
            </w:tcBorders>
            <w:shd w:val="clear" w:color="auto" w:fill="auto"/>
            <w:vAlign w:val="bottom"/>
            <w:hideMark/>
          </w:tcPr>
          <w:p w14:paraId="4FDDEEEB" w14:textId="77777777" w:rsidR="00C15268" w:rsidRPr="00595973" w:rsidRDefault="00C15268">
            <w:pPr>
              <w:rPr>
                <w:rFonts w:asciiTheme="minorHAnsi" w:hAnsiTheme="minorHAnsi" w:cstheme="minorHAnsi"/>
              </w:rPr>
            </w:pPr>
          </w:p>
        </w:tc>
        <w:tc>
          <w:tcPr>
            <w:tcW w:w="820" w:type="dxa"/>
            <w:tcBorders>
              <w:top w:val="nil"/>
              <w:left w:val="nil"/>
              <w:bottom w:val="nil"/>
              <w:right w:val="nil"/>
            </w:tcBorders>
            <w:shd w:val="clear" w:color="auto" w:fill="auto"/>
            <w:vAlign w:val="bottom"/>
            <w:hideMark/>
          </w:tcPr>
          <w:p w14:paraId="10238EA2" w14:textId="77777777" w:rsidR="00C15268" w:rsidRPr="00595973" w:rsidRDefault="00C15268">
            <w:pPr>
              <w:rPr>
                <w:rFonts w:asciiTheme="minorHAnsi" w:hAnsiTheme="minorHAnsi" w:cstheme="minorHAnsi"/>
              </w:rPr>
            </w:pPr>
          </w:p>
        </w:tc>
        <w:tc>
          <w:tcPr>
            <w:tcW w:w="1280" w:type="dxa"/>
            <w:tcBorders>
              <w:top w:val="nil"/>
              <w:left w:val="nil"/>
              <w:bottom w:val="nil"/>
              <w:right w:val="nil"/>
            </w:tcBorders>
            <w:shd w:val="clear" w:color="auto" w:fill="auto"/>
            <w:vAlign w:val="bottom"/>
            <w:hideMark/>
          </w:tcPr>
          <w:p w14:paraId="3F23877C" w14:textId="77777777" w:rsidR="00C15268" w:rsidRPr="00595973" w:rsidRDefault="00C15268">
            <w:pPr>
              <w:rPr>
                <w:rFonts w:asciiTheme="minorHAnsi" w:hAnsiTheme="minorHAnsi" w:cstheme="minorHAnsi"/>
              </w:rPr>
            </w:pPr>
          </w:p>
        </w:tc>
        <w:tc>
          <w:tcPr>
            <w:tcW w:w="1620" w:type="dxa"/>
            <w:tcBorders>
              <w:top w:val="nil"/>
              <w:left w:val="nil"/>
              <w:bottom w:val="nil"/>
              <w:right w:val="nil"/>
            </w:tcBorders>
            <w:shd w:val="clear" w:color="auto" w:fill="auto"/>
            <w:vAlign w:val="bottom"/>
            <w:hideMark/>
          </w:tcPr>
          <w:p w14:paraId="51118772" w14:textId="77777777" w:rsidR="00C15268" w:rsidRPr="00595973" w:rsidRDefault="00C15268">
            <w:pPr>
              <w:rPr>
                <w:rFonts w:asciiTheme="minorHAnsi" w:hAnsiTheme="minorHAnsi" w:cstheme="minorHAnsi"/>
              </w:rPr>
            </w:pPr>
          </w:p>
        </w:tc>
        <w:tc>
          <w:tcPr>
            <w:tcW w:w="460" w:type="dxa"/>
            <w:tcBorders>
              <w:top w:val="nil"/>
              <w:left w:val="nil"/>
              <w:bottom w:val="nil"/>
              <w:right w:val="nil"/>
            </w:tcBorders>
            <w:shd w:val="clear" w:color="auto" w:fill="auto"/>
            <w:vAlign w:val="bottom"/>
            <w:hideMark/>
          </w:tcPr>
          <w:p w14:paraId="288613BB" w14:textId="77777777" w:rsidR="00C15268" w:rsidRPr="00595973" w:rsidRDefault="00C15268">
            <w:pPr>
              <w:rPr>
                <w:rFonts w:asciiTheme="minorHAnsi" w:hAnsiTheme="minorHAnsi" w:cstheme="minorHAnsi"/>
              </w:rPr>
            </w:pPr>
          </w:p>
        </w:tc>
        <w:tc>
          <w:tcPr>
            <w:tcW w:w="1740" w:type="dxa"/>
            <w:tcBorders>
              <w:top w:val="nil"/>
              <w:left w:val="nil"/>
              <w:bottom w:val="nil"/>
              <w:right w:val="nil"/>
            </w:tcBorders>
            <w:shd w:val="clear" w:color="auto" w:fill="auto"/>
            <w:vAlign w:val="bottom"/>
            <w:hideMark/>
          </w:tcPr>
          <w:p w14:paraId="3AAFB551" w14:textId="77777777" w:rsidR="00C15268" w:rsidRPr="00595973" w:rsidRDefault="00C15268">
            <w:pPr>
              <w:rPr>
                <w:rFonts w:asciiTheme="minorHAnsi" w:hAnsiTheme="minorHAnsi" w:cstheme="minorHAnsi"/>
              </w:rPr>
            </w:pPr>
          </w:p>
        </w:tc>
      </w:tr>
      <w:tr w:rsidR="00C15268" w:rsidRPr="00595973" w14:paraId="6BA3CE39" w14:textId="77777777" w:rsidTr="00C15268">
        <w:trPr>
          <w:trHeight w:val="255"/>
        </w:trPr>
        <w:tc>
          <w:tcPr>
            <w:tcW w:w="11100" w:type="dxa"/>
            <w:gridSpan w:val="7"/>
            <w:tcBorders>
              <w:top w:val="nil"/>
              <w:left w:val="nil"/>
              <w:bottom w:val="nil"/>
              <w:right w:val="nil"/>
            </w:tcBorders>
            <w:shd w:val="clear" w:color="auto" w:fill="auto"/>
            <w:vAlign w:val="bottom"/>
            <w:hideMark/>
          </w:tcPr>
          <w:p w14:paraId="7D3B6BCF" w14:textId="77777777" w:rsidR="00C15268" w:rsidRPr="00595973" w:rsidRDefault="00C15268">
            <w:pPr>
              <w:rPr>
                <w:rFonts w:asciiTheme="minorHAnsi" w:hAnsiTheme="minorHAnsi" w:cstheme="minorHAnsi"/>
              </w:rPr>
            </w:pPr>
            <w:r w:rsidRPr="00595973">
              <w:rPr>
                <w:rFonts w:asciiTheme="minorHAnsi" w:hAnsiTheme="minorHAnsi" w:cstheme="minorHAnsi"/>
              </w:rPr>
              <w:t>a) zdrowy, bez śladów gnicia,</w:t>
            </w:r>
          </w:p>
        </w:tc>
      </w:tr>
      <w:tr w:rsidR="00C15268" w:rsidRPr="00595973" w14:paraId="4703F57B" w14:textId="77777777" w:rsidTr="00C15268">
        <w:trPr>
          <w:trHeight w:val="255"/>
        </w:trPr>
        <w:tc>
          <w:tcPr>
            <w:tcW w:w="11100" w:type="dxa"/>
            <w:gridSpan w:val="7"/>
            <w:tcBorders>
              <w:top w:val="nil"/>
              <w:left w:val="nil"/>
              <w:bottom w:val="nil"/>
              <w:right w:val="nil"/>
            </w:tcBorders>
            <w:shd w:val="clear" w:color="auto" w:fill="auto"/>
            <w:vAlign w:val="bottom"/>
            <w:hideMark/>
          </w:tcPr>
          <w:p w14:paraId="062B5261" w14:textId="77777777" w:rsidR="00C15268" w:rsidRPr="00595973" w:rsidRDefault="00C15268">
            <w:pPr>
              <w:rPr>
                <w:rFonts w:asciiTheme="minorHAnsi" w:hAnsiTheme="minorHAnsi" w:cstheme="minorHAnsi"/>
              </w:rPr>
            </w:pPr>
            <w:r w:rsidRPr="00595973">
              <w:rPr>
                <w:rFonts w:asciiTheme="minorHAnsi" w:hAnsiTheme="minorHAnsi" w:cstheme="minorHAnsi"/>
              </w:rPr>
              <w:t>b) cały, korzeń prawidłowo wykształcony, gładki,</w:t>
            </w:r>
          </w:p>
        </w:tc>
      </w:tr>
      <w:tr w:rsidR="00C15268" w:rsidRPr="00595973" w14:paraId="1338CAB5" w14:textId="77777777" w:rsidTr="00C15268">
        <w:trPr>
          <w:trHeight w:val="255"/>
        </w:trPr>
        <w:tc>
          <w:tcPr>
            <w:tcW w:w="11100" w:type="dxa"/>
            <w:gridSpan w:val="7"/>
            <w:tcBorders>
              <w:top w:val="nil"/>
              <w:left w:val="nil"/>
              <w:bottom w:val="nil"/>
              <w:right w:val="nil"/>
            </w:tcBorders>
            <w:shd w:val="clear" w:color="auto" w:fill="auto"/>
            <w:vAlign w:val="bottom"/>
            <w:hideMark/>
          </w:tcPr>
          <w:p w14:paraId="7DED49E5" w14:textId="77777777" w:rsidR="00C15268" w:rsidRPr="00595973" w:rsidRDefault="00C15268">
            <w:pPr>
              <w:rPr>
                <w:rFonts w:asciiTheme="minorHAnsi" w:hAnsiTheme="minorHAnsi" w:cstheme="minorHAnsi"/>
              </w:rPr>
            </w:pPr>
            <w:r w:rsidRPr="00595973">
              <w:rPr>
                <w:rFonts w:asciiTheme="minorHAnsi" w:hAnsiTheme="minorHAnsi" w:cstheme="minorHAnsi"/>
              </w:rPr>
              <w:t>c) bez ordzewień skórki,</w:t>
            </w:r>
          </w:p>
        </w:tc>
      </w:tr>
      <w:tr w:rsidR="00C15268" w:rsidRPr="00595973" w14:paraId="1F32CC1B" w14:textId="77777777" w:rsidTr="00C15268">
        <w:trPr>
          <w:trHeight w:val="255"/>
        </w:trPr>
        <w:tc>
          <w:tcPr>
            <w:tcW w:w="11100" w:type="dxa"/>
            <w:gridSpan w:val="7"/>
            <w:tcBorders>
              <w:top w:val="nil"/>
              <w:left w:val="nil"/>
              <w:bottom w:val="nil"/>
              <w:right w:val="nil"/>
            </w:tcBorders>
            <w:shd w:val="clear" w:color="auto" w:fill="auto"/>
            <w:vAlign w:val="bottom"/>
            <w:hideMark/>
          </w:tcPr>
          <w:p w14:paraId="04C5469E" w14:textId="0F8F68BB" w:rsidR="00C15268" w:rsidRPr="00595973" w:rsidRDefault="00C15268" w:rsidP="008B0F77">
            <w:pPr>
              <w:rPr>
                <w:rFonts w:asciiTheme="minorHAnsi" w:hAnsiTheme="minorHAnsi" w:cstheme="minorHAnsi"/>
              </w:rPr>
            </w:pPr>
            <w:r w:rsidRPr="00595973">
              <w:rPr>
                <w:rFonts w:asciiTheme="minorHAnsi" w:hAnsiTheme="minorHAnsi" w:cstheme="minorHAnsi"/>
              </w:rPr>
              <w:t>d) czysty,</w:t>
            </w:r>
            <w:r w:rsidR="00CD1BC3" w:rsidRPr="00595973">
              <w:rPr>
                <w:rFonts w:asciiTheme="minorHAnsi" w:hAnsiTheme="minorHAnsi" w:cstheme="minorHAnsi"/>
              </w:rPr>
              <w:t xml:space="preserve"> wolny od widocznych zanieczyszczeń np.ziemi,</w:t>
            </w:r>
            <w:r w:rsidRPr="00595973">
              <w:rPr>
                <w:rFonts w:asciiTheme="minorHAnsi" w:hAnsiTheme="minorHAnsi" w:cstheme="minorHAnsi"/>
              </w:rPr>
              <w:t xml:space="preserve"> </w:t>
            </w:r>
            <w:r w:rsidR="008B0F77" w:rsidRPr="00595973">
              <w:rPr>
                <w:rFonts w:asciiTheme="minorHAnsi" w:hAnsiTheme="minorHAnsi" w:cstheme="minorHAnsi"/>
              </w:rPr>
              <w:t>bez zawilgoceń</w:t>
            </w:r>
          </w:p>
        </w:tc>
      </w:tr>
      <w:tr w:rsidR="00C15268" w:rsidRPr="00595973" w14:paraId="20670CCC" w14:textId="77777777" w:rsidTr="00C15268">
        <w:trPr>
          <w:trHeight w:val="255"/>
        </w:trPr>
        <w:tc>
          <w:tcPr>
            <w:tcW w:w="11100" w:type="dxa"/>
            <w:gridSpan w:val="7"/>
            <w:tcBorders>
              <w:top w:val="nil"/>
              <w:left w:val="nil"/>
              <w:bottom w:val="nil"/>
              <w:right w:val="nil"/>
            </w:tcBorders>
            <w:shd w:val="clear" w:color="auto" w:fill="auto"/>
            <w:vAlign w:val="bottom"/>
            <w:hideMark/>
          </w:tcPr>
          <w:p w14:paraId="7ACCDDD4" w14:textId="77777777" w:rsidR="00C15268" w:rsidRPr="00595973" w:rsidRDefault="00C15268">
            <w:pPr>
              <w:rPr>
                <w:rFonts w:asciiTheme="minorHAnsi" w:hAnsiTheme="minorHAnsi" w:cstheme="minorHAnsi"/>
              </w:rPr>
            </w:pPr>
            <w:r w:rsidRPr="00595973">
              <w:rPr>
                <w:rFonts w:asciiTheme="minorHAnsi" w:hAnsiTheme="minorHAnsi" w:cstheme="minorHAnsi"/>
              </w:rPr>
              <w:t>e) bez uszkodzeń mechanicznych i stłuczeń oraz oznak zmarznięcia,</w:t>
            </w:r>
          </w:p>
        </w:tc>
      </w:tr>
      <w:tr w:rsidR="00C15268" w:rsidRPr="00595973" w14:paraId="60CC32EB" w14:textId="77777777" w:rsidTr="00C15268">
        <w:trPr>
          <w:trHeight w:val="255"/>
        </w:trPr>
        <w:tc>
          <w:tcPr>
            <w:tcW w:w="11100" w:type="dxa"/>
            <w:gridSpan w:val="7"/>
            <w:tcBorders>
              <w:top w:val="nil"/>
              <w:left w:val="nil"/>
              <w:bottom w:val="nil"/>
              <w:right w:val="nil"/>
            </w:tcBorders>
            <w:shd w:val="clear" w:color="auto" w:fill="auto"/>
            <w:vAlign w:val="bottom"/>
            <w:hideMark/>
          </w:tcPr>
          <w:p w14:paraId="2C62AE79" w14:textId="77777777" w:rsidR="00C15268" w:rsidRPr="00595973" w:rsidRDefault="00C15268">
            <w:pPr>
              <w:rPr>
                <w:rFonts w:asciiTheme="minorHAnsi" w:hAnsiTheme="minorHAnsi" w:cstheme="minorHAnsi"/>
              </w:rPr>
            </w:pPr>
            <w:r w:rsidRPr="00595973">
              <w:rPr>
                <w:rFonts w:asciiTheme="minorHAnsi" w:hAnsiTheme="minorHAnsi" w:cstheme="minorHAnsi"/>
              </w:rPr>
              <w:t>f) twardy, jędrny o świeżym wyglądzie,</w:t>
            </w:r>
          </w:p>
        </w:tc>
      </w:tr>
      <w:tr w:rsidR="00C15268" w:rsidRPr="00595973" w14:paraId="303F7668" w14:textId="77777777" w:rsidTr="00C15268">
        <w:trPr>
          <w:trHeight w:val="255"/>
        </w:trPr>
        <w:tc>
          <w:tcPr>
            <w:tcW w:w="11100" w:type="dxa"/>
            <w:gridSpan w:val="7"/>
            <w:tcBorders>
              <w:top w:val="nil"/>
              <w:left w:val="nil"/>
              <w:bottom w:val="nil"/>
              <w:right w:val="nil"/>
            </w:tcBorders>
            <w:shd w:val="clear" w:color="auto" w:fill="auto"/>
            <w:vAlign w:val="bottom"/>
            <w:hideMark/>
          </w:tcPr>
          <w:p w14:paraId="14CA4ED8" w14:textId="77777777" w:rsidR="00C15268" w:rsidRPr="00595973" w:rsidRDefault="00C15268">
            <w:pPr>
              <w:rPr>
                <w:rFonts w:asciiTheme="minorHAnsi" w:hAnsiTheme="minorHAnsi" w:cstheme="minorHAnsi"/>
              </w:rPr>
            </w:pPr>
            <w:r w:rsidRPr="00595973">
              <w:rPr>
                <w:rFonts w:asciiTheme="minorHAnsi" w:hAnsiTheme="minorHAnsi" w:cstheme="minorHAnsi"/>
              </w:rPr>
              <w:t>g) bez szkodników i śladów po szkodnikach,</w:t>
            </w:r>
          </w:p>
        </w:tc>
      </w:tr>
      <w:tr w:rsidR="00C15268" w:rsidRPr="00595973" w14:paraId="71FEA8C7" w14:textId="77777777" w:rsidTr="00C15268">
        <w:trPr>
          <w:trHeight w:val="255"/>
        </w:trPr>
        <w:tc>
          <w:tcPr>
            <w:tcW w:w="11100" w:type="dxa"/>
            <w:gridSpan w:val="7"/>
            <w:tcBorders>
              <w:top w:val="nil"/>
              <w:left w:val="nil"/>
              <w:bottom w:val="nil"/>
              <w:right w:val="nil"/>
            </w:tcBorders>
            <w:shd w:val="clear" w:color="auto" w:fill="auto"/>
            <w:vAlign w:val="bottom"/>
            <w:hideMark/>
          </w:tcPr>
          <w:p w14:paraId="11DA176B" w14:textId="77777777" w:rsidR="00C15268" w:rsidRPr="00595973" w:rsidRDefault="008B0F77" w:rsidP="008B0F77">
            <w:pPr>
              <w:rPr>
                <w:rFonts w:asciiTheme="minorHAnsi" w:hAnsiTheme="minorHAnsi" w:cstheme="minorHAnsi"/>
              </w:rPr>
            </w:pPr>
            <w:r w:rsidRPr="00595973">
              <w:rPr>
                <w:rFonts w:asciiTheme="minorHAnsi" w:hAnsiTheme="minorHAnsi" w:cstheme="minorHAnsi"/>
              </w:rPr>
              <w:t>h) bez obcych zapachów i posmaków.</w:t>
            </w:r>
          </w:p>
          <w:p w14:paraId="0DAE47A1" w14:textId="479A215E" w:rsidR="009650C0" w:rsidRPr="00595973" w:rsidRDefault="009650C0" w:rsidP="008B0F77">
            <w:pPr>
              <w:rPr>
                <w:rFonts w:asciiTheme="minorHAnsi" w:hAnsiTheme="minorHAnsi" w:cstheme="minorHAnsi"/>
              </w:rPr>
            </w:pPr>
          </w:p>
        </w:tc>
      </w:tr>
      <w:tr w:rsidR="00C15268" w:rsidRPr="00595973" w14:paraId="2D6CE790" w14:textId="77777777" w:rsidTr="00C15268">
        <w:trPr>
          <w:trHeight w:val="255"/>
        </w:trPr>
        <w:tc>
          <w:tcPr>
            <w:tcW w:w="11100" w:type="dxa"/>
            <w:gridSpan w:val="7"/>
            <w:tcBorders>
              <w:top w:val="nil"/>
              <w:left w:val="nil"/>
              <w:bottom w:val="nil"/>
              <w:right w:val="nil"/>
            </w:tcBorders>
            <w:shd w:val="clear" w:color="auto" w:fill="auto"/>
            <w:vAlign w:val="bottom"/>
            <w:hideMark/>
          </w:tcPr>
          <w:p w14:paraId="519DCA76" w14:textId="66F67E5D" w:rsidR="00C15268" w:rsidRPr="00595973" w:rsidRDefault="00C15268">
            <w:pPr>
              <w:rPr>
                <w:rFonts w:asciiTheme="minorHAnsi" w:hAnsiTheme="minorHAnsi" w:cstheme="minorHAnsi"/>
              </w:rPr>
            </w:pPr>
          </w:p>
        </w:tc>
      </w:tr>
    </w:tbl>
    <w:p w14:paraId="45FC38DB" w14:textId="78225E82" w:rsidR="00C15268" w:rsidRPr="00595973" w:rsidRDefault="00C15268" w:rsidP="00090BAD">
      <w:pPr>
        <w:rPr>
          <w:rFonts w:asciiTheme="minorHAnsi" w:hAnsiTheme="minorHAnsi" w:cstheme="minorHAnsi"/>
          <w:b/>
        </w:rPr>
      </w:pPr>
      <w:r w:rsidRPr="00595973">
        <w:rPr>
          <w:rFonts w:asciiTheme="minorHAnsi" w:hAnsiTheme="minorHAnsi" w:cstheme="minorHAnsi"/>
          <w:b/>
        </w:rPr>
        <w:t xml:space="preserve">Czosnek </w:t>
      </w:r>
      <w:r w:rsidR="00CD1BC3" w:rsidRPr="00595973">
        <w:rPr>
          <w:rFonts w:asciiTheme="minorHAnsi" w:hAnsiTheme="minorHAnsi" w:cstheme="minorHAnsi"/>
          <w:b/>
        </w:rPr>
        <w:t xml:space="preserve">główka </w:t>
      </w:r>
      <w:r w:rsidRPr="00595973">
        <w:rPr>
          <w:rFonts w:asciiTheme="minorHAnsi" w:hAnsiTheme="minorHAnsi" w:cstheme="minorHAnsi"/>
          <w:b/>
        </w:rPr>
        <w:t>klasa I – wymagania:</w:t>
      </w:r>
    </w:p>
    <w:tbl>
      <w:tblPr>
        <w:tblW w:w="11100" w:type="dxa"/>
        <w:tblInd w:w="55" w:type="dxa"/>
        <w:tblCellMar>
          <w:left w:w="70" w:type="dxa"/>
          <w:right w:w="70" w:type="dxa"/>
        </w:tblCellMar>
        <w:tblLook w:val="04A0" w:firstRow="1" w:lastRow="0" w:firstColumn="1" w:lastColumn="0" w:noHBand="0" w:noVBand="1"/>
      </w:tblPr>
      <w:tblGrid>
        <w:gridCol w:w="11100"/>
      </w:tblGrid>
      <w:tr w:rsidR="00C15268" w:rsidRPr="00595973" w14:paraId="13EF5708" w14:textId="77777777" w:rsidTr="004F17F9">
        <w:trPr>
          <w:trHeight w:val="255"/>
        </w:trPr>
        <w:tc>
          <w:tcPr>
            <w:tcW w:w="11100" w:type="dxa"/>
            <w:tcBorders>
              <w:top w:val="nil"/>
              <w:left w:val="nil"/>
              <w:bottom w:val="nil"/>
              <w:right w:val="nil"/>
            </w:tcBorders>
            <w:shd w:val="clear" w:color="auto" w:fill="auto"/>
            <w:vAlign w:val="bottom"/>
            <w:hideMark/>
          </w:tcPr>
          <w:p w14:paraId="2D78F22C" w14:textId="23A25488" w:rsidR="00C15268" w:rsidRPr="00595973" w:rsidRDefault="00165B10" w:rsidP="004F17F9">
            <w:pPr>
              <w:rPr>
                <w:rFonts w:asciiTheme="minorHAnsi" w:hAnsiTheme="minorHAnsi" w:cstheme="minorHAnsi"/>
              </w:rPr>
            </w:pPr>
            <w:r w:rsidRPr="00595973">
              <w:rPr>
                <w:rFonts w:asciiTheme="minorHAnsi" w:hAnsiTheme="minorHAnsi" w:cstheme="minorHAnsi"/>
              </w:rPr>
              <w:t>a) z</w:t>
            </w:r>
            <w:r w:rsidR="00C15268" w:rsidRPr="00595973">
              <w:rPr>
                <w:rFonts w:asciiTheme="minorHAnsi" w:hAnsiTheme="minorHAnsi" w:cstheme="minorHAnsi"/>
              </w:rPr>
              <w:t>drowy, o świeżym wyglądzie, nie zwiędnięty</w:t>
            </w:r>
          </w:p>
        </w:tc>
      </w:tr>
      <w:tr w:rsidR="00C15268" w:rsidRPr="00595973" w14:paraId="4360F38A" w14:textId="77777777" w:rsidTr="004F17F9">
        <w:trPr>
          <w:trHeight w:val="255"/>
        </w:trPr>
        <w:tc>
          <w:tcPr>
            <w:tcW w:w="11100" w:type="dxa"/>
            <w:tcBorders>
              <w:top w:val="nil"/>
              <w:left w:val="nil"/>
              <w:bottom w:val="nil"/>
              <w:right w:val="nil"/>
            </w:tcBorders>
            <w:shd w:val="clear" w:color="auto" w:fill="auto"/>
            <w:vAlign w:val="bottom"/>
            <w:hideMark/>
          </w:tcPr>
          <w:p w14:paraId="5FEA8799" w14:textId="0BB17533" w:rsidR="00C15268" w:rsidRPr="00595973" w:rsidRDefault="00165B10" w:rsidP="00C15268">
            <w:pPr>
              <w:rPr>
                <w:rFonts w:asciiTheme="minorHAnsi" w:hAnsiTheme="minorHAnsi" w:cstheme="minorHAnsi"/>
              </w:rPr>
            </w:pPr>
            <w:r w:rsidRPr="00595973">
              <w:rPr>
                <w:rFonts w:asciiTheme="minorHAnsi" w:hAnsiTheme="minorHAnsi" w:cstheme="minorHAnsi"/>
              </w:rPr>
              <w:t>b)</w:t>
            </w:r>
            <w:r w:rsidR="00CD1BC3" w:rsidRPr="00595973">
              <w:rPr>
                <w:rFonts w:asciiTheme="minorHAnsi" w:hAnsiTheme="minorHAnsi" w:cstheme="minorHAnsi"/>
              </w:rPr>
              <w:t xml:space="preserve"> </w:t>
            </w:r>
            <w:r w:rsidRPr="00595973">
              <w:rPr>
                <w:rFonts w:asciiTheme="minorHAnsi" w:hAnsiTheme="minorHAnsi" w:cstheme="minorHAnsi"/>
              </w:rPr>
              <w:t>p</w:t>
            </w:r>
            <w:r w:rsidR="00C15268" w:rsidRPr="00595973">
              <w:rPr>
                <w:rFonts w:asciiTheme="minorHAnsi" w:hAnsiTheme="minorHAnsi" w:cstheme="minorHAnsi"/>
              </w:rPr>
              <w:t>oprawnie wykształcona główka wraz ze wszystkimi ząbkami, w całości</w:t>
            </w:r>
          </w:p>
        </w:tc>
      </w:tr>
      <w:tr w:rsidR="00C15268" w:rsidRPr="00595973" w14:paraId="385A5358" w14:textId="77777777" w:rsidTr="004F17F9">
        <w:trPr>
          <w:trHeight w:val="255"/>
        </w:trPr>
        <w:tc>
          <w:tcPr>
            <w:tcW w:w="11100" w:type="dxa"/>
            <w:tcBorders>
              <w:top w:val="nil"/>
              <w:left w:val="nil"/>
              <w:bottom w:val="nil"/>
              <w:right w:val="nil"/>
            </w:tcBorders>
            <w:shd w:val="clear" w:color="auto" w:fill="auto"/>
            <w:vAlign w:val="bottom"/>
            <w:hideMark/>
          </w:tcPr>
          <w:p w14:paraId="796BD1BE" w14:textId="3ACEEC68" w:rsidR="00C15268" w:rsidRPr="00595973" w:rsidRDefault="00165B10" w:rsidP="00C15268">
            <w:pPr>
              <w:rPr>
                <w:rFonts w:asciiTheme="minorHAnsi" w:hAnsiTheme="minorHAnsi" w:cstheme="minorHAnsi"/>
              </w:rPr>
            </w:pPr>
            <w:r w:rsidRPr="00595973">
              <w:rPr>
                <w:rFonts w:asciiTheme="minorHAnsi" w:hAnsiTheme="minorHAnsi" w:cstheme="minorHAnsi"/>
              </w:rPr>
              <w:t>c) b</w:t>
            </w:r>
            <w:r w:rsidR="00C15268" w:rsidRPr="00595973">
              <w:rPr>
                <w:rFonts w:asciiTheme="minorHAnsi" w:hAnsiTheme="minorHAnsi" w:cstheme="minorHAnsi"/>
              </w:rPr>
              <w:t>ez objawów gnicia, pleśni lub takiego zepsucia które czyni go niezdatnym do spożycia</w:t>
            </w:r>
          </w:p>
        </w:tc>
      </w:tr>
      <w:tr w:rsidR="00C15268" w:rsidRPr="00595973" w14:paraId="2C4045D7" w14:textId="77777777" w:rsidTr="004F17F9">
        <w:trPr>
          <w:trHeight w:val="255"/>
        </w:trPr>
        <w:tc>
          <w:tcPr>
            <w:tcW w:w="11100" w:type="dxa"/>
            <w:tcBorders>
              <w:top w:val="nil"/>
              <w:left w:val="nil"/>
              <w:bottom w:val="nil"/>
              <w:right w:val="nil"/>
            </w:tcBorders>
            <w:shd w:val="clear" w:color="auto" w:fill="auto"/>
            <w:vAlign w:val="bottom"/>
            <w:hideMark/>
          </w:tcPr>
          <w:p w14:paraId="7C3C3167" w14:textId="6AC520A7" w:rsidR="00C15268" w:rsidRPr="00595973" w:rsidRDefault="00165B10" w:rsidP="00C15268">
            <w:pPr>
              <w:rPr>
                <w:rFonts w:asciiTheme="minorHAnsi" w:hAnsiTheme="minorHAnsi" w:cstheme="minorHAnsi"/>
              </w:rPr>
            </w:pPr>
            <w:r w:rsidRPr="00595973">
              <w:rPr>
                <w:rFonts w:asciiTheme="minorHAnsi" w:hAnsiTheme="minorHAnsi" w:cstheme="minorHAnsi"/>
              </w:rPr>
              <w:t>d) b</w:t>
            </w:r>
            <w:r w:rsidR="00C15268" w:rsidRPr="00595973">
              <w:rPr>
                <w:rFonts w:asciiTheme="minorHAnsi" w:hAnsiTheme="minorHAnsi" w:cstheme="minorHAnsi"/>
              </w:rPr>
              <w:t>ez oznak wyrastania w pęd nasienny</w:t>
            </w:r>
          </w:p>
        </w:tc>
      </w:tr>
      <w:tr w:rsidR="00C15268" w:rsidRPr="00595973" w14:paraId="52812901" w14:textId="77777777" w:rsidTr="004F17F9">
        <w:trPr>
          <w:trHeight w:val="255"/>
        </w:trPr>
        <w:tc>
          <w:tcPr>
            <w:tcW w:w="11100" w:type="dxa"/>
            <w:tcBorders>
              <w:top w:val="nil"/>
              <w:left w:val="nil"/>
              <w:bottom w:val="nil"/>
              <w:right w:val="nil"/>
            </w:tcBorders>
            <w:shd w:val="clear" w:color="auto" w:fill="auto"/>
            <w:vAlign w:val="bottom"/>
            <w:hideMark/>
          </w:tcPr>
          <w:p w14:paraId="38C401AD" w14:textId="06A6048E" w:rsidR="00C15268" w:rsidRPr="00595973" w:rsidRDefault="00165B10" w:rsidP="00C15268">
            <w:pPr>
              <w:rPr>
                <w:rFonts w:asciiTheme="minorHAnsi" w:hAnsiTheme="minorHAnsi" w:cstheme="minorHAnsi"/>
              </w:rPr>
            </w:pPr>
            <w:r w:rsidRPr="00595973">
              <w:rPr>
                <w:rFonts w:asciiTheme="minorHAnsi" w:hAnsiTheme="minorHAnsi" w:cstheme="minorHAnsi"/>
              </w:rPr>
              <w:t>e)b</w:t>
            </w:r>
            <w:r w:rsidR="00C15268" w:rsidRPr="00595973">
              <w:rPr>
                <w:rFonts w:asciiTheme="minorHAnsi" w:hAnsiTheme="minorHAnsi" w:cstheme="minorHAnsi"/>
              </w:rPr>
              <w:t>ez obcych zapachów i smaków,</w:t>
            </w:r>
          </w:p>
        </w:tc>
      </w:tr>
      <w:tr w:rsidR="00C15268" w:rsidRPr="00595973" w14:paraId="1A69E04D" w14:textId="77777777" w:rsidTr="004F17F9">
        <w:trPr>
          <w:trHeight w:val="255"/>
        </w:trPr>
        <w:tc>
          <w:tcPr>
            <w:tcW w:w="11100" w:type="dxa"/>
            <w:tcBorders>
              <w:top w:val="nil"/>
              <w:left w:val="nil"/>
              <w:bottom w:val="nil"/>
              <w:right w:val="nil"/>
            </w:tcBorders>
            <w:shd w:val="clear" w:color="auto" w:fill="auto"/>
            <w:vAlign w:val="bottom"/>
            <w:hideMark/>
          </w:tcPr>
          <w:p w14:paraId="400EFF6D" w14:textId="577A2A01" w:rsidR="00C15268" w:rsidRPr="00595973" w:rsidRDefault="00165B10" w:rsidP="00C15268">
            <w:pPr>
              <w:rPr>
                <w:rFonts w:asciiTheme="minorHAnsi" w:hAnsiTheme="minorHAnsi" w:cstheme="minorHAnsi"/>
              </w:rPr>
            </w:pPr>
            <w:r w:rsidRPr="00595973">
              <w:rPr>
                <w:rFonts w:asciiTheme="minorHAnsi" w:hAnsiTheme="minorHAnsi" w:cstheme="minorHAnsi"/>
              </w:rPr>
              <w:t>f) w</w:t>
            </w:r>
            <w:r w:rsidR="00C15268" w:rsidRPr="00595973">
              <w:rPr>
                <w:rFonts w:asciiTheme="minorHAnsi" w:hAnsiTheme="minorHAnsi" w:cstheme="minorHAnsi"/>
              </w:rPr>
              <w:t>olne od szkodników i śladach po szkodnikach</w:t>
            </w:r>
          </w:p>
        </w:tc>
      </w:tr>
    </w:tbl>
    <w:p w14:paraId="02D2F03F" w14:textId="77777777" w:rsidR="00C15268" w:rsidRPr="00595973" w:rsidRDefault="00C15268" w:rsidP="00090BAD">
      <w:pPr>
        <w:rPr>
          <w:rFonts w:asciiTheme="minorHAnsi" w:hAnsiTheme="minorHAnsi" w:cstheme="minorHAnsi"/>
        </w:rPr>
      </w:pPr>
    </w:p>
    <w:tbl>
      <w:tblPr>
        <w:tblW w:w="11100" w:type="dxa"/>
        <w:tblInd w:w="55" w:type="dxa"/>
        <w:tblCellMar>
          <w:left w:w="70" w:type="dxa"/>
          <w:right w:w="70" w:type="dxa"/>
        </w:tblCellMar>
        <w:tblLook w:val="04A0" w:firstRow="1" w:lastRow="0" w:firstColumn="1" w:lastColumn="0" w:noHBand="0" w:noVBand="1"/>
      </w:tblPr>
      <w:tblGrid>
        <w:gridCol w:w="4460"/>
        <w:gridCol w:w="720"/>
        <w:gridCol w:w="820"/>
        <w:gridCol w:w="1280"/>
        <w:gridCol w:w="1620"/>
        <w:gridCol w:w="460"/>
        <w:gridCol w:w="1740"/>
      </w:tblGrid>
      <w:tr w:rsidR="00C15268" w:rsidRPr="00595973" w14:paraId="262803FA" w14:textId="77777777" w:rsidTr="00C15268">
        <w:trPr>
          <w:trHeight w:val="255"/>
        </w:trPr>
        <w:tc>
          <w:tcPr>
            <w:tcW w:w="4460" w:type="dxa"/>
            <w:tcBorders>
              <w:top w:val="nil"/>
              <w:left w:val="nil"/>
              <w:bottom w:val="nil"/>
              <w:right w:val="nil"/>
            </w:tcBorders>
            <w:shd w:val="clear" w:color="auto" w:fill="auto"/>
            <w:vAlign w:val="bottom"/>
            <w:hideMark/>
          </w:tcPr>
          <w:p w14:paraId="22F74313" w14:textId="77777777" w:rsidR="00C15268" w:rsidRPr="00595973" w:rsidRDefault="00C15268">
            <w:pPr>
              <w:rPr>
                <w:rFonts w:asciiTheme="minorHAnsi" w:hAnsiTheme="minorHAnsi" w:cstheme="minorHAnsi"/>
                <w:b/>
                <w:bCs/>
              </w:rPr>
            </w:pPr>
            <w:r w:rsidRPr="00595973">
              <w:rPr>
                <w:rFonts w:asciiTheme="minorHAnsi" w:hAnsiTheme="minorHAnsi" w:cstheme="minorHAnsi"/>
                <w:b/>
                <w:bCs/>
              </w:rPr>
              <w:t>Buraki świeże klasa I - wymagania:</w:t>
            </w:r>
          </w:p>
        </w:tc>
        <w:tc>
          <w:tcPr>
            <w:tcW w:w="720" w:type="dxa"/>
            <w:tcBorders>
              <w:top w:val="nil"/>
              <w:left w:val="nil"/>
              <w:bottom w:val="nil"/>
              <w:right w:val="nil"/>
            </w:tcBorders>
            <w:shd w:val="clear" w:color="auto" w:fill="auto"/>
            <w:vAlign w:val="bottom"/>
            <w:hideMark/>
          </w:tcPr>
          <w:p w14:paraId="02D4E7E1" w14:textId="77777777" w:rsidR="00C15268" w:rsidRPr="00595973" w:rsidRDefault="00C15268">
            <w:pPr>
              <w:rPr>
                <w:rFonts w:asciiTheme="minorHAnsi" w:hAnsiTheme="minorHAnsi" w:cstheme="minorHAnsi"/>
              </w:rPr>
            </w:pPr>
          </w:p>
        </w:tc>
        <w:tc>
          <w:tcPr>
            <w:tcW w:w="820" w:type="dxa"/>
            <w:tcBorders>
              <w:top w:val="nil"/>
              <w:left w:val="nil"/>
              <w:bottom w:val="nil"/>
              <w:right w:val="nil"/>
            </w:tcBorders>
            <w:shd w:val="clear" w:color="auto" w:fill="auto"/>
            <w:vAlign w:val="bottom"/>
            <w:hideMark/>
          </w:tcPr>
          <w:p w14:paraId="3CD04A27" w14:textId="77777777" w:rsidR="00C15268" w:rsidRPr="00595973" w:rsidRDefault="00C15268">
            <w:pPr>
              <w:rPr>
                <w:rFonts w:asciiTheme="minorHAnsi" w:hAnsiTheme="minorHAnsi" w:cstheme="minorHAnsi"/>
              </w:rPr>
            </w:pPr>
          </w:p>
        </w:tc>
        <w:tc>
          <w:tcPr>
            <w:tcW w:w="1280" w:type="dxa"/>
            <w:tcBorders>
              <w:top w:val="nil"/>
              <w:left w:val="nil"/>
              <w:bottom w:val="nil"/>
              <w:right w:val="nil"/>
            </w:tcBorders>
            <w:shd w:val="clear" w:color="auto" w:fill="auto"/>
            <w:vAlign w:val="bottom"/>
            <w:hideMark/>
          </w:tcPr>
          <w:p w14:paraId="1DB9827B" w14:textId="77777777" w:rsidR="00C15268" w:rsidRPr="00595973" w:rsidRDefault="00C15268">
            <w:pPr>
              <w:rPr>
                <w:rFonts w:asciiTheme="minorHAnsi" w:hAnsiTheme="minorHAnsi" w:cstheme="minorHAnsi"/>
              </w:rPr>
            </w:pPr>
          </w:p>
        </w:tc>
        <w:tc>
          <w:tcPr>
            <w:tcW w:w="1620" w:type="dxa"/>
            <w:tcBorders>
              <w:top w:val="nil"/>
              <w:left w:val="nil"/>
              <w:bottom w:val="nil"/>
              <w:right w:val="nil"/>
            </w:tcBorders>
            <w:shd w:val="clear" w:color="auto" w:fill="auto"/>
            <w:vAlign w:val="bottom"/>
            <w:hideMark/>
          </w:tcPr>
          <w:p w14:paraId="70CF57A9" w14:textId="77777777" w:rsidR="00C15268" w:rsidRPr="00595973" w:rsidRDefault="00C15268">
            <w:pPr>
              <w:rPr>
                <w:rFonts w:asciiTheme="minorHAnsi" w:hAnsiTheme="minorHAnsi" w:cstheme="minorHAnsi"/>
              </w:rPr>
            </w:pPr>
          </w:p>
        </w:tc>
        <w:tc>
          <w:tcPr>
            <w:tcW w:w="460" w:type="dxa"/>
            <w:tcBorders>
              <w:top w:val="nil"/>
              <w:left w:val="nil"/>
              <w:bottom w:val="nil"/>
              <w:right w:val="nil"/>
            </w:tcBorders>
            <w:shd w:val="clear" w:color="auto" w:fill="auto"/>
            <w:vAlign w:val="bottom"/>
            <w:hideMark/>
          </w:tcPr>
          <w:p w14:paraId="5D62EA53" w14:textId="77777777" w:rsidR="00C15268" w:rsidRPr="00595973" w:rsidRDefault="00C15268">
            <w:pPr>
              <w:rPr>
                <w:rFonts w:asciiTheme="minorHAnsi" w:hAnsiTheme="minorHAnsi" w:cstheme="minorHAnsi"/>
              </w:rPr>
            </w:pPr>
          </w:p>
        </w:tc>
        <w:tc>
          <w:tcPr>
            <w:tcW w:w="1740" w:type="dxa"/>
            <w:tcBorders>
              <w:top w:val="nil"/>
              <w:left w:val="nil"/>
              <w:bottom w:val="nil"/>
              <w:right w:val="nil"/>
            </w:tcBorders>
            <w:shd w:val="clear" w:color="auto" w:fill="auto"/>
            <w:vAlign w:val="bottom"/>
            <w:hideMark/>
          </w:tcPr>
          <w:p w14:paraId="36C45CC7" w14:textId="77777777" w:rsidR="00C15268" w:rsidRPr="00595973" w:rsidRDefault="00C15268">
            <w:pPr>
              <w:rPr>
                <w:rFonts w:asciiTheme="minorHAnsi" w:hAnsiTheme="minorHAnsi" w:cstheme="minorHAnsi"/>
              </w:rPr>
            </w:pPr>
          </w:p>
        </w:tc>
      </w:tr>
      <w:tr w:rsidR="00C15268" w:rsidRPr="00595973" w14:paraId="308154FB" w14:textId="77777777" w:rsidTr="00C15268">
        <w:trPr>
          <w:trHeight w:val="255"/>
        </w:trPr>
        <w:tc>
          <w:tcPr>
            <w:tcW w:w="11100" w:type="dxa"/>
            <w:gridSpan w:val="7"/>
            <w:tcBorders>
              <w:top w:val="nil"/>
              <w:left w:val="nil"/>
              <w:bottom w:val="nil"/>
              <w:right w:val="nil"/>
            </w:tcBorders>
            <w:shd w:val="clear" w:color="auto" w:fill="auto"/>
            <w:vAlign w:val="bottom"/>
            <w:hideMark/>
          </w:tcPr>
          <w:p w14:paraId="682D64CF" w14:textId="77777777" w:rsidR="00C15268" w:rsidRPr="00595973" w:rsidRDefault="00C15268">
            <w:pPr>
              <w:rPr>
                <w:rFonts w:asciiTheme="minorHAnsi" w:hAnsiTheme="minorHAnsi" w:cstheme="minorHAnsi"/>
              </w:rPr>
            </w:pPr>
            <w:r w:rsidRPr="00595973">
              <w:rPr>
                <w:rFonts w:asciiTheme="minorHAnsi" w:hAnsiTheme="minorHAnsi" w:cstheme="minorHAnsi"/>
              </w:rPr>
              <w:t>a) całe, bez ran powstałych podczas zbioru lub pakowania,</w:t>
            </w:r>
          </w:p>
        </w:tc>
      </w:tr>
      <w:tr w:rsidR="00C15268" w:rsidRPr="00595973" w14:paraId="37036232" w14:textId="77777777" w:rsidTr="00C15268">
        <w:trPr>
          <w:trHeight w:val="255"/>
        </w:trPr>
        <w:tc>
          <w:tcPr>
            <w:tcW w:w="11100" w:type="dxa"/>
            <w:gridSpan w:val="7"/>
            <w:tcBorders>
              <w:top w:val="nil"/>
              <w:left w:val="nil"/>
              <w:bottom w:val="nil"/>
              <w:right w:val="nil"/>
            </w:tcBorders>
            <w:shd w:val="clear" w:color="auto" w:fill="auto"/>
            <w:vAlign w:val="bottom"/>
            <w:hideMark/>
          </w:tcPr>
          <w:p w14:paraId="6CA5FDB8" w14:textId="77777777" w:rsidR="00C15268" w:rsidRPr="00595973" w:rsidRDefault="00C15268">
            <w:pPr>
              <w:rPr>
                <w:rFonts w:asciiTheme="minorHAnsi" w:hAnsiTheme="minorHAnsi" w:cstheme="minorHAnsi"/>
              </w:rPr>
            </w:pPr>
            <w:r w:rsidRPr="00595973">
              <w:rPr>
                <w:rFonts w:asciiTheme="minorHAnsi" w:hAnsiTheme="minorHAnsi" w:cstheme="minorHAnsi"/>
              </w:rPr>
              <w:t>b) jędrne bez objawów zwiędnięcia,</w:t>
            </w:r>
          </w:p>
        </w:tc>
      </w:tr>
      <w:tr w:rsidR="00C15268" w:rsidRPr="00595973" w14:paraId="463AD9C2" w14:textId="77777777" w:rsidTr="00C15268">
        <w:trPr>
          <w:trHeight w:val="255"/>
        </w:trPr>
        <w:tc>
          <w:tcPr>
            <w:tcW w:w="11100" w:type="dxa"/>
            <w:gridSpan w:val="7"/>
            <w:tcBorders>
              <w:top w:val="nil"/>
              <w:left w:val="nil"/>
              <w:bottom w:val="nil"/>
              <w:right w:val="nil"/>
            </w:tcBorders>
            <w:shd w:val="clear" w:color="auto" w:fill="auto"/>
            <w:vAlign w:val="bottom"/>
            <w:hideMark/>
          </w:tcPr>
          <w:p w14:paraId="17DAF6CD" w14:textId="77777777" w:rsidR="00C15268" w:rsidRPr="00595973" w:rsidRDefault="00C15268">
            <w:pPr>
              <w:rPr>
                <w:rFonts w:asciiTheme="minorHAnsi" w:hAnsiTheme="minorHAnsi" w:cstheme="minorHAnsi"/>
              </w:rPr>
            </w:pPr>
            <w:r w:rsidRPr="00595973">
              <w:rPr>
                <w:rFonts w:asciiTheme="minorHAnsi" w:hAnsiTheme="minorHAnsi" w:cstheme="minorHAnsi"/>
              </w:rPr>
              <w:t>c) zdrowe bez objawów zaparzeń, zmarznięcia i gnicia,</w:t>
            </w:r>
          </w:p>
        </w:tc>
      </w:tr>
      <w:tr w:rsidR="00C15268" w:rsidRPr="00595973" w14:paraId="306BCA99" w14:textId="77777777" w:rsidTr="00C15268">
        <w:trPr>
          <w:trHeight w:val="255"/>
        </w:trPr>
        <w:tc>
          <w:tcPr>
            <w:tcW w:w="11100" w:type="dxa"/>
            <w:gridSpan w:val="7"/>
            <w:tcBorders>
              <w:top w:val="nil"/>
              <w:left w:val="nil"/>
              <w:bottom w:val="nil"/>
              <w:right w:val="nil"/>
            </w:tcBorders>
            <w:shd w:val="clear" w:color="auto" w:fill="auto"/>
            <w:vAlign w:val="bottom"/>
            <w:hideMark/>
          </w:tcPr>
          <w:p w14:paraId="5AC0C5A9" w14:textId="77777777" w:rsidR="00C15268" w:rsidRPr="00595973" w:rsidRDefault="00C15268">
            <w:pPr>
              <w:rPr>
                <w:rFonts w:asciiTheme="minorHAnsi" w:hAnsiTheme="minorHAnsi" w:cstheme="minorHAnsi"/>
              </w:rPr>
            </w:pPr>
            <w:r w:rsidRPr="00595973">
              <w:rPr>
                <w:rFonts w:asciiTheme="minorHAnsi" w:hAnsiTheme="minorHAnsi" w:cstheme="minorHAnsi"/>
              </w:rPr>
              <w:t>d) bez szkodników i śladów po szkodnikach,</w:t>
            </w:r>
          </w:p>
        </w:tc>
      </w:tr>
      <w:tr w:rsidR="00C15268" w:rsidRPr="00595973" w14:paraId="140575F2" w14:textId="77777777" w:rsidTr="00C15268">
        <w:trPr>
          <w:trHeight w:val="255"/>
        </w:trPr>
        <w:tc>
          <w:tcPr>
            <w:tcW w:w="11100" w:type="dxa"/>
            <w:gridSpan w:val="7"/>
            <w:tcBorders>
              <w:top w:val="nil"/>
              <w:left w:val="nil"/>
              <w:bottom w:val="nil"/>
              <w:right w:val="nil"/>
            </w:tcBorders>
            <w:shd w:val="clear" w:color="auto" w:fill="auto"/>
            <w:vAlign w:val="bottom"/>
            <w:hideMark/>
          </w:tcPr>
          <w:p w14:paraId="32482022" w14:textId="77777777" w:rsidR="00C15268" w:rsidRPr="00595973" w:rsidRDefault="00C15268">
            <w:pPr>
              <w:rPr>
                <w:rFonts w:asciiTheme="minorHAnsi" w:hAnsiTheme="minorHAnsi" w:cstheme="minorHAnsi"/>
              </w:rPr>
            </w:pPr>
            <w:r w:rsidRPr="00595973">
              <w:rPr>
                <w:rFonts w:asciiTheme="minorHAnsi" w:hAnsiTheme="minorHAnsi" w:cstheme="minorHAnsi"/>
              </w:rPr>
              <w:t>e) czyste bez obcych zanieczyszczeń, bez grudek ziemi, bez kamieni,</w:t>
            </w:r>
          </w:p>
        </w:tc>
      </w:tr>
      <w:tr w:rsidR="00C15268" w:rsidRPr="00595973" w14:paraId="4CFF9191" w14:textId="77777777" w:rsidTr="00C15268">
        <w:trPr>
          <w:trHeight w:val="255"/>
        </w:trPr>
        <w:tc>
          <w:tcPr>
            <w:tcW w:w="11100" w:type="dxa"/>
            <w:gridSpan w:val="7"/>
            <w:tcBorders>
              <w:top w:val="nil"/>
              <w:left w:val="nil"/>
              <w:bottom w:val="nil"/>
              <w:right w:val="nil"/>
            </w:tcBorders>
            <w:shd w:val="clear" w:color="auto" w:fill="auto"/>
            <w:vAlign w:val="bottom"/>
            <w:hideMark/>
          </w:tcPr>
          <w:p w14:paraId="308A843B" w14:textId="77777777" w:rsidR="00C15268" w:rsidRPr="00595973" w:rsidRDefault="00C15268">
            <w:pPr>
              <w:rPr>
                <w:rFonts w:asciiTheme="minorHAnsi" w:hAnsiTheme="minorHAnsi" w:cstheme="minorHAnsi"/>
              </w:rPr>
            </w:pPr>
            <w:r w:rsidRPr="00595973">
              <w:rPr>
                <w:rFonts w:asciiTheme="minorHAnsi" w:hAnsiTheme="minorHAnsi" w:cstheme="minorHAnsi"/>
              </w:rPr>
              <w:t>f) prawidłowo wykształcone,</w:t>
            </w:r>
          </w:p>
        </w:tc>
      </w:tr>
      <w:tr w:rsidR="00C15268" w:rsidRPr="00595973" w14:paraId="6A753597" w14:textId="77777777" w:rsidTr="00C15268">
        <w:trPr>
          <w:trHeight w:val="255"/>
        </w:trPr>
        <w:tc>
          <w:tcPr>
            <w:tcW w:w="11100" w:type="dxa"/>
            <w:gridSpan w:val="7"/>
            <w:tcBorders>
              <w:top w:val="nil"/>
              <w:left w:val="nil"/>
              <w:bottom w:val="nil"/>
              <w:right w:val="nil"/>
            </w:tcBorders>
            <w:shd w:val="clear" w:color="auto" w:fill="auto"/>
            <w:vAlign w:val="bottom"/>
            <w:hideMark/>
          </w:tcPr>
          <w:p w14:paraId="0380421E" w14:textId="77777777" w:rsidR="00C15268" w:rsidRPr="00595973" w:rsidRDefault="00C15268">
            <w:pPr>
              <w:rPr>
                <w:rFonts w:asciiTheme="minorHAnsi" w:hAnsiTheme="minorHAnsi" w:cstheme="minorHAnsi"/>
              </w:rPr>
            </w:pPr>
            <w:r w:rsidRPr="00595973">
              <w:rPr>
                <w:rFonts w:asciiTheme="minorHAnsi" w:hAnsiTheme="minorHAnsi" w:cstheme="minorHAnsi"/>
              </w:rPr>
              <w:t>g) bez zawilgocenia powierzchniowego,</w:t>
            </w:r>
          </w:p>
        </w:tc>
      </w:tr>
      <w:tr w:rsidR="00C15268" w:rsidRPr="00595973" w14:paraId="650C24CC" w14:textId="77777777" w:rsidTr="00C15268">
        <w:trPr>
          <w:trHeight w:val="255"/>
        </w:trPr>
        <w:tc>
          <w:tcPr>
            <w:tcW w:w="11100" w:type="dxa"/>
            <w:gridSpan w:val="7"/>
            <w:tcBorders>
              <w:top w:val="nil"/>
              <w:left w:val="nil"/>
              <w:bottom w:val="nil"/>
              <w:right w:val="nil"/>
            </w:tcBorders>
            <w:shd w:val="clear" w:color="auto" w:fill="auto"/>
            <w:vAlign w:val="bottom"/>
            <w:hideMark/>
          </w:tcPr>
          <w:p w14:paraId="2D95C0A4" w14:textId="77777777" w:rsidR="00C15268" w:rsidRPr="00595973" w:rsidRDefault="00C15268">
            <w:pPr>
              <w:rPr>
                <w:rFonts w:asciiTheme="minorHAnsi" w:hAnsiTheme="minorHAnsi" w:cstheme="minorHAnsi"/>
              </w:rPr>
            </w:pPr>
            <w:r w:rsidRPr="00595973">
              <w:rPr>
                <w:rFonts w:asciiTheme="minorHAnsi" w:hAnsiTheme="minorHAnsi" w:cstheme="minorHAnsi"/>
              </w:rPr>
              <w:t>h) bez obcych zapachów i smaków,</w:t>
            </w:r>
          </w:p>
        </w:tc>
      </w:tr>
      <w:tr w:rsidR="00C15268" w:rsidRPr="00595973" w14:paraId="1A1FA376" w14:textId="77777777" w:rsidTr="00C15268">
        <w:trPr>
          <w:trHeight w:val="255"/>
        </w:trPr>
        <w:tc>
          <w:tcPr>
            <w:tcW w:w="11100" w:type="dxa"/>
            <w:gridSpan w:val="7"/>
            <w:tcBorders>
              <w:top w:val="nil"/>
              <w:left w:val="nil"/>
              <w:bottom w:val="nil"/>
              <w:right w:val="nil"/>
            </w:tcBorders>
            <w:shd w:val="clear" w:color="auto" w:fill="auto"/>
            <w:vAlign w:val="bottom"/>
            <w:hideMark/>
          </w:tcPr>
          <w:p w14:paraId="1DECA26B" w14:textId="537C8CAB" w:rsidR="00C15268" w:rsidRPr="00595973" w:rsidRDefault="00C15268" w:rsidP="008B0F77">
            <w:pPr>
              <w:rPr>
                <w:rFonts w:asciiTheme="minorHAnsi" w:hAnsiTheme="minorHAnsi" w:cstheme="minorHAnsi"/>
              </w:rPr>
            </w:pPr>
          </w:p>
        </w:tc>
      </w:tr>
    </w:tbl>
    <w:p w14:paraId="71F45656" w14:textId="514AA17B" w:rsidR="00C15268" w:rsidRPr="00595973" w:rsidRDefault="00C15268" w:rsidP="00595973">
      <w:pPr>
        <w:pStyle w:val="Akapitzlist"/>
        <w:numPr>
          <w:ilvl w:val="0"/>
          <w:numId w:val="3"/>
        </w:numPr>
        <w:spacing w:after="0" w:line="240" w:lineRule="auto"/>
        <w:rPr>
          <w:rFonts w:asciiTheme="minorHAnsi" w:hAnsiTheme="minorHAnsi" w:cstheme="minorHAnsi"/>
          <w:sz w:val="24"/>
          <w:szCs w:val="24"/>
        </w:rPr>
      </w:pPr>
      <w:r w:rsidRPr="00595973">
        <w:rPr>
          <w:rFonts w:asciiTheme="minorHAnsi" w:hAnsiTheme="minorHAnsi" w:cstheme="minorHAnsi"/>
          <w:sz w:val="24"/>
          <w:szCs w:val="24"/>
        </w:rPr>
        <w:lastRenderedPageBreak/>
        <w:t>Warzywa</w:t>
      </w:r>
      <w:r w:rsidR="003E5E4E" w:rsidRPr="00595973">
        <w:rPr>
          <w:rFonts w:asciiTheme="minorHAnsi" w:hAnsiTheme="minorHAnsi" w:cstheme="minorHAnsi"/>
          <w:sz w:val="24"/>
          <w:szCs w:val="24"/>
        </w:rPr>
        <w:t xml:space="preserve"> </w:t>
      </w:r>
      <w:r w:rsidRPr="00595973">
        <w:rPr>
          <w:rFonts w:asciiTheme="minorHAnsi" w:hAnsiTheme="minorHAnsi" w:cstheme="minorHAnsi"/>
          <w:sz w:val="24"/>
          <w:szCs w:val="24"/>
        </w:rPr>
        <w:t>powinny być w I klasie jakości i oznakowane zgodnie z rozporządzeniem Komisji (WE) nr 1221/2008 z dnia 5 grudnia 2008 r. zmieniające rozporządzenie (WE) nr 1580/2007 ustanawiające przepisy wykonawcze do rozporządzeń Rady (WE) nr 2200/96, (WE) nr 2201/96 i (WE) nr 1182/2007 w sektorze warzyw w zakresie norm handlowych</w:t>
      </w:r>
    </w:p>
    <w:p w14:paraId="4E2094F4" w14:textId="209BCDE5" w:rsidR="004C454B" w:rsidRPr="00595973" w:rsidRDefault="004C454B" w:rsidP="00595973">
      <w:pPr>
        <w:pStyle w:val="Akapitzlist"/>
        <w:numPr>
          <w:ilvl w:val="0"/>
          <w:numId w:val="3"/>
        </w:numPr>
        <w:spacing w:after="0" w:line="240" w:lineRule="auto"/>
        <w:rPr>
          <w:rFonts w:asciiTheme="minorHAnsi" w:hAnsiTheme="minorHAnsi" w:cstheme="minorHAnsi"/>
          <w:sz w:val="24"/>
          <w:szCs w:val="24"/>
        </w:rPr>
      </w:pPr>
      <w:r w:rsidRPr="00595973">
        <w:rPr>
          <w:rFonts w:asciiTheme="minorHAnsi" w:hAnsiTheme="minorHAnsi" w:cstheme="minorHAnsi"/>
          <w:sz w:val="24"/>
          <w:szCs w:val="24"/>
        </w:rPr>
        <w:t>Dostawca musi posiadać wdrożony system kontroli jakości żywieniowej HACCP lub Zasady Dobrej Praktyki Higienicznej.</w:t>
      </w:r>
    </w:p>
    <w:p w14:paraId="2503C1F5" w14:textId="3D97DAF7" w:rsidR="00090BAD" w:rsidRDefault="00090BAD" w:rsidP="00DC7224">
      <w:pPr>
        <w:rPr>
          <w:rFonts w:asciiTheme="minorHAnsi" w:hAnsiTheme="minorHAnsi" w:cstheme="minorHAnsi"/>
        </w:rPr>
      </w:pPr>
    </w:p>
    <w:p w14:paraId="05B808E8" w14:textId="003A513A" w:rsidR="00595973" w:rsidRDefault="00595973" w:rsidP="00DC7224">
      <w:pPr>
        <w:rPr>
          <w:rFonts w:asciiTheme="minorHAnsi" w:hAnsiTheme="minorHAnsi" w:cstheme="minorHAnsi"/>
        </w:rPr>
      </w:pPr>
    </w:p>
    <w:p w14:paraId="584AC03D" w14:textId="46BDB768" w:rsidR="00595973" w:rsidRDefault="00595973" w:rsidP="00DC7224">
      <w:pPr>
        <w:rPr>
          <w:rFonts w:asciiTheme="minorHAnsi" w:hAnsiTheme="minorHAnsi" w:cstheme="minorHAnsi"/>
        </w:rPr>
      </w:pPr>
    </w:p>
    <w:p w14:paraId="7731F170" w14:textId="52083BAA" w:rsidR="00595973" w:rsidRDefault="00595973" w:rsidP="00DC7224">
      <w:pPr>
        <w:rPr>
          <w:rFonts w:asciiTheme="minorHAnsi" w:hAnsiTheme="minorHAnsi" w:cstheme="minorHAnsi"/>
        </w:rPr>
      </w:pPr>
    </w:p>
    <w:p w14:paraId="20E5CAD7" w14:textId="2AA36B08" w:rsidR="00595973" w:rsidRDefault="00595973" w:rsidP="00DC7224">
      <w:pPr>
        <w:rPr>
          <w:rFonts w:asciiTheme="minorHAnsi" w:hAnsiTheme="minorHAnsi" w:cstheme="minorHAnsi"/>
        </w:rPr>
      </w:pPr>
    </w:p>
    <w:p w14:paraId="5A4DCBF9" w14:textId="759706E4" w:rsidR="00595973" w:rsidRDefault="00595973" w:rsidP="00DC7224">
      <w:pPr>
        <w:rPr>
          <w:rFonts w:asciiTheme="minorHAnsi" w:hAnsiTheme="minorHAnsi" w:cstheme="minorHAnsi"/>
        </w:rPr>
      </w:pPr>
    </w:p>
    <w:p w14:paraId="3DF04733" w14:textId="77777777" w:rsidR="00595973" w:rsidRPr="00595973" w:rsidRDefault="00595973" w:rsidP="00DC7224">
      <w:pPr>
        <w:rPr>
          <w:rFonts w:asciiTheme="minorHAnsi" w:hAnsiTheme="minorHAnsi" w:cstheme="minorHAnsi"/>
        </w:rPr>
      </w:pPr>
    </w:p>
    <w:p w14:paraId="3F78BD73" w14:textId="77777777" w:rsidR="005761CE" w:rsidRPr="00595973" w:rsidRDefault="005761CE" w:rsidP="00090BAD">
      <w:pPr>
        <w:tabs>
          <w:tab w:val="left" w:pos="5092"/>
          <w:tab w:val="left" w:pos="10008"/>
        </w:tabs>
        <w:rPr>
          <w:rFonts w:asciiTheme="minorHAnsi" w:hAnsiTheme="minorHAnsi" w:cstheme="minorHAnsi"/>
        </w:rPr>
      </w:pPr>
    </w:p>
    <w:p w14:paraId="3C38A468" w14:textId="77777777" w:rsidR="00595973" w:rsidRPr="00595973" w:rsidRDefault="00595973" w:rsidP="00595973">
      <w:pPr>
        <w:spacing w:line="276" w:lineRule="auto"/>
        <w:ind w:left="4247"/>
        <w:jc w:val="right"/>
        <w:rPr>
          <w:rFonts w:asciiTheme="minorHAnsi" w:hAnsiTheme="minorHAnsi" w:cstheme="minorHAnsi"/>
          <w:bCs/>
          <w:iCs/>
        </w:rPr>
      </w:pPr>
      <w:bookmarkStart w:id="2" w:name="_Hlk138241614"/>
      <w:r w:rsidRPr="00595973">
        <w:rPr>
          <w:rFonts w:asciiTheme="minorHAnsi" w:hAnsiTheme="minorHAnsi" w:cstheme="minorHAnsi"/>
          <w:bCs/>
          <w:iCs/>
        </w:rPr>
        <w:t>należy podpisać</w:t>
      </w:r>
      <w:r w:rsidRPr="00595973">
        <w:rPr>
          <w:rFonts w:asciiTheme="minorHAnsi" w:hAnsiTheme="minorHAnsi" w:cstheme="minorHAnsi"/>
          <w:bCs/>
          <w:iCs/>
        </w:rPr>
        <w:br/>
        <w:t>kwalifikowanym podpisem elektronicznym</w:t>
      </w:r>
    </w:p>
    <w:p w14:paraId="6407EB57" w14:textId="77777777" w:rsidR="00595973" w:rsidRPr="00595973" w:rsidRDefault="00595973" w:rsidP="00595973">
      <w:pPr>
        <w:spacing w:line="276" w:lineRule="auto"/>
        <w:ind w:left="4247"/>
        <w:jc w:val="right"/>
        <w:rPr>
          <w:rFonts w:asciiTheme="minorHAnsi" w:hAnsiTheme="minorHAnsi" w:cstheme="minorHAnsi"/>
          <w:bCs/>
          <w:iCs/>
        </w:rPr>
      </w:pPr>
      <w:r w:rsidRPr="00595973">
        <w:rPr>
          <w:rFonts w:asciiTheme="minorHAnsi" w:hAnsiTheme="minorHAnsi" w:cstheme="minorHAnsi"/>
          <w:bCs/>
          <w:iCs/>
        </w:rPr>
        <w:t>lub podpisem zaufanym lub podpisem osobistym</w:t>
      </w:r>
    </w:p>
    <w:bookmarkEnd w:id="2"/>
    <w:p w14:paraId="1EDC6656" w14:textId="77777777" w:rsidR="00595973" w:rsidRPr="00595973" w:rsidRDefault="00595973" w:rsidP="00595973">
      <w:pPr>
        <w:tabs>
          <w:tab w:val="left" w:pos="6198"/>
        </w:tabs>
        <w:jc w:val="both"/>
        <w:rPr>
          <w:rFonts w:asciiTheme="minorHAnsi" w:hAnsiTheme="minorHAnsi" w:cstheme="minorHAnsi"/>
          <w:iCs/>
        </w:rPr>
      </w:pPr>
    </w:p>
    <w:p w14:paraId="173C5249" w14:textId="681368A5" w:rsidR="00595973" w:rsidRDefault="00595973">
      <w:pPr>
        <w:rPr>
          <w:rFonts w:asciiTheme="minorHAnsi" w:hAnsiTheme="minorHAnsi" w:cstheme="minorHAnsi"/>
        </w:rPr>
      </w:pPr>
      <w:r>
        <w:rPr>
          <w:rFonts w:asciiTheme="minorHAnsi" w:hAnsiTheme="minorHAnsi" w:cstheme="minorHAnsi"/>
        </w:rPr>
        <w:br w:type="page"/>
      </w:r>
    </w:p>
    <w:p w14:paraId="4BA27A5A" w14:textId="77777777" w:rsidR="006B455F" w:rsidRPr="00595973" w:rsidRDefault="006B455F" w:rsidP="006B455F">
      <w:pPr>
        <w:tabs>
          <w:tab w:val="left" w:pos="6198"/>
        </w:tabs>
        <w:jc w:val="both"/>
        <w:rPr>
          <w:rFonts w:asciiTheme="minorHAnsi" w:hAnsiTheme="minorHAnsi" w:cstheme="minorHAnsi"/>
        </w:rPr>
      </w:pPr>
    </w:p>
    <w:p w14:paraId="130F9F6B" w14:textId="77777777" w:rsidR="00D50C5D" w:rsidRPr="00595973" w:rsidRDefault="00D50C5D" w:rsidP="006B455F">
      <w:pPr>
        <w:rPr>
          <w:rFonts w:asciiTheme="minorHAnsi" w:hAnsiTheme="minorHAnsi" w:cstheme="minorHAnsi"/>
        </w:rPr>
      </w:pPr>
    </w:p>
    <w:p w14:paraId="6EE3E878" w14:textId="4CF67D64" w:rsidR="00090BAD" w:rsidRPr="00595973" w:rsidRDefault="00090BAD" w:rsidP="00090BAD">
      <w:pPr>
        <w:tabs>
          <w:tab w:val="center" w:pos="4896"/>
          <w:tab w:val="right" w:pos="9432"/>
        </w:tabs>
        <w:jc w:val="right"/>
        <w:rPr>
          <w:rFonts w:asciiTheme="minorHAnsi" w:hAnsiTheme="minorHAnsi" w:cstheme="minorHAnsi"/>
        </w:rPr>
      </w:pPr>
      <w:r w:rsidRPr="00595973">
        <w:rPr>
          <w:rFonts w:asciiTheme="minorHAnsi" w:hAnsiTheme="minorHAnsi" w:cstheme="minorHAnsi"/>
        </w:rPr>
        <w:t xml:space="preserve">Załącznik </w:t>
      </w:r>
      <w:r w:rsidR="00F45BE8" w:rsidRPr="00595973">
        <w:rPr>
          <w:rFonts w:asciiTheme="minorHAnsi" w:hAnsiTheme="minorHAnsi" w:cstheme="minorHAnsi"/>
        </w:rPr>
        <w:t>nr 2</w:t>
      </w:r>
      <w:r w:rsidR="00D50C5D" w:rsidRPr="00595973">
        <w:rPr>
          <w:rFonts w:asciiTheme="minorHAnsi" w:hAnsiTheme="minorHAnsi" w:cstheme="minorHAnsi"/>
        </w:rPr>
        <w:t xml:space="preserve"> do S</w:t>
      </w:r>
      <w:r w:rsidRPr="00595973">
        <w:rPr>
          <w:rFonts w:asciiTheme="minorHAnsi" w:hAnsiTheme="minorHAnsi" w:cstheme="minorHAnsi"/>
        </w:rPr>
        <w:t>WZ</w:t>
      </w:r>
      <w:r w:rsidR="00245B55">
        <w:rPr>
          <w:rFonts w:asciiTheme="minorHAnsi" w:hAnsiTheme="minorHAnsi" w:cstheme="minorHAnsi"/>
        </w:rPr>
        <w:t xml:space="preserve"> </w:t>
      </w:r>
      <w:r w:rsidR="00245B55" w:rsidRPr="00595973">
        <w:rPr>
          <w:rFonts w:asciiTheme="minorHAnsi" w:hAnsiTheme="minorHAnsi" w:cstheme="minorHAnsi"/>
        </w:rPr>
        <w:t>do Formularza oferty</w:t>
      </w:r>
    </w:p>
    <w:p w14:paraId="385A3CFA" w14:textId="1F662CE5" w:rsidR="00090BAD" w:rsidRPr="00595973" w:rsidRDefault="00090BAD" w:rsidP="00090BAD">
      <w:pPr>
        <w:tabs>
          <w:tab w:val="center" w:pos="4896"/>
          <w:tab w:val="right" w:pos="9432"/>
        </w:tabs>
        <w:rPr>
          <w:rFonts w:asciiTheme="minorHAnsi" w:hAnsiTheme="minorHAnsi" w:cstheme="minorHAnsi"/>
        </w:rPr>
      </w:pPr>
    </w:p>
    <w:p w14:paraId="78E2268C" w14:textId="77777777" w:rsidR="00090BAD" w:rsidRPr="00595973" w:rsidRDefault="00090BAD" w:rsidP="00090BAD">
      <w:pPr>
        <w:tabs>
          <w:tab w:val="center" w:pos="4896"/>
          <w:tab w:val="right" w:pos="9432"/>
        </w:tabs>
        <w:rPr>
          <w:rFonts w:asciiTheme="minorHAnsi" w:hAnsiTheme="minorHAnsi" w:cstheme="minorHAnsi"/>
        </w:rPr>
      </w:pPr>
    </w:p>
    <w:p w14:paraId="16EDC000" w14:textId="77777777" w:rsidR="00090BAD" w:rsidRPr="00595973" w:rsidRDefault="00090BAD" w:rsidP="00090BAD">
      <w:pPr>
        <w:tabs>
          <w:tab w:val="center" w:pos="4896"/>
          <w:tab w:val="right" w:pos="9432"/>
        </w:tabs>
        <w:jc w:val="center"/>
        <w:rPr>
          <w:rFonts w:asciiTheme="minorHAnsi" w:hAnsiTheme="minorHAnsi" w:cstheme="minorHAnsi"/>
        </w:rPr>
      </w:pPr>
      <w:r w:rsidRPr="00595973">
        <w:rPr>
          <w:rFonts w:asciiTheme="minorHAnsi" w:hAnsiTheme="minorHAnsi" w:cstheme="minorHAnsi"/>
        </w:rPr>
        <w:t>FORMULARZ ASORTYMENTOWO - CENOWY</w:t>
      </w:r>
    </w:p>
    <w:p w14:paraId="39EB6C49" w14:textId="77777777" w:rsidR="00090BAD" w:rsidRPr="00595973" w:rsidRDefault="00090BAD" w:rsidP="00090BAD">
      <w:pPr>
        <w:tabs>
          <w:tab w:val="center" w:pos="4896"/>
          <w:tab w:val="right" w:pos="9432"/>
        </w:tabs>
        <w:rPr>
          <w:rFonts w:asciiTheme="minorHAnsi" w:hAnsiTheme="minorHAnsi" w:cstheme="minorHAnsi"/>
        </w:rPr>
      </w:pPr>
    </w:p>
    <w:p w14:paraId="1E95CFCA" w14:textId="3FB785C1" w:rsidR="00D50C5D" w:rsidRPr="00595973" w:rsidRDefault="00595973" w:rsidP="00D50C5D">
      <w:pPr>
        <w:shd w:val="clear" w:color="auto" w:fill="FFFFFF"/>
        <w:autoSpaceDE w:val="0"/>
        <w:autoSpaceDN w:val="0"/>
        <w:adjustRightInd w:val="0"/>
        <w:rPr>
          <w:rFonts w:asciiTheme="minorHAnsi" w:hAnsiTheme="minorHAnsi" w:cstheme="minorHAnsi"/>
          <w:bCs/>
          <w:color w:val="000000"/>
        </w:rPr>
      </w:pPr>
      <w:r w:rsidRPr="00595973">
        <w:rPr>
          <w:rFonts w:asciiTheme="minorHAnsi" w:hAnsiTheme="minorHAnsi" w:cstheme="minorHAnsi"/>
          <w:bCs/>
          <w:color w:val="000000"/>
        </w:rPr>
        <w:t xml:space="preserve">                  Część </w:t>
      </w:r>
      <w:r w:rsidR="003C0B92" w:rsidRPr="00595973">
        <w:rPr>
          <w:rFonts w:asciiTheme="minorHAnsi" w:hAnsiTheme="minorHAnsi" w:cstheme="minorHAnsi"/>
          <w:bCs/>
          <w:color w:val="000000"/>
        </w:rPr>
        <w:t>2</w:t>
      </w:r>
      <w:r w:rsidR="00D50C5D" w:rsidRPr="00595973">
        <w:rPr>
          <w:rFonts w:asciiTheme="minorHAnsi" w:hAnsiTheme="minorHAnsi" w:cstheme="minorHAnsi"/>
          <w:bCs/>
          <w:color w:val="000000"/>
        </w:rPr>
        <w:t xml:space="preserve"> - Warzywa </w:t>
      </w:r>
      <w:r w:rsidR="00245A45" w:rsidRPr="00595973">
        <w:rPr>
          <w:rFonts w:asciiTheme="minorHAnsi" w:hAnsiTheme="minorHAnsi" w:cstheme="minorHAnsi"/>
          <w:bCs/>
          <w:color w:val="000000"/>
        </w:rPr>
        <w:t>II</w:t>
      </w:r>
    </w:p>
    <w:tbl>
      <w:tblPr>
        <w:tblW w:w="12963" w:type="dxa"/>
        <w:jc w:val="center"/>
        <w:tblLayout w:type="fixed"/>
        <w:tblCellMar>
          <w:left w:w="70" w:type="dxa"/>
          <w:right w:w="70" w:type="dxa"/>
        </w:tblCellMar>
        <w:tblLook w:val="0000" w:firstRow="0" w:lastRow="0" w:firstColumn="0" w:lastColumn="0" w:noHBand="0" w:noVBand="0"/>
      </w:tblPr>
      <w:tblGrid>
        <w:gridCol w:w="478"/>
        <w:gridCol w:w="3696"/>
        <w:gridCol w:w="1218"/>
        <w:gridCol w:w="1218"/>
        <w:gridCol w:w="1596"/>
        <w:gridCol w:w="1984"/>
        <w:gridCol w:w="789"/>
        <w:gridCol w:w="1984"/>
      </w:tblGrid>
      <w:tr w:rsidR="00D50C5D" w:rsidRPr="00595973" w14:paraId="0BB01C53" w14:textId="77777777" w:rsidTr="00D50C5D">
        <w:trPr>
          <w:trHeight w:val="540"/>
          <w:jc w:val="center"/>
        </w:trPr>
        <w:tc>
          <w:tcPr>
            <w:tcW w:w="478" w:type="dxa"/>
            <w:tcBorders>
              <w:top w:val="single" w:sz="4" w:space="0" w:color="auto"/>
              <w:left w:val="single" w:sz="4" w:space="0" w:color="000000"/>
              <w:bottom w:val="single" w:sz="4" w:space="0" w:color="auto"/>
              <w:right w:val="nil"/>
            </w:tcBorders>
            <w:shd w:val="clear" w:color="auto" w:fill="FFFFFF"/>
            <w:vAlign w:val="center"/>
          </w:tcPr>
          <w:p w14:paraId="745141E2" w14:textId="77777777" w:rsidR="00D50C5D" w:rsidRPr="00595973" w:rsidRDefault="00D50C5D" w:rsidP="00D50C5D">
            <w:pPr>
              <w:jc w:val="center"/>
              <w:rPr>
                <w:rFonts w:asciiTheme="minorHAnsi" w:hAnsiTheme="minorHAnsi" w:cstheme="minorHAnsi"/>
                <w:bCs/>
                <w:color w:val="000000"/>
              </w:rPr>
            </w:pPr>
            <w:r w:rsidRPr="00595973">
              <w:rPr>
                <w:rFonts w:asciiTheme="minorHAnsi" w:hAnsiTheme="minorHAnsi" w:cstheme="minorHAnsi"/>
                <w:bCs/>
                <w:color w:val="000000"/>
              </w:rPr>
              <w:t>Lp.</w:t>
            </w:r>
          </w:p>
        </w:tc>
        <w:tc>
          <w:tcPr>
            <w:tcW w:w="3696" w:type="dxa"/>
            <w:tcBorders>
              <w:top w:val="single" w:sz="4" w:space="0" w:color="auto"/>
              <w:left w:val="single" w:sz="4" w:space="0" w:color="000000"/>
              <w:bottom w:val="single" w:sz="4" w:space="0" w:color="auto"/>
              <w:right w:val="nil"/>
            </w:tcBorders>
            <w:shd w:val="clear" w:color="auto" w:fill="FFFFFF"/>
            <w:vAlign w:val="center"/>
          </w:tcPr>
          <w:p w14:paraId="6C598292" w14:textId="77777777" w:rsidR="00D50C5D" w:rsidRPr="00595973" w:rsidRDefault="00D50C5D" w:rsidP="00D50C5D">
            <w:pPr>
              <w:jc w:val="center"/>
              <w:rPr>
                <w:rFonts w:asciiTheme="minorHAnsi" w:hAnsiTheme="minorHAnsi" w:cstheme="minorHAnsi"/>
                <w:bCs/>
                <w:color w:val="000000"/>
              </w:rPr>
            </w:pPr>
            <w:r w:rsidRPr="00595973">
              <w:rPr>
                <w:rFonts w:asciiTheme="minorHAnsi" w:hAnsiTheme="minorHAnsi" w:cstheme="minorHAnsi"/>
                <w:bCs/>
                <w:color w:val="000000"/>
              </w:rPr>
              <w:t>Przedmiot zamówienia</w:t>
            </w:r>
          </w:p>
        </w:tc>
        <w:tc>
          <w:tcPr>
            <w:tcW w:w="1218" w:type="dxa"/>
            <w:tcBorders>
              <w:top w:val="single" w:sz="4" w:space="0" w:color="auto"/>
              <w:left w:val="single" w:sz="4" w:space="0" w:color="000000"/>
              <w:bottom w:val="single" w:sz="4" w:space="0" w:color="auto"/>
              <w:right w:val="nil"/>
            </w:tcBorders>
            <w:shd w:val="clear" w:color="auto" w:fill="FFFFFF"/>
            <w:vAlign w:val="center"/>
          </w:tcPr>
          <w:p w14:paraId="40F30477" w14:textId="77777777" w:rsidR="00D50C5D" w:rsidRPr="00595973" w:rsidRDefault="00D50C5D" w:rsidP="00D50C5D">
            <w:pPr>
              <w:jc w:val="center"/>
              <w:rPr>
                <w:rFonts w:asciiTheme="minorHAnsi" w:hAnsiTheme="minorHAnsi" w:cstheme="minorHAnsi"/>
                <w:bCs/>
                <w:color w:val="000000"/>
              </w:rPr>
            </w:pPr>
            <w:r w:rsidRPr="00595973">
              <w:rPr>
                <w:rFonts w:asciiTheme="minorHAnsi" w:hAnsiTheme="minorHAnsi" w:cstheme="minorHAnsi"/>
                <w:bCs/>
                <w:color w:val="000000"/>
              </w:rPr>
              <w:t>Jednostka</w:t>
            </w:r>
          </w:p>
          <w:p w14:paraId="45FF1296" w14:textId="77777777" w:rsidR="00D50C5D" w:rsidRPr="00595973" w:rsidRDefault="00D50C5D" w:rsidP="00D50C5D">
            <w:pPr>
              <w:jc w:val="center"/>
              <w:rPr>
                <w:rFonts w:asciiTheme="minorHAnsi" w:hAnsiTheme="minorHAnsi" w:cstheme="minorHAnsi"/>
                <w:bCs/>
                <w:color w:val="000000"/>
              </w:rPr>
            </w:pPr>
            <w:r w:rsidRPr="00595973">
              <w:rPr>
                <w:rFonts w:asciiTheme="minorHAnsi" w:hAnsiTheme="minorHAnsi" w:cstheme="minorHAnsi"/>
                <w:bCs/>
                <w:color w:val="000000"/>
              </w:rPr>
              <w:t>miary</w:t>
            </w:r>
          </w:p>
        </w:tc>
        <w:tc>
          <w:tcPr>
            <w:tcW w:w="1218" w:type="dxa"/>
            <w:tcBorders>
              <w:top w:val="single" w:sz="4" w:space="0" w:color="auto"/>
              <w:left w:val="single" w:sz="4" w:space="0" w:color="000000"/>
              <w:bottom w:val="single" w:sz="4" w:space="0" w:color="auto"/>
              <w:right w:val="single" w:sz="4" w:space="0" w:color="000000"/>
            </w:tcBorders>
            <w:shd w:val="clear" w:color="auto" w:fill="FFFFFF"/>
            <w:vAlign w:val="center"/>
          </w:tcPr>
          <w:p w14:paraId="6578D7A9" w14:textId="77777777" w:rsidR="00D50C5D" w:rsidRPr="00595973" w:rsidRDefault="00D50C5D" w:rsidP="00D50C5D">
            <w:pPr>
              <w:jc w:val="center"/>
              <w:rPr>
                <w:rFonts w:asciiTheme="minorHAnsi" w:hAnsiTheme="minorHAnsi" w:cstheme="minorHAnsi"/>
                <w:bCs/>
                <w:color w:val="000000"/>
              </w:rPr>
            </w:pPr>
            <w:r w:rsidRPr="00595973">
              <w:rPr>
                <w:rFonts w:asciiTheme="minorHAnsi" w:hAnsiTheme="minorHAnsi" w:cstheme="minorHAnsi"/>
                <w:bCs/>
                <w:color w:val="000000"/>
              </w:rPr>
              <w:t>Ilość</w:t>
            </w:r>
          </w:p>
        </w:tc>
        <w:tc>
          <w:tcPr>
            <w:tcW w:w="1596" w:type="dxa"/>
            <w:tcBorders>
              <w:top w:val="single" w:sz="4" w:space="0" w:color="auto"/>
              <w:left w:val="single" w:sz="4" w:space="0" w:color="000000"/>
              <w:bottom w:val="single" w:sz="4" w:space="0" w:color="auto"/>
              <w:right w:val="single" w:sz="4" w:space="0" w:color="000000"/>
            </w:tcBorders>
            <w:shd w:val="clear" w:color="auto" w:fill="FFFFFF"/>
            <w:vAlign w:val="center"/>
          </w:tcPr>
          <w:p w14:paraId="67F6600F" w14:textId="77777777" w:rsidR="00D50C5D" w:rsidRPr="00595973" w:rsidRDefault="00D50C5D" w:rsidP="00D50C5D">
            <w:pPr>
              <w:tabs>
                <w:tab w:val="left" w:pos="589"/>
              </w:tabs>
              <w:jc w:val="center"/>
              <w:rPr>
                <w:rFonts w:asciiTheme="minorHAnsi" w:hAnsiTheme="minorHAnsi" w:cstheme="minorHAnsi"/>
                <w:color w:val="000000"/>
              </w:rPr>
            </w:pPr>
            <w:r w:rsidRPr="00595973">
              <w:rPr>
                <w:rFonts w:asciiTheme="minorHAnsi" w:hAnsiTheme="minorHAnsi" w:cstheme="minorHAnsi"/>
                <w:color w:val="000000"/>
              </w:rPr>
              <w:t>Cena</w:t>
            </w:r>
          </w:p>
          <w:p w14:paraId="71D00E57" w14:textId="77777777" w:rsidR="00D50C5D" w:rsidRPr="00595973" w:rsidRDefault="00D50C5D" w:rsidP="00D50C5D">
            <w:pPr>
              <w:tabs>
                <w:tab w:val="left" w:pos="589"/>
              </w:tabs>
              <w:jc w:val="center"/>
              <w:rPr>
                <w:rFonts w:asciiTheme="minorHAnsi" w:hAnsiTheme="minorHAnsi" w:cstheme="minorHAnsi"/>
                <w:color w:val="000000"/>
              </w:rPr>
            </w:pPr>
            <w:r w:rsidRPr="00595973">
              <w:rPr>
                <w:rFonts w:asciiTheme="minorHAnsi" w:hAnsiTheme="minorHAnsi" w:cstheme="minorHAnsi"/>
                <w:color w:val="000000"/>
              </w:rPr>
              <w:t>jednostkowa</w:t>
            </w:r>
          </w:p>
          <w:p w14:paraId="55C31937" w14:textId="77777777" w:rsidR="00D50C5D" w:rsidRPr="00595973" w:rsidRDefault="00D50C5D" w:rsidP="00D50C5D">
            <w:pPr>
              <w:tabs>
                <w:tab w:val="left" w:pos="589"/>
              </w:tabs>
              <w:jc w:val="center"/>
              <w:rPr>
                <w:rFonts w:asciiTheme="minorHAnsi" w:hAnsiTheme="minorHAnsi" w:cstheme="minorHAnsi"/>
                <w:color w:val="000000"/>
              </w:rPr>
            </w:pPr>
            <w:r w:rsidRPr="00595973">
              <w:rPr>
                <w:rFonts w:asciiTheme="minorHAnsi" w:hAnsiTheme="minorHAnsi" w:cstheme="minorHAnsi"/>
                <w:color w:val="000000"/>
              </w:rPr>
              <w:t>netto</w:t>
            </w:r>
          </w:p>
          <w:p w14:paraId="38AB2554" w14:textId="77777777" w:rsidR="00D50C5D" w:rsidRPr="00595973" w:rsidRDefault="00D50C5D" w:rsidP="00D50C5D">
            <w:pPr>
              <w:tabs>
                <w:tab w:val="left" w:pos="589"/>
              </w:tabs>
              <w:jc w:val="center"/>
              <w:rPr>
                <w:rFonts w:asciiTheme="minorHAnsi" w:hAnsiTheme="minorHAnsi" w:cstheme="minorHAnsi"/>
                <w:color w:val="000000"/>
              </w:rPr>
            </w:pPr>
            <w:r w:rsidRPr="00595973">
              <w:rPr>
                <w:rFonts w:asciiTheme="minorHAnsi" w:hAnsiTheme="minorHAnsi" w:cstheme="minorHAnsi"/>
                <w:color w:val="000000"/>
              </w:rPr>
              <w:t>[PLN]</w:t>
            </w:r>
          </w:p>
        </w:tc>
        <w:tc>
          <w:tcPr>
            <w:tcW w:w="1984" w:type="dxa"/>
            <w:tcBorders>
              <w:top w:val="single" w:sz="4" w:space="0" w:color="auto"/>
              <w:left w:val="single" w:sz="4" w:space="0" w:color="000000"/>
              <w:bottom w:val="single" w:sz="4" w:space="0" w:color="auto"/>
              <w:right w:val="nil"/>
            </w:tcBorders>
            <w:shd w:val="clear" w:color="auto" w:fill="FFFFFF"/>
            <w:vAlign w:val="center"/>
          </w:tcPr>
          <w:p w14:paraId="18C3D2E5" w14:textId="77777777" w:rsidR="00D50C5D" w:rsidRPr="00595973" w:rsidRDefault="00D50C5D" w:rsidP="00D50C5D">
            <w:pPr>
              <w:jc w:val="center"/>
              <w:rPr>
                <w:rFonts w:asciiTheme="minorHAnsi" w:hAnsiTheme="minorHAnsi" w:cstheme="minorHAnsi"/>
                <w:bCs/>
                <w:color w:val="000000"/>
              </w:rPr>
            </w:pPr>
            <w:r w:rsidRPr="00595973">
              <w:rPr>
                <w:rFonts w:asciiTheme="minorHAnsi" w:hAnsiTheme="minorHAnsi" w:cstheme="minorHAnsi"/>
                <w:bCs/>
                <w:color w:val="000000"/>
              </w:rPr>
              <w:t>Wartość netto</w:t>
            </w:r>
          </w:p>
          <w:p w14:paraId="2B7E6AB1" w14:textId="77777777" w:rsidR="00D50C5D" w:rsidRPr="00595973" w:rsidRDefault="00D50C5D" w:rsidP="00D50C5D">
            <w:pPr>
              <w:jc w:val="center"/>
              <w:rPr>
                <w:rFonts w:asciiTheme="minorHAnsi" w:hAnsiTheme="minorHAnsi" w:cstheme="minorHAnsi"/>
                <w:bCs/>
                <w:color w:val="000000"/>
              </w:rPr>
            </w:pPr>
            <w:r w:rsidRPr="00595973">
              <w:rPr>
                <w:rFonts w:asciiTheme="minorHAnsi" w:hAnsiTheme="minorHAnsi" w:cstheme="minorHAnsi"/>
                <w:bCs/>
                <w:color w:val="000000"/>
              </w:rPr>
              <w:t>[PLN]</w:t>
            </w:r>
          </w:p>
        </w:tc>
        <w:tc>
          <w:tcPr>
            <w:tcW w:w="789" w:type="dxa"/>
            <w:tcBorders>
              <w:top w:val="single" w:sz="4" w:space="0" w:color="auto"/>
              <w:left w:val="single" w:sz="4" w:space="0" w:color="000000"/>
              <w:bottom w:val="single" w:sz="4" w:space="0" w:color="auto"/>
              <w:right w:val="nil"/>
            </w:tcBorders>
            <w:shd w:val="clear" w:color="auto" w:fill="FFFFFF"/>
            <w:vAlign w:val="center"/>
          </w:tcPr>
          <w:p w14:paraId="2BCFD76D" w14:textId="77777777" w:rsidR="00D50C5D" w:rsidRPr="00595973" w:rsidRDefault="00D50C5D" w:rsidP="00D50C5D">
            <w:pPr>
              <w:jc w:val="center"/>
              <w:rPr>
                <w:rFonts w:asciiTheme="minorHAnsi" w:hAnsiTheme="minorHAnsi" w:cstheme="minorHAnsi"/>
                <w:bCs/>
                <w:color w:val="000000"/>
              </w:rPr>
            </w:pPr>
            <w:r w:rsidRPr="00595973">
              <w:rPr>
                <w:rFonts w:asciiTheme="minorHAnsi" w:hAnsiTheme="minorHAnsi" w:cstheme="minorHAnsi"/>
                <w:bCs/>
                <w:color w:val="000000"/>
              </w:rPr>
              <w:t>VAT</w:t>
            </w:r>
          </w:p>
          <w:p w14:paraId="5F88433E" w14:textId="77777777" w:rsidR="00D50C5D" w:rsidRPr="00595973" w:rsidRDefault="00D50C5D" w:rsidP="00D50C5D">
            <w:pPr>
              <w:jc w:val="center"/>
              <w:rPr>
                <w:rFonts w:asciiTheme="minorHAnsi" w:hAnsiTheme="minorHAnsi" w:cstheme="minorHAnsi"/>
                <w:bCs/>
                <w:color w:val="000000"/>
              </w:rPr>
            </w:pPr>
            <w:r w:rsidRPr="00595973">
              <w:rPr>
                <w:rFonts w:asciiTheme="minorHAnsi" w:hAnsiTheme="minorHAnsi" w:cstheme="minorHAnsi"/>
                <w:bCs/>
                <w:color w:val="000000"/>
              </w:rPr>
              <w:t>[%]</w:t>
            </w:r>
          </w:p>
        </w:tc>
        <w:tc>
          <w:tcPr>
            <w:tcW w:w="1984" w:type="dxa"/>
            <w:tcBorders>
              <w:top w:val="single" w:sz="4" w:space="0" w:color="auto"/>
              <w:left w:val="single" w:sz="4" w:space="0" w:color="000000"/>
              <w:bottom w:val="single" w:sz="4" w:space="0" w:color="auto"/>
              <w:right w:val="single" w:sz="4" w:space="0" w:color="auto"/>
            </w:tcBorders>
            <w:shd w:val="clear" w:color="auto" w:fill="FFFFFF"/>
            <w:vAlign w:val="center"/>
          </w:tcPr>
          <w:p w14:paraId="098888C7" w14:textId="77777777" w:rsidR="00D50C5D" w:rsidRPr="00595973" w:rsidRDefault="00D50C5D" w:rsidP="00D50C5D">
            <w:pPr>
              <w:jc w:val="center"/>
              <w:rPr>
                <w:rFonts w:asciiTheme="minorHAnsi" w:hAnsiTheme="minorHAnsi" w:cstheme="minorHAnsi"/>
                <w:bCs/>
                <w:color w:val="000000"/>
              </w:rPr>
            </w:pPr>
            <w:r w:rsidRPr="00595973">
              <w:rPr>
                <w:rFonts w:asciiTheme="minorHAnsi" w:hAnsiTheme="minorHAnsi" w:cstheme="minorHAnsi"/>
                <w:bCs/>
                <w:color w:val="000000"/>
              </w:rPr>
              <w:t>Wartość brutto</w:t>
            </w:r>
          </w:p>
          <w:p w14:paraId="55F3F94F" w14:textId="77777777" w:rsidR="00D50C5D" w:rsidRPr="00595973" w:rsidRDefault="00D50C5D" w:rsidP="00D50C5D">
            <w:pPr>
              <w:jc w:val="center"/>
              <w:rPr>
                <w:rFonts w:asciiTheme="minorHAnsi" w:hAnsiTheme="minorHAnsi" w:cstheme="minorHAnsi"/>
                <w:bCs/>
                <w:color w:val="000000"/>
              </w:rPr>
            </w:pPr>
            <w:r w:rsidRPr="00595973">
              <w:rPr>
                <w:rFonts w:asciiTheme="minorHAnsi" w:hAnsiTheme="minorHAnsi" w:cstheme="minorHAnsi"/>
                <w:bCs/>
                <w:color w:val="000000"/>
              </w:rPr>
              <w:t>[PLN]</w:t>
            </w:r>
          </w:p>
        </w:tc>
      </w:tr>
      <w:tr w:rsidR="00D50C5D" w:rsidRPr="00595973" w14:paraId="579F2718" w14:textId="77777777" w:rsidTr="00D50C5D">
        <w:trPr>
          <w:trHeight w:val="98"/>
          <w:jc w:val="center"/>
        </w:trPr>
        <w:tc>
          <w:tcPr>
            <w:tcW w:w="478" w:type="dxa"/>
            <w:tcBorders>
              <w:top w:val="single" w:sz="4" w:space="0" w:color="auto"/>
              <w:left w:val="single" w:sz="4" w:space="0" w:color="000000"/>
              <w:bottom w:val="single" w:sz="4" w:space="0" w:color="auto"/>
              <w:right w:val="nil"/>
            </w:tcBorders>
            <w:shd w:val="clear" w:color="auto" w:fill="auto"/>
            <w:vAlign w:val="center"/>
          </w:tcPr>
          <w:p w14:paraId="0208FC24" w14:textId="4D002503" w:rsidR="00D50C5D" w:rsidRPr="00595973" w:rsidRDefault="00D50C5D" w:rsidP="00D50C5D">
            <w:pPr>
              <w:jc w:val="center"/>
              <w:rPr>
                <w:rFonts w:asciiTheme="minorHAnsi" w:hAnsiTheme="minorHAnsi" w:cstheme="minorHAnsi"/>
                <w:color w:val="000000"/>
              </w:rPr>
            </w:pPr>
            <w:r w:rsidRPr="00595973">
              <w:rPr>
                <w:rFonts w:asciiTheme="minorHAnsi" w:hAnsiTheme="minorHAnsi" w:cstheme="minorHAnsi"/>
                <w:color w:val="000000"/>
              </w:rPr>
              <w:t>1</w:t>
            </w:r>
          </w:p>
        </w:tc>
        <w:tc>
          <w:tcPr>
            <w:tcW w:w="3696" w:type="dxa"/>
            <w:tcBorders>
              <w:top w:val="single" w:sz="4" w:space="0" w:color="auto"/>
              <w:left w:val="single" w:sz="4" w:space="0" w:color="000000"/>
              <w:bottom w:val="single" w:sz="4" w:space="0" w:color="auto"/>
              <w:right w:val="nil"/>
            </w:tcBorders>
            <w:shd w:val="clear" w:color="auto" w:fill="auto"/>
          </w:tcPr>
          <w:p w14:paraId="2DBD944C" w14:textId="77777777" w:rsidR="00D50C5D" w:rsidRPr="00595973" w:rsidRDefault="00D50C5D" w:rsidP="00D50C5D">
            <w:pPr>
              <w:shd w:val="clear" w:color="auto" w:fill="FFFFFF"/>
              <w:autoSpaceDE w:val="0"/>
              <w:autoSpaceDN w:val="0"/>
              <w:adjustRightInd w:val="0"/>
              <w:rPr>
                <w:rFonts w:asciiTheme="minorHAnsi" w:hAnsiTheme="minorHAnsi" w:cstheme="minorHAnsi"/>
                <w:color w:val="000000"/>
              </w:rPr>
            </w:pPr>
            <w:r w:rsidRPr="00595973">
              <w:rPr>
                <w:rFonts w:asciiTheme="minorHAnsi" w:hAnsiTheme="minorHAnsi" w:cstheme="minorHAnsi"/>
                <w:color w:val="000000"/>
              </w:rPr>
              <w:t>Pomidor</w:t>
            </w:r>
          </w:p>
        </w:tc>
        <w:tc>
          <w:tcPr>
            <w:tcW w:w="1218" w:type="dxa"/>
            <w:tcBorders>
              <w:top w:val="single" w:sz="4" w:space="0" w:color="auto"/>
              <w:left w:val="single" w:sz="4" w:space="0" w:color="000000"/>
              <w:bottom w:val="single" w:sz="4" w:space="0" w:color="auto"/>
              <w:right w:val="nil"/>
            </w:tcBorders>
            <w:shd w:val="clear" w:color="auto" w:fill="auto"/>
            <w:vAlign w:val="center"/>
          </w:tcPr>
          <w:p w14:paraId="5CEEE953" w14:textId="77777777" w:rsidR="00D50C5D" w:rsidRPr="00595973" w:rsidRDefault="00D50C5D" w:rsidP="00D50C5D">
            <w:pPr>
              <w:shd w:val="clear" w:color="auto" w:fill="FFFFFF"/>
              <w:autoSpaceDE w:val="0"/>
              <w:autoSpaceDN w:val="0"/>
              <w:adjustRightInd w:val="0"/>
              <w:jc w:val="center"/>
              <w:rPr>
                <w:rFonts w:asciiTheme="minorHAnsi" w:hAnsiTheme="minorHAnsi" w:cstheme="minorHAnsi"/>
                <w:color w:val="000000"/>
              </w:rPr>
            </w:pPr>
            <w:r w:rsidRPr="00595973">
              <w:rPr>
                <w:rFonts w:asciiTheme="minorHAnsi" w:hAnsiTheme="minorHAnsi" w:cstheme="minorHAnsi"/>
                <w:color w:val="000000"/>
              </w:rPr>
              <w:t>kg</w:t>
            </w:r>
          </w:p>
        </w:tc>
        <w:tc>
          <w:tcPr>
            <w:tcW w:w="1218" w:type="dxa"/>
            <w:tcBorders>
              <w:top w:val="single" w:sz="4" w:space="0" w:color="auto"/>
              <w:left w:val="single" w:sz="4" w:space="0" w:color="000000"/>
              <w:bottom w:val="single" w:sz="4" w:space="0" w:color="auto"/>
              <w:right w:val="single" w:sz="4" w:space="0" w:color="000000"/>
            </w:tcBorders>
            <w:vAlign w:val="center"/>
          </w:tcPr>
          <w:p w14:paraId="5479EB18" w14:textId="6F36766D" w:rsidR="00D50C5D" w:rsidRPr="00595973" w:rsidRDefault="00D86D87" w:rsidP="002563D3">
            <w:pPr>
              <w:jc w:val="center"/>
              <w:rPr>
                <w:rFonts w:asciiTheme="minorHAnsi" w:hAnsiTheme="minorHAnsi" w:cstheme="minorHAnsi"/>
                <w:color w:val="000000"/>
              </w:rPr>
            </w:pPr>
            <w:r w:rsidRPr="00595973">
              <w:rPr>
                <w:rFonts w:asciiTheme="minorHAnsi" w:hAnsiTheme="minorHAnsi" w:cstheme="minorHAnsi"/>
                <w:color w:val="000000"/>
              </w:rPr>
              <w:t>3 000</w:t>
            </w:r>
          </w:p>
        </w:tc>
        <w:tc>
          <w:tcPr>
            <w:tcW w:w="1596" w:type="dxa"/>
            <w:tcBorders>
              <w:top w:val="single" w:sz="4" w:space="0" w:color="auto"/>
              <w:left w:val="single" w:sz="4" w:space="0" w:color="000000"/>
              <w:bottom w:val="single" w:sz="4" w:space="0" w:color="auto"/>
              <w:right w:val="single" w:sz="4" w:space="0" w:color="000000"/>
            </w:tcBorders>
          </w:tcPr>
          <w:p w14:paraId="643CDEAB" w14:textId="77777777" w:rsidR="00D50C5D" w:rsidRPr="00595973" w:rsidRDefault="00D50C5D" w:rsidP="00D50C5D">
            <w:pPr>
              <w:jc w:val="right"/>
              <w:rPr>
                <w:rFonts w:asciiTheme="minorHAnsi" w:hAnsiTheme="minorHAnsi" w:cstheme="minorHAnsi"/>
                <w:color w:val="000000"/>
              </w:rPr>
            </w:pPr>
          </w:p>
        </w:tc>
        <w:tc>
          <w:tcPr>
            <w:tcW w:w="1984" w:type="dxa"/>
            <w:tcBorders>
              <w:top w:val="single" w:sz="4" w:space="0" w:color="auto"/>
              <w:left w:val="single" w:sz="4" w:space="0" w:color="000000"/>
              <w:bottom w:val="single" w:sz="4" w:space="0" w:color="auto"/>
              <w:right w:val="single" w:sz="4" w:space="0" w:color="000000"/>
            </w:tcBorders>
            <w:shd w:val="clear" w:color="auto" w:fill="auto"/>
            <w:vAlign w:val="center"/>
          </w:tcPr>
          <w:p w14:paraId="0E3735FE" w14:textId="77777777" w:rsidR="00D50C5D" w:rsidRPr="00595973" w:rsidRDefault="00D50C5D" w:rsidP="00D50C5D">
            <w:pPr>
              <w:jc w:val="right"/>
              <w:rPr>
                <w:rFonts w:asciiTheme="minorHAnsi" w:hAnsiTheme="minorHAnsi" w:cstheme="minorHAnsi"/>
                <w:color w:val="000000"/>
              </w:rPr>
            </w:pPr>
          </w:p>
        </w:tc>
        <w:tc>
          <w:tcPr>
            <w:tcW w:w="789" w:type="dxa"/>
            <w:tcBorders>
              <w:top w:val="single" w:sz="4" w:space="0" w:color="auto"/>
              <w:left w:val="nil"/>
              <w:bottom w:val="single" w:sz="4" w:space="0" w:color="auto"/>
              <w:right w:val="nil"/>
            </w:tcBorders>
            <w:shd w:val="clear" w:color="auto" w:fill="auto"/>
            <w:vAlign w:val="center"/>
          </w:tcPr>
          <w:p w14:paraId="771F0C04" w14:textId="77777777" w:rsidR="00D50C5D" w:rsidRPr="00595973" w:rsidRDefault="00D50C5D" w:rsidP="00D50C5D">
            <w:pPr>
              <w:jc w:val="center"/>
              <w:rPr>
                <w:rFonts w:asciiTheme="minorHAnsi" w:hAnsiTheme="minorHAnsi" w:cstheme="minorHAnsi"/>
                <w:color w:val="000000"/>
              </w:rPr>
            </w:pPr>
          </w:p>
        </w:tc>
        <w:tc>
          <w:tcPr>
            <w:tcW w:w="1984" w:type="dxa"/>
            <w:tcBorders>
              <w:top w:val="single" w:sz="4" w:space="0" w:color="auto"/>
              <w:left w:val="single" w:sz="4" w:space="0" w:color="000000"/>
              <w:bottom w:val="single" w:sz="4" w:space="0" w:color="auto"/>
              <w:right w:val="single" w:sz="4" w:space="0" w:color="000000"/>
            </w:tcBorders>
            <w:shd w:val="clear" w:color="auto" w:fill="auto"/>
            <w:vAlign w:val="center"/>
          </w:tcPr>
          <w:p w14:paraId="7D1CDEE0" w14:textId="77777777" w:rsidR="00D50C5D" w:rsidRPr="00595973" w:rsidRDefault="00D50C5D" w:rsidP="00D50C5D">
            <w:pPr>
              <w:jc w:val="right"/>
              <w:rPr>
                <w:rFonts w:asciiTheme="minorHAnsi" w:hAnsiTheme="minorHAnsi" w:cstheme="minorHAnsi"/>
                <w:color w:val="000000"/>
              </w:rPr>
            </w:pPr>
          </w:p>
        </w:tc>
      </w:tr>
      <w:tr w:rsidR="00D50C5D" w:rsidRPr="00595973" w14:paraId="4DB18526" w14:textId="77777777" w:rsidTr="00D50C5D">
        <w:trPr>
          <w:trHeight w:val="98"/>
          <w:jc w:val="center"/>
        </w:trPr>
        <w:tc>
          <w:tcPr>
            <w:tcW w:w="478" w:type="dxa"/>
            <w:tcBorders>
              <w:top w:val="single" w:sz="4" w:space="0" w:color="auto"/>
              <w:left w:val="single" w:sz="4" w:space="0" w:color="000000"/>
              <w:bottom w:val="single" w:sz="4" w:space="0" w:color="auto"/>
              <w:right w:val="nil"/>
            </w:tcBorders>
            <w:shd w:val="clear" w:color="auto" w:fill="auto"/>
            <w:vAlign w:val="center"/>
          </w:tcPr>
          <w:p w14:paraId="0FAB96F8" w14:textId="1998B4B7" w:rsidR="00D50C5D" w:rsidRPr="00595973" w:rsidRDefault="00D50C5D" w:rsidP="00D50C5D">
            <w:pPr>
              <w:jc w:val="center"/>
              <w:rPr>
                <w:rFonts w:asciiTheme="minorHAnsi" w:hAnsiTheme="minorHAnsi" w:cstheme="minorHAnsi"/>
                <w:color w:val="000000"/>
              </w:rPr>
            </w:pPr>
            <w:r w:rsidRPr="00595973">
              <w:rPr>
                <w:rFonts w:asciiTheme="minorHAnsi" w:hAnsiTheme="minorHAnsi" w:cstheme="minorHAnsi"/>
                <w:color w:val="000000"/>
              </w:rPr>
              <w:t>2</w:t>
            </w:r>
          </w:p>
        </w:tc>
        <w:tc>
          <w:tcPr>
            <w:tcW w:w="3696" w:type="dxa"/>
            <w:tcBorders>
              <w:top w:val="single" w:sz="4" w:space="0" w:color="auto"/>
              <w:left w:val="single" w:sz="4" w:space="0" w:color="000000"/>
              <w:bottom w:val="single" w:sz="4" w:space="0" w:color="auto"/>
              <w:right w:val="nil"/>
            </w:tcBorders>
            <w:shd w:val="clear" w:color="auto" w:fill="auto"/>
          </w:tcPr>
          <w:p w14:paraId="44CB5400" w14:textId="08830FBA" w:rsidR="00D50C5D" w:rsidRPr="00595973" w:rsidRDefault="00D50C5D" w:rsidP="00D50C5D">
            <w:pPr>
              <w:shd w:val="clear" w:color="auto" w:fill="FFFFFF"/>
              <w:autoSpaceDE w:val="0"/>
              <w:autoSpaceDN w:val="0"/>
              <w:adjustRightInd w:val="0"/>
              <w:rPr>
                <w:rFonts w:asciiTheme="minorHAnsi" w:hAnsiTheme="minorHAnsi" w:cstheme="minorHAnsi"/>
                <w:color w:val="000000"/>
              </w:rPr>
            </w:pPr>
            <w:r w:rsidRPr="00595973">
              <w:rPr>
                <w:rFonts w:asciiTheme="minorHAnsi" w:hAnsiTheme="minorHAnsi" w:cstheme="minorHAnsi"/>
                <w:color w:val="000000"/>
              </w:rPr>
              <w:t>Ogórek zielony</w:t>
            </w:r>
            <w:r w:rsidR="00446BD6" w:rsidRPr="00595973">
              <w:rPr>
                <w:rFonts w:asciiTheme="minorHAnsi" w:hAnsiTheme="minorHAnsi" w:cstheme="minorHAnsi"/>
                <w:color w:val="000000"/>
              </w:rPr>
              <w:t xml:space="preserve"> szklarniowy</w:t>
            </w:r>
          </w:p>
        </w:tc>
        <w:tc>
          <w:tcPr>
            <w:tcW w:w="1218" w:type="dxa"/>
            <w:tcBorders>
              <w:top w:val="single" w:sz="4" w:space="0" w:color="auto"/>
              <w:left w:val="single" w:sz="4" w:space="0" w:color="000000"/>
              <w:bottom w:val="single" w:sz="4" w:space="0" w:color="auto"/>
              <w:right w:val="nil"/>
            </w:tcBorders>
            <w:shd w:val="clear" w:color="auto" w:fill="auto"/>
            <w:vAlign w:val="center"/>
          </w:tcPr>
          <w:p w14:paraId="47626EC6" w14:textId="47449B11" w:rsidR="00D50C5D" w:rsidRPr="00595973" w:rsidRDefault="00D50C5D" w:rsidP="00D50C5D">
            <w:pPr>
              <w:shd w:val="clear" w:color="auto" w:fill="FFFFFF"/>
              <w:autoSpaceDE w:val="0"/>
              <w:autoSpaceDN w:val="0"/>
              <w:adjustRightInd w:val="0"/>
              <w:jc w:val="center"/>
              <w:rPr>
                <w:rFonts w:asciiTheme="minorHAnsi" w:hAnsiTheme="minorHAnsi" w:cstheme="minorHAnsi"/>
                <w:color w:val="000000"/>
              </w:rPr>
            </w:pPr>
            <w:r w:rsidRPr="00595973">
              <w:rPr>
                <w:rFonts w:asciiTheme="minorHAnsi" w:hAnsiTheme="minorHAnsi" w:cstheme="minorHAnsi"/>
                <w:color w:val="000000"/>
              </w:rPr>
              <w:t>kg</w:t>
            </w:r>
          </w:p>
        </w:tc>
        <w:tc>
          <w:tcPr>
            <w:tcW w:w="1218" w:type="dxa"/>
            <w:tcBorders>
              <w:top w:val="single" w:sz="4" w:space="0" w:color="auto"/>
              <w:left w:val="single" w:sz="4" w:space="0" w:color="000000"/>
              <w:bottom w:val="single" w:sz="4" w:space="0" w:color="auto"/>
              <w:right w:val="single" w:sz="4" w:space="0" w:color="000000"/>
            </w:tcBorders>
            <w:vAlign w:val="center"/>
          </w:tcPr>
          <w:p w14:paraId="2640758D" w14:textId="176A1CBA" w:rsidR="00D50C5D" w:rsidRPr="00595973" w:rsidRDefault="00D86D87" w:rsidP="00D50C5D">
            <w:pPr>
              <w:jc w:val="center"/>
              <w:rPr>
                <w:rFonts w:asciiTheme="minorHAnsi" w:hAnsiTheme="minorHAnsi" w:cstheme="minorHAnsi"/>
                <w:color w:val="000000"/>
              </w:rPr>
            </w:pPr>
            <w:r w:rsidRPr="00595973">
              <w:rPr>
                <w:rFonts w:asciiTheme="minorHAnsi" w:hAnsiTheme="minorHAnsi" w:cstheme="minorHAnsi"/>
                <w:color w:val="000000"/>
              </w:rPr>
              <w:t>1 300</w:t>
            </w:r>
          </w:p>
        </w:tc>
        <w:tc>
          <w:tcPr>
            <w:tcW w:w="1596" w:type="dxa"/>
            <w:tcBorders>
              <w:top w:val="single" w:sz="4" w:space="0" w:color="auto"/>
              <w:left w:val="single" w:sz="4" w:space="0" w:color="000000"/>
              <w:bottom w:val="single" w:sz="4" w:space="0" w:color="auto"/>
              <w:right w:val="single" w:sz="4" w:space="0" w:color="000000"/>
            </w:tcBorders>
          </w:tcPr>
          <w:p w14:paraId="11EA70FA" w14:textId="77777777" w:rsidR="00D50C5D" w:rsidRPr="00595973" w:rsidRDefault="00D50C5D" w:rsidP="00D50C5D">
            <w:pPr>
              <w:jc w:val="right"/>
              <w:rPr>
                <w:rFonts w:asciiTheme="minorHAnsi" w:hAnsiTheme="minorHAnsi" w:cstheme="minorHAnsi"/>
                <w:color w:val="000000"/>
              </w:rPr>
            </w:pPr>
          </w:p>
        </w:tc>
        <w:tc>
          <w:tcPr>
            <w:tcW w:w="1984" w:type="dxa"/>
            <w:tcBorders>
              <w:top w:val="single" w:sz="4" w:space="0" w:color="auto"/>
              <w:left w:val="single" w:sz="4" w:space="0" w:color="000000"/>
              <w:bottom w:val="single" w:sz="4" w:space="0" w:color="auto"/>
              <w:right w:val="single" w:sz="4" w:space="0" w:color="000000"/>
            </w:tcBorders>
            <w:shd w:val="clear" w:color="auto" w:fill="auto"/>
            <w:vAlign w:val="center"/>
          </w:tcPr>
          <w:p w14:paraId="69FCD69F" w14:textId="77777777" w:rsidR="00D50C5D" w:rsidRPr="00595973" w:rsidRDefault="00D50C5D" w:rsidP="00D50C5D">
            <w:pPr>
              <w:jc w:val="right"/>
              <w:rPr>
                <w:rFonts w:asciiTheme="minorHAnsi" w:hAnsiTheme="minorHAnsi" w:cstheme="minorHAnsi"/>
                <w:color w:val="000000"/>
              </w:rPr>
            </w:pPr>
          </w:p>
        </w:tc>
        <w:tc>
          <w:tcPr>
            <w:tcW w:w="789" w:type="dxa"/>
            <w:tcBorders>
              <w:top w:val="single" w:sz="4" w:space="0" w:color="auto"/>
              <w:left w:val="nil"/>
              <w:bottom w:val="single" w:sz="4" w:space="0" w:color="auto"/>
              <w:right w:val="nil"/>
            </w:tcBorders>
            <w:shd w:val="clear" w:color="auto" w:fill="auto"/>
            <w:vAlign w:val="center"/>
          </w:tcPr>
          <w:p w14:paraId="23C28D9F" w14:textId="77777777" w:rsidR="00D50C5D" w:rsidRPr="00595973" w:rsidRDefault="00D50C5D" w:rsidP="00D50C5D">
            <w:pPr>
              <w:jc w:val="center"/>
              <w:rPr>
                <w:rFonts w:asciiTheme="minorHAnsi" w:hAnsiTheme="minorHAnsi" w:cstheme="minorHAnsi"/>
                <w:color w:val="000000"/>
              </w:rPr>
            </w:pPr>
          </w:p>
        </w:tc>
        <w:tc>
          <w:tcPr>
            <w:tcW w:w="1984" w:type="dxa"/>
            <w:tcBorders>
              <w:top w:val="single" w:sz="4" w:space="0" w:color="auto"/>
              <w:left w:val="single" w:sz="4" w:space="0" w:color="000000"/>
              <w:bottom w:val="single" w:sz="4" w:space="0" w:color="auto"/>
              <w:right w:val="single" w:sz="4" w:space="0" w:color="000000"/>
            </w:tcBorders>
            <w:shd w:val="clear" w:color="auto" w:fill="auto"/>
            <w:vAlign w:val="center"/>
          </w:tcPr>
          <w:p w14:paraId="79BFC9E6" w14:textId="77777777" w:rsidR="00D50C5D" w:rsidRPr="00595973" w:rsidRDefault="00D50C5D" w:rsidP="00D50C5D">
            <w:pPr>
              <w:jc w:val="right"/>
              <w:rPr>
                <w:rFonts w:asciiTheme="minorHAnsi" w:hAnsiTheme="minorHAnsi" w:cstheme="minorHAnsi"/>
                <w:color w:val="000000"/>
              </w:rPr>
            </w:pPr>
          </w:p>
        </w:tc>
      </w:tr>
      <w:tr w:rsidR="00D50C5D" w:rsidRPr="00595973" w14:paraId="30A3CD18" w14:textId="77777777" w:rsidTr="00D50C5D">
        <w:trPr>
          <w:trHeight w:val="98"/>
          <w:jc w:val="center"/>
        </w:trPr>
        <w:tc>
          <w:tcPr>
            <w:tcW w:w="478" w:type="dxa"/>
            <w:tcBorders>
              <w:top w:val="single" w:sz="4" w:space="0" w:color="auto"/>
              <w:left w:val="single" w:sz="4" w:space="0" w:color="000000"/>
              <w:bottom w:val="single" w:sz="4" w:space="0" w:color="auto"/>
              <w:right w:val="nil"/>
            </w:tcBorders>
            <w:shd w:val="clear" w:color="auto" w:fill="auto"/>
            <w:vAlign w:val="center"/>
          </w:tcPr>
          <w:p w14:paraId="2E4DE1BE" w14:textId="1259950B" w:rsidR="00D50C5D" w:rsidRPr="00595973" w:rsidRDefault="00D50C5D" w:rsidP="00D50C5D">
            <w:pPr>
              <w:jc w:val="center"/>
              <w:rPr>
                <w:rFonts w:asciiTheme="minorHAnsi" w:hAnsiTheme="minorHAnsi" w:cstheme="minorHAnsi"/>
                <w:color w:val="000000"/>
              </w:rPr>
            </w:pPr>
            <w:r w:rsidRPr="00595973">
              <w:rPr>
                <w:rFonts w:asciiTheme="minorHAnsi" w:hAnsiTheme="minorHAnsi" w:cstheme="minorHAnsi"/>
                <w:color w:val="000000"/>
              </w:rPr>
              <w:t>3</w:t>
            </w:r>
          </w:p>
        </w:tc>
        <w:tc>
          <w:tcPr>
            <w:tcW w:w="3696" w:type="dxa"/>
            <w:tcBorders>
              <w:top w:val="single" w:sz="4" w:space="0" w:color="auto"/>
              <w:left w:val="single" w:sz="4" w:space="0" w:color="000000"/>
              <w:bottom w:val="single" w:sz="4" w:space="0" w:color="auto"/>
              <w:right w:val="nil"/>
            </w:tcBorders>
            <w:shd w:val="clear" w:color="auto" w:fill="auto"/>
          </w:tcPr>
          <w:p w14:paraId="7CD9EED1" w14:textId="6D5DE27B" w:rsidR="00D50C5D" w:rsidRPr="00595973" w:rsidRDefault="00D50C5D" w:rsidP="00D50C5D">
            <w:pPr>
              <w:shd w:val="clear" w:color="auto" w:fill="FFFFFF"/>
              <w:autoSpaceDE w:val="0"/>
              <w:autoSpaceDN w:val="0"/>
              <w:adjustRightInd w:val="0"/>
              <w:rPr>
                <w:rFonts w:asciiTheme="minorHAnsi" w:hAnsiTheme="minorHAnsi" w:cstheme="minorHAnsi"/>
                <w:color w:val="000000"/>
              </w:rPr>
            </w:pPr>
            <w:r w:rsidRPr="00595973">
              <w:rPr>
                <w:rFonts w:asciiTheme="minorHAnsi" w:hAnsiTheme="minorHAnsi" w:cstheme="minorHAnsi"/>
                <w:color w:val="000000"/>
              </w:rPr>
              <w:t>Sałata zielona</w:t>
            </w:r>
            <w:r w:rsidR="00101683" w:rsidRPr="00595973">
              <w:rPr>
                <w:rFonts w:asciiTheme="minorHAnsi" w:hAnsiTheme="minorHAnsi" w:cstheme="minorHAnsi"/>
                <w:color w:val="000000"/>
              </w:rPr>
              <w:t xml:space="preserve"> nie mniej niż </w:t>
            </w:r>
            <w:r w:rsidR="007B7113" w:rsidRPr="00595973">
              <w:rPr>
                <w:rFonts w:asciiTheme="minorHAnsi" w:hAnsiTheme="minorHAnsi" w:cstheme="minorHAnsi"/>
                <w:color w:val="000000"/>
              </w:rPr>
              <w:t>30</w:t>
            </w:r>
            <w:r w:rsidR="00101683" w:rsidRPr="00595973">
              <w:rPr>
                <w:rFonts w:asciiTheme="minorHAnsi" w:hAnsiTheme="minorHAnsi" w:cstheme="minorHAnsi"/>
                <w:color w:val="000000"/>
              </w:rPr>
              <w:t>0g</w:t>
            </w:r>
          </w:p>
        </w:tc>
        <w:tc>
          <w:tcPr>
            <w:tcW w:w="1218" w:type="dxa"/>
            <w:tcBorders>
              <w:top w:val="single" w:sz="4" w:space="0" w:color="auto"/>
              <w:left w:val="single" w:sz="4" w:space="0" w:color="000000"/>
              <w:bottom w:val="single" w:sz="4" w:space="0" w:color="auto"/>
              <w:right w:val="nil"/>
            </w:tcBorders>
            <w:shd w:val="clear" w:color="auto" w:fill="auto"/>
            <w:vAlign w:val="center"/>
          </w:tcPr>
          <w:p w14:paraId="4FABBBFD" w14:textId="77777777" w:rsidR="00D50C5D" w:rsidRPr="00595973" w:rsidRDefault="00D50C5D" w:rsidP="00D50C5D">
            <w:pPr>
              <w:shd w:val="clear" w:color="auto" w:fill="FFFFFF"/>
              <w:autoSpaceDE w:val="0"/>
              <w:autoSpaceDN w:val="0"/>
              <w:adjustRightInd w:val="0"/>
              <w:jc w:val="center"/>
              <w:rPr>
                <w:rFonts w:asciiTheme="minorHAnsi" w:hAnsiTheme="minorHAnsi" w:cstheme="minorHAnsi"/>
                <w:color w:val="000000"/>
              </w:rPr>
            </w:pPr>
            <w:r w:rsidRPr="00595973">
              <w:rPr>
                <w:rFonts w:asciiTheme="minorHAnsi" w:hAnsiTheme="minorHAnsi" w:cstheme="minorHAnsi"/>
                <w:color w:val="000000"/>
              </w:rPr>
              <w:t>szt.</w:t>
            </w:r>
          </w:p>
        </w:tc>
        <w:tc>
          <w:tcPr>
            <w:tcW w:w="1218" w:type="dxa"/>
            <w:tcBorders>
              <w:top w:val="single" w:sz="4" w:space="0" w:color="auto"/>
              <w:left w:val="single" w:sz="4" w:space="0" w:color="000000"/>
              <w:bottom w:val="single" w:sz="4" w:space="0" w:color="auto"/>
              <w:right w:val="single" w:sz="4" w:space="0" w:color="000000"/>
            </w:tcBorders>
            <w:vAlign w:val="center"/>
          </w:tcPr>
          <w:p w14:paraId="0A57C0B0" w14:textId="5CDCB90D" w:rsidR="00D50C5D" w:rsidRPr="00595973" w:rsidRDefault="00D86D87" w:rsidP="00D50C5D">
            <w:pPr>
              <w:jc w:val="center"/>
              <w:rPr>
                <w:rFonts w:asciiTheme="minorHAnsi" w:hAnsiTheme="minorHAnsi" w:cstheme="minorHAnsi"/>
                <w:color w:val="000000"/>
              </w:rPr>
            </w:pPr>
            <w:r w:rsidRPr="00595973">
              <w:rPr>
                <w:rFonts w:asciiTheme="minorHAnsi" w:hAnsiTheme="minorHAnsi" w:cstheme="minorHAnsi"/>
                <w:color w:val="000000"/>
              </w:rPr>
              <w:t>1 600</w:t>
            </w:r>
          </w:p>
        </w:tc>
        <w:tc>
          <w:tcPr>
            <w:tcW w:w="1596" w:type="dxa"/>
            <w:tcBorders>
              <w:top w:val="single" w:sz="4" w:space="0" w:color="auto"/>
              <w:left w:val="single" w:sz="4" w:space="0" w:color="000000"/>
              <w:bottom w:val="single" w:sz="4" w:space="0" w:color="auto"/>
              <w:right w:val="single" w:sz="4" w:space="0" w:color="000000"/>
            </w:tcBorders>
          </w:tcPr>
          <w:p w14:paraId="6387E95E" w14:textId="77777777" w:rsidR="00D50C5D" w:rsidRPr="00595973" w:rsidRDefault="00D50C5D" w:rsidP="00D50C5D">
            <w:pPr>
              <w:jc w:val="right"/>
              <w:rPr>
                <w:rFonts w:asciiTheme="minorHAnsi" w:hAnsiTheme="minorHAnsi" w:cstheme="minorHAnsi"/>
                <w:color w:val="000000"/>
              </w:rPr>
            </w:pPr>
          </w:p>
        </w:tc>
        <w:tc>
          <w:tcPr>
            <w:tcW w:w="1984" w:type="dxa"/>
            <w:tcBorders>
              <w:top w:val="single" w:sz="4" w:space="0" w:color="auto"/>
              <w:left w:val="single" w:sz="4" w:space="0" w:color="000000"/>
              <w:bottom w:val="single" w:sz="4" w:space="0" w:color="auto"/>
              <w:right w:val="single" w:sz="4" w:space="0" w:color="000000"/>
            </w:tcBorders>
            <w:shd w:val="clear" w:color="auto" w:fill="auto"/>
            <w:vAlign w:val="center"/>
          </w:tcPr>
          <w:p w14:paraId="70109549" w14:textId="77777777" w:rsidR="00D50C5D" w:rsidRPr="00595973" w:rsidRDefault="00D50C5D" w:rsidP="00D50C5D">
            <w:pPr>
              <w:jc w:val="right"/>
              <w:rPr>
                <w:rFonts w:asciiTheme="minorHAnsi" w:hAnsiTheme="minorHAnsi" w:cstheme="minorHAnsi"/>
                <w:color w:val="000000"/>
              </w:rPr>
            </w:pPr>
          </w:p>
        </w:tc>
        <w:tc>
          <w:tcPr>
            <w:tcW w:w="789" w:type="dxa"/>
            <w:tcBorders>
              <w:top w:val="single" w:sz="4" w:space="0" w:color="auto"/>
              <w:left w:val="nil"/>
              <w:bottom w:val="single" w:sz="4" w:space="0" w:color="auto"/>
              <w:right w:val="nil"/>
            </w:tcBorders>
            <w:shd w:val="clear" w:color="auto" w:fill="auto"/>
            <w:vAlign w:val="center"/>
          </w:tcPr>
          <w:p w14:paraId="473BFF11" w14:textId="77777777" w:rsidR="00D50C5D" w:rsidRPr="00595973" w:rsidRDefault="00D50C5D" w:rsidP="00D50C5D">
            <w:pPr>
              <w:jc w:val="center"/>
              <w:rPr>
                <w:rFonts w:asciiTheme="minorHAnsi" w:hAnsiTheme="minorHAnsi" w:cstheme="minorHAnsi"/>
                <w:color w:val="000000"/>
              </w:rPr>
            </w:pPr>
          </w:p>
        </w:tc>
        <w:tc>
          <w:tcPr>
            <w:tcW w:w="1984" w:type="dxa"/>
            <w:tcBorders>
              <w:top w:val="single" w:sz="4" w:space="0" w:color="auto"/>
              <w:left w:val="single" w:sz="4" w:space="0" w:color="000000"/>
              <w:bottom w:val="single" w:sz="4" w:space="0" w:color="auto"/>
              <w:right w:val="single" w:sz="4" w:space="0" w:color="000000"/>
            </w:tcBorders>
            <w:shd w:val="clear" w:color="auto" w:fill="auto"/>
            <w:vAlign w:val="center"/>
          </w:tcPr>
          <w:p w14:paraId="63B4F83B" w14:textId="77777777" w:rsidR="00D50C5D" w:rsidRPr="00595973" w:rsidRDefault="00D50C5D" w:rsidP="00D50C5D">
            <w:pPr>
              <w:rPr>
                <w:rFonts w:asciiTheme="minorHAnsi" w:hAnsiTheme="minorHAnsi" w:cstheme="minorHAnsi"/>
                <w:color w:val="000000"/>
              </w:rPr>
            </w:pPr>
          </w:p>
        </w:tc>
      </w:tr>
      <w:tr w:rsidR="00D50C5D" w:rsidRPr="00595973" w14:paraId="088902E6" w14:textId="77777777" w:rsidTr="00D50C5D">
        <w:trPr>
          <w:trHeight w:val="98"/>
          <w:jc w:val="center"/>
        </w:trPr>
        <w:tc>
          <w:tcPr>
            <w:tcW w:w="478" w:type="dxa"/>
            <w:tcBorders>
              <w:top w:val="single" w:sz="4" w:space="0" w:color="auto"/>
              <w:left w:val="single" w:sz="4" w:space="0" w:color="000000"/>
              <w:bottom w:val="single" w:sz="4" w:space="0" w:color="auto"/>
              <w:right w:val="nil"/>
            </w:tcBorders>
            <w:shd w:val="clear" w:color="auto" w:fill="auto"/>
            <w:vAlign w:val="center"/>
          </w:tcPr>
          <w:p w14:paraId="2010B78F" w14:textId="11B78231" w:rsidR="00D50C5D" w:rsidRPr="00595973" w:rsidRDefault="00D50C5D" w:rsidP="00D50C5D">
            <w:pPr>
              <w:jc w:val="center"/>
              <w:rPr>
                <w:rFonts w:asciiTheme="minorHAnsi" w:hAnsiTheme="minorHAnsi" w:cstheme="minorHAnsi"/>
                <w:color w:val="000000"/>
              </w:rPr>
            </w:pPr>
            <w:r w:rsidRPr="00595973">
              <w:rPr>
                <w:rFonts w:asciiTheme="minorHAnsi" w:hAnsiTheme="minorHAnsi" w:cstheme="minorHAnsi"/>
                <w:color w:val="000000"/>
              </w:rPr>
              <w:t>4</w:t>
            </w:r>
          </w:p>
        </w:tc>
        <w:tc>
          <w:tcPr>
            <w:tcW w:w="3696" w:type="dxa"/>
            <w:tcBorders>
              <w:top w:val="single" w:sz="4" w:space="0" w:color="auto"/>
              <w:left w:val="single" w:sz="4" w:space="0" w:color="000000"/>
              <w:bottom w:val="single" w:sz="4" w:space="0" w:color="auto"/>
              <w:right w:val="nil"/>
            </w:tcBorders>
            <w:shd w:val="clear" w:color="auto" w:fill="auto"/>
          </w:tcPr>
          <w:p w14:paraId="3C5EB633" w14:textId="021F850F" w:rsidR="00D50C5D" w:rsidRPr="00595973" w:rsidRDefault="00D50C5D" w:rsidP="00D50C5D">
            <w:pPr>
              <w:shd w:val="clear" w:color="auto" w:fill="FFFFFF"/>
              <w:autoSpaceDE w:val="0"/>
              <w:autoSpaceDN w:val="0"/>
              <w:adjustRightInd w:val="0"/>
              <w:rPr>
                <w:rFonts w:asciiTheme="minorHAnsi" w:hAnsiTheme="minorHAnsi" w:cstheme="minorHAnsi"/>
                <w:color w:val="000000"/>
              </w:rPr>
            </w:pPr>
            <w:r w:rsidRPr="00595973">
              <w:rPr>
                <w:rFonts w:asciiTheme="minorHAnsi" w:hAnsiTheme="minorHAnsi" w:cstheme="minorHAnsi"/>
                <w:color w:val="000000"/>
              </w:rPr>
              <w:t>Szczypiorek</w:t>
            </w:r>
            <w:r w:rsidR="007B0D0D" w:rsidRPr="00595973">
              <w:rPr>
                <w:rFonts w:asciiTheme="minorHAnsi" w:hAnsiTheme="minorHAnsi" w:cstheme="minorHAnsi"/>
                <w:color w:val="000000"/>
              </w:rPr>
              <w:t xml:space="preserve"> drobny</w:t>
            </w:r>
            <w:r w:rsidR="003C0B92" w:rsidRPr="00595973">
              <w:rPr>
                <w:rFonts w:asciiTheme="minorHAnsi" w:hAnsiTheme="minorHAnsi" w:cstheme="minorHAnsi"/>
                <w:color w:val="000000"/>
              </w:rPr>
              <w:t xml:space="preserve"> 30 g</w:t>
            </w:r>
          </w:p>
        </w:tc>
        <w:tc>
          <w:tcPr>
            <w:tcW w:w="1218" w:type="dxa"/>
            <w:tcBorders>
              <w:top w:val="single" w:sz="4" w:space="0" w:color="auto"/>
              <w:left w:val="single" w:sz="4" w:space="0" w:color="000000"/>
              <w:bottom w:val="single" w:sz="4" w:space="0" w:color="auto"/>
              <w:right w:val="nil"/>
            </w:tcBorders>
            <w:shd w:val="clear" w:color="auto" w:fill="auto"/>
            <w:vAlign w:val="center"/>
          </w:tcPr>
          <w:p w14:paraId="1880A6C9" w14:textId="4E5B2271" w:rsidR="00D50C5D" w:rsidRPr="00595973" w:rsidRDefault="00D50C5D" w:rsidP="00D50C5D">
            <w:pPr>
              <w:shd w:val="clear" w:color="auto" w:fill="FFFFFF"/>
              <w:autoSpaceDE w:val="0"/>
              <w:autoSpaceDN w:val="0"/>
              <w:adjustRightInd w:val="0"/>
              <w:jc w:val="center"/>
              <w:rPr>
                <w:rFonts w:asciiTheme="minorHAnsi" w:hAnsiTheme="minorHAnsi" w:cstheme="minorHAnsi"/>
                <w:color w:val="000000"/>
              </w:rPr>
            </w:pPr>
            <w:r w:rsidRPr="00595973">
              <w:rPr>
                <w:rFonts w:asciiTheme="minorHAnsi" w:hAnsiTheme="minorHAnsi" w:cstheme="minorHAnsi"/>
                <w:color w:val="000000"/>
              </w:rPr>
              <w:t>pęczek</w:t>
            </w:r>
          </w:p>
        </w:tc>
        <w:tc>
          <w:tcPr>
            <w:tcW w:w="1218" w:type="dxa"/>
            <w:tcBorders>
              <w:top w:val="single" w:sz="4" w:space="0" w:color="auto"/>
              <w:left w:val="single" w:sz="4" w:space="0" w:color="000000"/>
              <w:bottom w:val="single" w:sz="4" w:space="0" w:color="auto"/>
              <w:right w:val="single" w:sz="4" w:space="0" w:color="000000"/>
            </w:tcBorders>
            <w:vAlign w:val="center"/>
          </w:tcPr>
          <w:p w14:paraId="1A8B21D9" w14:textId="0825520C" w:rsidR="00D50C5D" w:rsidRPr="00595973" w:rsidRDefault="00D86D87" w:rsidP="00D50C5D">
            <w:pPr>
              <w:jc w:val="center"/>
              <w:rPr>
                <w:rFonts w:asciiTheme="minorHAnsi" w:hAnsiTheme="minorHAnsi" w:cstheme="minorHAnsi"/>
              </w:rPr>
            </w:pPr>
            <w:r w:rsidRPr="00595973">
              <w:rPr>
                <w:rFonts w:asciiTheme="minorHAnsi" w:hAnsiTheme="minorHAnsi" w:cstheme="minorHAnsi"/>
              </w:rPr>
              <w:t xml:space="preserve">  400</w:t>
            </w:r>
          </w:p>
        </w:tc>
        <w:tc>
          <w:tcPr>
            <w:tcW w:w="1596" w:type="dxa"/>
            <w:tcBorders>
              <w:top w:val="single" w:sz="4" w:space="0" w:color="auto"/>
              <w:left w:val="single" w:sz="4" w:space="0" w:color="000000"/>
              <w:bottom w:val="single" w:sz="4" w:space="0" w:color="auto"/>
              <w:right w:val="single" w:sz="4" w:space="0" w:color="000000"/>
            </w:tcBorders>
          </w:tcPr>
          <w:p w14:paraId="669E377B" w14:textId="77777777" w:rsidR="00D50C5D" w:rsidRPr="00595973" w:rsidRDefault="00D50C5D" w:rsidP="00D50C5D">
            <w:pPr>
              <w:jc w:val="right"/>
              <w:rPr>
                <w:rFonts w:asciiTheme="minorHAnsi" w:hAnsiTheme="minorHAnsi" w:cstheme="minorHAnsi"/>
                <w:color w:val="000000"/>
              </w:rPr>
            </w:pPr>
          </w:p>
        </w:tc>
        <w:tc>
          <w:tcPr>
            <w:tcW w:w="1984" w:type="dxa"/>
            <w:tcBorders>
              <w:top w:val="single" w:sz="4" w:space="0" w:color="auto"/>
              <w:left w:val="single" w:sz="4" w:space="0" w:color="000000"/>
              <w:bottom w:val="single" w:sz="4" w:space="0" w:color="auto"/>
              <w:right w:val="single" w:sz="4" w:space="0" w:color="000000"/>
            </w:tcBorders>
            <w:shd w:val="clear" w:color="auto" w:fill="auto"/>
            <w:vAlign w:val="center"/>
          </w:tcPr>
          <w:p w14:paraId="5EC3459E" w14:textId="77777777" w:rsidR="00D50C5D" w:rsidRPr="00595973" w:rsidRDefault="00D50C5D" w:rsidP="00D50C5D">
            <w:pPr>
              <w:jc w:val="right"/>
              <w:rPr>
                <w:rFonts w:asciiTheme="minorHAnsi" w:hAnsiTheme="minorHAnsi" w:cstheme="minorHAnsi"/>
                <w:color w:val="000000"/>
              </w:rPr>
            </w:pPr>
          </w:p>
        </w:tc>
        <w:tc>
          <w:tcPr>
            <w:tcW w:w="789" w:type="dxa"/>
            <w:tcBorders>
              <w:top w:val="single" w:sz="4" w:space="0" w:color="auto"/>
              <w:left w:val="nil"/>
              <w:bottom w:val="single" w:sz="4" w:space="0" w:color="auto"/>
              <w:right w:val="nil"/>
            </w:tcBorders>
            <w:shd w:val="clear" w:color="auto" w:fill="auto"/>
            <w:vAlign w:val="center"/>
          </w:tcPr>
          <w:p w14:paraId="0452B9BC" w14:textId="77777777" w:rsidR="00D50C5D" w:rsidRPr="00595973" w:rsidRDefault="00D50C5D" w:rsidP="00D50C5D">
            <w:pPr>
              <w:jc w:val="center"/>
              <w:rPr>
                <w:rFonts w:asciiTheme="minorHAnsi" w:hAnsiTheme="minorHAnsi" w:cstheme="minorHAnsi"/>
                <w:color w:val="000000"/>
              </w:rPr>
            </w:pPr>
          </w:p>
        </w:tc>
        <w:tc>
          <w:tcPr>
            <w:tcW w:w="1984" w:type="dxa"/>
            <w:tcBorders>
              <w:top w:val="single" w:sz="4" w:space="0" w:color="auto"/>
              <w:left w:val="single" w:sz="4" w:space="0" w:color="000000"/>
              <w:bottom w:val="single" w:sz="4" w:space="0" w:color="auto"/>
              <w:right w:val="single" w:sz="4" w:space="0" w:color="000000"/>
            </w:tcBorders>
            <w:shd w:val="clear" w:color="auto" w:fill="auto"/>
            <w:vAlign w:val="center"/>
          </w:tcPr>
          <w:p w14:paraId="74AC1405" w14:textId="77777777" w:rsidR="00D50C5D" w:rsidRPr="00595973" w:rsidRDefault="00D50C5D" w:rsidP="00D50C5D">
            <w:pPr>
              <w:rPr>
                <w:rFonts w:asciiTheme="minorHAnsi" w:hAnsiTheme="minorHAnsi" w:cstheme="minorHAnsi"/>
                <w:color w:val="000000"/>
              </w:rPr>
            </w:pPr>
          </w:p>
        </w:tc>
      </w:tr>
      <w:tr w:rsidR="00D50C5D" w:rsidRPr="00595973" w14:paraId="45C9F52D" w14:textId="77777777" w:rsidTr="00D50C5D">
        <w:trPr>
          <w:trHeight w:val="98"/>
          <w:jc w:val="center"/>
        </w:trPr>
        <w:tc>
          <w:tcPr>
            <w:tcW w:w="478" w:type="dxa"/>
            <w:tcBorders>
              <w:top w:val="single" w:sz="4" w:space="0" w:color="auto"/>
              <w:left w:val="single" w:sz="4" w:space="0" w:color="000000"/>
              <w:bottom w:val="single" w:sz="4" w:space="0" w:color="auto"/>
              <w:right w:val="nil"/>
            </w:tcBorders>
            <w:shd w:val="clear" w:color="auto" w:fill="auto"/>
            <w:vAlign w:val="center"/>
          </w:tcPr>
          <w:p w14:paraId="2ED5D330" w14:textId="480A584F" w:rsidR="00D50C5D" w:rsidRPr="00595973" w:rsidRDefault="00D50C5D" w:rsidP="00D50C5D">
            <w:pPr>
              <w:jc w:val="center"/>
              <w:rPr>
                <w:rFonts w:asciiTheme="minorHAnsi" w:hAnsiTheme="minorHAnsi" w:cstheme="minorHAnsi"/>
                <w:color w:val="000000"/>
              </w:rPr>
            </w:pPr>
            <w:r w:rsidRPr="00595973">
              <w:rPr>
                <w:rFonts w:asciiTheme="minorHAnsi" w:hAnsiTheme="minorHAnsi" w:cstheme="minorHAnsi"/>
                <w:color w:val="000000"/>
              </w:rPr>
              <w:t>5</w:t>
            </w:r>
          </w:p>
        </w:tc>
        <w:tc>
          <w:tcPr>
            <w:tcW w:w="3696" w:type="dxa"/>
            <w:tcBorders>
              <w:top w:val="single" w:sz="4" w:space="0" w:color="auto"/>
              <w:left w:val="single" w:sz="4" w:space="0" w:color="000000"/>
              <w:bottom w:val="single" w:sz="4" w:space="0" w:color="auto"/>
              <w:right w:val="nil"/>
            </w:tcBorders>
            <w:shd w:val="clear" w:color="auto" w:fill="auto"/>
          </w:tcPr>
          <w:p w14:paraId="5C13998C" w14:textId="50C56647" w:rsidR="00D50C5D" w:rsidRPr="00595973" w:rsidRDefault="00D50C5D" w:rsidP="00D50C5D">
            <w:pPr>
              <w:shd w:val="clear" w:color="auto" w:fill="FFFFFF"/>
              <w:autoSpaceDE w:val="0"/>
              <w:autoSpaceDN w:val="0"/>
              <w:adjustRightInd w:val="0"/>
              <w:rPr>
                <w:rFonts w:asciiTheme="minorHAnsi" w:hAnsiTheme="minorHAnsi" w:cstheme="minorHAnsi"/>
                <w:color w:val="000000"/>
              </w:rPr>
            </w:pPr>
            <w:r w:rsidRPr="00595973">
              <w:rPr>
                <w:rFonts w:asciiTheme="minorHAnsi" w:hAnsiTheme="minorHAnsi" w:cstheme="minorHAnsi"/>
                <w:color w:val="000000"/>
              </w:rPr>
              <w:t>Koper zielony</w:t>
            </w:r>
            <w:r w:rsidR="003C0B92" w:rsidRPr="00595973">
              <w:rPr>
                <w:rFonts w:asciiTheme="minorHAnsi" w:hAnsiTheme="minorHAnsi" w:cstheme="minorHAnsi"/>
                <w:color w:val="000000"/>
              </w:rPr>
              <w:t xml:space="preserve"> 30g</w:t>
            </w:r>
          </w:p>
        </w:tc>
        <w:tc>
          <w:tcPr>
            <w:tcW w:w="1218" w:type="dxa"/>
            <w:tcBorders>
              <w:top w:val="single" w:sz="4" w:space="0" w:color="auto"/>
              <w:left w:val="single" w:sz="4" w:space="0" w:color="000000"/>
              <w:bottom w:val="single" w:sz="4" w:space="0" w:color="auto"/>
              <w:right w:val="nil"/>
            </w:tcBorders>
            <w:shd w:val="clear" w:color="auto" w:fill="auto"/>
            <w:vAlign w:val="center"/>
          </w:tcPr>
          <w:p w14:paraId="76F68A24" w14:textId="4F94A7A3" w:rsidR="00D50C5D" w:rsidRPr="00595973" w:rsidRDefault="00D50C5D" w:rsidP="00D50C5D">
            <w:pPr>
              <w:shd w:val="clear" w:color="auto" w:fill="FFFFFF"/>
              <w:autoSpaceDE w:val="0"/>
              <w:autoSpaceDN w:val="0"/>
              <w:adjustRightInd w:val="0"/>
              <w:jc w:val="center"/>
              <w:rPr>
                <w:rFonts w:asciiTheme="minorHAnsi" w:hAnsiTheme="minorHAnsi" w:cstheme="minorHAnsi"/>
                <w:color w:val="000000"/>
              </w:rPr>
            </w:pPr>
            <w:r w:rsidRPr="00595973">
              <w:rPr>
                <w:rFonts w:asciiTheme="minorHAnsi" w:hAnsiTheme="minorHAnsi" w:cstheme="minorHAnsi"/>
                <w:color w:val="000000"/>
              </w:rPr>
              <w:t>pęczek</w:t>
            </w:r>
          </w:p>
        </w:tc>
        <w:tc>
          <w:tcPr>
            <w:tcW w:w="1218" w:type="dxa"/>
            <w:tcBorders>
              <w:top w:val="single" w:sz="4" w:space="0" w:color="auto"/>
              <w:left w:val="single" w:sz="4" w:space="0" w:color="000000"/>
              <w:bottom w:val="single" w:sz="4" w:space="0" w:color="auto"/>
              <w:right w:val="single" w:sz="4" w:space="0" w:color="000000"/>
            </w:tcBorders>
            <w:vAlign w:val="center"/>
          </w:tcPr>
          <w:p w14:paraId="6B1E71B3" w14:textId="36A6CDFA" w:rsidR="00D50C5D" w:rsidRPr="00595973" w:rsidRDefault="00D86D87" w:rsidP="00D50C5D">
            <w:pPr>
              <w:jc w:val="center"/>
              <w:rPr>
                <w:rFonts w:asciiTheme="minorHAnsi" w:hAnsiTheme="minorHAnsi" w:cstheme="minorHAnsi"/>
              </w:rPr>
            </w:pPr>
            <w:r w:rsidRPr="00595973">
              <w:rPr>
                <w:rFonts w:asciiTheme="minorHAnsi" w:hAnsiTheme="minorHAnsi" w:cstheme="minorHAnsi"/>
              </w:rPr>
              <w:t xml:space="preserve">  450</w:t>
            </w:r>
          </w:p>
        </w:tc>
        <w:tc>
          <w:tcPr>
            <w:tcW w:w="1596" w:type="dxa"/>
            <w:tcBorders>
              <w:top w:val="single" w:sz="4" w:space="0" w:color="auto"/>
              <w:left w:val="single" w:sz="4" w:space="0" w:color="000000"/>
              <w:bottom w:val="single" w:sz="4" w:space="0" w:color="auto"/>
              <w:right w:val="single" w:sz="4" w:space="0" w:color="000000"/>
            </w:tcBorders>
          </w:tcPr>
          <w:p w14:paraId="09FCCC27" w14:textId="77777777" w:rsidR="00D50C5D" w:rsidRPr="00595973" w:rsidRDefault="00D50C5D" w:rsidP="00D50C5D">
            <w:pPr>
              <w:jc w:val="right"/>
              <w:rPr>
                <w:rFonts w:asciiTheme="minorHAnsi" w:hAnsiTheme="minorHAnsi" w:cstheme="minorHAnsi"/>
                <w:color w:val="000000"/>
              </w:rPr>
            </w:pPr>
          </w:p>
        </w:tc>
        <w:tc>
          <w:tcPr>
            <w:tcW w:w="1984" w:type="dxa"/>
            <w:tcBorders>
              <w:top w:val="single" w:sz="4" w:space="0" w:color="auto"/>
              <w:left w:val="single" w:sz="4" w:space="0" w:color="000000"/>
              <w:bottom w:val="single" w:sz="4" w:space="0" w:color="auto"/>
              <w:right w:val="single" w:sz="4" w:space="0" w:color="000000"/>
            </w:tcBorders>
            <w:shd w:val="clear" w:color="auto" w:fill="auto"/>
            <w:vAlign w:val="center"/>
          </w:tcPr>
          <w:p w14:paraId="4230ABD7" w14:textId="77777777" w:rsidR="00D50C5D" w:rsidRPr="00595973" w:rsidRDefault="00D50C5D" w:rsidP="00D50C5D">
            <w:pPr>
              <w:jc w:val="right"/>
              <w:rPr>
                <w:rFonts w:asciiTheme="minorHAnsi" w:hAnsiTheme="minorHAnsi" w:cstheme="minorHAnsi"/>
                <w:color w:val="000000"/>
              </w:rPr>
            </w:pPr>
          </w:p>
        </w:tc>
        <w:tc>
          <w:tcPr>
            <w:tcW w:w="789" w:type="dxa"/>
            <w:tcBorders>
              <w:top w:val="single" w:sz="4" w:space="0" w:color="auto"/>
              <w:left w:val="nil"/>
              <w:bottom w:val="single" w:sz="4" w:space="0" w:color="auto"/>
              <w:right w:val="nil"/>
            </w:tcBorders>
            <w:shd w:val="clear" w:color="auto" w:fill="auto"/>
            <w:vAlign w:val="center"/>
          </w:tcPr>
          <w:p w14:paraId="603D2F5F" w14:textId="77777777" w:rsidR="00D50C5D" w:rsidRPr="00595973" w:rsidRDefault="00D50C5D" w:rsidP="00D50C5D">
            <w:pPr>
              <w:jc w:val="center"/>
              <w:rPr>
                <w:rFonts w:asciiTheme="minorHAnsi" w:hAnsiTheme="minorHAnsi" w:cstheme="minorHAnsi"/>
                <w:color w:val="000000"/>
              </w:rPr>
            </w:pPr>
          </w:p>
        </w:tc>
        <w:tc>
          <w:tcPr>
            <w:tcW w:w="1984" w:type="dxa"/>
            <w:tcBorders>
              <w:top w:val="single" w:sz="4" w:space="0" w:color="auto"/>
              <w:left w:val="single" w:sz="4" w:space="0" w:color="000000"/>
              <w:bottom w:val="single" w:sz="4" w:space="0" w:color="auto"/>
              <w:right w:val="single" w:sz="4" w:space="0" w:color="000000"/>
            </w:tcBorders>
            <w:shd w:val="clear" w:color="auto" w:fill="auto"/>
            <w:vAlign w:val="center"/>
          </w:tcPr>
          <w:p w14:paraId="264F284E" w14:textId="77777777" w:rsidR="00D50C5D" w:rsidRPr="00595973" w:rsidRDefault="00D50C5D" w:rsidP="00D50C5D">
            <w:pPr>
              <w:rPr>
                <w:rFonts w:asciiTheme="minorHAnsi" w:hAnsiTheme="minorHAnsi" w:cstheme="minorHAnsi"/>
                <w:color w:val="000000"/>
              </w:rPr>
            </w:pPr>
          </w:p>
        </w:tc>
      </w:tr>
      <w:tr w:rsidR="00D50C5D" w:rsidRPr="00595973" w14:paraId="5D3897B7" w14:textId="77777777" w:rsidTr="00D50C5D">
        <w:trPr>
          <w:trHeight w:val="98"/>
          <w:jc w:val="center"/>
        </w:trPr>
        <w:tc>
          <w:tcPr>
            <w:tcW w:w="478" w:type="dxa"/>
            <w:tcBorders>
              <w:top w:val="single" w:sz="4" w:space="0" w:color="auto"/>
              <w:left w:val="single" w:sz="4" w:space="0" w:color="000000"/>
              <w:bottom w:val="single" w:sz="4" w:space="0" w:color="auto"/>
              <w:right w:val="nil"/>
            </w:tcBorders>
            <w:shd w:val="clear" w:color="auto" w:fill="auto"/>
            <w:vAlign w:val="center"/>
          </w:tcPr>
          <w:p w14:paraId="2B37AF55" w14:textId="4FEAA59E" w:rsidR="00D50C5D" w:rsidRPr="00595973" w:rsidRDefault="00D50C5D" w:rsidP="00D50C5D">
            <w:pPr>
              <w:jc w:val="center"/>
              <w:rPr>
                <w:rFonts w:asciiTheme="minorHAnsi" w:hAnsiTheme="minorHAnsi" w:cstheme="minorHAnsi"/>
                <w:color w:val="000000"/>
              </w:rPr>
            </w:pPr>
            <w:r w:rsidRPr="00595973">
              <w:rPr>
                <w:rFonts w:asciiTheme="minorHAnsi" w:hAnsiTheme="minorHAnsi" w:cstheme="minorHAnsi"/>
                <w:color w:val="000000"/>
              </w:rPr>
              <w:t>6</w:t>
            </w:r>
          </w:p>
        </w:tc>
        <w:tc>
          <w:tcPr>
            <w:tcW w:w="3696" w:type="dxa"/>
            <w:tcBorders>
              <w:top w:val="single" w:sz="4" w:space="0" w:color="auto"/>
              <w:left w:val="single" w:sz="4" w:space="0" w:color="000000"/>
              <w:bottom w:val="single" w:sz="4" w:space="0" w:color="auto"/>
              <w:right w:val="nil"/>
            </w:tcBorders>
            <w:shd w:val="clear" w:color="auto" w:fill="auto"/>
          </w:tcPr>
          <w:p w14:paraId="124E0C59" w14:textId="753E1CD2" w:rsidR="00D50C5D" w:rsidRPr="00595973" w:rsidRDefault="00D50C5D" w:rsidP="00D50C5D">
            <w:pPr>
              <w:shd w:val="clear" w:color="auto" w:fill="FFFFFF"/>
              <w:autoSpaceDE w:val="0"/>
              <w:autoSpaceDN w:val="0"/>
              <w:adjustRightInd w:val="0"/>
              <w:rPr>
                <w:rFonts w:asciiTheme="minorHAnsi" w:hAnsiTheme="minorHAnsi" w:cstheme="minorHAnsi"/>
                <w:color w:val="000000"/>
              </w:rPr>
            </w:pPr>
            <w:r w:rsidRPr="00595973">
              <w:rPr>
                <w:rFonts w:asciiTheme="minorHAnsi" w:hAnsiTheme="minorHAnsi" w:cstheme="minorHAnsi"/>
                <w:color w:val="000000"/>
              </w:rPr>
              <w:t xml:space="preserve">Pietruszka zielona </w:t>
            </w:r>
            <w:r w:rsidR="003C0B92" w:rsidRPr="00595973">
              <w:rPr>
                <w:rFonts w:asciiTheme="minorHAnsi" w:hAnsiTheme="minorHAnsi" w:cstheme="minorHAnsi"/>
                <w:color w:val="000000"/>
              </w:rPr>
              <w:t>–</w:t>
            </w:r>
            <w:r w:rsidRPr="00595973">
              <w:rPr>
                <w:rFonts w:asciiTheme="minorHAnsi" w:hAnsiTheme="minorHAnsi" w:cstheme="minorHAnsi"/>
                <w:color w:val="000000"/>
              </w:rPr>
              <w:t xml:space="preserve"> natka</w:t>
            </w:r>
            <w:r w:rsidR="003C0B92" w:rsidRPr="00595973">
              <w:rPr>
                <w:rFonts w:asciiTheme="minorHAnsi" w:hAnsiTheme="minorHAnsi" w:cstheme="minorHAnsi"/>
                <w:color w:val="000000"/>
              </w:rPr>
              <w:t xml:space="preserve"> 30g</w:t>
            </w:r>
          </w:p>
        </w:tc>
        <w:tc>
          <w:tcPr>
            <w:tcW w:w="1218" w:type="dxa"/>
            <w:tcBorders>
              <w:top w:val="single" w:sz="4" w:space="0" w:color="auto"/>
              <w:left w:val="single" w:sz="4" w:space="0" w:color="000000"/>
              <w:bottom w:val="single" w:sz="4" w:space="0" w:color="auto"/>
              <w:right w:val="nil"/>
            </w:tcBorders>
            <w:shd w:val="clear" w:color="auto" w:fill="auto"/>
            <w:vAlign w:val="center"/>
          </w:tcPr>
          <w:p w14:paraId="573C7C36" w14:textId="77777777" w:rsidR="00D50C5D" w:rsidRPr="00595973" w:rsidRDefault="00D50C5D" w:rsidP="00D50C5D">
            <w:pPr>
              <w:shd w:val="clear" w:color="auto" w:fill="FFFFFF"/>
              <w:autoSpaceDE w:val="0"/>
              <w:autoSpaceDN w:val="0"/>
              <w:adjustRightInd w:val="0"/>
              <w:rPr>
                <w:rFonts w:asciiTheme="minorHAnsi" w:hAnsiTheme="minorHAnsi" w:cstheme="minorHAnsi"/>
                <w:color w:val="000000"/>
              </w:rPr>
            </w:pPr>
            <w:r w:rsidRPr="00595973">
              <w:rPr>
                <w:rFonts w:asciiTheme="minorHAnsi" w:hAnsiTheme="minorHAnsi" w:cstheme="minorHAnsi"/>
                <w:color w:val="000000"/>
              </w:rPr>
              <w:t xml:space="preserve">   pęczek</w:t>
            </w:r>
          </w:p>
        </w:tc>
        <w:tc>
          <w:tcPr>
            <w:tcW w:w="1218" w:type="dxa"/>
            <w:tcBorders>
              <w:top w:val="single" w:sz="4" w:space="0" w:color="auto"/>
              <w:left w:val="single" w:sz="4" w:space="0" w:color="000000"/>
              <w:bottom w:val="single" w:sz="4" w:space="0" w:color="auto"/>
              <w:right w:val="single" w:sz="4" w:space="0" w:color="000000"/>
            </w:tcBorders>
            <w:vAlign w:val="center"/>
          </w:tcPr>
          <w:p w14:paraId="46760134" w14:textId="3838BA99" w:rsidR="00D50C5D" w:rsidRPr="00595973" w:rsidRDefault="00D86D87" w:rsidP="00D50C5D">
            <w:pPr>
              <w:jc w:val="center"/>
              <w:rPr>
                <w:rFonts w:asciiTheme="minorHAnsi" w:hAnsiTheme="minorHAnsi" w:cstheme="minorHAnsi"/>
                <w:color w:val="000000"/>
              </w:rPr>
            </w:pPr>
            <w:r w:rsidRPr="00595973">
              <w:rPr>
                <w:rFonts w:asciiTheme="minorHAnsi" w:hAnsiTheme="minorHAnsi" w:cstheme="minorHAnsi"/>
                <w:color w:val="000000"/>
              </w:rPr>
              <w:t xml:space="preserve"> 500</w:t>
            </w:r>
          </w:p>
        </w:tc>
        <w:tc>
          <w:tcPr>
            <w:tcW w:w="1596" w:type="dxa"/>
            <w:tcBorders>
              <w:top w:val="single" w:sz="4" w:space="0" w:color="auto"/>
              <w:left w:val="single" w:sz="4" w:space="0" w:color="000000"/>
              <w:bottom w:val="single" w:sz="4" w:space="0" w:color="auto"/>
              <w:right w:val="single" w:sz="4" w:space="0" w:color="000000"/>
            </w:tcBorders>
          </w:tcPr>
          <w:p w14:paraId="3818FCB6" w14:textId="77777777" w:rsidR="00D50C5D" w:rsidRPr="00595973" w:rsidRDefault="00D50C5D" w:rsidP="00D50C5D">
            <w:pPr>
              <w:jc w:val="right"/>
              <w:rPr>
                <w:rFonts w:asciiTheme="minorHAnsi" w:hAnsiTheme="minorHAnsi" w:cstheme="minorHAnsi"/>
                <w:color w:val="000000"/>
              </w:rPr>
            </w:pPr>
          </w:p>
        </w:tc>
        <w:tc>
          <w:tcPr>
            <w:tcW w:w="1984" w:type="dxa"/>
            <w:tcBorders>
              <w:top w:val="single" w:sz="4" w:space="0" w:color="auto"/>
              <w:left w:val="single" w:sz="4" w:space="0" w:color="000000"/>
              <w:bottom w:val="single" w:sz="4" w:space="0" w:color="auto"/>
              <w:right w:val="single" w:sz="4" w:space="0" w:color="000000"/>
            </w:tcBorders>
            <w:shd w:val="clear" w:color="auto" w:fill="auto"/>
            <w:vAlign w:val="center"/>
          </w:tcPr>
          <w:p w14:paraId="31A39D45" w14:textId="77777777" w:rsidR="00D50C5D" w:rsidRPr="00595973" w:rsidRDefault="00D50C5D" w:rsidP="00D50C5D">
            <w:pPr>
              <w:jc w:val="right"/>
              <w:rPr>
                <w:rFonts w:asciiTheme="minorHAnsi" w:hAnsiTheme="minorHAnsi" w:cstheme="minorHAnsi"/>
                <w:color w:val="000000"/>
              </w:rPr>
            </w:pPr>
          </w:p>
        </w:tc>
        <w:tc>
          <w:tcPr>
            <w:tcW w:w="789" w:type="dxa"/>
            <w:tcBorders>
              <w:top w:val="single" w:sz="4" w:space="0" w:color="auto"/>
              <w:left w:val="nil"/>
              <w:bottom w:val="single" w:sz="4" w:space="0" w:color="auto"/>
              <w:right w:val="nil"/>
            </w:tcBorders>
            <w:shd w:val="clear" w:color="auto" w:fill="auto"/>
            <w:vAlign w:val="center"/>
          </w:tcPr>
          <w:p w14:paraId="6CD54105" w14:textId="77777777" w:rsidR="00D50C5D" w:rsidRPr="00595973" w:rsidRDefault="00D50C5D" w:rsidP="00D50C5D">
            <w:pPr>
              <w:jc w:val="center"/>
              <w:rPr>
                <w:rFonts w:asciiTheme="minorHAnsi" w:hAnsiTheme="minorHAnsi" w:cstheme="minorHAnsi"/>
                <w:color w:val="000000"/>
              </w:rPr>
            </w:pPr>
          </w:p>
        </w:tc>
        <w:tc>
          <w:tcPr>
            <w:tcW w:w="1984" w:type="dxa"/>
            <w:tcBorders>
              <w:top w:val="single" w:sz="4" w:space="0" w:color="auto"/>
              <w:left w:val="single" w:sz="4" w:space="0" w:color="000000"/>
              <w:bottom w:val="single" w:sz="4" w:space="0" w:color="auto"/>
              <w:right w:val="single" w:sz="4" w:space="0" w:color="000000"/>
            </w:tcBorders>
            <w:shd w:val="clear" w:color="auto" w:fill="auto"/>
            <w:vAlign w:val="center"/>
          </w:tcPr>
          <w:p w14:paraId="4C2C5EAB" w14:textId="77777777" w:rsidR="00D50C5D" w:rsidRPr="00595973" w:rsidRDefault="00D50C5D" w:rsidP="00D50C5D">
            <w:pPr>
              <w:jc w:val="right"/>
              <w:rPr>
                <w:rFonts w:asciiTheme="minorHAnsi" w:hAnsiTheme="minorHAnsi" w:cstheme="minorHAnsi"/>
                <w:color w:val="000000"/>
              </w:rPr>
            </w:pPr>
          </w:p>
        </w:tc>
      </w:tr>
      <w:tr w:rsidR="00CC453E" w:rsidRPr="00595973" w14:paraId="687DCB20" w14:textId="77777777" w:rsidTr="00D50C5D">
        <w:trPr>
          <w:trHeight w:val="98"/>
          <w:jc w:val="center"/>
        </w:trPr>
        <w:tc>
          <w:tcPr>
            <w:tcW w:w="478" w:type="dxa"/>
            <w:tcBorders>
              <w:top w:val="single" w:sz="4" w:space="0" w:color="auto"/>
              <w:left w:val="single" w:sz="4" w:space="0" w:color="000000"/>
              <w:bottom w:val="single" w:sz="4" w:space="0" w:color="auto"/>
              <w:right w:val="nil"/>
            </w:tcBorders>
            <w:shd w:val="clear" w:color="auto" w:fill="auto"/>
            <w:vAlign w:val="center"/>
          </w:tcPr>
          <w:p w14:paraId="534240F8" w14:textId="3CDF590E" w:rsidR="00CC453E" w:rsidRPr="00595973" w:rsidRDefault="00CC453E" w:rsidP="00D50C5D">
            <w:pPr>
              <w:jc w:val="center"/>
              <w:rPr>
                <w:rFonts w:asciiTheme="minorHAnsi" w:hAnsiTheme="minorHAnsi" w:cstheme="minorHAnsi"/>
                <w:color w:val="000000"/>
              </w:rPr>
            </w:pPr>
            <w:r w:rsidRPr="00595973">
              <w:rPr>
                <w:rFonts w:asciiTheme="minorHAnsi" w:hAnsiTheme="minorHAnsi" w:cstheme="minorHAnsi"/>
                <w:color w:val="000000"/>
              </w:rPr>
              <w:t>7</w:t>
            </w:r>
          </w:p>
        </w:tc>
        <w:tc>
          <w:tcPr>
            <w:tcW w:w="3696" w:type="dxa"/>
            <w:tcBorders>
              <w:top w:val="single" w:sz="4" w:space="0" w:color="auto"/>
              <w:left w:val="single" w:sz="4" w:space="0" w:color="000000"/>
              <w:bottom w:val="single" w:sz="4" w:space="0" w:color="auto"/>
              <w:right w:val="nil"/>
            </w:tcBorders>
            <w:shd w:val="clear" w:color="auto" w:fill="auto"/>
          </w:tcPr>
          <w:p w14:paraId="2FC358EA" w14:textId="0B37CBBD" w:rsidR="00CC453E" w:rsidRPr="00595973" w:rsidRDefault="00CC453E" w:rsidP="00D50C5D">
            <w:pPr>
              <w:shd w:val="clear" w:color="auto" w:fill="FFFFFF"/>
              <w:autoSpaceDE w:val="0"/>
              <w:autoSpaceDN w:val="0"/>
              <w:adjustRightInd w:val="0"/>
              <w:rPr>
                <w:rFonts w:asciiTheme="minorHAnsi" w:hAnsiTheme="minorHAnsi" w:cstheme="minorHAnsi"/>
                <w:color w:val="000000"/>
              </w:rPr>
            </w:pPr>
            <w:r w:rsidRPr="00595973">
              <w:rPr>
                <w:rFonts w:asciiTheme="minorHAnsi" w:hAnsiTheme="minorHAnsi" w:cstheme="minorHAnsi"/>
                <w:color w:val="000000"/>
              </w:rPr>
              <w:t>Rzodkiewka</w:t>
            </w:r>
            <w:r w:rsidR="003C0B92" w:rsidRPr="00595973">
              <w:rPr>
                <w:rFonts w:asciiTheme="minorHAnsi" w:hAnsiTheme="minorHAnsi" w:cstheme="minorHAnsi"/>
                <w:color w:val="000000"/>
              </w:rPr>
              <w:t xml:space="preserve"> </w:t>
            </w:r>
            <w:r w:rsidR="007B7113" w:rsidRPr="00595973">
              <w:rPr>
                <w:rFonts w:asciiTheme="minorHAnsi" w:hAnsiTheme="minorHAnsi" w:cstheme="minorHAnsi"/>
                <w:color w:val="000000"/>
              </w:rPr>
              <w:t>nie mniej niż 200 g</w:t>
            </w:r>
          </w:p>
        </w:tc>
        <w:tc>
          <w:tcPr>
            <w:tcW w:w="1218" w:type="dxa"/>
            <w:tcBorders>
              <w:top w:val="single" w:sz="4" w:space="0" w:color="auto"/>
              <w:left w:val="single" w:sz="4" w:space="0" w:color="000000"/>
              <w:bottom w:val="single" w:sz="4" w:space="0" w:color="auto"/>
              <w:right w:val="nil"/>
            </w:tcBorders>
            <w:shd w:val="clear" w:color="auto" w:fill="auto"/>
            <w:vAlign w:val="center"/>
          </w:tcPr>
          <w:p w14:paraId="7436D548" w14:textId="2106F81B" w:rsidR="00CC453E" w:rsidRPr="00595973" w:rsidRDefault="00CC453E" w:rsidP="00D50C5D">
            <w:pPr>
              <w:shd w:val="clear" w:color="auto" w:fill="FFFFFF"/>
              <w:autoSpaceDE w:val="0"/>
              <w:autoSpaceDN w:val="0"/>
              <w:adjustRightInd w:val="0"/>
              <w:jc w:val="center"/>
              <w:rPr>
                <w:rFonts w:asciiTheme="minorHAnsi" w:hAnsiTheme="minorHAnsi" w:cstheme="minorHAnsi"/>
                <w:color w:val="000000"/>
              </w:rPr>
            </w:pPr>
            <w:r w:rsidRPr="00595973">
              <w:rPr>
                <w:rFonts w:asciiTheme="minorHAnsi" w:hAnsiTheme="minorHAnsi" w:cstheme="minorHAnsi"/>
                <w:color w:val="000000"/>
              </w:rPr>
              <w:t>pęczek</w:t>
            </w:r>
          </w:p>
        </w:tc>
        <w:tc>
          <w:tcPr>
            <w:tcW w:w="1218" w:type="dxa"/>
            <w:tcBorders>
              <w:top w:val="single" w:sz="4" w:space="0" w:color="auto"/>
              <w:left w:val="single" w:sz="4" w:space="0" w:color="000000"/>
              <w:bottom w:val="single" w:sz="4" w:space="0" w:color="auto"/>
              <w:right w:val="single" w:sz="4" w:space="0" w:color="000000"/>
            </w:tcBorders>
            <w:vAlign w:val="center"/>
          </w:tcPr>
          <w:p w14:paraId="76A127E9" w14:textId="735B640F" w:rsidR="00CC453E" w:rsidRPr="00595973" w:rsidRDefault="00D86D87" w:rsidP="00D50C5D">
            <w:pPr>
              <w:jc w:val="center"/>
              <w:rPr>
                <w:rFonts w:asciiTheme="minorHAnsi" w:hAnsiTheme="minorHAnsi" w:cstheme="minorHAnsi"/>
              </w:rPr>
            </w:pPr>
            <w:r w:rsidRPr="00595973">
              <w:rPr>
                <w:rFonts w:asciiTheme="minorHAnsi" w:hAnsiTheme="minorHAnsi" w:cstheme="minorHAnsi"/>
              </w:rPr>
              <w:t xml:space="preserve"> 250</w:t>
            </w:r>
          </w:p>
        </w:tc>
        <w:tc>
          <w:tcPr>
            <w:tcW w:w="1596" w:type="dxa"/>
            <w:tcBorders>
              <w:top w:val="single" w:sz="4" w:space="0" w:color="auto"/>
              <w:left w:val="single" w:sz="4" w:space="0" w:color="000000"/>
              <w:bottom w:val="single" w:sz="4" w:space="0" w:color="auto"/>
              <w:right w:val="single" w:sz="4" w:space="0" w:color="000000"/>
            </w:tcBorders>
          </w:tcPr>
          <w:p w14:paraId="1F85001F" w14:textId="77777777" w:rsidR="00CC453E" w:rsidRPr="00595973" w:rsidRDefault="00CC453E" w:rsidP="00D50C5D">
            <w:pPr>
              <w:jc w:val="right"/>
              <w:rPr>
                <w:rFonts w:asciiTheme="minorHAnsi" w:hAnsiTheme="minorHAnsi" w:cstheme="minorHAnsi"/>
                <w:color w:val="000000"/>
              </w:rPr>
            </w:pPr>
          </w:p>
        </w:tc>
        <w:tc>
          <w:tcPr>
            <w:tcW w:w="1984" w:type="dxa"/>
            <w:tcBorders>
              <w:top w:val="single" w:sz="4" w:space="0" w:color="auto"/>
              <w:left w:val="single" w:sz="4" w:space="0" w:color="000000"/>
              <w:bottom w:val="single" w:sz="4" w:space="0" w:color="auto"/>
              <w:right w:val="single" w:sz="4" w:space="0" w:color="000000"/>
            </w:tcBorders>
            <w:shd w:val="clear" w:color="auto" w:fill="auto"/>
            <w:vAlign w:val="center"/>
          </w:tcPr>
          <w:p w14:paraId="4C625D15" w14:textId="77777777" w:rsidR="00CC453E" w:rsidRPr="00595973" w:rsidRDefault="00CC453E" w:rsidP="00D50C5D">
            <w:pPr>
              <w:jc w:val="right"/>
              <w:rPr>
                <w:rFonts w:asciiTheme="minorHAnsi" w:hAnsiTheme="minorHAnsi" w:cstheme="minorHAnsi"/>
                <w:color w:val="000000"/>
              </w:rPr>
            </w:pPr>
          </w:p>
        </w:tc>
        <w:tc>
          <w:tcPr>
            <w:tcW w:w="789" w:type="dxa"/>
            <w:tcBorders>
              <w:top w:val="single" w:sz="4" w:space="0" w:color="auto"/>
              <w:left w:val="nil"/>
              <w:bottom w:val="single" w:sz="4" w:space="0" w:color="auto"/>
              <w:right w:val="nil"/>
            </w:tcBorders>
            <w:shd w:val="clear" w:color="auto" w:fill="auto"/>
            <w:vAlign w:val="center"/>
          </w:tcPr>
          <w:p w14:paraId="7499D4D4" w14:textId="77777777" w:rsidR="00CC453E" w:rsidRPr="00595973" w:rsidRDefault="00CC453E" w:rsidP="00D50C5D">
            <w:pPr>
              <w:jc w:val="center"/>
              <w:rPr>
                <w:rFonts w:asciiTheme="minorHAnsi" w:hAnsiTheme="minorHAnsi" w:cstheme="minorHAnsi"/>
                <w:color w:val="000000"/>
              </w:rPr>
            </w:pPr>
          </w:p>
        </w:tc>
        <w:tc>
          <w:tcPr>
            <w:tcW w:w="1984" w:type="dxa"/>
            <w:tcBorders>
              <w:top w:val="single" w:sz="4" w:space="0" w:color="auto"/>
              <w:left w:val="single" w:sz="4" w:space="0" w:color="000000"/>
              <w:bottom w:val="single" w:sz="4" w:space="0" w:color="auto"/>
              <w:right w:val="single" w:sz="4" w:space="0" w:color="000000"/>
            </w:tcBorders>
            <w:shd w:val="clear" w:color="auto" w:fill="auto"/>
            <w:vAlign w:val="center"/>
          </w:tcPr>
          <w:p w14:paraId="4C86BFED" w14:textId="77777777" w:rsidR="00CC453E" w:rsidRPr="00595973" w:rsidRDefault="00CC453E" w:rsidP="00D50C5D">
            <w:pPr>
              <w:jc w:val="right"/>
              <w:rPr>
                <w:rFonts w:asciiTheme="minorHAnsi" w:hAnsiTheme="minorHAnsi" w:cstheme="minorHAnsi"/>
                <w:color w:val="000000"/>
              </w:rPr>
            </w:pPr>
          </w:p>
        </w:tc>
      </w:tr>
      <w:tr w:rsidR="00D50C5D" w:rsidRPr="00595973" w14:paraId="3FCD5676" w14:textId="77777777" w:rsidTr="00D50C5D">
        <w:trPr>
          <w:trHeight w:val="98"/>
          <w:jc w:val="center"/>
        </w:trPr>
        <w:tc>
          <w:tcPr>
            <w:tcW w:w="478" w:type="dxa"/>
            <w:tcBorders>
              <w:top w:val="single" w:sz="4" w:space="0" w:color="auto"/>
              <w:left w:val="single" w:sz="4" w:space="0" w:color="000000"/>
              <w:bottom w:val="single" w:sz="4" w:space="0" w:color="auto"/>
              <w:right w:val="nil"/>
            </w:tcBorders>
            <w:shd w:val="clear" w:color="auto" w:fill="auto"/>
            <w:vAlign w:val="center"/>
          </w:tcPr>
          <w:p w14:paraId="54B32A0F" w14:textId="3FAA549D" w:rsidR="00D50C5D" w:rsidRPr="00595973" w:rsidRDefault="00CC453E" w:rsidP="00D50C5D">
            <w:pPr>
              <w:jc w:val="center"/>
              <w:rPr>
                <w:rFonts w:asciiTheme="minorHAnsi" w:hAnsiTheme="minorHAnsi" w:cstheme="minorHAnsi"/>
                <w:color w:val="000000"/>
              </w:rPr>
            </w:pPr>
            <w:r w:rsidRPr="00595973">
              <w:rPr>
                <w:rFonts w:asciiTheme="minorHAnsi" w:hAnsiTheme="minorHAnsi" w:cstheme="minorHAnsi"/>
                <w:color w:val="000000"/>
              </w:rPr>
              <w:t>8</w:t>
            </w:r>
          </w:p>
        </w:tc>
        <w:tc>
          <w:tcPr>
            <w:tcW w:w="3696" w:type="dxa"/>
            <w:tcBorders>
              <w:top w:val="single" w:sz="4" w:space="0" w:color="auto"/>
              <w:left w:val="single" w:sz="4" w:space="0" w:color="000000"/>
              <w:bottom w:val="single" w:sz="4" w:space="0" w:color="auto"/>
              <w:right w:val="nil"/>
            </w:tcBorders>
            <w:shd w:val="clear" w:color="auto" w:fill="auto"/>
          </w:tcPr>
          <w:p w14:paraId="78616301" w14:textId="3D933CBF" w:rsidR="00D50C5D" w:rsidRPr="00595973" w:rsidRDefault="00D50C5D" w:rsidP="00D50C5D">
            <w:pPr>
              <w:shd w:val="clear" w:color="auto" w:fill="FFFFFF"/>
              <w:autoSpaceDE w:val="0"/>
              <w:autoSpaceDN w:val="0"/>
              <w:adjustRightInd w:val="0"/>
              <w:rPr>
                <w:rFonts w:asciiTheme="minorHAnsi" w:hAnsiTheme="minorHAnsi" w:cstheme="minorHAnsi"/>
                <w:color w:val="000000"/>
              </w:rPr>
            </w:pPr>
            <w:r w:rsidRPr="00595973">
              <w:rPr>
                <w:rFonts w:asciiTheme="minorHAnsi" w:hAnsiTheme="minorHAnsi" w:cstheme="minorHAnsi"/>
                <w:color w:val="000000"/>
              </w:rPr>
              <w:t>Papryka czerwona</w:t>
            </w:r>
            <w:r w:rsidR="005762DE" w:rsidRPr="00595973">
              <w:rPr>
                <w:rFonts w:asciiTheme="minorHAnsi" w:hAnsiTheme="minorHAnsi" w:cstheme="minorHAnsi"/>
                <w:color w:val="000000"/>
              </w:rPr>
              <w:t>, żółta, zielona</w:t>
            </w:r>
          </w:p>
        </w:tc>
        <w:tc>
          <w:tcPr>
            <w:tcW w:w="1218" w:type="dxa"/>
            <w:tcBorders>
              <w:top w:val="single" w:sz="4" w:space="0" w:color="auto"/>
              <w:left w:val="single" w:sz="4" w:space="0" w:color="000000"/>
              <w:bottom w:val="single" w:sz="4" w:space="0" w:color="auto"/>
              <w:right w:val="nil"/>
            </w:tcBorders>
            <w:shd w:val="clear" w:color="auto" w:fill="auto"/>
            <w:vAlign w:val="center"/>
          </w:tcPr>
          <w:p w14:paraId="4B200A3C" w14:textId="07659758" w:rsidR="00D50C5D" w:rsidRPr="00595973" w:rsidRDefault="00D50C5D" w:rsidP="00D50C5D">
            <w:pPr>
              <w:shd w:val="clear" w:color="auto" w:fill="FFFFFF"/>
              <w:autoSpaceDE w:val="0"/>
              <w:autoSpaceDN w:val="0"/>
              <w:adjustRightInd w:val="0"/>
              <w:jc w:val="center"/>
              <w:rPr>
                <w:rFonts w:asciiTheme="minorHAnsi" w:hAnsiTheme="minorHAnsi" w:cstheme="minorHAnsi"/>
                <w:color w:val="000000"/>
              </w:rPr>
            </w:pPr>
            <w:r w:rsidRPr="00595973">
              <w:rPr>
                <w:rFonts w:asciiTheme="minorHAnsi" w:hAnsiTheme="minorHAnsi" w:cstheme="minorHAnsi"/>
                <w:color w:val="000000"/>
              </w:rPr>
              <w:t>kg</w:t>
            </w:r>
          </w:p>
        </w:tc>
        <w:tc>
          <w:tcPr>
            <w:tcW w:w="1218" w:type="dxa"/>
            <w:tcBorders>
              <w:top w:val="single" w:sz="4" w:space="0" w:color="auto"/>
              <w:left w:val="single" w:sz="4" w:space="0" w:color="000000"/>
              <w:bottom w:val="single" w:sz="4" w:space="0" w:color="auto"/>
              <w:right w:val="single" w:sz="4" w:space="0" w:color="000000"/>
            </w:tcBorders>
            <w:vAlign w:val="center"/>
          </w:tcPr>
          <w:p w14:paraId="273576CA" w14:textId="141A838C" w:rsidR="00D50C5D" w:rsidRPr="00595973" w:rsidRDefault="00D86D87" w:rsidP="00D50C5D">
            <w:pPr>
              <w:jc w:val="center"/>
              <w:rPr>
                <w:rFonts w:asciiTheme="minorHAnsi" w:hAnsiTheme="minorHAnsi" w:cstheme="minorHAnsi"/>
                <w:color w:val="000000"/>
              </w:rPr>
            </w:pPr>
            <w:r w:rsidRPr="00595973">
              <w:rPr>
                <w:rFonts w:asciiTheme="minorHAnsi" w:hAnsiTheme="minorHAnsi" w:cstheme="minorHAnsi"/>
                <w:color w:val="000000"/>
              </w:rPr>
              <w:t xml:space="preserve"> 180</w:t>
            </w:r>
          </w:p>
        </w:tc>
        <w:tc>
          <w:tcPr>
            <w:tcW w:w="1596" w:type="dxa"/>
            <w:tcBorders>
              <w:top w:val="single" w:sz="4" w:space="0" w:color="auto"/>
              <w:left w:val="single" w:sz="4" w:space="0" w:color="000000"/>
              <w:bottom w:val="single" w:sz="4" w:space="0" w:color="auto"/>
              <w:right w:val="single" w:sz="4" w:space="0" w:color="000000"/>
            </w:tcBorders>
          </w:tcPr>
          <w:p w14:paraId="491AF8CD" w14:textId="77777777" w:rsidR="00D50C5D" w:rsidRPr="00595973" w:rsidRDefault="00D50C5D" w:rsidP="00D50C5D">
            <w:pPr>
              <w:jc w:val="right"/>
              <w:rPr>
                <w:rFonts w:asciiTheme="minorHAnsi" w:hAnsiTheme="minorHAnsi" w:cstheme="minorHAnsi"/>
                <w:color w:val="000000"/>
              </w:rPr>
            </w:pPr>
          </w:p>
        </w:tc>
        <w:tc>
          <w:tcPr>
            <w:tcW w:w="1984" w:type="dxa"/>
            <w:tcBorders>
              <w:top w:val="single" w:sz="4" w:space="0" w:color="auto"/>
              <w:left w:val="single" w:sz="4" w:space="0" w:color="000000"/>
              <w:bottom w:val="single" w:sz="4" w:space="0" w:color="auto"/>
              <w:right w:val="single" w:sz="4" w:space="0" w:color="000000"/>
            </w:tcBorders>
            <w:shd w:val="clear" w:color="auto" w:fill="auto"/>
            <w:vAlign w:val="center"/>
          </w:tcPr>
          <w:p w14:paraId="2AC7AD03" w14:textId="77777777" w:rsidR="00D50C5D" w:rsidRPr="00595973" w:rsidRDefault="00D50C5D" w:rsidP="00D50C5D">
            <w:pPr>
              <w:jc w:val="right"/>
              <w:rPr>
                <w:rFonts w:asciiTheme="minorHAnsi" w:hAnsiTheme="minorHAnsi" w:cstheme="minorHAnsi"/>
                <w:color w:val="000000"/>
              </w:rPr>
            </w:pPr>
          </w:p>
        </w:tc>
        <w:tc>
          <w:tcPr>
            <w:tcW w:w="789" w:type="dxa"/>
            <w:tcBorders>
              <w:top w:val="single" w:sz="4" w:space="0" w:color="auto"/>
              <w:left w:val="nil"/>
              <w:bottom w:val="single" w:sz="4" w:space="0" w:color="auto"/>
              <w:right w:val="nil"/>
            </w:tcBorders>
            <w:shd w:val="clear" w:color="auto" w:fill="auto"/>
            <w:vAlign w:val="center"/>
          </w:tcPr>
          <w:p w14:paraId="49450C14" w14:textId="77777777" w:rsidR="00D50C5D" w:rsidRPr="00595973" w:rsidRDefault="00D50C5D" w:rsidP="00D50C5D">
            <w:pPr>
              <w:jc w:val="center"/>
              <w:rPr>
                <w:rFonts w:asciiTheme="minorHAnsi" w:hAnsiTheme="minorHAnsi" w:cstheme="minorHAnsi"/>
                <w:color w:val="000000"/>
              </w:rPr>
            </w:pPr>
          </w:p>
        </w:tc>
        <w:tc>
          <w:tcPr>
            <w:tcW w:w="1984" w:type="dxa"/>
            <w:tcBorders>
              <w:top w:val="single" w:sz="4" w:space="0" w:color="auto"/>
              <w:left w:val="single" w:sz="4" w:space="0" w:color="000000"/>
              <w:bottom w:val="single" w:sz="4" w:space="0" w:color="auto"/>
              <w:right w:val="single" w:sz="4" w:space="0" w:color="000000"/>
            </w:tcBorders>
            <w:shd w:val="clear" w:color="auto" w:fill="auto"/>
            <w:vAlign w:val="center"/>
          </w:tcPr>
          <w:p w14:paraId="78ED39BF" w14:textId="77777777" w:rsidR="00D50C5D" w:rsidRPr="00595973" w:rsidRDefault="00D50C5D" w:rsidP="00D50C5D">
            <w:pPr>
              <w:jc w:val="right"/>
              <w:rPr>
                <w:rFonts w:asciiTheme="minorHAnsi" w:hAnsiTheme="minorHAnsi" w:cstheme="minorHAnsi"/>
                <w:color w:val="000000"/>
              </w:rPr>
            </w:pPr>
          </w:p>
        </w:tc>
      </w:tr>
      <w:tr w:rsidR="005762DE" w:rsidRPr="00595973" w14:paraId="6385AB3D" w14:textId="77777777" w:rsidTr="00D50C5D">
        <w:trPr>
          <w:trHeight w:val="98"/>
          <w:jc w:val="center"/>
        </w:trPr>
        <w:tc>
          <w:tcPr>
            <w:tcW w:w="478" w:type="dxa"/>
            <w:tcBorders>
              <w:top w:val="single" w:sz="4" w:space="0" w:color="auto"/>
              <w:left w:val="single" w:sz="4" w:space="0" w:color="000000"/>
              <w:bottom w:val="single" w:sz="4" w:space="0" w:color="auto"/>
              <w:right w:val="nil"/>
            </w:tcBorders>
            <w:shd w:val="clear" w:color="auto" w:fill="auto"/>
            <w:vAlign w:val="center"/>
          </w:tcPr>
          <w:p w14:paraId="4633C5B4" w14:textId="1A073654" w:rsidR="005762DE" w:rsidRPr="00595973" w:rsidRDefault="005762DE" w:rsidP="00D50C5D">
            <w:pPr>
              <w:jc w:val="center"/>
              <w:rPr>
                <w:rFonts w:asciiTheme="minorHAnsi" w:hAnsiTheme="minorHAnsi" w:cstheme="minorHAnsi"/>
                <w:color w:val="000000"/>
              </w:rPr>
            </w:pPr>
            <w:r w:rsidRPr="00595973">
              <w:rPr>
                <w:rFonts w:asciiTheme="minorHAnsi" w:hAnsiTheme="minorHAnsi" w:cstheme="minorHAnsi"/>
                <w:color w:val="000000"/>
              </w:rPr>
              <w:t>9</w:t>
            </w:r>
          </w:p>
        </w:tc>
        <w:tc>
          <w:tcPr>
            <w:tcW w:w="3696" w:type="dxa"/>
            <w:tcBorders>
              <w:top w:val="single" w:sz="4" w:space="0" w:color="auto"/>
              <w:left w:val="single" w:sz="4" w:space="0" w:color="000000"/>
              <w:bottom w:val="single" w:sz="4" w:space="0" w:color="auto"/>
              <w:right w:val="nil"/>
            </w:tcBorders>
            <w:shd w:val="clear" w:color="auto" w:fill="auto"/>
          </w:tcPr>
          <w:p w14:paraId="4B345698" w14:textId="492ADE7D" w:rsidR="005762DE" w:rsidRPr="00595973" w:rsidRDefault="005762DE" w:rsidP="00D50C5D">
            <w:pPr>
              <w:shd w:val="clear" w:color="auto" w:fill="FFFFFF"/>
              <w:autoSpaceDE w:val="0"/>
              <w:autoSpaceDN w:val="0"/>
              <w:adjustRightInd w:val="0"/>
              <w:rPr>
                <w:rFonts w:asciiTheme="minorHAnsi" w:hAnsiTheme="minorHAnsi" w:cstheme="minorHAnsi"/>
                <w:color w:val="000000"/>
              </w:rPr>
            </w:pPr>
            <w:r w:rsidRPr="00595973">
              <w:rPr>
                <w:rFonts w:asciiTheme="minorHAnsi" w:hAnsiTheme="minorHAnsi" w:cstheme="minorHAnsi"/>
                <w:color w:val="000000"/>
              </w:rPr>
              <w:t>Cukinia</w:t>
            </w:r>
          </w:p>
        </w:tc>
        <w:tc>
          <w:tcPr>
            <w:tcW w:w="1218" w:type="dxa"/>
            <w:tcBorders>
              <w:top w:val="single" w:sz="4" w:space="0" w:color="auto"/>
              <w:left w:val="single" w:sz="4" w:space="0" w:color="000000"/>
              <w:bottom w:val="single" w:sz="4" w:space="0" w:color="auto"/>
              <w:right w:val="nil"/>
            </w:tcBorders>
            <w:shd w:val="clear" w:color="auto" w:fill="auto"/>
            <w:vAlign w:val="center"/>
          </w:tcPr>
          <w:p w14:paraId="31EAD4A5" w14:textId="6249E041" w:rsidR="005762DE" w:rsidRPr="00595973" w:rsidRDefault="005762DE" w:rsidP="00D50C5D">
            <w:pPr>
              <w:shd w:val="clear" w:color="auto" w:fill="FFFFFF"/>
              <w:autoSpaceDE w:val="0"/>
              <w:autoSpaceDN w:val="0"/>
              <w:adjustRightInd w:val="0"/>
              <w:jc w:val="center"/>
              <w:rPr>
                <w:rFonts w:asciiTheme="minorHAnsi" w:hAnsiTheme="minorHAnsi" w:cstheme="minorHAnsi"/>
                <w:color w:val="000000"/>
              </w:rPr>
            </w:pPr>
            <w:r w:rsidRPr="00595973">
              <w:rPr>
                <w:rFonts w:asciiTheme="minorHAnsi" w:hAnsiTheme="minorHAnsi" w:cstheme="minorHAnsi"/>
                <w:color w:val="000000"/>
              </w:rPr>
              <w:t>kg</w:t>
            </w:r>
          </w:p>
        </w:tc>
        <w:tc>
          <w:tcPr>
            <w:tcW w:w="1218" w:type="dxa"/>
            <w:tcBorders>
              <w:top w:val="single" w:sz="4" w:space="0" w:color="auto"/>
              <w:left w:val="single" w:sz="4" w:space="0" w:color="000000"/>
              <w:bottom w:val="single" w:sz="4" w:space="0" w:color="auto"/>
              <w:right w:val="single" w:sz="4" w:space="0" w:color="000000"/>
            </w:tcBorders>
            <w:vAlign w:val="center"/>
          </w:tcPr>
          <w:p w14:paraId="18EC861A" w14:textId="58353B25" w:rsidR="005762DE" w:rsidRPr="00595973" w:rsidRDefault="00D86D87" w:rsidP="00D50C5D">
            <w:pPr>
              <w:jc w:val="center"/>
              <w:rPr>
                <w:rFonts w:asciiTheme="minorHAnsi" w:hAnsiTheme="minorHAnsi" w:cstheme="minorHAnsi"/>
              </w:rPr>
            </w:pPr>
            <w:r w:rsidRPr="00595973">
              <w:rPr>
                <w:rFonts w:asciiTheme="minorHAnsi" w:hAnsiTheme="minorHAnsi" w:cstheme="minorHAnsi"/>
              </w:rPr>
              <w:t xml:space="preserve"> 100</w:t>
            </w:r>
          </w:p>
        </w:tc>
        <w:tc>
          <w:tcPr>
            <w:tcW w:w="1596" w:type="dxa"/>
            <w:tcBorders>
              <w:top w:val="single" w:sz="4" w:space="0" w:color="auto"/>
              <w:left w:val="single" w:sz="4" w:space="0" w:color="000000"/>
              <w:bottom w:val="single" w:sz="4" w:space="0" w:color="auto"/>
              <w:right w:val="single" w:sz="4" w:space="0" w:color="000000"/>
            </w:tcBorders>
          </w:tcPr>
          <w:p w14:paraId="44E143D9" w14:textId="77777777" w:rsidR="005762DE" w:rsidRPr="00595973" w:rsidRDefault="005762DE" w:rsidP="00D50C5D">
            <w:pPr>
              <w:jc w:val="right"/>
              <w:rPr>
                <w:rFonts w:asciiTheme="minorHAnsi" w:hAnsiTheme="minorHAnsi" w:cstheme="minorHAnsi"/>
                <w:color w:val="000000"/>
              </w:rPr>
            </w:pPr>
          </w:p>
        </w:tc>
        <w:tc>
          <w:tcPr>
            <w:tcW w:w="1984" w:type="dxa"/>
            <w:tcBorders>
              <w:top w:val="single" w:sz="4" w:space="0" w:color="auto"/>
              <w:left w:val="single" w:sz="4" w:space="0" w:color="000000"/>
              <w:bottom w:val="single" w:sz="4" w:space="0" w:color="auto"/>
              <w:right w:val="single" w:sz="4" w:space="0" w:color="000000"/>
            </w:tcBorders>
            <w:shd w:val="clear" w:color="auto" w:fill="auto"/>
            <w:vAlign w:val="center"/>
          </w:tcPr>
          <w:p w14:paraId="10F4C2B6" w14:textId="77777777" w:rsidR="005762DE" w:rsidRPr="00595973" w:rsidRDefault="005762DE" w:rsidP="00D50C5D">
            <w:pPr>
              <w:jc w:val="right"/>
              <w:rPr>
                <w:rFonts w:asciiTheme="minorHAnsi" w:hAnsiTheme="minorHAnsi" w:cstheme="minorHAnsi"/>
                <w:color w:val="000000"/>
              </w:rPr>
            </w:pPr>
          </w:p>
        </w:tc>
        <w:tc>
          <w:tcPr>
            <w:tcW w:w="789" w:type="dxa"/>
            <w:tcBorders>
              <w:top w:val="single" w:sz="4" w:space="0" w:color="auto"/>
              <w:left w:val="nil"/>
              <w:bottom w:val="single" w:sz="4" w:space="0" w:color="auto"/>
              <w:right w:val="nil"/>
            </w:tcBorders>
            <w:shd w:val="clear" w:color="auto" w:fill="auto"/>
            <w:vAlign w:val="center"/>
          </w:tcPr>
          <w:p w14:paraId="18DE82A8" w14:textId="77777777" w:rsidR="005762DE" w:rsidRPr="00595973" w:rsidRDefault="005762DE" w:rsidP="00D50C5D">
            <w:pPr>
              <w:jc w:val="center"/>
              <w:rPr>
                <w:rFonts w:asciiTheme="minorHAnsi" w:hAnsiTheme="minorHAnsi" w:cstheme="minorHAnsi"/>
                <w:color w:val="000000"/>
              </w:rPr>
            </w:pPr>
          </w:p>
        </w:tc>
        <w:tc>
          <w:tcPr>
            <w:tcW w:w="1984" w:type="dxa"/>
            <w:tcBorders>
              <w:top w:val="single" w:sz="4" w:space="0" w:color="auto"/>
              <w:left w:val="single" w:sz="4" w:space="0" w:color="000000"/>
              <w:bottom w:val="single" w:sz="4" w:space="0" w:color="auto"/>
              <w:right w:val="single" w:sz="4" w:space="0" w:color="000000"/>
            </w:tcBorders>
            <w:shd w:val="clear" w:color="auto" w:fill="auto"/>
            <w:vAlign w:val="center"/>
          </w:tcPr>
          <w:p w14:paraId="2B4725E6" w14:textId="77777777" w:rsidR="005762DE" w:rsidRPr="00595973" w:rsidRDefault="005762DE" w:rsidP="00D50C5D">
            <w:pPr>
              <w:jc w:val="right"/>
              <w:rPr>
                <w:rFonts w:asciiTheme="minorHAnsi" w:hAnsiTheme="minorHAnsi" w:cstheme="minorHAnsi"/>
                <w:color w:val="000000"/>
              </w:rPr>
            </w:pPr>
          </w:p>
        </w:tc>
      </w:tr>
      <w:tr w:rsidR="00D50C5D" w:rsidRPr="00595973" w14:paraId="41E39240" w14:textId="77777777" w:rsidTr="00D50C5D">
        <w:trPr>
          <w:trHeight w:val="503"/>
          <w:jc w:val="center"/>
        </w:trPr>
        <w:tc>
          <w:tcPr>
            <w:tcW w:w="8206" w:type="dxa"/>
            <w:gridSpan w:val="5"/>
            <w:tcBorders>
              <w:top w:val="single" w:sz="4" w:space="0" w:color="auto"/>
              <w:right w:val="single" w:sz="4" w:space="0" w:color="000000"/>
            </w:tcBorders>
            <w:shd w:val="clear" w:color="auto" w:fill="auto"/>
            <w:vAlign w:val="center"/>
          </w:tcPr>
          <w:p w14:paraId="4C45F908" w14:textId="77777777" w:rsidR="00D50C5D" w:rsidRPr="00595973" w:rsidRDefault="00D50C5D" w:rsidP="00D50C5D">
            <w:pPr>
              <w:jc w:val="right"/>
              <w:rPr>
                <w:rFonts w:asciiTheme="minorHAnsi" w:hAnsiTheme="minorHAnsi" w:cstheme="minorHAnsi"/>
                <w:color w:val="000000"/>
              </w:rPr>
            </w:pPr>
            <w:r w:rsidRPr="00595973">
              <w:rPr>
                <w:rFonts w:asciiTheme="minorHAnsi" w:hAnsiTheme="minorHAnsi" w:cstheme="minorHAnsi"/>
                <w:color w:val="000000"/>
              </w:rPr>
              <w:t>Razem</w:t>
            </w:r>
          </w:p>
        </w:tc>
        <w:tc>
          <w:tcPr>
            <w:tcW w:w="1984" w:type="dxa"/>
            <w:tcBorders>
              <w:top w:val="single" w:sz="4" w:space="0" w:color="auto"/>
              <w:left w:val="single" w:sz="4" w:space="0" w:color="000000"/>
              <w:bottom w:val="single" w:sz="4" w:space="0" w:color="auto"/>
              <w:right w:val="single" w:sz="4" w:space="0" w:color="000000"/>
            </w:tcBorders>
            <w:shd w:val="clear" w:color="auto" w:fill="auto"/>
            <w:vAlign w:val="center"/>
          </w:tcPr>
          <w:p w14:paraId="336F8FC2" w14:textId="77777777" w:rsidR="00D50C5D" w:rsidRPr="00595973" w:rsidRDefault="00D50C5D" w:rsidP="00D50C5D">
            <w:pPr>
              <w:jc w:val="right"/>
              <w:rPr>
                <w:rFonts w:asciiTheme="minorHAnsi" w:hAnsiTheme="minorHAnsi" w:cstheme="minorHAnsi"/>
                <w:color w:val="000000"/>
              </w:rPr>
            </w:pPr>
          </w:p>
        </w:tc>
        <w:tc>
          <w:tcPr>
            <w:tcW w:w="789" w:type="dxa"/>
            <w:tcBorders>
              <w:top w:val="single" w:sz="4" w:space="0" w:color="auto"/>
              <w:left w:val="nil"/>
              <w:right w:val="nil"/>
            </w:tcBorders>
            <w:shd w:val="clear" w:color="auto" w:fill="auto"/>
            <w:vAlign w:val="center"/>
          </w:tcPr>
          <w:p w14:paraId="59EAD5E0" w14:textId="77777777" w:rsidR="00D50C5D" w:rsidRPr="00595973" w:rsidRDefault="00D50C5D" w:rsidP="00D50C5D">
            <w:pPr>
              <w:jc w:val="center"/>
              <w:rPr>
                <w:rFonts w:asciiTheme="minorHAnsi" w:hAnsiTheme="minorHAnsi" w:cstheme="minorHAnsi"/>
                <w:color w:val="000000"/>
              </w:rPr>
            </w:pPr>
          </w:p>
        </w:tc>
        <w:tc>
          <w:tcPr>
            <w:tcW w:w="1984" w:type="dxa"/>
            <w:tcBorders>
              <w:top w:val="single" w:sz="4" w:space="0" w:color="auto"/>
              <w:left w:val="single" w:sz="4" w:space="0" w:color="000000"/>
              <w:bottom w:val="single" w:sz="4" w:space="0" w:color="auto"/>
              <w:right w:val="single" w:sz="4" w:space="0" w:color="000000"/>
            </w:tcBorders>
            <w:shd w:val="clear" w:color="auto" w:fill="auto"/>
            <w:vAlign w:val="center"/>
          </w:tcPr>
          <w:p w14:paraId="211BC865" w14:textId="77777777" w:rsidR="00D50C5D" w:rsidRPr="00595973" w:rsidRDefault="00D50C5D" w:rsidP="00D50C5D">
            <w:pPr>
              <w:jc w:val="right"/>
              <w:rPr>
                <w:rFonts w:asciiTheme="minorHAnsi" w:hAnsiTheme="minorHAnsi" w:cstheme="minorHAnsi"/>
                <w:color w:val="000000"/>
              </w:rPr>
            </w:pPr>
          </w:p>
        </w:tc>
      </w:tr>
    </w:tbl>
    <w:p w14:paraId="526E66A2" w14:textId="77777777" w:rsidR="00D50C5D" w:rsidRPr="00595973" w:rsidRDefault="00D50C5D" w:rsidP="00D50C5D">
      <w:pPr>
        <w:rPr>
          <w:rFonts w:asciiTheme="minorHAnsi" w:hAnsiTheme="minorHAnsi" w:cstheme="minorHAnsi"/>
          <w:color w:val="000000"/>
        </w:rPr>
      </w:pPr>
      <w:r w:rsidRPr="00595973">
        <w:rPr>
          <w:rFonts w:asciiTheme="minorHAnsi" w:hAnsiTheme="minorHAnsi" w:cstheme="minorHAnsi"/>
          <w:color w:val="000000"/>
        </w:rPr>
        <w:t>Wymagania:</w:t>
      </w:r>
    </w:p>
    <w:p w14:paraId="70643655" w14:textId="3E9BEE5C" w:rsidR="00D50C5D" w:rsidRPr="00595973" w:rsidRDefault="00D50C5D" w:rsidP="00595973">
      <w:pPr>
        <w:pStyle w:val="Akapitzlist"/>
        <w:numPr>
          <w:ilvl w:val="0"/>
          <w:numId w:val="9"/>
        </w:numPr>
        <w:rPr>
          <w:rFonts w:asciiTheme="minorHAnsi" w:hAnsiTheme="minorHAnsi" w:cstheme="minorHAnsi"/>
          <w:color w:val="000000"/>
          <w:sz w:val="24"/>
          <w:szCs w:val="24"/>
        </w:rPr>
      </w:pPr>
      <w:r w:rsidRPr="00595973">
        <w:rPr>
          <w:rFonts w:asciiTheme="minorHAnsi" w:hAnsiTheme="minorHAnsi" w:cstheme="minorHAnsi"/>
          <w:color w:val="000000"/>
          <w:sz w:val="24"/>
          <w:szCs w:val="24"/>
        </w:rPr>
        <w:t>Obowiązkowa norma ogólna:</w:t>
      </w:r>
    </w:p>
    <w:p w14:paraId="4F8540C8" w14:textId="0CB835B9" w:rsidR="00D50C5D" w:rsidRDefault="00D50C5D" w:rsidP="00595973">
      <w:pPr>
        <w:pStyle w:val="Akapitzlist"/>
        <w:numPr>
          <w:ilvl w:val="0"/>
          <w:numId w:val="11"/>
        </w:numPr>
        <w:spacing w:after="0"/>
        <w:rPr>
          <w:rFonts w:asciiTheme="minorHAnsi" w:hAnsiTheme="minorHAnsi" w:cstheme="minorHAnsi"/>
          <w:color w:val="000000"/>
        </w:rPr>
      </w:pPr>
      <w:r w:rsidRPr="00595973">
        <w:rPr>
          <w:rFonts w:asciiTheme="minorHAnsi" w:hAnsiTheme="minorHAnsi" w:cstheme="minorHAnsi"/>
          <w:color w:val="000000"/>
        </w:rPr>
        <w:t>całe,</w:t>
      </w:r>
    </w:p>
    <w:p w14:paraId="461313B2" w14:textId="2C388956" w:rsidR="00D50C5D" w:rsidRDefault="00D50C5D" w:rsidP="00595973">
      <w:pPr>
        <w:pStyle w:val="Akapitzlist"/>
        <w:numPr>
          <w:ilvl w:val="0"/>
          <w:numId w:val="11"/>
        </w:numPr>
        <w:spacing w:after="0"/>
        <w:rPr>
          <w:rFonts w:asciiTheme="minorHAnsi" w:hAnsiTheme="minorHAnsi" w:cstheme="minorHAnsi"/>
          <w:color w:val="000000"/>
        </w:rPr>
      </w:pPr>
      <w:r w:rsidRPr="00595973">
        <w:rPr>
          <w:rFonts w:asciiTheme="minorHAnsi" w:hAnsiTheme="minorHAnsi" w:cstheme="minorHAnsi"/>
          <w:color w:val="000000"/>
        </w:rPr>
        <w:t>zdrowe; nie dopuszcza się produktów gnijących lub z objawami zepsucia, które czynią je niezdatnymi do spożycia,</w:t>
      </w:r>
    </w:p>
    <w:p w14:paraId="64E761BD" w14:textId="5264081C" w:rsidR="00D50C5D" w:rsidRDefault="00D50C5D" w:rsidP="00595973">
      <w:pPr>
        <w:pStyle w:val="Akapitzlist"/>
        <w:numPr>
          <w:ilvl w:val="0"/>
          <w:numId w:val="11"/>
        </w:numPr>
        <w:spacing w:after="0"/>
        <w:rPr>
          <w:rFonts w:asciiTheme="minorHAnsi" w:hAnsiTheme="minorHAnsi" w:cstheme="minorHAnsi"/>
          <w:color w:val="000000"/>
        </w:rPr>
      </w:pPr>
      <w:r w:rsidRPr="00595973">
        <w:rPr>
          <w:rFonts w:asciiTheme="minorHAnsi" w:hAnsiTheme="minorHAnsi" w:cstheme="minorHAnsi"/>
          <w:color w:val="000000"/>
        </w:rPr>
        <w:t>czyste, praktycznie wolne od jakichkolwiek widocznych substancji obcych,</w:t>
      </w:r>
    </w:p>
    <w:p w14:paraId="2F95DA68" w14:textId="5ECEA2BE" w:rsidR="00480DE8" w:rsidRDefault="00D50C5D" w:rsidP="00595973">
      <w:pPr>
        <w:pStyle w:val="Akapitzlist"/>
        <w:numPr>
          <w:ilvl w:val="0"/>
          <w:numId w:val="11"/>
        </w:numPr>
        <w:spacing w:after="0"/>
        <w:rPr>
          <w:rFonts w:asciiTheme="minorHAnsi" w:hAnsiTheme="minorHAnsi" w:cstheme="minorHAnsi"/>
          <w:color w:val="000000"/>
        </w:rPr>
      </w:pPr>
      <w:r w:rsidRPr="00595973">
        <w:rPr>
          <w:rFonts w:asciiTheme="minorHAnsi" w:hAnsiTheme="minorHAnsi" w:cstheme="minorHAnsi"/>
          <w:color w:val="000000"/>
        </w:rPr>
        <w:t>praktycznie wolne od szkodników,</w:t>
      </w:r>
    </w:p>
    <w:p w14:paraId="7C91EEF5" w14:textId="4BB116EA" w:rsidR="00480DE8" w:rsidRPr="00595973" w:rsidRDefault="00480DE8" w:rsidP="00595973">
      <w:pPr>
        <w:pStyle w:val="Akapitzlist"/>
        <w:numPr>
          <w:ilvl w:val="0"/>
          <w:numId w:val="11"/>
        </w:numPr>
        <w:spacing w:after="0"/>
        <w:rPr>
          <w:rFonts w:asciiTheme="minorHAnsi" w:hAnsiTheme="minorHAnsi" w:cstheme="minorHAnsi"/>
          <w:color w:val="000000"/>
        </w:rPr>
      </w:pPr>
      <w:r w:rsidRPr="00595973">
        <w:rPr>
          <w:rFonts w:asciiTheme="minorHAnsi" w:hAnsiTheme="minorHAnsi" w:cstheme="minorHAnsi"/>
        </w:rPr>
        <w:t>bez uszkodzeń spowodowanych mrozem</w:t>
      </w:r>
    </w:p>
    <w:p w14:paraId="1B9D73D8" w14:textId="271435CA" w:rsidR="00D50C5D" w:rsidRPr="00595973" w:rsidRDefault="00480DE8" w:rsidP="00595973">
      <w:pPr>
        <w:pStyle w:val="Akapitzlist"/>
        <w:numPr>
          <w:ilvl w:val="0"/>
          <w:numId w:val="11"/>
        </w:numPr>
        <w:spacing w:after="0"/>
        <w:rPr>
          <w:rFonts w:asciiTheme="minorHAnsi" w:hAnsiTheme="minorHAnsi" w:cstheme="minorHAnsi"/>
          <w:color w:val="000000"/>
        </w:rPr>
      </w:pPr>
      <w:r w:rsidRPr="00595973">
        <w:rPr>
          <w:rFonts w:asciiTheme="minorHAnsi" w:hAnsiTheme="minorHAnsi" w:cstheme="minorHAnsi"/>
        </w:rPr>
        <w:t>wolne od oznak rozpoczynającego się procesu psucia</w:t>
      </w:r>
    </w:p>
    <w:p w14:paraId="0271D354" w14:textId="7E5097A5" w:rsidR="00D50C5D" w:rsidRDefault="00D50C5D" w:rsidP="00595973">
      <w:pPr>
        <w:pStyle w:val="Akapitzlist"/>
        <w:numPr>
          <w:ilvl w:val="0"/>
          <w:numId w:val="11"/>
        </w:numPr>
        <w:spacing w:after="0"/>
        <w:rPr>
          <w:rFonts w:asciiTheme="minorHAnsi" w:hAnsiTheme="minorHAnsi" w:cstheme="minorHAnsi"/>
          <w:color w:val="000000"/>
        </w:rPr>
      </w:pPr>
      <w:r w:rsidRPr="00595973">
        <w:rPr>
          <w:rFonts w:asciiTheme="minorHAnsi" w:hAnsiTheme="minorHAnsi" w:cstheme="minorHAnsi"/>
          <w:color w:val="000000"/>
        </w:rPr>
        <w:t>praktycznie wolne od uszkodzeń miąższu spowodowanych przez szkodniki,</w:t>
      </w:r>
    </w:p>
    <w:p w14:paraId="63C4F749" w14:textId="6F97A92F" w:rsidR="00D50C5D" w:rsidRDefault="00D50C5D" w:rsidP="00595973">
      <w:pPr>
        <w:pStyle w:val="Akapitzlist"/>
        <w:numPr>
          <w:ilvl w:val="0"/>
          <w:numId w:val="11"/>
        </w:numPr>
        <w:spacing w:after="0"/>
        <w:rPr>
          <w:rFonts w:asciiTheme="minorHAnsi" w:hAnsiTheme="minorHAnsi" w:cstheme="minorHAnsi"/>
          <w:color w:val="000000"/>
        </w:rPr>
      </w:pPr>
      <w:r w:rsidRPr="00595973">
        <w:rPr>
          <w:rFonts w:asciiTheme="minorHAnsi" w:hAnsiTheme="minorHAnsi" w:cstheme="minorHAnsi"/>
          <w:color w:val="000000"/>
        </w:rPr>
        <w:lastRenderedPageBreak/>
        <w:t>wolne od nadmiernego zawilgocenia zewnętrznego,</w:t>
      </w:r>
    </w:p>
    <w:p w14:paraId="164F8716" w14:textId="1504B5F4" w:rsidR="00D50C5D" w:rsidRDefault="00D50C5D" w:rsidP="00595973">
      <w:pPr>
        <w:pStyle w:val="Akapitzlist"/>
        <w:numPr>
          <w:ilvl w:val="0"/>
          <w:numId w:val="11"/>
        </w:numPr>
        <w:spacing w:after="0"/>
        <w:rPr>
          <w:rFonts w:asciiTheme="minorHAnsi" w:hAnsiTheme="minorHAnsi" w:cstheme="minorHAnsi"/>
          <w:color w:val="000000"/>
        </w:rPr>
      </w:pPr>
      <w:r w:rsidRPr="00595973">
        <w:rPr>
          <w:rFonts w:asciiTheme="minorHAnsi" w:hAnsiTheme="minorHAnsi" w:cstheme="minorHAnsi"/>
          <w:color w:val="000000"/>
        </w:rPr>
        <w:t>wolne od jakichkolwiek obcych zapachów lub smaków.</w:t>
      </w:r>
    </w:p>
    <w:p w14:paraId="03FE2020" w14:textId="74522EF6" w:rsidR="00D50C5D" w:rsidRDefault="00D50C5D" w:rsidP="00595973">
      <w:pPr>
        <w:pStyle w:val="Akapitzlist"/>
        <w:numPr>
          <w:ilvl w:val="0"/>
          <w:numId w:val="11"/>
        </w:numPr>
        <w:spacing w:after="0"/>
        <w:rPr>
          <w:rFonts w:asciiTheme="minorHAnsi" w:hAnsiTheme="minorHAnsi" w:cstheme="minorHAnsi"/>
          <w:color w:val="000000"/>
        </w:rPr>
      </w:pPr>
      <w:r w:rsidRPr="00595973">
        <w:rPr>
          <w:rFonts w:asciiTheme="minorHAnsi" w:hAnsiTheme="minorHAnsi" w:cstheme="minorHAnsi"/>
          <w:color w:val="000000"/>
        </w:rPr>
        <w:t>Oznakowane krajem pochodzenia</w:t>
      </w:r>
    </w:p>
    <w:p w14:paraId="0FE07D2B" w14:textId="77777777" w:rsidR="00595973" w:rsidRPr="00595973" w:rsidRDefault="00595973" w:rsidP="00595973">
      <w:pPr>
        <w:ind w:left="1080"/>
        <w:rPr>
          <w:rFonts w:asciiTheme="minorHAnsi" w:eastAsia="Calibri" w:hAnsiTheme="minorHAnsi" w:cstheme="minorHAnsi"/>
          <w:color w:val="000000"/>
        </w:rPr>
      </w:pPr>
    </w:p>
    <w:p w14:paraId="472329E4" w14:textId="77777777" w:rsidR="00D50C5D" w:rsidRPr="00595973" w:rsidRDefault="00D50C5D" w:rsidP="00D50C5D">
      <w:pPr>
        <w:suppressAutoHyphens/>
        <w:ind w:left="360"/>
        <w:rPr>
          <w:rFonts w:asciiTheme="minorHAnsi" w:eastAsia="Calibri" w:hAnsiTheme="minorHAnsi" w:cstheme="minorHAnsi"/>
          <w:color w:val="000000"/>
          <w:lang w:eastAsia="ar-SA"/>
        </w:rPr>
      </w:pPr>
      <w:r w:rsidRPr="00595973">
        <w:rPr>
          <w:rFonts w:asciiTheme="minorHAnsi" w:eastAsia="Calibri" w:hAnsiTheme="minorHAnsi" w:cstheme="minorHAnsi"/>
          <w:color w:val="000000"/>
          <w:lang w:eastAsia="ar-SA"/>
        </w:rPr>
        <w:t>Stan produktów musi umożliwiać im:</w:t>
      </w:r>
    </w:p>
    <w:p w14:paraId="2B0AE77F" w14:textId="77777777" w:rsidR="00D50C5D" w:rsidRPr="00595973" w:rsidRDefault="00D50C5D" w:rsidP="00595973">
      <w:pPr>
        <w:numPr>
          <w:ilvl w:val="0"/>
          <w:numId w:val="5"/>
        </w:numPr>
        <w:suppressAutoHyphens/>
        <w:rPr>
          <w:rFonts w:asciiTheme="minorHAnsi" w:eastAsia="Calibri" w:hAnsiTheme="minorHAnsi" w:cstheme="minorHAnsi"/>
          <w:color w:val="000000"/>
          <w:lang w:eastAsia="ar-SA"/>
        </w:rPr>
      </w:pPr>
      <w:r w:rsidRPr="00595973">
        <w:rPr>
          <w:rFonts w:asciiTheme="minorHAnsi" w:eastAsia="Calibri" w:hAnsiTheme="minorHAnsi" w:cstheme="minorHAnsi"/>
          <w:color w:val="000000"/>
          <w:lang w:eastAsia="ar-SA"/>
        </w:rPr>
        <w:t>wytrzymanie transportu i przeładunku,</w:t>
      </w:r>
    </w:p>
    <w:p w14:paraId="5C5FBA8B" w14:textId="77777777" w:rsidR="00D50C5D" w:rsidRPr="00595973" w:rsidRDefault="00D50C5D" w:rsidP="00595973">
      <w:pPr>
        <w:numPr>
          <w:ilvl w:val="0"/>
          <w:numId w:val="5"/>
        </w:numPr>
        <w:suppressAutoHyphens/>
        <w:rPr>
          <w:rFonts w:asciiTheme="minorHAnsi" w:eastAsia="Calibri" w:hAnsiTheme="minorHAnsi" w:cstheme="minorHAnsi"/>
          <w:color w:val="000000"/>
          <w:lang w:eastAsia="ar-SA"/>
        </w:rPr>
      </w:pPr>
      <w:r w:rsidRPr="00595973">
        <w:rPr>
          <w:rFonts w:asciiTheme="minorHAnsi" w:eastAsia="Calibri" w:hAnsiTheme="minorHAnsi" w:cstheme="minorHAnsi"/>
          <w:color w:val="000000"/>
          <w:lang w:eastAsia="ar-SA"/>
        </w:rPr>
        <w:t>dotarcie do miejsca przeznaczenia w zadowalającym stanie.</w:t>
      </w:r>
    </w:p>
    <w:p w14:paraId="3FBD0FE5" w14:textId="77777777" w:rsidR="009B7268" w:rsidRPr="00595973" w:rsidRDefault="009B7268" w:rsidP="003B713A">
      <w:pPr>
        <w:suppressAutoHyphens/>
        <w:ind w:left="720"/>
        <w:rPr>
          <w:rFonts w:asciiTheme="minorHAnsi" w:eastAsia="Calibri" w:hAnsiTheme="minorHAnsi" w:cstheme="minorHAnsi"/>
          <w:color w:val="000000"/>
          <w:lang w:eastAsia="ar-SA"/>
        </w:rPr>
      </w:pPr>
    </w:p>
    <w:tbl>
      <w:tblPr>
        <w:tblW w:w="11100" w:type="dxa"/>
        <w:tblInd w:w="55" w:type="dxa"/>
        <w:tblCellMar>
          <w:left w:w="70" w:type="dxa"/>
          <w:right w:w="70" w:type="dxa"/>
        </w:tblCellMar>
        <w:tblLook w:val="04A0" w:firstRow="1" w:lastRow="0" w:firstColumn="1" w:lastColumn="0" w:noHBand="0" w:noVBand="1"/>
      </w:tblPr>
      <w:tblGrid>
        <w:gridCol w:w="4460"/>
        <w:gridCol w:w="720"/>
        <w:gridCol w:w="820"/>
        <w:gridCol w:w="1280"/>
        <w:gridCol w:w="1620"/>
        <w:gridCol w:w="460"/>
        <w:gridCol w:w="1740"/>
      </w:tblGrid>
      <w:tr w:rsidR="009B7268" w:rsidRPr="00595973" w14:paraId="2CEE9CB6" w14:textId="77777777" w:rsidTr="009B7268">
        <w:trPr>
          <w:trHeight w:val="255"/>
        </w:trPr>
        <w:tc>
          <w:tcPr>
            <w:tcW w:w="4460" w:type="dxa"/>
            <w:tcBorders>
              <w:top w:val="nil"/>
              <w:left w:val="nil"/>
              <w:bottom w:val="nil"/>
              <w:right w:val="nil"/>
            </w:tcBorders>
            <w:shd w:val="clear" w:color="auto" w:fill="auto"/>
            <w:vAlign w:val="bottom"/>
            <w:hideMark/>
          </w:tcPr>
          <w:p w14:paraId="2BC80985" w14:textId="4A02A281" w:rsidR="009B7268" w:rsidRPr="00595973" w:rsidRDefault="009B7268" w:rsidP="003B713A">
            <w:pPr>
              <w:rPr>
                <w:rFonts w:asciiTheme="minorHAnsi" w:hAnsiTheme="minorHAnsi" w:cstheme="minorHAnsi"/>
                <w:b/>
                <w:bCs/>
              </w:rPr>
            </w:pPr>
            <w:r w:rsidRPr="00595973">
              <w:rPr>
                <w:rFonts w:asciiTheme="minorHAnsi" w:hAnsiTheme="minorHAnsi" w:cstheme="minorHAnsi"/>
                <w:b/>
                <w:bCs/>
              </w:rPr>
              <w:t>Pomidor klasa I - wymagania:</w:t>
            </w:r>
          </w:p>
        </w:tc>
        <w:tc>
          <w:tcPr>
            <w:tcW w:w="720" w:type="dxa"/>
            <w:tcBorders>
              <w:top w:val="nil"/>
              <w:left w:val="nil"/>
              <w:bottom w:val="nil"/>
              <w:right w:val="nil"/>
            </w:tcBorders>
            <w:shd w:val="clear" w:color="auto" w:fill="auto"/>
            <w:vAlign w:val="bottom"/>
            <w:hideMark/>
          </w:tcPr>
          <w:p w14:paraId="34220344" w14:textId="77777777" w:rsidR="009B7268" w:rsidRPr="00595973" w:rsidRDefault="009B7268" w:rsidP="009B7268">
            <w:pPr>
              <w:rPr>
                <w:rFonts w:asciiTheme="minorHAnsi" w:hAnsiTheme="minorHAnsi" w:cstheme="minorHAnsi"/>
              </w:rPr>
            </w:pPr>
          </w:p>
        </w:tc>
        <w:tc>
          <w:tcPr>
            <w:tcW w:w="820" w:type="dxa"/>
            <w:tcBorders>
              <w:top w:val="nil"/>
              <w:left w:val="nil"/>
              <w:bottom w:val="nil"/>
              <w:right w:val="nil"/>
            </w:tcBorders>
            <w:shd w:val="clear" w:color="auto" w:fill="auto"/>
            <w:vAlign w:val="bottom"/>
            <w:hideMark/>
          </w:tcPr>
          <w:p w14:paraId="17E41A47" w14:textId="77777777" w:rsidR="009B7268" w:rsidRPr="00595973" w:rsidRDefault="009B7268" w:rsidP="009B7268">
            <w:pPr>
              <w:rPr>
                <w:rFonts w:asciiTheme="minorHAnsi" w:hAnsiTheme="minorHAnsi" w:cstheme="minorHAnsi"/>
              </w:rPr>
            </w:pPr>
          </w:p>
        </w:tc>
        <w:tc>
          <w:tcPr>
            <w:tcW w:w="1280" w:type="dxa"/>
            <w:tcBorders>
              <w:top w:val="nil"/>
              <w:left w:val="nil"/>
              <w:bottom w:val="nil"/>
              <w:right w:val="nil"/>
            </w:tcBorders>
            <w:shd w:val="clear" w:color="auto" w:fill="auto"/>
            <w:vAlign w:val="bottom"/>
            <w:hideMark/>
          </w:tcPr>
          <w:p w14:paraId="24D0CFB7" w14:textId="77777777" w:rsidR="009B7268" w:rsidRPr="00595973" w:rsidRDefault="009B7268" w:rsidP="009B7268">
            <w:pPr>
              <w:rPr>
                <w:rFonts w:asciiTheme="minorHAnsi" w:hAnsiTheme="minorHAnsi" w:cstheme="minorHAnsi"/>
              </w:rPr>
            </w:pPr>
          </w:p>
        </w:tc>
        <w:tc>
          <w:tcPr>
            <w:tcW w:w="1620" w:type="dxa"/>
            <w:tcBorders>
              <w:top w:val="nil"/>
              <w:left w:val="nil"/>
              <w:bottom w:val="nil"/>
              <w:right w:val="nil"/>
            </w:tcBorders>
            <w:shd w:val="clear" w:color="auto" w:fill="auto"/>
            <w:vAlign w:val="bottom"/>
            <w:hideMark/>
          </w:tcPr>
          <w:p w14:paraId="79BD629D" w14:textId="77777777" w:rsidR="009B7268" w:rsidRPr="00595973" w:rsidRDefault="009B7268" w:rsidP="009B7268">
            <w:pPr>
              <w:rPr>
                <w:rFonts w:asciiTheme="minorHAnsi" w:hAnsiTheme="minorHAnsi" w:cstheme="minorHAnsi"/>
              </w:rPr>
            </w:pPr>
          </w:p>
        </w:tc>
        <w:tc>
          <w:tcPr>
            <w:tcW w:w="460" w:type="dxa"/>
            <w:tcBorders>
              <w:top w:val="nil"/>
              <w:left w:val="nil"/>
              <w:bottom w:val="nil"/>
              <w:right w:val="nil"/>
            </w:tcBorders>
            <w:shd w:val="clear" w:color="auto" w:fill="auto"/>
            <w:vAlign w:val="bottom"/>
            <w:hideMark/>
          </w:tcPr>
          <w:p w14:paraId="717D17A5" w14:textId="77777777" w:rsidR="009B7268" w:rsidRPr="00595973" w:rsidRDefault="009B7268" w:rsidP="009B7268">
            <w:pPr>
              <w:rPr>
                <w:rFonts w:asciiTheme="minorHAnsi" w:hAnsiTheme="minorHAnsi" w:cstheme="minorHAnsi"/>
              </w:rPr>
            </w:pPr>
          </w:p>
        </w:tc>
        <w:tc>
          <w:tcPr>
            <w:tcW w:w="1740" w:type="dxa"/>
            <w:tcBorders>
              <w:top w:val="nil"/>
              <w:left w:val="nil"/>
              <w:bottom w:val="nil"/>
              <w:right w:val="nil"/>
            </w:tcBorders>
            <w:shd w:val="clear" w:color="auto" w:fill="auto"/>
            <w:vAlign w:val="bottom"/>
            <w:hideMark/>
          </w:tcPr>
          <w:p w14:paraId="67010375" w14:textId="77777777" w:rsidR="009B7268" w:rsidRPr="00595973" w:rsidRDefault="009B7268" w:rsidP="009B7268">
            <w:pPr>
              <w:rPr>
                <w:rFonts w:asciiTheme="minorHAnsi" w:hAnsiTheme="minorHAnsi" w:cstheme="minorHAnsi"/>
              </w:rPr>
            </w:pPr>
          </w:p>
        </w:tc>
      </w:tr>
      <w:tr w:rsidR="009B7268" w:rsidRPr="00595973" w14:paraId="3F23075C" w14:textId="77777777" w:rsidTr="009B7268">
        <w:trPr>
          <w:trHeight w:val="255"/>
        </w:trPr>
        <w:tc>
          <w:tcPr>
            <w:tcW w:w="11100" w:type="dxa"/>
            <w:gridSpan w:val="7"/>
            <w:tcBorders>
              <w:top w:val="nil"/>
              <w:left w:val="nil"/>
              <w:bottom w:val="nil"/>
              <w:right w:val="nil"/>
            </w:tcBorders>
            <w:shd w:val="clear" w:color="auto" w:fill="auto"/>
            <w:vAlign w:val="bottom"/>
            <w:hideMark/>
          </w:tcPr>
          <w:p w14:paraId="2B221780" w14:textId="77777777" w:rsidR="00480DE8" w:rsidRPr="00595973" w:rsidRDefault="009B7268" w:rsidP="009B7268">
            <w:pPr>
              <w:rPr>
                <w:rFonts w:asciiTheme="minorHAnsi" w:hAnsiTheme="minorHAnsi" w:cstheme="minorHAnsi"/>
              </w:rPr>
            </w:pPr>
            <w:r w:rsidRPr="00595973">
              <w:rPr>
                <w:rFonts w:asciiTheme="minorHAnsi" w:hAnsiTheme="minorHAnsi" w:cstheme="minorHAnsi"/>
              </w:rPr>
              <w:t>a) cały, bez żadnych uszkodzeń</w:t>
            </w:r>
            <w:r w:rsidR="00480DE8" w:rsidRPr="00595973">
              <w:rPr>
                <w:rFonts w:asciiTheme="minorHAnsi" w:hAnsiTheme="minorHAnsi" w:cstheme="minorHAnsi"/>
              </w:rPr>
              <w:t xml:space="preserve"> i ubytków</w:t>
            </w:r>
          </w:p>
          <w:p w14:paraId="68801201" w14:textId="333CA490" w:rsidR="00480DE8" w:rsidRPr="00595973" w:rsidRDefault="00480DE8" w:rsidP="009B7268">
            <w:pPr>
              <w:rPr>
                <w:rFonts w:asciiTheme="minorHAnsi" w:hAnsiTheme="minorHAnsi" w:cstheme="minorHAnsi"/>
              </w:rPr>
            </w:pPr>
            <w:r w:rsidRPr="00595973">
              <w:rPr>
                <w:rFonts w:asciiTheme="minorHAnsi" w:hAnsiTheme="minorHAnsi" w:cstheme="minorHAnsi"/>
              </w:rPr>
              <w:t xml:space="preserve">b) niedopuszczalne są świeże pęknięcia powstałe podczas zbioru lub transportu </w:t>
            </w:r>
          </w:p>
          <w:p w14:paraId="5137B4DD" w14:textId="77777777" w:rsidR="00446BD6" w:rsidRPr="00595973" w:rsidRDefault="00480DE8" w:rsidP="009B7268">
            <w:pPr>
              <w:rPr>
                <w:rFonts w:asciiTheme="minorHAnsi" w:hAnsiTheme="minorHAnsi" w:cstheme="minorHAnsi"/>
              </w:rPr>
            </w:pPr>
            <w:r w:rsidRPr="00595973">
              <w:rPr>
                <w:rFonts w:asciiTheme="minorHAnsi" w:hAnsiTheme="minorHAnsi" w:cstheme="minorHAnsi"/>
              </w:rPr>
              <w:t xml:space="preserve">c) wolny od objawów chorobowych lub zepsucia </w:t>
            </w:r>
          </w:p>
          <w:p w14:paraId="58FEB999" w14:textId="3C16A1DF" w:rsidR="00446BD6" w:rsidRPr="00595973" w:rsidRDefault="00446BD6" w:rsidP="009B7268">
            <w:pPr>
              <w:rPr>
                <w:rFonts w:asciiTheme="minorHAnsi" w:hAnsiTheme="minorHAnsi" w:cstheme="minorHAnsi"/>
              </w:rPr>
            </w:pPr>
            <w:r w:rsidRPr="00595973">
              <w:rPr>
                <w:rFonts w:asciiTheme="minorHAnsi" w:hAnsiTheme="minorHAnsi" w:cstheme="minorHAnsi"/>
              </w:rPr>
              <w:t xml:space="preserve">d) </w:t>
            </w:r>
            <w:r w:rsidR="00480DE8" w:rsidRPr="00595973">
              <w:rPr>
                <w:rFonts w:asciiTheme="minorHAnsi" w:hAnsiTheme="minorHAnsi" w:cstheme="minorHAnsi"/>
              </w:rPr>
              <w:t xml:space="preserve">niedopuszczalne </w:t>
            </w:r>
            <w:r w:rsidRPr="00595973">
              <w:rPr>
                <w:rFonts w:asciiTheme="minorHAnsi" w:hAnsiTheme="minorHAnsi" w:cstheme="minorHAnsi"/>
              </w:rPr>
              <w:t>są</w:t>
            </w:r>
            <w:r w:rsidR="00480DE8" w:rsidRPr="00595973">
              <w:rPr>
                <w:rFonts w:asciiTheme="minorHAnsi" w:hAnsiTheme="minorHAnsi" w:cstheme="minorHAnsi"/>
              </w:rPr>
              <w:t xml:space="preserve"> </w:t>
            </w:r>
            <w:r w:rsidRPr="00595973">
              <w:rPr>
                <w:rFonts w:asciiTheme="minorHAnsi" w:hAnsiTheme="minorHAnsi" w:cstheme="minorHAnsi"/>
              </w:rPr>
              <w:t>widoczne</w:t>
            </w:r>
            <w:r w:rsidR="00480DE8" w:rsidRPr="00595973">
              <w:rPr>
                <w:rFonts w:asciiTheme="minorHAnsi" w:hAnsiTheme="minorHAnsi" w:cstheme="minorHAnsi"/>
              </w:rPr>
              <w:t xml:space="preserve"> odgniecenia powierzchni pomidora</w:t>
            </w:r>
          </w:p>
        </w:tc>
      </w:tr>
      <w:tr w:rsidR="009B7268" w:rsidRPr="00595973" w14:paraId="1164DDB6" w14:textId="77777777" w:rsidTr="009B7268">
        <w:trPr>
          <w:trHeight w:val="255"/>
        </w:trPr>
        <w:tc>
          <w:tcPr>
            <w:tcW w:w="11100" w:type="dxa"/>
            <w:gridSpan w:val="7"/>
            <w:tcBorders>
              <w:top w:val="nil"/>
              <w:left w:val="nil"/>
              <w:bottom w:val="nil"/>
              <w:right w:val="nil"/>
            </w:tcBorders>
            <w:shd w:val="clear" w:color="auto" w:fill="auto"/>
            <w:vAlign w:val="bottom"/>
            <w:hideMark/>
          </w:tcPr>
          <w:p w14:paraId="3DDE3A06" w14:textId="5A765CB6" w:rsidR="009B7268" w:rsidRPr="00595973" w:rsidRDefault="00446BD6" w:rsidP="009B7268">
            <w:pPr>
              <w:rPr>
                <w:rFonts w:asciiTheme="minorHAnsi" w:hAnsiTheme="minorHAnsi" w:cstheme="minorHAnsi"/>
              </w:rPr>
            </w:pPr>
            <w:r w:rsidRPr="00595973">
              <w:rPr>
                <w:rFonts w:asciiTheme="minorHAnsi" w:hAnsiTheme="minorHAnsi" w:cstheme="minorHAnsi"/>
              </w:rPr>
              <w:t>e</w:t>
            </w:r>
            <w:r w:rsidR="009B7268" w:rsidRPr="00595973">
              <w:rPr>
                <w:rFonts w:asciiTheme="minorHAnsi" w:hAnsiTheme="minorHAnsi" w:cstheme="minorHAnsi"/>
              </w:rPr>
              <w:t>) jędrny, bez objawów zwiędnięcia,</w:t>
            </w:r>
          </w:p>
        </w:tc>
      </w:tr>
      <w:tr w:rsidR="009B7268" w:rsidRPr="00595973" w14:paraId="6AAEAABE" w14:textId="77777777" w:rsidTr="009B7268">
        <w:trPr>
          <w:trHeight w:val="255"/>
        </w:trPr>
        <w:tc>
          <w:tcPr>
            <w:tcW w:w="11100" w:type="dxa"/>
            <w:gridSpan w:val="7"/>
            <w:tcBorders>
              <w:top w:val="nil"/>
              <w:left w:val="nil"/>
              <w:bottom w:val="nil"/>
              <w:right w:val="nil"/>
            </w:tcBorders>
            <w:shd w:val="clear" w:color="auto" w:fill="auto"/>
            <w:vAlign w:val="bottom"/>
            <w:hideMark/>
          </w:tcPr>
          <w:p w14:paraId="659A4750" w14:textId="7C3E7065" w:rsidR="009B7268" w:rsidRPr="00595973" w:rsidRDefault="00446BD6" w:rsidP="009B7268">
            <w:pPr>
              <w:rPr>
                <w:rFonts w:asciiTheme="minorHAnsi" w:hAnsiTheme="minorHAnsi" w:cstheme="minorHAnsi"/>
              </w:rPr>
            </w:pPr>
            <w:r w:rsidRPr="00595973">
              <w:rPr>
                <w:rFonts w:asciiTheme="minorHAnsi" w:hAnsiTheme="minorHAnsi" w:cstheme="minorHAnsi"/>
              </w:rPr>
              <w:t>f</w:t>
            </w:r>
            <w:r w:rsidR="009B7268" w:rsidRPr="00595973">
              <w:rPr>
                <w:rFonts w:asciiTheme="minorHAnsi" w:hAnsiTheme="minorHAnsi" w:cstheme="minorHAnsi"/>
              </w:rPr>
              <w:t>) zdrowy bez objawów gnicia lub takiego zepsucia, które czynią go niezdatnego do spożycia,</w:t>
            </w:r>
          </w:p>
        </w:tc>
      </w:tr>
      <w:tr w:rsidR="009B7268" w:rsidRPr="00595973" w14:paraId="29470558" w14:textId="77777777" w:rsidTr="009B7268">
        <w:trPr>
          <w:trHeight w:val="255"/>
        </w:trPr>
        <w:tc>
          <w:tcPr>
            <w:tcW w:w="11100" w:type="dxa"/>
            <w:gridSpan w:val="7"/>
            <w:tcBorders>
              <w:top w:val="nil"/>
              <w:left w:val="nil"/>
              <w:bottom w:val="nil"/>
              <w:right w:val="nil"/>
            </w:tcBorders>
            <w:shd w:val="clear" w:color="auto" w:fill="auto"/>
            <w:vAlign w:val="bottom"/>
            <w:hideMark/>
          </w:tcPr>
          <w:p w14:paraId="49D91D54" w14:textId="5529C3F5" w:rsidR="009B7268" w:rsidRPr="00595973" w:rsidRDefault="00446BD6" w:rsidP="009B7268">
            <w:pPr>
              <w:rPr>
                <w:rFonts w:asciiTheme="minorHAnsi" w:hAnsiTheme="minorHAnsi" w:cstheme="minorHAnsi"/>
              </w:rPr>
            </w:pPr>
            <w:r w:rsidRPr="00595973">
              <w:rPr>
                <w:rFonts w:asciiTheme="minorHAnsi" w:hAnsiTheme="minorHAnsi" w:cstheme="minorHAnsi"/>
              </w:rPr>
              <w:t>g</w:t>
            </w:r>
            <w:r w:rsidR="009B7268" w:rsidRPr="00595973">
              <w:rPr>
                <w:rFonts w:asciiTheme="minorHAnsi" w:hAnsiTheme="minorHAnsi" w:cstheme="minorHAnsi"/>
              </w:rPr>
              <w:t>) bez szkodników i śladów po szkodnikach,</w:t>
            </w:r>
          </w:p>
        </w:tc>
      </w:tr>
      <w:tr w:rsidR="009B7268" w:rsidRPr="00595973" w14:paraId="39114E83" w14:textId="77777777" w:rsidTr="009B7268">
        <w:trPr>
          <w:trHeight w:val="255"/>
        </w:trPr>
        <w:tc>
          <w:tcPr>
            <w:tcW w:w="11100" w:type="dxa"/>
            <w:gridSpan w:val="7"/>
            <w:tcBorders>
              <w:top w:val="nil"/>
              <w:left w:val="nil"/>
              <w:bottom w:val="nil"/>
              <w:right w:val="nil"/>
            </w:tcBorders>
            <w:shd w:val="clear" w:color="auto" w:fill="auto"/>
            <w:vAlign w:val="bottom"/>
            <w:hideMark/>
          </w:tcPr>
          <w:p w14:paraId="3C483475" w14:textId="08FBFEE1" w:rsidR="009B7268" w:rsidRPr="00595973" w:rsidRDefault="00446BD6" w:rsidP="009B7268">
            <w:pPr>
              <w:rPr>
                <w:rFonts w:asciiTheme="minorHAnsi" w:hAnsiTheme="minorHAnsi" w:cstheme="minorHAnsi"/>
              </w:rPr>
            </w:pPr>
            <w:r w:rsidRPr="00595973">
              <w:rPr>
                <w:rFonts w:asciiTheme="minorHAnsi" w:hAnsiTheme="minorHAnsi" w:cstheme="minorHAnsi"/>
              </w:rPr>
              <w:t>h</w:t>
            </w:r>
            <w:r w:rsidR="009B7268" w:rsidRPr="00595973">
              <w:rPr>
                <w:rFonts w:asciiTheme="minorHAnsi" w:hAnsiTheme="minorHAnsi" w:cstheme="minorHAnsi"/>
              </w:rPr>
              <w:t xml:space="preserve">) bez obcych zapachów i smaków. </w:t>
            </w:r>
          </w:p>
        </w:tc>
      </w:tr>
    </w:tbl>
    <w:p w14:paraId="67FDC18B" w14:textId="77777777" w:rsidR="009B7268" w:rsidRPr="00595973" w:rsidRDefault="009B7268" w:rsidP="009B7268">
      <w:pPr>
        <w:rPr>
          <w:rFonts w:asciiTheme="minorHAnsi" w:hAnsiTheme="minorHAnsi" w:cstheme="minorHAnsi"/>
        </w:rPr>
      </w:pPr>
    </w:p>
    <w:tbl>
      <w:tblPr>
        <w:tblW w:w="11100" w:type="dxa"/>
        <w:tblInd w:w="55" w:type="dxa"/>
        <w:tblCellMar>
          <w:left w:w="70" w:type="dxa"/>
          <w:right w:w="70" w:type="dxa"/>
        </w:tblCellMar>
        <w:tblLook w:val="04A0" w:firstRow="1" w:lastRow="0" w:firstColumn="1" w:lastColumn="0" w:noHBand="0" w:noVBand="1"/>
      </w:tblPr>
      <w:tblGrid>
        <w:gridCol w:w="4460"/>
        <w:gridCol w:w="720"/>
        <w:gridCol w:w="820"/>
        <w:gridCol w:w="1280"/>
        <w:gridCol w:w="1620"/>
        <w:gridCol w:w="460"/>
        <w:gridCol w:w="1740"/>
      </w:tblGrid>
      <w:tr w:rsidR="00101683" w:rsidRPr="00595973" w14:paraId="71AFFD76" w14:textId="77777777" w:rsidTr="009B7268">
        <w:trPr>
          <w:trHeight w:val="255"/>
        </w:trPr>
        <w:tc>
          <w:tcPr>
            <w:tcW w:w="4460" w:type="dxa"/>
            <w:tcBorders>
              <w:top w:val="nil"/>
              <w:left w:val="nil"/>
              <w:bottom w:val="nil"/>
              <w:right w:val="nil"/>
            </w:tcBorders>
            <w:shd w:val="clear" w:color="auto" w:fill="auto"/>
            <w:vAlign w:val="bottom"/>
            <w:hideMark/>
          </w:tcPr>
          <w:p w14:paraId="0CF6D60E" w14:textId="197F6A84" w:rsidR="009B7268" w:rsidRPr="00595973" w:rsidRDefault="009B7268" w:rsidP="009B7268">
            <w:pPr>
              <w:rPr>
                <w:rFonts w:asciiTheme="minorHAnsi" w:hAnsiTheme="minorHAnsi" w:cstheme="minorHAnsi"/>
                <w:b/>
                <w:bCs/>
              </w:rPr>
            </w:pPr>
            <w:r w:rsidRPr="00595973">
              <w:rPr>
                <w:rFonts w:asciiTheme="minorHAnsi" w:hAnsiTheme="minorHAnsi" w:cstheme="minorHAnsi"/>
                <w:b/>
                <w:bCs/>
              </w:rPr>
              <w:t>Ogórek zielony klasa I - wymagania:</w:t>
            </w:r>
          </w:p>
        </w:tc>
        <w:tc>
          <w:tcPr>
            <w:tcW w:w="720" w:type="dxa"/>
            <w:tcBorders>
              <w:top w:val="nil"/>
              <w:left w:val="nil"/>
              <w:bottom w:val="nil"/>
              <w:right w:val="nil"/>
            </w:tcBorders>
            <w:shd w:val="clear" w:color="auto" w:fill="auto"/>
            <w:vAlign w:val="bottom"/>
            <w:hideMark/>
          </w:tcPr>
          <w:p w14:paraId="747E816B" w14:textId="77777777" w:rsidR="009B7268" w:rsidRPr="00595973" w:rsidRDefault="009B7268" w:rsidP="009B7268">
            <w:pPr>
              <w:rPr>
                <w:rFonts w:asciiTheme="minorHAnsi" w:hAnsiTheme="minorHAnsi" w:cstheme="minorHAnsi"/>
              </w:rPr>
            </w:pPr>
          </w:p>
        </w:tc>
        <w:tc>
          <w:tcPr>
            <w:tcW w:w="820" w:type="dxa"/>
            <w:tcBorders>
              <w:top w:val="nil"/>
              <w:left w:val="nil"/>
              <w:bottom w:val="nil"/>
              <w:right w:val="nil"/>
            </w:tcBorders>
            <w:shd w:val="clear" w:color="auto" w:fill="auto"/>
            <w:vAlign w:val="bottom"/>
            <w:hideMark/>
          </w:tcPr>
          <w:p w14:paraId="3437D7C3" w14:textId="77777777" w:rsidR="009B7268" w:rsidRPr="00595973" w:rsidRDefault="009B7268" w:rsidP="009B7268">
            <w:pPr>
              <w:rPr>
                <w:rFonts w:asciiTheme="minorHAnsi" w:hAnsiTheme="minorHAnsi" w:cstheme="minorHAnsi"/>
              </w:rPr>
            </w:pPr>
          </w:p>
        </w:tc>
        <w:tc>
          <w:tcPr>
            <w:tcW w:w="1280" w:type="dxa"/>
            <w:tcBorders>
              <w:top w:val="nil"/>
              <w:left w:val="nil"/>
              <w:bottom w:val="nil"/>
              <w:right w:val="nil"/>
            </w:tcBorders>
            <w:shd w:val="clear" w:color="auto" w:fill="auto"/>
            <w:vAlign w:val="bottom"/>
            <w:hideMark/>
          </w:tcPr>
          <w:p w14:paraId="5D5D3146" w14:textId="77777777" w:rsidR="009B7268" w:rsidRPr="00595973" w:rsidRDefault="009B7268" w:rsidP="009B7268">
            <w:pPr>
              <w:rPr>
                <w:rFonts w:asciiTheme="minorHAnsi" w:hAnsiTheme="minorHAnsi" w:cstheme="minorHAnsi"/>
              </w:rPr>
            </w:pPr>
          </w:p>
        </w:tc>
        <w:tc>
          <w:tcPr>
            <w:tcW w:w="1620" w:type="dxa"/>
            <w:tcBorders>
              <w:top w:val="nil"/>
              <w:left w:val="nil"/>
              <w:bottom w:val="nil"/>
              <w:right w:val="nil"/>
            </w:tcBorders>
            <w:shd w:val="clear" w:color="auto" w:fill="auto"/>
            <w:vAlign w:val="bottom"/>
            <w:hideMark/>
          </w:tcPr>
          <w:p w14:paraId="5B3837AC" w14:textId="77777777" w:rsidR="009B7268" w:rsidRPr="00595973" w:rsidRDefault="009B7268" w:rsidP="009B7268">
            <w:pPr>
              <w:rPr>
                <w:rFonts w:asciiTheme="minorHAnsi" w:hAnsiTheme="minorHAnsi" w:cstheme="minorHAnsi"/>
              </w:rPr>
            </w:pPr>
          </w:p>
        </w:tc>
        <w:tc>
          <w:tcPr>
            <w:tcW w:w="460" w:type="dxa"/>
            <w:tcBorders>
              <w:top w:val="nil"/>
              <w:left w:val="nil"/>
              <w:bottom w:val="nil"/>
              <w:right w:val="nil"/>
            </w:tcBorders>
            <w:shd w:val="clear" w:color="auto" w:fill="auto"/>
            <w:vAlign w:val="bottom"/>
            <w:hideMark/>
          </w:tcPr>
          <w:p w14:paraId="16BCBB3F" w14:textId="77777777" w:rsidR="009B7268" w:rsidRPr="00595973" w:rsidRDefault="009B7268" w:rsidP="009B7268">
            <w:pPr>
              <w:rPr>
                <w:rFonts w:asciiTheme="minorHAnsi" w:hAnsiTheme="minorHAnsi" w:cstheme="minorHAnsi"/>
              </w:rPr>
            </w:pPr>
          </w:p>
        </w:tc>
        <w:tc>
          <w:tcPr>
            <w:tcW w:w="1740" w:type="dxa"/>
            <w:tcBorders>
              <w:top w:val="nil"/>
              <w:left w:val="nil"/>
              <w:bottom w:val="nil"/>
              <w:right w:val="nil"/>
            </w:tcBorders>
            <w:shd w:val="clear" w:color="auto" w:fill="auto"/>
            <w:vAlign w:val="bottom"/>
            <w:hideMark/>
          </w:tcPr>
          <w:p w14:paraId="616819BB" w14:textId="77777777" w:rsidR="009B7268" w:rsidRPr="00595973" w:rsidRDefault="009B7268" w:rsidP="009B7268">
            <w:pPr>
              <w:rPr>
                <w:rFonts w:asciiTheme="minorHAnsi" w:hAnsiTheme="minorHAnsi" w:cstheme="minorHAnsi"/>
              </w:rPr>
            </w:pPr>
          </w:p>
        </w:tc>
      </w:tr>
      <w:tr w:rsidR="009B7268" w:rsidRPr="00595973" w14:paraId="7653E5CC" w14:textId="77777777" w:rsidTr="009B7268">
        <w:trPr>
          <w:trHeight w:val="255"/>
        </w:trPr>
        <w:tc>
          <w:tcPr>
            <w:tcW w:w="11100" w:type="dxa"/>
            <w:gridSpan w:val="7"/>
            <w:tcBorders>
              <w:top w:val="nil"/>
              <w:left w:val="nil"/>
              <w:bottom w:val="nil"/>
              <w:right w:val="nil"/>
            </w:tcBorders>
            <w:shd w:val="clear" w:color="auto" w:fill="auto"/>
            <w:vAlign w:val="bottom"/>
            <w:hideMark/>
          </w:tcPr>
          <w:p w14:paraId="079B929A" w14:textId="04A03E0B" w:rsidR="009B7268" w:rsidRPr="00595973" w:rsidRDefault="009B7268" w:rsidP="009B7268">
            <w:pPr>
              <w:rPr>
                <w:rFonts w:asciiTheme="minorHAnsi" w:hAnsiTheme="minorHAnsi" w:cstheme="minorHAnsi"/>
              </w:rPr>
            </w:pPr>
            <w:r w:rsidRPr="00595973">
              <w:rPr>
                <w:rFonts w:asciiTheme="minorHAnsi" w:hAnsiTheme="minorHAnsi" w:cstheme="minorHAnsi"/>
              </w:rPr>
              <w:t>a) zdrowy</w:t>
            </w:r>
            <w:r w:rsidR="00446BD6" w:rsidRPr="00595973">
              <w:rPr>
                <w:rFonts w:asciiTheme="minorHAnsi" w:hAnsiTheme="minorHAnsi" w:cstheme="minorHAnsi"/>
              </w:rPr>
              <w:t xml:space="preserve"> o świeżym wyglądzie</w:t>
            </w:r>
            <w:r w:rsidRPr="00595973">
              <w:rPr>
                <w:rFonts w:asciiTheme="minorHAnsi" w:hAnsiTheme="minorHAnsi" w:cstheme="minorHAnsi"/>
              </w:rPr>
              <w:t>, bez śladów gnicia</w:t>
            </w:r>
            <w:r w:rsidR="00446BD6" w:rsidRPr="00595973">
              <w:rPr>
                <w:rFonts w:asciiTheme="minorHAnsi" w:hAnsiTheme="minorHAnsi" w:cstheme="minorHAnsi"/>
              </w:rPr>
              <w:t xml:space="preserve"> lub zepsucia</w:t>
            </w:r>
          </w:p>
        </w:tc>
      </w:tr>
      <w:tr w:rsidR="009B7268" w:rsidRPr="00595973" w14:paraId="25A53915" w14:textId="77777777" w:rsidTr="009B7268">
        <w:trPr>
          <w:trHeight w:val="255"/>
        </w:trPr>
        <w:tc>
          <w:tcPr>
            <w:tcW w:w="11100" w:type="dxa"/>
            <w:gridSpan w:val="7"/>
            <w:tcBorders>
              <w:top w:val="nil"/>
              <w:left w:val="nil"/>
              <w:bottom w:val="nil"/>
              <w:right w:val="nil"/>
            </w:tcBorders>
            <w:shd w:val="clear" w:color="auto" w:fill="auto"/>
            <w:vAlign w:val="bottom"/>
            <w:hideMark/>
          </w:tcPr>
          <w:p w14:paraId="0BA3CABC" w14:textId="00EEFE7E" w:rsidR="009B7268" w:rsidRPr="00595973" w:rsidRDefault="009B7268" w:rsidP="009B7268">
            <w:pPr>
              <w:rPr>
                <w:rFonts w:asciiTheme="minorHAnsi" w:hAnsiTheme="minorHAnsi" w:cstheme="minorHAnsi"/>
              </w:rPr>
            </w:pPr>
            <w:r w:rsidRPr="00595973">
              <w:rPr>
                <w:rFonts w:asciiTheme="minorHAnsi" w:hAnsiTheme="minorHAnsi" w:cstheme="minorHAnsi"/>
              </w:rPr>
              <w:t>b) cały, gładki</w:t>
            </w:r>
          </w:p>
        </w:tc>
      </w:tr>
      <w:tr w:rsidR="009B7268" w:rsidRPr="00595973" w14:paraId="5EF66404" w14:textId="77777777" w:rsidTr="009B7268">
        <w:trPr>
          <w:trHeight w:val="255"/>
        </w:trPr>
        <w:tc>
          <w:tcPr>
            <w:tcW w:w="11100" w:type="dxa"/>
            <w:gridSpan w:val="7"/>
            <w:tcBorders>
              <w:top w:val="nil"/>
              <w:left w:val="nil"/>
              <w:bottom w:val="nil"/>
              <w:right w:val="nil"/>
            </w:tcBorders>
            <w:shd w:val="clear" w:color="auto" w:fill="auto"/>
            <w:vAlign w:val="bottom"/>
            <w:hideMark/>
          </w:tcPr>
          <w:p w14:paraId="4E8BA99A" w14:textId="52AE30E2" w:rsidR="009B7268" w:rsidRPr="00595973" w:rsidRDefault="009B7268" w:rsidP="009B7268">
            <w:pPr>
              <w:rPr>
                <w:rFonts w:asciiTheme="minorHAnsi" w:hAnsiTheme="minorHAnsi" w:cstheme="minorHAnsi"/>
              </w:rPr>
            </w:pPr>
            <w:r w:rsidRPr="00595973">
              <w:rPr>
                <w:rFonts w:asciiTheme="minorHAnsi" w:hAnsiTheme="minorHAnsi" w:cstheme="minorHAnsi"/>
              </w:rPr>
              <w:t>c) czysty, bez zawilgocenia</w:t>
            </w:r>
          </w:p>
        </w:tc>
      </w:tr>
      <w:tr w:rsidR="009B7268" w:rsidRPr="00595973" w14:paraId="0494148C" w14:textId="77777777" w:rsidTr="009B7268">
        <w:trPr>
          <w:trHeight w:val="255"/>
        </w:trPr>
        <w:tc>
          <w:tcPr>
            <w:tcW w:w="11100" w:type="dxa"/>
            <w:gridSpan w:val="7"/>
            <w:tcBorders>
              <w:top w:val="nil"/>
              <w:left w:val="nil"/>
              <w:bottom w:val="nil"/>
              <w:right w:val="nil"/>
            </w:tcBorders>
            <w:shd w:val="clear" w:color="auto" w:fill="auto"/>
            <w:vAlign w:val="bottom"/>
            <w:hideMark/>
          </w:tcPr>
          <w:p w14:paraId="2D67DCF3" w14:textId="7292A61F" w:rsidR="009B7268" w:rsidRPr="00595973" w:rsidRDefault="009B7268" w:rsidP="009B7268">
            <w:pPr>
              <w:rPr>
                <w:rFonts w:asciiTheme="minorHAnsi" w:hAnsiTheme="minorHAnsi" w:cstheme="minorHAnsi"/>
              </w:rPr>
            </w:pPr>
            <w:r w:rsidRPr="00595973">
              <w:rPr>
                <w:rFonts w:asciiTheme="minorHAnsi" w:hAnsiTheme="minorHAnsi" w:cstheme="minorHAnsi"/>
              </w:rPr>
              <w:t>d) bez usz</w:t>
            </w:r>
            <w:r w:rsidR="00953EA9" w:rsidRPr="00595973">
              <w:rPr>
                <w:rFonts w:asciiTheme="minorHAnsi" w:hAnsiTheme="minorHAnsi" w:cstheme="minorHAnsi"/>
              </w:rPr>
              <w:t>kodzeń mechanicznych</w:t>
            </w:r>
            <w:r w:rsidR="00446BD6" w:rsidRPr="00595973">
              <w:rPr>
                <w:rFonts w:asciiTheme="minorHAnsi" w:hAnsiTheme="minorHAnsi" w:cstheme="minorHAnsi"/>
              </w:rPr>
              <w:t xml:space="preserve"> pęknięć, otarć</w:t>
            </w:r>
            <w:r w:rsidR="00953EA9" w:rsidRPr="00595973">
              <w:rPr>
                <w:rFonts w:asciiTheme="minorHAnsi" w:hAnsiTheme="minorHAnsi" w:cstheme="minorHAnsi"/>
              </w:rPr>
              <w:t>, oznak zmarznięcia</w:t>
            </w:r>
          </w:p>
        </w:tc>
      </w:tr>
      <w:tr w:rsidR="009B7268" w:rsidRPr="00595973" w14:paraId="4CDE42AA" w14:textId="77777777" w:rsidTr="009B7268">
        <w:trPr>
          <w:trHeight w:val="255"/>
        </w:trPr>
        <w:tc>
          <w:tcPr>
            <w:tcW w:w="11100" w:type="dxa"/>
            <w:gridSpan w:val="7"/>
            <w:tcBorders>
              <w:top w:val="nil"/>
              <w:left w:val="nil"/>
              <w:bottom w:val="nil"/>
              <w:right w:val="nil"/>
            </w:tcBorders>
            <w:shd w:val="clear" w:color="auto" w:fill="auto"/>
            <w:vAlign w:val="bottom"/>
            <w:hideMark/>
          </w:tcPr>
          <w:p w14:paraId="3FE4F02A" w14:textId="2FDF8260" w:rsidR="009B7268" w:rsidRPr="00595973" w:rsidRDefault="00953EA9" w:rsidP="009B7268">
            <w:pPr>
              <w:rPr>
                <w:rFonts w:asciiTheme="minorHAnsi" w:hAnsiTheme="minorHAnsi" w:cstheme="minorHAnsi"/>
              </w:rPr>
            </w:pPr>
            <w:r w:rsidRPr="00595973">
              <w:rPr>
                <w:rFonts w:asciiTheme="minorHAnsi" w:hAnsiTheme="minorHAnsi" w:cstheme="minorHAnsi"/>
              </w:rPr>
              <w:t>e) twardy, jędrny</w:t>
            </w:r>
            <w:r w:rsidR="009B7268" w:rsidRPr="00595973">
              <w:rPr>
                <w:rFonts w:asciiTheme="minorHAnsi" w:hAnsiTheme="minorHAnsi" w:cstheme="minorHAnsi"/>
              </w:rPr>
              <w:t xml:space="preserve"> o świeżym wyglądzie,</w:t>
            </w:r>
          </w:p>
        </w:tc>
      </w:tr>
      <w:tr w:rsidR="009B7268" w:rsidRPr="00595973" w14:paraId="58361166" w14:textId="77777777" w:rsidTr="009B7268">
        <w:trPr>
          <w:trHeight w:val="255"/>
        </w:trPr>
        <w:tc>
          <w:tcPr>
            <w:tcW w:w="11100" w:type="dxa"/>
            <w:gridSpan w:val="7"/>
            <w:tcBorders>
              <w:top w:val="nil"/>
              <w:left w:val="nil"/>
              <w:bottom w:val="nil"/>
              <w:right w:val="nil"/>
            </w:tcBorders>
            <w:shd w:val="clear" w:color="auto" w:fill="auto"/>
            <w:vAlign w:val="bottom"/>
            <w:hideMark/>
          </w:tcPr>
          <w:p w14:paraId="05B05192" w14:textId="77777777" w:rsidR="009B7268" w:rsidRPr="00595973" w:rsidRDefault="009B7268" w:rsidP="009B7268">
            <w:pPr>
              <w:rPr>
                <w:rFonts w:asciiTheme="minorHAnsi" w:hAnsiTheme="minorHAnsi" w:cstheme="minorHAnsi"/>
              </w:rPr>
            </w:pPr>
            <w:r w:rsidRPr="00595973">
              <w:rPr>
                <w:rFonts w:asciiTheme="minorHAnsi" w:hAnsiTheme="minorHAnsi" w:cstheme="minorHAnsi"/>
              </w:rPr>
              <w:t>f) bez szkodników i śladów po szkodnikach,</w:t>
            </w:r>
          </w:p>
        </w:tc>
      </w:tr>
      <w:tr w:rsidR="009B7268" w:rsidRPr="00595973" w14:paraId="7F25E255" w14:textId="77777777" w:rsidTr="009B7268">
        <w:trPr>
          <w:trHeight w:val="255"/>
        </w:trPr>
        <w:tc>
          <w:tcPr>
            <w:tcW w:w="11100" w:type="dxa"/>
            <w:gridSpan w:val="7"/>
            <w:tcBorders>
              <w:top w:val="nil"/>
              <w:left w:val="nil"/>
              <w:bottom w:val="nil"/>
              <w:right w:val="nil"/>
            </w:tcBorders>
            <w:shd w:val="clear" w:color="auto" w:fill="auto"/>
            <w:vAlign w:val="bottom"/>
            <w:hideMark/>
          </w:tcPr>
          <w:p w14:paraId="2D465B36" w14:textId="77777777" w:rsidR="009B7268" w:rsidRPr="00595973" w:rsidRDefault="009B7268" w:rsidP="009B7268">
            <w:pPr>
              <w:rPr>
                <w:rFonts w:asciiTheme="minorHAnsi" w:hAnsiTheme="minorHAnsi" w:cstheme="minorHAnsi"/>
              </w:rPr>
            </w:pPr>
            <w:r w:rsidRPr="00595973">
              <w:rPr>
                <w:rFonts w:asciiTheme="minorHAnsi" w:hAnsiTheme="minorHAnsi" w:cstheme="minorHAnsi"/>
              </w:rPr>
              <w:t>g) bez obcych zapachów i posmaków,</w:t>
            </w:r>
          </w:p>
        </w:tc>
      </w:tr>
      <w:tr w:rsidR="009B7268" w:rsidRPr="00595973" w14:paraId="2EBA01B1" w14:textId="77777777" w:rsidTr="009B7268">
        <w:trPr>
          <w:trHeight w:val="255"/>
        </w:trPr>
        <w:tc>
          <w:tcPr>
            <w:tcW w:w="11100" w:type="dxa"/>
            <w:gridSpan w:val="7"/>
            <w:tcBorders>
              <w:top w:val="nil"/>
              <w:left w:val="nil"/>
              <w:bottom w:val="nil"/>
              <w:right w:val="nil"/>
            </w:tcBorders>
            <w:shd w:val="clear" w:color="auto" w:fill="auto"/>
            <w:vAlign w:val="bottom"/>
            <w:hideMark/>
          </w:tcPr>
          <w:p w14:paraId="6B68CE2A" w14:textId="77777777" w:rsidR="009B7268" w:rsidRPr="00595973" w:rsidRDefault="009B7268" w:rsidP="009B7268">
            <w:pPr>
              <w:rPr>
                <w:rFonts w:asciiTheme="minorHAnsi" w:hAnsiTheme="minorHAnsi" w:cstheme="minorHAnsi"/>
              </w:rPr>
            </w:pPr>
          </w:p>
        </w:tc>
      </w:tr>
      <w:tr w:rsidR="00101683" w:rsidRPr="00595973" w14:paraId="3A8E7248" w14:textId="77777777" w:rsidTr="009B7268">
        <w:trPr>
          <w:trHeight w:val="255"/>
        </w:trPr>
        <w:tc>
          <w:tcPr>
            <w:tcW w:w="4460" w:type="dxa"/>
            <w:tcBorders>
              <w:top w:val="nil"/>
              <w:left w:val="nil"/>
              <w:bottom w:val="nil"/>
              <w:right w:val="nil"/>
            </w:tcBorders>
            <w:shd w:val="clear" w:color="auto" w:fill="auto"/>
            <w:vAlign w:val="bottom"/>
            <w:hideMark/>
          </w:tcPr>
          <w:p w14:paraId="30DFB473" w14:textId="14A5F097" w:rsidR="009B7268" w:rsidRPr="00595973" w:rsidRDefault="00953EA9" w:rsidP="009B7268">
            <w:pPr>
              <w:rPr>
                <w:rFonts w:asciiTheme="minorHAnsi" w:hAnsiTheme="minorHAnsi" w:cstheme="minorHAnsi"/>
                <w:b/>
                <w:bCs/>
              </w:rPr>
            </w:pPr>
            <w:r w:rsidRPr="00595973">
              <w:rPr>
                <w:rFonts w:asciiTheme="minorHAnsi" w:hAnsiTheme="minorHAnsi" w:cstheme="minorHAnsi"/>
                <w:b/>
                <w:bCs/>
              </w:rPr>
              <w:t>Sałata zielona</w:t>
            </w:r>
            <w:r w:rsidR="009B7268" w:rsidRPr="00595973">
              <w:rPr>
                <w:rFonts w:asciiTheme="minorHAnsi" w:hAnsiTheme="minorHAnsi" w:cstheme="minorHAnsi"/>
                <w:b/>
                <w:bCs/>
              </w:rPr>
              <w:t xml:space="preserve"> klasa I - wymagania: </w:t>
            </w:r>
          </w:p>
        </w:tc>
        <w:tc>
          <w:tcPr>
            <w:tcW w:w="720" w:type="dxa"/>
            <w:tcBorders>
              <w:top w:val="nil"/>
              <w:left w:val="nil"/>
              <w:bottom w:val="nil"/>
              <w:right w:val="nil"/>
            </w:tcBorders>
            <w:shd w:val="clear" w:color="auto" w:fill="auto"/>
            <w:vAlign w:val="bottom"/>
            <w:hideMark/>
          </w:tcPr>
          <w:p w14:paraId="111A6EC1" w14:textId="77777777" w:rsidR="009B7268" w:rsidRPr="00595973" w:rsidRDefault="009B7268" w:rsidP="009B7268">
            <w:pPr>
              <w:rPr>
                <w:rFonts w:asciiTheme="minorHAnsi" w:hAnsiTheme="minorHAnsi" w:cstheme="minorHAnsi"/>
              </w:rPr>
            </w:pPr>
          </w:p>
        </w:tc>
        <w:tc>
          <w:tcPr>
            <w:tcW w:w="820" w:type="dxa"/>
            <w:tcBorders>
              <w:top w:val="nil"/>
              <w:left w:val="nil"/>
              <w:bottom w:val="nil"/>
              <w:right w:val="nil"/>
            </w:tcBorders>
            <w:shd w:val="clear" w:color="auto" w:fill="auto"/>
            <w:vAlign w:val="bottom"/>
            <w:hideMark/>
          </w:tcPr>
          <w:p w14:paraId="3E17A6D3" w14:textId="77777777" w:rsidR="009B7268" w:rsidRPr="00595973" w:rsidRDefault="009B7268" w:rsidP="009B7268">
            <w:pPr>
              <w:rPr>
                <w:rFonts w:asciiTheme="minorHAnsi" w:hAnsiTheme="minorHAnsi" w:cstheme="minorHAnsi"/>
              </w:rPr>
            </w:pPr>
          </w:p>
        </w:tc>
        <w:tc>
          <w:tcPr>
            <w:tcW w:w="1280" w:type="dxa"/>
            <w:tcBorders>
              <w:top w:val="nil"/>
              <w:left w:val="nil"/>
              <w:bottom w:val="nil"/>
              <w:right w:val="nil"/>
            </w:tcBorders>
            <w:shd w:val="clear" w:color="auto" w:fill="auto"/>
            <w:vAlign w:val="bottom"/>
            <w:hideMark/>
          </w:tcPr>
          <w:p w14:paraId="2C67B5C9" w14:textId="77777777" w:rsidR="009B7268" w:rsidRPr="00595973" w:rsidRDefault="009B7268" w:rsidP="009B7268">
            <w:pPr>
              <w:rPr>
                <w:rFonts w:asciiTheme="minorHAnsi" w:hAnsiTheme="minorHAnsi" w:cstheme="minorHAnsi"/>
              </w:rPr>
            </w:pPr>
          </w:p>
        </w:tc>
        <w:tc>
          <w:tcPr>
            <w:tcW w:w="1620" w:type="dxa"/>
            <w:tcBorders>
              <w:top w:val="nil"/>
              <w:left w:val="nil"/>
              <w:bottom w:val="nil"/>
              <w:right w:val="nil"/>
            </w:tcBorders>
            <w:shd w:val="clear" w:color="auto" w:fill="auto"/>
            <w:vAlign w:val="bottom"/>
            <w:hideMark/>
          </w:tcPr>
          <w:p w14:paraId="572143E6" w14:textId="3A5BF03E" w:rsidR="001A327F" w:rsidRPr="00595973" w:rsidRDefault="001A327F" w:rsidP="001A327F">
            <w:pPr>
              <w:rPr>
                <w:rFonts w:asciiTheme="minorHAnsi" w:hAnsiTheme="minorHAnsi" w:cstheme="minorHAnsi"/>
              </w:rPr>
            </w:pPr>
          </w:p>
          <w:p w14:paraId="21B59E4A" w14:textId="77777777" w:rsidR="009B7268" w:rsidRPr="00595973" w:rsidRDefault="009B7268" w:rsidP="009B7268">
            <w:pPr>
              <w:rPr>
                <w:rFonts w:asciiTheme="minorHAnsi" w:hAnsiTheme="minorHAnsi" w:cstheme="minorHAnsi"/>
              </w:rPr>
            </w:pPr>
          </w:p>
        </w:tc>
        <w:tc>
          <w:tcPr>
            <w:tcW w:w="460" w:type="dxa"/>
            <w:tcBorders>
              <w:top w:val="nil"/>
              <w:left w:val="nil"/>
              <w:bottom w:val="nil"/>
              <w:right w:val="nil"/>
            </w:tcBorders>
            <w:shd w:val="clear" w:color="auto" w:fill="auto"/>
            <w:vAlign w:val="bottom"/>
            <w:hideMark/>
          </w:tcPr>
          <w:p w14:paraId="4F862E2F" w14:textId="77777777" w:rsidR="009B7268" w:rsidRPr="00595973" w:rsidRDefault="009B7268" w:rsidP="009B7268">
            <w:pPr>
              <w:rPr>
                <w:rFonts w:asciiTheme="minorHAnsi" w:hAnsiTheme="minorHAnsi" w:cstheme="minorHAnsi"/>
              </w:rPr>
            </w:pPr>
          </w:p>
        </w:tc>
        <w:tc>
          <w:tcPr>
            <w:tcW w:w="1740" w:type="dxa"/>
            <w:tcBorders>
              <w:top w:val="nil"/>
              <w:left w:val="nil"/>
              <w:bottom w:val="nil"/>
              <w:right w:val="nil"/>
            </w:tcBorders>
            <w:shd w:val="clear" w:color="auto" w:fill="auto"/>
            <w:vAlign w:val="bottom"/>
            <w:hideMark/>
          </w:tcPr>
          <w:p w14:paraId="69A6AED8" w14:textId="77777777" w:rsidR="009B7268" w:rsidRPr="00595973" w:rsidRDefault="009B7268" w:rsidP="009B7268">
            <w:pPr>
              <w:rPr>
                <w:rFonts w:asciiTheme="minorHAnsi" w:hAnsiTheme="minorHAnsi" w:cstheme="minorHAnsi"/>
              </w:rPr>
            </w:pPr>
          </w:p>
        </w:tc>
      </w:tr>
      <w:tr w:rsidR="009B7268" w:rsidRPr="00595973" w14:paraId="239E681C" w14:textId="77777777" w:rsidTr="009B7268">
        <w:trPr>
          <w:trHeight w:val="255"/>
        </w:trPr>
        <w:tc>
          <w:tcPr>
            <w:tcW w:w="11100" w:type="dxa"/>
            <w:gridSpan w:val="7"/>
            <w:tcBorders>
              <w:top w:val="nil"/>
              <w:left w:val="nil"/>
              <w:bottom w:val="nil"/>
              <w:right w:val="nil"/>
            </w:tcBorders>
            <w:shd w:val="clear" w:color="auto" w:fill="auto"/>
            <w:vAlign w:val="bottom"/>
            <w:hideMark/>
          </w:tcPr>
          <w:p w14:paraId="05C2F785" w14:textId="5D1E5BB8" w:rsidR="009B7268" w:rsidRPr="00595973" w:rsidRDefault="009B7268" w:rsidP="00953EA9">
            <w:pPr>
              <w:rPr>
                <w:rFonts w:asciiTheme="minorHAnsi" w:hAnsiTheme="minorHAnsi" w:cstheme="minorHAnsi"/>
              </w:rPr>
            </w:pPr>
            <w:r w:rsidRPr="00595973">
              <w:rPr>
                <w:rFonts w:asciiTheme="minorHAnsi" w:hAnsiTheme="minorHAnsi" w:cstheme="minorHAnsi"/>
              </w:rPr>
              <w:t>a) cała, bez żadnych uszkodzeń</w:t>
            </w:r>
            <w:r w:rsidR="008E5DC0" w:rsidRPr="00595973">
              <w:rPr>
                <w:rFonts w:asciiTheme="minorHAnsi" w:hAnsiTheme="minorHAnsi" w:cstheme="minorHAnsi"/>
              </w:rPr>
              <w:t xml:space="preserve"> czy ubytków</w:t>
            </w:r>
            <w:r w:rsidR="00DE4C61" w:rsidRPr="00595973">
              <w:rPr>
                <w:rFonts w:asciiTheme="minorHAnsi" w:hAnsiTheme="minorHAnsi" w:cstheme="minorHAnsi"/>
              </w:rPr>
              <w:t xml:space="preserve"> powstałych podczas wzrostu, zbioru i pakowania</w:t>
            </w:r>
          </w:p>
        </w:tc>
      </w:tr>
      <w:tr w:rsidR="009B7268" w:rsidRPr="00595973" w14:paraId="75AABCBF" w14:textId="77777777" w:rsidTr="009B7268">
        <w:trPr>
          <w:trHeight w:val="255"/>
        </w:trPr>
        <w:tc>
          <w:tcPr>
            <w:tcW w:w="11100" w:type="dxa"/>
            <w:gridSpan w:val="7"/>
            <w:tcBorders>
              <w:top w:val="nil"/>
              <w:left w:val="nil"/>
              <w:bottom w:val="nil"/>
              <w:right w:val="nil"/>
            </w:tcBorders>
            <w:shd w:val="clear" w:color="auto" w:fill="auto"/>
            <w:vAlign w:val="bottom"/>
            <w:hideMark/>
          </w:tcPr>
          <w:p w14:paraId="0F0CB5E5" w14:textId="43263451" w:rsidR="009B7268" w:rsidRPr="00595973" w:rsidRDefault="009B7268" w:rsidP="009B7268">
            <w:pPr>
              <w:rPr>
                <w:rFonts w:asciiTheme="minorHAnsi" w:hAnsiTheme="minorHAnsi" w:cstheme="minorHAnsi"/>
              </w:rPr>
            </w:pPr>
            <w:r w:rsidRPr="00595973">
              <w:rPr>
                <w:rFonts w:asciiTheme="minorHAnsi" w:hAnsiTheme="minorHAnsi" w:cstheme="minorHAnsi"/>
              </w:rPr>
              <w:t>b)</w:t>
            </w:r>
            <w:r w:rsidR="00963F69" w:rsidRPr="00595973">
              <w:rPr>
                <w:rFonts w:asciiTheme="minorHAnsi" w:hAnsiTheme="minorHAnsi" w:cstheme="minorHAnsi"/>
              </w:rPr>
              <w:t xml:space="preserve"> jędr</w:t>
            </w:r>
            <w:r w:rsidR="0050373B" w:rsidRPr="00595973">
              <w:rPr>
                <w:rFonts w:asciiTheme="minorHAnsi" w:hAnsiTheme="minorHAnsi" w:cstheme="minorHAnsi"/>
              </w:rPr>
              <w:t>n</w:t>
            </w:r>
            <w:r w:rsidR="00963F69" w:rsidRPr="00595973">
              <w:rPr>
                <w:rFonts w:asciiTheme="minorHAnsi" w:hAnsiTheme="minorHAnsi" w:cstheme="minorHAnsi"/>
              </w:rPr>
              <w:t>a,</w:t>
            </w:r>
            <w:r w:rsidRPr="00595973">
              <w:rPr>
                <w:rFonts w:asciiTheme="minorHAnsi" w:hAnsiTheme="minorHAnsi" w:cstheme="minorHAnsi"/>
              </w:rPr>
              <w:t xml:space="preserve"> zdrowa, bez objawów gnicia lub takiego zepsucia, które czyni ją niezdatną do spożycia,</w:t>
            </w:r>
          </w:p>
        </w:tc>
      </w:tr>
      <w:tr w:rsidR="009B7268" w:rsidRPr="00595973" w14:paraId="746B47AE" w14:textId="77777777" w:rsidTr="009B7268">
        <w:trPr>
          <w:trHeight w:val="255"/>
        </w:trPr>
        <w:tc>
          <w:tcPr>
            <w:tcW w:w="11100" w:type="dxa"/>
            <w:gridSpan w:val="7"/>
            <w:tcBorders>
              <w:top w:val="nil"/>
              <w:left w:val="nil"/>
              <w:bottom w:val="nil"/>
              <w:right w:val="nil"/>
            </w:tcBorders>
            <w:shd w:val="clear" w:color="auto" w:fill="auto"/>
            <w:vAlign w:val="bottom"/>
            <w:hideMark/>
          </w:tcPr>
          <w:p w14:paraId="3217F22F" w14:textId="7AE6FF6B" w:rsidR="009B7268" w:rsidRPr="00595973" w:rsidRDefault="009B7268" w:rsidP="009B7268">
            <w:pPr>
              <w:rPr>
                <w:rFonts w:asciiTheme="minorHAnsi" w:hAnsiTheme="minorHAnsi" w:cstheme="minorHAnsi"/>
              </w:rPr>
            </w:pPr>
            <w:r w:rsidRPr="00595973">
              <w:rPr>
                <w:rFonts w:asciiTheme="minorHAnsi" w:hAnsiTheme="minorHAnsi" w:cstheme="minorHAnsi"/>
              </w:rPr>
              <w:t xml:space="preserve">c) czysta, wolna od jakichkolwiek zanieczyszczeń </w:t>
            </w:r>
            <w:r w:rsidR="00DE4C61" w:rsidRPr="00595973">
              <w:rPr>
                <w:rFonts w:asciiTheme="minorHAnsi" w:hAnsiTheme="minorHAnsi" w:cstheme="minorHAnsi"/>
              </w:rPr>
              <w:t>ziemi, piasku</w:t>
            </w:r>
            <w:r w:rsidRPr="00595973">
              <w:rPr>
                <w:rFonts w:asciiTheme="minorHAnsi" w:hAnsiTheme="minorHAnsi" w:cstheme="minorHAnsi"/>
              </w:rPr>
              <w:t>, od szkodników i uszkodzeń przez nie spowodowanych,</w:t>
            </w:r>
          </w:p>
          <w:p w14:paraId="48DA3670" w14:textId="7AACB418" w:rsidR="008E5DC0" w:rsidRPr="00595973" w:rsidRDefault="008E5DC0" w:rsidP="009B7268">
            <w:pPr>
              <w:rPr>
                <w:rFonts w:asciiTheme="minorHAnsi" w:hAnsiTheme="minorHAnsi" w:cstheme="minorHAnsi"/>
              </w:rPr>
            </w:pPr>
            <w:r w:rsidRPr="00595973">
              <w:rPr>
                <w:rFonts w:asciiTheme="minorHAnsi" w:hAnsiTheme="minorHAnsi" w:cstheme="minorHAnsi"/>
              </w:rPr>
              <w:t>d) bez oznak zmarznięcia oraz nadmiernego zawilgocenia</w:t>
            </w:r>
          </w:p>
          <w:p w14:paraId="4E8606BC" w14:textId="195B23A8" w:rsidR="008E5DC0" w:rsidRPr="00595973" w:rsidRDefault="008E5DC0" w:rsidP="009B7268">
            <w:pPr>
              <w:rPr>
                <w:rFonts w:asciiTheme="minorHAnsi" w:hAnsiTheme="minorHAnsi" w:cstheme="minorHAnsi"/>
              </w:rPr>
            </w:pPr>
            <w:r w:rsidRPr="00595973">
              <w:rPr>
                <w:rFonts w:asciiTheme="minorHAnsi" w:hAnsiTheme="minorHAnsi" w:cstheme="minorHAnsi"/>
              </w:rPr>
              <w:lastRenderedPageBreak/>
              <w:t xml:space="preserve">e) </w:t>
            </w:r>
            <w:r w:rsidR="00DE4C61" w:rsidRPr="00595973">
              <w:rPr>
                <w:rFonts w:asciiTheme="minorHAnsi" w:hAnsiTheme="minorHAnsi" w:cstheme="minorHAnsi"/>
              </w:rPr>
              <w:t>świeża, bez oznak zwiędnięcia</w:t>
            </w:r>
          </w:p>
          <w:p w14:paraId="37CCCEAC" w14:textId="4D4B0990" w:rsidR="00DE4C61" w:rsidRPr="00595973" w:rsidRDefault="00DE4C61" w:rsidP="009B7268">
            <w:pPr>
              <w:rPr>
                <w:rFonts w:asciiTheme="minorHAnsi" w:hAnsiTheme="minorHAnsi" w:cstheme="minorHAnsi"/>
              </w:rPr>
            </w:pPr>
            <w:r w:rsidRPr="00595973">
              <w:rPr>
                <w:rFonts w:asciiTheme="minorHAnsi" w:hAnsiTheme="minorHAnsi" w:cstheme="minorHAnsi"/>
              </w:rPr>
              <w:t>f) dobrze wykształcone główki</w:t>
            </w:r>
          </w:p>
          <w:p w14:paraId="15E0062E" w14:textId="741C5D5A" w:rsidR="001A327F" w:rsidRPr="00595973" w:rsidRDefault="001A327F" w:rsidP="009B7268">
            <w:pPr>
              <w:rPr>
                <w:rFonts w:asciiTheme="minorHAnsi" w:hAnsiTheme="minorHAnsi" w:cstheme="minorHAnsi"/>
              </w:rPr>
            </w:pPr>
            <w:r w:rsidRPr="00595973">
              <w:rPr>
                <w:rFonts w:asciiTheme="minorHAnsi" w:hAnsiTheme="minorHAnsi" w:cstheme="minorHAnsi"/>
              </w:rPr>
              <w:t>g) minimalna masa główki nie może być niższa niż 150 g</w:t>
            </w:r>
          </w:p>
          <w:p w14:paraId="0903EB84" w14:textId="77777777" w:rsidR="00DE4C61" w:rsidRPr="00595973" w:rsidRDefault="00DE4C61" w:rsidP="009B7268">
            <w:pPr>
              <w:rPr>
                <w:rFonts w:asciiTheme="minorHAnsi" w:hAnsiTheme="minorHAnsi" w:cstheme="minorHAnsi"/>
              </w:rPr>
            </w:pPr>
          </w:p>
          <w:p w14:paraId="5BB2C638" w14:textId="77777777" w:rsidR="009B7268" w:rsidRPr="00595973" w:rsidRDefault="009B7268" w:rsidP="009B7268">
            <w:pPr>
              <w:rPr>
                <w:rFonts w:asciiTheme="minorHAnsi" w:hAnsiTheme="minorHAnsi" w:cstheme="minorHAnsi"/>
              </w:rPr>
            </w:pPr>
          </w:p>
        </w:tc>
      </w:tr>
      <w:tr w:rsidR="00101683" w:rsidRPr="00595973" w14:paraId="085265F2" w14:textId="77777777" w:rsidTr="009B7268">
        <w:trPr>
          <w:trHeight w:val="255"/>
        </w:trPr>
        <w:tc>
          <w:tcPr>
            <w:tcW w:w="4460" w:type="dxa"/>
            <w:tcBorders>
              <w:top w:val="nil"/>
              <w:left w:val="nil"/>
              <w:bottom w:val="nil"/>
              <w:right w:val="nil"/>
            </w:tcBorders>
            <w:shd w:val="clear" w:color="auto" w:fill="auto"/>
            <w:vAlign w:val="bottom"/>
            <w:hideMark/>
          </w:tcPr>
          <w:p w14:paraId="52A9C948" w14:textId="52E1F547" w:rsidR="009B7268" w:rsidRPr="00595973" w:rsidRDefault="00953EA9" w:rsidP="00953EA9">
            <w:pPr>
              <w:rPr>
                <w:rFonts w:asciiTheme="minorHAnsi" w:hAnsiTheme="minorHAnsi" w:cstheme="minorHAnsi"/>
                <w:b/>
                <w:bCs/>
              </w:rPr>
            </w:pPr>
            <w:r w:rsidRPr="00595973">
              <w:rPr>
                <w:rFonts w:asciiTheme="minorHAnsi" w:hAnsiTheme="minorHAnsi" w:cstheme="minorHAnsi"/>
                <w:b/>
                <w:bCs/>
              </w:rPr>
              <w:lastRenderedPageBreak/>
              <w:t>Szczypiorek</w:t>
            </w:r>
            <w:r w:rsidR="009B7268" w:rsidRPr="00595973">
              <w:rPr>
                <w:rFonts w:asciiTheme="minorHAnsi" w:hAnsiTheme="minorHAnsi" w:cstheme="minorHAnsi"/>
                <w:b/>
                <w:bCs/>
              </w:rPr>
              <w:t xml:space="preserve"> klasa I - wymagania: </w:t>
            </w:r>
          </w:p>
        </w:tc>
        <w:tc>
          <w:tcPr>
            <w:tcW w:w="720" w:type="dxa"/>
            <w:tcBorders>
              <w:top w:val="nil"/>
              <w:left w:val="nil"/>
              <w:bottom w:val="nil"/>
              <w:right w:val="nil"/>
            </w:tcBorders>
            <w:shd w:val="clear" w:color="auto" w:fill="auto"/>
            <w:vAlign w:val="bottom"/>
            <w:hideMark/>
          </w:tcPr>
          <w:p w14:paraId="569BBEB9" w14:textId="77777777" w:rsidR="009B7268" w:rsidRPr="00595973" w:rsidRDefault="009B7268" w:rsidP="009B7268">
            <w:pPr>
              <w:rPr>
                <w:rFonts w:asciiTheme="minorHAnsi" w:hAnsiTheme="minorHAnsi" w:cstheme="minorHAnsi"/>
              </w:rPr>
            </w:pPr>
          </w:p>
        </w:tc>
        <w:tc>
          <w:tcPr>
            <w:tcW w:w="820" w:type="dxa"/>
            <w:tcBorders>
              <w:top w:val="nil"/>
              <w:left w:val="nil"/>
              <w:bottom w:val="nil"/>
              <w:right w:val="nil"/>
            </w:tcBorders>
            <w:shd w:val="clear" w:color="auto" w:fill="auto"/>
            <w:vAlign w:val="bottom"/>
            <w:hideMark/>
          </w:tcPr>
          <w:p w14:paraId="2FF0AACE" w14:textId="36C2DA65" w:rsidR="009B7268" w:rsidRPr="00595973" w:rsidRDefault="001A327F" w:rsidP="009B7268">
            <w:pPr>
              <w:rPr>
                <w:rFonts w:asciiTheme="minorHAnsi" w:hAnsiTheme="minorHAnsi" w:cstheme="minorHAnsi"/>
              </w:rPr>
            </w:pPr>
            <w:r w:rsidRPr="00595973">
              <w:rPr>
                <w:rFonts w:asciiTheme="minorHAnsi" w:hAnsiTheme="minorHAnsi" w:cstheme="minorHAnsi"/>
              </w:rPr>
              <w:t xml:space="preserve">                                      </w:t>
            </w:r>
          </w:p>
        </w:tc>
        <w:tc>
          <w:tcPr>
            <w:tcW w:w="1280" w:type="dxa"/>
            <w:tcBorders>
              <w:top w:val="nil"/>
              <w:left w:val="nil"/>
              <w:bottom w:val="nil"/>
              <w:right w:val="nil"/>
            </w:tcBorders>
            <w:shd w:val="clear" w:color="auto" w:fill="auto"/>
            <w:vAlign w:val="bottom"/>
            <w:hideMark/>
          </w:tcPr>
          <w:p w14:paraId="3ED57462" w14:textId="77777777" w:rsidR="009B7268" w:rsidRPr="00595973" w:rsidRDefault="009B7268" w:rsidP="009B7268">
            <w:pPr>
              <w:rPr>
                <w:rFonts w:asciiTheme="minorHAnsi" w:hAnsiTheme="minorHAnsi" w:cstheme="minorHAnsi"/>
              </w:rPr>
            </w:pPr>
          </w:p>
        </w:tc>
        <w:tc>
          <w:tcPr>
            <w:tcW w:w="1620" w:type="dxa"/>
            <w:tcBorders>
              <w:top w:val="nil"/>
              <w:left w:val="nil"/>
              <w:bottom w:val="nil"/>
              <w:right w:val="nil"/>
            </w:tcBorders>
            <w:shd w:val="clear" w:color="auto" w:fill="auto"/>
            <w:vAlign w:val="bottom"/>
            <w:hideMark/>
          </w:tcPr>
          <w:p w14:paraId="1DDE9B63" w14:textId="77777777" w:rsidR="009B7268" w:rsidRPr="00595973" w:rsidRDefault="009B7268" w:rsidP="009B7268">
            <w:pPr>
              <w:rPr>
                <w:rFonts w:asciiTheme="minorHAnsi" w:hAnsiTheme="minorHAnsi" w:cstheme="minorHAnsi"/>
              </w:rPr>
            </w:pPr>
          </w:p>
        </w:tc>
        <w:tc>
          <w:tcPr>
            <w:tcW w:w="460" w:type="dxa"/>
            <w:tcBorders>
              <w:top w:val="nil"/>
              <w:left w:val="nil"/>
              <w:bottom w:val="nil"/>
              <w:right w:val="nil"/>
            </w:tcBorders>
            <w:shd w:val="clear" w:color="auto" w:fill="auto"/>
            <w:vAlign w:val="bottom"/>
            <w:hideMark/>
          </w:tcPr>
          <w:p w14:paraId="2EEAE047" w14:textId="5D242ED7" w:rsidR="001A327F" w:rsidRPr="00595973" w:rsidRDefault="001A327F" w:rsidP="001A327F">
            <w:pPr>
              <w:rPr>
                <w:rFonts w:asciiTheme="minorHAnsi" w:hAnsiTheme="minorHAnsi" w:cstheme="minorHAnsi"/>
              </w:rPr>
            </w:pPr>
          </w:p>
          <w:p w14:paraId="7FFBD8E3" w14:textId="77777777" w:rsidR="009B7268" w:rsidRPr="00595973" w:rsidRDefault="009B7268" w:rsidP="009B7268">
            <w:pPr>
              <w:rPr>
                <w:rFonts w:asciiTheme="minorHAnsi" w:hAnsiTheme="minorHAnsi" w:cstheme="minorHAnsi"/>
              </w:rPr>
            </w:pPr>
          </w:p>
        </w:tc>
        <w:tc>
          <w:tcPr>
            <w:tcW w:w="1740" w:type="dxa"/>
            <w:tcBorders>
              <w:top w:val="nil"/>
              <w:left w:val="nil"/>
              <w:bottom w:val="nil"/>
              <w:right w:val="nil"/>
            </w:tcBorders>
            <w:shd w:val="clear" w:color="auto" w:fill="auto"/>
            <w:vAlign w:val="bottom"/>
            <w:hideMark/>
          </w:tcPr>
          <w:p w14:paraId="7BBC77F1" w14:textId="77777777" w:rsidR="009B7268" w:rsidRPr="00595973" w:rsidRDefault="009B7268" w:rsidP="009B7268">
            <w:pPr>
              <w:rPr>
                <w:rFonts w:asciiTheme="minorHAnsi" w:hAnsiTheme="minorHAnsi" w:cstheme="minorHAnsi"/>
              </w:rPr>
            </w:pPr>
          </w:p>
        </w:tc>
      </w:tr>
      <w:tr w:rsidR="009B7268" w:rsidRPr="00595973" w14:paraId="776D6609" w14:textId="77777777" w:rsidTr="009B7268">
        <w:trPr>
          <w:trHeight w:val="255"/>
        </w:trPr>
        <w:tc>
          <w:tcPr>
            <w:tcW w:w="11100" w:type="dxa"/>
            <w:gridSpan w:val="7"/>
            <w:tcBorders>
              <w:top w:val="nil"/>
              <w:left w:val="nil"/>
              <w:bottom w:val="nil"/>
              <w:right w:val="nil"/>
            </w:tcBorders>
            <w:shd w:val="clear" w:color="auto" w:fill="auto"/>
            <w:vAlign w:val="bottom"/>
            <w:hideMark/>
          </w:tcPr>
          <w:p w14:paraId="5C1D9F19" w14:textId="74F8D079" w:rsidR="009B7268" w:rsidRPr="00595973" w:rsidRDefault="009B7268" w:rsidP="00953EA9">
            <w:pPr>
              <w:rPr>
                <w:rFonts w:asciiTheme="minorHAnsi" w:hAnsiTheme="minorHAnsi" w:cstheme="minorHAnsi"/>
              </w:rPr>
            </w:pPr>
            <w:r w:rsidRPr="00595973">
              <w:rPr>
                <w:rFonts w:asciiTheme="minorHAnsi" w:hAnsiTheme="minorHAnsi" w:cstheme="minorHAnsi"/>
              </w:rPr>
              <w:t>a) cał</w:t>
            </w:r>
            <w:r w:rsidR="00953EA9" w:rsidRPr="00595973">
              <w:rPr>
                <w:rFonts w:asciiTheme="minorHAnsi" w:hAnsiTheme="minorHAnsi" w:cstheme="minorHAnsi"/>
              </w:rPr>
              <w:t>y</w:t>
            </w:r>
            <w:r w:rsidR="006F0F79" w:rsidRPr="00595973">
              <w:rPr>
                <w:rFonts w:asciiTheme="minorHAnsi" w:hAnsiTheme="minorHAnsi" w:cstheme="minorHAnsi"/>
              </w:rPr>
              <w:t>, bez uszkodzeń powstałych podczas wzrostu, zbioru, pakowania</w:t>
            </w:r>
          </w:p>
        </w:tc>
      </w:tr>
      <w:tr w:rsidR="009B7268" w:rsidRPr="00595973" w14:paraId="2FC4CC7D" w14:textId="77777777" w:rsidTr="009B7268">
        <w:trPr>
          <w:trHeight w:val="255"/>
        </w:trPr>
        <w:tc>
          <w:tcPr>
            <w:tcW w:w="11100" w:type="dxa"/>
            <w:gridSpan w:val="7"/>
            <w:tcBorders>
              <w:top w:val="nil"/>
              <w:left w:val="nil"/>
              <w:bottom w:val="nil"/>
              <w:right w:val="nil"/>
            </w:tcBorders>
            <w:shd w:val="clear" w:color="auto" w:fill="auto"/>
            <w:vAlign w:val="bottom"/>
            <w:hideMark/>
          </w:tcPr>
          <w:p w14:paraId="3AF04CF3" w14:textId="53025CC5" w:rsidR="009B7268" w:rsidRPr="00595973" w:rsidRDefault="009B7268" w:rsidP="00953EA9">
            <w:pPr>
              <w:rPr>
                <w:rFonts w:asciiTheme="minorHAnsi" w:hAnsiTheme="minorHAnsi" w:cstheme="minorHAnsi"/>
              </w:rPr>
            </w:pPr>
            <w:r w:rsidRPr="00595973">
              <w:rPr>
                <w:rFonts w:asciiTheme="minorHAnsi" w:hAnsiTheme="minorHAnsi" w:cstheme="minorHAnsi"/>
              </w:rPr>
              <w:t xml:space="preserve">b) o świeżym wyglądzie, z usuniętymi zwiędniętymi lub uschniętymi </w:t>
            </w:r>
            <w:r w:rsidR="00953EA9" w:rsidRPr="00595973">
              <w:rPr>
                <w:rFonts w:asciiTheme="minorHAnsi" w:hAnsiTheme="minorHAnsi" w:cstheme="minorHAnsi"/>
              </w:rPr>
              <w:t>częściami</w:t>
            </w:r>
            <w:r w:rsidRPr="00595973">
              <w:rPr>
                <w:rFonts w:asciiTheme="minorHAnsi" w:hAnsiTheme="minorHAnsi" w:cstheme="minorHAnsi"/>
              </w:rPr>
              <w:t>,</w:t>
            </w:r>
            <w:r w:rsidR="008E5DC0" w:rsidRPr="00595973">
              <w:rPr>
                <w:rFonts w:asciiTheme="minorHAnsi" w:hAnsiTheme="minorHAnsi" w:cstheme="minorHAnsi"/>
              </w:rPr>
              <w:t xml:space="preserve"> bez pozostałości ziemi </w:t>
            </w:r>
          </w:p>
        </w:tc>
      </w:tr>
      <w:tr w:rsidR="009B7268" w:rsidRPr="00595973" w14:paraId="21304B14" w14:textId="77777777" w:rsidTr="009B7268">
        <w:trPr>
          <w:trHeight w:val="255"/>
        </w:trPr>
        <w:tc>
          <w:tcPr>
            <w:tcW w:w="11100" w:type="dxa"/>
            <w:gridSpan w:val="7"/>
            <w:tcBorders>
              <w:top w:val="nil"/>
              <w:left w:val="nil"/>
              <w:bottom w:val="nil"/>
              <w:right w:val="nil"/>
            </w:tcBorders>
            <w:shd w:val="clear" w:color="auto" w:fill="auto"/>
            <w:vAlign w:val="bottom"/>
            <w:hideMark/>
          </w:tcPr>
          <w:p w14:paraId="3267C250" w14:textId="77777777" w:rsidR="006F0F79" w:rsidRPr="00595973" w:rsidRDefault="009B7268" w:rsidP="00953EA9">
            <w:pPr>
              <w:rPr>
                <w:rFonts w:asciiTheme="minorHAnsi" w:hAnsiTheme="minorHAnsi" w:cstheme="minorHAnsi"/>
              </w:rPr>
            </w:pPr>
            <w:r w:rsidRPr="00595973">
              <w:rPr>
                <w:rFonts w:asciiTheme="minorHAnsi" w:hAnsiTheme="minorHAnsi" w:cstheme="minorHAnsi"/>
              </w:rPr>
              <w:t xml:space="preserve">c) zdrowy, </w:t>
            </w:r>
            <w:r w:rsidR="00953EA9" w:rsidRPr="00595973">
              <w:rPr>
                <w:rFonts w:asciiTheme="minorHAnsi" w:hAnsiTheme="minorHAnsi" w:cstheme="minorHAnsi"/>
              </w:rPr>
              <w:t>bez objawów</w:t>
            </w:r>
            <w:r w:rsidRPr="00595973">
              <w:rPr>
                <w:rFonts w:asciiTheme="minorHAnsi" w:hAnsiTheme="minorHAnsi" w:cstheme="minorHAnsi"/>
              </w:rPr>
              <w:t xml:space="preserve"> gni</w:t>
            </w:r>
            <w:r w:rsidR="00953EA9" w:rsidRPr="00595973">
              <w:rPr>
                <w:rFonts w:asciiTheme="minorHAnsi" w:hAnsiTheme="minorHAnsi" w:cstheme="minorHAnsi"/>
              </w:rPr>
              <w:t>cia lub zepsucia, które czynią go</w:t>
            </w:r>
            <w:r w:rsidRPr="00595973">
              <w:rPr>
                <w:rFonts w:asciiTheme="minorHAnsi" w:hAnsiTheme="minorHAnsi" w:cstheme="minorHAnsi"/>
              </w:rPr>
              <w:t xml:space="preserve"> niezdatnymi do spożycia,</w:t>
            </w:r>
            <w:r w:rsidR="006F0F79" w:rsidRPr="00595973">
              <w:rPr>
                <w:rFonts w:asciiTheme="minorHAnsi" w:hAnsiTheme="minorHAnsi" w:cstheme="minorHAnsi"/>
              </w:rPr>
              <w:t xml:space="preserve"> </w:t>
            </w:r>
          </w:p>
          <w:p w14:paraId="2BE59275" w14:textId="656CCBCE" w:rsidR="009B7268" w:rsidRPr="00595973" w:rsidRDefault="006F0F79" w:rsidP="00953EA9">
            <w:pPr>
              <w:rPr>
                <w:rFonts w:asciiTheme="minorHAnsi" w:hAnsiTheme="minorHAnsi" w:cstheme="minorHAnsi"/>
              </w:rPr>
            </w:pPr>
            <w:r w:rsidRPr="00595973">
              <w:rPr>
                <w:rFonts w:asciiTheme="minorHAnsi" w:hAnsiTheme="minorHAnsi" w:cstheme="minorHAnsi"/>
              </w:rPr>
              <w:t>d) bez oznak zmarznięcia oraz nadmiernego zawilgocenia</w:t>
            </w:r>
          </w:p>
        </w:tc>
      </w:tr>
      <w:tr w:rsidR="009B7268" w:rsidRPr="00595973" w14:paraId="705EEE83" w14:textId="77777777" w:rsidTr="009B7268">
        <w:trPr>
          <w:trHeight w:val="255"/>
        </w:trPr>
        <w:tc>
          <w:tcPr>
            <w:tcW w:w="11100" w:type="dxa"/>
            <w:gridSpan w:val="7"/>
            <w:tcBorders>
              <w:top w:val="nil"/>
              <w:left w:val="nil"/>
              <w:bottom w:val="nil"/>
              <w:right w:val="nil"/>
            </w:tcBorders>
            <w:shd w:val="clear" w:color="auto" w:fill="auto"/>
            <w:vAlign w:val="bottom"/>
            <w:hideMark/>
          </w:tcPr>
          <w:p w14:paraId="15AC7CD2" w14:textId="5D91FFA0" w:rsidR="006F0F79" w:rsidRPr="00595973" w:rsidRDefault="00CB7B7B" w:rsidP="009B7268">
            <w:pPr>
              <w:rPr>
                <w:rFonts w:asciiTheme="minorHAnsi" w:hAnsiTheme="minorHAnsi" w:cstheme="minorHAnsi"/>
              </w:rPr>
            </w:pPr>
            <w:r w:rsidRPr="00595973">
              <w:rPr>
                <w:rFonts w:asciiTheme="minorHAnsi" w:hAnsiTheme="minorHAnsi" w:cstheme="minorHAnsi"/>
              </w:rPr>
              <w:t>e</w:t>
            </w:r>
            <w:r w:rsidR="009B7268" w:rsidRPr="00595973">
              <w:rPr>
                <w:rFonts w:asciiTheme="minorHAnsi" w:hAnsiTheme="minorHAnsi" w:cstheme="minorHAnsi"/>
              </w:rPr>
              <w:t>) wolny od szkodników oraz uszkodzeń spowodowanych przez szkodniki,</w:t>
            </w:r>
          </w:p>
          <w:p w14:paraId="54BCF70F" w14:textId="75C7D9D9" w:rsidR="009B7268" w:rsidRPr="00595973" w:rsidRDefault="00CB7B7B" w:rsidP="009B7268">
            <w:pPr>
              <w:rPr>
                <w:rFonts w:asciiTheme="minorHAnsi" w:hAnsiTheme="minorHAnsi" w:cstheme="minorHAnsi"/>
              </w:rPr>
            </w:pPr>
            <w:r w:rsidRPr="00595973">
              <w:rPr>
                <w:rFonts w:asciiTheme="minorHAnsi" w:hAnsiTheme="minorHAnsi" w:cstheme="minorHAnsi"/>
              </w:rPr>
              <w:t>f)</w:t>
            </w:r>
            <w:r w:rsidR="006F0F79" w:rsidRPr="00595973">
              <w:rPr>
                <w:rFonts w:asciiTheme="minorHAnsi" w:hAnsiTheme="minorHAnsi" w:cstheme="minorHAnsi"/>
              </w:rPr>
              <w:t xml:space="preserve"> ogonki liściowe nie powinny być połamane, włókniste, zgniecione lub </w:t>
            </w:r>
            <w:r w:rsidRPr="00595973">
              <w:rPr>
                <w:rFonts w:asciiTheme="minorHAnsi" w:hAnsiTheme="minorHAnsi" w:cstheme="minorHAnsi"/>
              </w:rPr>
              <w:t>popękane</w:t>
            </w:r>
          </w:p>
        </w:tc>
      </w:tr>
      <w:tr w:rsidR="009B7268" w:rsidRPr="00595973" w14:paraId="334FD843" w14:textId="77777777" w:rsidTr="009B7268">
        <w:trPr>
          <w:trHeight w:val="255"/>
        </w:trPr>
        <w:tc>
          <w:tcPr>
            <w:tcW w:w="11100" w:type="dxa"/>
            <w:gridSpan w:val="7"/>
            <w:tcBorders>
              <w:top w:val="nil"/>
              <w:left w:val="nil"/>
              <w:bottom w:val="nil"/>
              <w:right w:val="nil"/>
            </w:tcBorders>
            <w:shd w:val="clear" w:color="auto" w:fill="auto"/>
            <w:vAlign w:val="bottom"/>
            <w:hideMark/>
          </w:tcPr>
          <w:p w14:paraId="1134D804" w14:textId="2984F0CF" w:rsidR="009B7268" w:rsidRPr="00595973" w:rsidRDefault="00CB7B7B" w:rsidP="009B7268">
            <w:pPr>
              <w:rPr>
                <w:rFonts w:asciiTheme="minorHAnsi" w:hAnsiTheme="minorHAnsi" w:cstheme="minorHAnsi"/>
              </w:rPr>
            </w:pPr>
            <w:r w:rsidRPr="00595973">
              <w:rPr>
                <w:rFonts w:asciiTheme="minorHAnsi" w:hAnsiTheme="minorHAnsi" w:cstheme="minorHAnsi"/>
              </w:rPr>
              <w:t>g</w:t>
            </w:r>
            <w:r w:rsidR="009B7268" w:rsidRPr="00595973">
              <w:rPr>
                <w:rFonts w:asciiTheme="minorHAnsi" w:hAnsiTheme="minorHAnsi" w:cstheme="minorHAnsi"/>
              </w:rPr>
              <w:t>) bez obcych zapachów i smaków,</w:t>
            </w:r>
          </w:p>
        </w:tc>
      </w:tr>
      <w:tr w:rsidR="009B7268" w:rsidRPr="00595973" w14:paraId="3A629988" w14:textId="77777777" w:rsidTr="009B7268">
        <w:trPr>
          <w:trHeight w:val="255"/>
        </w:trPr>
        <w:tc>
          <w:tcPr>
            <w:tcW w:w="11100" w:type="dxa"/>
            <w:gridSpan w:val="7"/>
            <w:tcBorders>
              <w:top w:val="nil"/>
              <w:left w:val="nil"/>
              <w:bottom w:val="nil"/>
              <w:right w:val="nil"/>
            </w:tcBorders>
            <w:shd w:val="clear" w:color="auto" w:fill="auto"/>
            <w:vAlign w:val="bottom"/>
            <w:hideMark/>
          </w:tcPr>
          <w:p w14:paraId="5AAF9244" w14:textId="5DC015EC" w:rsidR="009B7268" w:rsidRPr="00595973" w:rsidRDefault="00CB7B7B" w:rsidP="00953EA9">
            <w:pPr>
              <w:rPr>
                <w:rFonts w:asciiTheme="minorHAnsi" w:hAnsiTheme="minorHAnsi" w:cstheme="minorHAnsi"/>
              </w:rPr>
            </w:pPr>
            <w:r w:rsidRPr="00595973">
              <w:rPr>
                <w:rFonts w:asciiTheme="minorHAnsi" w:hAnsiTheme="minorHAnsi" w:cstheme="minorHAnsi"/>
              </w:rPr>
              <w:t>h</w:t>
            </w:r>
            <w:r w:rsidR="009B7268" w:rsidRPr="00595973">
              <w:rPr>
                <w:rFonts w:asciiTheme="minorHAnsi" w:hAnsiTheme="minorHAnsi" w:cstheme="minorHAnsi"/>
              </w:rPr>
              <w:t xml:space="preserve">) </w:t>
            </w:r>
            <w:r w:rsidR="00953EA9" w:rsidRPr="00595973">
              <w:rPr>
                <w:rFonts w:asciiTheme="minorHAnsi" w:hAnsiTheme="minorHAnsi" w:cstheme="minorHAnsi"/>
              </w:rPr>
              <w:t>szczypiorek powinien</w:t>
            </w:r>
            <w:r w:rsidR="009B7268" w:rsidRPr="00595973">
              <w:rPr>
                <w:rFonts w:asciiTheme="minorHAnsi" w:hAnsiTheme="minorHAnsi" w:cstheme="minorHAnsi"/>
              </w:rPr>
              <w:t xml:space="preserve"> być dobrej jakości</w:t>
            </w:r>
          </w:p>
          <w:p w14:paraId="2D15E191" w14:textId="1E83A8A7" w:rsidR="001A327F" w:rsidRPr="00595973" w:rsidRDefault="001A327F" w:rsidP="00953EA9">
            <w:pPr>
              <w:rPr>
                <w:rFonts w:asciiTheme="minorHAnsi" w:hAnsiTheme="minorHAnsi" w:cstheme="minorHAnsi"/>
              </w:rPr>
            </w:pPr>
            <w:r w:rsidRPr="00595973">
              <w:rPr>
                <w:rFonts w:asciiTheme="minorHAnsi" w:hAnsiTheme="minorHAnsi" w:cstheme="minorHAnsi"/>
              </w:rPr>
              <w:t>i) barwa zielona bez plam, pożółkłych i zeschniętych części</w:t>
            </w:r>
          </w:p>
          <w:p w14:paraId="19284EC5" w14:textId="45051CC0" w:rsidR="007B0D0D" w:rsidRPr="00595973" w:rsidRDefault="007B0D0D" w:rsidP="00953EA9">
            <w:pPr>
              <w:rPr>
                <w:rFonts w:asciiTheme="minorHAnsi" w:hAnsiTheme="minorHAnsi" w:cstheme="minorHAnsi"/>
              </w:rPr>
            </w:pPr>
          </w:p>
        </w:tc>
      </w:tr>
    </w:tbl>
    <w:p w14:paraId="73A8D88F" w14:textId="77777777" w:rsidR="009B7268" w:rsidRPr="00595973" w:rsidRDefault="009B7268" w:rsidP="009B7268">
      <w:pPr>
        <w:rPr>
          <w:rFonts w:asciiTheme="minorHAnsi" w:hAnsiTheme="minorHAnsi" w:cstheme="minorHAnsi"/>
        </w:rPr>
      </w:pPr>
    </w:p>
    <w:tbl>
      <w:tblPr>
        <w:tblW w:w="11100" w:type="dxa"/>
        <w:tblInd w:w="55" w:type="dxa"/>
        <w:tblCellMar>
          <w:left w:w="70" w:type="dxa"/>
          <w:right w:w="70" w:type="dxa"/>
        </w:tblCellMar>
        <w:tblLook w:val="04A0" w:firstRow="1" w:lastRow="0" w:firstColumn="1" w:lastColumn="0" w:noHBand="0" w:noVBand="1"/>
      </w:tblPr>
      <w:tblGrid>
        <w:gridCol w:w="4460"/>
        <w:gridCol w:w="720"/>
        <w:gridCol w:w="820"/>
        <w:gridCol w:w="1280"/>
        <w:gridCol w:w="1620"/>
        <w:gridCol w:w="460"/>
        <w:gridCol w:w="1740"/>
      </w:tblGrid>
      <w:tr w:rsidR="009B7268" w:rsidRPr="00595973" w14:paraId="15439109" w14:textId="77777777" w:rsidTr="009B7268">
        <w:trPr>
          <w:trHeight w:val="255"/>
        </w:trPr>
        <w:tc>
          <w:tcPr>
            <w:tcW w:w="4460" w:type="dxa"/>
            <w:tcBorders>
              <w:top w:val="nil"/>
              <w:left w:val="nil"/>
              <w:bottom w:val="nil"/>
              <w:right w:val="nil"/>
            </w:tcBorders>
            <w:shd w:val="clear" w:color="auto" w:fill="auto"/>
            <w:vAlign w:val="bottom"/>
            <w:hideMark/>
          </w:tcPr>
          <w:p w14:paraId="2F88E434" w14:textId="2DFF5ACB" w:rsidR="009B7268" w:rsidRPr="00595973" w:rsidRDefault="00953EA9" w:rsidP="009B7268">
            <w:pPr>
              <w:rPr>
                <w:rFonts w:asciiTheme="minorHAnsi" w:hAnsiTheme="minorHAnsi" w:cstheme="minorHAnsi"/>
                <w:b/>
                <w:bCs/>
              </w:rPr>
            </w:pPr>
            <w:r w:rsidRPr="00595973">
              <w:rPr>
                <w:rFonts w:asciiTheme="minorHAnsi" w:hAnsiTheme="minorHAnsi" w:cstheme="minorHAnsi"/>
                <w:b/>
                <w:bCs/>
              </w:rPr>
              <w:t xml:space="preserve">Koperek </w:t>
            </w:r>
            <w:r w:rsidR="009B7268" w:rsidRPr="00595973">
              <w:rPr>
                <w:rFonts w:asciiTheme="minorHAnsi" w:hAnsiTheme="minorHAnsi" w:cstheme="minorHAnsi"/>
                <w:b/>
                <w:bCs/>
              </w:rPr>
              <w:t>świeży klasa I - wymagania:</w:t>
            </w:r>
          </w:p>
        </w:tc>
        <w:tc>
          <w:tcPr>
            <w:tcW w:w="720" w:type="dxa"/>
            <w:tcBorders>
              <w:top w:val="nil"/>
              <w:left w:val="nil"/>
              <w:bottom w:val="nil"/>
              <w:right w:val="nil"/>
            </w:tcBorders>
            <w:shd w:val="clear" w:color="auto" w:fill="auto"/>
            <w:vAlign w:val="bottom"/>
            <w:hideMark/>
          </w:tcPr>
          <w:p w14:paraId="31A77B47" w14:textId="77777777" w:rsidR="009B7268" w:rsidRPr="00595973" w:rsidRDefault="009B7268" w:rsidP="009B7268">
            <w:pPr>
              <w:rPr>
                <w:rFonts w:asciiTheme="minorHAnsi" w:hAnsiTheme="minorHAnsi" w:cstheme="minorHAnsi"/>
              </w:rPr>
            </w:pPr>
          </w:p>
        </w:tc>
        <w:tc>
          <w:tcPr>
            <w:tcW w:w="820" w:type="dxa"/>
            <w:tcBorders>
              <w:top w:val="nil"/>
              <w:left w:val="nil"/>
              <w:bottom w:val="nil"/>
              <w:right w:val="nil"/>
            </w:tcBorders>
            <w:shd w:val="clear" w:color="auto" w:fill="auto"/>
            <w:vAlign w:val="bottom"/>
            <w:hideMark/>
          </w:tcPr>
          <w:p w14:paraId="01312B36" w14:textId="77777777" w:rsidR="009B7268" w:rsidRPr="00595973" w:rsidRDefault="009B7268" w:rsidP="009B7268">
            <w:pPr>
              <w:rPr>
                <w:rFonts w:asciiTheme="minorHAnsi" w:hAnsiTheme="minorHAnsi" w:cstheme="minorHAnsi"/>
              </w:rPr>
            </w:pPr>
          </w:p>
        </w:tc>
        <w:tc>
          <w:tcPr>
            <w:tcW w:w="1280" w:type="dxa"/>
            <w:tcBorders>
              <w:top w:val="nil"/>
              <w:left w:val="nil"/>
              <w:bottom w:val="nil"/>
              <w:right w:val="nil"/>
            </w:tcBorders>
            <w:shd w:val="clear" w:color="auto" w:fill="auto"/>
            <w:vAlign w:val="bottom"/>
            <w:hideMark/>
          </w:tcPr>
          <w:p w14:paraId="565376FB" w14:textId="77777777" w:rsidR="009B7268" w:rsidRPr="00595973" w:rsidRDefault="009B7268" w:rsidP="009B7268">
            <w:pPr>
              <w:rPr>
                <w:rFonts w:asciiTheme="minorHAnsi" w:hAnsiTheme="minorHAnsi" w:cstheme="minorHAnsi"/>
              </w:rPr>
            </w:pPr>
          </w:p>
        </w:tc>
        <w:tc>
          <w:tcPr>
            <w:tcW w:w="1620" w:type="dxa"/>
            <w:tcBorders>
              <w:top w:val="nil"/>
              <w:left w:val="nil"/>
              <w:bottom w:val="nil"/>
              <w:right w:val="nil"/>
            </w:tcBorders>
            <w:shd w:val="clear" w:color="auto" w:fill="auto"/>
            <w:vAlign w:val="bottom"/>
            <w:hideMark/>
          </w:tcPr>
          <w:p w14:paraId="5B085625" w14:textId="77777777" w:rsidR="009B7268" w:rsidRPr="00595973" w:rsidRDefault="009B7268" w:rsidP="009B7268">
            <w:pPr>
              <w:rPr>
                <w:rFonts w:asciiTheme="minorHAnsi" w:hAnsiTheme="minorHAnsi" w:cstheme="minorHAnsi"/>
              </w:rPr>
            </w:pPr>
          </w:p>
        </w:tc>
        <w:tc>
          <w:tcPr>
            <w:tcW w:w="460" w:type="dxa"/>
            <w:tcBorders>
              <w:top w:val="nil"/>
              <w:left w:val="nil"/>
              <w:bottom w:val="nil"/>
              <w:right w:val="nil"/>
            </w:tcBorders>
            <w:shd w:val="clear" w:color="auto" w:fill="auto"/>
            <w:vAlign w:val="bottom"/>
            <w:hideMark/>
          </w:tcPr>
          <w:p w14:paraId="69DDC260" w14:textId="77777777" w:rsidR="009B7268" w:rsidRPr="00595973" w:rsidRDefault="009B7268" w:rsidP="009B7268">
            <w:pPr>
              <w:rPr>
                <w:rFonts w:asciiTheme="minorHAnsi" w:hAnsiTheme="minorHAnsi" w:cstheme="minorHAnsi"/>
              </w:rPr>
            </w:pPr>
          </w:p>
        </w:tc>
        <w:tc>
          <w:tcPr>
            <w:tcW w:w="1740" w:type="dxa"/>
            <w:tcBorders>
              <w:top w:val="nil"/>
              <w:left w:val="nil"/>
              <w:bottom w:val="nil"/>
              <w:right w:val="nil"/>
            </w:tcBorders>
            <w:shd w:val="clear" w:color="auto" w:fill="auto"/>
            <w:vAlign w:val="bottom"/>
            <w:hideMark/>
          </w:tcPr>
          <w:p w14:paraId="7B76BD28" w14:textId="77777777" w:rsidR="009B7268" w:rsidRPr="00595973" w:rsidRDefault="009B7268" w:rsidP="009B7268">
            <w:pPr>
              <w:rPr>
                <w:rFonts w:asciiTheme="minorHAnsi" w:hAnsiTheme="minorHAnsi" w:cstheme="minorHAnsi"/>
              </w:rPr>
            </w:pPr>
          </w:p>
        </w:tc>
      </w:tr>
      <w:tr w:rsidR="009B7268" w:rsidRPr="00595973" w14:paraId="46B5B69D" w14:textId="77777777" w:rsidTr="009B7268">
        <w:trPr>
          <w:trHeight w:val="255"/>
        </w:trPr>
        <w:tc>
          <w:tcPr>
            <w:tcW w:w="11100" w:type="dxa"/>
            <w:gridSpan w:val="7"/>
            <w:tcBorders>
              <w:top w:val="nil"/>
              <w:left w:val="nil"/>
              <w:bottom w:val="nil"/>
              <w:right w:val="nil"/>
            </w:tcBorders>
            <w:shd w:val="clear" w:color="auto" w:fill="auto"/>
            <w:vAlign w:val="bottom"/>
            <w:hideMark/>
          </w:tcPr>
          <w:p w14:paraId="5C1FB027" w14:textId="7D605474" w:rsidR="009B7268" w:rsidRPr="00595973" w:rsidRDefault="009B7268" w:rsidP="008E5DC0">
            <w:pPr>
              <w:rPr>
                <w:rFonts w:asciiTheme="minorHAnsi" w:hAnsiTheme="minorHAnsi" w:cstheme="minorHAnsi"/>
              </w:rPr>
            </w:pPr>
            <w:r w:rsidRPr="00595973">
              <w:rPr>
                <w:rFonts w:asciiTheme="minorHAnsi" w:hAnsiTheme="minorHAnsi" w:cstheme="minorHAnsi"/>
              </w:rPr>
              <w:t xml:space="preserve">a) </w:t>
            </w:r>
            <w:r w:rsidR="00CB7B7B" w:rsidRPr="00595973">
              <w:rPr>
                <w:rFonts w:asciiTheme="minorHAnsi" w:hAnsiTheme="minorHAnsi" w:cstheme="minorHAnsi"/>
              </w:rPr>
              <w:t xml:space="preserve">cały, </w:t>
            </w:r>
            <w:r w:rsidRPr="00595973">
              <w:rPr>
                <w:rFonts w:asciiTheme="minorHAnsi" w:hAnsiTheme="minorHAnsi" w:cstheme="minorHAnsi"/>
              </w:rPr>
              <w:t xml:space="preserve">zdrowy, </w:t>
            </w:r>
            <w:r w:rsidR="00CB7B7B" w:rsidRPr="00595973">
              <w:rPr>
                <w:rFonts w:asciiTheme="minorHAnsi" w:hAnsiTheme="minorHAnsi" w:cstheme="minorHAnsi"/>
              </w:rPr>
              <w:t xml:space="preserve">bez uszkodzeń powstałych podczas wzrostu, zbioru, pakowania </w:t>
            </w:r>
          </w:p>
        </w:tc>
      </w:tr>
      <w:tr w:rsidR="009B7268" w:rsidRPr="00595973" w14:paraId="522DFA60" w14:textId="77777777" w:rsidTr="009B7268">
        <w:trPr>
          <w:trHeight w:val="255"/>
        </w:trPr>
        <w:tc>
          <w:tcPr>
            <w:tcW w:w="11100" w:type="dxa"/>
            <w:gridSpan w:val="7"/>
            <w:tcBorders>
              <w:top w:val="nil"/>
              <w:left w:val="nil"/>
              <w:bottom w:val="nil"/>
              <w:right w:val="nil"/>
            </w:tcBorders>
            <w:shd w:val="clear" w:color="auto" w:fill="auto"/>
            <w:vAlign w:val="bottom"/>
            <w:hideMark/>
          </w:tcPr>
          <w:p w14:paraId="442B74D5" w14:textId="2C54504C" w:rsidR="009B7268" w:rsidRPr="00595973" w:rsidRDefault="009B7268" w:rsidP="00953EA9">
            <w:pPr>
              <w:rPr>
                <w:rFonts w:asciiTheme="minorHAnsi" w:hAnsiTheme="minorHAnsi" w:cstheme="minorHAnsi"/>
              </w:rPr>
            </w:pPr>
            <w:r w:rsidRPr="00595973">
              <w:rPr>
                <w:rFonts w:asciiTheme="minorHAnsi" w:hAnsiTheme="minorHAnsi" w:cstheme="minorHAnsi"/>
              </w:rPr>
              <w:t xml:space="preserve">b) </w:t>
            </w:r>
            <w:r w:rsidR="00953EA9" w:rsidRPr="00595973">
              <w:rPr>
                <w:rFonts w:asciiTheme="minorHAnsi" w:hAnsiTheme="minorHAnsi" w:cstheme="minorHAnsi"/>
              </w:rPr>
              <w:t>o świeżym wyglądzie, z usuniętymi zwiędniętymi lub uschniętymi częściami</w:t>
            </w:r>
          </w:p>
        </w:tc>
      </w:tr>
      <w:tr w:rsidR="009B7268" w:rsidRPr="00595973" w14:paraId="2185E4FE" w14:textId="77777777" w:rsidTr="009B7268">
        <w:trPr>
          <w:trHeight w:val="255"/>
        </w:trPr>
        <w:tc>
          <w:tcPr>
            <w:tcW w:w="11100" w:type="dxa"/>
            <w:gridSpan w:val="7"/>
            <w:tcBorders>
              <w:top w:val="nil"/>
              <w:left w:val="nil"/>
              <w:bottom w:val="nil"/>
              <w:right w:val="nil"/>
            </w:tcBorders>
            <w:shd w:val="clear" w:color="auto" w:fill="auto"/>
            <w:vAlign w:val="bottom"/>
            <w:hideMark/>
          </w:tcPr>
          <w:p w14:paraId="1BB24821" w14:textId="2ADBE44C" w:rsidR="009B7268" w:rsidRPr="00595973" w:rsidRDefault="00953EA9" w:rsidP="009B7268">
            <w:pPr>
              <w:rPr>
                <w:rFonts w:asciiTheme="minorHAnsi" w:hAnsiTheme="minorHAnsi" w:cstheme="minorHAnsi"/>
              </w:rPr>
            </w:pPr>
            <w:r w:rsidRPr="00595973">
              <w:rPr>
                <w:rFonts w:asciiTheme="minorHAnsi" w:hAnsiTheme="minorHAnsi" w:cstheme="minorHAnsi"/>
              </w:rPr>
              <w:t>c</w:t>
            </w:r>
            <w:r w:rsidR="009B7268" w:rsidRPr="00595973">
              <w:rPr>
                <w:rFonts w:asciiTheme="minorHAnsi" w:hAnsiTheme="minorHAnsi" w:cstheme="minorHAnsi"/>
              </w:rPr>
              <w:t>) czysty, bez zawilgoceń</w:t>
            </w:r>
          </w:p>
        </w:tc>
      </w:tr>
      <w:tr w:rsidR="009B7268" w:rsidRPr="00595973" w14:paraId="51BA9BFA" w14:textId="77777777" w:rsidTr="009B7268">
        <w:trPr>
          <w:trHeight w:val="255"/>
        </w:trPr>
        <w:tc>
          <w:tcPr>
            <w:tcW w:w="11100" w:type="dxa"/>
            <w:gridSpan w:val="7"/>
            <w:tcBorders>
              <w:top w:val="nil"/>
              <w:left w:val="nil"/>
              <w:bottom w:val="nil"/>
              <w:right w:val="nil"/>
            </w:tcBorders>
            <w:shd w:val="clear" w:color="auto" w:fill="auto"/>
            <w:vAlign w:val="bottom"/>
            <w:hideMark/>
          </w:tcPr>
          <w:p w14:paraId="28AEB74C" w14:textId="24B248F0" w:rsidR="009B7268" w:rsidRPr="00595973" w:rsidRDefault="00953EA9" w:rsidP="00953EA9">
            <w:pPr>
              <w:rPr>
                <w:rFonts w:asciiTheme="minorHAnsi" w:hAnsiTheme="minorHAnsi" w:cstheme="minorHAnsi"/>
              </w:rPr>
            </w:pPr>
            <w:r w:rsidRPr="00595973">
              <w:rPr>
                <w:rFonts w:asciiTheme="minorHAnsi" w:hAnsiTheme="minorHAnsi" w:cstheme="minorHAnsi"/>
              </w:rPr>
              <w:t>d</w:t>
            </w:r>
            <w:r w:rsidR="009B7268" w:rsidRPr="00595973">
              <w:rPr>
                <w:rFonts w:asciiTheme="minorHAnsi" w:hAnsiTheme="minorHAnsi" w:cstheme="minorHAnsi"/>
              </w:rPr>
              <w:t>) bez uszkodzeń mechanicznych oraz oznak zmarznięcia,</w:t>
            </w:r>
          </w:p>
        </w:tc>
      </w:tr>
      <w:tr w:rsidR="009B7268" w:rsidRPr="00595973" w14:paraId="331E593D" w14:textId="77777777" w:rsidTr="009B7268">
        <w:trPr>
          <w:trHeight w:val="255"/>
        </w:trPr>
        <w:tc>
          <w:tcPr>
            <w:tcW w:w="11100" w:type="dxa"/>
            <w:gridSpan w:val="7"/>
            <w:tcBorders>
              <w:top w:val="nil"/>
              <w:left w:val="nil"/>
              <w:bottom w:val="nil"/>
              <w:right w:val="nil"/>
            </w:tcBorders>
            <w:shd w:val="clear" w:color="auto" w:fill="auto"/>
            <w:vAlign w:val="bottom"/>
            <w:hideMark/>
          </w:tcPr>
          <w:p w14:paraId="546EA0DE" w14:textId="5C4F5423" w:rsidR="009B7268" w:rsidRPr="00595973" w:rsidRDefault="00953EA9" w:rsidP="009B7268">
            <w:pPr>
              <w:rPr>
                <w:rFonts w:asciiTheme="minorHAnsi" w:hAnsiTheme="minorHAnsi" w:cstheme="minorHAnsi"/>
              </w:rPr>
            </w:pPr>
            <w:r w:rsidRPr="00595973">
              <w:rPr>
                <w:rFonts w:asciiTheme="minorHAnsi" w:hAnsiTheme="minorHAnsi" w:cstheme="minorHAnsi"/>
              </w:rPr>
              <w:t>e</w:t>
            </w:r>
            <w:r w:rsidR="009B7268" w:rsidRPr="00595973">
              <w:rPr>
                <w:rFonts w:asciiTheme="minorHAnsi" w:hAnsiTheme="minorHAnsi" w:cstheme="minorHAnsi"/>
              </w:rPr>
              <w:t>) bez szkodników i śladów po szkodnikach,</w:t>
            </w:r>
          </w:p>
        </w:tc>
      </w:tr>
      <w:tr w:rsidR="009B7268" w:rsidRPr="00595973" w14:paraId="6D08F46D" w14:textId="77777777" w:rsidTr="009B7268">
        <w:trPr>
          <w:trHeight w:val="255"/>
        </w:trPr>
        <w:tc>
          <w:tcPr>
            <w:tcW w:w="11100" w:type="dxa"/>
            <w:gridSpan w:val="7"/>
            <w:tcBorders>
              <w:top w:val="nil"/>
              <w:left w:val="nil"/>
              <w:bottom w:val="nil"/>
              <w:right w:val="nil"/>
            </w:tcBorders>
            <w:shd w:val="clear" w:color="auto" w:fill="auto"/>
            <w:vAlign w:val="bottom"/>
            <w:hideMark/>
          </w:tcPr>
          <w:p w14:paraId="2E5244EA" w14:textId="3BE9D116" w:rsidR="009B7268" w:rsidRPr="00595973" w:rsidRDefault="00953EA9" w:rsidP="009B7268">
            <w:pPr>
              <w:rPr>
                <w:rFonts w:asciiTheme="minorHAnsi" w:hAnsiTheme="minorHAnsi" w:cstheme="minorHAnsi"/>
              </w:rPr>
            </w:pPr>
            <w:r w:rsidRPr="00595973">
              <w:rPr>
                <w:rFonts w:asciiTheme="minorHAnsi" w:hAnsiTheme="minorHAnsi" w:cstheme="minorHAnsi"/>
              </w:rPr>
              <w:t>f</w:t>
            </w:r>
            <w:r w:rsidR="009B7268" w:rsidRPr="00595973">
              <w:rPr>
                <w:rFonts w:asciiTheme="minorHAnsi" w:hAnsiTheme="minorHAnsi" w:cstheme="minorHAnsi"/>
              </w:rPr>
              <w:t>) bez obcych zapachów i posmaków.</w:t>
            </w:r>
          </w:p>
          <w:p w14:paraId="14071C46" w14:textId="5957AF22" w:rsidR="00101683" w:rsidRPr="00595973" w:rsidRDefault="00101683" w:rsidP="009B7268">
            <w:pPr>
              <w:rPr>
                <w:rFonts w:asciiTheme="minorHAnsi" w:hAnsiTheme="minorHAnsi" w:cstheme="minorHAnsi"/>
              </w:rPr>
            </w:pPr>
            <w:r w:rsidRPr="00595973">
              <w:rPr>
                <w:rFonts w:asciiTheme="minorHAnsi" w:hAnsiTheme="minorHAnsi" w:cstheme="minorHAnsi"/>
              </w:rPr>
              <w:t>g) barwa zielona, pożółkłych i zeschniętych części</w:t>
            </w:r>
          </w:p>
          <w:p w14:paraId="252A90FD" w14:textId="77777777" w:rsidR="009B7268" w:rsidRPr="00595973" w:rsidRDefault="009B7268" w:rsidP="009B7268">
            <w:pPr>
              <w:rPr>
                <w:rFonts w:asciiTheme="minorHAnsi" w:hAnsiTheme="minorHAnsi" w:cstheme="minorHAnsi"/>
              </w:rPr>
            </w:pPr>
          </w:p>
        </w:tc>
      </w:tr>
      <w:tr w:rsidR="009B7268" w:rsidRPr="00595973" w14:paraId="12D0E854" w14:textId="77777777" w:rsidTr="009B7268">
        <w:trPr>
          <w:trHeight w:val="255"/>
        </w:trPr>
        <w:tc>
          <w:tcPr>
            <w:tcW w:w="11100" w:type="dxa"/>
            <w:gridSpan w:val="7"/>
            <w:tcBorders>
              <w:top w:val="nil"/>
              <w:left w:val="nil"/>
              <w:bottom w:val="nil"/>
              <w:right w:val="nil"/>
            </w:tcBorders>
            <w:shd w:val="clear" w:color="auto" w:fill="auto"/>
            <w:vAlign w:val="bottom"/>
            <w:hideMark/>
          </w:tcPr>
          <w:p w14:paraId="27FF5F94" w14:textId="77777777" w:rsidR="009B7268" w:rsidRPr="00595973" w:rsidRDefault="009B7268" w:rsidP="009B7268">
            <w:pPr>
              <w:rPr>
                <w:rFonts w:asciiTheme="minorHAnsi" w:hAnsiTheme="minorHAnsi" w:cstheme="minorHAnsi"/>
              </w:rPr>
            </w:pPr>
          </w:p>
          <w:p w14:paraId="76FA4F03" w14:textId="74384B5D" w:rsidR="00057C6B" w:rsidRPr="00595973" w:rsidRDefault="00057C6B" w:rsidP="009B7268">
            <w:pPr>
              <w:rPr>
                <w:rFonts w:asciiTheme="minorHAnsi" w:hAnsiTheme="minorHAnsi" w:cstheme="minorHAnsi"/>
                <w:b/>
                <w:bCs/>
              </w:rPr>
            </w:pPr>
            <w:r w:rsidRPr="00595973">
              <w:rPr>
                <w:rFonts w:asciiTheme="minorHAnsi" w:hAnsiTheme="minorHAnsi" w:cstheme="minorHAnsi"/>
                <w:b/>
                <w:bCs/>
              </w:rPr>
              <w:t>Rzodkiewka świeża klasa I- wymagania:</w:t>
            </w:r>
          </w:p>
          <w:p w14:paraId="2F164661" w14:textId="2EB01D9B" w:rsidR="00057C6B" w:rsidRPr="00595973" w:rsidRDefault="00057C6B" w:rsidP="00057C6B">
            <w:pPr>
              <w:rPr>
                <w:rFonts w:asciiTheme="minorHAnsi" w:hAnsiTheme="minorHAnsi" w:cstheme="minorHAnsi"/>
              </w:rPr>
            </w:pPr>
            <w:r w:rsidRPr="00595973">
              <w:rPr>
                <w:rFonts w:asciiTheme="minorHAnsi" w:hAnsiTheme="minorHAnsi" w:cstheme="minorHAnsi"/>
              </w:rPr>
              <w:t>a) cała bez uszkodzeń, pęknięć lub ubytków</w:t>
            </w:r>
          </w:p>
          <w:p w14:paraId="46E29C1A" w14:textId="356C8FA9" w:rsidR="00057C6B" w:rsidRPr="00595973" w:rsidRDefault="00057C6B" w:rsidP="00057C6B">
            <w:pPr>
              <w:rPr>
                <w:rFonts w:asciiTheme="minorHAnsi" w:hAnsiTheme="minorHAnsi" w:cstheme="minorHAnsi"/>
              </w:rPr>
            </w:pPr>
            <w:r w:rsidRPr="00595973">
              <w:rPr>
                <w:rFonts w:asciiTheme="minorHAnsi" w:hAnsiTheme="minorHAnsi" w:cstheme="minorHAnsi"/>
              </w:rPr>
              <w:t>b) jędrna bez objawów zwiędnięcia</w:t>
            </w:r>
          </w:p>
          <w:p w14:paraId="437540F7" w14:textId="38BB98D8" w:rsidR="00057C6B" w:rsidRPr="00595973" w:rsidRDefault="00057C6B" w:rsidP="00057C6B">
            <w:pPr>
              <w:rPr>
                <w:rFonts w:asciiTheme="minorHAnsi" w:hAnsiTheme="minorHAnsi" w:cstheme="minorHAnsi"/>
              </w:rPr>
            </w:pPr>
            <w:r w:rsidRPr="00595973">
              <w:rPr>
                <w:rFonts w:asciiTheme="minorHAnsi" w:hAnsiTheme="minorHAnsi" w:cstheme="minorHAnsi"/>
              </w:rPr>
              <w:t>c) zdrowa bez objawów zmarznięcia i gnicia</w:t>
            </w:r>
          </w:p>
          <w:p w14:paraId="63449B2A" w14:textId="0FE3764E" w:rsidR="00057C6B" w:rsidRPr="00595973" w:rsidRDefault="00057C6B" w:rsidP="00057C6B">
            <w:pPr>
              <w:rPr>
                <w:rFonts w:asciiTheme="minorHAnsi" w:hAnsiTheme="minorHAnsi" w:cstheme="minorHAnsi"/>
              </w:rPr>
            </w:pPr>
            <w:r w:rsidRPr="00595973">
              <w:rPr>
                <w:rFonts w:asciiTheme="minorHAnsi" w:hAnsiTheme="minorHAnsi" w:cstheme="minorHAnsi"/>
              </w:rPr>
              <w:t>d) bez szkodników i śladów po szkodnikach</w:t>
            </w:r>
          </w:p>
          <w:p w14:paraId="62051D9A" w14:textId="243E4E07" w:rsidR="00057C6B" w:rsidRPr="00595973" w:rsidRDefault="00057C6B" w:rsidP="00057C6B">
            <w:pPr>
              <w:rPr>
                <w:rFonts w:asciiTheme="minorHAnsi" w:hAnsiTheme="minorHAnsi" w:cstheme="minorHAnsi"/>
              </w:rPr>
            </w:pPr>
            <w:r w:rsidRPr="00595973">
              <w:rPr>
                <w:rFonts w:asciiTheme="minorHAnsi" w:hAnsiTheme="minorHAnsi" w:cstheme="minorHAnsi"/>
              </w:rPr>
              <w:t>e) bez zawilgocenia powierzchniowego</w:t>
            </w:r>
          </w:p>
          <w:p w14:paraId="48345772" w14:textId="05442528" w:rsidR="00057C6B" w:rsidRPr="00595973" w:rsidRDefault="00057C6B" w:rsidP="00057C6B">
            <w:pPr>
              <w:rPr>
                <w:rFonts w:asciiTheme="minorHAnsi" w:hAnsiTheme="minorHAnsi" w:cstheme="minorHAnsi"/>
              </w:rPr>
            </w:pPr>
            <w:r w:rsidRPr="00595973">
              <w:rPr>
                <w:rFonts w:asciiTheme="minorHAnsi" w:hAnsiTheme="minorHAnsi" w:cstheme="minorHAnsi"/>
              </w:rPr>
              <w:t>f) bez obcych zapachów i smaków</w:t>
            </w:r>
          </w:p>
          <w:p w14:paraId="3C00483F" w14:textId="77777777" w:rsidR="00057C6B" w:rsidRPr="00595973" w:rsidRDefault="00057C6B" w:rsidP="00057C6B">
            <w:pPr>
              <w:rPr>
                <w:rFonts w:asciiTheme="minorHAnsi" w:hAnsiTheme="minorHAnsi" w:cstheme="minorHAnsi"/>
              </w:rPr>
            </w:pPr>
            <w:r w:rsidRPr="00595973">
              <w:rPr>
                <w:rFonts w:asciiTheme="minorHAnsi" w:hAnsiTheme="minorHAnsi" w:cstheme="minorHAnsi"/>
              </w:rPr>
              <w:t>g) minimalna średnica części jadalnej korzenia rzodkiewki powinna wynosić 2,5cm.</w:t>
            </w:r>
          </w:p>
          <w:p w14:paraId="7C73D7D9" w14:textId="42AFEFA8" w:rsidR="00057C6B" w:rsidRPr="00595973" w:rsidRDefault="00057C6B" w:rsidP="00057C6B">
            <w:pPr>
              <w:rPr>
                <w:rFonts w:asciiTheme="minorHAnsi" w:hAnsiTheme="minorHAnsi" w:cstheme="minorHAnsi"/>
              </w:rPr>
            </w:pPr>
            <w:r w:rsidRPr="00595973">
              <w:rPr>
                <w:rFonts w:asciiTheme="minorHAnsi" w:hAnsiTheme="minorHAnsi" w:cstheme="minorHAnsi"/>
              </w:rPr>
              <w:t>h) średnia ilość rzodkiewek w pęczku</w:t>
            </w:r>
            <w:r w:rsidR="007B7113" w:rsidRPr="00595973">
              <w:rPr>
                <w:rFonts w:asciiTheme="minorHAnsi" w:hAnsiTheme="minorHAnsi" w:cstheme="minorHAnsi"/>
              </w:rPr>
              <w:t xml:space="preserve"> 12-14 szt</w:t>
            </w:r>
          </w:p>
          <w:p w14:paraId="15881675" w14:textId="77777777" w:rsidR="00057C6B" w:rsidRPr="00595973" w:rsidRDefault="00057C6B" w:rsidP="00057C6B">
            <w:pPr>
              <w:rPr>
                <w:rFonts w:asciiTheme="minorHAnsi" w:hAnsiTheme="minorHAnsi" w:cstheme="minorHAnsi"/>
              </w:rPr>
            </w:pPr>
          </w:p>
          <w:p w14:paraId="0B95F47C" w14:textId="32A640F2" w:rsidR="00057C6B" w:rsidRPr="00595973" w:rsidRDefault="00057C6B" w:rsidP="009B7268">
            <w:pPr>
              <w:rPr>
                <w:rFonts w:asciiTheme="minorHAnsi" w:hAnsiTheme="minorHAnsi" w:cstheme="minorHAnsi"/>
              </w:rPr>
            </w:pPr>
          </w:p>
        </w:tc>
      </w:tr>
    </w:tbl>
    <w:p w14:paraId="736DA997" w14:textId="1C327174" w:rsidR="009B7268" w:rsidRPr="00595973" w:rsidRDefault="00953EA9" w:rsidP="009B7268">
      <w:pPr>
        <w:rPr>
          <w:rFonts w:asciiTheme="minorHAnsi" w:hAnsiTheme="minorHAnsi" w:cstheme="minorHAnsi"/>
          <w:b/>
        </w:rPr>
      </w:pPr>
      <w:r w:rsidRPr="00595973">
        <w:rPr>
          <w:rFonts w:asciiTheme="minorHAnsi" w:hAnsiTheme="minorHAnsi" w:cstheme="minorHAnsi"/>
          <w:b/>
        </w:rPr>
        <w:lastRenderedPageBreak/>
        <w:t>Pietruszka zielona</w:t>
      </w:r>
      <w:r w:rsidR="009B7268" w:rsidRPr="00595973">
        <w:rPr>
          <w:rFonts w:asciiTheme="minorHAnsi" w:hAnsiTheme="minorHAnsi" w:cstheme="minorHAnsi"/>
          <w:b/>
        </w:rPr>
        <w:t xml:space="preserve"> klasa I – wymagania:</w:t>
      </w:r>
    </w:p>
    <w:tbl>
      <w:tblPr>
        <w:tblW w:w="11295" w:type="dxa"/>
        <w:tblInd w:w="55" w:type="dxa"/>
        <w:tblCellMar>
          <w:left w:w="70" w:type="dxa"/>
          <w:right w:w="70" w:type="dxa"/>
        </w:tblCellMar>
        <w:tblLook w:val="04A0" w:firstRow="1" w:lastRow="0" w:firstColumn="1" w:lastColumn="0" w:noHBand="0" w:noVBand="1"/>
      </w:tblPr>
      <w:tblGrid>
        <w:gridCol w:w="11295"/>
      </w:tblGrid>
      <w:tr w:rsidR="009B7268" w:rsidRPr="00595973" w14:paraId="6ECAFEEF" w14:textId="77777777" w:rsidTr="00101683">
        <w:trPr>
          <w:trHeight w:val="255"/>
        </w:trPr>
        <w:tc>
          <w:tcPr>
            <w:tcW w:w="11295" w:type="dxa"/>
            <w:tcBorders>
              <w:top w:val="nil"/>
              <w:left w:val="nil"/>
              <w:bottom w:val="nil"/>
              <w:right w:val="nil"/>
            </w:tcBorders>
            <w:shd w:val="clear" w:color="auto" w:fill="auto"/>
            <w:vAlign w:val="bottom"/>
            <w:hideMark/>
          </w:tcPr>
          <w:p w14:paraId="7F6B58A7" w14:textId="77777777" w:rsidR="00CC453E" w:rsidRPr="00595973" w:rsidRDefault="009B7268" w:rsidP="009B7268">
            <w:pPr>
              <w:rPr>
                <w:rFonts w:asciiTheme="minorHAnsi" w:hAnsiTheme="minorHAnsi" w:cstheme="minorHAnsi"/>
              </w:rPr>
            </w:pPr>
            <w:r w:rsidRPr="00595973">
              <w:rPr>
                <w:rFonts w:asciiTheme="minorHAnsi" w:hAnsiTheme="minorHAnsi" w:cstheme="minorHAnsi"/>
              </w:rPr>
              <w:t>a) z</w:t>
            </w:r>
            <w:r w:rsidR="00953EA9" w:rsidRPr="00595973">
              <w:rPr>
                <w:rFonts w:asciiTheme="minorHAnsi" w:hAnsiTheme="minorHAnsi" w:cstheme="minorHAnsi"/>
              </w:rPr>
              <w:t>drowa</w:t>
            </w:r>
            <w:r w:rsidRPr="00595973">
              <w:rPr>
                <w:rFonts w:asciiTheme="minorHAnsi" w:hAnsiTheme="minorHAnsi" w:cstheme="minorHAnsi"/>
              </w:rPr>
              <w:t>, o ś</w:t>
            </w:r>
            <w:r w:rsidR="00953EA9" w:rsidRPr="00595973">
              <w:rPr>
                <w:rFonts w:asciiTheme="minorHAnsi" w:hAnsiTheme="minorHAnsi" w:cstheme="minorHAnsi"/>
              </w:rPr>
              <w:t>wieżym wyglądzie, nie zwiędnięta</w:t>
            </w:r>
          </w:p>
          <w:p w14:paraId="51100635" w14:textId="155AB504" w:rsidR="009B7268" w:rsidRPr="00595973" w:rsidRDefault="00CC453E" w:rsidP="009B7268">
            <w:pPr>
              <w:rPr>
                <w:rFonts w:asciiTheme="minorHAnsi" w:hAnsiTheme="minorHAnsi" w:cstheme="minorHAnsi"/>
              </w:rPr>
            </w:pPr>
            <w:r w:rsidRPr="00595973">
              <w:rPr>
                <w:rFonts w:asciiTheme="minorHAnsi" w:hAnsiTheme="minorHAnsi" w:cstheme="minorHAnsi"/>
              </w:rPr>
              <w:t>b) cała, bez uszkodzeń powstałych podczas wzrostu, zbioru, pakowania</w:t>
            </w:r>
          </w:p>
        </w:tc>
      </w:tr>
      <w:tr w:rsidR="009B7268" w:rsidRPr="00595973" w14:paraId="3246D1F2" w14:textId="77777777" w:rsidTr="00101683">
        <w:trPr>
          <w:trHeight w:val="255"/>
        </w:trPr>
        <w:tc>
          <w:tcPr>
            <w:tcW w:w="11295" w:type="dxa"/>
            <w:tcBorders>
              <w:top w:val="nil"/>
              <w:left w:val="nil"/>
              <w:bottom w:val="nil"/>
              <w:right w:val="nil"/>
            </w:tcBorders>
            <w:shd w:val="clear" w:color="auto" w:fill="auto"/>
            <w:vAlign w:val="bottom"/>
            <w:hideMark/>
          </w:tcPr>
          <w:p w14:paraId="02C748F7" w14:textId="323CB192" w:rsidR="009B7268" w:rsidRPr="00595973" w:rsidRDefault="00CC453E" w:rsidP="008E5DC0">
            <w:pPr>
              <w:rPr>
                <w:rFonts w:asciiTheme="minorHAnsi" w:hAnsiTheme="minorHAnsi" w:cstheme="minorHAnsi"/>
              </w:rPr>
            </w:pPr>
            <w:r w:rsidRPr="00595973">
              <w:rPr>
                <w:rFonts w:asciiTheme="minorHAnsi" w:hAnsiTheme="minorHAnsi" w:cstheme="minorHAnsi"/>
              </w:rPr>
              <w:t>c</w:t>
            </w:r>
            <w:r w:rsidR="009B7268" w:rsidRPr="00595973">
              <w:rPr>
                <w:rFonts w:asciiTheme="minorHAnsi" w:hAnsiTheme="minorHAnsi" w:cstheme="minorHAnsi"/>
              </w:rPr>
              <w:t xml:space="preserve">) bez objawów gnicia, pleśni lub takiego zepsucia które czyni </w:t>
            </w:r>
            <w:r w:rsidR="008E5DC0" w:rsidRPr="00595973">
              <w:rPr>
                <w:rFonts w:asciiTheme="minorHAnsi" w:hAnsiTheme="minorHAnsi" w:cstheme="minorHAnsi"/>
              </w:rPr>
              <w:t>ją niezdatną</w:t>
            </w:r>
            <w:r w:rsidR="009B7268" w:rsidRPr="00595973">
              <w:rPr>
                <w:rFonts w:asciiTheme="minorHAnsi" w:hAnsiTheme="minorHAnsi" w:cstheme="minorHAnsi"/>
              </w:rPr>
              <w:t xml:space="preserve"> do spożycia</w:t>
            </w:r>
          </w:p>
        </w:tc>
      </w:tr>
      <w:tr w:rsidR="009B7268" w:rsidRPr="00595973" w14:paraId="751FCED7" w14:textId="77777777" w:rsidTr="00101683">
        <w:trPr>
          <w:trHeight w:val="255"/>
        </w:trPr>
        <w:tc>
          <w:tcPr>
            <w:tcW w:w="11295" w:type="dxa"/>
            <w:tcBorders>
              <w:top w:val="nil"/>
              <w:left w:val="nil"/>
              <w:bottom w:val="nil"/>
              <w:right w:val="nil"/>
            </w:tcBorders>
            <w:shd w:val="clear" w:color="auto" w:fill="auto"/>
            <w:vAlign w:val="bottom"/>
            <w:hideMark/>
          </w:tcPr>
          <w:p w14:paraId="61F0FCD1" w14:textId="6A8E9902" w:rsidR="009B7268" w:rsidRPr="00595973" w:rsidRDefault="00CC453E" w:rsidP="00953EA9">
            <w:pPr>
              <w:rPr>
                <w:rFonts w:asciiTheme="minorHAnsi" w:hAnsiTheme="minorHAnsi" w:cstheme="minorHAnsi"/>
              </w:rPr>
            </w:pPr>
            <w:r w:rsidRPr="00595973">
              <w:rPr>
                <w:rFonts w:asciiTheme="minorHAnsi" w:hAnsiTheme="minorHAnsi" w:cstheme="minorHAnsi"/>
              </w:rPr>
              <w:t>d</w:t>
            </w:r>
            <w:r w:rsidR="009B7268" w:rsidRPr="00595973">
              <w:rPr>
                <w:rFonts w:asciiTheme="minorHAnsi" w:hAnsiTheme="minorHAnsi" w:cstheme="minorHAnsi"/>
              </w:rPr>
              <w:t xml:space="preserve">) </w:t>
            </w:r>
            <w:r w:rsidR="00953EA9" w:rsidRPr="00595973">
              <w:rPr>
                <w:rFonts w:asciiTheme="minorHAnsi" w:hAnsiTheme="minorHAnsi" w:cstheme="minorHAnsi"/>
              </w:rPr>
              <w:t>czysta, bez oznak zawilgocenia</w:t>
            </w:r>
            <w:r w:rsidR="008E5DC0" w:rsidRPr="00595973">
              <w:rPr>
                <w:rFonts w:asciiTheme="minorHAnsi" w:hAnsiTheme="minorHAnsi" w:cstheme="minorHAnsi"/>
              </w:rPr>
              <w:t>, z usuniętymi zwiędniętymi lub uschniętymi częściami</w:t>
            </w:r>
          </w:p>
        </w:tc>
      </w:tr>
      <w:tr w:rsidR="009B7268" w:rsidRPr="00595973" w14:paraId="525AF03D" w14:textId="77777777" w:rsidTr="00101683">
        <w:trPr>
          <w:trHeight w:val="255"/>
        </w:trPr>
        <w:tc>
          <w:tcPr>
            <w:tcW w:w="11295" w:type="dxa"/>
            <w:tcBorders>
              <w:top w:val="nil"/>
              <w:left w:val="nil"/>
              <w:bottom w:val="nil"/>
              <w:right w:val="nil"/>
            </w:tcBorders>
            <w:shd w:val="clear" w:color="auto" w:fill="auto"/>
            <w:vAlign w:val="bottom"/>
            <w:hideMark/>
          </w:tcPr>
          <w:p w14:paraId="604F040A" w14:textId="7CB4819C" w:rsidR="009B7268" w:rsidRPr="00595973" w:rsidRDefault="00CC453E" w:rsidP="009B7268">
            <w:pPr>
              <w:rPr>
                <w:rFonts w:asciiTheme="minorHAnsi" w:hAnsiTheme="minorHAnsi" w:cstheme="minorHAnsi"/>
              </w:rPr>
            </w:pPr>
            <w:r w:rsidRPr="00595973">
              <w:rPr>
                <w:rFonts w:asciiTheme="minorHAnsi" w:hAnsiTheme="minorHAnsi" w:cstheme="minorHAnsi"/>
              </w:rPr>
              <w:t>e</w:t>
            </w:r>
            <w:r w:rsidR="009B7268" w:rsidRPr="00595973">
              <w:rPr>
                <w:rFonts w:asciiTheme="minorHAnsi" w:hAnsiTheme="minorHAnsi" w:cstheme="minorHAnsi"/>
              </w:rPr>
              <w:t>)</w:t>
            </w:r>
            <w:r w:rsidR="00953EA9" w:rsidRPr="00595973">
              <w:rPr>
                <w:rFonts w:asciiTheme="minorHAnsi" w:hAnsiTheme="minorHAnsi" w:cstheme="minorHAnsi"/>
              </w:rPr>
              <w:t xml:space="preserve"> </w:t>
            </w:r>
            <w:r w:rsidR="009B7268" w:rsidRPr="00595973">
              <w:rPr>
                <w:rFonts w:asciiTheme="minorHAnsi" w:hAnsiTheme="minorHAnsi" w:cstheme="minorHAnsi"/>
              </w:rPr>
              <w:t>bez obcych zapachów i smaków,</w:t>
            </w:r>
          </w:p>
        </w:tc>
      </w:tr>
    </w:tbl>
    <w:p w14:paraId="6386250C" w14:textId="77777777" w:rsidR="009B7268" w:rsidRPr="00595973" w:rsidRDefault="009B7268" w:rsidP="009B7268">
      <w:pPr>
        <w:rPr>
          <w:rFonts w:asciiTheme="minorHAnsi" w:hAnsiTheme="minorHAnsi" w:cstheme="minorHAnsi"/>
        </w:rPr>
      </w:pPr>
    </w:p>
    <w:tbl>
      <w:tblPr>
        <w:tblW w:w="11100" w:type="dxa"/>
        <w:tblInd w:w="55" w:type="dxa"/>
        <w:tblCellMar>
          <w:left w:w="70" w:type="dxa"/>
          <w:right w:w="70" w:type="dxa"/>
        </w:tblCellMar>
        <w:tblLook w:val="04A0" w:firstRow="1" w:lastRow="0" w:firstColumn="1" w:lastColumn="0" w:noHBand="0" w:noVBand="1"/>
      </w:tblPr>
      <w:tblGrid>
        <w:gridCol w:w="4925"/>
        <w:gridCol w:w="734"/>
        <w:gridCol w:w="819"/>
        <w:gridCol w:w="1209"/>
        <w:gridCol w:w="1497"/>
        <w:gridCol w:w="514"/>
        <w:gridCol w:w="1598"/>
      </w:tblGrid>
      <w:tr w:rsidR="009B7268" w:rsidRPr="00595973" w14:paraId="5CBC540D" w14:textId="77777777" w:rsidTr="009B7268">
        <w:trPr>
          <w:trHeight w:val="255"/>
        </w:trPr>
        <w:tc>
          <w:tcPr>
            <w:tcW w:w="4460" w:type="dxa"/>
            <w:tcBorders>
              <w:top w:val="nil"/>
              <w:left w:val="nil"/>
              <w:bottom w:val="nil"/>
              <w:right w:val="nil"/>
            </w:tcBorders>
            <w:shd w:val="clear" w:color="auto" w:fill="auto"/>
            <w:vAlign w:val="bottom"/>
            <w:hideMark/>
          </w:tcPr>
          <w:p w14:paraId="2C4818B3" w14:textId="60F6419F" w:rsidR="009B7268" w:rsidRPr="00595973" w:rsidRDefault="00953EA9" w:rsidP="009B7268">
            <w:pPr>
              <w:rPr>
                <w:rFonts w:asciiTheme="minorHAnsi" w:hAnsiTheme="minorHAnsi" w:cstheme="minorHAnsi"/>
                <w:b/>
                <w:bCs/>
              </w:rPr>
            </w:pPr>
            <w:r w:rsidRPr="00595973">
              <w:rPr>
                <w:rFonts w:asciiTheme="minorHAnsi" w:hAnsiTheme="minorHAnsi" w:cstheme="minorHAnsi"/>
                <w:b/>
                <w:bCs/>
              </w:rPr>
              <w:t>Papryka świeża</w:t>
            </w:r>
            <w:r w:rsidR="009B7268" w:rsidRPr="00595973">
              <w:rPr>
                <w:rFonts w:asciiTheme="minorHAnsi" w:hAnsiTheme="minorHAnsi" w:cstheme="minorHAnsi"/>
                <w:b/>
                <w:bCs/>
              </w:rPr>
              <w:t xml:space="preserve"> klasa I - wymagania:</w:t>
            </w:r>
          </w:p>
        </w:tc>
        <w:tc>
          <w:tcPr>
            <w:tcW w:w="720" w:type="dxa"/>
            <w:tcBorders>
              <w:top w:val="nil"/>
              <w:left w:val="nil"/>
              <w:bottom w:val="nil"/>
              <w:right w:val="nil"/>
            </w:tcBorders>
            <w:shd w:val="clear" w:color="auto" w:fill="auto"/>
            <w:vAlign w:val="bottom"/>
            <w:hideMark/>
          </w:tcPr>
          <w:p w14:paraId="64E84E9C" w14:textId="77777777" w:rsidR="009B7268" w:rsidRPr="00595973" w:rsidRDefault="009B7268" w:rsidP="009B7268">
            <w:pPr>
              <w:rPr>
                <w:rFonts w:asciiTheme="minorHAnsi" w:hAnsiTheme="minorHAnsi" w:cstheme="minorHAnsi"/>
              </w:rPr>
            </w:pPr>
          </w:p>
        </w:tc>
        <w:tc>
          <w:tcPr>
            <w:tcW w:w="820" w:type="dxa"/>
            <w:tcBorders>
              <w:top w:val="nil"/>
              <w:left w:val="nil"/>
              <w:bottom w:val="nil"/>
              <w:right w:val="nil"/>
            </w:tcBorders>
            <w:shd w:val="clear" w:color="auto" w:fill="auto"/>
            <w:vAlign w:val="bottom"/>
            <w:hideMark/>
          </w:tcPr>
          <w:p w14:paraId="3F1CB0BB" w14:textId="77777777" w:rsidR="009B7268" w:rsidRPr="00595973" w:rsidRDefault="009B7268" w:rsidP="009B7268">
            <w:pPr>
              <w:rPr>
                <w:rFonts w:asciiTheme="minorHAnsi" w:hAnsiTheme="minorHAnsi" w:cstheme="minorHAnsi"/>
              </w:rPr>
            </w:pPr>
          </w:p>
        </w:tc>
        <w:tc>
          <w:tcPr>
            <w:tcW w:w="1280" w:type="dxa"/>
            <w:tcBorders>
              <w:top w:val="nil"/>
              <w:left w:val="nil"/>
              <w:bottom w:val="nil"/>
              <w:right w:val="nil"/>
            </w:tcBorders>
            <w:shd w:val="clear" w:color="auto" w:fill="auto"/>
            <w:vAlign w:val="bottom"/>
            <w:hideMark/>
          </w:tcPr>
          <w:p w14:paraId="4AB4CBA7" w14:textId="77777777" w:rsidR="009B7268" w:rsidRPr="00595973" w:rsidRDefault="009B7268" w:rsidP="009B7268">
            <w:pPr>
              <w:rPr>
                <w:rFonts w:asciiTheme="minorHAnsi" w:hAnsiTheme="minorHAnsi" w:cstheme="minorHAnsi"/>
              </w:rPr>
            </w:pPr>
          </w:p>
        </w:tc>
        <w:tc>
          <w:tcPr>
            <w:tcW w:w="1620" w:type="dxa"/>
            <w:tcBorders>
              <w:top w:val="nil"/>
              <w:left w:val="nil"/>
              <w:bottom w:val="nil"/>
              <w:right w:val="nil"/>
            </w:tcBorders>
            <w:shd w:val="clear" w:color="auto" w:fill="auto"/>
            <w:vAlign w:val="bottom"/>
            <w:hideMark/>
          </w:tcPr>
          <w:p w14:paraId="14F597B8" w14:textId="77777777" w:rsidR="009B7268" w:rsidRPr="00595973" w:rsidRDefault="009B7268" w:rsidP="009B7268">
            <w:pPr>
              <w:rPr>
                <w:rFonts w:asciiTheme="minorHAnsi" w:hAnsiTheme="minorHAnsi" w:cstheme="minorHAnsi"/>
              </w:rPr>
            </w:pPr>
          </w:p>
        </w:tc>
        <w:tc>
          <w:tcPr>
            <w:tcW w:w="460" w:type="dxa"/>
            <w:tcBorders>
              <w:top w:val="nil"/>
              <w:left w:val="nil"/>
              <w:bottom w:val="nil"/>
              <w:right w:val="nil"/>
            </w:tcBorders>
            <w:shd w:val="clear" w:color="auto" w:fill="auto"/>
            <w:vAlign w:val="bottom"/>
            <w:hideMark/>
          </w:tcPr>
          <w:p w14:paraId="2CCA1D5A" w14:textId="77777777" w:rsidR="009B7268" w:rsidRPr="00595973" w:rsidRDefault="009B7268" w:rsidP="009B7268">
            <w:pPr>
              <w:rPr>
                <w:rFonts w:asciiTheme="minorHAnsi" w:hAnsiTheme="minorHAnsi" w:cstheme="minorHAnsi"/>
              </w:rPr>
            </w:pPr>
          </w:p>
        </w:tc>
        <w:tc>
          <w:tcPr>
            <w:tcW w:w="1740" w:type="dxa"/>
            <w:tcBorders>
              <w:top w:val="nil"/>
              <w:left w:val="nil"/>
              <w:bottom w:val="nil"/>
              <w:right w:val="nil"/>
            </w:tcBorders>
            <w:shd w:val="clear" w:color="auto" w:fill="auto"/>
            <w:vAlign w:val="bottom"/>
            <w:hideMark/>
          </w:tcPr>
          <w:p w14:paraId="60D4BF50" w14:textId="77777777" w:rsidR="009B7268" w:rsidRPr="00595973" w:rsidRDefault="009B7268" w:rsidP="009B7268">
            <w:pPr>
              <w:rPr>
                <w:rFonts w:asciiTheme="minorHAnsi" w:hAnsiTheme="minorHAnsi" w:cstheme="minorHAnsi"/>
              </w:rPr>
            </w:pPr>
          </w:p>
        </w:tc>
      </w:tr>
      <w:tr w:rsidR="009B7268" w:rsidRPr="00595973" w14:paraId="28B4EA17" w14:textId="77777777" w:rsidTr="009B7268">
        <w:trPr>
          <w:trHeight w:val="255"/>
        </w:trPr>
        <w:tc>
          <w:tcPr>
            <w:tcW w:w="11100" w:type="dxa"/>
            <w:gridSpan w:val="7"/>
            <w:tcBorders>
              <w:top w:val="nil"/>
              <w:left w:val="nil"/>
              <w:bottom w:val="nil"/>
              <w:right w:val="nil"/>
            </w:tcBorders>
            <w:shd w:val="clear" w:color="auto" w:fill="auto"/>
            <w:vAlign w:val="bottom"/>
            <w:hideMark/>
          </w:tcPr>
          <w:p w14:paraId="3FF15775" w14:textId="5A39CFEE" w:rsidR="009B7268" w:rsidRPr="00595973" w:rsidRDefault="00953EA9" w:rsidP="008E5DC0">
            <w:pPr>
              <w:rPr>
                <w:rFonts w:asciiTheme="minorHAnsi" w:hAnsiTheme="minorHAnsi" w:cstheme="minorHAnsi"/>
              </w:rPr>
            </w:pPr>
            <w:r w:rsidRPr="00595973">
              <w:rPr>
                <w:rFonts w:asciiTheme="minorHAnsi" w:hAnsiTheme="minorHAnsi" w:cstheme="minorHAnsi"/>
              </w:rPr>
              <w:t>a) cała</w:t>
            </w:r>
            <w:r w:rsidR="009B7268" w:rsidRPr="00595973">
              <w:rPr>
                <w:rFonts w:asciiTheme="minorHAnsi" w:hAnsiTheme="minorHAnsi" w:cstheme="minorHAnsi"/>
              </w:rPr>
              <w:t>, bez</w:t>
            </w:r>
            <w:r w:rsidR="008E5DC0" w:rsidRPr="00595973">
              <w:rPr>
                <w:rFonts w:asciiTheme="minorHAnsi" w:hAnsiTheme="minorHAnsi" w:cstheme="minorHAnsi"/>
              </w:rPr>
              <w:t xml:space="preserve"> uszkodzeń lub</w:t>
            </w:r>
            <w:r w:rsidR="009B7268" w:rsidRPr="00595973">
              <w:rPr>
                <w:rFonts w:asciiTheme="minorHAnsi" w:hAnsiTheme="minorHAnsi" w:cstheme="minorHAnsi"/>
              </w:rPr>
              <w:t xml:space="preserve"> </w:t>
            </w:r>
            <w:r w:rsidR="008E5DC0" w:rsidRPr="00595973">
              <w:rPr>
                <w:rFonts w:asciiTheme="minorHAnsi" w:hAnsiTheme="minorHAnsi" w:cstheme="minorHAnsi"/>
              </w:rPr>
              <w:t>ubytków</w:t>
            </w:r>
            <w:r w:rsidR="009B7268" w:rsidRPr="00595973">
              <w:rPr>
                <w:rFonts w:asciiTheme="minorHAnsi" w:hAnsiTheme="minorHAnsi" w:cstheme="minorHAnsi"/>
              </w:rPr>
              <w:t>,</w:t>
            </w:r>
            <w:r w:rsidR="005762DE" w:rsidRPr="00595973">
              <w:rPr>
                <w:rFonts w:asciiTheme="minorHAnsi" w:hAnsiTheme="minorHAnsi" w:cstheme="minorHAnsi"/>
              </w:rPr>
              <w:t xml:space="preserve"> niedopuszczalne są widoczne odgniecenia powierzchni</w:t>
            </w:r>
          </w:p>
        </w:tc>
      </w:tr>
      <w:tr w:rsidR="009B7268" w:rsidRPr="00595973" w14:paraId="72F12110" w14:textId="77777777" w:rsidTr="009B7268">
        <w:trPr>
          <w:trHeight w:val="255"/>
        </w:trPr>
        <w:tc>
          <w:tcPr>
            <w:tcW w:w="11100" w:type="dxa"/>
            <w:gridSpan w:val="7"/>
            <w:tcBorders>
              <w:top w:val="nil"/>
              <w:left w:val="nil"/>
              <w:bottom w:val="nil"/>
              <w:right w:val="nil"/>
            </w:tcBorders>
            <w:shd w:val="clear" w:color="auto" w:fill="auto"/>
            <w:vAlign w:val="bottom"/>
            <w:hideMark/>
          </w:tcPr>
          <w:p w14:paraId="3F852BE1" w14:textId="4154B44F" w:rsidR="009B7268" w:rsidRPr="00595973" w:rsidRDefault="00953EA9" w:rsidP="009B7268">
            <w:pPr>
              <w:rPr>
                <w:rFonts w:asciiTheme="minorHAnsi" w:hAnsiTheme="minorHAnsi" w:cstheme="minorHAnsi"/>
              </w:rPr>
            </w:pPr>
            <w:r w:rsidRPr="00595973">
              <w:rPr>
                <w:rFonts w:asciiTheme="minorHAnsi" w:hAnsiTheme="minorHAnsi" w:cstheme="minorHAnsi"/>
              </w:rPr>
              <w:t>b) jędrna</w:t>
            </w:r>
            <w:r w:rsidR="005762DE" w:rsidRPr="00595973">
              <w:rPr>
                <w:rFonts w:asciiTheme="minorHAnsi" w:hAnsiTheme="minorHAnsi" w:cstheme="minorHAnsi"/>
              </w:rPr>
              <w:t>, bez wad skórki</w:t>
            </w:r>
            <w:r w:rsidR="009B7268" w:rsidRPr="00595973">
              <w:rPr>
                <w:rFonts w:asciiTheme="minorHAnsi" w:hAnsiTheme="minorHAnsi" w:cstheme="minorHAnsi"/>
              </w:rPr>
              <w:t xml:space="preserve"> </w:t>
            </w:r>
            <w:r w:rsidR="005762DE" w:rsidRPr="00595973">
              <w:rPr>
                <w:rFonts w:asciiTheme="minorHAnsi" w:hAnsiTheme="minorHAnsi" w:cstheme="minorHAnsi"/>
              </w:rPr>
              <w:t>i</w:t>
            </w:r>
            <w:r w:rsidR="009B7268" w:rsidRPr="00595973">
              <w:rPr>
                <w:rFonts w:asciiTheme="minorHAnsi" w:hAnsiTheme="minorHAnsi" w:cstheme="minorHAnsi"/>
              </w:rPr>
              <w:t xml:space="preserve"> objawów zwiędnięcia,</w:t>
            </w:r>
          </w:p>
        </w:tc>
      </w:tr>
      <w:tr w:rsidR="009B7268" w:rsidRPr="00595973" w14:paraId="1D8D55C9" w14:textId="77777777" w:rsidTr="009B7268">
        <w:trPr>
          <w:trHeight w:val="255"/>
        </w:trPr>
        <w:tc>
          <w:tcPr>
            <w:tcW w:w="11100" w:type="dxa"/>
            <w:gridSpan w:val="7"/>
            <w:tcBorders>
              <w:top w:val="nil"/>
              <w:left w:val="nil"/>
              <w:bottom w:val="nil"/>
              <w:right w:val="nil"/>
            </w:tcBorders>
            <w:shd w:val="clear" w:color="auto" w:fill="auto"/>
            <w:vAlign w:val="bottom"/>
            <w:hideMark/>
          </w:tcPr>
          <w:p w14:paraId="278E6A36" w14:textId="649CC979" w:rsidR="009B7268" w:rsidRPr="00595973" w:rsidRDefault="009B7268" w:rsidP="00953EA9">
            <w:pPr>
              <w:rPr>
                <w:rFonts w:asciiTheme="minorHAnsi" w:hAnsiTheme="minorHAnsi" w:cstheme="minorHAnsi"/>
              </w:rPr>
            </w:pPr>
            <w:r w:rsidRPr="00595973">
              <w:rPr>
                <w:rFonts w:asciiTheme="minorHAnsi" w:hAnsiTheme="minorHAnsi" w:cstheme="minorHAnsi"/>
              </w:rPr>
              <w:t>c) zdrow</w:t>
            </w:r>
            <w:r w:rsidR="00953EA9" w:rsidRPr="00595973">
              <w:rPr>
                <w:rFonts w:asciiTheme="minorHAnsi" w:hAnsiTheme="minorHAnsi" w:cstheme="minorHAnsi"/>
              </w:rPr>
              <w:t>a</w:t>
            </w:r>
            <w:r w:rsidRPr="00595973">
              <w:rPr>
                <w:rFonts w:asciiTheme="minorHAnsi" w:hAnsiTheme="minorHAnsi" w:cstheme="minorHAnsi"/>
              </w:rPr>
              <w:t xml:space="preserve"> bez objawów zmarznięcia i gnicia,</w:t>
            </w:r>
          </w:p>
        </w:tc>
      </w:tr>
      <w:tr w:rsidR="009B7268" w:rsidRPr="00595973" w14:paraId="5080C809" w14:textId="77777777" w:rsidTr="009B7268">
        <w:trPr>
          <w:trHeight w:val="255"/>
        </w:trPr>
        <w:tc>
          <w:tcPr>
            <w:tcW w:w="11100" w:type="dxa"/>
            <w:gridSpan w:val="7"/>
            <w:tcBorders>
              <w:top w:val="nil"/>
              <w:left w:val="nil"/>
              <w:bottom w:val="nil"/>
              <w:right w:val="nil"/>
            </w:tcBorders>
            <w:shd w:val="clear" w:color="auto" w:fill="auto"/>
            <w:vAlign w:val="bottom"/>
            <w:hideMark/>
          </w:tcPr>
          <w:p w14:paraId="5220D463" w14:textId="77777777" w:rsidR="009B7268" w:rsidRPr="00595973" w:rsidRDefault="009B7268" w:rsidP="009B7268">
            <w:pPr>
              <w:rPr>
                <w:rFonts w:asciiTheme="minorHAnsi" w:hAnsiTheme="minorHAnsi" w:cstheme="minorHAnsi"/>
              </w:rPr>
            </w:pPr>
            <w:r w:rsidRPr="00595973">
              <w:rPr>
                <w:rFonts w:asciiTheme="minorHAnsi" w:hAnsiTheme="minorHAnsi" w:cstheme="minorHAnsi"/>
              </w:rPr>
              <w:t>d) bez szkodników i śladów po szkodnikach,</w:t>
            </w:r>
          </w:p>
        </w:tc>
      </w:tr>
      <w:tr w:rsidR="009B7268" w:rsidRPr="00595973" w14:paraId="50250160" w14:textId="77777777" w:rsidTr="009B7268">
        <w:trPr>
          <w:trHeight w:val="255"/>
        </w:trPr>
        <w:tc>
          <w:tcPr>
            <w:tcW w:w="11100" w:type="dxa"/>
            <w:gridSpan w:val="7"/>
            <w:tcBorders>
              <w:top w:val="nil"/>
              <w:left w:val="nil"/>
              <w:bottom w:val="nil"/>
              <w:right w:val="nil"/>
            </w:tcBorders>
            <w:shd w:val="clear" w:color="auto" w:fill="auto"/>
            <w:vAlign w:val="bottom"/>
            <w:hideMark/>
          </w:tcPr>
          <w:p w14:paraId="4A704572" w14:textId="05348B20" w:rsidR="009B7268" w:rsidRPr="00595973" w:rsidRDefault="00953EA9" w:rsidP="008E5DC0">
            <w:pPr>
              <w:rPr>
                <w:rFonts w:asciiTheme="minorHAnsi" w:hAnsiTheme="minorHAnsi" w:cstheme="minorHAnsi"/>
              </w:rPr>
            </w:pPr>
            <w:r w:rsidRPr="00595973">
              <w:rPr>
                <w:rFonts w:asciiTheme="minorHAnsi" w:hAnsiTheme="minorHAnsi" w:cstheme="minorHAnsi"/>
              </w:rPr>
              <w:t>e</w:t>
            </w:r>
            <w:r w:rsidR="009B7268" w:rsidRPr="00595973">
              <w:rPr>
                <w:rFonts w:asciiTheme="minorHAnsi" w:hAnsiTheme="minorHAnsi" w:cstheme="minorHAnsi"/>
              </w:rPr>
              <w:t>) prawidłowo wykształcon</w:t>
            </w:r>
            <w:r w:rsidR="008E5DC0" w:rsidRPr="00595973">
              <w:rPr>
                <w:rFonts w:asciiTheme="minorHAnsi" w:hAnsiTheme="minorHAnsi" w:cstheme="minorHAnsi"/>
              </w:rPr>
              <w:t>a</w:t>
            </w:r>
            <w:r w:rsidR="009B7268" w:rsidRPr="00595973">
              <w:rPr>
                <w:rFonts w:asciiTheme="minorHAnsi" w:hAnsiTheme="minorHAnsi" w:cstheme="minorHAnsi"/>
              </w:rPr>
              <w:t>,</w:t>
            </w:r>
          </w:p>
        </w:tc>
      </w:tr>
      <w:tr w:rsidR="009B7268" w:rsidRPr="00595973" w14:paraId="7FB0F144" w14:textId="77777777" w:rsidTr="005762DE">
        <w:trPr>
          <w:trHeight w:val="307"/>
        </w:trPr>
        <w:tc>
          <w:tcPr>
            <w:tcW w:w="11100" w:type="dxa"/>
            <w:gridSpan w:val="7"/>
            <w:tcBorders>
              <w:top w:val="nil"/>
              <w:left w:val="nil"/>
              <w:bottom w:val="nil"/>
              <w:right w:val="nil"/>
            </w:tcBorders>
            <w:shd w:val="clear" w:color="auto" w:fill="auto"/>
            <w:vAlign w:val="bottom"/>
            <w:hideMark/>
          </w:tcPr>
          <w:p w14:paraId="36B2AD59" w14:textId="0764E380" w:rsidR="009B7268" w:rsidRPr="00595973" w:rsidRDefault="00953EA9" w:rsidP="009B7268">
            <w:pPr>
              <w:rPr>
                <w:rFonts w:asciiTheme="minorHAnsi" w:hAnsiTheme="minorHAnsi" w:cstheme="minorHAnsi"/>
              </w:rPr>
            </w:pPr>
            <w:r w:rsidRPr="00595973">
              <w:rPr>
                <w:rFonts w:asciiTheme="minorHAnsi" w:hAnsiTheme="minorHAnsi" w:cstheme="minorHAnsi"/>
              </w:rPr>
              <w:t>f</w:t>
            </w:r>
            <w:r w:rsidR="009B7268" w:rsidRPr="00595973">
              <w:rPr>
                <w:rFonts w:asciiTheme="minorHAnsi" w:hAnsiTheme="minorHAnsi" w:cstheme="minorHAnsi"/>
              </w:rPr>
              <w:t>) bez zawilgocenia powierzchniowego,</w:t>
            </w:r>
            <w:r w:rsidR="005762DE" w:rsidRPr="00595973">
              <w:rPr>
                <w:rFonts w:asciiTheme="minorHAnsi" w:hAnsiTheme="minorHAnsi" w:cstheme="minorHAnsi"/>
              </w:rPr>
              <w:t xml:space="preserve"> </w:t>
            </w:r>
          </w:p>
        </w:tc>
      </w:tr>
      <w:tr w:rsidR="009B7268" w:rsidRPr="00595973" w14:paraId="15B04961" w14:textId="77777777" w:rsidTr="009B7268">
        <w:trPr>
          <w:trHeight w:val="255"/>
        </w:trPr>
        <w:tc>
          <w:tcPr>
            <w:tcW w:w="11100" w:type="dxa"/>
            <w:gridSpan w:val="7"/>
            <w:tcBorders>
              <w:top w:val="nil"/>
              <w:left w:val="nil"/>
              <w:bottom w:val="nil"/>
              <w:right w:val="nil"/>
            </w:tcBorders>
            <w:shd w:val="clear" w:color="auto" w:fill="auto"/>
            <w:vAlign w:val="bottom"/>
            <w:hideMark/>
          </w:tcPr>
          <w:p w14:paraId="7FABDD47" w14:textId="77777777" w:rsidR="009B7268" w:rsidRPr="00595973" w:rsidRDefault="00953EA9" w:rsidP="009B7268">
            <w:pPr>
              <w:rPr>
                <w:rFonts w:asciiTheme="minorHAnsi" w:hAnsiTheme="minorHAnsi" w:cstheme="minorHAnsi"/>
              </w:rPr>
            </w:pPr>
            <w:r w:rsidRPr="00595973">
              <w:rPr>
                <w:rFonts w:asciiTheme="minorHAnsi" w:hAnsiTheme="minorHAnsi" w:cstheme="minorHAnsi"/>
              </w:rPr>
              <w:t>g</w:t>
            </w:r>
            <w:r w:rsidR="009B7268" w:rsidRPr="00595973">
              <w:rPr>
                <w:rFonts w:asciiTheme="minorHAnsi" w:hAnsiTheme="minorHAnsi" w:cstheme="minorHAnsi"/>
              </w:rPr>
              <w:t>) bez obcych zapachów i smaków,</w:t>
            </w:r>
          </w:p>
          <w:p w14:paraId="772BEEEE" w14:textId="77777777" w:rsidR="005762DE" w:rsidRPr="00595973" w:rsidRDefault="005762DE" w:rsidP="009B7268">
            <w:pPr>
              <w:rPr>
                <w:rFonts w:asciiTheme="minorHAnsi" w:hAnsiTheme="minorHAnsi" w:cstheme="minorHAnsi"/>
              </w:rPr>
            </w:pPr>
          </w:p>
          <w:p w14:paraId="479467E2" w14:textId="77777777" w:rsidR="005762DE" w:rsidRPr="00595973" w:rsidRDefault="005762DE" w:rsidP="009B7268">
            <w:pPr>
              <w:rPr>
                <w:rFonts w:asciiTheme="minorHAnsi" w:hAnsiTheme="minorHAnsi" w:cstheme="minorHAnsi"/>
              </w:rPr>
            </w:pPr>
          </w:p>
          <w:tbl>
            <w:tblPr>
              <w:tblW w:w="11100" w:type="dxa"/>
              <w:tblInd w:w="55" w:type="dxa"/>
              <w:tblCellMar>
                <w:left w:w="70" w:type="dxa"/>
                <w:right w:w="70" w:type="dxa"/>
              </w:tblCellMar>
              <w:tblLook w:val="04A0" w:firstRow="1" w:lastRow="0" w:firstColumn="1" w:lastColumn="0" w:noHBand="0" w:noVBand="1"/>
            </w:tblPr>
            <w:tblGrid>
              <w:gridCol w:w="4460"/>
              <w:gridCol w:w="720"/>
              <w:gridCol w:w="820"/>
              <w:gridCol w:w="1280"/>
              <w:gridCol w:w="1620"/>
              <w:gridCol w:w="460"/>
              <w:gridCol w:w="1740"/>
            </w:tblGrid>
            <w:tr w:rsidR="005762DE" w:rsidRPr="00595973" w14:paraId="3C6A27B7" w14:textId="77777777" w:rsidTr="00064865">
              <w:trPr>
                <w:trHeight w:val="255"/>
              </w:trPr>
              <w:tc>
                <w:tcPr>
                  <w:tcW w:w="4460" w:type="dxa"/>
                  <w:tcBorders>
                    <w:top w:val="nil"/>
                    <w:left w:val="nil"/>
                    <w:bottom w:val="nil"/>
                    <w:right w:val="nil"/>
                  </w:tcBorders>
                  <w:shd w:val="clear" w:color="auto" w:fill="auto"/>
                  <w:vAlign w:val="bottom"/>
                  <w:hideMark/>
                </w:tcPr>
                <w:p w14:paraId="2362293D" w14:textId="1DC8647B" w:rsidR="005762DE" w:rsidRPr="00595973" w:rsidRDefault="005762DE" w:rsidP="005762DE">
                  <w:pPr>
                    <w:rPr>
                      <w:rFonts w:asciiTheme="minorHAnsi" w:hAnsiTheme="minorHAnsi" w:cstheme="minorHAnsi"/>
                      <w:b/>
                      <w:bCs/>
                    </w:rPr>
                  </w:pPr>
                  <w:r w:rsidRPr="00595973">
                    <w:rPr>
                      <w:rFonts w:asciiTheme="minorHAnsi" w:hAnsiTheme="minorHAnsi" w:cstheme="minorHAnsi"/>
                      <w:b/>
                      <w:bCs/>
                    </w:rPr>
                    <w:t>Cukinia klasa I - wymagania:</w:t>
                  </w:r>
                </w:p>
              </w:tc>
              <w:tc>
                <w:tcPr>
                  <w:tcW w:w="720" w:type="dxa"/>
                  <w:tcBorders>
                    <w:top w:val="nil"/>
                    <w:left w:val="nil"/>
                    <w:bottom w:val="nil"/>
                    <w:right w:val="nil"/>
                  </w:tcBorders>
                  <w:shd w:val="clear" w:color="auto" w:fill="auto"/>
                  <w:vAlign w:val="bottom"/>
                  <w:hideMark/>
                </w:tcPr>
                <w:p w14:paraId="07D4BE5D" w14:textId="77777777" w:rsidR="005762DE" w:rsidRPr="00595973" w:rsidRDefault="005762DE" w:rsidP="005762DE">
                  <w:pPr>
                    <w:rPr>
                      <w:rFonts w:asciiTheme="minorHAnsi" w:hAnsiTheme="minorHAnsi" w:cstheme="minorHAnsi"/>
                    </w:rPr>
                  </w:pPr>
                </w:p>
              </w:tc>
              <w:tc>
                <w:tcPr>
                  <w:tcW w:w="820" w:type="dxa"/>
                  <w:tcBorders>
                    <w:top w:val="nil"/>
                    <w:left w:val="nil"/>
                    <w:bottom w:val="nil"/>
                    <w:right w:val="nil"/>
                  </w:tcBorders>
                  <w:shd w:val="clear" w:color="auto" w:fill="auto"/>
                  <w:vAlign w:val="bottom"/>
                  <w:hideMark/>
                </w:tcPr>
                <w:p w14:paraId="0797A7EA" w14:textId="77777777" w:rsidR="005762DE" w:rsidRPr="00595973" w:rsidRDefault="005762DE" w:rsidP="005762DE">
                  <w:pPr>
                    <w:rPr>
                      <w:rFonts w:asciiTheme="minorHAnsi" w:hAnsiTheme="minorHAnsi" w:cstheme="minorHAnsi"/>
                    </w:rPr>
                  </w:pPr>
                </w:p>
              </w:tc>
              <w:tc>
                <w:tcPr>
                  <w:tcW w:w="1280" w:type="dxa"/>
                  <w:tcBorders>
                    <w:top w:val="nil"/>
                    <w:left w:val="nil"/>
                    <w:bottom w:val="nil"/>
                    <w:right w:val="nil"/>
                  </w:tcBorders>
                  <w:shd w:val="clear" w:color="auto" w:fill="auto"/>
                  <w:vAlign w:val="bottom"/>
                  <w:hideMark/>
                </w:tcPr>
                <w:p w14:paraId="60118357" w14:textId="77777777" w:rsidR="005762DE" w:rsidRPr="00595973" w:rsidRDefault="005762DE" w:rsidP="005762DE">
                  <w:pPr>
                    <w:rPr>
                      <w:rFonts w:asciiTheme="minorHAnsi" w:hAnsiTheme="minorHAnsi" w:cstheme="minorHAnsi"/>
                    </w:rPr>
                  </w:pPr>
                </w:p>
              </w:tc>
              <w:tc>
                <w:tcPr>
                  <w:tcW w:w="1620" w:type="dxa"/>
                  <w:tcBorders>
                    <w:top w:val="nil"/>
                    <w:left w:val="nil"/>
                    <w:bottom w:val="nil"/>
                    <w:right w:val="nil"/>
                  </w:tcBorders>
                  <w:shd w:val="clear" w:color="auto" w:fill="auto"/>
                  <w:vAlign w:val="bottom"/>
                  <w:hideMark/>
                </w:tcPr>
                <w:p w14:paraId="1AE87773" w14:textId="77777777" w:rsidR="005762DE" w:rsidRPr="00595973" w:rsidRDefault="005762DE" w:rsidP="005762DE">
                  <w:pPr>
                    <w:rPr>
                      <w:rFonts w:asciiTheme="minorHAnsi" w:hAnsiTheme="minorHAnsi" w:cstheme="minorHAnsi"/>
                    </w:rPr>
                  </w:pPr>
                </w:p>
              </w:tc>
              <w:tc>
                <w:tcPr>
                  <w:tcW w:w="460" w:type="dxa"/>
                  <w:tcBorders>
                    <w:top w:val="nil"/>
                    <w:left w:val="nil"/>
                    <w:bottom w:val="nil"/>
                    <w:right w:val="nil"/>
                  </w:tcBorders>
                  <w:shd w:val="clear" w:color="auto" w:fill="auto"/>
                  <w:vAlign w:val="bottom"/>
                  <w:hideMark/>
                </w:tcPr>
                <w:p w14:paraId="633B3E42" w14:textId="77777777" w:rsidR="005762DE" w:rsidRPr="00595973" w:rsidRDefault="005762DE" w:rsidP="005762DE">
                  <w:pPr>
                    <w:rPr>
                      <w:rFonts w:asciiTheme="minorHAnsi" w:hAnsiTheme="minorHAnsi" w:cstheme="minorHAnsi"/>
                    </w:rPr>
                  </w:pPr>
                </w:p>
              </w:tc>
              <w:tc>
                <w:tcPr>
                  <w:tcW w:w="1740" w:type="dxa"/>
                  <w:tcBorders>
                    <w:top w:val="nil"/>
                    <w:left w:val="nil"/>
                    <w:bottom w:val="nil"/>
                    <w:right w:val="nil"/>
                  </w:tcBorders>
                  <w:shd w:val="clear" w:color="auto" w:fill="auto"/>
                  <w:vAlign w:val="bottom"/>
                  <w:hideMark/>
                </w:tcPr>
                <w:p w14:paraId="72D04EC1" w14:textId="77777777" w:rsidR="005762DE" w:rsidRPr="00595973" w:rsidRDefault="005762DE" w:rsidP="005762DE">
                  <w:pPr>
                    <w:rPr>
                      <w:rFonts w:asciiTheme="minorHAnsi" w:hAnsiTheme="minorHAnsi" w:cstheme="minorHAnsi"/>
                    </w:rPr>
                  </w:pPr>
                </w:p>
              </w:tc>
            </w:tr>
            <w:tr w:rsidR="005762DE" w:rsidRPr="00595973" w14:paraId="5C029449" w14:textId="77777777" w:rsidTr="00064865">
              <w:trPr>
                <w:trHeight w:val="255"/>
              </w:trPr>
              <w:tc>
                <w:tcPr>
                  <w:tcW w:w="11100" w:type="dxa"/>
                  <w:gridSpan w:val="7"/>
                  <w:tcBorders>
                    <w:top w:val="nil"/>
                    <w:left w:val="nil"/>
                    <w:bottom w:val="nil"/>
                    <w:right w:val="nil"/>
                  </w:tcBorders>
                  <w:shd w:val="clear" w:color="auto" w:fill="auto"/>
                  <w:vAlign w:val="bottom"/>
                  <w:hideMark/>
                </w:tcPr>
                <w:p w14:paraId="4F827D02" w14:textId="2FCF99B4" w:rsidR="005762DE" w:rsidRPr="00595973" w:rsidRDefault="005762DE" w:rsidP="005762DE">
                  <w:pPr>
                    <w:rPr>
                      <w:rFonts w:asciiTheme="minorHAnsi" w:hAnsiTheme="minorHAnsi" w:cstheme="minorHAnsi"/>
                    </w:rPr>
                  </w:pPr>
                  <w:r w:rsidRPr="00595973">
                    <w:rPr>
                      <w:rFonts w:asciiTheme="minorHAnsi" w:hAnsiTheme="minorHAnsi" w:cstheme="minorHAnsi"/>
                    </w:rPr>
                    <w:t>a) zdrow</w:t>
                  </w:r>
                  <w:r w:rsidR="00AA1DA0" w:rsidRPr="00595973">
                    <w:rPr>
                      <w:rFonts w:asciiTheme="minorHAnsi" w:hAnsiTheme="minorHAnsi" w:cstheme="minorHAnsi"/>
                    </w:rPr>
                    <w:t>a</w:t>
                  </w:r>
                  <w:r w:rsidRPr="00595973">
                    <w:rPr>
                      <w:rFonts w:asciiTheme="minorHAnsi" w:hAnsiTheme="minorHAnsi" w:cstheme="minorHAnsi"/>
                    </w:rPr>
                    <w:t xml:space="preserve"> o świeżym wyglądzie, bez śladów gnicia lub zepsucia</w:t>
                  </w:r>
                </w:p>
              </w:tc>
            </w:tr>
            <w:tr w:rsidR="005762DE" w:rsidRPr="00595973" w14:paraId="0D5861D6" w14:textId="77777777" w:rsidTr="00064865">
              <w:trPr>
                <w:trHeight w:val="255"/>
              </w:trPr>
              <w:tc>
                <w:tcPr>
                  <w:tcW w:w="11100" w:type="dxa"/>
                  <w:gridSpan w:val="7"/>
                  <w:tcBorders>
                    <w:top w:val="nil"/>
                    <w:left w:val="nil"/>
                    <w:bottom w:val="nil"/>
                    <w:right w:val="nil"/>
                  </w:tcBorders>
                  <w:shd w:val="clear" w:color="auto" w:fill="auto"/>
                  <w:vAlign w:val="bottom"/>
                  <w:hideMark/>
                </w:tcPr>
                <w:p w14:paraId="69FF9733" w14:textId="61F79640" w:rsidR="005762DE" w:rsidRPr="00595973" w:rsidRDefault="005762DE" w:rsidP="005762DE">
                  <w:pPr>
                    <w:rPr>
                      <w:rFonts w:asciiTheme="minorHAnsi" w:hAnsiTheme="minorHAnsi" w:cstheme="minorHAnsi"/>
                    </w:rPr>
                  </w:pPr>
                  <w:r w:rsidRPr="00595973">
                    <w:rPr>
                      <w:rFonts w:asciiTheme="minorHAnsi" w:hAnsiTheme="minorHAnsi" w:cstheme="minorHAnsi"/>
                    </w:rPr>
                    <w:t>b) cał</w:t>
                  </w:r>
                  <w:r w:rsidR="00AA1DA0" w:rsidRPr="00595973">
                    <w:rPr>
                      <w:rFonts w:asciiTheme="minorHAnsi" w:hAnsiTheme="minorHAnsi" w:cstheme="minorHAnsi"/>
                    </w:rPr>
                    <w:t>a</w:t>
                  </w:r>
                  <w:r w:rsidRPr="00595973">
                    <w:rPr>
                      <w:rFonts w:asciiTheme="minorHAnsi" w:hAnsiTheme="minorHAnsi" w:cstheme="minorHAnsi"/>
                    </w:rPr>
                    <w:t>, gładk</w:t>
                  </w:r>
                  <w:r w:rsidR="00AA1DA0" w:rsidRPr="00595973">
                    <w:rPr>
                      <w:rFonts w:asciiTheme="minorHAnsi" w:hAnsiTheme="minorHAnsi" w:cstheme="minorHAnsi"/>
                    </w:rPr>
                    <w:t>a niedopuszczalne są widoczne odgniecenia powierzchni</w:t>
                  </w:r>
                </w:p>
              </w:tc>
            </w:tr>
            <w:tr w:rsidR="005762DE" w:rsidRPr="00595973" w14:paraId="3A63DB53" w14:textId="77777777" w:rsidTr="00064865">
              <w:trPr>
                <w:trHeight w:val="255"/>
              </w:trPr>
              <w:tc>
                <w:tcPr>
                  <w:tcW w:w="11100" w:type="dxa"/>
                  <w:gridSpan w:val="7"/>
                  <w:tcBorders>
                    <w:top w:val="nil"/>
                    <w:left w:val="nil"/>
                    <w:bottom w:val="nil"/>
                    <w:right w:val="nil"/>
                  </w:tcBorders>
                  <w:shd w:val="clear" w:color="auto" w:fill="auto"/>
                  <w:vAlign w:val="bottom"/>
                  <w:hideMark/>
                </w:tcPr>
                <w:p w14:paraId="12AE0E36" w14:textId="6A058A26" w:rsidR="005762DE" w:rsidRPr="00595973" w:rsidRDefault="005762DE" w:rsidP="005762DE">
                  <w:pPr>
                    <w:rPr>
                      <w:rFonts w:asciiTheme="minorHAnsi" w:hAnsiTheme="minorHAnsi" w:cstheme="minorHAnsi"/>
                    </w:rPr>
                  </w:pPr>
                  <w:r w:rsidRPr="00595973">
                    <w:rPr>
                      <w:rFonts w:asciiTheme="minorHAnsi" w:hAnsiTheme="minorHAnsi" w:cstheme="minorHAnsi"/>
                    </w:rPr>
                    <w:t>c) czyst</w:t>
                  </w:r>
                  <w:r w:rsidR="00AA1DA0" w:rsidRPr="00595973">
                    <w:rPr>
                      <w:rFonts w:asciiTheme="minorHAnsi" w:hAnsiTheme="minorHAnsi" w:cstheme="minorHAnsi"/>
                    </w:rPr>
                    <w:t>a</w:t>
                  </w:r>
                  <w:r w:rsidRPr="00595973">
                    <w:rPr>
                      <w:rFonts w:asciiTheme="minorHAnsi" w:hAnsiTheme="minorHAnsi" w:cstheme="minorHAnsi"/>
                    </w:rPr>
                    <w:t>, bez zawilgocenia</w:t>
                  </w:r>
                </w:p>
              </w:tc>
            </w:tr>
            <w:tr w:rsidR="005762DE" w:rsidRPr="00595973" w14:paraId="29292723" w14:textId="77777777" w:rsidTr="00064865">
              <w:trPr>
                <w:trHeight w:val="255"/>
              </w:trPr>
              <w:tc>
                <w:tcPr>
                  <w:tcW w:w="11100" w:type="dxa"/>
                  <w:gridSpan w:val="7"/>
                  <w:tcBorders>
                    <w:top w:val="nil"/>
                    <w:left w:val="nil"/>
                    <w:bottom w:val="nil"/>
                    <w:right w:val="nil"/>
                  </w:tcBorders>
                  <w:shd w:val="clear" w:color="auto" w:fill="auto"/>
                  <w:vAlign w:val="bottom"/>
                  <w:hideMark/>
                </w:tcPr>
                <w:p w14:paraId="6BD336AC" w14:textId="77777777" w:rsidR="005762DE" w:rsidRPr="00595973" w:rsidRDefault="005762DE" w:rsidP="005762DE">
                  <w:pPr>
                    <w:rPr>
                      <w:rFonts w:asciiTheme="minorHAnsi" w:hAnsiTheme="minorHAnsi" w:cstheme="minorHAnsi"/>
                    </w:rPr>
                  </w:pPr>
                  <w:r w:rsidRPr="00595973">
                    <w:rPr>
                      <w:rFonts w:asciiTheme="minorHAnsi" w:hAnsiTheme="minorHAnsi" w:cstheme="minorHAnsi"/>
                    </w:rPr>
                    <w:t>d) bez uszkodzeń mechanicznych pęknięć, otarć, oznak zmarznięcia</w:t>
                  </w:r>
                </w:p>
                <w:p w14:paraId="23E1D15A" w14:textId="36EAD481" w:rsidR="00AA1DA0" w:rsidRPr="00595973" w:rsidRDefault="00AA1DA0" w:rsidP="005762DE">
                  <w:pPr>
                    <w:rPr>
                      <w:rFonts w:asciiTheme="minorHAnsi" w:hAnsiTheme="minorHAnsi" w:cstheme="minorHAnsi"/>
                    </w:rPr>
                  </w:pPr>
                  <w:r w:rsidRPr="00595973">
                    <w:rPr>
                      <w:rFonts w:asciiTheme="minorHAnsi" w:hAnsiTheme="minorHAnsi" w:cstheme="minorHAnsi"/>
                    </w:rPr>
                    <w:t>e) rozmiar 20-30 cm długości, 5-10 cm szerokości</w:t>
                  </w:r>
                </w:p>
              </w:tc>
            </w:tr>
            <w:tr w:rsidR="005762DE" w:rsidRPr="00595973" w14:paraId="6C0EF3E0" w14:textId="77777777" w:rsidTr="00064865">
              <w:trPr>
                <w:trHeight w:val="255"/>
              </w:trPr>
              <w:tc>
                <w:tcPr>
                  <w:tcW w:w="11100" w:type="dxa"/>
                  <w:gridSpan w:val="7"/>
                  <w:tcBorders>
                    <w:top w:val="nil"/>
                    <w:left w:val="nil"/>
                    <w:bottom w:val="nil"/>
                    <w:right w:val="nil"/>
                  </w:tcBorders>
                  <w:shd w:val="clear" w:color="auto" w:fill="auto"/>
                  <w:vAlign w:val="bottom"/>
                  <w:hideMark/>
                </w:tcPr>
                <w:p w14:paraId="2ACF4175" w14:textId="1889E57A" w:rsidR="005762DE" w:rsidRPr="00595973" w:rsidRDefault="00AA1DA0" w:rsidP="005762DE">
                  <w:pPr>
                    <w:rPr>
                      <w:rFonts w:asciiTheme="minorHAnsi" w:hAnsiTheme="minorHAnsi" w:cstheme="minorHAnsi"/>
                    </w:rPr>
                  </w:pPr>
                  <w:r w:rsidRPr="00595973">
                    <w:rPr>
                      <w:rFonts w:asciiTheme="minorHAnsi" w:hAnsiTheme="minorHAnsi" w:cstheme="minorHAnsi"/>
                    </w:rPr>
                    <w:t>f</w:t>
                  </w:r>
                  <w:r w:rsidR="005762DE" w:rsidRPr="00595973">
                    <w:rPr>
                      <w:rFonts w:asciiTheme="minorHAnsi" w:hAnsiTheme="minorHAnsi" w:cstheme="minorHAnsi"/>
                    </w:rPr>
                    <w:t>) tward</w:t>
                  </w:r>
                  <w:r w:rsidRPr="00595973">
                    <w:rPr>
                      <w:rFonts w:asciiTheme="minorHAnsi" w:hAnsiTheme="minorHAnsi" w:cstheme="minorHAnsi"/>
                    </w:rPr>
                    <w:t>a</w:t>
                  </w:r>
                  <w:r w:rsidR="005762DE" w:rsidRPr="00595973">
                    <w:rPr>
                      <w:rFonts w:asciiTheme="minorHAnsi" w:hAnsiTheme="minorHAnsi" w:cstheme="minorHAnsi"/>
                    </w:rPr>
                    <w:t>, jędrn</w:t>
                  </w:r>
                  <w:r w:rsidRPr="00595973">
                    <w:rPr>
                      <w:rFonts w:asciiTheme="minorHAnsi" w:hAnsiTheme="minorHAnsi" w:cstheme="minorHAnsi"/>
                    </w:rPr>
                    <w:t>a</w:t>
                  </w:r>
                  <w:r w:rsidR="005762DE" w:rsidRPr="00595973">
                    <w:rPr>
                      <w:rFonts w:asciiTheme="minorHAnsi" w:hAnsiTheme="minorHAnsi" w:cstheme="minorHAnsi"/>
                    </w:rPr>
                    <w:t xml:space="preserve"> o świeżym wyglądzie,</w:t>
                  </w:r>
                </w:p>
              </w:tc>
            </w:tr>
            <w:tr w:rsidR="005762DE" w:rsidRPr="00595973" w14:paraId="12B1B7C6" w14:textId="77777777" w:rsidTr="00064865">
              <w:trPr>
                <w:trHeight w:val="255"/>
              </w:trPr>
              <w:tc>
                <w:tcPr>
                  <w:tcW w:w="11100" w:type="dxa"/>
                  <w:gridSpan w:val="7"/>
                  <w:tcBorders>
                    <w:top w:val="nil"/>
                    <w:left w:val="nil"/>
                    <w:bottom w:val="nil"/>
                    <w:right w:val="nil"/>
                  </w:tcBorders>
                  <w:shd w:val="clear" w:color="auto" w:fill="auto"/>
                  <w:vAlign w:val="bottom"/>
                  <w:hideMark/>
                </w:tcPr>
                <w:p w14:paraId="14AED86E" w14:textId="7E7CC353" w:rsidR="005762DE" w:rsidRPr="00595973" w:rsidRDefault="00AA1DA0" w:rsidP="005762DE">
                  <w:pPr>
                    <w:rPr>
                      <w:rFonts w:asciiTheme="minorHAnsi" w:hAnsiTheme="minorHAnsi" w:cstheme="minorHAnsi"/>
                    </w:rPr>
                  </w:pPr>
                  <w:r w:rsidRPr="00595973">
                    <w:rPr>
                      <w:rFonts w:asciiTheme="minorHAnsi" w:hAnsiTheme="minorHAnsi" w:cstheme="minorHAnsi"/>
                    </w:rPr>
                    <w:t>g</w:t>
                  </w:r>
                  <w:r w:rsidR="005762DE" w:rsidRPr="00595973">
                    <w:rPr>
                      <w:rFonts w:asciiTheme="minorHAnsi" w:hAnsiTheme="minorHAnsi" w:cstheme="minorHAnsi"/>
                    </w:rPr>
                    <w:t>) bez szkodników i śladów po szkodnikach,</w:t>
                  </w:r>
                </w:p>
              </w:tc>
            </w:tr>
            <w:tr w:rsidR="005762DE" w:rsidRPr="00595973" w14:paraId="3074DFFA" w14:textId="77777777" w:rsidTr="00064865">
              <w:trPr>
                <w:trHeight w:val="255"/>
              </w:trPr>
              <w:tc>
                <w:tcPr>
                  <w:tcW w:w="11100" w:type="dxa"/>
                  <w:gridSpan w:val="7"/>
                  <w:tcBorders>
                    <w:top w:val="nil"/>
                    <w:left w:val="nil"/>
                    <w:bottom w:val="nil"/>
                    <w:right w:val="nil"/>
                  </w:tcBorders>
                  <w:shd w:val="clear" w:color="auto" w:fill="auto"/>
                  <w:vAlign w:val="bottom"/>
                  <w:hideMark/>
                </w:tcPr>
                <w:p w14:paraId="46E3E92B" w14:textId="24F52803" w:rsidR="005762DE" w:rsidRPr="00595973" w:rsidRDefault="00AA1DA0" w:rsidP="005762DE">
                  <w:pPr>
                    <w:rPr>
                      <w:rFonts w:asciiTheme="minorHAnsi" w:hAnsiTheme="minorHAnsi" w:cstheme="minorHAnsi"/>
                    </w:rPr>
                  </w:pPr>
                  <w:r w:rsidRPr="00595973">
                    <w:rPr>
                      <w:rFonts w:asciiTheme="minorHAnsi" w:hAnsiTheme="minorHAnsi" w:cstheme="minorHAnsi"/>
                    </w:rPr>
                    <w:t>h</w:t>
                  </w:r>
                  <w:r w:rsidR="005762DE" w:rsidRPr="00595973">
                    <w:rPr>
                      <w:rFonts w:asciiTheme="minorHAnsi" w:hAnsiTheme="minorHAnsi" w:cstheme="minorHAnsi"/>
                    </w:rPr>
                    <w:t>) bez obcych zapachów i posmaków,</w:t>
                  </w:r>
                </w:p>
              </w:tc>
            </w:tr>
          </w:tbl>
          <w:p w14:paraId="4224B7E9" w14:textId="6B7A22C2" w:rsidR="005762DE" w:rsidRPr="00595973" w:rsidRDefault="005762DE" w:rsidP="009B7268">
            <w:pPr>
              <w:rPr>
                <w:rFonts w:asciiTheme="minorHAnsi" w:hAnsiTheme="minorHAnsi" w:cstheme="minorHAnsi"/>
              </w:rPr>
            </w:pPr>
          </w:p>
        </w:tc>
      </w:tr>
    </w:tbl>
    <w:p w14:paraId="5F84444E" w14:textId="77777777" w:rsidR="00D50C5D" w:rsidRPr="00595973" w:rsidRDefault="00D50C5D" w:rsidP="00D50C5D">
      <w:pPr>
        <w:suppressAutoHyphens/>
        <w:ind w:left="360"/>
        <w:rPr>
          <w:rFonts w:asciiTheme="minorHAnsi" w:eastAsia="Calibri" w:hAnsiTheme="minorHAnsi" w:cstheme="minorHAnsi"/>
          <w:color w:val="000000"/>
          <w:lang w:eastAsia="ar-SA"/>
        </w:rPr>
      </w:pPr>
    </w:p>
    <w:p w14:paraId="7641C547" w14:textId="77777777" w:rsidR="00D50C5D" w:rsidRPr="00595973" w:rsidRDefault="00D50C5D" w:rsidP="00595973">
      <w:pPr>
        <w:numPr>
          <w:ilvl w:val="0"/>
          <w:numId w:val="9"/>
        </w:numPr>
        <w:suppressAutoHyphens/>
        <w:jc w:val="both"/>
        <w:rPr>
          <w:rFonts w:asciiTheme="minorHAnsi" w:eastAsia="Calibri" w:hAnsiTheme="minorHAnsi" w:cstheme="minorHAnsi"/>
          <w:color w:val="000000"/>
          <w:lang w:eastAsia="ar-SA"/>
        </w:rPr>
      </w:pPr>
      <w:r w:rsidRPr="00595973">
        <w:rPr>
          <w:rFonts w:asciiTheme="minorHAnsi" w:eastAsia="Calibri" w:hAnsiTheme="minorHAnsi" w:cstheme="minorHAnsi"/>
          <w:color w:val="000000"/>
          <w:lang w:eastAsia="ar-SA"/>
        </w:rPr>
        <w:t>Dostawca musi posiadać wdrożony system kontroli jakości żywieniowej HACCP lub Zasady Dobrej Praktyki Higienicznej.</w:t>
      </w:r>
    </w:p>
    <w:p w14:paraId="543A3A50" w14:textId="77777777" w:rsidR="00D50C5D" w:rsidRPr="00595973" w:rsidRDefault="00D50C5D" w:rsidP="00595973">
      <w:pPr>
        <w:numPr>
          <w:ilvl w:val="0"/>
          <w:numId w:val="9"/>
        </w:numPr>
        <w:suppressAutoHyphens/>
        <w:jc w:val="both"/>
        <w:rPr>
          <w:rFonts w:asciiTheme="minorHAnsi" w:eastAsia="Calibri" w:hAnsiTheme="minorHAnsi" w:cstheme="minorHAnsi"/>
          <w:color w:val="000000"/>
          <w:lang w:eastAsia="ar-SA"/>
        </w:rPr>
      </w:pPr>
      <w:r w:rsidRPr="00595973">
        <w:rPr>
          <w:rFonts w:asciiTheme="minorHAnsi" w:eastAsia="Calibri" w:hAnsiTheme="minorHAnsi" w:cstheme="minorHAnsi"/>
          <w:color w:val="000000"/>
          <w:lang w:eastAsia="ar-SA"/>
        </w:rPr>
        <w:t xml:space="preserve">Warzywa i owoce powinny być w I klasie jakości i oznakowane zgodnie z rozporządzeniem Komisji (WE) nr 1221/2008 z dnia 5 grudnia 2008 r. zmieniające rozporządzenie (WE) nr 1580/2007 ustanawiające przepisy wykonawcze do rozporządzeń Rady (WE) nr 2200/96, (WE) nr 2201/96 i (WE) nr 1182/2007 w sektorze owoców i warzyw w zakresie norm handlowych. </w:t>
      </w:r>
    </w:p>
    <w:p w14:paraId="58DC0346" w14:textId="77777777" w:rsidR="00D50C5D" w:rsidRPr="00595973" w:rsidRDefault="00D50C5D" w:rsidP="00D50C5D">
      <w:pPr>
        <w:rPr>
          <w:rFonts w:asciiTheme="minorHAnsi" w:hAnsiTheme="minorHAnsi" w:cstheme="minorHAnsi"/>
          <w:color w:val="000000"/>
        </w:rPr>
      </w:pPr>
    </w:p>
    <w:p w14:paraId="36D7709F" w14:textId="77777777" w:rsidR="00245A45" w:rsidRPr="00595973" w:rsidRDefault="00245A45" w:rsidP="00090BAD">
      <w:pPr>
        <w:shd w:val="clear" w:color="auto" w:fill="FFFFFF"/>
        <w:autoSpaceDE w:val="0"/>
        <w:autoSpaceDN w:val="0"/>
        <w:adjustRightInd w:val="0"/>
        <w:rPr>
          <w:rFonts w:asciiTheme="minorHAnsi" w:hAnsiTheme="minorHAnsi" w:cstheme="minorHAnsi"/>
          <w:bCs/>
        </w:rPr>
      </w:pPr>
    </w:p>
    <w:p w14:paraId="2B346688" w14:textId="77777777" w:rsidR="00245A45" w:rsidRPr="00595973" w:rsidRDefault="00245A45" w:rsidP="00245A45">
      <w:pPr>
        <w:tabs>
          <w:tab w:val="left" w:pos="5092"/>
          <w:tab w:val="left" w:pos="10008"/>
        </w:tabs>
        <w:rPr>
          <w:rFonts w:asciiTheme="minorHAnsi" w:hAnsiTheme="minorHAnsi" w:cstheme="minorHAnsi"/>
        </w:rPr>
      </w:pPr>
    </w:p>
    <w:p w14:paraId="7AD0A3ED" w14:textId="312DAF80" w:rsidR="007B0D0D" w:rsidRPr="00595973" w:rsidRDefault="007B0D0D" w:rsidP="00245A45">
      <w:pPr>
        <w:tabs>
          <w:tab w:val="left" w:pos="6198"/>
        </w:tabs>
        <w:jc w:val="both"/>
        <w:rPr>
          <w:rFonts w:asciiTheme="minorHAnsi" w:hAnsiTheme="minorHAnsi" w:cstheme="minorHAnsi"/>
        </w:rPr>
      </w:pPr>
    </w:p>
    <w:p w14:paraId="40B28F0D" w14:textId="1D26BF7D" w:rsidR="007B0D0D" w:rsidRPr="00595973" w:rsidRDefault="007B0D0D" w:rsidP="00245A45">
      <w:pPr>
        <w:tabs>
          <w:tab w:val="left" w:pos="6198"/>
        </w:tabs>
        <w:jc w:val="both"/>
        <w:rPr>
          <w:rFonts w:asciiTheme="minorHAnsi" w:hAnsiTheme="minorHAnsi" w:cstheme="minorHAnsi"/>
        </w:rPr>
      </w:pPr>
    </w:p>
    <w:p w14:paraId="728CE91C" w14:textId="22D7DB0C" w:rsidR="007B0D0D" w:rsidRPr="00595973" w:rsidRDefault="007B0D0D" w:rsidP="00245A45">
      <w:pPr>
        <w:tabs>
          <w:tab w:val="left" w:pos="6198"/>
        </w:tabs>
        <w:jc w:val="both"/>
        <w:rPr>
          <w:rFonts w:asciiTheme="minorHAnsi" w:hAnsiTheme="minorHAnsi" w:cstheme="minorHAnsi"/>
        </w:rPr>
      </w:pPr>
    </w:p>
    <w:p w14:paraId="4DFB2936" w14:textId="3768CBE4" w:rsidR="007B0D0D" w:rsidRPr="00595973" w:rsidRDefault="007B0D0D" w:rsidP="00245A45">
      <w:pPr>
        <w:tabs>
          <w:tab w:val="left" w:pos="6198"/>
        </w:tabs>
        <w:jc w:val="both"/>
        <w:rPr>
          <w:rFonts w:asciiTheme="minorHAnsi" w:hAnsiTheme="minorHAnsi" w:cstheme="minorHAnsi"/>
        </w:rPr>
      </w:pPr>
    </w:p>
    <w:p w14:paraId="4A62CA69" w14:textId="4AFBFD27" w:rsidR="007B0D0D" w:rsidRPr="00595973" w:rsidRDefault="007B0D0D" w:rsidP="00245A45">
      <w:pPr>
        <w:tabs>
          <w:tab w:val="left" w:pos="6198"/>
        </w:tabs>
        <w:jc w:val="both"/>
        <w:rPr>
          <w:rFonts w:asciiTheme="minorHAnsi" w:hAnsiTheme="minorHAnsi" w:cstheme="minorHAnsi"/>
        </w:rPr>
      </w:pPr>
    </w:p>
    <w:p w14:paraId="402BA74C" w14:textId="65BDD830" w:rsidR="007B0D0D" w:rsidRPr="00595973" w:rsidRDefault="007B0D0D" w:rsidP="00245A45">
      <w:pPr>
        <w:tabs>
          <w:tab w:val="left" w:pos="6198"/>
        </w:tabs>
        <w:jc w:val="both"/>
        <w:rPr>
          <w:rFonts w:asciiTheme="minorHAnsi" w:hAnsiTheme="minorHAnsi" w:cstheme="minorHAnsi"/>
        </w:rPr>
      </w:pPr>
    </w:p>
    <w:p w14:paraId="3F1B9183" w14:textId="1FAA33E5" w:rsidR="007B0D0D" w:rsidRPr="00595973" w:rsidRDefault="007B0D0D" w:rsidP="00245A45">
      <w:pPr>
        <w:tabs>
          <w:tab w:val="left" w:pos="6198"/>
        </w:tabs>
        <w:jc w:val="both"/>
        <w:rPr>
          <w:rFonts w:asciiTheme="minorHAnsi" w:hAnsiTheme="minorHAnsi" w:cstheme="minorHAnsi"/>
        </w:rPr>
      </w:pPr>
    </w:p>
    <w:p w14:paraId="7092426A" w14:textId="77777777" w:rsidR="00595973" w:rsidRPr="00595973" w:rsidRDefault="00595973" w:rsidP="00595973">
      <w:pPr>
        <w:spacing w:line="276" w:lineRule="auto"/>
        <w:ind w:left="4247"/>
        <w:jc w:val="right"/>
        <w:rPr>
          <w:rFonts w:asciiTheme="minorHAnsi" w:hAnsiTheme="minorHAnsi" w:cstheme="minorHAnsi"/>
          <w:bCs/>
          <w:iCs/>
        </w:rPr>
      </w:pPr>
      <w:r w:rsidRPr="00595973">
        <w:rPr>
          <w:rFonts w:asciiTheme="minorHAnsi" w:hAnsiTheme="minorHAnsi" w:cstheme="minorHAnsi"/>
          <w:bCs/>
          <w:iCs/>
        </w:rPr>
        <w:t>należy podpisać</w:t>
      </w:r>
      <w:r w:rsidRPr="00595973">
        <w:rPr>
          <w:rFonts w:asciiTheme="minorHAnsi" w:hAnsiTheme="minorHAnsi" w:cstheme="minorHAnsi"/>
          <w:bCs/>
          <w:iCs/>
        </w:rPr>
        <w:br/>
        <w:t>kwalifikowanym podpisem elektronicznym</w:t>
      </w:r>
    </w:p>
    <w:p w14:paraId="360AD093" w14:textId="77777777" w:rsidR="00595973" w:rsidRPr="00595973" w:rsidRDefault="00595973" w:rsidP="00595973">
      <w:pPr>
        <w:spacing w:line="276" w:lineRule="auto"/>
        <w:ind w:left="4247"/>
        <w:jc w:val="right"/>
        <w:rPr>
          <w:rFonts w:asciiTheme="minorHAnsi" w:hAnsiTheme="minorHAnsi" w:cstheme="minorHAnsi"/>
          <w:bCs/>
          <w:iCs/>
        </w:rPr>
      </w:pPr>
      <w:r w:rsidRPr="00595973">
        <w:rPr>
          <w:rFonts w:asciiTheme="minorHAnsi" w:hAnsiTheme="minorHAnsi" w:cstheme="minorHAnsi"/>
          <w:bCs/>
          <w:iCs/>
        </w:rPr>
        <w:t>lub podpisem zaufanym lub podpisem osobistym</w:t>
      </w:r>
    </w:p>
    <w:p w14:paraId="5F95A1D8" w14:textId="0A6ECA84" w:rsidR="007B0D0D" w:rsidRPr="00595973" w:rsidRDefault="007B0D0D" w:rsidP="00245A45">
      <w:pPr>
        <w:tabs>
          <w:tab w:val="left" w:pos="6198"/>
        </w:tabs>
        <w:jc w:val="both"/>
        <w:rPr>
          <w:rFonts w:asciiTheme="minorHAnsi" w:hAnsiTheme="minorHAnsi" w:cstheme="minorHAnsi"/>
        </w:rPr>
      </w:pPr>
    </w:p>
    <w:p w14:paraId="575BE4C5" w14:textId="7E930AE3" w:rsidR="007B0D0D" w:rsidRPr="00595973" w:rsidRDefault="00595973" w:rsidP="00595973">
      <w:pPr>
        <w:tabs>
          <w:tab w:val="left" w:pos="8820"/>
        </w:tabs>
        <w:jc w:val="both"/>
        <w:rPr>
          <w:rFonts w:asciiTheme="minorHAnsi" w:hAnsiTheme="minorHAnsi" w:cstheme="minorHAnsi"/>
        </w:rPr>
      </w:pPr>
      <w:r w:rsidRPr="00595973">
        <w:rPr>
          <w:rFonts w:asciiTheme="minorHAnsi" w:hAnsiTheme="minorHAnsi" w:cstheme="minorHAnsi"/>
        </w:rPr>
        <w:tab/>
      </w:r>
    </w:p>
    <w:p w14:paraId="51762786" w14:textId="3CD732B2" w:rsidR="007B0D0D" w:rsidRPr="00595973" w:rsidRDefault="007B0D0D" w:rsidP="00245A45">
      <w:pPr>
        <w:tabs>
          <w:tab w:val="left" w:pos="6198"/>
        </w:tabs>
        <w:jc w:val="both"/>
        <w:rPr>
          <w:rFonts w:asciiTheme="minorHAnsi" w:hAnsiTheme="minorHAnsi" w:cstheme="minorHAnsi"/>
        </w:rPr>
      </w:pPr>
    </w:p>
    <w:p w14:paraId="26C0A989" w14:textId="77777777" w:rsidR="007B0D0D" w:rsidRPr="00595973" w:rsidRDefault="007B0D0D" w:rsidP="00245A45">
      <w:pPr>
        <w:tabs>
          <w:tab w:val="left" w:pos="6198"/>
        </w:tabs>
        <w:jc w:val="both"/>
        <w:rPr>
          <w:rFonts w:asciiTheme="minorHAnsi" w:hAnsiTheme="minorHAnsi" w:cstheme="minorHAnsi"/>
        </w:rPr>
      </w:pPr>
    </w:p>
    <w:p w14:paraId="4220D88E" w14:textId="57F058D0" w:rsidR="00595973" w:rsidRPr="00595973" w:rsidRDefault="00595973">
      <w:pPr>
        <w:rPr>
          <w:rFonts w:asciiTheme="minorHAnsi" w:hAnsiTheme="minorHAnsi" w:cstheme="minorHAnsi"/>
        </w:rPr>
      </w:pPr>
      <w:r w:rsidRPr="00595973">
        <w:rPr>
          <w:rFonts w:asciiTheme="minorHAnsi" w:hAnsiTheme="minorHAnsi" w:cstheme="minorHAnsi"/>
        </w:rPr>
        <w:br w:type="page"/>
      </w:r>
    </w:p>
    <w:p w14:paraId="336AD99E" w14:textId="7D92BC5C" w:rsidR="009B7BCC" w:rsidRPr="00595973" w:rsidRDefault="009B7BCC" w:rsidP="009B7BCC">
      <w:pPr>
        <w:tabs>
          <w:tab w:val="center" w:pos="4896"/>
          <w:tab w:val="right" w:pos="9432"/>
        </w:tabs>
        <w:jc w:val="center"/>
        <w:rPr>
          <w:rFonts w:asciiTheme="minorHAnsi" w:hAnsiTheme="minorHAnsi" w:cstheme="minorHAnsi"/>
        </w:rPr>
      </w:pPr>
      <w:r>
        <w:rPr>
          <w:rFonts w:asciiTheme="minorHAnsi" w:hAnsiTheme="minorHAnsi" w:cstheme="minorHAnsi"/>
        </w:rPr>
        <w:lastRenderedPageBreak/>
        <w:t xml:space="preserve">                                                                                                                                                                      </w:t>
      </w:r>
      <w:r w:rsidRPr="00595973">
        <w:rPr>
          <w:rFonts w:asciiTheme="minorHAnsi" w:hAnsiTheme="minorHAnsi" w:cstheme="minorHAnsi"/>
        </w:rPr>
        <w:t>Załącznik nr 2 do SWZ</w:t>
      </w:r>
      <w:r>
        <w:rPr>
          <w:rFonts w:asciiTheme="minorHAnsi" w:hAnsiTheme="minorHAnsi" w:cstheme="minorHAnsi"/>
        </w:rPr>
        <w:t xml:space="preserve"> </w:t>
      </w:r>
      <w:r w:rsidRPr="00595973">
        <w:rPr>
          <w:rFonts w:asciiTheme="minorHAnsi" w:hAnsiTheme="minorHAnsi" w:cstheme="minorHAnsi"/>
        </w:rPr>
        <w:t>do Formularza oferty</w:t>
      </w:r>
    </w:p>
    <w:p w14:paraId="3A8C135B" w14:textId="77777777" w:rsidR="003C0B92" w:rsidRPr="00595973" w:rsidRDefault="003C0B92" w:rsidP="009B7BCC">
      <w:pPr>
        <w:tabs>
          <w:tab w:val="left" w:pos="6198"/>
        </w:tabs>
        <w:jc w:val="right"/>
        <w:rPr>
          <w:rFonts w:asciiTheme="minorHAnsi" w:hAnsiTheme="minorHAnsi" w:cstheme="minorHAnsi"/>
        </w:rPr>
      </w:pPr>
    </w:p>
    <w:p w14:paraId="5FEFAC51" w14:textId="01208E1D" w:rsidR="006B455F" w:rsidRPr="00595973" w:rsidRDefault="006B455F" w:rsidP="006B455F">
      <w:pPr>
        <w:tabs>
          <w:tab w:val="left" w:pos="6198"/>
        </w:tabs>
        <w:jc w:val="both"/>
        <w:rPr>
          <w:rFonts w:asciiTheme="minorHAnsi" w:hAnsiTheme="minorHAnsi" w:cstheme="minorHAnsi"/>
          <w:bCs/>
        </w:rPr>
      </w:pPr>
    </w:p>
    <w:p w14:paraId="577D06F7" w14:textId="77777777" w:rsidR="003C0B92" w:rsidRPr="00595973" w:rsidRDefault="003C0B92" w:rsidP="003C0B92">
      <w:pPr>
        <w:tabs>
          <w:tab w:val="center" w:pos="4896"/>
          <w:tab w:val="right" w:pos="9432"/>
        </w:tabs>
        <w:jc w:val="center"/>
        <w:rPr>
          <w:rFonts w:asciiTheme="minorHAnsi" w:hAnsiTheme="minorHAnsi" w:cstheme="minorHAnsi"/>
          <w:color w:val="000000" w:themeColor="text1"/>
        </w:rPr>
      </w:pPr>
      <w:r w:rsidRPr="00595973">
        <w:rPr>
          <w:rFonts w:asciiTheme="minorHAnsi" w:hAnsiTheme="minorHAnsi" w:cstheme="minorHAnsi"/>
          <w:color w:val="000000" w:themeColor="text1"/>
        </w:rPr>
        <w:t>FORMULARZ ASORTYMENTOWO - CENOWY</w:t>
      </w:r>
    </w:p>
    <w:p w14:paraId="72811F93" w14:textId="77777777" w:rsidR="003C0B92" w:rsidRPr="00595973" w:rsidRDefault="003C0B92" w:rsidP="003C0B92">
      <w:pPr>
        <w:tabs>
          <w:tab w:val="center" w:pos="4896"/>
          <w:tab w:val="right" w:pos="9432"/>
        </w:tabs>
        <w:rPr>
          <w:rFonts w:asciiTheme="minorHAnsi" w:hAnsiTheme="minorHAnsi" w:cstheme="minorHAnsi"/>
          <w:color w:val="000000" w:themeColor="text1"/>
        </w:rPr>
      </w:pPr>
    </w:p>
    <w:p w14:paraId="5EA52F2E" w14:textId="59BF71D5" w:rsidR="003C0B92" w:rsidRPr="00595973" w:rsidRDefault="00595973" w:rsidP="003C0B92">
      <w:pPr>
        <w:shd w:val="clear" w:color="auto" w:fill="FFFFFF"/>
        <w:autoSpaceDE w:val="0"/>
        <w:autoSpaceDN w:val="0"/>
        <w:adjustRightInd w:val="0"/>
        <w:rPr>
          <w:rFonts w:asciiTheme="minorHAnsi" w:hAnsiTheme="minorHAnsi" w:cstheme="minorHAnsi"/>
          <w:bCs/>
          <w:color w:val="000000" w:themeColor="text1"/>
        </w:rPr>
      </w:pPr>
      <w:r w:rsidRPr="00595973">
        <w:rPr>
          <w:rFonts w:asciiTheme="minorHAnsi" w:hAnsiTheme="minorHAnsi" w:cstheme="minorHAnsi"/>
          <w:bCs/>
          <w:color w:val="000000" w:themeColor="text1"/>
        </w:rPr>
        <w:t xml:space="preserve">                   Część </w:t>
      </w:r>
      <w:r w:rsidR="003C0B92" w:rsidRPr="00595973">
        <w:rPr>
          <w:rFonts w:asciiTheme="minorHAnsi" w:hAnsiTheme="minorHAnsi" w:cstheme="minorHAnsi"/>
          <w:bCs/>
          <w:color w:val="000000" w:themeColor="text1"/>
        </w:rPr>
        <w:t xml:space="preserve"> 3 – Kapusty i kiszonki</w:t>
      </w:r>
    </w:p>
    <w:tbl>
      <w:tblPr>
        <w:tblW w:w="12963" w:type="dxa"/>
        <w:jc w:val="center"/>
        <w:tblLayout w:type="fixed"/>
        <w:tblCellMar>
          <w:left w:w="70" w:type="dxa"/>
          <w:right w:w="70" w:type="dxa"/>
        </w:tblCellMar>
        <w:tblLook w:val="0000" w:firstRow="0" w:lastRow="0" w:firstColumn="0" w:lastColumn="0" w:noHBand="0" w:noVBand="0"/>
      </w:tblPr>
      <w:tblGrid>
        <w:gridCol w:w="478"/>
        <w:gridCol w:w="3696"/>
        <w:gridCol w:w="1218"/>
        <w:gridCol w:w="1218"/>
        <w:gridCol w:w="1596"/>
        <w:gridCol w:w="1984"/>
        <w:gridCol w:w="789"/>
        <w:gridCol w:w="1984"/>
      </w:tblGrid>
      <w:tr w:rsidR="003C0B92" w:rsidRPr="00595973" w14:paraId="5C8C7108" w14:textId="77777777" w:rsidTr="00816DFD">
        <w:trPr>
          <w:trHeight w:val="540"/>
          <w:jc w:val="center"/>
        </w:trPr>
        <w:tc>
          <w:tcPr>
            <w:tcW w:w="478" w:type="dxa"/>
            <w:tcBorders>
              <w:top w:val="single" w:sz="4" w:space="0" w:color="auto"/>
              <w:left w:val="single" w:sz="4" w:space="0" w:color="000000"/>
              <w:bottom w:val="single" w:sz="4" w:space="0" w:color="auto"/>
              <w:right w:val="nil"/>
            </w:tcBorders>
            <w:shd w:val="clear" w:color="auto" w:fill="FFFFFF"/>
            <w:vAlign w:val="center"/>
          </w:tcPr>
          <w:p w14:paraId="020FDD65" w14:textId="77777777" w:rsidR="003C0B92" w:rsidRPr="00595973" w:rsidRDefault="003C0B92" w:rsidP="00816DFD">
            <w:pPr>
              <w:jc w:val="center"/>
              <w:rPr>
                <w:rFonts w:asciiTheme="minorHAnsi" w:hAnsiTheme="minorHAnsi" w:cstheme="minorHAnsi"/>
                <w:bCs/>
                <w:color w:val="000000" w:themeColor="text1"/>
              </w:rPr>
            </w:pPr>
            <w:r w:rsidRPr="00595973">
              <w:rPr>
                <w:rFonts w:asciiTheme="minorHAnsi" w:hAnsiTheme="minorHAnsi" w:cstheme="minorHAnsi"/>
                <w:bCs/>
                <w:color w:val="000000" w:themeColor="text1"/>
              </w:rPr>
              <w:t>Lp.</w:t>
            </w:r>
          </w:p>
        </w:tc>
        <w:tc>
          <w:tcPr>
            <w:tcW w:w="3696" w:type="dxa"/>
            <w:tcBorders>
              <w:top w:val="single" w:sz="4" w:space="0" w:color="auto"/>
              <w:left w:val="single" w:sz="4" w:space="0" w:color="000000"/>
              <w:bottom w:val="single" w:sz="4" w:space="0" w:color="auto"/>
              <w:right w:val="nil"/>
            </w:tcBorders>
            <w:shd w:val="clear" w:color="auto" w:fill="FFFFFF"/>
            <w:vAlign w:val="center"/>
          </w:tcPr>
          <w:p w14:paraId="35AD0B76" w14:textId="77777777" w:rsidR="003C0B92" w:rsidRPr="00595973" w:rsidRDefault="003C0B92" w:rsidP="00816DFD">
            <w:pPr>
              <w:jc w:val="center"/>
              <w:rPr>
                <w:rFonts w:asciiTheme="minorHAnsi" w:hAnsiTheme="minorHAnsi" w:cstheme="minorHAnsi"/>
                <w:bCs/>
                <w:color w:val="000000" w:themeColor="text1"/>
              </w:rPr>
            </w:pPr>
            <w:r w:rsidRPr="00595973">
              <w:rPr>
                <w:rFonts w:asciiTheme="minorHAnsi" w:hAnsiTheme="minorHAnsi" w:cstheme="minorHAnsi"/>
                <w:bCs/>
                <w:color w:val="000000" w:themeColor="text1"/>
              </w:rPr>
              <w:t>Przedmiot zamówienia</w:t>
            </w:r>
          </w:p>
        </w:tc>
        <w:tc>
          <w:tcPr>
            <w:tcW w:w="1218" w:type="dxa"/>
            <w:tcBorders>
              <w:top w:val="single" w:sz="4" w:space="0" w:color="auto"/>
              <w:left w:val="single" w:sz="4" w:space="0" w:color="000000"/>
              <w:bottom w:val="single" w:sz="4" w:space="0" w:color="auto"/>
              <w:right w:val="nil"/>
            </w:tcBorders>
            <w:shd w:val="clear" w:color="auto" w:fill="FFFFFF"/>
            <w:vAlign w:val="center"/>
          </w:tcPr>
          <w:p w14:paraId="4A9D884F" w14:textId="77777777" w:rsidR="003C0B92" w:rsidRPr="00595973" w:rsidRDefault="003C0B92" w:rsidP="00816DFD">
            <w:pPr>
              <w:jc w:val="center"/>
              <w:rPr>
                <w:rFonts w:asciiTheme="minorHAnsi" w:hAnsiTheme="minorHAnsi" w:cstheme="minorHAnsi"/>
                <w:bCs/>
                <w:color w:val="000000" w:themeColor="text1"/>
              </w:rPr>
            </w:pPr>
            <w:r w:rsidRPr="00595973">
              <w:rPr>
                <w:rFonts w:asciiTheme="minorHAnsi" w:hAnsiTheme="minorHAnsi" w:cstheme="minorHAnsi"/>
                <w:bCs/>
                <w:color w:val="000000" w:themeColor="text1"/>
              </w:rPr>
              <w:t>Jednostka</w:t>
            </w:r>
          </w:p>
          <w:p w14:paraId="18831266" w14:textId="77777777" w:rsidR="003C0B92" w:rsidRPr="00595973" w:rsidRDefault="003C0B92" w:rsidP="00816DFD">
            <w:pPr>
              <w:jc w:val="center"/>
              <w:rPr>
                <w:rFonts w:asciiTheme="minorHAnsi" w:hAnsiTheme="minorHAnsi" w:cstheme="minorHAnsi"/>
                <w:bCs/>
                <w:color w:val="000000" w:themeColor="text1"/>
              </w:rPr>
            </w:pPr>
            <w:r w:rsidRPr="00595973">
              <w:rPr>
                <w:rFonts w:asciiTheme="minorHAnsi" w:hAnsiTheme="minorHAnsi" w:cstheme="minorHAnsi"/>
                <w:bCs/>
                <w:color w:val="000000" w:themeColor="text1"/>
              </w:rPr>
              <w:t>miary</w:t>
            </w:r>
          </w:p>
        </w:tc>
        <w:tc>
          <w:tcPr>
            <w:tcW w:w="1218" w:type="dxa"/>
            <w:tcBorders>
              <w:top w:val="single" w:sz="4" w:space="0" w:color="auto"/>
              <w:left w:val="single" w:sz="4" w:space="0" w:color="000000"/>
              <w:bottom w:val="single" w:sz="4" w:space="0" w:color="auto"/>
              <w:right w:val="single" w:sz="4" w:space="0" w:color="000000"/>
            </w:tcBorders>
            <w:shd w:val="clear" w:color="auto" w:fill="FFFFFF"/>
            <w:vAlign w:val="center"/>
          </w:tcPr>
          <w:p w14:paraId="77658268" w14:textId="77777777" w:rsidR="003C0B92" w:rsidRPr="00595973" w:rsidRDefault="003C0B92" w:rsidP="00816DFD">
            <w:pPr>
              <w:jc w:val="center"/>
              <w:rPr>
                <w:rFonts w:asciiTheme="minorHAnsi" w:hAnsiTheme="minorHAnsi" w:cstheme="minorHAnsi"/>
                <w:bCs/>
                <w:color w:val="000000" w:themeColor="text1"/>
              </w:rPr>
            </w:pPr>
            <w:r w:rsidRPr="00595973">
              <w:rPr>
                <w:rFonts w:asciiTheme="minorHAnsi" w:hAnsiTheme="minorHAnsi" w:cstheme="minorHAnsi"/>
                <w:bCs/>
                <w:color w:val="000000" w:themeColor="text1"/>
              </w:rPr>
              <w:t>Ilość</w:t>
            </w:r>
          </w:p>
        </w:tc>
        <w:tc>
          <w:tcPr>
            <w:tcW w:w="1596" w:type="dxa"/>
            <w:tcBorders>
              <w:top w:val="single" w:sz="4" w:space="0" w:color="auto"/>
              <w:left w:val="single" w:sz="4" w:space="0" w:color="000000"/>
              <w:bottom w:val="single" w:sz="4" w:space="0" w:color="auto"/>
              <w:right w:val="single" w:sz="4" w:space="0" w:color="000000"/>
            </w:tcBorders>
            <w:shd w:val="clear" w:color="auto" w:fill="FFFFFF"/>
            <w:vAlign w:val="center"/>
          </w:tcPr>
          <w:p w14:paraId="0C48C832" w14:textId="77777777" w:rsidR="003C0B92" w:rsidRPr="00595973" w:rsidRDefault="003C0B92" w:rsidP="00816DFD">
            <w:pPr>
              <w:tabs>
                <w:tab w:val="left" w:pos="589"/>
              </w:tabs>
              <w:jc w:val="center"/>
              <w:rPr>
                <w:rFonts w:asciiTheme="minorHAnsi" w:hAnsiTheme="minorHAnsi" w:cstheme="minorHAnsi"/>
                <w:color w:val="000000" w:themeColor="text1"/>
              </w:rPr>
            </w:pPr>
            <w:r w:rsidRPr="00595973">
              <w:rPr>
                <w:rFonts w:asciiTheme="minorHAnsi" w:hAnsiTheme="minorHAnsi" w:cstheme="minorHAnsi"/>
                <w:color w:val="000000" w:themeColor="text1"/>
              </w:rPr>
              <w:t>Cena</w:t>
            </w:r>
          </w:p>
          <w:p w14:paraId="5F34D5BE" w14:textId="77777777" w:rsidR="003C0B92" w:rsidRPr="00595973" w:rsidRDefault="003C0B92" w:rsidP="00816DFD">
            <w:pPr>
              <w:tabs>
                <w:tab w:val="left" w:pos="589"/>
              </w:tabs>
              <w:jc w:val="center"/>
              <w:rPr>
                <w:rFonts w:asciiTheme="minorHAnsi" w:hAnsiTheme="minorHAnsi" w:cstheme="minorHAnsi"/>
                <w:color w:val="000000" w:themeColor="text1"/>
              </w:rPr>
            </w:pPr>
            <w:r w:rsidRPr="00595973">
              <w:rPr>
                <w:rFonts w:asciiTheme="minorHAnsi" w:hAnsiTheme="minorHAnsi" w:cstheme="minorHAnsi"/>
                <w:color w:val="000000" w:themeColor="text1"/>
              </w:rPr>
              <w:t>jednostkowa</w:t>
            </w:r>
          </w:p>
          <w:p w14:paraId="08F8C0FB" w14:textId="77777777" w:rsidR="003C0B92" w:rsidRPr="00595973" w:rsidRDefault="003C0B92" w:rsidP="00816DFD">
            <w:pPr>
              <w:tabs>
                <w:tab w:val="left" w:pos="589"/>
              </w:tabs>
              <w:jc w:val="center"/>
              <w:rPr>
                <w:rFonts w:asciiTheme="minorHAnsi" w:hAnsiTheme="minorHAnsi" w:cstheme="minorHAnsi"/>
                <w:color w:val="000000" w:themeColor="text1"/>
              </w:rPr>
            </w:pPr>
            <w:r w:rsidRPr="00595973">
              <w:rPr>
                <w:rFonts w:asciiTheme="minorHAnsi" w:hAnsiTheme="minorHAnsi" w:cstheme="minorHAnsi"/>
                <w:color w:val="000000" w:themeColor="text1"/>
              </w:rPr>
              <w:t>netto</w:t>
            </w:r>
          </w:p>
          <w:p w14:paraId="4A100053" w14:textId="77777777" w:rsidR="003C0B92" w:rsidRPr="00595973" w:rsidRDefault="003C0B92" w:rsidP="00816DFD">
            <w:pPr>
              <w:tabs>
                <w:tab w:val="left" w:pos="589"/>
              </w:tabs>
              <w:jc w:val="center"/>
              <w:rPr>
                <w:rFonts w:asciiTheme="minorHAnsi" w:hAnsiTheme="minorHAnsi" w:cstheme="minorHAnsi"/>
                <w:color w:val="000000" w:themeColor="text1"/>
              </w:rPr>
            </w:pPr>
            <w:r w:rsidRPr="00595973">
              <w:rPr>
                <w:rFonts w:asciiTheme="minorHAnsi" w:hAnsiTheme="minorHAnsi" w:cstheme="minorHAnsi"/>
                <w:color w:val="000000" w:themeColor="text1"/>
              </w:rPr>
              <w:t>[PLN]</w:t>
            </w:r>
          </w:p>
        </w:tc>
        <w:tc>
          <w:tcPr>
            <w:tcW w:w="1984" w:type="dxa"/>
            <w:tcBorders>
              <w:top w:val="single" w:sz="4" w:space="0" w:color="auto"/>
              <w:left w:val="single" w:sz="4" w:space="0" w:color="000000"/>
              <w:bottom w:val="single" w:sz="4" w:space="0" w:color="auto"/>
              <w:right w:val="nil"/>
            </w:tcBorders>
            <w:shd w:val="clear" w:color="auto" w:fill="FFFFFF"/>
            <w:vAlign w:val="center"/>
          </w:tcPr>
          <w:p w14:paraId="62E95142" w14:textId="77777777" w:rsidR="003C0B92" w:rsidRPr="00595973" w:rsidRDefault="003C0B92" w:rsidP="00816DFD">
            <w:pPr>
              <w:jc w:val="center"/>
              <w:rPr>
                <w:rFonts w:asciiTheme="minorHAnsi" w:hAnsiTheme="minorHAnsi" w:cstheme="minorHAnsi"/>
                <w:bCs/>
                <w:color w:val="000000" w:themeColor="text1"/>
              </w:rPr>
            </w:pPr>
            <w:r w:rsidRPr="00595973">
              <w:rPr>
                <w:rFonts w:asciiTheme="minorHAnsi" w:hAnsiTheme="minorHAnsi" w:cstheme="minorHAnsi"/>
                <w:bCs/>
                <w:color w:val="000000" w:themeColor="text1"/>
              </w:rPr>
              <w:t>Wartość netto</w:t>
            </w:r>
          </w:p>
          <w:p w14:paraId="2BDF3A67" w14:textId="77777777" w:rsidR="003C0B92" w:rsidRPr="00595973" w:rsidRDefault="003C0B92" w:rsidP="00816DFD">
            <w:pPr>
              <w:jc w:val="center"/>
              <w:rPr>
                <w:rFonts w:asciiTheme="minorHAnsi" w:hAnsiTheme="minorHAnsi" w:cstheme="minorHAnsi"/>
                <w:bCs/>
                <w:color w:val="000000" w:themeColor="text1"/>
              </w:rPr>
            </w:pPr>
            <w:r w:rsidRPr="00595973">
              <w:rPr>
                <w:rFonts w:asciiTheme="minorHAnsi" w:hAnsiTheme="minorHAnsi" w:cstheme="minorHAnsi"/>
                <w:bCs/>
                <w:color w:val="000000" w:themeColor="text1"/>
              </w:rPr>
              <w:t>[PLN]</w:t>
            </w:r>
          </w:p>
        </w:tc>
        <w:tc>
          <w:tcPr>
            <w:tcW w:w="789" w:type="dxa"/>
            <w:tcBorders>
              <w:top w:val="single" w:sz="4" w:space="0" w:color="auto"/>
              <w:left w:val="single" w:sz="4" w:space="0" w:color="000000"/>
              <w:bottom w:val="single" w:sz="4" w:space="0" w:color="auto"/>
              <w:right w:val="nil"/>
            </w:tcBorders>
            <w:shd w:val="clear" w:color="auto" w:fill="FFFFFF"/>
            <w:vAlign w:val="center"/>
          </w:tcPr>
          <w:p w14:paraId="2DD04AB3" w14:textId="77777777" w:rsidR="003C0B92" w:rsidRPr="00595973" w:rsidRDefault="003C0B92" w:rsidP="00816DFD">
            <w:pPr>
              <w:jc w:val="center"/>
              <w:rPr>
                <w:rFonts w:asciiTheme="minorHAnsi" w:hAnsiTheme="minorHAnsi" w:cstheme="minorHAnsi"/>
                <w:bCs/>
                <w:color w:val="000000" w:themeColor="text1"/>
              </w:rPr>
            </w:pPr>
            <w:r w:rsidRPr="00595973">
              <w:rPr>
                <w:rFonts w:asciiTheme="minorHAnsi" w:hAnsiTheme="minorHAnsi" w:cstheme="minorHAnsi"/>
                <w:bCs/>
                <w:color w:val="000000" w:themeColor="text1"/>
              </w:rPr>
              <w:t>VAT</w:t>
            </w:r>
          </w:p>
          <w:p w14:paraId="2ACE813B" w14:textId="77777777" w:rsidR="003C0B92" w:rsidRPr="00595973" w:rsidRDefault="003C0B92" w:rsidP="00816DFD">
            <w:pPr>
              <w:jc w:val="center"/>
              <w:rPr>
                <w:rFonts w:asciiTheme="minorHAnsi" w:hAnsiTheme="minorHAnsi" w:cstheme="minorHAnsi"/>
                <w:bCs/>
                <w:color w:val="000000" w:themeColor="text1"/>
              </w:rPr>
            </w:pPr>
            <w:r w:rsidRPr="00595973">
              <w:rPr>
                <w:rFonts w:asciiTheme="minorHAnsi" w:hAnsiTheme="minorHAnsi" w:cstheme="minorHAnsi"/>
                <w:bCs/>
                <w:color w:val="000000" w:themeColor="text1"/>
              </w:rPr>
              <w:t>[%]</w:t>
            </w:r>
          </w:p>
        </w:tc>
        <w:tc>
          <w:tcPr>
            <w:tcW w:w="1984" w:type="dxa"/>
            <w:tcBorders>
              <w:top w:val="single" w:sz="4" w:space="0" w:color="auto"/>
              <w:left w:val="single" w:sz="4" w:space="0" w:color="000000"/>
              <w:bottom w:val="single" w:sz="4" w:space="0" w:color="auto"/>
              <w:right w:val="single" w:sz="4" w:space="0" w:color="auto"/>
            </w:tcBorders>
            <w:shd w:val="clear" w:color="auto" w:fill="FFFFFF"/>
            <w:vAlign w:val="center"/>
          </w:tcPr>
          <w:p w14:paraId="4F4083DB" w14:textId="77777777" w:rsidR="003C0B92" w:rsidRPr="00595973" w:rsidRDefault="003C0B92" w:rsidP="00816DFD">
            <w:pPr>
              <w:jc w:val="center"/>
              <w:rPr>
                <w:rFonts w:asciiTheme="minorHAnsi" w:hAnsiTheme="minorHAnsi" w:cstheme="minorHAnsi"/>
                <w:bCs/>
                <w:color w:val="000000" w:themeColor="text1"/>
              </w:rPr>
            </w:pPr>
            <w:r w:rsidRPr="00595973">
              <w:rPr>
                <w:rFonts w:asciiTheme="minorHAnsi" w:hAnsiTheme="minorHAnsi" w:cstheme="minorHAnsi"/>
                <w:bCs/>
                <w:color w:val="000000" w:themeColor="text1"/>
              </w:rPr>
              <w:t>Wartość brutto</w:t>
            </w:r>
          </w:p>
          <w:p w14:paraId="790F5713" w14:textId="77777777" w:rsidR="003C0B92" w:rsidRPr="00595973" w:rsidRDefault="003C0B92" w:rsidP="00816DFD">
            <w:pPr>
              <w:jc w:val="center"/>
              <w:rPr>
                <w:rFonts w:asciiTheme="minorHAnsi" w:hAnsiTheme="minorHAnsi" w:cstheme="minorHAnsi"/>
                <w:bCs/>
                <w:color w:val="000000" w:themeColor="text1"/>
              </w:rPr>
            </w:pPr>
            <w:r w:rsidRPr="00595973">
              <w:rPr>
                <w:rFonts w:asciiTheme="minorHAnsi" w:hAnsiTheme="minorHAnsi" w:cstheme="minorHAnsi"/>
                <w:bCs/>
                <w:color w:val="000000" w:themeColor="text1"/>
              </w:rPr>
              <w:t>[PLN]</w:t>
            </w:r>
          </w:p>
        </w:tc>
      </w:tr>
      <w:tr w:rsidR="003C0B92" w:rsidRPr="00595973" w14:paraId="271EEDBF" w14:textId="77777777" w:rsidTr="00816DFD">
        <w:trPr>
          <w:trHeight w:val="98"/>
          <w:jc w:val="center"/>
        </w:trPr>
        <w:tc>
          <w:tcPr>
            <w:tcW w:w="478" w:type="dxa"/>
            <w:tcBorders>
              <w:top w:val="single" w:sz="4" w:space="0" w:color="auto"/>
              <w:left w:val="single" w:sz="4" w:space="0" w:color="000000"/>
              <w:bottom w:val="single" w:sz="4" w:space="0" w:color="auto"/>
              <w:right w:val="nil"/>
            </w:tcBorders>
            <w:shd w:val="clear" w:color="auto" w:fill="auto"/>
            <w:vAlign w:val="center"/>
          </w:tcPr>
          <w:p w14:paraId="12D926F0" w14:textId="77777777" w:rsidR="003C0B92" w:rsidRPr="00595973" w:rsidRDefault="003C0B92" w:rsidP="00816DFD">
            <w:pPr>
              <w:jc w:val="center"/>
              <w:rPr>
                <w:rFonts w:asciiTheme="minorHAnsi" w:hAnsiTheme="minorHAnsi" w:cstheme="minorHAnsi"/>
                <w:color w:val="000000" w:themeColor="text1"/>
              </w:rPr>
            </w:pPr>
            <w:r w:rsidRPr="00595973">
              <w:rPr>
                <w:rFonts w:asciiTheme="minorHAnsi" w:hAnsiTheme="minorHAnsi" w:cstheme="minorHAnsi"/>
                <w:color w:val="000000" w:themeColor="text1"/>
              </w:rPr>
              <w:t>1.</w:t>
            </w:r>
          </w:p>
        </w:tc>
        <w:tc>
          <w:tcPr>
            <w:tcW w:w="3696" w:type="dxa"/>
            <w:tcBorders>
              <w:top w:val="single" w:sz="4" w:space="0" w:color="auto"/>
              <w:left w:val="single" w:sz="4" w:space="0" w:color="000000"/>
              <w:bottom w:val="single" w:sz="4" w:space="0" w:color="auto"/>
              <w:right w:val="nil"/>
            </w:tcBorders>
            <w:shd w:val="clear" w:color="auto" w:fill="auto"/>
          </w:tcPr>
          <w:p w14:paraId="2FB76F4C" w14:textId="77777777" w:rsidR="003C0B92" w:rsidRPr="00595973" w:rsidRDefault="003C0B92" w:rsidP="00816DFD">
            <w:pPr>
              <w:shd w:val="clear" w:color="auto" w:fill="FFFFFF"/>
              <w:autoSpaceDE w:val="0"/>
              <w:autoSpaceDN w:val="0"/>
              <w:adjustRightInd w:val="0"/>
              <w:rPr>
                <w:rFonts w:asciiTheme="minorHAnsi" w:hAnsiTheme="minorHAnsi" w:cstheme="minorHAnsi"/>
                <w:color w:val="000000" w:themeColor="text1"/>
              </w:rPr>
            </w:pPr>
            <w:r w:rsidRPr="00595973">
              <w:rPr>
                <w:rFonts w:asciiTheme="minorHAnsi" w:hAnsiTheme="minorHAnsi" w:cstheme="minorHAnsi"/>
                <w:color w:val="000000" w:themeColor="text1"/>
              </w:rPr>
              <w:t>Kapusta biała</w:t>
            </w:r>
          </w:p>
        </w:tc>
        <w:tc>
          <w:tcPr>
            <w:tcW w:w="1218" w:type="dxa"/>
            <w:tcBorders>
              <w:top w:val="single" w:sz="4" w:space="0" w:color="auto"/>
              <w:left w:val="single" w:sz="4" w:space="0" w:color="000000"/>
              <w:bottom w:val="single" w:sz="4" w:space="0" w:color="auto"/>
              <w:right w:val="nil"/>
            </w:tcBorders>
            <w:shd w:val="clear" w:color="auto" w:fill="auto"/>
            <w:vAlign w:val="center"/>
          </w:tcPr>
          <w:p w14:paraId="2B359399" w14:textId="77777777" w:rsidR="003C0B92" w:rsidRPr="00595973" w:rsidRDefault="003C0B92" w:rsidP="00816DFD">
            <w:pPr>
              <w:shd w:val="clear" w:color="auto" w:fill="FFFFFF"/>
              <w:autoSpaceDE w:val="0"/>
              <w:autoSpaceDN w:val="0"/>
              <w:adjustRightInd w:val="0"/>
              <w:jc w:val="center"/>
              <w:rPr>
                <w:rFonts w:asciiTheme="minorHAnsi" w:hAnsiTheme="minorHAnsi" w:cstheme="minorHAnsi"/>
                <w:color w:val="000000" w:themeColor="text1"/>
              </w:rPr>
            </w:pPr>
            <w:r w:rsidRPr="00595973">
              <w:rPr>
                <w:rFonts w:asciiTheme="minorHAnsi" w:hAnsiTheme="minorHAnsi" w:cstheme="minorHAnsi"/>
                <w:color w:val="000000" w:themeColor="text1"/>
              </w:rPr>
              <w:t>kg</w:t>
            </w:r>
          </w:p>
        </w:tc>
        <w:tc>
          <w:tcPr>
            <w:tcW w:w="1218" w:type="dxa"/>
            <w:tcBorders>
              <w:top w:val="single" w:sz="4" w:space="0" w:color="auto"/>
              <w:left w:val="single" w:sz="4" w:space="0" w:color="000000"/>
              <w:bottom w:val="single" w:sz="4" w:space="0" w:color="auto"/>
              <w:right w:val="single" w:sz="4" w:space="0" w:color="000000"/>
            </w:tcBorders>
            <w:vAlign w:val="center"/>
          </w:tcPr>
          <w:p w14:paraId="416C1805" w14:textId="2E865B8C" w:rsidR="003C0B92" w:rsidRPr="00595973" w:rsidRDefault="00D86D87" w:rsidP="00816DFD">
            <w:pPr>
              <w:jc w:val="center"/>
              <w:rPr>
                <w:rFonts w:asciiTheme="minorHAnsi" w:hAnsiTheme="minorHAnsi" w:cstheme="minorHAnsi"/>
                <w:color w:val="000000" w:themeColor="text1"/>
              </w:rPr>
            </w:pPr>
            <w:r w:rsidRPr="00595973">
              <w:rPr>
                <w:rFonts w:asciiTheme="minorHAnsi" w:hAnsiTheme="minorHAnsi" w:cstheme="minorHAnsi"/>
                <w:color w:val="000000" w:themeColor="text1"/>
              </w:rPr>
              <w:t>3 500</w:t>
            </w:r>
          </w:p>
        </w:tc>
        <w:tc>
          <w:tcPr>
            <w:tcW w:w="1596" w:type="dxa"/>
            <w:tcBorders>
              <w:top w:val="single" w:sz="4" w:space="0" w:color="auto"/>
              <w:left w:val="single" w:sz="4" w:space="0" w:color="000000"/>
              <w:bottom w:val="single" w:sz="4" w:space="0" w:color="auto"/>
              <w:right w:val="single" w:sz="4" w:space="0" w:color="000000"/>
            </w:tcBorders>
          </w:tcPr>
          <w:p w14:paraId="6AE23D93" w14:textId="77777777" w:rsidR="003C0B92" w:rsidRPr="00595973" w:rsidRDefault="003C0B92" w:rsidP="00816DFD">
            <w:pPr>
              <w:jc w:val="right"/>
              <w:rPr>
                <w:rFonts w:asciiTheme="minorHAnsi" w:hAnsiTheme="minorHAnsi" w:cstheme="minorHAnsi"/>
                <w:color w:val="000000" w:themeColor="text1"/>
              </w:rPr>
            </w:pPr>
          </w:p>
        </w:tc>
        <w:tc>
          <w:tcPr>
            <w:tcW w:w="1984" w:type="dxa"/>
            <w:tcBorders>
              <w:top w:val="single" w:sz="4" w:space="0" w:color="auto"/>
              <w:left w:val="single" w:sz="4" w:space="0" w:color="000000"/>
              <w:bottom w:val="single" w:sz="4" w:space="0" w:color="auto"/>
              <w:right w:val="single" w:sz="4" w:space="0" w:color="000000"/>
            </w:tcBorders>
            <w:shd w:val="clear" w:color="auto" w:fill="auto"/>
            <w:vAlign w:val="center"/>
          </w:tcPr>
          <w:p w14:paraId="04610E5E" w14:textId="77777777" w:rsidR="003C0B92" w:rsidRPr="00595973" w:rsidRDefault="003C0B92" w:rsidP="00816DFD">
            <w:pPr>
              <w:jc w:val="right"/>
              <w:rPr>
                <w:rFonts w:asciiTheme="minorHAnsi" w:hAnsiTheme="minorHAnsi" w:cstheme="minorHAnsi"/>
                <w:color w:val="000000" w:themeColor="text1"/>
              </w:rPr>
            </w:pPr>
          </w:p>
        </w:tc>
        <w:tc>
          <w:tcPr>
            <w:tcW w:w="789" w:type="dxa"/>
            <w:tcBorders>
              <w:top w:val="single" w:sz="4" w:space="0" w:color="auto"/>
              <w:left w:val="nil"/>
              <w:bottom w:val="single" w:sz="4" w:space="0" w:color="auto"/>
              <w:right w:val="nil"/>
            </w:tcBorders>
            <w:shd w:val="clear" w:color="auto" w:fill="auto"/>
            <w:vAlign w:val="center"/>
          </w:tcPr>
          <w:p w14:paraId="1A70D73C" w14:textId="77777777" w:rsidR="003C0B92" w:rsidRPr="00595973" w:rsidRDefault="003C0B92" w:rsidP="00816DFD">
            <w:pPr>
              <w:jc w:val="center"/>
              <w:rPr>
                <w:rFonts w:asciiTheme="minorHAnsi" w:hAnsiTheme="minorHAnsi" w:cstheme="minorHAnsi"/>
                <w:color w:val="000000" w:themeColor="text1"/>
              </w:rPr>
            </w:pPr>
          </w:p>
        </w:tc>
        <w:tc>
          <w:tcPr>
            <w:tcW w:w="1984" w:type="dxa"/>
            <w:tcBorders>
              <w:top w:val="single" w:sz="4" w:space="0" w:color="auto"/>
              <w:left w:val="single" w:sz="4" w:space="0" w:color="000000"/>
              <w:bottom w:val="single" w:sz="4" w:space="0" w:color="auto"/>
              <w:right w:val="single" w:sz="4" w:space="0" w:color="000000"/>
            </w:tcBorders>
            <w:shd w:val="clear" w:color="auto" w:fill="auto"/>
            <w:vAlign w:val="center"/>
          </w:tcPr>
          <w:p w14:paraId="75FDDD47" w14:textId="77777777" w:rsidR="003C0B92" w:rsidRPr="00595973" w:rsidRDefault="003C0B92" w:rsidP="00816DFD">
            <w:pPr>
              <w:jc w:val="right"/>
              <w:rPr>
                <w:rFonts w:asciiTheme="minorHAnsi" w:hAnsiTheme="minorHAnsi" w:cstheme="minorHAnsi"/>
                <w:color w:val="000000" w:themeColor="text1"/>
              </w:rPr>
            </w:pPr>
          </w:p>
        </w:tc>
      </w:tr>
      <w:tr w:rsidR="003C0B92" w:rsidRPr="00595973" w14:paraId="0FC6E469" w14:textId="77777777" w:rsidTr="00816DFD">
        <w:trPr>
          <w:trHeight w:val="98"/>
          <w:jc w:val="center"/>
        </w:trPr>
        <w:tc>
          <w:tcPr>
            <w:tcW w:w="478" w:type="dxa"/>
            <w:tcBorders>
              <w:top w:val="single" w:sz="4" w:space="0" w:color="auto"/>
              <w:left w:val="single" w:sz="4" w:space="0" w:color="000000"/>
              <w:bottom w:val="single" w:sz="4" w:space="0" w:color="auto"/>
              <w:right w:val="nil"/>
            </w:tcBorders>
            <w:shd w:val="clear" w:color="auto" w:fill="auto"/>
            <w:vAlign w:val="center"/>
          </w:tcPr>
          <w:p w14:paraId="68938317" w14:textId="77777777" w:rsidR="003C0B92" w:rsidRPr="00595973" w:rsidRDefault="003C0B92" w:rsidP="00816DFD">
            <w:pPr>
              <w:jc w:val="center"/>
              <w:rPr>
                <w:rFonts w:asciiTheme="minorHAnsi" w:hAnsiTheme="minorHAnsi" w:cstheme="minorHAnsi"/>
                <w:color w:val="000000" w:themeColor="text1"/>
              </w:rPr>
            </w:pPr>
            <w:r w:rsidRPr="00595973">
              <w:rPr>
                <w:rFonts w:asciiTheme="minorHAnsi" w:hAnsiTheme="minorHAnsi" w:cstheme="minorHAnsi"/>
                <w:color w:val="000000" w:themeColor="text1"/>
              </w:rPr>
              <w:t>2.</w:t>
            </w:r>
          </w:p>
        </w:tc>
        <w:tc>
          <w:tcPr>
            <w:tcW w:w="3696" w:type="dxa"/>
            <w:tcBorders>
              <w:top w:val="single" w:sz="4" w:space="0" w:color="auto"/>
              <w:left w:val="single" w:sz="4" w:space="0" w:color="000000"/>
              <w:bottom w:val="single" w:sz="4" w:space="0" w:color="auto"/>
              <w:right w:val="nil"/>
            </w:tcBorders>
            <w:shd w:val="clear" w:color="auto" w:fill="auto"/>
          </w:tcPr>
          <w:p w14:paraId="7E18E6DD" w14:textId="77777777" w:rsidR="003C0B92" w:rsidRPr="00595973" w:rsidRDefault="003C0B92" w:rsidP="00816DFD">
            <w:pPr>
              <w:shd w:val="clear" w:color="auto" w:fill="FFFFFF"/>
              <w:autoSpaceDE w:val="0"/>
              <w:autoSpaceDN w:val="0"/>
              <w:adjustRightInd w:val="0"/>
              <w:rPr>
                <w:rFonts w:asciiTheme="minorHAnsi" w:hAnsiTheme="minorHAnsi" w:cstheme="minorHAnsi"/>
                <w:color w:val="000000" w:themeColor="text1"/>
              </w:rPr>
            </w:pPr>
            <w:r w:rsidRPr="00595973">
              <w:rPr>
                <w:rFonts w:asciiTheme="minorHAnsi" w:hAnsiTheme="minorHAnsi" w:cstheme="minorHAnsi"/>
                <w:color w:val="000000" w:themeColor="text1"/>
              </w:rPr>
              <w:t>Kapusta czerwona</w:t>
            </w:r>
          </w:p>
        </w:tc>
        <w:tc>
          <w:tcPr>
            <w:tcW w:w="1218" w:type="dxa"/>
            <w:tcBorders>
              <w:top w:val="single" w:sz="4" w:space="0" w:color="auto"/>
              <w:left w:val="single" w:sz="4" w:space="0" w:color="000000"/>
              <w:bottom w:val="single" w:sz="4" w:space="0" w:color="auto"/>
              <w:right w:val="nil"/>
            </w:tcBorders>
            <w:shd w:val="clear" w:color="auto" w:fill="auto"/>
            <w:vAlign w:val="center"/>
          </w:tcPr>
          <w:p w14:paraId="1C5DA080" w14:textId="77777777" w:rsidR="003C0B92" w:rsidRPr="00595973" w:rsidRDefault="003C0B92" w:rsidP="00816DFD">
            <w:pPr>
              <w:shd w:val="clear" w:color="auto" w:fill="FFFFFF"/>
              <w:autoSpaceDE w:val="0"/>
              <w:autoSpaceDN w:val="0"/>
              <w:adjustRightInd w:val="0"/>
              <w:jc w:val="center"/>
              <w:rPr>
                <w:rFonts w:asciiTheme="minorHAnsi" w:hAnsiTheme="minorHAnsi" w:cstheme="minorHAnsi"/>
                <w:color w:val="000000" w:themeColor="text1"/>
              </w:rPr>
            </w:pPr>
            <w:r w:rsidRPr="00595973">
              <w:rPr>
                <w:rFonts w:asciiTheme="minorHAnsi" w:hAnsiTheme="minorHAnsi" w:cstheme="minorHAnsi"/>
                <w:color w:val="000000" w:themeColor="text1"/>
              </w:rPr>
              <w:t>kg</w:t>
            </w:r>
          </w:p>
        </w:tc>
        <w:tc>
          <w:tcPr>
            <w:tcW w:w="1218" w:type="dxa"/>
            <w:tcBorders>
              <w:top w:val="single" w:sz="4" w:space="0" w:color="auto"/>
              <w:left w:val="single" w:sz="4" w:space="0" w:color="000000"/>
              <w:bottom w:val="single" w:sz="4" w:space="0" w:color="auto"/>
              <w:right w:val="single" w:sz="4" w:space="0" w:color="000000"/>
            </w:tcBorders>
            <w:vAlign w:val="center"/>
          </w:tcPr>
          <w:p w14:paraId="4EE31DD9" w14:textId="7372DE00" w:rsidR="003C0B92" w:rsidRPr="00595973" w:rsidRDefault="00D86D87" w:rsidP="00816DFD">
            <w:pPr>
              <w:jc w:val="center"/>
              <w:rPr>
                <w:rFonts w:asciiTheme="minorHAnsi" w:hAnsiTheme="minorHAnsi" w:cstheme="minorHAnsi"/>
                <w:color w:val="000000" w:themeColor="text1"/>
              </w:rPr>
            </w:pPr>
            <w:r w:rsidRPr="00595973">
              <w:rPr>
                <w:rFonts w:asciiTheme="minorHAnsi" w:hAnsiTheme="minorHAnsi" w:cstheme="minorHAnsi"/>
                <w:color w:val="000000" w:themeColor="text1"/>
              </w:rPr>
              <w:t>2 800</w:t>
            </w:r>
          </w:p>
        </w:tc>
        <w:tc>
          <w:tcPr>
            <w:tcW w:w="1596" w:type="dxa"/>
            <w:tcBorders>
              <w:top w:val="single" w:sz="4" w:space="0" w:color="auto"/>
              <w:left w:val="single" w:sz="4" w:space="0" w:color="000000"/>
              <w:bottom w:val="single" w:sz="4" w:space="0" w:color="auto"/>
              <w:right w:val="single" w:sz="4" w:space="0" w:color="000000"/>
            </w:tcBorders>
          </w:tcPr>
          <w:p w14:paraId="79FCF561" w14:textId="77777777" w:rsidR="003C0B92" w:rsidRPr="00595973" w:rsidRDefault="003C0B92" w:rsidP="00816DFD">
            <w:pPr>
              <w:jc w:val="right"/>
              <w:rPr>
                <w:rFonts w:asciiTheme="minorHAnsi" w:hAnsiTheme="minorHAnsi" w:cstheme="minorHAnsi"/>
                <w:color w:val="000000" w:themeColor="text1"/>
              </w:rPr>
            </w:pPr>
          </w:p>
        </w:tc>
        <w:tc>
          <w:tcPr>
            <w:tcW w:w="1984" w:type="dxa"/>
            <w:tcBorders>
              <w:top w:val="single" w:sz="4" w:space="0" w:color="auto"/>
              <w:left w:val="single" w:sz="4" w:space="0" w:color="000000"/>
              <w:bottom w:val="single" w:sz="4" w:space="0" w:color="auto"/>
              <w:right w:val="single" w:sz="4" w:space="0" w:color="000000"/>
            </w:tcBorders>
            <w:shd w:val="clear" w:color="auto" w:fill="auto"/>
            <w:vAlign w:val="center"/>
          </w:tcPr>
          <w:p w14:paraId="785E8B7D" w14:textId="77777777" w:rsidR="003C0B92" w:rsidRPr="00595973" w:rsidRDefault="003C0B92" w:rsidP="00816DFD">
            <w:pPr>
              <w:jc w:val="right"/>
              <w:rPr>
                <w:rFonts w:asciiTheme="minorHAnsi" w:hAnsiTheme="minorHAnsi" w:cstheme="minorHAnsi"/>
                <w:color w:val="000000" w:themeColor="text1"/>
              </w:rPr>
            </w:pPr>
          </w:p>
        </w:tc>
        <w:tc>
          <w:tcPr>
            <w:tcW w:w="789" w:type="dxa"/>
            <w:tcBorders>
              <w:top w:val="single" w:sz="4" w:space="0" w:color="auto"/>
              <w:left w:val="nil"/>
              <w:bottom w:val="single" w:sz="4" w:space="0" w:color="auto"/>
              <w:right w:val="nil"/>
            </w:tcBorders>
            <w:shd w:val="clear" w:color="auto" w:fill="auto"/>
            <w:vAlign w:val="center"/>
          </w:tcPr>
          <w:p w14:paraId="5E1A20FC" w14:textId="77777777" w:rsidR="003C0B92" w:rsidRPr="00595973" w:rsidRDefault="003C0B92" w:rsidP="00816DFD">
            <w:pPr>
              <w:jc w:val="center"/>
              <w:rPr>
                <w:rFonts w:asciiTheme="minorHAnsi" w:hAnsiTheme="minorHAnsi" w:cstheme="minorHAnsi"/>
                <w:color w:val="000000" w:themeColor="text1"/>
              </w:rPr>
            </w:pPr>
          </w:p>
        </w:tc>
        <w:tc>
          <w:tcPr>
            <w:tcW w:w="1984" w:type="dxa"/>
            <w:tcBorders>
              <w:top w:val="single" w:sz="4" w:space="0" w:color="auto"/>
              <w:left w:val="single" w:sz="4" w:space="0" w:color="000000"/>
              <w:bottom w:val="single" w:sz="4" w:space="0" w:color="auto"/>
              <w:right w:val="single" w:sz="4" w:space="0" w:color="000000"/>
            </w:tcBorders>
            <w:shd w:val="clear" w:color="auto" w:fill="auto"/>
            <w:vAlign w:val="center"/>
          </w:tcPr>
          <w:p w14:paraId="2B705703" w14:textId="77777777" w:rsidR="003C0B92" w:rsidRPr="00595973" w:rsidRDefault="003C0B92" w:rsidP="00816DFD">
            <w:pPr>
              <w:jc w:val="right"/>
              <w:rPr>
                <w:rFonts w:asciiTheme="minorHAnsi" w:hAnsiTheme="minorHAnsi" w:cstheme="minorHAnsi"/>
                <w:color w:val="000000" w:themeColor="text1"/>
              </w:rPr>
            </w:pPr>
          </w:p>
        </w:tc>
      </w:tr>
      <w:tr w:rsidR="003C0B92" w:rsidRPr="00595973" w14:paraId="4E52598B" w14:textId="77777777" w:rsidTr="00816DFD">
        <w:trPr>
          <w:trHeight w:val="98"/>
          <w:jc w:val="center"/>
        </w:trPr>
        <w:tc>
          <w:tcPr>
            <w:tcW w:w="478" w:type="dxa"/>
            <w:tcBorders>
              <w:top w:val="single" w:sz="4" w:space="0" w:color="auto"/>
              <w:left w:val="single" w:sz="4" w:space="0" w:color="000000"/>
              <w:bottom w:val="single" w:sz="4" w:space="0" w:color="auto"/>
              <w:right w:val="nil"/>
            </w:tcBorders>
            <w:shd w:val="clear" w:color="auto" w:fill="auto"/>
            <w:vAlign w:val="center"/>
          </w:tcPr>
          <w:p w14:paraId="5C354D36" w14:textId="77777777" w:rsidR="003C0B92" w:rsidRPr="00595973" w:rsidRDefault="003C0B92" w:rsidP="00816DFD">
            <w:pPr>
              <w:jc w:val="center"/>
              <w:rPr>
                <w:rFonts w:asciiTheme="minorHAnsi" w:hAnsiTheme="minorHAnsi" w:cstheme="minorHAnsi"/>
                <w:color w:val="000000" w:themeColor="text1"/>
              </w:rPr>
            </w:pPr>
            <w:r w:rsidRPr="00595973">
              <w:rPr>
                <w:rFonts w:asciiTheme="minorHAnsi" w:hAnsiTheme="minorHAnsi" w:cstheme="minorHAnsi"/>
                <w:color w:val="000000" w:themeColor="text1"/>
              </w:rPr>
              <w:t>3.</w:t>
            </w:r>
          </w:p>
        </w:tc>
        <w:tc>
          <w:tcPr>
            <w:tcW w:w="3696" w:type="dxa"/>
            <w:tcBorders>
              <w:top w:val="single" w:sz="4" w:space="0" w:color="auto"/>
              <w:left w:val="single" w:sz="4" w:space="0" w:color="000000"/>
              <w:bottom w:val="single" w:sz="4" w:space="0" w:color="auto"/>
              <w:right w:val="nil"/>
            </w:tcBorders>
            <w:shd w:val="clear" w:color="auto" w:fill="auto"/>
          </w:tcPr>
          <w:p w14:paraId="03DFEBE2" w14:textId="6A81EEFE" w:rsidR="003C0B92" w:rsidRPr="00595973" w:rsidRDefault="0096497D" w:rsidP="00816DFD">
            <w:pPr>
              <w:shd w:val="clear" w:color="auto" w:fill="FFFFFF"/>
              <w:autoSpaceDE w:val="0"/>
              <w:autoSpaceDN w:val="0"/>
              <w:adjustRightInd w:val="0"/>
              <w:rPr>
                <w:rFonts w:asciiTheme="minorHAnsi" w:hAnsiTheme="minorHAnsi" w:cstheme="minorHAnsi"/>
                <w:color w:val="000000" w:themeColor="text1"/>
              </w:rPr>
            </w:pPr>
            <w:r w:rsidRPr="00595973">
              <w:rPr>
                <w:rFonts w:asciiTheme="minorHAnsi" w:hAnsiTheme="minorHAnsi" w:cstheme="minorHAnsi"/>
                <w:color w:val="000000" w:themeColor="text1"/>
              </w:rPr>
              <w:t>Kapusta biała kiszona</w:t>
            </w:r>
          </w:p>
        </w:tc>
        <w:tc>
          <w:tcPr>
            <w:tcW w:w="1218" w:type="dxa"/>
            <w:tcBorders>
              <w:top w:val="single" w:sz="4" w:space="0" w:color="auto"/>
              <w:left w:val="single" w:sz="4" w:space="0" w:color="000000"/>
              <w:bottom w:val="single" w:sz="4" w:space="0" w:color="auto"/>
              <w:right w:val="nil"/>
            </w:tcBorders>
            <w:shd w:val="clear" w:color="auto" w:fill="auto"/>
            <w:vAlign w:val="center"/>
          </w:tcPr>
          <w:p w14:paraId="4068F9B8" w14:textId="77777777" w:rsidR="003C0B92" w:rsidRPr="00595973" w:rsidRDefault="003C0B92" w:rsidP="00816DFD">
            <w:pPr>
              <w:shd w:val="clear" w:color="auto" w:fill="FFFFFF"/>
              <w:autoSpaceDE w:val="0"/>
              <w:autoSpaceDN w:val="0"/>
              <w:adjustRightInd w:val="0"/>
              <w:jc w:val="center"/>
              <w:rPr>
                <w:rFonts w:asciiTheme="minorHAnsi" w:hAnsiTheme="minorHAnsi" w:cstheme="minorHAnsi"/>
                <w:color w:val="000000" w:themeColor="text1"/>
              </w:rPr>
            </w:pPr>
            <w:r w:rsidRPr="00595973">
              <w:rPr>
                <w:rFonts w:asciiTheme="minorHAnsi" w:hAnsiTheme="minorHAnsi" w:cstheme="minorHAnsi"/>
                <w:color w:val="000000" w:themeColor="text1"/>
              </w:rPr>
              <w:t>kg</w:t>
            </w:r>
          </w:p>
        </w:tc>
        <w:tc>
          <w:tcPr>
            <w:tcW w:w="1218" w:type="dxa"/>
            <w:tcBorders>
              <w:top w:val="single" w:sz="4" w:space="0" w:color="auto"/>
              <w:left w:val="single" w:sz="4" w:space="0" w:color="000000"/>
              <w:bottom w:val="single" w:sz="4" w:space="0" w:color="auto"/>
              <w:right w:val="single" w:sz="4" w:space="0" w:color="000000"/>
            </w:tcBorders>
            <w:vAlign w:val="center"/>
          </w:tcPr>
          <w:p w14:paraId="1640DFAA" w14:textId="18BBA588" w:rsidR="003C0B92" w:rsidRPr="00595973" w:rsidRDefault="00D86D87" w:rsidP="00816DFD">
            <w:pPr>
              <w:jc w:val="center"/>
              <w:rPr>
                <w:rFonts w:asciiTheme="minorHAnsi" w:hAnsiTheme="minorHAnsi" w:cstheme="minorHAnsi"/>
                <w:color w:val="000000" w:themeColor="text1"/>
              </w:rPr>
            </w:pPr>
            <w:r w:rsidRPr="00595973">
              <w:rPr>
                <w:rFonts w:asciiTheme="minorHAnsi" w:hAnsiTheme="minorHAnsi" w:cstheme="minorHAnsi"/>
                <w:color w:val="000000" w:themeColor="text1"/>
              </w:rPr>
              <w:t>4 000</w:t>
            </w:r>
          </w:p>
        </w:tc>
        <w:tc>
          <w:tcPr>
            <w:tcW w:w="1596" w:type="dxa"/>
            <w:tcBorders>
              <w:top w:val="single" w:sz="4" w:space="0" w:color="auto"/>
              <w:left w:val="single" w:sz="4" w:space="0" w:color="000000"/>
              <w:bottom w:val="single" w:sz="4" w:space="0" w:color="auto"/>
              <w:right w:val="single" w:sz="4" w:space="0" w:color="000000"/>
            </w:tcBorders>
          </w:tcPr>
          <w:p w14:paraId="51D12BBD" w14:textId="77777777" w:rsidR="003C0B92" w:rsidRPr="00595973" w:rsidRDefault="003C0B92" w:rsidP="00816DFD">
            <w:pPr>
              <w:jc w:val="right"/>
              <w:rPr>
                <w:rFonts w:asciiTheme="minorHAnsi" w:hAnsiTheme="minorHAnsi" w:cstheme="minorHAnsi"/>
                <w:color w:val="000000" w:themeColor="text1"/>
              </w:rPr>
            </w:pPr>
          </w:p>
        </w:tc>
        <w:tc>
          <w:tcPr>
            <w:tcW w:w="1984" w:type="dxa"/>
            <w:tcBorders>
              <w:top w:val="single" w:sz="4" w:space="0" w:color="auto"/>
              <w:left w:val="single" w:sz="4" w:space="0" w:color="000000"/>
              <w:bottom w:val="single" w:sz="4" w:space="0" w:color="auto"/>
              <w:right w:val="single" w:sz="4" w:space="0" w:color="000000"/>
            </w:tcBorders>
            <w:shd w:val="clear" w:color="auto" w:fill="auto"/>
            <w:vAlign w:val="center"/>
          </w:tcPr>
          <w:p w14:paraId="6087C73A" w14:textId="77777777" w:rsidR="003C0B92" w:rsidRPr="00595973" w:rsidRDefault="003C0B92" w:rsidP="00816DFD">
            <w:pPr>
              <w:jc w:val="right"/>
              <w:rPr>
                <w:rFonts w:asciiTheme="minorHAnsi" w:hAnsiTheme="minorHAnsi" w:cstheme="minorHAnsi"/>
                <w:color w:val="000000" w:themeColor="text1"/>
              </w:rPr>
            </w:pPr>
          </w:p>
        </w:tc>
        <w:tc>
          <w:tcPr>
            <w:tcW w:w="789" w:type="dxa"/>
            <w:tcBorders>
              <w:top w:val="single" w:sz="4" w:space="0" w:color="auto"/>
              <w:left w:val="nil"/>
              <w:bottom w:val="single" w:sz="4" w:space="0" w:color="auto"/>
              <w:right w:val="nil"/>
            </w:tcBorders>
            <w:shd w:val="clear" w:color="auto" w:fill="auto"/>
            <w:vAlign w:val="center"/>
          </w:tcPr>
          <w:p w14:paraId="53F2E68B" w14:textId="77777777" w:rsidR="003C0B92" w:rsidRPr="00595973" w:rsidRDefault="003C0B92" w:rsidP="00816DFD">
            <w:pPr>
              <w:jc w:val="center"/>
              <w:rPr>
                <w:rFonts w:asciiTheme="minorHAnsi" w:hAnsiTheme="minorHAnsi" w:cstheme="minorHAnsi"/>
                <w:color w:val="000000" w:themeColor="text1"/>
              </w:rPr>
            </w:pPr>
          </w:p>
        </w:tc>
        <w:tc>
          <w:tcPr>
            <w:tcW w:w="1984" w:type="dxa"/>
            <w:tcBorders>
              <w:top w:val="single" w:sz="4" w:space="0" w:color="auto"/>
              <w:left w:val="single" w:sz="4" w:space="0" w:color="000000"/>
              <w:bottom w:val="single" w:sz="4" w:space="0" w:color="auto"/>
              <w:right w:val="single" w:sz="4" w:space="0" w:color="000000"/>
            </w:tcBorders>
            <w:shd w:val="clear" w:color="auto" w:fill="auto"/>
            <w:vAlign w:val="center"/>
          </w:tcPr>
          <w:p w14:paraId="2883409C" w14:textId="77777777" w:rsidR="003C0B92" w:rsidRPr="00595973" w:rsidRDefault="003C0B92" w:rsidP="00816DFD">
            <w:pPr>
              <w:jc w:val="right"/>
              <w:rPr>
                <w:rFonts w:asciiTheme="minorHAnsi" w:hAnsiTheme="minorHAnsi" w:cstheme="minorHAnsi"/>
                <w:color w:val="000000" w:themeColor="text1"/>
              </w:rPr>
            </w:pPr>
          </w:p>
        </w:tc>
      </w:tr>
      <w:tr w:rsidR="003C0B92" w:rsidRPr="00595973" w14:paraId="143B7D8A" w14:textId="77777777" w:rsidTr="00816DFD">
        <w:trPr>
          <w:trHeight w:val="98"/>
          <w:jc w:val="center"/>
        </w:trPr>
        <w:tc>
          <w:tcPr>
            <w:tcW w:w="478" w:type="dxa"/>
            <w:tcBorders>
              <w:top w:val="single" w:sz="4" w:space="0" w:color="auto"/>
              <w:left w:val="single" w:sz="4" w:space="0" w:color="000000"/>
              <w:bottom w:val="single" w:sz="4" w:space="0" w:color="auto"/>
              <w:right w:val="nil"/>
            </w:tcBorders>
            <w:shd w:val="clear" w:color="auto" w:fill="auto"/>
            <w:vAlign w:val="center"/>
          </w:tcPr>
          <w:p w14:paraId="4841FE2A" w14:textId="77777777" w:rsidR="003C0B92" w:rsidRPr="00595973" w:rsidRDefault="003C0B92" w:rsidP="00816DFD">
            <w:pPr>
              <w:jc w:val="center"/>
              <w:rPr>
                <w:rFonts w:asciiTheme="minorHAnsi" w:hAnsiTheme="minorHAnsi" w:cstheme="minorHAnsi"/>
                <w:color w:val="000000" w:themeColor="text1"/>
              </w:rPr>
            </w:pPr>
            <w:r w:rsidRPr="00595973">
              <w:rPr>
                <w:rFonts w:asciiTheme="minorHAnsi" w:hAnsiTheme="minorHAnsi" w:cstheme="minorHAnsi"/>
                <w:color w:val="000000" w:themeColor="text1"/>
              </w:rPr>
              <w:t>4.</w:t>
            </w:r>
          </w:p>
        </w:tc>
        <w:tc>
          <w:tcPr>
            <w:tcW w:w="3696" w:type="dxa"/>
            <w:tcBorders>
              <w:top w:val="single" w:sz="4" w:space="0" w:color="auto"/>
              <w:left w:val="single" w:sz="4" w:space="0" w:color="000000"/>
              <w:bottom w:val="single" w:sz="4" w:space="0" w:color="auto"/>
              <w:right w:val="nil"/>
            </w:tcBorders>
            <w:shd w:val="clear" w:color="auto" w:fill="auto"/>
          </w:tcPr>
          <w:p w14:paraId="26C074D7" w14:textId="00F9883C" w:rsidR="003C0B92" w:rsidRPr="00595973" w:rsidRDefault="0096497D" w:rsidP="00816DFD">
            <w:pPr>
              <w:shd w:val="clear" w:color="auto" w:fill="FFFFFF"/>
              <w:autoSpaceDE w:val="0"/>
              <w:autoSpaceDN w:val="0"/>
              <w:adjustRightInd w:val="0"/>
              <w:rPr>
                <w:rFonts w:asciiTheme="minorHAnsi" w:hAnsiTheme="minorHAnsi" w:cstheme="minorHAnsi"/>
                <w:color w:val="000000" w:themeColor="text1"/>
              </w:rPr>
            </w:pPr>
            <w:r w:rsidRPr="00595973">
              <w:rPr>
                <w:rFonts w:asciiTheme="minorHAnsi" w:hAnsiTheme="minorHAnsi" w:cstheme="minorHAnsi"/>
                <w:color w:val="000000" w:themeColor="text1"/>
              </w:rPr>
              <w:t>Ogórek kiszony</w:t>
            </w:r>
          </w:p>
        </w:tc>
        <w:tc>
          <w:tcPr>
            <w:tcW w:w="1218" w:type="dxa"/>
            <w:tcBorders>
              <w:top w:val="single" w:sz="4" w:space="0" w:color="auto"/>
              <w:left w:val="single" w:sz="4" w:space="0" w:color="000000"/>
              <w:bottom w:val="single" w:sz="4" w:space="0" w:color="auto"/>
              <w:right w:val="nil"/>
            </w:tcBorders>
            <w:shd w:val="clear" w:color="auto" w:fill="auto"/>
            <w:vAlign w:val="center"/>
          </w:tcPr>
          <w:p w14:paraId="404F1EF1" w14:textId="77777777" w:rsidR="003C0B92" w:rsidRPr="00595973" w:rsidRDefault="003C0B92" w:rsidP="00816DFD">
            <w:pPr>
              <w:shd w:val="clear" w:color="auto" w:fill="FFFFFF"/>
              <w:autoSpaceDE w:val="0"/>
              <w:autoSpaceDN w:val="0"/>
              <w:adjustRightInd w:val="0"/>
              <w:jc w:val="center"/>
              <w:rPr>
                <w:rFonts w:asciiTheme="minorHAnsi" w:hAnsiTheme="minorHAnsi" w:cstheme="minorHAnsi"/>
                <w:color w:val="000000" w:themeColor="text1"/>
              </w:rPr>
            </w:pPr>
            <w:r w:rsidRPr="00595973">
              <w:rPr>
                <w:rFonts w:asciiTheme="minorHAnsi" w:hAnsiTheme="minorHAnsi" w:cstheme="minorHAnsi"/>
                <w:color w:val="000000" w:themeColor="text1"/>
              </w:rPr>
              <w:t>kg</w:t>
            </w:r>
          </w:p>
        </w:tc>
        <w:tc>
          <w:tcPr>
            <w:tcW w:w="1218" w:type="dxa"/>
            <w:tcBorders>
              <w:top w:val="single" w:sz="4" w:space="0" w:color="auto"/>
              <w:left w:val="single" w:sz="4" w:space="0" w:color="000000"/>
              <w:bottom w:val="single" w:sz="4" w:space="0" w:color="auto"/>
              <w:right w:val="single" w:sz="4" w:space="0" w:color="000000"/>
            </w:tcBorders>
            <w:vAlign w:val="center"/>
          </w:tcPr>
          <w:p w14:paraId="3662DE4A" w14:textId="71CA0BE0" w:rsidR="003C0B92" w:rsidRPr="00595973" w:rsidRDefault="00D86D87" w:rsidP="00816DFD">
            <w:pPr>
              <w:jc w:val="center"/>
              <w:rPr>
                <w:rFonts w:asciiTheme="minorHAnsi" w:hAnsiTheme="minorHAnsi" w:cstheme="minorHAnsi"/>
                <w:color w:val="000000" w:themeColor="text1"/>
              </w:rPr>
            </w:pPr>
            <w:r w:rsidRPr="00595973">
              <w:rPr>
                <w:rFonts w:asciiTheme="minorHAnsi" w:hAnsiTheme="minorHAnsi" w:cstheme="minorHAnsi"/>
                <w:color w:val="000000" w:themeColor="text1"/>
              </w:rPr>
              <w:t>2 500</w:t>
            </w:r>
          </w:p>
        </w:tc>
        <w:tc>
          <w:tcPr>
            <w:tcW w:w="1596" w:type="dxa"/>
            <w:tcBorders>
              <w:top w:val="single" w:sz="4" w:space="0" w:color="auto"/>
              <w:left w:val="single" w:sz="4" w:space="0" w:color="000000"/>
              <w:bottom w:val="single" w:sz="4" w:space="0" w:color="auto"/>
              <w:right w:val="single" w:sz="4" w:space="0" w:color="000000"/>
            </w:tcBorders>
          </w:tcPr>
          <w:p w14:paraId="09F69574" w14:textId="77777777" w:rsidR="003C0B92" w:rsidRPr="00595973" w:rsidRDefault="003C0B92" w:rsidP="00816DFD">
            <w:pPr>
              <w:jc w:val="right"/>
              <w:rPr>
                <w:rFonts w:asciiTheme="minorHAnsi" w:hAnsiTheme="minorHAnsi" w:cstheme="minorHAnsi"/>
                <w:color w:val="000000" w:themeColor="text1"/>
              </w:rPr>
            </w:pPr>
          </w:p>
        </w:tc>
        <w:tc>
          <w:tcPr>
            <w:tcW w:w="1984" w:type="dxa"/>
            <w:tcBorders>
              <w:top w:val="single" w:sz="4" w:space="0" w:color="auto"/>
              <w:left w:val="single" w:sz="4" w:space="0" w:color="000000"/>
              <w:bottom w:val="single" w:sz="4" w:space="0" w:color="auto"/>
              <w:right w:val="single" w:sz="4" w:space="0" w:color="000000"/>
            </w:tcBorders>
            <w:shd w:val="clear" w:color="auto" w:fill="auto"/>
            <w:vAlign w:val="center"/>
          </w:tcPr>
          <w:p w14:paraId="53D02B14" w14:textId="77777777" w:rsidR="003C0B92" w:rsidRPr="00595973" w:rsidRDefault="003C0B92" w:rsidP="00816DFD">
            <w:pPr>
              <w:jc w:val="right"/>
              <w:rPr>
                <w:rFonts w:asciiTheme="minorHAnsi" w:hAnsiTheme="minorHAnsi" w:cstheme="minorHAnsi"/>
                <w:color w:val="000000" w:themeColor="text1"/>
              </w:rPr>
            </w:pPr>
          </w:p>
        </w:tc>
        <w:tc>
          <w:tcPr>
            <w:tcW w:w="789" w:type="dxa"/>
            <w:tcBorders>
              <w:top w:val="single" w:sz="4" w:space="0" w:color="auto"/>
              <w:left w:val="nil"/>
              <w:bottom w:val="single" w:sz="4" w:space="0" w:color="auto"/>
              <w:right w:val="nil"/>
            </w:tcBorders>
            <w:shd w:val="clear" w:color="auto" w:fill="auto"/>
            <w:vAlign w:val="center"/>
          </w:tcPr>
          <w:p w14:paraId="741170FC" w14:textId="77777777" w:rsidR="003C0B92" w:rsidRPr="00595973" w:rsidRDefault="003C0B92" w:rsidP="00816DFD">
            <w:pPr>
              <w:jc w:val="center"/>
              <w:rPr>
                <w:rFonts w:asciiTheme="minorHAnsi" w:hAnsiTheme="minorHAnsi" w:cstheme="minorHAnsi"/>
                <w:color w:val="000000" w:themeColor="text1"/>
              </w:rPr>
            </w:pPr>
          </w:p>
        </w:tc>
        <w:tc>
          <w:tcPr>
            <w:tcW w:w="1984" w:type="dxa"/>
            <w:tcBorders>
              <w:top w:val="single" w:sz="4" w:space="0" w:color="auto"/>
              <w:left w:val="single" w:sz="4" w:space="0" w:color="000000"/>
              <w:bottom w:val="single" w:sz="4" w:space="0" w:color="auto"/>
              <w:right w:val="single" w:sz="4" w:space="0" w:color="000000"/>
            </w:tcBorders>
            <w:shd w:val="clear" w:color="auto" w:fill="auto"/>
            <w:vAlign w:val="center"/>
          </w:tcPr>
          <w:p w14:paraId="5C2861C4" w14:textId="77777777" w:rsidR="003C0B92" w:rsidRPr="00595973" w:rsidRDefault="003C0B92" w:rsidP="00816DFD">
            <w:pPr>
              <w:jc w:val="right"/>
              <w:rPr>
                <w:rFonts w:asciiTheme="minorHAnsi" w:hAnsiTheme="minorHAnsi" w:cstheme="minorHAnsi"/>
                <w:color w:val="000000" w:themeColor="text1"/>
              </w:rPr>
            </w:pPr>
          </w:p>
        </w:tc>
      </w:tr>
      <w:tr w:rsidR="003C0B92" w:rsidRPr="00595973" w14:paraId="736B0011" w14:textId="77777777" w:rsidTr="00816DFD">
        <w:trPr>
          <w:trHeight w:val="98"/>
          <w:jc w:val="center"/>
        </w:trPr>
        <w:tc>
          <w:tcPr>
            <w:tcW w:w="478" w:type="dxa"/>
            <w:tcBorders>
              <w:top w:val="single" w:sz="4" w:space="0" w:color="auto"/>
              <w:left w:val="single" w:sz="4" w:space="0" w:color="000000"/>
              <w:bottom w:val="single" w:sz="4" w:space="0" w:color="auto"/>
              <w:right w:val="nil"/>
            </w:tcBorders>
            <w:shd w:val="clear" w:color="auto" w:fill="auto"/>
            <w:vAlign w:val="center"/>
          </w:tcPr>
          <w:p w14:paraId="494BC8BC" w14:textId="77777777" w:rsidR="003C0B92" w:rsidRPr="00595973" w:rsidRDefault="003C0B92" w:rsidP="00816DFD">
            <w:pPr>
              <w:jc w:val="center"/>
              <w:rPr>
                <w:rFonts w:asciiTheme="minorHAnsi" w:hAnsiTheme="minorHAnsi" w:cstheme="minorHAnsi"/>
                <w:color w:val="000000" w:themeColor="text1"/>
              </w:rPr>
            </w:pPr>
            <w:r w:rsidRPr="00595973">
              <w:rPr>
                <w:rFonts w:asciiTheme="minorHAnsi" w:hAnsiTheme="minorHAnsi" w:cstheme="minorHAnsi"/>
                <w:color w:val="000000" w:themeColor="text1"/>
              </w:rPr>
              <w:t>5.</w:t>
            </w:r>
          </w:p>
        </w:tc>
        <w:tc>
          <w:tcPr>
            <w:tcW w:w="3696" w:type="dxa"/>
            <w:tcBorders>
              <w:top w:val="single" w:sz="4" w:space="0" w:color="auto"/>
              <w:left w:val="single" w:sz="4" w:space="0" w:color="000000"/>
              <w:bottom w:val="single" w:sz="4" w:space="0" w:color="auto"/>
              <w:right w:val="nil"/>
            </w:tcBorders>
            <w:shd w:val="clear" w:color="auto" w:fill="auto"/>
          </w:tcPr>
          <w:p w14:paraId="7B60B793" w14:textId="1E84AECD" w:rsidR="003C0B92" w:rsidRPr="00595973" w:rsidRDefault="0096497D" w:rsidP="00816DFD">
            <w:pPr>
              <w:shd w:val="clear" w:color="auto" w:fill="FFFFFF"/>
              <w:autoSpaceDE w:val="0"/>
              <w:autoSpaceDN w:val="0"/>
              <w:adjustRightInd w:val="0"/>
              <w:rPr>
                <w:rFonts w:asciiTheme="minorHAnsi" w:hAnsiTheme="minorHAnsi" w:cstheme="minorHAnsi"/>
                <w:color w:val="000000" w:themeColor="text1"/>
              </w:rPr>
            </w:pPr>
            <w:r w:rsidRPr="00595973">
              <w:rPr>
                <w:rFonts w:asciiTheme="minorHAnsi" w:hAnsiTheme="minorHAnsi" w:cstheme="minorHAnsi"/>
                <w:color w:val="000000" w:themeColor="text1"/>
              </w:rPr>
              <w:t>Kapusta pekińska</w:t>
            </w:r>
          </w:p>
        </w:tc>
        <w:tc>
          <w:tcPr>
            <w:tcW w:w="1218" w:type="dxa"/>
            <w:tcBorders>
              <w:top w:val="single" w:sz="4" w:space="0" w:color="auto"/>
              <w:left w:val="single" w:sz="4" w:space="0" w:color="000000"/>
              <w:bottom w:val="single" w:sz="4" w:space="0" w:color="auto"/>
              <w:right w:val="nil"/>
            </w:tcBorders>
            <w:shd w:val="clear" w:color="auto" w:fill="auto"/>
            <w:vAlign w:val="center"/>
          </w:tcPr>
          <w:p w14:paraId="486F7617" w14:textId="77777777" w:rsidR="003C0B92" w:rsidRPr="00595973" w:rsidRDefault="003C0B92" w:rsidP="00816DFD">
            <w:pPr>
              <w:shd w:val="clear" w:color="auto" w:fill="FFFFFF"/>
              <w:autoSpaceDE w:val="0"/>
              <w:autoSpaceDN w:val="0"/>
              <w:adjustRightInd w:val="0"/>
              <w:jc w:val="center"/>
              <w:rPr>
                <w:rFonts w:asciiTheme="minorHAnsi" w:hAnsiTheme="minorHAnsi" w:cstheme="minorHAnsi"/>
                <w:color w:val="000000" w:themeColor="text1"/>
              </w:rPr>
            </w:pPr>
            <w:r w:rsidRPr="00595973">
              <w:rPr>
                <w:rFonts w:asciiTheme="minorHAnsi" w:hAnsiTheme="minorHAnsi" w:cstheme="minorHAnsi"/>
                <w:color w:val="000000" w:themeColor="text1"/>
              </w:rPr>
              <w:t>kg</w:t>
            </w:r>
          </w:p>
        </w:tc>
        <w:tc>
          <w:tcPr>
            <w:tcW w:w="1218" w:type="dxa"/>
            <w:tcBorders>
              <w:top w:val="single" w:sz="4" w:space="0" w:color="auto"/>
              <w:left w:val="single" w:sz="4" w:space="0" w:color="000000"/>
              <w:bottom w:val="single" w:sz="4" w:space="0" w:color="auto"/>
              <w:right w:val="single" w:sz="4" w:space="0" w:color="000000"/>
            </w:tcBorders>
            <w:vAlign w:val="center"/>
          </w:tcPr>
          <w:p w14:paraId="77123B93" w14:textId="7764AEB2" w:rsidR="003C0B92" w:rsidRPr="00595973" w:rsidRDefault="00D86D87" w:rsidP="00816DFD">
            <w:pPr>
              <w:rPr>
                <w:rFonts w:asciiTheme="minorHAnsi" w:hAnsiTheme="minorHAnsi" w:cstheme="minorHAnsi"/>
                <w:color w:val="000000" w:themeColor="text1"/>
              </w:rPr>
            </w:pPr>
            <w:r w:rsidRPr="00595973">
              <w:rPr>
                <w:rFonts w:asciiTheme="minorHAnsi" w:hAnsiTheme="minorHAnsi" w:cstheme="minorHAnsi"/>
                <w:color w:val="000000" w:themeColor="text1"/>
              </w:rPr>
              <w:t xml:space="preserve">         80</w:t>
            </w:r>
          </w:p>
        </w:tc>
        <w:tc>
          <w:tcPr>
            <w:tcW w:w="1596" w:type="dxa"/>
            <w:tcBorders>
              <w:top w:val="single" w:sz="4" w:space="0" w:color="auto"/>
              <w:left w:val="single" w:sz="4" w:space="0" w:color="000000"/>
              <w:bottom w:val="single" w:sz="4" w:space="0" w:color="auto"/>
              <w:right w:val="single" w:sz="4" w:space="0" w:color="000000"/>
            </w:tcBorders>
          </w:tcPr>
          <w:p w14:paraId="118473D6" w14:textId="77777777" w:rsidR="003C0B92" w:rsidRPr="00595973" w:rsidRDefault="003C0B92" w:rsidP="00816DFD">
            <w:pPr>
              <w:jc w:val="right"/>
              <w:rPr>
                <w:rFonts w:asciiTheme="minorHAnsi" w:hAnsiTheme="minorHAnsi" w:cstheme="minorHAnsi"/>
                <w:color w:val="000000" w:themeColor="text1"/>
              </w:rPr>
            </w:pPr>
          </w:p>
        </w:tc>
        <w:tc>
          <w:tcPr>
            <w:tcW w:w="1984" w:type="dxa"/>
            <w:tcBorders>
              <w:top w:val="single" w:sz="4" w:space="0" w:color="auto"/>
              <w:left w:val="single" w:sz="4" w:space="0" w:color="000000"/>
              <w:bottom w:val="single" w:sz="4" w:space="0" w:color="auto"/>
              <w:right w:val="single" w:sz="4" w:space="0" w:color="000000"/>
            </w:tcBorders>
            <w:shd w:val="clear" w:color="auto" w:fill="auto"/>
            <w:vAlign w:val="center"/>
          </w:tcPr>
          <w:p w14:paraId="215C8EEB" w14:textId="77777777" w:rsidR="003C0B92" w:rsidRPr="00595973" w:rsidRDefault="003C0B92" w:rsidP="00816DFD">
            <w:pPr>
              <w:jc w:val="right"/>
              <w:rPr>
                <w:rFonts w:asciiTheme="minorHAnsi" w:hAnsiTheme="minorHAnsi" w:cstheme="minorHAnsi"/>
                <w:color w:val="000000" w:themeColor="text1"/>
              </w:rPr>
            </w:pPr>
          </w:p>
        </w:tc>
        <w:tc>
          <w:tcPr>
            <w:tcW w:w="789" w:type="dxa"/>
            <w:tcBorders>
              <w:top w:val="single" w:sz="4" w:space="0" w:color="auto"/>
              <w:left w:val="nil"/>
              <w:bottom w:val="single" w:sz="4" w:space="0" w:color="auto"/>
              <w:right w:val="nil"/>
            </w:tcBorders>
            <w:shd w:val="clear" w:color="auto" w:fill="auto"/>
            <w:vAlign w:val="center"/>
          </w:tcPr>
          <w:p w14:paraId="76E38D5B" w14:textId="77777777" w:rsidR="003C0B92" w:rsidRPr="00595973" w:rsidRDefault="003C0B92" w:rsidP="00816DFD">
            <w:pPr>
              <w:jc w:val="center"/>
              <w:rPr>
                <w:rFonts w:asciiTheme="minorHAnsi" w:hAnsiTheme="minorHAnsi" w:cstheme="minorHAnsi"/>
                <w:color w:val="000000" w:themeColor="text1"/>
              </w:rPr>
            </w:pPr>
          </w:p>
        </w:tc>
        <w:tc>
          <w:tcPr>
            <w:tcW w:w="1984" w:type="dxa"/>
            <w:tcBorders>
              <w:top w:val="single" w:sz="4" w:space="0" w:color="auto"/>
              <w:left w:val="single" w:sz="4" w:space="0" w:color="000000"/>
              <w:bottom w:val="single" w:sz="4" w:space="0" w:color="auto"/>
              <w:right w:val="single" w:sz="4" w:space="0" w:color="000000"/>
            </w:tcBorders>
            <w:shd w:val="clear" w:color="auto" w:fill="auto"/>
            <w:vAlign w:val="center"/>
          </w:tcPr>
          <w:p w14:paraId="12B2E0E9" w14:textId="77777777" w:rsidR="003C0B92" w:rsidRPr="00595973" w:rsidRDefault="003C0B92" w:rsidP="00816DFD">
            <w:pPr>
              <w:jc w:val="right"/>
              <w:rPr>
                <w:rFonts w:asciiTheme="minorHAnsi" w:hAnsiTheme="minorHAnsi" w:cstheme="minorHAnsi"/>
                <w:color w:val="000000" w:themeColor="text1"/>
              </w:rPr>
            </w:pPr>
          </w:p>
        </w:tc>
      </w:tr>
      <w:tr w:rsidR="003C0B92" w:rsidRPr="00595973" w14:paraId="4666DCB2" w14:textId="77777777" w:rsidTr="00816DFD">
        <w:trPr>
          <w:trHeight w:val="503"/>
          <w:jc w:val="center"/>
        </w:trPr>
        <w:tc>
          <w:tcPr>
            <w:tcW w:w="8206" w:type="dxa"/>
            <w:gridSpan w:val="5"/>
            <w:tcBorders>
              <w:top w:val="single" w:sz="4" w:space="0" w:color="auto"/>
              <w:right w:val="single" w:sz="4" w:space="0" w:color="000000"/>
            </w:tcBorders>
            <w:shd w:val="clear" w:color="auto" w:fill="auto"/>
            <w:vAlign w:val="center"/>
          </w:tcPr>
          <w:p w14:paraId="25382F73" w14:textId="77777777" w:rsidR="003C0B92" w:rsidRPr="00595973" w:rsidRDefault="003C0B92" w:rsidP="00816DFD">
            <w:pPr>
              <w:jc w:val="right"/>
              <w:rPr>
                <w:rFonts w:asciiTheme="minorHAnsi" w:hAnsiTheme="minorHAnsi" w:cstheme="minorHAnsi"/>
                <w:color w:val="000000" w:themeColor="text1"/>
              </w:rPr>
            </w:pPr>
            <w:r w:rsidRPr="00595973">
              <w:rPr>
                <w:rFonts w:asciiTheme="minorHAnsi" w:hAnsiTheme="minorHAnsi" w:cstheme="minorHAnsi"/>
                <w:color w:val="000000" w:themeColor="text1"/>
              </w:rPr>
              <w:t>Razem</w:t>
            </w:r>
          </w:p>
        </w:tc>
        <w:tc>
          <w:tcPr>
            <w:tcW w:w="1984" w:type="dxa"/>
            <w:tcBorders>
              <w:top w:val="single" w:sz="4" w:space="0" w:color="auto"/>
              <w:left w:val="single" w:sz="4" w:space="0" w:color="000000"/>
              <w:bottom w:val="single" w:sz="4" w:space="0" w:color="auto"/>
              <w:right w:val="single" w:sz="4" w:space="0" w:color="000000"/>
            </w:tcBorders>
            <w:shd w:val="clear" w:color="auto" w:fill="auto"/>
            <w:vAlign w:val="center"/>
          </w:tcPr>
          <w:p w14:paraId="7781132F" w14:textId="77777777" w:rsidR="003C0B92" w:rsidRPr="00595973" w:rsidRDefault="003C0B92" w:rsidP="00816DFD">
            <w:pPr>
              <w:jc w:val="right"/>
              <w:rPr>
                <w:rFonts w:asciiTheme="minorHAnsi" w:hAnsiTheme="minorHAnsi" w:cstheme="minorHAnsi"/>
                <w:color w:val="000000" w:themeColor="text1"/>
              </w:rPr>
            </w:pPr>
          </w:p>
        </w:tc>
        <w:tc>
          <w:tcPr>
            <w:tcW w:w="789" w:type="dxa"/>
            <w:tcBorders>
              <w:top w:val="single" w:sz="4" w:space="0" w:color="auto"/>
              <w:left w:val="nil"/>
              <w:right w:val="nil"/>
            </w:tcBorders>
            <w:shd w:val="clear" w:color="auto" w:fill="auto"/>
            <w:vAlign w:val="center"/>
          </w:tcPr>
          <w:p w14:paraId="2DC9EC0F" w14:textId="77777777" w:rsidR="003C0B92" w:rsidRPr="00595973" w:rsidRDefault="003C0B92" w:rsidP="00816DFD">
            <w:pPr>
              <w:jc w:val="center"/>
              <w:rPr>
                <w:rFonts w:asciiTheme="minorHAnsi" w:hAnsiTheme="minorHAnsi" w:cstheme="minorHAnsi"/>
                <w:color w:val="000000" w:themeColor="text1"/>
              </w:rPr>
            </w:pPr>
          </w:p>
        </w:tc>
        <w:tc>
          <w:tcPr>
            <w:tcW w:w="1984" w:type="dxa"/>
            <w:tcBorders>
              <w:top w:val="single" w:sz="4" w:space="0" w:color="auto"/>
              <w:left w:val="single" w:sz="4" w:space="0" w:color="000000"/>
              <w:bottom w:val="single" w:sz="4" w:space="0" w:color="auto"/>
              <w:right w:val="single" w:sz="4" w:space="0" w:color="000000"/>
            </w:tcBorders>
            <w:shd w:val="clear" w:color="auto" w:fill="auto"/>
            <w:vAlign w:val="center"/>
          </w:tcPr>
          <w:p w14:paraId="3671CA33" w14:textId="77777777" w:rsidR="003C0B92" w:rsidRPr="00595973" w:rsidRDefault="003C0B92" w:rsidP="00816DFD">
            <w:pPr>
              <w:jc w:val="right"/>
              <w:rPr>
                <w:rFonts w:asciiTheme="minorHAnsi" w:hAnsiTheme="minorHAnsi" w:cstheme="minorHAnsi"/>
                <w:color w:val="000000" w:themeColor="text1"/>
              </w:rPr>
            </w:pPr>
          </w:p>
        </w:tc>
      </w:tr>
    </w:tbl>
    <w:p w14:paraId="732D6E28" w14:textId="77777777" w:rsidR="003C0B92" w:rsidRPr="00595973" w:rsidRDefault="003C0B92" w:rsidP="003C0B92">
      <w:pPr>
        <w:rPr>
          <w:rFonts w:asciiTheme="minorHAnsi" w:hAnsiTheme="minorHAnsi" w:cstheme="minorHAnsi"/>
          <w:color w:val="000000" w:themeColor="text1"/>
        </w:rPr>
      </w:pPr>
    </w:p>
    <w:p w14:paraId="30E7D80A" w14:textId="77777777" w:rsidR="003C0B92" w:rsidRPr="00595973" w:rsidRDefault="003C0B92" w:rsidP="003C0B92">
      <w:pPr>
        <w:rPr>
          <w:rFonts w:asciiTheme="minorHAnsi" w:hAnsiTheme="minorHAnsi" w:cstheme="minorHAnsi"/>
          <w:color w:val="000000" w:themeColor="text1"/>
        </w:rPr>
      </w:pPr>
    </w:p>
    <w:p w14:paraId="4957B380" w14:textId="77777777" w:rsidR="003C0B92" w:rsidRPr="00595973" w:rsidRDefault="003C0B92" w:rsidP="003C0B92">
      <w:pPr>
        <w:rPr>
          <w:rFonts w:asciiTheme="minorHAnsi" w:hAnsiTheme="minorHAnsi" w:cstheme="minorHAnsi"/>
          <w:color w:val="000000" w:themeColor="text1"/>
        </w:rPr>
      </w:pPr>
      <w:r w:rsidRPr="00595973">
        <w:rPr>
          <w:rFonts w:asciiTheme="minorHAnsi" w:hAnsiTheme="minorHAnsi" w:cstheme="minorHAnsi"/>
          <w:color w:val="000000" w:themeColor="text1"/>
        </w:rPr>
        <w:t>Wymagania:</w:t>
      </w:r>
    </w:p>
    <w:p w14:paraId="448E145C" w14:textId="3C7CF982" w:rsidR="003C0B92" w:rsidRPr="00595973" w:rsidRDefault="003C0B92" w:rsidP="00595973">
      <w:pPr>
        <w:pStyle w:val="Akapitzlist"/>
        <w:numPr>
          <w:ilvl w:val="1"/>
          <w:numId w:val="4"/>
        </w:numPr>
        <w:ind w:left="567" w:hanging="283"/>
        <w:rPr>
          <w:rFonts w:asciiTheme="minorHAnsi" w:hAnsiTheme="minorHAnsi" w:cstheme="minorHAnsi"/>
          <w:color w:val="000000" w:themeColor="text1"/>
          <w:sz w:val="24"/>
          <w:szCs w:val="24"/>
        </w:rPr>
      </w:pPr>
      <w:r w:rsidRPr="00595973">
        <w:rPr>
          <w:rFonts w:asciiTheme="minorHAnsi" w:hAnsiTheme="minorHAnsi" w:cstheme="minorHAnsi"/>
          <w:color w:val="000000" w:themeColor="text1"/>
          <w:sz w:val="24"/>
          <w:szCs w:val="24"/>
        </w:rPr>
        <w:t>Obowiązkowa norma ogólna:</w:t>
      </w:r>
    </w:p>
    <w:p w14:paraId="19AFE59D" w14:textId="6634C418" w:rsidR="003C0B92" w:rsidRDefault="003C0B92" w:rsidP="00595973">
      <w:pPr>
        <w:pStyle w:val="Akapitzlist"/>
        <w:numPr>
          <w:ilvl w:val="0"/>
          <w:numId w:val="12"/>
        </w:numPr>
        <w:spacing w:after="0" w:line="240" w:lineRule="auto"/>
        <w:rPr>
          <w:rFonts w:asciiTheme="minorHAnsi" w:hAnsiTheme="minorHAnsi" w:cstheme="minorHAnsi"/>
          <w:color w:val="000000" w:themeColor="text1"/>
          <w:sz w:val="24"/>
          <w:szCs w:val="24"/>
        </w:rPr>
      </w:pPr>
      <w:r w:rsidRPr="00595973">
        <w:rPr>
          <w:rFonts w:asciiTheme="minorHAnsi" w:hAnsiTheme="minorHAnsi" w:cstheme="minorHAnsi"/>
          <w:color w:val="000000" w:themeColor="text1"/>
          <w:sz w:val="24"/>
          <w:szCs w:val="24"/>
        </w:rPr>
        <w:t>całe,</w:t>
      </w:r>
    </w:p>
    <w:p w14:paraId="0C0889DC" w14:textId="61FA2D41" w:rsidR="003C0B92" w:rsidRPr="00595973" w:rsidRDefault="003C0B92" w:rsidP="00595973">
      <w:pPr>
        <w:pStyle w:val="Akapitzlist"/>
        <w:numPr>
          <w:ilvl w:val="0"/>
          <w:numId w:val="12"/>
        </w:numPr>
        <w:spacing w:after="0" w:line="240" w:lineRule="auto"/>
        <w:rPr>
          <w:rFonts w:asciiTheme="minorHAnsi" w:hAnsiTheme="minorHAnsi" w:cstheme="minorHAnsi"/>
          <w:color w:val="000000" w:themeColor="text1"/>
          <w:sz w:val="24"/>
          <w:szCs w:val="24"/>
        </w:rPr>
      </w:pPr>
      <w:r w:rsidRPr="00595973">
        <w:rPr>
          <w:rFonts w:asciiTheme="minorHAnsi" w:hAnsiTheme="minorHAnsi" w:cstheme="minorHAnsi"/>
          <w:color w:val="000000" w:themeColor="text1"/>
        </w:rPr>
        <w:t>zdrowe; nie dopuszcza się produktów gnijących lub z objawami zepsucia, które czynią je niezdatnymi do spożycia,</w:t>
      </w:r>
    </w:p>
    <w:p w14:paraId="3E9D7DE3" w14:textId="65938AEA" w:rsidR="003C0B92" w:rsidRPr="00595973" w:rsidRDefault="003C0B92" w:rsidP="00595973">
      <w:pPr>
        <w:pStyle w:val="Akapitzlist"/>
        <w:numPr>
          <w:ilvl w:val="0"/>
          <w:numId w:val="12"/>
        </w:numPr>
        <w:spacing w:after="0" w:line="240" w:lineRule="auto"/>
        <w:rPr>
          <w:rFonts w:asciiTheme="minorHAnsi" w:hAnsiTheme="minorHAnsi" w:cstheme="minorHAnsi"/>
          <w:color w:val="000000" w:themeColor="text1"/>
          <w:sz w:val="24"/>
          <w:szCs w:val="24"/>
        </w:rPr>
      </w:pPr>
      <w:r w:rsidRPr="00595973">
        <w:rPr>
          <w:rFonts w:asciiTheme="minorHAnsi" w:hAnsiTheme="minorHAnsi" w:cstheme="minorHAnsi"/>
          <w:color w:val="000000" w:themeColor="text1"/>
        </w:rPr>
        <w:t>czyste, praktycznie wolne od jakichkolwiek widocznych substancji obcych,</w:t>
      </w:r>
    </w:p>
    <w:p w14:paraId="3AF33373" w14:textId="5416E9DA" w:rsidR="003C0B92" w:rsidRPr="00595973" w:rsidRDefault="003C0B92" w:rsidP="00595973">
      <w:pPr>
        <w:pStyle w:val="Akapitzlist"/>
        <w:numPr>
          <w:ilvl w:val="0"/>
          <w:numId w:val="12"/>
        </w:numPr>
        <w:spacing w:after="0" w:line="240" w:lineRule="auto"/>
        <w:rPr>
          <w:rFonts w:asciiTheme="minorHAnsi" w:hAnsiTheme="minorHAnsi" w:cstheme="minorHAnsi"/>
          <w:color w:val="000000" w:themeColor="text1"/>
          <w:sz w:val="24"/>
          <w:szCs w:val="24"/>
        </w:rPr>
      </w:pPr>
      <w:r w:rsidRPr="00595973">
        <w:rPr>
          <w:rFonts w:asciiTheme="minorHAnsi" w:hAnsiTheme="minorHAnsi" w:cstheme="minorHAnsi"/>
          <w:color w:val="000000" w:themeColor="text1"/>
        </w:rPr>
        <w:t>praktycznie wolne od szkodników,</w:t>
      </w:r>
    </w:p>
    <w:p w14:paraId="1F098F48" w14:textId="74CA8449" w:rsidR="003C0B92" w:rsidRPr="00595973" w:rsidRDefault="003C0B92" w:rsidP="00595973">
      <w:pPr>
        <w:pStyle w:val="Akapitzlist"/>
        <w:numPr>
          <w:ilvl w:val="0"/>
          <w:numId w:val="12"/>
        </w:numPr>
        <w:spacing w:after="0" w:line="240" w:lineRule="auto"/>
        <w:rPr>
          <w:rFonts w:asciiTheme="minorHAnsi" w:hAnsiTheme="minorHAnsi" w:cstheme="minorHAnsi"/>
          <w:color w:val="000000" w:themeColor="text1"/>
          <w:sz w:val="24"/>
          <w:szCs w:val="24"/>
        </w:rPr>
      </w:pPr>
      <w:r w:rsidRPr="00595973">
        <w:rPr>
          <w:rFonts w:asciiTheme="minorHAnsi" w:hAnsiTheme="minorHAnsi" w:cstheme="minorHAnsi"/>
          <w:color w:val="000000" w:themeColor="text1"/>
        </w:rPr>
        <w:t>praktycznie wolne od uszkodzeń miąższu spowodowanych przez szkodniki,</w:t>
      </w:r>
    </w:p>
    <w:p w14:paraId="4CCA8217" w14:textId="31B696C0" w:rsidR="003C0B92" w:rsidRPr="00595973" w:rsidRDefault="003C0B92" w:rsidP="00595973">
      <w:pPr>
        <w:pStyle w:val="Akapitzlist"/>
        <w:numPr>
          <w:ilvl w:val="0"/>
          <w:numId w:val="12"/>
        </w:numPr>
        <w:spacing w:after="0" w:line="240" w:lineRule="auto"/>
        <w:rPr>
          <w:rFonts w:asciiTheme="minorHAnsi" w:hAnsiTheme="minorHAnsi" w:cstheme="minorHAnsi"/>
          <w:color w:val="000000" w:themeColor="text1"/>
          <w:sz w:val="24"/>
          <w:szCs w:val="24"/>
        </w:rPr>
      </w:pPr>
      <w:r w:rsidRPr="00595973">
        <w:rPr>
          <w:rFonts w:asciiTheme="minorHAnsi" w:hAnsiTheme="minorHAnsi" w:cstheme="minorHAnsi"/>
          <w:color w:val="000000" w:themeColor="text1"/>
        </w:rPr>
        <w:t>wolne od nadmiernego zawilgocenia zewnętrznego,</w:t>
      </w:r>
    </w:p>
    <w:p w14:paraId="0FED8A65" w14:textId="55B42176" w:rsidR="003C0B92" w:rsidRPr="00595973" w:rsidRDefault="003C0B92" w:rsidP="00595973">
      <w:pPr>
        <w:pStyle w:val="Akapitzlist"/>
        <w:numPr>
          <w:ilvl w:val="0"/>
          <w:numId w:val="12"/>
        </w:numPr>
        <w:spacing w:after="0" w:line="240" w:lineRule="auto"/>
        <w:rPr>
          <w:rFonts w:asciiTheme="minorHAnsi" w:hAnsiTheme="minorHAnsi" w:cstheme="minorHAnsi"/>
          <w:color w:val="000000" w:themeColor="text1"/>
          <w:sz w:val="24"/>
          <w:szCs w:val="24"/>
        </w:rPr>
      </w:pPr>
      <w:r w:rsidRPr="00595973">
        <w:rPr>
          <w:rFonts w:asciiTheme="minorHAnsi" w:hAnsiTheme="minorHAnsi" w:cstheme="minorHAnsi"/>
          <w:color w:val="000000" w:themeColor="text1"/>
        </w:rPr>
        <w:t>wolne od jakichkolwiek obcych zapachów lub smaków</w:t>
      </w:r>
      <w:r w:rsidR="00595973">
        <w:rPr>
          <w:rFonts w:asciiTheme="minorHAnsi" w:hAnsiTheme="minorHAnsi" w:cstheme="minorHAnsi"/>
          <w:color w:val="000000" w:themeColor="text1"/>
        </w:rPr>
        <w:t>,</w:t>
      </w:r>
    </w:p>
    <w:p w14:paraId="26E2F698" w14:textId="471E507A" w:rsidR="003C0B92" w:rsidRPr="00595973" w:rsidRDefault="003C0B92" w:rsidP="00595973">
      <w:pPr>
        <w:pStyle w:val="Akapitzlist"/>
        <w:numPr>
          <w:ilvl w:val="0"/>
          <w:numId w:val="12"/>
        </w:numPr>
        <w:spacing w:after="0" w:line="240" w:lineRule="auto"/>
        <w:rPr>
          <w:rFonts w:asciiTheme="minorHAnsi" w:hAnsiTheme="minorHAnsi" w:cstheme="minorHAnsi"/>
          <w:color w:val="000000" w:themeColor="text1"/>
          <w:sz w:val="24"/>
          <w:szCs w:val="24"/>
        </w:rPr>
      </w:pPr>
      <w:r w:rsidRPr="00595973">
        <w:rPr>
          <w:rFonts w:asciiTheme="minorHAnsi" w:hAnsiTheme="minorHAnsi" w:cstheme="minorHAnsi"/>
          <w:color w:val="000000" w:themeColor="text1"/>
        </w:rPr>
        <w:t>Oznakowane krajem pochodzenia</w:t>
      </w:r>
    </w:p>
    <w:p w14:paraId="71022E8F" w14:textId="77777777" w:rsidR="00595973" w:rsidRPr="00595973" w:rsidRDefault="00595973" w:rsidP="00595973">
      <w:pPr>
        <w:pStyle w:val="Akapitzlist"/>
        <w:spacing w:after="0" w:line="240" w:lineRule="auto"/>
        <w:ind w:left="1440"/>
        <w:rPr>
          <w:rFonts w:asciiTheme="minorHAnsi" w:hAnsiTheme="minorHAnsi" w:cstheme="minorHAnsi"/>
          <w:color w:val="000000" w:themeColor="text1"/>
          <w:sz w:val="24"/>
          <w:szCs w:val="24"/>
        </w:rPr>
      </w:pPr>
    </w:p>
    <w:p w14:paraId="6C1AFE02" w14:textId="77777777" w:rsidR="003C0B92" w:rsidRPr="00595973" w:rsidRDefault="003C0B92" w:rsidP="003C0B92">
      <w:pPr>
        <w:pStyle w:val="Akapitzlist"/>
        <w:spacing w:after="0" w:line="240" w:lineRule="auto"/>
        <w:ind w:left="360"/>
        <w:rPr>
          <w:rFonts w:asciiTheme="minorHAnsi" w:hAnsiTheme="minorHAnsi" w:cstheme="minorHAnsi"/>
          <w:color w:val="000000" w:themeColor="text1"/>
          <w:sz w:val="24"/>
          <w:szCs w:val="24"/>
        </w:rPr>
      </w:pPr>
      <w:r w:rsidRPr="00595973">
        <w:rPr>
          <w:rFonts w:asciiTheme="minorHAnsi" w:hAnsiTheme="minorHAnsi" w:cstheme="minorHAnsi"/>
          <w:color w:val="000000" w:themeColor="text1"/>
          <w:sz w:val="24"/>
          <w:szCs w:val="24"/>
        </w:rPr>
        <w:t>Stan produktów musi umożliwiać im:</w:t>
      </w:r>
    </w:p>
    <w:p w14:paraId="628F75EE" w14:textId="77777777" w:rsidR="003C0B92" w:rsidRPr="00595973" w:rsidRDefault="003C0B92" w:rsidP="00595973">
      <w:pPr>
        <w:pStyle w:val="Akapitzlist"/>
        <w:numPr>
          <w:ilvl w:val="0"/>
          <w:numId w:val="5"/>
        </w:numPr>
        <w:spacing w:after="0" w:line="240" w:lineRule="auto"/>
        <w:rPr>
          <w:rFonts w:asciiTheme="minorHAnsi" w:hAnsiTheme="minorHAnsi" w:cstheme="minorHAnsi"/>
          <w:color w:val="000000" w:themeColor="text1"/>
          <w:sz w:val="24"/>
          <w:szCs w:val="24"/>
        </w:rPr>
      </w:pPr>
      <w:r w:rsidRPr="00595973">
        <w:rPr>
          <w:rFonts w:asciiTheme="minorHAnsi" w:hAnsiTheme="minorHAnsi" w:cstheme="minorHAnsi"/>
          <w:color w:val="000000" w:themeColor="text1"/>
          <w:sz w:val="24"/>
          <w:szCs w:val="24"/>
        </w:rPr>
        <w:t>wytrzymanie transportu i przeładunku,</w:t>
      </w:r>
    </w:p>
    <w:p w14:paraId="34AC182F" w14:textId="77777777" w:rsidR="003C0B92" w:rsidRPr="00595973" w:rsidRDefault="003C0B92" w:rsidP="00595973">
      <w:pPr>
        <w:pStyle w:val="Akapitzlist"/>
        <w:numPr>
          <w:ilvl w:val="0"/>
          <w:numId w:val="5"/>
        </w:numPr>
        <w:spacing w:after="0" w:line="240" w:lineRule="auto"/>
        <w:rPr>
          <w:rFonts w:asciiTheme="minorHAnsi" w:hAnsiTheme="minorHAnsi" w:cstheme="minorHAnsi"/>
          <w:color w:val="000000" w:themeColor="text1"/>
          <w:sz w:val="24"/>
          <w:szCs w:val="24"/>
        </w:rPr>
      </w:pPr>
      <w:r w:rsidRPr="00595973">
        <w:rPr>
          <w:rFonts w:asciiTheme="minorHAnsi" w:hAnsiTheme="minorHAnsi" w:cstheme="minorHAnsi"/>
          <w:color w:val="000000" w:themeColor="text1"/>
          <w:sz w:val="24"/>
          <w:szCs w:val="24"/>
        </w:rPr>
        <w:t>dotarcie do miejsca przeznaczenia w zadowalającym stanie.</w:t>
      </w:r>
    </w:p>
    <w:p w14:paraId="49288C0E" w14:textId="77777777" w:rsidR="003C0B92" w:rsidRPr="00595973" w:rsidRDefault="003C0B92" w:rsidP="003C0B92">
      <w:pPr>
        <w:pStyle w:val="Akapitzlist"/>
        <w:spacing w:after="0" w:line="240" w:lineRule="auto"/>
        <w:ind w:left="360"/>
        <w:rPr>
          <w:rFonts w:asciiTheme="minorHAnsi" w:hAnsiTheme="minorHAnsi" w:cstheme="minorHAnsi"/>
          <w:color w:val="000000" w:themeColor="text1"/>
          <w:sz w:val="24"/>
          <w:szCs w:val="24"/>
        </w:rPr>
      </w:pPr>
    </w:p>
    <w:p w14:paraId="655A9E8C" w14:textId="5D06A451" w:rsidR="003C0B92" w:rsidRPr="00CE2478" w:rsidRDefault="003C0B92" w:rsidP="00CE2478">
      <w:pPr>
        <w:jc w:val="both"/>
        <w:rPr>
          <w:rFonts w:asciiTheme="minorHAnsi" w:hAnsiTheme="minorHAnsi" w:cstheme="minorHAnsi"/>
          <w:color w:val="000000" w:themeColor="text1"/>
        </w:rPr>
      </w:pPr>
    </w:p>
    <w:p w14:paraId="608145C9" w14:textId="5D0DFA76" w:rsidR="003C0B92" w:rsidRPr="00595973" w:rsidRDefault="003C0B92" w:rsidP="00595973">
      <w:pPr>
        <w:pStyle w:val="Akapitzlist"/>
        <w:numPr>
          <w:ilvl w:val="1"/>
          <w:numId w:val="5"/>
        </w:numPr>
        <w:spacing w:after="0"/>
        <w:ind w:left="567" w:hanging="283"/>
        <w:jc w:val="both"/>
        <w:rPr>
          <w:rFonts w:asciiTheme="minorHAnsi" w:hAnsiTheme="minorHAnsi" w:cstheme="minorHAnsi"/>
          <w:color w:val="000000" w:themeColor="text1"/>
          <w:sz w:val="24"/>
          <w:szCs w:val="24"/>
        </w:rPr>
      </w:pPr>
      <w:r w:rsidRPr="00595973">
        <w:rPr>
          <w:rFonts w:asciiTheme="minorHAnsi" w:hAnsiTheme="minorHAnsi" w:cstheme="minorHAnsi"/>
          <w:color w:val="000000" w:themeColor="text1"/>
          <w:sz w:val="24"/>
          <w:szCs w:val="24"/>
        </w:rPr>
        <w:t>Dostawca musi posiadać wdrożony system kontroli jakości żywieniowej HACCP lub Zasady Dobrej Praktyki Higienicznej.</w:t>
      </w:r>
    </w:p>
    <w:p w14:paraId="5A5F238F" w14:textId="71E70F4E" w:rsidR="003C0B92" w:rsidRPr="00595973" w:rsidRDefault="003C0B92" w:rsidP="00595973">
      <w:pPr>
        <w:pStyle w:val="Akapitzlist"/>
        <w:numPr>
          <w:ilvl w:val="1"/>
          <w:numId w:val="5"/>
        </w:numPr>
        <w:spacing w:after="0"/>
        <w:ind w:left="567" w:hanging="283"/>
        <w:jc w:val="both"/>
        <w:rPr>
          <w:rFonts w:asciiTheme="minorHAnsi" w:hAnsiTheme="minorHAnsi" w:cstheme="minorHAnsi"/>
          <w:color w:val="000000" w:themeColor="text1"/>
          <w:sz w:val="24"/>
          <w:szCs w:val="24"/>
        </w:rPr>
      </w:pPr>
      <w:r w:rsidRPr="00595973">
        <w:rPr>
          <w:rFonts w:asciiTheme="minorHAnsi" w:hAnsiTheme="minorHAnsi" w:cstheme="minorHAnsi"/>
          <w:color w:val="000000" w:themeColor="text1"/>
          <w:sz w:val="24"/>
          <w:szCs w:val="24"/>
        </w:rPr>
        <w:t xml:space="preserve">Warzywa i owoce powinny być w I klasie jakości i oznakowane zgodnie z rozporządzeniem Komisji (WE) nr 1221/2008 z dnia 5 grudnia 2008 r. zmieniające rozporządzenie (WE) nr 1580/2007 ustanawiające przepisy wykonawcze do rozporządzeń Rady (WE) nr 2200/96, (WE) nr 2201/96 i (WE) nr 1182/2007 w sektorze owoców i warzyw w zakresie norm handlowych. </w:t>
      </w:r>
    </w:p>
    <w:p w14:paraId="0EE4023D" w14:textId="77777777" w:rsidR="003C0B92" w:rsidRPr="00595973" w:rsidRDefault="003C0B92" w:rsidP="003C0B92">
      <w:pPr>
        <w:rPr>
          <w:rFonts w:asciiTheme="minorHAnsi" w:hAnsiTheme="minorHAnsi" w:cstheme="minorHAnsi"/>
          <w:color w:val="000000" w:themeColor="text1"/>
        </w:rPr>
      </w:pPr>
    </w:p>
    <w:p w14:paraId="5C36971B" w14:textId="77777777" w:rsidR="003C0B92" w:rsidRPr="00595973" w:rsidRDefault="003C0B92" w:rsidP="003C0B92">
      <w:pPr>
        <w:rPr>
          <w:rFonts w:asciiTheme="minorHAnsi" w:hAnsiTheme="minorHAnsi" w:cstheme="minorHAnsi"/>
          <w:color w:val="000000" w:themeColor="text1"/>
        </w:rPr>
      </w:pPr>
    </w:p>
    <w:p w14:paraId="354FC272" w14:textId="77777777" w:rsidR="003C0B92" w:rsidRPr="00595973" w:rsidRDefault="003C0B92" w:rsidP="003C0B92">
      <w:pPr>
        <w:tabs>
          <w:tab w:val="left" w:pos="0"/>
          <w:tab w:val="left" w:pos="426"/>
        </w:tabs>
        <w:spacing w:line="264" w:lineRule="auto"/>
        <w:ind w:right="1"/>
        <w:jc w:val="both"/>
        <w:rPr>
          <w:rFonts w:asciiTheme="minorHAnsi" w:hAnsiTheme="minorHAnsi" w:cstheme="minorHAnsi"/>
          <w:color w:val="000000" w:themeColor="text1"/>
        </w:rPr>
      </w:pPr>
    </w:p>
    <w:p w14:paraId="4FE36EDF" w14:textId="77777777" w:rsidR="003C0B92" w:rsidRPr="00595973" w:rsidRDefault="003C0B92" w:rsidP="003C0B92">
      <w:pPr>
        <w:tabs>
          <w:tab w:val="left" w:pos="5092"/>
          <w:tab w:val="left" w:pos="10008"/>
        </w:tabs>
        <w:rPr>
          <w:rFonts w:asciiTheme="minorHAnsi" w:hAnsiTheme="minorHAnsi" w:cstheme="minorHAnsi"/>
          <w:color w:val="000000" w:themeColor="text1"/>
        </w:rPr>
      </w:pPr>
    </w:p>
    <w:p w14:paraId="63214A95" w14:textId="77777777" w:rsidR="003C0B92" w:rsidRPr="00595973" w:rsidRDefault="003C0B92" w:rsidP="003C0B92">
      <w:pPr>
        <w:tabs>
          <w:tab w:val="left" w:pos="5092"/>
          <w:tab w:val="left" w:pos="10008"/>
        </w:tabs>
        <w:rPr>
          <w:rFonts w:asciiTheme="minorHAnsi" w:hAnsiTheme="minorHAnsi" w:cstheme="minorHAnsi"/>
          <w:color w:val="000000" w:themeColor="text1"/>
        </w:rPr>
      </w:pPr>
    </w:p>
    <w:p w14:paraId="0F3733B6" w14:textId="77777777" w:rsidR="003C0B92" w:rsidRPr="00595973" w:rsidRDefault="003C0B92" w:rsidP="003C0B92">
      <w:pPr>
        <w:tabs>
          <w:tab w:val="left" w:pos="5092"/>
          <w:tab w:val="left" w:pos="10008"/>
        </w:tabs>
        <w:rPr>
          <w:rFonts w:asciiTheme="minorHAnsi" w:hAnsiTheme="minorHAnsi" w:cstheme="minorHAnsi"/>
          <w:color w:val="000000" w:themeColor="text1"/>
        </w:rPr>
      </w:pPr>
    </w:p>
    <w:p w14:paraId="356DFA72" w14:textId="77777777" w:rsidR="00595973" w:rsidRPr="00595973" w:rsidRDefault="00595973" w:rsidP="00595973">
      <w:pPr>
        <w:spacing w:line="276" w:lineRule="auto"/>
        <w:ind w:left="4247"/>
        <w:jc w:val="right"/>
        <w:rPr>
          <w:rFonts w:asciiTheme="minorHAnsi" w:hAnsiTheme="minorHAnsi" w:cstheme="minorHAnsi"/>
          <w:bCs/>
          <w:iCs/>
        </w:rPr>
      </w:pPr>
      <w:bookmarkStart w:id="3" w:name="_Hlk138241750"/>
      <w:r w:rsidRPr="00595973">
        <w:rPr>
          <w:rFonts w:asciiTheme="minorHAnsi" w:hAnsiTheme="minorHAnsi" w:cstheme="minorHAnsi"/>
          <w:bCs/>
          <w:iCs/>
        </w:rPr>
        <w:t>należy podpisać</w:t>
      </w:r>
      <w:r w:rsidRPr="00595973">
        <w:rPr>
          <w:rFonts w:asciiTheme="minorHAnsi" w:hAnsiTheme="minorHAnsi" w:cstheme="minorHAnsi"/>
          <w:bCs/>
          <w:iCs/>
        </w:rPr>
        <w:br/>
        <w:t>kwalifikowanym podpisem elektronicznym</w:t>
      </w:r>
    </w:p>
    <w:p w14:paraId="572DA6A7" w14:textId="77777777" w:rsidR="00595973" w:rsidRPr="00595973" w:rsidRDefault="00595973" w:rsidP="00595973">
      <w:pPr>
        <w:spacing w:line="276" w:lineRule="auto"/>
        <w:ind w:left="4247"/>
        <w:jc w:val="right"/>
        <w:rPr>
          <w:rFonts w:asciiTheme="minorHAnsi" w:hAnsiTheme="minorHAnsi" w:cstheme="minorHAnsi"/>
          <w:bCs/>
          <w:iCs/>
        </w:rPr>
      </w:pPr>
      <w:r w:rsidRPr="00595973">
        <w:rPr>
          <w:rFonts w:asciiTheme="minorHAnsi" w:hAnsiTheme="minorHAnsi" w:cstheme="minorHAnsi"/>
          <w:bCs/>
          <w:iCs/>
        </w:rPr>
        <w:t>lub podpisem zaufanym lub podpisem osobistym</w:t>
      </w:r>
      <w:bookmarkEnd w:id="3"/>
    </w:p>
    <w:p w14:paraId="700D77B2" w14:textId="4F1E7206" w:rsidR="00391D7A" w:rsidRPr="00595973" w:rsidRDefault="00391D7A" w:rsidP="00391D7A">
      <w:pPr>
        <w:tabs>
          <w:tab w:val="left" w:pos="6198"/>
        </w:tabs>
        <w:jc w:val="both"/>
        <w:rPr>
          <w:rFonts w:asciiTheme="minorHAnsi" w:hAnsiTheme="minorHAnsi" w:cstheme="minorHAnsi"/>
          <w:b/>
        </w:rPr>
      </w:pPr>
    </w:p>
    <w:p w14:paraId="43669FE1" w14:textId="5F41DDC3" w:rsidR="007B0D0D" w:rsidRPr="00595973" w:rsidRDefault="007B0D0D" w:rsidP="006B455F">
      <w:pPr>
        <w:tabs>
          <w:tab w:val="left" w:pos="6198"/>
        </w:tabs>
        <w:jc w:val="both"/>
        <w:rPr>
          <w:rFonts w:asciiTheme="minorHAnsi" w:hAnsiTheme="minorHAnsi" w:cstheme="minorHAnsi"/>
          <w:bCs/>
        </w:rPr>
      </w:pPr>
    </w:p>
    <w:p w14:paraId="7CE558E7" w14:textId="55BFB896" w:rsidR="007B0D0D" w:rsidRPr="00595973" w:rsidRDefault="007B0D0D" w:rsidP="006B455F">
      <w:pPr>
        <w:tabs>
          <w:tab w:val="left" w:pos="6198"/>
        </w:tabs>
        <w:jc w:val="both"/>
        <w:rPr>
          <w:rFonts w:asciiTheme="minorHAnsi" w:hAnsiTheme="minorHAnsi" w:cstheme="minorHAnsi"/>
        </w:rPr>
      </w:pPr>
    </w:p>
    <w:p w14:paraId="371937A6" w14:textId="5D78A27C" w:rsidR="003C0B92" w:rsidRPr="00595973" w:rsidRDefault="003C0B92" w:rsidP="006B455F">
      <w:pPr>
        <w:tabs>
          <w:tab w:val="left" w:pos="6198"/>
        </w:tabs>
        <w:jc w:val="both"/>
        <w:rPr>
          <w:rFonts w:asciiTheme="minorHAnsi" w:hAnsiTheme="minorHAnsi" w:cstheme="minorHAnsi"/>
        </w:rPr>
      </w:pPr>
    </w:p>
    <w:p w14:paraId="77FE5E50" w14:textId="74751926" w:rsidR="003C0B92" w:rsidRPr="00595973" w:rsidRDefault="003C0B92" w:rsidP="006B455F">
      <w:pPr>
        <w:tabs>
          <w:tab w:val="left" w:pos="6198"/>
        </w:tabs>
        <w:jc w:val="both"/>
        <w:rPr>
          <w:rFonts w:asciiTheme="minorHAnsi" w:hAnsiTheme="minorHAnsi" w:cstheme="minorHAnsi"/>
        </w:rPr>
      </w:pPr>
    </w:p>
    <w:p w14:paraId="547E7E75" w14:textId="368A9962" w:rsidR="003C0B92" w:rsidRPr="00595973" w:rsidRDefault="00595973" w:rsidP="00595973">
      <w:pPr>
        <w:rPr>
          <w:rFonts w:asciiTheme="minorHAnsi" w:hAnsiTheme="minorHAnsi" w:cstheme="minorHAnsi"/>
        </w:rPr>
      </w:pPr>
      <w:r>
        <w:rPr>
          <w:rFonts w:asciiTheme="minorHAnsi" w:hAnsiTheme="minorHAnsi" w:cstheme="minorHAnsi"/>
        </w:rPr>
        <w:br w:type="page"/>
      </w:r>
    </w:p>
    <w:p w14:paraId="26282CE8" w14:textId="77777777" w:rsidR="00CE2478" w:rsidRDefault="00CE2478" w:rsidP="00090BAD">
      <w:pPr>
        <w:tabs>
          <w:tab w:val="center" w:pos="4896"/>
          <w:tab w:val="right" w:pos="9432"/>
        </w:tabs>
        <w:jc w:val="right"/>
        <w:rPr>
          <w:rFonts w:asciiTheme="minorHAnsi" w:hAnsiTheme="minorHAnsi" w:cstheme="minorHAnsi"/>
        </w:rPr>
      </w:pPr>
    </w:p>
    <w:p w14:paraId="28547F98" w14:textId="23C3B5F5" w:rsidR="00090BAD" w:rsidRPr="00595973" w:rsidRDefault="005761CE" w:rsidP="00090BAD">
      <w:pPr>
        <w:tabs>
          <w:tab w:val="center" w:pos="4896"/>
          <w:tab w:val="right" w:pos="9432"/>
        </w:tabs>
        <w:jc w:val="right"/>
        <w:rPr>
          <w:rFonts w:asciiTheme="minorHAnsi" w:hAnsiTheme="minorHAnsi" w:cstheme="minorHAnsi"/>
        </w:rPr>
      </w:pPr>
      <w:r w:rsidRPr="00595973">
        <w:rPr>
          <w:rFonts w:asciiTheme="minorHAnsi" w:hAnsiTheme="minorHAnsi" w:cstheme="minorHAnsi"/>
        </w:rPr>
        <w:t>Załącznik nr 2</w:t>
      </w:r>
      <w:r w:rsidR="00245A45" w:rsidRPr="00595973">
        <w:rPr>
          <w:rFonts w:asciiTheme="minorHAnsi" w:hAnsiTheme="minorHAnsi" w:cstheme="minorHAnsi"/>
        </w:rPr>
        <w:t xml:space="preserve"> do </w:t>
      </w:r>
      <w:r w:rsidR="002563D3" w:rsidRPr="00595973">
        <w:rPr>
          <w:rFonts w:asciiTheme="minorHAnsi" w:hAnsiTheme="minorHAnsi" w:cstheme="minorHAnsi"/>
        </w:rPr>
        <w:t>Formularza oferty</w:t>
      </w:r>
    </w:p>
    <w:p w14:paraId="4CAFA3FD" w14:textId="77777777" w:rsidR="00090BAD" w:rsidRPr="00595973" w:rsidRDefault="00090BAD" w:rsidP="00090BAD">
      <w:pPr>
        <w:tabs>
          <w:tab w:val="center" w:pos="4896"/>
          <w:tab w:val="right" w:pos="9432"/>
        </w:tabs>
        <w:rPr>
          <w:rFonts w:asciiTheme="minorHAnsi" w:hAnsiTheme="minorHAnsi" w:cstheme="minorHAnsi"/>
        </w:rPr>
      </w:pPr>
    </w:p>
    <w:p w14:paraId="09330A1D" w14:textId="77777777" w:rsidR="00090BAD" w:rsidRPr="00595973" w:rsidRDefault="00090BAD" w:rsidP="00090BAD">
      <w:pPr>
        <w:tabs>
          <w:tab w:val="center" w:pos="4896"/>
          <w:tab w:val="right" w:pos="9432"/>
        </w:tabs>
        <w:rPr>
          <w:rFonts w:asciiTheme="minorHAnsi" w:hAnsiTheme="minorHAnsi" w:cstheme="minorHAnsi"/>
        </w:rPr>
      </w:pPr>
    </w:p>
    <w:p w14:paraId="0617AEEA" w14:textId="77777777" w:rsidR="00090BAD" w:rsidRPr="00595973" w:rsidRDefault="00090BAD" w:rsidP="00090BAD">
      <w:pPr>
        <w:tabs>
          <w:tab w:val="center" w:pos="4896"/>
          <w:tab w:val="right" w:pos="9432"/>
        </w:tabs>
        <w:jc w:val="center"/>
        <w:rPr>
          <w:rFonts w:asciiTheme="minorHAnsi" w:hAnsiTheme="minorHAnsi" w:cstheme="minorHAnsi"/>
        </w:rPr>
      </w:pPr>
      <w:r w:rsidRPr="00595973">
        <w:rPr>
          <w:rFonts w:asciiTheme="minorHAnsi" w:hAnsiTheme="minorHAnsi" w:cstheme="minorHAnsi"/>
        </w:rPr>
        <w:t>FORMULARZ ASORTYMENTOWO – CENOWY</w:t>
      </w:r>
    </w:p>
    <w:p w14:paraId="559DF935" w14:textId="77777777" w:rsidR="00090BAD" w:rsidRPr="00595973" w:rsidRDefault="00090BAD" w:rsidP="00090BAD">
      <w:pPr>
        <w:tabs>
          <w:tab w:val="center" w:pos="4896"/>
          <w:tab w:val="right" w:pos="9432"/>
        </w:tabs>
        <w:jc w:val="center"/>
        <w:rPr>
          <w:rFonts w:asciiTheme="minorHAnsi" w:hAnsiTheme="minorHAnsi" w:cstheme="minorHAnsi"/>
        </w:rPr>
      </w:pPr>
    </w:p>
    <w:p w14:paraId="4C9C4F21" w14:textId="5BBB826D" w:rsidR="00245A45" w:rsidRPr="00595973" w:rsidRDefault="00595973" w:rsidP="00245A45">
      <w:pPr>
        <w:shd w:val="clear" w:color="auto" w:fill="FFFFFF"/>
        <w:autoSpaceDE w:val="0"/>
        <w:autoSpaceDN w:val="0"/>
        <w:adjustRightInd w:val="0"/>
        <w:rPr>
          <w:rFonts w:asciiTheme="minorHAnsi" w:hAnsiTheme="minorHAnsi" w:cstheme="minorHAnsi"/>
          <w:bCs/>
          <w:color w:val="000000"/>
        </w:rPr>
      </w:pPr>
      <w:r w:rsidRPr="00595973">
        <w:rPr>
          <w:rFonts w:asciiTheme="minorHAnsi" w:hAnsiTheme="minorHAnsi" w:cstheme="minorHAnsi"/>
          <w:bCs/>
          <w:color w:val="000000"/>
        </w:rPr>
        <w:t xml:space="preserve">                       Część</w:t>
      </w:r>
      <w:r w:rsidR="00773E54" w:rsidRPr="00595973">
        <w:rPr>
          <w:rFonts w:asciiTheme="minorHAnsi" w:hAnsiTheme="minorHAnsi" w:cstheme="minorHAnsi"/>
          <w:bCs/>
          <w:color w:val="000000"/>
        </w:rPr>
        <w:t xml:space="preserve"> </w:t>
      </w:r>
      <w:r w:rsidR="003C0B92" w:rsidRPr="00595973">
        <w:rPr>
          <w:rFonts w:asciiTheme="minorHAnsi" w:hAnsiTheme="minorHAnsi" w:cstheme="minorHAnsi"/>
          <w:bCs/>
          <w:color w:val="000000"/>
        </w:rPr>
        <w:t>4</w:t>
      </w:r>
      <w:r w:rsidR="00245A45" w:rsidRPr="00595973">
        <w:rPr>
          <w:rFonts w:asciiTheme="minorHAnsi" w:hAnsiTheme="minorHAnsi" w:cstheme="minorHAnsi"/>
          <w:bCs/>
          <w:color w:val="000000"/>
        </w:rPr>
        <w:t xml:space="preserve"> – </w:t>
      </w:r>
      <w:r w:rsidR="00245A45" w:rsidRPr="00595973">
        <w:rPr>
          <w:rFonts w:asciiTheme="minorHAnsi" w:hAnsiTheme="minorHAnsi" w:cstheme="minorHAnsi"/>
          <w:color w:val="000000"/>
        </w:rPr>
        <w:t xml:space="preserve">Owoce </w:t>
      </w:r>
    </w:p>
    <w:tbl>
      <w:tblPr>
        <w:tblW w:w="12411" w:type="dxa"/>
        <w:jc w:val="center"/>
        <w:tblLayout w:type="fixed"/>
        <w:tblCellMar>
          <w:left w:w="70" w:type="dxa"/>
          <w:right w:w="70" w:type="dxa"/>
        </w:tblCellMar>
        <w:tblLook w:val="0000" w:firstRow="0" w:lastRow="0" w:firstColumn="0" w:lastColumn="0" w:noHBand="0" w:noVBand="0"/>
      </w:tblPr>
      <w:tblGrid>
        <w:gridCol w:w="462"/>
        <w:gridCol w:w="3525"/>
        <w:gridCol w:w="1167"/>
        <w:gridCol w:w="1167"/>
        <w:gridCol w:w="1529"/>
        <w:gridCol w:w="1902"/>
        <w:gridCol w:w="759"/>
        <w:gridCol w:w="1900"/>
      </w:tblGrid>
      <w:tr w:rsidR="00245A45" w:rsidRPr="00595973" w14:paraId="3C0623D8" w14:textId="77777777" w:rsidTr="009B7268">
        <w:trPr>
          <w:trHeight w:val="540"/>
          <w:jc w:val="center"/>
        </w:trPr>
        <w:tc>
          <w:tcPr>
            <w:tcW w:w="462" w:type="dxa"/>
            <w:tcBorders>
              <w:top w:val="single" w:sz="4" w:space="0" w:color="auto"/>
              <w:left w:val="single" w:sz="4" w:space="0" w:color="000000"/>
              <w:bottom w:val="single" w:sz="4" w:space="0" w:color="auto"/>
              <w:right w:val="nil"/>
            </w:tcBorders>
            <w:shd w:val="clear" w:color="auto" w:fill="FFFFFF"/>
            <w:vAlign w:val="center"/>
          </w:tcPr>
          <w:p w14:paraId="2394716B" w14:textId="77777777" w:rsidR="00245A45" w:rsidRPr="00595973" w:rsidRDefault="00245A45" w:rsidP="00245A45">
            <w:pPr>
              <w:jc w:val="center"/>
              <w:rPr>
                <w:rFonts w:asciiTheme="minorHAnsi" w:hAnsiTheme="minorHAnsi" w:cstheme="minorHAnsi"/>
                <w:bCs/>
                <w:color w:val="000000"/>
              </w:rPr>
            </w:pPr>
            <w:r w:rsidRPr="00595973">
              <w:rPr>
                <w:rFonts w:asciiTheme="minorHAnsi" w:hAnsiTheme="minorHAnsi" w:cstheme="minorHAnsi"/>
                <w:bCs/>
                <w:color w:val="000000"/>
              </w:rPr>
              <w:t>Lp.</w:t>
            </w:r>
          </w:p>
        </w:tc>
        <w:tc>
          <w:tcPr>
            <w:tcW w:w="3525" w:type="dxa"/>
            <w:tcBorders>
              <w:top w:val="single" w:sz="4" w:space="0" w:color="auto"/>
              <w:left w:val="single" w:sz="4" w:space="0" w:color="000000"/>
              <w:bottom w:val="single" w:sz="4" w:space="0" w:color="auto"/>
              <w:right w:val="nil"/>
            </w:tcBorders>
            <w:shd w:val="clear" w:color="auto" w:fill="FFFFFF"/>
            <w:vAlign w:val="center"/>
          </w:tcPr>
          <w:p w14:paraId="10CFD3D7" w14:textId="77777777" w:rsidR="00245A45" w:rsidRPr="00595973" w:rsidRDefault="00245A45" w:rsidP="00245A45">
            <w:pPr>
              <w:jc w:val="center"/>
              <w:rPr>
                <w:rFonts w:asciiTheme="minorHAnsi" w:hAnsiTheme="minorHAnsi" w:cstheme="minorHAnsi"/>
                <w:bCs/>
                <w:color w:val="000000"/>
              </w:rPr>
            </w:pPr>
            <w:r w:rsidRPr="00595973">
              <w:rPr>
                <w:rFonts w:asciiTheme="minorHAnsi" w:hAnsiTheme="minorHAnsi" w:cstheme="minorHAnsi"/>
                <w:bCs/>
                <w:color w:val="000000"/>
              </w:rPr>
              <w:t>Przedmiot zamówienia</w:t>
            </w:r>
          </w:p>
        </w:tc>
        <w:tc>
          <w:tcPr>
            <w:tcW w:w="1167" w:type="dxa"/>
            <w:tcBorders>
              <w:top w:val="single" w:sz="4" w:space="0" w:color="auto"/>
              <w:left w:val="single" w:sz="4" w:space="0" w:color="000000"/>
              <w:bottom w:val="single" w:sz="4" w:space="0" w:color="auto"/>
              <w:right w:val="nil"/>
            </w:tcBorders>
            <w:shd w:val="clear" w:color="auto" w:fill="FFFFFF"/>
            <w:vAlign w:val="center"/>
          </w:tcPr>
          <w:p w14:paraId="0FFE9AE7" w14:textId="77777777" w:rsidR="00245A45" w:rsidRPr="00595973" w:rsidRDefault="00245A45" w:rsidP="00245A45">
            <w:pPr>
              <w:jc w:val="center"/>
              <w:rPr>
                <w:rFonts w:asciiTheme="minorHAnsi" w:hAnsiTheme="minorHAnsi" w:cstheme="minorHAnsi"/>
                <w:bCs/>
                <w:color w:val="000000"/>
              </w:rPr>
            </w:pPr>
            <w:r w:rsidRPr="00595973">
              <w:rPr>
                <w:rFonts w:asciiTheme="minorHAnsi" w:hAnsiTheme="minorHAnsi" w:cstheme="minorHAnsi"/>
                <w:bCs/>
                <w:color w:val="000000"/>
              </w:rPr>
              <w:t>Jednostka</w:t>
            </w:r>
          </w:p>
          <w:p w14:paraId="35894172" w14:textId="77777777" w:rsidR="00245A45" w:rsidRPr="00595973" w:rsidRDefault="00245A45" w:rsidP="00245A45">
            <w:pPr>
              <w:jc w:val="center"/>
              <w:rPr>
                <w:rFonts w:asciiTheme="minorHAnsi" w:hAnsiTheme="minorHAnsi" w:cstheme="minorHAnsi"/>
                <w:bCs/>
                <w:color w:val="000000"/>
              </w:rPr>
            </w:pPr>
            <w:r w:rsidRPr="00595973">
              <w:rPr>
                <w:rFonts w:asciiTheme="minorHAnsi" w:hAnsiTheme="minorHAnsi" w:cstheme="minorHAnsi"/>
                <w:bCs/>
                <w:color w:val="000000"/>
              </w:rPr>
              <w:t>miary</w:t>
            </w:r>
          </w:p>
        </w:tc>
        <w:tc>
          <w:tcPr>
            <w:tcW w:w="1167" w:type="dxa"/>
            <w:tcBorders>
              <w:top w:val="single" w:sz="4" w:space="0" w:color="auto"/>
              <w:left w:val="single" w:sz="4" w:space="0" w:color="000000"/>
              <w:bottom w:val="single" w:sz="4" w:space="0" w:color="auto"/>
              <w:right w:val="single" w:sz="4" w:space="0" w:color="000000"/>
            </w:tcBorders>
            <w:shd w:val="clear" w:color="auto" w:fill="FFFFFF"/>
            <w:vAlign w:val="center"/>
          </w:tcPr>
          <w:p w14:paraId="6DA08EB9" w14:textId="77777777" w:rsidR="00245A45" w:rsidRPr="00595973" w:rsidRDefault="00245A45" w:rsidP="00245A45">
            <w:pPr>
              <w:jc w:val="center"/>
              <w:rPr>
                <w:rFonts w:asciiTheme="minorHAnsi" w:hAnsiTheme="minorHAnsi" w:cstheme="minorHAnsi"/>
                <w:bCs/>
                <w:color w:val="000000"/>
              </w:rPr>
            </w:pPr>
            <w:r w:rsidRPr="00595973">
              <w:rPr>
                <w:rFonts w:asciiTheme="minorHAnsi" w:hAnsiTheme="minorHAnsi" w:cstheme="minorHAnsi"/>
                <w:bCs/>
                <w:color w:val="000000"/>
              </w:rPr>
              <w:t>Ilość</w:t>
            </w:r>
          </w:p>
        </w:tc>
        <w:tc>
          <w:tcPr>
            <w:tcW w:w="1529" w:type="dxa"/>
            <w:tcBorders>
              <w:top w:val="single" w:sz="4" w:space="0" w:color="auto"/>
              <w:left w:val="single" w:sz="4" w:space="0" w:color="000000"/>
              <w:bottom w:val="single" w:sz="4" w:space="0" w:color="auto"/>
              <w:right w:val="single" w:sz="4" w:space="0" w:color="000000"/>
            </w:tcBorders>
            <w:shd w:val="clear" w:color="auto" w:fill="FFFFFF"/>
            <w:vAlign w:val="center"/>
          </w:tcPr>
          <w:p w14:paraId="43904704" w14:textId="77777777" w:rsidR="00245A45" w:rsidRPr="00595973" w:rsidRDefault="00245A45" w:rsidP="00245A45">
            <w:pPr>
              <w:tabs>
                <w:tab w:val="left" w:pos="589"/>
              </w:tabs>
              <w:jc w:val="center"/>
              <w:rPr>
                <w:rFonts w:asciiTheme="minorHAnsi" w:hAnsiTheme="minorHAnsi" w:cstheme="minorHAnsi"/>
                <w:color w:val="000000"/>
              </w:rPr>
            </w:pPr>
            <w:r w:rsidRPr="00595973">
              <w:rPr>
                <w:rFonts w:asciiTheme="minorHAnsi" w:hAnsiTheme="minorHAnsi" w:cstheme="minorHAnsi"/>
                <w:color w:val="000000"/>
              </w:rPr>
              <w:t>Cena</w:t>
            </w:r>
          </w:p>
          <w:p w14:paraId="11014F61" w14:textId="77777777" w:rsidR="00245A45" w:rsidRPr="00595973" w:rsidRDefault="00245A45" w:rsidP="00245A45">
            <w:pPr>
              <w:tabs>
                <w:tab w:val="left" w:pos="589"/>
              </w:tabs>
              <w:jc w:val="center"/>
              <w:rPr>
                <w:rFonts w:asciiTheme="minorHAnsi" w:hAnsiTheme="minorHAnsi" w:cstheme="minorHAnsi"/>
                <w:color w:val="000000"/>
              </w:rPr>
            </w:pPr>
            <w:r w:rsidRPr="00595973">
              <w:rPr>
                <w:rFonts w:asciiTheme="minorHAnsi" w:hAnsiTheme="minorHAnsi" w:cstheme="minorHAnsi"/>
                <w:color w:val="000000"/>
              </w:rPr>
              <w:t>jednostkowa</w:t>
            </w:r>
          </w:p>
          <w:p w14:paraId="7A4EF76E" w14:textId="77777777" w:rsidR="00245A45" w:rsidRPr="00595973" w:rsidRDefault="00245A45" w:rsidP="00245A45">
            <w:pPr>
              <w:tabs>
                <w:tab w:val="left" w:pos="589"/>
              </w:tabs>
              <w:jc w:val="center"/>
              <w:rPr>
                <w:rFonts w:asciiTheme="minorHAnsi" w:hAnsiTheme="minorHAnsi" w:cstheme="minorHAnsi"/>
                <w:color w:val="000000"/>
              </w:rPr>
            </w:pPr>
            <w:r w:rsidRPr="00595973">
              <w:rPr>
                <w:rFonts w:asciiTheme="minorHAnsi" w:hAnsiTheme="minorHAnsi" w:cstheme="minorHAnsi"/>
                <w:color w:val="000000"/>
              </w:rPr>
              <w:t>netto</w:t>
            </w:r>
          </w:p>
          <w:p w14:paraId="427723D5" w14:textId="77777777" w:rsidR="00245A45" w:rsidRPr="00595973" w:rsidRDefault="00245A45" w:rsidP="00245A45">
            <w:pPr>
              <w:tabs>
                <w:tab w:val="left" w:pos="589"/>
              </w:tabs>
              <w:jc w:val="center"/>
              <w:rPr>
                <w:rFonts w:asciiTheme="minorHAnsi" w:hAnsiTheme="minorHAnsi" w:cstheme="minorHAnsi"/>
                <w:color w:val="000000"/>
              </w:rPr>
            </w:pPr>
            <w:r w:rsidRPr="00595973">
              <w:rPr>
                <w:rFonts w:asciiTheme="minorHAnsi" w:hAnsiTheme="minorHAnsi" w:cstheme="minorHAnsi"/>
                <w:color w:val="000000"/>
              </w:rPr>
              <w:t>[PLN]</w:t>
            </w:r>
          </w:p>
        </w:tc>
        <w:tc>
          <w:tcPr>
            <w:tcW w:w="1902" w:type="dxa"/>
            <w:tcBorders>
              <w:top w:val="single" w:sz="4" w:space="0" w:color="auto"/>
              <w:left w:val="single" w:sz="4" w:space="0" w:color="000000"/>
              <w:bottom w:val="single" w:sz="4" w:space="0" w:color="auto"/>
              <w:right w:val="nil"/>
            </w:tcBorders>
            <w:shd w:val="clear" w:color="auto" w:fill="FFFFFF"/>
            <w:vAlign w:val="center"/>
          </w:tcPr>
          <w:p w14:paraId="6FA6795E" w14:textId="77777777" w:rsidR="00245A45" w:rsidRPr="00595973" w:rsidRDefault="00245A45" w:rsidP="00245A45">
            <w:pPr>
              <w:jc w:val="center"/>
              <w:rPr>
                <w:rFonts w:asciiTheme="minorHAnsi" w:hAnsiTheme="minorHAnsi" w:cstheme="minorHAnsi"/>
                <w:bCs/>
                <w:color w:val="000000"/>
              </w:rPr>
            </w:pPr>
            <w:r w:rsidRPr="00595973">
              <w:rPr>
                <w:rFonts w:asciiTheme="minorHAnsi" w:hAnsiTheme="minorHAnsi" w:cstheme="minorHAnsi"/>
                <w:bCs/>
                <w:color w:val="000000"/>
              </w:rPr>
              <w:t>Wartość netto</w:t>
            </w:r>
          </w:p>
          <w:p w14:paraId="608B06EE" w14:textId="77777777" w:rsidR="00245A45" w:rsidRPr="00595973" w:rsidRDefault="00245A45" w:rsidP="00245A45">
            <w:pPr>
              <w:jc w:val="center"/>
              <w:rPr>
                <w:rFonts w:asciiTheme="minorHAnsi" w:hAnsiTheme="minorHAnsi" w:cstheme="minorHAnsi"/>
                <w:bCs/>
                <w:color w:val="000000"/>
              </w:rPr>
            </w:pPr>
            <w:r w:rsidRPr="00595973">
              <w:rPr>
                <w:rFonts w:asciiTheme="minorHAnsi" w:hAnsiTheme="minorHAnsi" w:cstheme="minorHAnsi"/>
                <w:bCs/>
                <w:color w:val="000000"/>
              </w:rPr>
              <w:t>[PLN]</w:t>
            </w:r>
          </w:p>
        </w:tc>
        <w:tc>
          <w:tcPr>
            <w:tcW w:w="759" w:type="dxa"/>
            <w:tcBorders>
              <w:top w:val="single" w:sz="4" w:space="0" w:color="auto"/>
              <w:left w:val="single" w:sz="4" w:space="0" w:color="000000"/>
              <w:bottom w:val="single" w:sz="4" w:space="0" w:color="auto"/>
              <w:right w:val="nil"/>
            </w:tcBorders>
            <w:shd w:val="clear" w:color="auto" w:fill="FFFFFF"/>
            <w:vAlign w:val="center"/>
          </w:tcPr>
          <w:p w14:paraId="5095B4FF" w14:textId="77777777" w:rsidR="00245A45" w:rsidRPr="00595973" w:rsidRDefault="00245A45" w:rsidP="00245A45">
            <w:pPr>
              <w:jc w:val="center"/>
              <w:rPr>
                <w:rFonts w:asciiTheme="minorHAnsi" w:hAnsiTheme="minorHAnsi" w:cstheme="minorHAnsi"/>
                <w:bCs/>
                <w:color w:val="000000"/>
              </w:rPr>
            </w:pPr>
            <w:r w:rsidRPr="00595973">
              <w:rPr>
                <w:rFonts w:asciiTheme="minorHAnsi" w:hAnsiTheme="minorHAnsi" w:cstheme="minorHAnsi"/>
                <w:bCs/>
                <w:color w:val="000000"/>
              </w:rPr>
              <w:t>VAT</w:t>
            </w:r>
          </w:p>
          <w:p w14:paraId="1A4D80FE" w14:textId="77777777" w:rsidR="00245A45" w:rsidRPr="00595973" w:rsidRDefault="00245A45" w:rsidP="00245A45">
            <w:pPr>
              <w:jc w:val="center"/>
              <w:rPr>
                <w:rFonts w:asciiTheme="minorHAnsi" w:hAnsiTheme="minorHAnsi" w:cstheme="minorHAnsi"/>
                <w:bCs/>
                <w:color w:val="000000"/>
              </w:rPr>
            </w:pPr>
            <w:r w:rsidRPr="00595973">
              <w:rPr>
                <w:rFonts w:asciiTheme="minorHAnsi" w:hAnsiTheme="minorHAnsi" w:cstheme="minorHAnsi"/>
                <w:bCs/>
                <w:color w:val="000000"/>
              </w:rPr>
              <w:t>[%]</w:t>
            </w:r>
          </w:p>
        </w:tc>
        <w:tc>
          <w:tcPr>
            <w:tcW w:w="1900" w:type="dxa"/>
            <w:tcBorders>
              <w:top w:val="single" w:sz="4" w:space="0" w:color="auto"/>
              <w:left w:val="single" w:sz="4" w:space="0" w:color="000000"/>
              <w:bottom w:val="single" w:sz="4" w:space="0" w:color="auto"/>
              <w:right w:val="single" w:sz="4" w:space="0" w:color="auto"/>
            </w:tcBorders>
            <w:shd w:val="clear" w:color="auto" w:fill="FFFFFF"/>
            <w:vAlign w:val="center"/>
          </w:tcPr>
          <w:p w14:paraId="2A5A4865" w14:textId="77777777" w:rsidR="00245A45" w:rsidRPr="00595973" w:rsidRDefault="00245A45" w:rsidP="00245A45">
            <w:pPr>
              <w:jc w:val="center"/>
              <w:rPr>
                <w:rFonts w:asciiTheme="minorHAnsi" w:hAnsiTheme="minorHAnsi" w:cstheme="minorHAnsi"/>
                <w:bCs/>
                <w:color w:val="000000"/>
              </w:rPr>
            </w:pPr>
            <w:r w:rsidRPr="00595973">
              <w:rPr>
                <w:rFonts w:asciiTheme="minorHAnsi" w:hAnsiTheme="minorHAnsi" w:cstheme="minorHAnsi"/>
                <w:bCs/>
                <w:color w:val="000000"/>
              </w:rPr>
              <w:t>Wartość brutto</w:t>
            </w:r>
          </w:p>
          <w:p w14:paraId="64982667" w14:textId="77777777" w:rsidR="00245A45" w:rsidRPr="00595973" w:rsidRDefault="00245A45" w:rsidP="00245A45">
            <w:pPr>
              <w:jc w:val="center"/>
              <w:rPr>
                <w:rFonts w:asciiTheme="minorHAnsi" w:hAnsiTheme="minorHAnsi" w:cstheme="minorHAnsi"/>
                <w:bCs/>
                <w:color w:val="000000"/>
              </w:rPr>
            </w:pPr>
            <w:r w:rsidRPr="00595973">
              <w:rPr>
                <w:rFonts w:asciiTheme="minorHAnsi" w:hAnsiTheme="minorHAnsi" w:cstheme="minorHAnsi"/>
                <w:bCs/>
                <w:color w:val="000000"/>
              </w:rPr>
              <w:t>[PLN]</w:t>
            </w:r>
          </w:p>
        </w:tc>
      </w:tr>
      <w:tr w:rsidR="00245A45" w:rsidRPr="00595973" w14:paraId="34C45989" w14:textId="77777777" w:rsidTr="009B7268">
        <w:trPr>
          <w:trHeight w:val="98"/>
          <w:jc w:val="center"/>
        </w:trPr>
        <w:tc>
          <w:tcPr>
            <w:tcW w:w="462" w:type="dxa"/>
            <w:tcBorders>
              <w:top w:val="single" w:sz="4" w:space="0" w:color="auto"/>
              <w:left w:val="single" w:sz="4" w:space="0" w:color="000000"/>
              <w:bottom w:val="single" w:sz="4" w:space="0" w:color="auto"/>
              <w:right w:val="nil"/>
            </w:tcBorders>
            <w:shd w:val="clear" w:color="auto" w:fill="auto"/>
            <w:vAlign w:val="center"/>
          </w:tcPr>
          <w:p w14:paraId="5299FAEC" w14:textId="77777777" w:rsidR="00245A45" w:rsidRPr="00595973" w:rsidRDefault="00245A45" w:rsidP="00245A45">
            <w:pPr>
              <w:jc w:val="center"/>
              <w:rPr>
                <w:rFonts w:asciiTheme="minorHAnsi" w:hAnsiTheme="minorHAnsi" w:cstheme="minorHAnsi"/>
                <w:color w:val="000000"/>
              </w:rPr>
            </w:pPr>
            <w:r w:rsidRPr="00595973">
              <w:rPr>
                <w:rFonts w:asciiTheme="minorHAnsi" w:hAnsiTheme="minorHAnsi" w:cstheme="minorHAnsi"/>
                <w:color w:val="000000"/>
              </w:rPr>
              <w:t>1.</w:t>
            </w:r>
          </w:p>
        </w:tc>
        <w:tc>
          <w:tcPr>
            <w:tcW w:w="3525" w:type="dxa"/>
            <w:tcBorders>
              <w:top w:val="single" w:sz="4" w:space="0" w:color="auto"/>
              <w:left w:val="single" w:sz="4" w:space="0" w:color="000000"/>
              <w:bottom w:val="single" w:sz="4" w:space="0" w:color="auto"/>
              <w:right w:val="nil"/>
            </w:tcBorders>
            <w:shd w:val="clear" w:color="auto" w:fill="auto"/>
          </w:tcPr>
          <w:p w14:paraId="783C0753" w14:textId="6F52D1E0" w:rsidR="00245A45" w:rsidRPr="00595973" w:rsidRDefault="00245A45" w:rsidP="00245A45">
            <w:pPr>
              <w:shd w:val="clear" w:color="auto" w:fill="FFFFFF"/>
              <w:autoSpaceDE w:val="0"/>
              <w:autoSpaceDN w:val="0"/>
              <w:adjustRightInd w:val="0"/>
              <w:rPr>
                <w:rFonts w:asciiTheme="minorHAnsi" w:hAnsiTheme="minorHAnsi" w:cstheme="minorHAnsi"/>
                <w:color w:val="000000"/>
              </w:rPr>
            </w:pPr>
            <w:r w:rsidRPr="00595973">
              <w:rPr>
                <w:rFonts w:asciiTheme="minorHAnsi" w:hAnsiTheme="minorHAnsi" w:cstheme="minorHAnsi"/>
                <w:color w:val="000000"/>
              </w:rPr>
              <w:t xml:space="preserve">Jabłka </w:t>
            </w:r>
          </w:p>
        </w:tc>
        <w:tc>
          <w:tcPr>
            <w:tcW w:w="1167" w:type="dxa"/>
            <w:tcBorders>
              <w:top w:val="single" w:sz="4" w:space="0" w:color="auto"/>
              <w:left w:val="single" w:sz="4" w:space="0" w:color="000000"/>
              <w:bottom w:val="single" w:sz="4" w:space="0" w:color="auto"/>
              <w:right w:val="nil"/>
            </w:tcBorders>
            <w:shd w:val="clear" w:color="auto" w:fill="auto"/>
            <w:vAlign w:val="center"/>
          </w:tcPr>
          <w:p w14:paraId="31F1E1F5" w14:textId="77777777" w:rsidR="00245A45" w:rsidRPr="00595973" w:rsidRDefault="00245A45" w:rsidP="00245A45">
            <w:pPr>
              <w:shd w:val="clear" w:color="auto" w:fill="FFFFFF"/>
              <w:autoSpaceDE w:val="0"/>
              <w:autoSpaceDN w:val="0"/>
              <w:adjustRightInd w:val="0"/>
              <w:jc w:val="center"/>
              <w:rPr>
                <w:rFonts w:asciiTheme="minorHAnsi" w:hAnsiTheme="minorHAnsi" w:cstheme="minorHAnsi"/>
                <w:color w:val="000000"/>
              </w:rPr>
            </w:pPr>
            <w:r w:rsidRPr="00595973">
              <w:rPr>
                <w:rFonts w:asciiTheme="minorHAnsi" w:hAnsiTheme="minorHAnsi" w:cstheme="minorHAnsi"/>
                <w:color w:val="000000"/>
              </w:rPr>
              <w:t>kg</w:t>
            </w:r>
          </w:p>
        </w:tc>
        <w:tc>
          <w:tcPr>
            <w:tcW w:w="1167" w:type="dxa"/>
            <w:tcBorders>
              <w:top w:val="single" w:sz="4" w:space="0" w:color="auto"/>
              <w:left w:val="single" w:sz="4" w:space="0" w:color="000000"/>
              <w:bottom w:val="single" w:sz="4" w:space="0" w:color="auto"/>
              <w:right w:val="single" w:sz="4" w:space="0" w:color="000000"/>
            </w:tcBorders>
            <w:vAlign w:val="center"/>
          </w:tcPr>
          <w:p w14:paraId="27762F93" w14:textId="2C97FE12" w:rsidR="00245A45" w:rsidRPr="00595973" w:rsidRDefault="00D86D87" w:rsidP="00391D7A">
            <w:pPr>
              <w:rPr>
                <w:rFonts w:asciiTheme="minorHAnsi" w:hAnsiTheme="minorHAnsi" w:cstheme="minorHAnsi"/>
                <w:color w:val="000000"/>
              </w:rPr>
            </w:pPr>
            <w:r w:rsidRPr="00595973">
              <w:rPr>
                <w:rFonts w:asciiTheme="minorHAnsi" w:hAnsiTheme="minorHAnsi" w:cstheme="minorHAnsi"/>
                <w:color w:val="000000"/>
              </w:rPr>
              <w:t xml:space="preserve">      5 000</w:t>
            </w:r>
          </w:p>
        </w:tc>
        <w:tc>
          <w:tcPr>
            <w:tcW w:w="1529" w:type="dxa"/>
            <w:tcBorders>
              <w:top w:val="single" w:sz="4" w:space="0" w:color="auto"/>
              <w:left w:val="single" w:sz="4" w:space="0" w:color="000000"/>
              <w:bottom w:val="single" w:sz="4" w:space="0" w:color="auto"/>
              <w:right w:val="single" w:sz="4" w:space="0" w:color="000000"/>
            </w:tcBorders>
          </w:tcPr>
          <w:p w14:paraId="7C0BDD63" w14:textId="77777777" w:rsidR="00245A45" w:rsidRPr="00595973" w:rsidRDefault="00245A45" w:rsidP="00245A45">
            <w:pPr>
              <w:jc w:val="right"/>
              <w:rPr>
                <w:rFonts w:asciiTheme="minorHAnsi" w:hAnsiTheme="minorHAnsi" w:cstheme="minorHAnsi"/>
                <w:color w:val="000000"/>
              </w:rPr>
            </w:pPr>
          </w:p>
        </w:tc>
        <w:tc>
          <w:tcPr>
            <w:tcW w:w="1902" w:type="dxa"/>
            <w:tcBorders>
              <w:top w:val="single" w:sz="4" w:space="0" w:color="auto"/>
              <w:left w:val="single" w:sz="4" w:space="0" w:color="000000"/>
              <w:bottom w:val="single" w:sz="4" w:space="0" w:color="auto"/>
              <w:right w:val="single" w:sz="4" w:space="0" w:color="000000"/>
            </w:tcBorders>
            <w:shd w:val="clear" w:color="auto" w:fill="auto"/>
            <w:vAlign w:val="center"/>
          </w:tcPr>
          <w:p w14:paraId="6E3907A3" w14:textId="77777777" w:rsidR="00245A45" w:rsidRPr="00595973" w:rsidRDefault="00245A45" w:rsidP="00245A45">
            <w:pPr>
              <w:jc w:val="right"/>
              <w:rPr>
                <w:rFonts w:asciiTheme="minorHAnsi" w:hAnsiTheme="minorHAnsi" w:cstheme="minorHAnsi"/>
                <w:color w:val="000000"/>
              </w:rPr>
            </w:pPr>
          </w:p>
        </w:tc>
        <w:tc>
          <w:tcPr>
            <w:tcW w:w="759" w:type="dxa"/>
            <w:tcBorders>
              <w:top w:val="single" w:sz="4" w:space="0" w:color="auto"/>
              <w:left w:val="nil"/>
              <w:bottom w:val="single" w:sz="4" w:space="0" w:color="auto"/>
              <w:right w:val="nil"/>
            </w:tcBorders>
            <w:shd w:val="clear" w:color="auto" w:fill="auto"/>
            <w:vAlign w:val="center"/>
          </w:tcPr>
          <w:p w14:paraId="1CE6EEFB" w14:textId="77777777" w:rsidR="00245A45" w:rsidRPr="00595973" w:rsidRDefault="00245A45" w:rsidP="00245A45">
            <w:pPr>
              <w:jc w:val="center"/>
              <w:rPr>
                <w:rFonts w:asciiTheme="minorHAnsi" w:hAnsiTheme="minorHAnsi" w:cstheme="minorHAnsi"/>
                <w:color w:val="000000"/>
              </w:rPr>
            </w:pPr>
          </w:p>
        </w:tc>
        <w:tc>
          <w:tcPr>
            <w:tcW w:w="1900" w:type="dxa"/>
            <w:tcBorders>
              <w:top w:val="single" w:sz="4" w:space="0" w:color="auto"/>
              <w:left w:val="single" w:sz="4" w:space="0" w:color="000000"/>
              <w:bottom w:val="single" w:sz="4" w:space="0" w:color="auto"/>
              <w:right w:val="single" w:sz="4" w:space="0" w:color="000000"/>
            </w:tcBorders>
            <w:shd w:val="clear" w:color="auto" w:fill="auto"/>
            <w:vAlign w:val="center"/>
          </w:tcPr>
          <w:p w14:paraId="626AC2E9" w14:textId="77777777" w:rsidR="00245A45" w:rsidRPr="00595973" w:rsidRDefault="00245A45" w:rsidP="00245A45">
            <w:pPr>
              <w:jc w:val="right"/>
              <w:rPr>
                <w:rFonts w:asciiTheme="minorHAnsi" w:hAnsiTheme="minorHAnsi" w:cstheme="minorHAnsi"/>
                <w:color w:val="000000"/>
              </w:rPr>
            </w:pPr>
          </w:p>
        </w:tc>
      </w:tr>
      <w:tr w:rsidR="00245A45" w:rsidRPr="00595973" w14:paraId="267B4F28" w14:textId="77777777" w:rsidTr="009B7268">
        <w:trPr>
          <w:trHeight w:val="98"/>
          <w:jc w:val="center"/>
        </w:trPr>
        <w:tc>
          <w:tcPr>
            <w:tcW w:w="462" w:type="dxa"/>
            <w:tcBorders>
              <w:top w:val="single" w:sz="4" w:space="0" w:color="auto"/>
              <w:left w:val="single" w:sz="4" w:space="0" w:color="000000"/>
              <w:bottom w:val="single" w:sz="4" w:space="0" w:color="auto"/>
              <w:right w:val="nil"/>
            </w:tcBorders>
            <w:shd w:val="clear" w:color="auto" w:fill="auto"/>
            <w:vAlign w:val="center"/>
          </w:tcPr>
          <w:p w14:paraId="6BAB9E08" w14:textId="77777777" w:rsidR="00245A45" w:rsidRPr="00595973" w:rsidRDefault="00245A45" w:rsidP="00245A45">
            <w:pPr>
              <w:jc w:val="center"/>
              <w:rPr>
                <w:rFonts w:asciiTheme="minorHAnsi" w:hAnsiTheme="minorHAnsi" w:cstheme="minorHAnsi"/>
                <w:color w:val="000000"/>
              </w:rPr>
            </w:pPr>
            <w:r w:rsidRPr="00595973">
              <w:rPr>
                <w:rFonts w:asciiTheme="minorHAnsi" w:hAnsiTheme="minorHAnsi" w:cstheme="minorHAnsi"/>
                <w:color w:val="000000"/>
              </w:rPr>
              <w:t>2.</w:t>
            </w:r>
          </w:p>
        </w:tc>
        <w:tc>
          <w:tcPr>
            <w:tcW w:w="3525" w:type="dxa"/>
            <w:tcBorders>
              <w:top w:val="single" w:sz="4" w:space="0" w:color="auto"/>
              <w:left w:val="single" w:sz="4" w:space="0" w:color="000000"/>
              <w:bottom w:val="single" w:sz="4" w:space="0" w:color="auto"/>
              <w:right w:val="nil"/>
            </w:tcBorders>
            <w:shd w:val="clear" w:color="auto" w:fill="auto"/>
          </w:tcPr>
          <w:p w14:paraId="31DA7AC4" w14:textId="0CA9B27C" w:rsidR="00245A45" w:rsidRPr="00595973" w:rsidRDefault="00245A45" w:rsidP="00245A45">
            <w:pPr>
              <w:shd w:val="clear" w:color="auto" w:fill="FFFFFF"/>
              <w:autoSpaceDE w:val="0"/>
              <w:autoSpaceDN w:val="0"/>
              <w:adjustRightInd w:val="0"/>
              <w:rPr>
                <w:rFonts w:asciiTheme="minorHAnsi" w:hAnsiTheme="minorHAnsi" w:cstheme="minorHAnsi"/>
                <w:color w:val="000000"/>
              </w:rPr>
            </w:pPr>
            <w:r w:rsidRPr="00595973">
              <w:rPr>
                <w:rFonts w:asciiTheme="minorHAnsi" w:hAnsiTheme="minorHAnsi" w:cstheme="minorHAnsi"/>
                <w:color w:val="000000"/>
              </w:rPr>
              <w:t>Gruszka</w:t>
            </w:r>
          </w:p>
        </w:tc>
        <w:tc>
          <w:tcPr>
            <w:tcW w:w="1167" w:type="dxa"/>
            <w:tcBorders>
              <w:top w:val="single" w:sz="4" w:space="0" w:color="auto"/>
              <w:left w:val="single" w:sz="4" w:space="0" w:color="000000"/>
              <w:bottom w:val="single" w:sz="4" w:space="0" w:color="auto"/>
              <w:right w:val="nil"/>
            </w:tcBorders>
            <w:shd w:val="clear" w:color="auto" w:fill="auto"/>
            <w:vAlign w:val="center"/>
          </w:tcPr>
          <w:p w14:paraId="25A46D5F" w14:textId="77777777" w:rsidR="00245A45" w:rsidRPr="00595973" w:rsidRDefault="00245A45" w:rsidP="00245A45">
            <w:pPr>
              <w:shd w:val="clear" w:color="auto" w:fill="FFFFFF"/>
              <w:autoSpaceDE w:val="0"/>
              <w:autoSpaceDN w:val="0"/>
              <w:adjustRightInd w:val="0"/>
              <w:jc w:val="center"/>
              <w:rPr>
                <w:rFonts w:asciiTheme="minorHAnsi" w:hAnsiTheme="minorHAnsi" w:cstheme="minorHAnsi"/>
                <w:color w:val="000000"/>
              </w:rPr>
            </w:pPr>
            <w:r w:rsidRPr="00595973">
              <w:rPr>
                <w:rFonts w:asciiTheme="minorHAnsi" w:hAnsiTheme="minorHAnsi" w:cstheme="minorHAnsi"/>
                <w:color w:val="000000"/>
              </w:rPr>
              <w:t>kg</w:t>
            </w:r>
          </w:p>
        </w:tc>
        <w:tc>
          <w:tcPr>
            <w:tcW w:w="1167" w:type="dxa"/>
            <w:tcBorders>
              <w:top w:val="single" w:sz="4" w:space="0" w:color="auto"/>
              <w:left w:val="single" w:sz="4" w:space="0" w:color="000000"/>
              <w:bottom w:val="single" w:sz="4" w:space="0" w:color="auto"/>
              <w:right w:val="single" w:sz="4" w:space="0" w:color="000000"/>
            </w:tcBorders>
            <w:vAlign w:val="center"/>
          </w:tcPr>
          <w:p w14:paraId="3004A9E2" w14:textId="5DFACBDC" w:rsidR="00245A45" w:rsidRPr="00595973" w:rsidRDefault="00D86D87" w:rsidP="00245A45">
            <w:pPr>
              <w:jc w:val="center"/>
              <w:rPr>
                <w:rFonts w:asciiTheme="minorHAnsi" w:hAnsiTheme="minorHAnsi" w:cstheme="minorHAnsi"/>
                <w:color w:val="000000"/>
              </w:rPr>
            </w:pPr>
            <w:r w:rsidRPr="00595973">
              <w:rPr>
                <w:rFonts w:asciiTheme="minorHAnsi" w:hAnsiTheme="minorHAnsi" w:cstheme="minorHAnsi"/>
                <w:color w:val="000000"/>
              </w:rPr>
              <w:t xml:space="preserve">   1 200</w:t>
            </w:r>
          </w:p>
        </w:tc>
        <w:tc>
          <w:tcPr>
            <w:tcW w:w="1529" w:type="dxa"/>
            <w:tcBorders>
              <w:top w:val="single" w:sz="4" w:space="0" w:color="auto"/>
              <w:left w:val="single" w:sz="4" w:space="0" w:color="000000"/>
              <w:bottom w:val="single" w:sz="4" w:space="0" w:color="auto"/>
              <w:right w:val="single" w:sz="4" w:space="0" w:color="000000"/>
            </w:tcBorders>
          </w:tcPr>
          <w:p w14:paraId="3DF60ACF" w14:textId="77777777" w:rsidR="00245A45" w:rsidRPr="00595973" w:rsidRDefault="00245A45" w:rsidP="00245A45">
            <w:pPr>
              <w:jc w:val="right"/>
              <w:rPr>
                <w:rFonts w:asciiTheme="minorHAnsi" w:hAnsiTheme="minorHAnsi" w:cstheme="minorHAnsi"/>
                <w:color w:val="000000"/>
              </w:rPr>
            </w:pPr>
          </w:p>
        </w:tc>
        <w:tc>
          <w:tcPr>
            <w:tcW w:w="1902" w:type="dxa"/>
            <w:tcBorders>
              <w:top w:val="single" w:sz="4" w:space="0" w:color="auto"/>
              <w:left w:val="single" w:sz="4" w:space="0" w:color="000000"/>
              <w:bottom w:val="single" w:sz="4" w:space="0" w:color="auto"/>
              <w:right w:val="single" w:sz="4" w:space="0" w:color="000000"/>
            </w:tcBorders>
            <w:shd w:val="clear" w:color="auto" w:fill="auto"/>
            <w:vAlign w:val="center"/>
          </w:tcPr>
          <w:p w14:paraId="23097A86" w14:textId="77777777" w:rsidR="00245A45" w:rsidRPr="00595973" w:rsidRDefault="00245A45" w:rsidP="00245A45">
            <w:pPr>
              <w:jc w:val="right"/>
              <w:rPr>
                <w:rFonts w:asciiTheme="minorHAnsi" w:hAnsiTheme="minorHAnsi" w:cstheme="minorHAnsi"/>
                <w:color w:val="000000"/>
              </w:rPr>
            </w:pPr>
          </w:p>
        </w:tc>
        <w:tc>
          <w:tcPr>
            <w:tcW w:w="759" w:type="dxa"/>
            <w:tcBorders>
              <w:top w:val="single" w:sz="4" w:space="0" w:color="auto"/>
              <w:left w:val="nil"/>
              <w:bottom w:val="single" w:sz="4" w:space="0" w:color="auto"/>
              <w:right w:val="nil"/>
            </w:tcBorders>
            <w:shd w:val="clear" w:color="auto" w:fill="auto"/>
            <w:vAlign w:val="center"/>
          </w:tcPr>
          <w:p w14:paraId="3DAE198E" w14:textId="77777777" w:rsidR="00245A45" w:rsidRPr="00595973" w:rsidRDefault="00245A45" w:rsidP="00245A45">
            <w:pPr>
              <w:jc w:val="center"/>
              <w:rPr>
                <w:rFonts w:asciiTheme="minorHAnsi" w:hAnsiTheme="minorHAnsi" w:cstheme="minorHAnsi"/>
                <w:color w:val="000000"/>
              </w:rPr>
            </w:pPr>
          </w:p>
        </w:tc>
        <w:tc>
          <w:tcPr>
            <w:tcW w:w="1900" w:type="dxa"/>
            <w:tcBorders>
              <w:top w:val="single" w:sz="4" w:space="0" w:color="auto"/>
              <w:left w:val="single" w:sz="4" w:space="0" w:color="000000"/>
              <w:bottom w:val="single" w:sz="4" w:space="0" w:color="auto"/>
              <w:right w:val="single" w:sz="4" w:space="0" w:color="000000"/>
            </w:tcBorders>
            <w:shd w:val="clear" w:color="auto" w:fill="auto"/>
            <w:vAlign w:val="center"/>
          </w:tcPr>
          <w:p w14:paraId="5B17433D" w14:textId="77777777" w:rsidR="00245A45" w:rsidRPr="00595973" w:rsidRDefault="00245A45" w:rsidP="00245A45">
            <w:pPr>
              <w:jc w:val="right"/>
              <w:rPr>
                <w:rFonts w:asciiTheme="minorHAnsi" w:hAnsiTheme="minorHAnsi" w:cstheme="minorHAnsi"/>
                <w:color w:val="000000"/>
              </w:rPr>
            </w:pPr>
          </w:p>
        </w:tc>
      </w:tr>
      <w:tr w:rsidR="00245A45" w:rsidRPr="00595973" w14:paraId="4443E5C7" w14:textId="77777777" w:rsidTr="009B7268">
        <w:trPr>
          <w:trHeight w:val="98"/>
          <w:jc w:val="center"/>
        </w:trPr>
        <w:tc>
          <w:tcPr>
            <w:tcW w:w="462" w:type="dxa"/>
            <w:tcBorders>
              <w:top w:val="single" w:sz="4" w:space="0" w:color="auto"/>
              <w:left w:val="single" w:sz="4" w:space="0" w:color="000000"/>
              <w:bottom w:val="single" w:sz="4" w:space="0" w:color="auto"/>
              <w:right w:val="nil"/>
            </w:tcBorders>
            <w:shd w:val="clear" w:color="auto" w:fill="auto"/>
            <w:vAlign w:val="center"/>
          </w:tcPr>
          <w:p w14:paraId="63987CC2" w14:textId="77777777" w:rsidR="00245A45" w:rsidRPr="00595973" w:rsidRDefault="00245A45" w:rsidP="00245A45">
            <w:pPr>
              <w:jc w:val="center"/>
              <w:rPr>
                <w:rFonts w:asciiTheme="minorHAnsi" w:hAnsiTheme="minorHAnsi" w:cstheme="minorHAnsi"/>
                <w:color w:val="000000"/>
              </w:rPr>
            </w:pPr>
            <w:r w:rsidRPr="00595973">
              <w:rPr>
                <w:rFonts w:asciiTheme="minorHAnsi" w:hAnsiTheme="minorHAnsi" w:cstheme="minorHAnsi"/>
                <w:color w:val="000000"/>
              </w:rPr>
              <w:t>3.</w:t>
            </w:r>
          </w:p>
        </w:tc>
        <w:tc>
          <w:tcPr>
            <w:tcW w:w="3525" w:type="dxa"/>
            <w:tcBorders>
              <w:top w:val="single" w:sz="4" w:space="0" w:color="auto"/>
              <w:left w:val="single" w:sz="4" w:space="0" w:color="000000"/>
              <w:bottom w:val="single" w:sz="4" w:space="0" w:color="auto"/>
              <w:right w:val="nil"/>
            </w:tcBorders>
            <w:shd w:val="clear" w:color="auto" w:fill="auto"/>
          </w:tcPr>
          <w:p w14:paraId="6BF70666" w14:textId="0239DD93" w:rsidR="00245A45" w:rsidRPr="00595973" w:rsidRDefault="00245A45" w:rsidP="00245A45">
            <w:pPr>
              <w:shd w:val="clear" w:color="auto" w:fill="FFFFFF"/>
              <w:autoSpaceDE w:val="0"/>
              <w:autoSpaceDN w:val="0"/>
              <w:adjustRightInd w:val="0"/>
              <w:rPr>
                <w:rFonts w:asciiTheme="minorHAnsi" w:hAnsiTheme="minorHAnsi" w:cstheme="minorHAnsi"/>
                <w:color w:val="000000"/>
              </w:rPr>
            </w:pPr>
            <w:r w:rsidRPr="00595973">
              <w:rPr>
                <w:rFonts w:asciiTheme="minorHAnsi" w:hAnsiTheme="minorHAnsi" w:cstheme="minorHAnsi"/>
                <w:color w:val="000000"/>
              </w:rPr>
              <w:t>Śliwka</w:t>
            </w:r>
          </w:p>
        </w:tc>
        <w:tc>
          <w:tcPr>
            <w:tcW w:w="1167" w:type="dxa"/>
            <w:tcBorders>
              <w:top w:val="single" w:sz="4" w:space="0" w:color="auto"/>
              <w:left w:val="single" w:sz="4" w:space="0" w:color="000000"/>
              <w:bottom w:val="single" w:sz="4" w:space="0" w:color="auto"/>
              <w:right w:val="nil"/>
            </w:tcBorders>
            <w:shd w:val="clear" w:color="auto" w:fill="auto"/>
            <w:vAlign w:val="center"/>
          </w:tcPr>
          <w:p w14:paraId="7EBD74C8" w14:textId="77777777" w:rsidR="00245A45" w:rsidRPr="00595973" w:rsidRDefault="00245A45" w:rsidP="00245A45">
            <w:pPr>
              <w:shd w:val="clear" w:color="auto" w:fill="FFFFFF"/>
              <w:autoSpaceDE w:val="0"/>
              <w:autoSpaceDN w:val="0"/>
              <w:adjustRightInd w:val="0"/>
              <w:jc w:val="center"/>
              <w:rPr>
                <w:rFonts w:asciiTheme="minorHAnsi" w:hAnsiTheme="minorHAnsi" w:cstheme="minorHAnsi"/>
                <w:color w:val="000000"/>
              </w:rPr>
            </w:pPr>
            <w:r w:rsidRPr="00595973">
              <w:rPr>
                <w:rFonts w:asciiTheme="minorHAnsi" w:hAnsiTheme="minorHAnsi" w:cstheme="minorHAnsi"/>
                <w:color w:val="000000"/>
              </w:rPr>
              <w:t>kg</w:t>
            </w:r>
          </w:p>
        </w:tc>
        <w:tc>
          <w:tcPr>
            <w:tcW w:w="1167" w:type="dxa"/>
            <w:tcBorders>
              <w:top w:val="single" w:sz="4" w:space="0" w:color="auto"/>
              <w:left w:val="single" w:sz="4" w:space="0" w:color="000000"/>
              <w:bottom w:val="single" w:sz="4" w:space="0" w:color="auto"/>
              <w:right w:val="single" w:sz="4" w:space="0" w:color="000000"/>
            </w:tcBorders>
            <w:vAlign w:val="center"/>
          </w:tcPr>
          <w:p w14:paraId="45361511" w14:textId="796B9029" w:rsidR="00245A45" w:rsidRPr="00595973" w:rsidRDefault="00D86D87" w:rsidP="00245A45">
            <w:pPr>
              <w:jc w:val="center"/>
              <w:rPr>
                <w:rFonts w:asciiTheme="minorHAnsi" w:hAnsiTheme="minorHAnsi" w:cstheme="minorHAnsi"/>
                <w:color w:val="000000"/>
              </w:rPr>
            </w:pPr>
            <w:r w:rsidRPr="00595973">
              <w:rPr>
                <w:rFonts w:asciiTheme="minorHAnsi" w:hAnsiTheme="minorHAnsi" w:cstheme="minorHAnsi"/>
                <w:color w:val="000000"/>
              </w:rPr>
              <w:t xml:space="preserve">     600</w:t>
            </w:r>
          </w:p>
        </w:tc>
        <w:tc>
          <w:tcPr>
            <w:tcW w:w="1529" w:type="dxa"/>
            <w:tcBorders>
              <w:top w:val="single" w:sz="4" w:space="0" w:color="auto"/>
              <w:left w:val="single" w:sz="4" w:space="0" w:color="000000"/>
              <w:bottom w:val="single" w:sz="4" w:space="0" w:color="auto"/>
              <w:right w:val="single" w:sz="4" w:space="0" w:color="000000"/>
            </w:tcBorders>
          </w:tcPr>
          <w:p w14:paraId="46D3031E" w14:textId="77777777" w:rsidR="00245A45" w:rsidRPr="00595973" w:rsidRDefault="00245A45" w:rsidP="00245A45">
            <w:pPr>
              <w:jc w:val="right"/>
              <w:rPr>
                <w:rFonts w:asciiTheme="minorHAnsi" w:hAnsiTheme="minorHAnsi" w:cstheme="minorHAnsi"/>
                <w:color w:val="000000"/>
              </w:rPr>
            </w:pPr>
          </w:p>
        </w:tc>
        <w:tc>
          <w:tcPr>
            <w:tcW w:w="1902" w:type="dxa"/>
            <w:tcBorders>
              <w:top w:val="single" w:sz="4" w:space="0" w:color="auto"/>
              <w:left w:val="single" w:sz="4" w:space="0" w:color="000000"/>
              <w:bottom w:val="single" w:sz="4" w:space="0" w:color="auto"/>
              <w:right w:val="single" w:sz="4" w:space="0" w:color="000000"/>
            </w:tcBorders>
            <w:shd w:val="clear" w:color="auto" w:fill="auto"/>
            <w:vAlign w:val="center"/>
          </w:tcPr>
          <w:p w14:paraId="282B7CDA" w14:textId="77777777" w:rsidR="00245A45" w:rsidRPr="00595973" w:rsidRDefault="00245A45" w:rsidP="00245A45">
            <w:pPr>
              <w:jc w:val="right"/>
              <w:rPr>
                <w:rFonts w:asciiTheme="minorHAnsi" w:hAnsiTheme="minorHAnsi" w:cstheme="minorHAnsi"/>
                <w:color w:val="000000"/>
              </w:rPr>
            </w:pPr>
          </w:p>
        </w:tc>
        <w:tc>
          <w:tcPr>
            <w:tcW w:w="759" w:type="dxa"/>
            <w:tcBorders>
              <w:top w:val="single" w:sz="4" w:space="0" w:color="auto"/>
              <w:left w:val="nil"/>
              <w:bottom w:val="single" w:sz="4" w:space="0" w:color="auto"/>
              <w:right w:val="nil"/>
            </w:tcBorders>
            <w:shd w:val="clear" w:color="auto" w:fill="auto"/>
            <w:vAlign w:val="center"/>
          </w:tcPr>
          <w:p w14:paraId="276180B4" w14:textId="77777777" w:rsidR="00245A45" w:rsidRPr="00595973" w:rsidRDefault="00245A45" w:rsidP="00245A45">
            <w:pPr>
              <w:jc w:val="center"/>
              <w:rPr>
                <w:rFonts w:asciiTheme="minorHAnsi" w:hAnsiTheme="minorHAnsi" w:cstheme="minorHAnsi"/>
                <w:color w:val="000000"/>
              </w:rPr>
            </w:pPr>
          </w:p>
        </w:tc>
        <w:tc>
          <w:tcPr>
            <w:tcW w:w="1900" w:type="dxa"/>
            <w:tcBorders>
              <w:top w:val="single" w:sz="4" w:space="0" w:color="auto"/>
              <w:left w:val="single" w:sz="4" w:space="0" w:color="000000"/>
              <w:bottom w:val="single" w:sz="4" w:space="0" w:color="auto"/>
              <w:right w:val="single" w:sz="4" w:space="0" w:color="000000"/>
            </w:tcBorders>
            <w:shd w:val="clear" w:color="auto" w:fill="auto"/>
            <w:vAlign w:val="center"/>
          </w:tcPr>
          <w:p w14:paraId="62933422" w14:textId="77777777" w:rsidR="00245A45" w:rsidRPr="00595973" w:rsidRDefault="00245A45" w:rsidP="00245A45">
            <w:pPr>
              <w:jc w:val="right"/>
              <w:rPr>
                <w:rFonts w:asciiTheme="minorHAnsi" w:hAnsiTheme="minorHAnsi" w:cstheme="minorHAnsi"/>
                <w:color w:val="000000"/>
              </w:rPr>
            </w:pPr>
          </w:p>
        </w:tc>
      </w:tr>
      <w:tr w:rsidR="00245A45" w:rsidRPr="00595973" w14:paraId="292002CD" w14:textId="77777777" w:rsidTr="009B7268">
        <w:trPr>
          <w:trHeight w:val="435"/>
          <w:jc w:val="center"/>
        </w:trPr>
        <w:tc>
          <w:tcPr>
            <w:tcW w:w="7850" w:type="dxa"/>
            <w:gridSpan w:val="5"/>
            <w:tcBorders>
              <w:top w:val="single" w:sz="4" w:space="0" w:color="auto"/>
              <w:right w:val="single" w:sz="4" w:space="0" w:color="000000"/>
            </w:tcBorders>
            <w:shd w:val="clear" w:color="auto" w:fill="auto"/>
            <w:vAlign w:val="center"/>
          </w:tcPr>
          <w:p w14:paraId="7BD2CC92" w14:textId="77777777" w:rsidR="00245A45" w:rsidRPr="00595973" w:rsidRDefault="00245A45" w:rsidP="00245A45">
            <w:pPr>
              <w:jc w:val="right"/>
              <w:rPr>
                <w:rFonts w:asciiTheme="minorHAnsi" w:hAnsiTheme="minorHAnsi" w:cstheme="minorHAnsi"/>
                <w:color w:val="000000"/>
              </w:rPr>
            </w:pPr>
            <w:r w:rsidRPr="00595973">
              <w:rPr>
                <w:rFonts w:asciiTheme="minorHAnsi" w:hAnsiTheme="minorHAnsi" w:cstheme="minorHAnsi"/>
                <w:color w:val="000000"/>
              </w:rPr>
              <w:t>Razem</w:t>
            </w:r>
          </w:p>
        </w:tc>
        <w:tc>
          <w:tcPr>
            <w:tcW w:w="1902" w:type="dxa"/>
            <w:tcBorders>
              <w:top w:val="single" w:sz="4" w:space="0" w:color="auto"/>
              <w:left w:val="single" w:sz="4" w:space="0" w:color="000000"/>
              <w:bottom w:val="single" w:sz="4" w:space="0" w:color="auto"/>
              <w:right w:val="single" w:sz="4" w:space="0" w:color="000000"/>
            </w:tcBorders>
            <w:shd w:val="clear" w:color="auto" w:fill="auto"/>
            <w:vAlign w:val="center"/>
          </w:tcPr>
          <w:p w14:paraId="60FEEF9A" w14:textId="77777777" w:rsidR="00245A45" w:rsidRPr="00595973" w:rsidRDefault="00245A45" w:rsidP="00245A45">
            <w:pPr>
              <w:jc w:val="right"/>
              <w:rPr>
                <w:rFonts w:asciiTheme="minorHAnsi" w:hAnsiTheme="minorHAnsi" w:cstheme="minorHAnsi"/>
                <w:color w:val="000000"/>
              </w:rPr>
            </w:pPr>
          </w:p>
        </w:tc>
        <w:tc>
          <w:tcPr>
            <w:tcW w:w="759" w:type="dxa"/>
            <w:tcBorders>
              <w:top w:val="single" w:sz="4" w:space="0" w:color="auto"/>
              <w:left w:val="nil"/>
              <w:right w:val="nil"/>
            </w:tcBorders>
            <w:shd w:val="clear" w:color="auto" w:fill="auto"/>
            <w:vAlign w:val="center"/>
          </w:tcPr>
          <w:p w14:paraId="2F3ADCCF" w14:textId="77777777" w:rsidR="00245A45" w:rsidRPr="00595973" w:rsidRDefault="00245A45" w:rsidP="00245A45">
            <w:pPr>
              <w:jc w:val="center"/>
              <w:rPr>
                <w:rFonts w:asciiTheme="minorHAnsi" w:hAnsiTheme="minorHAnsi" w:cstheme="minorHAnsi"/>
                <w:color w:val="000000"/>
              </w:rPr>
            </w:pPr>
          </w:p>
        </w:tc>
        <w:tc>
          <w:tcPr>
            <w:tcW w:w="1900" w:type="dxa"/>
            <w:tcBorders>
              <w:top w:val="single" w:sz="4" w:space="0" w:color="auto"/>
              <w:left w:val="single" w:sz="4" w:space="0" w:color="000000"/>
              <w:bottom w:val="single" w:sz="4" w:space="0" w:color="auto"/>
              <w:right w:val="single" w:sz="4" w:space="0" w:color="000000"/>
            </w:tcBorders>
            <w:shd w:val="clear" w:color="auto" w:fill="auto"/>
            <w:vAlign w:val="center"/>
          </w:tcPr>
          <w:p w14:paraId="0035C054" w14:textId="77777777" w:rsidR="00245A45" w:rsidRPr="00595973" w:rsidRDefault="00245A45" w:rsidP="00245A45">
            <w:pPr>
              <w:jc w:val="right"/>
              <w:rPr>
                <w:rFonts w:asciiTheme="minorHAnsi" w:hAnsiTheme="minorHAnsi" w:cstheme="minorHAnsi"/>
                <w:color w:val="000000"/>
              </w:rPr>
            </w:pPr>
          </w:p>
        </w:tc>
      </w:tr>
    </w:tbl>
    <w:p w14:paraId="12E2CD12" w14:textId="77777777" w:rsidR="00245A45" w:rsidRPr="00595973" w:rsidRDefault="00245A45" w:rsidP="00245A45">
      <w:pPr>
        <w:rPr>
          <w:rFonts w:asciiTheme="minorHAnsi" w:hAnsiTheme="minorHAnsi" w:cstheme="minorHAnsi"/>
          <w:color w:val="000000"/>
        </w:rPr>
      </w:pPr>
    </w:p>
    <w:p w14:paraId="21E1DA12" w14:textId="77777777" w:rsidR="00245A45" w:rsidRPr="00595973" w:rsidRDefault="00245A45" w:rsidP="00245A45">
      <w:pPr>
        <w:rPr>
          <w:rFonts w:asciiTheme="minorHAnsi" w:hAnsiTheme="minorHAnsi" w:cstheme="minorHAnsi"/>
          <w:color w:val="000000"/>
        </w:rPr>
      </w:pPr>
      <w:r w:rsidRPr="00595973">
        <w:rPr>
          <w:rFonts w:asciiTheme="minorHAnsi" w:hAnsiTheme="minorHAnsi" w:cstheme="minorHAnsi"/>
          <w:color w:val="000000"/>
        </w:rPr>
        <w:t>Wymagania:</w:t>
      </w:r>
    </w:p>
    <w:p w14:paraId="7077B6A8" w14:textId="77777777" w:rsidR="00245A45" w:rsidRPr="00595973" w:rsidRDefault="00245A45" w:rsidP="00245A45">
      <w:pPr>
        <w:rPr>
          <w:rFonts w:asciiTheme="minorHAnsi" w:hAnsiTheme="minorHAnsi" w:cstheme="minorHAnsi"/>
          <w:color w:val="000000"/>
        </w:rPr>
      </w:pPr>
      <w:r w:rsidRPr="00595973">
        <w:rPr>
          <w:rFonts w:asciiTheme="minorHAnsi" w:hAnsiTheme="minorHAnsi" w:cstheme="minorHAnsi"/>
          <w:color w:val="000000"/>
        </w:rPr>
        <w:t>1.</w:t>
      </w:r>
      <w:r w:rsidRPr="00595973">
        <w:rPr>
          <w:rFonts w:asciiTheme="minorHAnsi" w:hAnsiTheme="minorHAnsi" w:cstheme="minorHAnsi"/>
          <w:color w:val="000000"/>
        </w:rPr>
        <w:tab/>
        <w:t>Obowiązkowa norma ogólna:</w:t>
      </w:r>
    </w:p>
    <w:p w14:paraId="3BA74E3B" w14:textId="1CBF278D" w:rsidR="00245A45" w:rsidRDefault="00245A45" w:rsidP="00595973">
      <w:pPr>
        <w:pStyle w:val="Akapitzlist"/>
        <w:numPr>
          <w:ilvl w:val="0"/>
          <w:numId w:val="13"/>
        </w:numPr>
        <w:spacing w:after="0"/>
        <w:rPr>
          <w:rFonts w:asciiTheme="minorHAnsi" w:hAnsiTheme="minorHAnsi" w:cstheme="minorHAnsi"/>
          <w:color w:val="000000"/>
        </w:rPr>
      </w:pPr>
      <w:r w:rsidRPr="00595973">
        <w:rPr>
          <w:rFonts w:asciiTheme="minorHAnsi" w:hAnsiTheme="minorHAnsi" w:cstheme="minorHAnsi"/>
          <w:color w:val="000000"/>
        </w:rPr>
        <w:t>całe,</w:t>
      </w:r>
    </w:p>
    <w:p w14:paraId="1C710960" w14:textId="60A67DE3" w:rsidR="00245A45" w:rsidRDefault="00245A45" w:rsidP="00595973">
      <w:pPr>
        <w:pStyle w:val="Akapitzlist"/>
        <w:numPr>
          <w:ilvl w:val="0"/>
          <w:numId w:val="13"/>
        </w:numPr>
        <w:spacing w:after="0"/>
        <w:rPr>
          <w:rFonts w:asciiTheme="minorHAnsi" w:hAnsiTheme="minorHAnsi" w:cstheme="minorHAnsi"/>
          <w:color w:val="000000"/>
        </w:rPr>
      </w:pPr>
      <w:r w:rsidRPr="00595973">
        <w:rPr>
          <w:rFonts w:asciiTheme="minorHAnsi" w:hAnsiTheme="minorHAnsi" w:cstheme="minorHAnsi"/>
          <w:color w:val="000000"/>
        </w:rPr>
        <w:t>zdrowe; nie dopuszcza się produktów gnijących lub z objawami zepsucia, które czynią je niezdatnymi do spożycia,</w:t>
      </w:r>
    </w:p>
    <w:p w14:paraId="3781567B" w14:textId="6D609809" w:rsidR="00245A45" w:rsidRDefault="00245A45" w:rsidP="00595973">
      <w:pPr>
        <w:pStyle w:val="Akapitzlist"/>
        <w:numPr>
          <w:ilvl w:val="0"/>
          <w:numId w:val="13"/>
        </w:numPr>
        <w:spacing w:after="0"/>
        <w:rPr>
          <w:rFonts w:asciiTheme="minorHAnsi" w:hAnsiTheme="minorHAnsi" w:cstheme="minorHAnsi"/>
          <w:color w:val="000000"/>
        </w:rPr>
      </w:pPr>
      <w:r w:rsidRPr="00595973">
        <w:rPr>
          <w:rFonts w:asciiTheme="minorHAnsi" w:hAnsiTheme="minorHAnsi" w:cstheme="minorHAnsi"/>
          <w:color w:val="000000"/>
        </w:rPr>
        <w:t>czyste, praktycznie wolne od jakichkolwiek widocznych substancji obcych,</w:t>
      </w:r>
    </w:p>
    <w:p w14:paraId="77DF85C5" w14:textId="7CA72330" w:rsidR="00245A45" w:rsidRDefault="00245A45" w:rsidP="00595973">
      <w:pPr>
        <w:pStyle w:val="Akapitzlist"/>
        <w:numPr>
          <w:ilvl w:val="0"/>
          <w:numId w:val="13"/>
        </w:numPr>
        <w:spacing w:after="0"/>
        <w:rPr>
          <w:rFonts w:asciiTheme="minorHAnsi" w:hAnsiTheme="minorHAnsi" w:cstheme="minorHAnsi"/>
          <w:color w:val="000000"/>
        </w:rPr>
      </w:pPr>
      <w:r w:rsidRPr="00595973">
        <w:rPr>
          <w:rFonts w:asciiTheme="minorHAnsi" w:hAnsiTheme="minorHAnsi" w:cstheme="minorHAnsi"/>
          <w:color w:val="000000"/>
        </w:rPr>
        <w:t>praktycznie wolne od szkodników,</w:t>
      </w:r>
    </w:p>
    <w:p w14:paraId="551BD5A5" w14:textId="4418207D" w:rsidR="00245A45" w:rsidRDefault="00245A45" w:rsidP="00595973">
      <w:pPr>
        <w:pStyle w:val="Akapitzlist"/>
        <w:numPr>
          <w:ilvl w:val="0"/>
          <w:numId w:val="13"/>
        </w:numPr>
        <w:spacing w:after="0"/>
        <w:rPr>
          <w:rFonts w:asciiTheme="minorHAnsi" w:hAnsiTheme="minorHAnsi" w:cstheme="minorHAnsi"/>
          <w:color w:val="000000"/>
        </w:rPr>
      </w:pPr>
      <w:r w:rsidRPr="00595973">
        <w:rPr>
          <w:rFonts w:asciiTheme="minorHAnsi" w:hAnsiTheme="minorHAnsi" w:cstheme="minorHAnsi"/>
          <w:color w:val="000000"/>
        </w:rPr>
        <w:t>praktycznie wolne od uszkodzeń miąższu spowodowanych przez szkodniki,</w:t>
      </w:r>
    </w:p>
    <w:p w14:paraId="27DFF72E" w14:textId="41F67143" w:rsidR="00245A45" w:rsidRDefault="00245A45" w:rsidP="00595973">
      <w:pPr>
        <w:pStyle w:val="Akapitzlist"/>
        <w:numPr>
          <w:ilvl w:val="0"/>
          <w:numId w:val="13"/>
        </w:numPr>
        <w:spacing w:after="0"/>
        <w:rPr>
          <w:rFonts w:asciiTheme="minorHAnsi" w:hAnsiTheme="minorHAnsi" w:cstheme="minorHAnsi"/>
          <w:color w:val="000000"/>
        </w:rPr>
      </w:pPr>
      <w:r w:rsidRPr="00595973">
        <w:rPr>
          <w:rFonts w:asciiTheme="minorHAnsi" w:hAnsiTheme="minorHAnsi" w:cstheme="minorHAnsi"/>
          <w:color w:val="000000"/>
        </w:rPr>
        <w:t>wolne od nadmiernego zawilgocenia zewnętrznego,</w:t>
      </w:r>
    </w:p>
    <w:p w14:paraId="561A6A30" w14:textId="741A17CF" w:rsidR="00245A45" w:rsidRDefault="00245A45" w:rsidP="00595973">
      <w:pPr>
        <w:pStyle w:val="Akapitzlist"/>
        <w:numPr>
          <w:ilvl w:val="0"/>
          <w:numId w:val="13"/>
        </w:numPr>
        <w:spacing w:after="0"/>
        <w:rPr>
          <w:rFonts w:asciiTheme="minorHAnsi" w:hAnsiTheme="minorHAnsi" w:cstheme="minorHAnsi"/>
          <w:color w:val="000000"/>
        </w:rPr>
      </w:pPr>
      <w:r w:rsidRPr="00595973">
        <w:rPr>
          <w:rFonts w:asciiTheme="minorHAnsi" w:hAnsiTheme="minorHAnsi" w:cstheme="minorHAnsi"/>
          <w:color w:val="000000"/>
        </w:rPr>
        <w:t>wolne od jakichkolwiek obcych zapachów lub smaków.</w:t>
      </w:r>
    </w:p>
    <w:p w14:paraId="4E68A268" w14:textId="69294AC9" w:rsidR="00245A45" w:rsidRPr="00595973" w:rsidRDefault="00245A45" w:rsidP="00595973">
      <w:pPr>
        <w:pStyle w:val="Akapitzlist"/>
        <w:numPr>
          <w:ilvl w:val="0"/>
          <w:numId w:val="13"/>
        </w:numPr>
        <w:spacing w:after="0"/>
        <w:rPr>
          <w:rFonts w:asciiTheme="minorHAnsi" w:hAnsiTheme="minorHAnsi" w:cstheme="minorHAnsi"/>
          <w:color w:val="000000"/>
        </w:rPr>
      </w:pPr>
      <w:r w:rsidRPr="00595973">
        <w:rPr>
          <w:rFonts w:asciiTheme="minorHAnsi" w:hAnsiTheme="minorHAnsi" w:cstheme="minorHAnsi"/>
          <w:color w:val="000000"/>
        </w:rPr>
        <w:t>Oznakowane krajem pochodzenia</w:t>
      </w:r>
    </w:p>
    <w:p w14:paraId="1F2B49FF" w14:textId="77777777" w:rsidR="00245A45" w:rsidRPr="00595973" w:rsidRDefault="00245A45" w:rsidP="00245A45">
      <w:pPr>
        <w:rPr>
          <w:rFonts w:asciiTheme="minorHAnsi" w:hAnsiTheme="minorHAnsi" w:cstheme="minorHAnsi"/>
          <w:color w:val="000000"/>
        </w:rPr>
      </w:pPr>
      <w:r w:rsidRPr="00595973">
        <w:rPr>
          <w:rFonts w:asciiTheme="minorHAnsi" w:hAnsiTheme="minorHAnsi" w:cstheme="minorHAnsi"/>
          <w:color w:val="000000"/>
        </w:rPr>
        <w:t>Stan produktów musi umożliwiać im:</w:t>
      </w:r>
    </w:p>
    <w:p w14:paraId="5AC289C9" w14:textId="77777777" w:rsidR="00245A45" w:rsidRPr="00595973" w:rsidRDefault="00245A45" w:rsidP="00245A45">
      <w:pPr>
        <w:rPr>
          <w:rFonts w:asciiTheme="minorHAnsi" w:hAnsiTheme="minorHAnsi" w:cstheme="minorHAnsi"/>
          <w:color w:val="000000"/>
        </w:rPr>
      </w:pPr>
      <w:r w:rsidRPr="00595973">
        <w:rPr>
          <w:rFonts w:asciiTheme="minorHAnsi" w:hAnsiTheme="minorHAnsi" w:cstheme="minorHAnsi"/>
          <w:color w:val="000000"/>
        </w:rPr>
        <w:t>•</w:t>
      </w:r>
      <w:r w:rsidRPr="00595973">
        <w:rPr>
          <w:rFonts w:asciiTheme="minorHAnsi" w:hAnsiTheme="minorHAnsi" w:cstheme="minorHAnsi"/>
          <w:color w:val="000000"/>
        </w:rPr>
        <w:tab/>
        <w:t>wytrzymanie transportu i przeładunku,</w:t>
      </w:r>
    </w:p>
    <w:p w14:paraId="742CCF2A" w14:textId="77777777" w:rsidR="00245A45" w:rsidRPr="00595973" w:rsidRDefault="00245A45" w:rsidP="00245A45">
      <w:pPr>
        <w:rPr>
          <w:rFonts w:asciiTheme="minorHAnsi" w:hAnsiTheme="minorHAnsi" w:cstheme="minorHAnsi"/>
          <w:color w:val="000000"/>
        </w:rPr>
      </w:pPr>
      <w:r w:rsidRPr="00595973">
        <w:rPr>
          <w:rFonts w:asciiTheme="minorHAnsi" w:hAnsiTheme="minorHAnsi" w:cstheme="minorHAnsi"/>
          <w:color w:val="000000"/>
        </w:rPr>
        <w:t>•</w:t>
      </w:r>
      <w:r w:rsidRPr="00595973">
        <w:rPr>
          <w:rFonts w:asciiTheme="minorHAnsi" w:hAnsiTheme="minorHAnsi" w:cstheme="minorHAnsi"/>
          <w:color w:val="000000"/>
        </w:rPr>
        <w:tab/>
        <w:t>dotarcie do miejsca przeznaczenia w zadowalającym stanie.</w:t>
      </w:r>
    </w:p>
    <w:p w14:paraId="307E15D1" w14:textId="77777777" w:rsidR="00245A45" w:rsidRPr="00595973" w:rsidRDefault="00245A45" w:rsidP="00245A45">
      <w:pPr>
        <w:rPr>
          <w:rFonts w:asciiTheme="minorHAnsi" w:hAnsiTheme="minorHAnsi" w:cstheme="minorHAnsi"/>
          <w:color w:val="000000"/>
        </w:rPr>
      </w:pPr>
    </w:p>
    <w:p w14:paraId="7017B10A" w14:textId="11F7412E" w:rsidR="00245A45" w:rsidRPr="00595973" w:rsidRDefault="00245A45" w:rsidP="00245A45">
      <w:pPr>
        <w:rPr>
          <w:rFonts w:asciiTheme="minorHAnsi" w:hAnsiTheme="minorHAnsi" w:cstheme="minorHAnsi"/>
          <w:color w:val="000000"/>
        </w:rPr>
      </w:pPr>
      <w:r w:rsidRPr="00595973">
        <w:rPr>
          <w:rFonts w:asciiTheme="minorHAnsi" w:hAnsiTheme="minorHAnsi" w:cstheme="minorHAnsi"/>
          <w:b/>
          <w:bCs/>
        </w:rPr>
        <w:t>Jabłka i gruszki świeże klasa I - wymagania:</w:t>
      </w:r>
    </w:p>
    <w:tbl>
      <w:tblPr>
        <w:tblW w:w="11100" w:type="dxa"/>
        <w:tblInd w:w="55" w:type="dxa"/>
        <w:tblCellMar>
          <w:left w:w="70" w:type="dxa"/>
          <w:right w:w="70" w:type="dxa"/>
        </w:tblCellMar>
        <w:tblLook w:val="04A0" w:firstRow="1" w:lastRow="0" w:firstColumn="1" w:lastColumn="0" w:noHBand="0" w:noVBand="1"/>
      </w:tblPr>
      <w:tblGrid>
        <w:gridCol w:w="11100"/>
      </w:tblGrid>
      <w:tr w:rsidR="00245A45" w:rsidRPr="00595973" w14:paraId="6B2FC313" w14:textId="77777777" w:rsidTr="009B7268">
        <w:trPr>
          <w:trHeight w:val="255"/>
        </w:trPr>
        <w:tc>
          <w:tcPr>
            <w:tcW w:w="11100" w:type="dxa"/>
            <w:tcBorders>
              <w:top w:val="nil"/>
              <w:left w:val="nil"/>
              <w:bottom w:val="nil"/>
              <w:right w:val="nil"/>
            </w:tcBorders>
            <w:shd w:val="clear" w:color="auto" w:fill="auto"/>
            <w:vAlign w:val="bottom"/>
            <w:hideMark/>
          </w:tcPr>
          <w:p w14:paraId="7D2E102E" w14:textId="49BDAFDD" w:rsidR="00245A45" w:rsidRPr="00595973" w:rsidRDefault="00245A45" w:rsidP="009B7268">
            <w:pPr>
              <w:tabs>
                <w:tab w:val="left" w:pos="0"/>
                <w:tab w:val="left" w:pos="426"/>
              </w:tabs>
              <w:jc w:val="both"/>
              <w:rPr>
                <w:rFonts w:asciiTheme="minorHAnsi" w:hAnsiTheme="minorHAnsi" w:cstheme="minorHAnsi"/>
              </w:rPr>
            </w:pPr>
            <w:r w:rsidRPr="00595973">
              <w:rPr>
                <w:rFonts w:asciiTheme="minorHAnsi" w:hAnsiTheme="minorHAnsi" w:cstheme="minorHAnsi"/>
              </w:rPr>
              <w:t>a) całe i zdrowe,</w:t>
            </w:r>
            <w:r w:rsidR="0089687C" w:rsidRPr="00595973">
              <w:rPr>
                <w:rFonts w:asciiTheme="minorHAnsi" w:hAnsiTheme="minorHAnsi" w:cstheme="minorHAnsi"/>
              </w:rPr>
              <w:t xml:space="preserve"> niedopuszczalne są  podziurawione od szypułki innego owocu</w:t>
            </w:r>
          </w:p>
        </w:tc>
      </w:tr>
      <w:tr w:rsidR="00245A45" w:rsidRPr="00595973" w14:paraId="2D6C8803" w14:textId="77777777" w:rsidTr="009B7268">
        <w:trPr>
          <w:trHeight w:val="255"/>
        </w:trPr>
        <w:tc>
          <w:tcPr>
            <w:tcW w:w="11100" w:type="dxa"/>
            <w:tcBorders>
              <w:top w:val="nil"/>
              <w:left w:val="nil"/>
              <w:bottom w:val="nil"/>
              <w:right w:val="nil"/>
            </w:tcBorders>
            <w:shd w:val="clear" w:color="auto" w:fill="auto"/>
            <w:vAlign w:val="bottom"/>
            <w:hideMark/>
          </w:tcPr>
          <w:p w14:paraId="225B8E3D" w14:textId="77777777" w:rsidR="00245A45" w:rsidRPr="00595973" w:rsidRDefault="00245A45" w:rsidP="009B7268">
            <w:pPr>
              <w:tabs>
                <w:tab w:val="left" w:pos="0"/>
                <w:tab w:val="left" w:pos="426"/>
              </w:tabs>
              <w:jc w:val="both"/>
              <w:rPr>
                <w:rFonts w:asciiTheme="minorHAnsi" w:hAnsiTheme="minorHAnsi" w:cstheme="minorHAnsi"/>
              </w:rPr>
            </w:pPr>
            <w:r w:rsidRPr="00595973">
              <w:rPr>
                <w:rFonts w:asciiTheme="minorHAnsi" w:hAnsiTheme="minorHAnsi" w:cstheme="minorHAnsi"/>
              </w:rPr>
              <w:lastRenderedPageBreak/>
              <w:t>b) nie dopuszcza się owoców z objawami zepsucia lub takimi zmianami, które czynią je niezdatnymi do spożycia,</w:t>
            </w:r>
          </w:p>
        </w:tc>
      </w:tr>
      <w:tr w:rsidR="00245A45" w:rsidRPr="00595973" w14:paraId="2956925F" w14:textId="77777777" w:rsidTr="009B7268">
        <w:trPr>
          <w:trHeight w:val="465"/>
        </w:trPr>
        <w:tc>
          <w:tcPr>
            <w:tcW w:w="11100" w:type="dxa"/>
            <w:tcBorders>
              <w:top w:val="nil"/>
              <w:left w:val="nil"/>
              <w:bottom w:val="nil"/>
              <w:right w:val="nil"/>
            </w:tcBorders>
            <w:shd w:val="clear" w:color="auto" w:fill="auto"/>
            <w:vAlign w:val="bottom"/>
            <w:hideMark/>
          </w:tcPr>
          <w:p w14:paraId="37AAAA5D" w14:textId="77777777" w:rsidR="00245A45" w:rsidRPr="00595973" w:rsidRDefault="00245A45" w:rsidP="009B7268">
            <w:pPr>
              <w:tabs>
                <w:tab w:val="left" w:pos="0"/>
                <w:tab w:val="left" w:pos="426"/>
              </w:tabs>
              <w:jc w:val="both"/>
              <w:rPr>
                <w:rFonts w:asciiTheme="minorHAnsi" w:hAnsiTheme="minorHAnsi" w:cstheme="minorHAnsi"/>
              </w:rPr>
            </w:pPr>
            <w:r w:rsidRPr="00595973">
              <w:rPr>
                <w:rFonts w:asciiTheme="minorHAnsi" w:hAnsiTheme="minorHAnsi" w:cstheme="minorHAnsi"/>
              </w:rPr>
              <w:t>c) czyste, wolne od jakichkolwiek widocznych zanieczyszczeń obcych (owoce powinny być wolne od śladów ziemi, brudu, pozostałości środków ochrony roślin),</w:t>
            </w:r>
          </w:p>
        </w:tc>
      </w:tr>
      <w:tr w:rsidR="00245A45" w:rsidRPr="00595973" w14:paraId="40FE87A9" w14:textId="77777777" w:rsidTr="009B7268">
        <w:trPr>
          <w:trHeight w:val="255"/>
        </w:trPr>
        <w:tc>
          <w:tcPr>
            <w:tcW w:w="11100" w:type="dxa"/>
            <w:tcBorders>
              <w:top w:val="nil"/>
              <w:left w:val="nil"/>
              <w:bottom w:val="nil"/>
              <w:right w:val="nil"/>
            </w:tcBorders>
            <w:shd w:val="clear" w:color="auto" w:fill="auto"/>
            <w:vAlign w:val="bottom"/>
            <w:hideMark/>
          </w:tcPr>
          <w:p w14:paraId="503A2AD6" w14:textId="77777777" w:rsidR="00245A45" w:rsidRPr="00595973" w:rsidRDefault="00245A45" w:rsidP="009B7268">
            <w:pPr>
              <w:tabs>
                <w:tab w:val="left" w:pos="0"/>
                <w:tab w:val="left" w:pos="426"/>
              </w:tabs>
              <w:jc w:val="both"/>
              <w:rPr>
                <w:rFonts w:asciiTheme="minorHAnsi" w:hAnsiTheme="minorHAnsi" w:cstheme="minorHAnsi"/>
              </w:rPr>
            </w:pPr>
            <w:r w:rsidRPr="00595973">
              <w:rPr>
                <w:rFonts w:asciiTheme="minorHAnsi" w:hAnsiTheme="minorHAnsi" w:cstheme="minorHAnsi"/>
              </w:rPr>
              <w:t>d) wolne od szkodników oraz uszkodzeń spowodowanych przez szkodniki,</w:t>
            </w:r>
          </w:p>
          <w:p w14:paraId="7939FF28" w14:textId="2311A75A" w:rsidR="0089687C" w:rsidRPr="00595973" w:rsidRDefault="0089687C" w:rsidP="009B7268">
            <w:pPr>
              <w:tabs>
                <w:tab w:val="left" w:pos="0"/>
                <w:tab w:val="left" w:pos="426"/>
              </w:tabs>
              <w:jc w:val="both"/>
              <w:rPr>
                <w:rFonts w:asciiTheme="minorHAnsi" w:hAnsiTheme="minorHAnsi" w:cstheme="minorHAnsi"/>
              </w:rPr>
            </w:pPr>
            <w:r w:rsidRPr="00595973">
              <w:rPr>
                <w:rFonts w:asciiTheme="minorHAnsi" w:hAnsiTheme="minorHAnsi" w:cstheme="minorHAnsi"/>
              </w:rPr>
              <w:t>e) bez ubytków i uszkodzeń powstałych podczas wzrostu, zbioru oraz pakowania</w:t>
            </w:r>
          </w:p>
        </w:tc>
      </w:tr>
      <w:tr w:rsidR="00245A45" w:rsidRPr="00595973" w14:paraId="4AB84367" w14:textId="77777777" w:rsidTr="009B7268">
        <w:trPr>
          <w:trHeight w:val="255"/>
        </w:trPr>
        <w:tc>
          <w:tcPr>
            <w:tcW w:w="11100" w:type="dxa"/>
            <w:tcBorders>
              <w:top w:val="nil"/>
              <w:left w:val="nil"/>
              <w:bottom w:val="nil"/>
              <w:right w:val="nil"/>
            </w:tcBorders>
            <w:shd w:val="clear" w:color="auto" w:fill="auto"/>
            <w:vAlign w:val="bottom"/>
            <w:hideMark/>
          </w:tcPr>
          <w:p w14:paraId="7FA7280C" w14:textId="49562B63" w:rsidR="00245A45" w:rsidRPr="00595973" w:rsidRDefault="0089687C" w:rsidP="009B7268">
            <w:pPr>
              <w:tabs>
                <w:tab w:val="left" w:pos="0"/>
                <w:tab w:val="left" w:pos="426"/>
              </w:tabs>
              <w:jc w:val="both"/>
              <w:rPr>
                <w:rFonts w:asciiTheme="minorHAnsi" w:hAnsiTheme="minorHAnsi" w:cstheme="minorHAnsi"/>
              </w:rPr>
            </w:pPr>
            <w:r w:rsidRPr="00595973">
              <w:rPr>
                <w:rFonts w:asciiTheme="minorHAnsi" w:hAnsiTheme="minorHAnsi" w:cstheme="minorHAnsi"/>
              </w:rPr>
              <w:t>f</w:t>
            </w:r>
            <w:r w:rsidR="00245A45" w:rsidRPr="00595973">
              <w:rPr>
                <w:rFonts w:asciiTheme="minorHAnsi" w:hAnsiTheme="minorHAnsi" w:cstheme="minorHAnsi"/>
              </w:rPr>
              <w:t>) wolne od zawilgocenia powierzchniowego,</w:t>
            </w:r>
          </w:p>
        </w:tc>
      </w:tr>
      <w:tr w:rsidR="00245A45" w:rsidRPr="00595973" w14:paraId="597648B7" w14:textId="77777777" w:rsidTr="009B7268">
        <w:trPr>
          <w:trHeight w:val="255"/>
        </w:trPr>
        <w:tc>
          <w:tcPr>
            <w:tcW w:w="11100" w:type="dxa"/>
            <w:tcBorders>
              <w:top w:val="nil"/>
              <w:left w:val="nil"/>
              <w:bottom w:val="nil"/>
              <w:right w:val="nil"/>
            </w:tcBorders>
            <w:shd w:val="clear" w:color="auto" w:fill="auto"/>
            <w:vAlign w:val="bottom"/>
            <w:hideMark/>
          </w:tcPr>
          <w:p w14:paraId="04DD4A9F" w14:textId="5619D7D6" w:rsidR="00245A45" w:rsidRPr="00595973" w:rsidRDefault="0089687C" w:rsidP="009B7268">
            <w:pPr>
              <w:tabs>
                <w:tab w:val="left" w:pos="0"/>
                <w:tab w:val="left" w:pos="426"/>
              </w:tabs>
              <w:jc w:val="both"/>
              <w:rPr>
                <w:rFonts w:asciiTheme="minorHAnsi" w:hAnsiTheme="minorHAnsi" w:cstheme="minorHAnsi"/>
              </w:rPr>
            </w:pPr>
            <w:r w:rsidRPr="00595973">
              <w:rPr>
                <w:rFonts w:asciiTheme="minorHAnsi" w:hAnsiTheme="minorHAnsi" w:cstheme="minorHAnsi"/>
              </w:rPr>
              <w:t>g</w:t>
            </w:r>
            <w:r w:rsidR="00245A45" w:rsidRPr="00595973">
              <w:rPr>
                <w:rFonts w:asciiTheme="minorHAnsi" w:hAnsiTheme="minorHAnsi" w:cstheme="minorHAnsi"/>
              </w:rPr>
              <w:t>) bez obcych zapachów i smaków,</w:t>
            </w:r>
          </w:p>
          <w:p w14:paraId="440BCF7C" w14:textId="77777777" w:rsidR="0089687C" w:rsidRPr="00595973" w:rsidRDefault="0089687C" w:rsidP="009B7268">
            <w:pPr>
              <w:tabs>
                <w:tab w:val="left" w:pos="0"/>
                <w:tab w:val="left" w:pos="426"/>
              </w:tabs>
              <w:jc w:val="both"/>
              <w:rPr>
                <w:rFonts w:asciiTheme="minorHAnsi" w:hAnsiTheme="minorHAnsi" w:cstheme="minorHAnsi"/>
              </w:rPr>
            </w:pPr>
            <w:r w:rsidRPr="00595973">
              <w:rPr>
                <w:rFonts w:asciiTheme="minorHAnsi" w:hAnsiTheme="minorHAnsi" w:cstheme="minorHAnsi"/>
              </w:rPr>
              <w:t>h) owoc średniej wielkości(waga od 0,2-0,4 kg), równej wielkości</w:t>
            </w:r>
          </w:p>
          <w:p w14:paraId="3559DAE6" w14:textId="77777777" w:rsidR="0089687C" w:rsidRPr="00595973" w:rsidRDefault="0089687C" w:rsidP="009B7268">
            <w:pPr>
              <w:tabs>
                <w:tab w:val="left" w:pos="0"/>
                <w:tab w:val="left" w:pos="426"/>
              </w:tabs>
              <w:jc w:val="both"/>
              <w:rPr>
                <w:rFonts w:asciiTheme="minorHAnsi" w:hAnsiTheme="minorHAnsi" w:cstheme="minorHAnsi"/>
              </w:rPr>
            </w:pPr>
          </w:p>
          <w:p w14:paraId="19FEA7C1" w14:textId="532F6DAA" w:rsidR="0089687C" w:rsidRPr="00595973" w:rsidRDefault="0089687C" w:rsidP="009B7268">
            <w:pPr>
              <w:tabs>
                <w:tab w:val="left" w:pos="0"/>
                <w:tab w:val="left" w:pos="426"/>
              </w:tabs>
              <w:jc w:val="both"/>
              <w:rPr>
                <w:rFonts w:asciiTheme="minorHAnsi" w:hAnsiTheme="minorHAnsi" w:cstheme="minorHAnsi"/>
              </w:rPr>
            </w:pPr>
          </w:p>
        </w:tc>
      </w:tr>
    </w:tbl>
    <w:p w14:paraId="040D9DF2" w14:textId="7B5444A7" w:rsidR="0089687C" w:rsidRPr="00595973" w:rsidRDefault="0089687C" w:rsidP="0089687C">
      <w:pPr>
        <w:rPr>
          <w:rFonts w:asciiTheme="minorHAnsi" w:hAnsiTheme="minorHAnsi" w:cstheme="minorHAnsi"/>
          <w:color w:val="000000"/>
        </w:rPr>
      </w:pPr>
      <w:r w:rsidRPr="00595973">
        <w:rPr>
          <w:rFonts w:asciiTheme="minorHAnsi" w:hAnsiTheme="minorHAnsi" w:cstheme="minorHAnsi"/>
          <w:b/>
          <w:bCs/>
        </w:rPr>
        <w:t>Śliwka świeża klasa I - wymagania:</w:t>
      </w:r>
    </w:p>
    <w:tbl>
      <w:tblPr>
        <w:tblW w:w="11100" w:type="dxa"/>
        <w:tblInd w:w="55" w:type="dxa"/>
        <w:tblCellMar>
          <w:left w:w="70" w:type="dxa"/>
          <w:right w:w="70" w:type="dxa"/>
        </w:tblCellMar>
        <w:tblLook w:val="04A0" w:firstRow="1" w:lastRow="0" w:firstColumn="1" w:lastColumn="0" w:noHBand="0" w:noVBand="1"/>
      </w:tblPr>
      <w:tblGrid>
        <w:gridCol w:w="11100"/>
      </w:tblGrid>
      <w:tr w:rsidR="0089687C" w:rsidRPr="00595973" w14:paraId="1F036FAF" w14:textId="77777777" w:rsidTr="00064865">
        <w:trPr>
          <w:trHeight w:val="255"/>
        </w:trPr>
        <w:tc>
          <w:tcPr>
            <w:tcW w:w="11100" w:type="dxa"/>
            <w:tcBorders>
              <w:top w:val="nil"/>
              <w:left w:val="nil"/>
              <w:bottom w:val="nil"/>
              <w:right w:val="nil"/>
            </w:tcBorders>
            <w:shd w:val="clear" w:color="auto" w:fill="auto"/>
            <w:vAlign w:val="bottom"/>
            <w:hideMark/>
          </w:tcPr>
          <w:p w14:paraId="1970FF6B" w14:textId="6CF874B8" w:rsidR="0089687C" w:rsidRPr="00595973" w:rsidRDefault="0089687C" w:rsidP="00064865">
            <w:pPr>
              <w:tabs>
                <w:tab w:val="left" w:pos="0"/>
                <w:tab w:val="left" w:pos="426"/>
              </w:tabs>
              <w:jc w:val="both"/>
              <w:rPr>
                <w:rFonts w:asciiTheme="minorHAnsi" w:hAnsiTheme="minorHAnsi" w:cstheme="minorHAnsi"/>
              </w:rPr>
            </w:pPr>
            <w:r w:rsidRPr="00595973">
              <w:rPr>
                <w:rFonts w:asciiTheme="minorHAnsi" w:hAnsiTheme="minorHAnsi" w:cstheme="minorHAnsi"/>
              </w:rPr>
              <w:t xml:space="preserve">a) całe i zdrowe, </w:t>
            </w:r>
          </w:p>
        </w:tc>
      </w:tr>
      <w:tr w:rsidR="0089687C" w:rsidRPr="00595973" w14:paraId="753C4AEA" w14:textId="77777777" w:rsidTr="00064865">
        <w:trPr>
          <w:trHeight w:val="255"/>
        </w:trPr>
        <w:tc>
          <w:tcPr>
            <w:tcW w:w="11100" w:type="dxa"/>
            <w:tcBorders>
              <w:top w:val="nil"/>
              <w:left w:val="nil"/>
              <w:bottom w:val="nil"/>
              <w:right w:val="nil"/>
            </w:tcBorders>
            <w:shd w:val="clear" w:color="auto" w:fill="auto"/>
            <w:vAlign w:val="bottom"/>
            <w:hideMark/>
          </w:tcPr>
          <w:p w14:paraId="61E04ECF" w14:textId="77777777" w:rsidR="0089687C" w:rsidRPr="00595973" w:rsidRDefault="0089687C" w:rsidP="00064865">
            <w:pPr>
              <w:tabs>
                <w:tab w:val="left" w:pos="0"/>
                <w:tab w:val="left" w:pos="426"/>
              </w:tabs>
              <w:jc w:val="both"/>
              <w:rPr>
                <w:rFonts w:asciiTheme="minorHAnsi" w:hAnsiTheme="minorHAnsi" w:cstheme="minorHAnsi"/>
              </w:rPr>
            </w:pPr>
            <w:r w:rsidRPr="00595973">
              <w:rPr>
                <w:rFonts w:asciiTheme="minorHAnsi" w:hAnsiTheme="minorHAnsi" w:cstheme="minorHAnsi"/>
              </w:rPr>
              <w:t>b) nie dopuszcza się owoców z objawami zepsucia lub takimi zmianami, które czynią je niezdatnymi do spożycia,</w:t>
            </w:r>
          </w:p>
        </w:tc>
      </w:tr>
      <w:tr w:rsidR="0089687C" w:rsidRPr="00595973" w14:paraId="62095BF2" w14:textId="77777777" w:rsidTr="00064865">
        <w:trPr>
          <w:trHeight w:val="465"/>
        </w:trPr>
        <w:tc>
          <w:tcPr>
            <w:tcW w:w="11100" w:type="dxa"/>
            <w:tcBorders>
              <w:top w:val="nil"/>
              <w:left w:val="nil"/>
              <w:bottom w:val="nil"/>
              <w:right w:val="nil"/>
            </w:tcBorders>
            <w:shd w:val="clear" w:color="auto" w:fill="auto"/>
            <w:vAlign w:val="bottom"/>
            <w:hideMark/>
          </w:tcPr>
          <w:p w14:paraId="2512EC8B" w14:textId="77777777" w:rsidR="0089687C" w:rsidRPr="00595973" w:rsidRDefault="0089687C" w:rsidP="00064865">
            <w:pPr>
              <w:tabs>
                <w:tab w:val="left" w:pos="0"/>
                <w:tab w:val="left" w:pos="426"/>
              </w:tabs>
              <w:jc w:val="both"/>
              <w:rPr>
                <w:rFonts w:asciiTheme="minorHAnsi" w:hAnsiTheme="minorHAnsi" w:cstheme="minorHAnsi"/>
              </w:rPr>
            </w:pPr>
            <w:r w:rsidRPr="00595973">
              <w:rPr>
                <w:rFonts w:asciiTheme="minorHAnsi" w:hAnsiTheme="minorHAnsi" w:cstheme="minorHAnsi"/>
              </w:rPr>
              <w:t>c) czyste, wolne od jakichkolwiek widocznych zanieczyszczeń obcych (owoce powinny być wolne od śladów ziemi, brudu, pozostałości środków ochrony roślin),</w:t>
            </w:r>
          </w:p>
        </w:tc>
      </w:tr>
      <w:tr w:rsidR="0089687C" w:rsidRPr="00595973" w14:paraId="4F155859" w14:textId="77777777" w:rsidTr="00064865">
        <w:trPr>
          <w:trHeight w:val="255"/>
        </w:trPr>
        <w:tc>
          <w:tcPr>
            <w:tcW w:w="11100" w:type="dxa"/>
            <w:tcBorders>
              <w:top w:val="nil"/>
              <w:left w:val="nil"/>
              <w:bottom w:val="nil"/>
              <w:right w:val="nil"/>
            </w:tcBorders>
            <w:shd w:val="clear" w:color="auto" w:fill="auto"/>
            <w:vAlign w:val="bottom"/>
            <w:hideMark/>
          </w:tcPr>
          <w:p w14:paraId="1C194FBF" w14:textId="77777777" w:rsidR="0089687C" w:rsidRPr="00595973" w:rsidRDefault="0089687C" w:rsidP="00064865">
            <w:pPr>
              <w:tabs>
                <w:tab w:val="left" w:pos="0"/>
                <w:tab w:val="left" w:pos="426"/>
              </w:tabs>
              <w:jc w:val="both"/>
              <w:rPr>
                <w:rFonts w:asciiTheme="minorHAnsi" w:hAnsiTheme="minorHAnsi" w:cstheme="minorHAnsi"/>
              </w:rPr>
            </w:pPr>
            <w:r w:rsidRPr="00595973">
              <w:rPr>
                <w:rFonts w:asciiTheme="minorHAnsi" w:hAnsiTheme="minorHAnsi" w:cstheme="minorHAnsi"/>
              </w:rPr>
              <w:t>d) wolne od szkodników oraz uszkodzeń spowodowanych przez szkodniki,</w:t>
            </w:r>
          </w:p>
          <w:p w14:paraId="12151D65" w14:textId="77777777" w:rsidR="0089687C" w:rsidRPr="00595973" w:rsidRDefault="0089687C" w:rsidP="00064865">
            <w:pPr>
              <w:tabs>
                <w:tab w:val="left" w:pos="0"/>
                <w:tab w:val="left" w:pos="426"/>
              </w:tabs>
              <w:jc w:val="both"/>
              <w:rPr>
                <w:rFonts w:asciiTheme="minorHAnsi" w:hAnsiTheme="minorHAnsi" w:cstheme="minorHAnsi"/>
              </w:rPr>
            </w:pPr>
            <w:r w:rsidRPr="00595973">
              <w:rPr>
                <w:rFonts w:asciiTheme="minorHAnsi" w:hAnsiTheme="minorHAnsi" w:cstheme="minorHAnsi"/>
              </w:rPr>
              <w:t>e) bez ubytków i uszkodzeń powstałych podczas wzrostu, zbioru oraz pakowania</w:t>
            </w:r>
          </w:p>
        </w:tc>
      </w:tr>
      <w:tr w:rsidR="0089687C" w:rsidRPr="00595973" w14:paraId="59EC6095" w14:textId="77777777" w:rsidTr="00064865">
        <w:trPr>
          <w:trHeight w:val="255"/>
        </w:trPr>
        <w:tc>
          <w:tcPr>
            <w:tcW w:w="11100" w:type="dxa"/>
            <w:tcBorders>
              <w:top w:val="nil"/>
              <w:left w:val="nil"/>
              <w:bottom w:val="nil"/>
              <w:right w:val="nil"/>
            </w:tcBorders>
            <w:shd w:val="clear" w:color="auto" w:fill="auto"/>
            <w:vAlign w:val="bottom"/>
            <w:hideMark/>
          </w:tcPr>
          <w:p w14:paraId="00EB3211" w14:textId="77777777" w:rsidR="0089687C" w:rsidRPr="00595973" w:rsidRDefault="0089687C" w:rsidP="00064865">
            <w:pPr>
              <w:tabs>
                <w:tab w:val="left" w:pos="0"/>
                <w:tab w:val="left" w:pos="426"/>
              </w:tabs>
              <w:jc w:val="both"/>
              <w:rPr>
                <w:rFonts w:asciiTheme="minorHAnsi" w:hAnsiTheme="minorHAnsi" w:cstheme="minorHAnsi"/>
              </w:rPr>
            </w:pPr>
            <w:r w:rsidRPr="00595973">
              <w:rPr>
                <w:rFonts w:asciiTheme="minorHAnsi" w:hAnsiTheme="minorHAnsi" w:cstheme="minorHAnsi"/>
              </w:rPr>
              <w:t>f) wolne od zawilgocenia powierzchniowego,</w:t>
            </w:r>
          </w:p>
        </w:tc>
      </w:tr>
      <w:tr w:rsidR="0089687C" w:rsidRPr="00595973" w14:paraId="4AD5EE52" w14:textId="77777777" w:rsidTr="00064865">
        <w:trPr>
          <w:trHeight w:val="255"/>
        </w:trPr>
        <w:tc>
          <w:tcPr>
            <w:tcW w:w="11100" w:type="dxa"/>
            <w:tcBorders>
              <w:top w:val="nil"/>
              <w:left w:val="nil"/>
              <w:bottom w:val="nil"/>
              <w:right w:val="nil"/>
            </w:tcBorders>
            <w:shd w:val="clear" w:color="auto" w:fill="auto"/>
            <w:vAlign w:val="bottom"/>
            <w:hideMark/>
          </w:tcPr>
          <w:p w14:paraId="5C422CFD" w14:textId="77777777" w:rsidR="0089687C" w:rsidRPr="00595973" w:rsidRDefault="0089687C" w:rsidP="00064865">
            <w:pPr>
              <w:tabs>
                <w:tab w:val="left" w:pos="0"/>
                <w:tab w:val="left" w:pos="426"/>
              </w:tabs>
              <w:jc w:val="both"/>
              <w:rPr>
                <w:rFonts w:asciiTheme="minorHAnsi" w:hAnsiTheme="minorHAnsi" w:cstheme="minorHAnsi"/>
              </w:rPr>
            </w:pPr>
            <w:r w:rsidRPr="00595973">
              <w:rPr>
                <w:rFonts w:asciiTheme="minorHAnsi" w:hAnsiTheme="minorHAnsi" w:cstheme="minorHAnsi"/>
              </w:rPr>
              <w:t>g) bez obcych zapachów i smaków,</w:t>
            </w:r>
          </w:p>
          <w:p w14:paraId="71C4CAB0" w14:textId="7FE9D29C" w:rsidR="0089687C" w:rsidRPr="00595973" w:rsidRDefault="0089687C" w:rsidP="00064865">
            <w:pPr>
              <w:tabs>
                <w:tab w:val="left" w:pos="0"/>
                <w:tab w:val="left" w:pos="426"/>
              </w:tabs>
              <w:jc w:val="both"/>
              <w:rPr>
                <w:rFonts w:asciiTheme="minorHAnsi" w:hAnsiTheme="minorHAnsi" w:cstheme="minorHAnsi"/>
              </w:rPr>
            </w:pPr>
            <w:r w:rsidRPr="00595973">
              <w:rPr>
                <w:rFonts w:asciiTheme="minorHAnsi" w:hAnsiTheme="minorHAnsi" w:cstheme="minorHAnsi"/>
              </w:rPr>
              <w:t>h) owoc słodki w smaku z miękkim i soczystym miąższem</w:t>
            </w:r>
          </w:p>
          <w:p w14:paraId="1F483EAA" w14:textId="236E4734" w:rsidR="0089687C" w:rsidRPr="00595973" w:rsidRDefault="0089687C" w:rsidP="00064865">
            <w:pPr>
              <w:tabs>
                <w:tab w:val="left" w:pos="0"/>
                <w:tab w:val="left" w:pos="426"/>
              </w:tabs>
              <w:jc w:val="both"/>
              <w:rPr>
                <w:rFonts w:asciiTheme="minorHAnsi" w:hAnsiTheme="minorHAnsi" w:cstheme="minorHAnsi"/>
              </w:rPr>
            </w:pPr>
            <w:r w:rsidRPr="00595973">
              <w:rPr>
                <w:rFonts w:asciiTheme="minorHAnsi" w:hAnsiTheme="minorHAnsi" w:cstheme="minorHAnsi"/>
              </w:rPr>
              <w:t>i) pestka lekko oddzielająca się od owocu</w:t>
            </w:r>
          </w:p>
          <w:p w14:paraId="3198B7F5" w14:textId="77777777" w:rsidR="0089687C" w:rsidRPr="00595973" w:rsidRDefault="0089687C" w:rsidP="00064865">
            <w:pPr>
              <w:tabs>
                <w:tab w:val="left" w:pos="0"/>
                <w:tab w:val="left" w:pos="426"/>
              </w:tabs>
              <w:jc w:val="both"/>
              <w:rPr>
                <w:rFonts w:asciiTheme="minorHAnsi" w:hAnsiTheme="minorHAnsi" w:cstheme="minorHAnsi"/>
              </w:rPr>
            </w:pPr>
          </w:p>
        </w:tc>
      </w:tr>
    </w:tbl>
    <w:p w14:paraId="761474B7" w14:textId="77777777" w:rsidR="00245A45" w:rsidRPr="00595973" w:rsidRDefault="00245A45" w:rsidP="00245A45">
      <w:pPr>
        <w:rPr>
          <w:rFonts w:asciiTheme="minorHAnsi" w:hAnsiTheme="minorHAnsi" w:cstheme="minorHAnsi"/>
          <w:color w:val="000000"/>
        </w:rPr>
      </w:pPr>
    </w:p>
    <w:p w14:paraId="73966328" w14:textId="77777777" w:rsidR="00245A45" w:rsidRPr="00595973" w:rsidRDefault="00245A45" w:rsidP="00595973">
      <w:pPr>
        <w:numPr>
          <w:ilvl w:val="0"/>
          <w:numId w:val="8"/>
        </w:numPr>
        <w:suppressAutoHyphens/>
        <w:ind w:left="426"/>
        <w:jc w:val="both"/>
        <w:rPr>
          <w:rFonts w:asciiTheme="minorHAnsi" w:eastAsia="Calibri" w:hAnsiTheme="minorHAnsi" w:cstheme="minorHAnsi"/>
          <w:color w:val="000000"/>
          <w:lang w:eastAsia="ar-SA"/>
        </w:rPr>
      </w:pPr>
      <w:r w:rsidRPr="00595973">
        <w:rPr>
          <w:rFonts w:asciiTheme="minorHAnsi" w:eastAsia="Calibri" w:hAnsiTheme="minorHAnsi" w:cstheme="minorHAnsi"/>
          <w:color w:val="000000"/>
          <w:lang w:eastAsia="ar-SA"/>
        </w:rPr>
        <w:t>Dostawca musi posiadać wdrożony system kontroli jakości żywieniowej HACCP lub Zasady Dobrej Praktyki Higienicznej.</w:t>
      </w:r>
    </w:p>
    <w:p w14:paraId="0F06CB50" w14:textId="456810D5" w:rsidR="00245A45" w:rsidRDefault="00245A45" w:rsidP="00CE2478">
      <w:pPr>
        <w:numPr>
          <w:ilvl w:val="0"/>
          <w:numId w:val="8"/>
        </w:numPr>
        <w:suppressAutoHyphens/>
        <w:ind w:left="426"/>
        <w:jc w:val="both"/>
        <w:rPr>
          <w:rFonts w:asciiTheme="minorHAnsi" w:eastAsia="Calibri" w:hAnsiTheme="minorHAnsi" w:cstheme="minorHAnsi"/>
          <w:color w:val="000000"/>
          <w:lang w:eastAsia="ar-SA"/>
        </w:rPr>
      </w:pPr>
      <w:r w:rsidRPr="00595973">
        <w:rPr>
          <w:rFonts w:asciiTheme="minorHAnsi" w:eastAsia="Calibri" w:hAnsiTheme="minorHAnsi" w:cstheme="minorHAnsi"/>
          <w:color w:val="000000"/>
          <w:lang w:eastAsia="ar-SA"/>
        </w:rPr>
        <w:t xml:space="preserve">Warzywa i owoce powinny być w I klasie jakości i oznakowane zgodnie z rozporządzeniem Komisji (WE) nr 1221/2008 z dnia 5 grudnia 2008 r. zmieniające rozporządzenie (WE) nr 1580/2007 ustanawiające przepisy wykonawcze do rozporządzeń Rady (WE) nr 2200/96, (WE) nr 2201/96 i (WE) nr 1182/2007 w sektorze owoców i warzyw w zakresie norm handlowych. </w:t>
      </w:r>
    </w:p>
    <w:p w14:paraId="445AA1CE" w14:textId="77777777" w:rsidR="00DF6601" w:rsidRPr="00CE2478" w:rsidRDefault="00DF6601" w:rsidP="00DF6601">
      <w:pPr>
        <w:suppressAutoHyphens/>
        <w:jc w:val="both"/>
        <w:rPr>
          <w:rFonts w:asciiTheme="minorHAnsi" w:eastAsia="Calibri" w:hAnsiTheme="minorHAnsi" w:cstheme="minorHAnsi"/>
          <w:color w:val="000000"/>
          <w:lang w:eastAsia="ar-SA"/>
        </w:rPr>
      </w:pPr>
    </w:p>
    <w:p w14:paraId="05A076AF" w14:textId="77777777" w:rsidR="00595973" w:rsidRPr="00595973" w:rsidRDefault="00595973" w:rsidP="00595973">
      <w:pPr>
        <w:spacing w:line="276" w:lineRule="auto"/>
        <w:ind w:left="4247"/>
        <w:jc w:val="right"/>
        <w:rPr>
          <w:rFonts w:asciiTheme="minorHAnsi" w:hAnsiTheme="minorHAnsi" w:cstheme="minorHAnsi"/>
          <w:bCs/>
          <w:iCs/>
        </w:rPr>
      </w:pPr>
      <w:r w:rsidRPr="00595973">
        <w:rPr>
          <w:rFonts w:asciiTheme="minorHAnsi" w:hAnsiTheme="minorHAnsi" w:cstheme="minorHAnsi"/>
          <w:bCs/>
          <w:iCs/>
        </w:rPr>
        <w:t>należy podpisać</w:t>
      </w:r>
      <w:r w:rsidRPr="00595973">
        <w:rPr>
          <w:rFonts w:asciiTheme="minorHAnsi" w:hAnsiTheme="minorHAnsi" w:cstheme="minorHAnsi"/>
          <w:bCs/>
          <w:iCs/>
        </w:rPr>
        <w:br/>
        <w:t>kwalifikowanym podpisem elektronicznym</w:t>
      </w:r>
    </w:p>
    <w:p w14:paraId="12B27755" w14:textId="77F5BEFC" w:rsidR="00245A45" w:rsidRPr="00595973" w:rsidRDefault="00595973" w:rsidP="00595973">
      <w:pPr>
        <w:suppressAutoHyphens/>
        <w:ind w:left="11045"/>
        <w:jc w:val="right"/>
        <w:rPr>
          <w:rFonts w:asciiTheme="minorHAnsi" w:eastAsia="Calibri" w:hAnsiTheme="minorHAnsi" w:cstheme="minorHAnsi"/>
          <w:color w:val="000000"/>
          <w:lang w:eastAsia="ar-SA"/>
        </w:rPr>
      </w:pPr>
      <w:r w:rsidRPr="00595973">
        <w:rPr>
          <w:rFonts w:asciiTheme="minorHAnsi" w:hAnsiTheme="minorHAnsi" w:cstheme="minorHAnsi"/>
          <w:bCs/>
          <w:iCs/>
        </w:rPr>
        <w:t>lub podpisem zaufanym lub podpisem osobistym</w:t>
      </w:r>
    </w:p>
    <w:p w14:paraId="588BCE62" w14:textId="77777777" w:rsidR="00245A45" w:rsidRPr="00595973" w:rsidRDefault="00245A45" w:rsidP="00CE7869">
      <w:pPr>
        <w:suppressAutoHyphens/>
        <w:rPr>
          <w:rFonts w:asciiTheme="minorHAnsi" w:eastAsia="Calibri" w:hAnsiTheme="minorHAnsi" w:cstheme="minorHAnsi"/>
          <w:color w:val="000000"/>
          <w:lang w:eastAsia="ar-SA"/>
        </w:rPr>
      </w:pPr>
    </w:p>
    <w:p w14:paraId="019013CA" w14:textId="77777777" w:rsidR="00595973" w:rsidRPr="00595973" w:rsidRDefault="00595973">
      <w:pPr>
        <w:rPr>
          <w:rFonts w:asciiTheme="minorHAnsi" w:hAnsiTheme="minorHAnsi" w:cstheme="minorHAnsi"/>
          <w:color w:val="000000" w:themeColor="text1"/>
        </w:rPr>
      </w:pPr>
      <w:r w:rsidRPr="00595973">
        <w:rPr>
          <w:rFonts w:asciiTheme="minorHAnsi" w:hAnsiTheme="minorHAnsi" w:cstheme="minorHAnsi"/>
          <w:color w:val="000000" w:themeColor="text1"/>
        </w:rPr>
        <w:br w:type="page"/>
      </w:r>
    </w:p>
    <w:p w14:paraId="0019E2E4" w14:textId="77777777" w:rsidR="009B7BCC" w:rsidRPr="00595973" w:rsidRDefault="009B7BCC" w:rsidP="009B7BCC">
      <w:pPr>
        <w:tabs>
          <w:tab w:val="center" w:pos="4896"/>
          <w:tab w:val="right" w:pos="9432"/>
        </w:tabs>
        <w:jc w:val="right"/>
        <w:rPr>
          <w:rFonts w:asciiTheme="minorHAnsi" w:hAnsiTheme="minorHAnsi" w:cstheme="minorHAnsi"/>
        </w:rPr>
      </w:pPr>
      <w:r w:rsidRPr="00595973">
        <w:rPr>
          <w:rFonts w:asciiTheme="minorHAnsi" w:hAnsiTheme="minorHAnsi" w:cstheme="minorHAnsi"/>
        </w:rPr>
        <w:lastRenderedPageBreak/>
        <w:t>Załącznik nr 2 do Formularza oferty</w:t>
      </w:r>
    </w:p>
    <w:p w14:paraId="709148E8" w14:textId="77777777" w:rsidR="00595973" w:rsidRPr="00595973" w:rsidRDefault="00595973" w:rsidP="003C0B92">
      <w:pPr>
        <w:tabs>
          <w:tab w:val="center" w:pos="4896"/>
          <w:tab w:val="right" w:pos="9432"/>
        </w:tabs>
        <w:jc w:val="center"/>
        <w:rPr>
          <w:rFonts w:asciiTheme="minorHAnsi" w:hAnsiTheme="minorHAnsi" w:cstheme="minorHAnsi"/>
          <w:color w:val="000000" w:themeColor="text1"/>
        </w:rPr>
      </w:pPr>
    </w:p>
    <w:p w14:paraId="3442270B" w14:textId="77777777" w:rsidR="00595973" w:rsidRPr="00595973" w:rsidRDefault="00595973" w:rsidP="00595973">
      <w:pPr>
        <w:tabs>
          <w:tab w:val="center" w:pos="4896"/>
          <w:tab w:val="right" w:pos="9432"/>
        </w:tabs>
        <w:rPr>
          <w:rFonts w:asciiTheme="minorHAnsi" w:hAnsiTheme="minorHAnsi" w:cstheme="minorHAnsi"/>
          <w:color w:val="000000" w:themeColor="text1"/>
        </w:rPr>
      </w:pPr>
    </w:p>
    <w:p w14:paraId="7409688A" w14:textId="54F0C854" w:rsidR="003C0B92" w:rsidRPr="00595973" w:rsidRDefault="003C0B92" w:rsidP="003C0B92">
      <w:pPr>
        <w:tabs>
          <w:tab w:val="center" w:pos="4896"/>
          <w:tab w:val="right" w:pos="9432"/>
        </w:tabs>
        <w:jc w:val="center"/>
        <w:rPr>
          <w:rFonts w:asciiTheme="minorHAnsi" w:hAnsiTheme="minorHAnsi" w:cstheme="minorHAnsi"/>
          <w:color w:val="000000" w:themeColor="text1"/>
        </w:rPr>
      </w:pPr>
      <w:r w:rsidRPr="00595973">
        <w:rPr>
          <w:rFonts w:asciiTheme="minorHAnsi" w:hAnsiTheme="minorHAnsi" w:cstheme="minorHAnsi"/>
          <w:color w:val="000000" w:themeColor="text1"/>
        </w:rPr>
        <w:t>FORMULARZ ASORTYMENTOWO – CENOWY</w:t>
      </w:r>
    </w:p>
    <w:p w14:paraId="1A158146" w14:textId="77777777" w:rsidR="003C0B92" w:rsidRPr="00595973" w:rsidRDefault="003C0B92" w:rsidP="003C0B92">
      <w:pPr>
        <w:tabs>
          <w:tab w:val="center" w:pos="4896"/>
          <w:tab w:val="right" w:pos="9432"/>
        </w:tabs>
        <w:rPr>
          <w:rFonts w:asciiTheme="minorHAnsi" w:hAnsiTheme="minorHAnsi" w:cstheme="minorHAnsi"/>
          <w:color w:val="000000" w:themeColor="text1"/>
        </w:rPr>
      </w:pPr>
    </w:p>
    <w:p w14:paraId="460D0A89" w14:textId="38CC61A7" w:rsidR="003C0B92" w:rsidRPr="00595973" w:rsidRDefault="00595973" w:rsidP="003C0B92">
      <w:pPr>
        <w:shd w:val="clear" w:color="auto" w:fill="FFFFFF"/>
        <w:autoSpaceDE w:val="0"/>
        <w:autoSpaceDN w:val="0"/>
        <w:adjustRightInd w:val="0"/>
        <w:rPr>
          <w:rFonts w:asciiTheme="minorHAnsi" w:hAnsiTheme="minorHAnsi" w:cstheme="minorHAnsi"/>
          <w:bCs/>
          <w:color w:val="000000" w:themeColor="text1"/>
        </w:rPr>
      </w:pPr>
      <w:r w:rsidRPr="00595973">
        <w:rPr>
          <w:rFonts w:asciiTheme="minorHAnsi" w:hAnsiTheme="minorHAnsi" w:cstheme="minorHAnsi"/>
          <w:bCs/>
          <w:color w:val="000000" w:themeColor="text1"/>
        </w:rPr>
        <w:t xml:space="preserve">                         Część</w:t>
      </w:r>
      <w:r w:rsidR="003C0B92" w:rsidRPr="00595973">
        <w:rPr>
          <w:rFonts w:asciiTheme="minorHAnsi" w:hAnsiTheme="minorHAnsi" w:cstheme="minorHAnsi"/>
          <w:bCs/>
          <w:color w:val="000000" w:themeColor="text1"/>
        </w:rPr>
        <w:t xml:space="preserve"> 5 – </w:t>
      </w:r>
      <w:r w:rsidR="003C0B92" w:rsidRPr="00595973">
        <w:rPr>
          <w:rFonts w:asciiTheme="minorHAnsi" w:hAnsiTheme="minorHAnsi" w:cstheme="minorHAnsi"/>
          <w:color w:val="000000" w:themeColor="text1"/>
        </w:rPr>
        <w:t xml:space="preserve">Ziemniaki </w:t>
      </w:r>
    </w:p>
    <w:tbl>
      <w:tblPr>
        <w:tblW w:w="12253" w:type="dxa"/>
        <w:jc w:val="center"/>
        <w:tblLayout w:type="fixed"/>
        <w:tblCellMar>
          <w:left w:w="70" w:type="dxa"/>
          <w:right w:w="70" w:type="dxa"/>
        </w:tblCellMar>
        <w:tblLook w:val="0000" w:firstRow="0" w:lastRow="0" w:firstColumn="0" w:lastColumn="0" w:noHBand="0" w:noVBand="0"/>
      </w:tblPr>
      <w:tblGrid>
        <w:gridCol w:w="709"/>
        <w:gridCol w:w="3496"/>
        <w:gridCol w:w="1087"/>
        <w:gridCol w:w="1134"/>
        <w:gridCol w:w="1418"/>
        <w:gridCol w:w="1843"/>
        <w:gridCol w:w="708"/>
        <w:gridCol w:w="1858"/>
      </w:tblGrid>
      <w:tr w:rsidR="003C0B92" w:rsidRPr="00595973" w14:paraId="73266646" w14:textId="77777777" w:rsidTr="00816DFD">
        <w:trPr>
          <w:trHeight w:val="540"/>
          <w:jc w:val="center"/>
        </w:trPr>
        <w:tc>
          <w:tcPr>
            <w:tcW w:w="709" w:type="dxa"/>
            <w:tcBorders>
              <w:top w:val="single" w:sz="4" w:space="0" w:color="auto"/>
              <w:left w:val="single" w:sz="4" w:space="0" w:color="000000"/>
              <w:bottom w:val="single" w:sz="4" w:space="0" w:color="auto"/>
              <w:right w:val="nil"/>
            </w:tcBorders>
            <w:shd w:val="clear" w:color="auto" w:fill="FFFFFF"/>
            <w:vAlign w:val="center"/>
          </w:tcPr>
          <w:p w14:paraId="7D59F4C5" w14:textId="77777777" w:rsidR="003C0B92" w:rsidRPr="00595973" w:rsidRDefault="003C0B92" w:rsidP="00816DFD">
            <w:pPr>
              <w:jc w:val="center"/>
              <w:rPr>
                <w:rFonts w:asciiTheme="minorHAnsi" w:hAnsiTheme="minorHAnsi" w:cstheme="minorHAnsi"/>
                <w:bCs/>
                <w:color w:val="000000" w:themeColor="text1"/>
              </w:rPr>
            </w:pPr>
            <w:r w:rsidRPr="00595973">
              <w:rPr>
                <w:rFonts w:asciiTheme="minorHAnsi" w:hAnsiTheme="minorHAnsi" w:cstheme="minorHAnsi"/>
                <w:bCs/>
                <w:color w:val="000000" w:themeColor="text1"/>
              </w:rPr>
              <w:t>Lp.</w:t>
            </w:r>
          </w:p>
        </w:tc>
        <w:tc>
          <w:tcPr>
            <w:tcW w:w="3496" w:type="dxa"/>
            <w:tcBorders>
              <w:top w:val="single" w:sz="4" w:space="0" w:color="auto"/>
              <w:left w:val="single" w:sz="4" w:space="0" w:color="000000"/>
              <w:bottom w:val="single" w:sz="4" w:space="0" w:color="auto"/>
              <w:right w:val="nil"/>
            </w:tcBorders>
            <w:shd w:val="clear" w:color="auto" w:fill="FFFFFF"/>
            <w:vAlign w:val="center"/>
          </w:tcPr>
          <w:p w14:paraId="7F1022F2" w14:textId="77777777" w:rsidR="003C0B92" w:rsidRPr="00595973" w:rsidRDefault="003C0B92" w:rsidP="00816DFD">
            <w:pPr>
              <w:jc w:val="center"/>
              <w:rPr>
                <w:rFonts w:asciiTheme="minorHAnsi" w:hAnsiTheme="minorHAnsi" w:cstheme="minorHAnsi"/>
                <w:bCs/>
                <w:color w:val="000000" w:themeColor="text1"/>
              </w:rPr>
            </w:pPr>
            <w:r w:rsidRPr="00595973">
              <w:rPr>
                <w:rFonts w:asciiTheme="minorHAnsi" w:hAnsiTheme="minorHAnsi" w:cstheme="minorHAnsi"/>
                <w:bCs/>
                <w:color w:val="000000" w:themeColor="text1"/>
              </w:rPr>
              <w:t>Przedmiot zamówienia</w:t>
            </w:r>
          </w:p>
        </w:tc>
        <w:tc>
          <w:tcPr>
            <w:tcW w:w="1087" w:type="dxa"/>
            <w:tcBorders>
              <w:top w:val="single" w:sz="4" w:space="0" w:color="auto"/>
              <w:left w:val="single" w:sz="4" w:space="0" w:color="000000"/>
              <w:bottom w:val="single" w:sz="4" w:space="0" w:color="auto"/>
              <w:right w:val="nil"/>
            </w:tcBorders>
            <w:shd w:val="clear" w:color="auto" w:fill="FFFFFF"/>
            <w:vAlign w:val="center"/>
          </w:tcPr>
          <w:p w14:paraId="2919A802" w14:textId="77777777" w:rsidR="003C0B92" w:rsidRPr="00595973" w:rsidRDefault="003C0B92" w:rsidP="00816DFD">
            <w:pPr>
              <w:jc w:val="center"/>
              <w:rPr>
                <w:rFonts w:asciiTheme="minorHAnsi" w:hAnsiTheme="minorHAnsi" w:cstheme="minorHAnsi"/>
                <w:bCs/>
                <w:color w:val="000000" w:themeColor="text1"/>
              </w:rPr>
            </w:pPr>
            <w:r w:rsidRPr="00595973">
              <w:rPr>
                <w:rFonts w:asciiTheme="minorHAnsi" w:hAnsiTheme="minorHAnsi" w:cstheme="minorHAnsi"/>
                <w:bCs/>
                <w:color w:val="000000" w:themeColor="text1"/>
              </w:rPr>
              <w:t>Jednostka</w:t>
            </w:r>
          </w:p>
          <w:p w14:paraId="584F2593" w14:textId="77777777" w:rsidR="003C0B92" w:rsidRPr="00595973" w:rsidRDefault="003C0B92" w:rsidP="00816DFD">
            <w:pPr>
              <w:jc w:val="center"/>
              <w:rPr>
                <w:rFonts w:asciiTheme="minorHAnsi" w:hAnsiTheme="minorHAnsi" w:cstheme="minorHAnsi"/>
                <w:bCs/>
                <w:color w:val="000000" w:themeColor="text1"/>
              </w:rPr>
            </w:pPr>
            <w:r w:rsidRPr="00595973">
              <w:rPr>
                <w:rFonts w:asciiTheme="minorHAnsi" w:hAnsiTheme="minorHAnsi" w:cstheme="minorHAnsi"/>
                <w:bCs/>
                <w:color w:val="000000" w:themeColor="text1"/>
              </w:rPr>
              <w:t>miary</w:t>
            </w:r>
          </w:p>
        </w:tc>
        <w:tc>
          <w:tcPr>
            <w:tcW w:w="1134" w:type="dxa"/>
            <w:tcBorders>
              <w:top w:val="single" w:sz="4" w:space="0" w:color="auto"/>
              <w:left w:val="single" w:sz="4" w:space="0" w:color="000000"/>
              <w:bottom w:val="single" w:sz="4" w:space="0" w:color="auto"/>
              <w:right w:val="single" w:sz="4" w:space="0" w:color="000000"/>
            </w:tcBorders>
            <w:shd w:val="clear" w:color="auto" w:fill="FFFFFF"/>
            <w:vAlign w:val="center"/>
          </w:tcPr>
          <w:p w14:paraId="6F6151DD" w14:textId="77777777" w:rsidR="003C0B92" w:rsidRPr="00595973" w:rsidRDefault="003C0B92" w:rsidP="00816DFD">
            <w:pPr>
              <w:jc w:val="center"/>
              <w:rPr>
                <w:rFonts w:asciiTheme="minorHAnsi" w:hAnsiTheme="minorHAnsi" w:cstheme="minorHAnsi"/>
                <w:bCs/>
                <w:color w:val="000000" w:themeColor="text1"/>
              </w:rPr>
            </w:pPr>
            <w:r w:rsidRPr="00595973">
              <w:rPr>
                <w:rFonts w:asciiTheme="minorHAnsi" w:hAnsiTheme="minorHAnsi" w:cstheme="minorHAnsi"/>
                <w:bCs/>
                <w:color w:val="000000" w:themeColor="text1"/>
              </w:rPr>
              <w:t>Ilość</w:t>
            </w:r>
          </w:p>
        </w:tc>
        <w:tc>
          <w:tcPr>
            <w:tcW w:w="1418" w:type="dxa"/>
            <w:tcBorders>
              <w:top w:val="single" w:sz="4" w:space="0" w:color="auto"/>
              <w:left w:val="single" w:sz="4" w:space="0" w:color="000000"/>
              <w:bottom w:val="single" w:sz="4" w:space="0" w:color="auto"/>
              <w:right w:val="single" w:sz="4" w:space="0" w:color="000000"/>
            </w:tcBorders>
            <w:shd w:val="clear" w:color="auto" w:fill="FFFFFF"/>
            <w:vAlign w:val="center"/>
          </w:tcPr>
          <w:p w14:paraId="038E86D9" w14:textId="77777777" w:rsidR="003C0B92" w:rsidRPr="00595973" w:rsidRDefault="003C0B92" w:rsidP="00816DFD">
            <w:pPr>
              <w:tabs>
                <w:tab w:val="left" w:pos="589"/>
              </w:tabs>
              <w:jc w:val="center"/>
              <w:rPr>
                <w:rFonts w:asciiTheme="minorHAnsi" w:hAnsiTheme="minorHAnsi" w:cstheme="minorHAnsi"/>
                <w:color w:val="000000" w:themeColor="text1"/>
              </w:rPr>
            </w:pPr>
            <w:r w:rsidRPr="00595973">
              <w:rPr>
                <w:rFonts w:asciiTheme="minorHAnsi" w:hAnsiTheme="minorHAnsi" w:cstheme="minorHAnsi"/>
                <w:color w:val="000000" w:themeColor="text1"/>
              </w:rPr>
              <w:t>Cena</w:t>
            </w:r>
          </w:p>
          <w:p w14:paraId="0DD7D42E" w14:textId="77777777" w:rsidR="003C0B92" w:rsidRPr="00595973" w:rsidRDefault="003C0B92" w:rsidP="00816DFD">
            <w:pPr>
              <w:tabs>
                <w:tab w:val="left" w:pos="589"/>
              </w:tabs>
              <w:jc w:val="center"/>
              <w:rPr>
                <w:rFonts w:asciiTheme="minorHAnsi" w:hAnsiTheme="minorHAnsi" w:cstheme="minorHAnsi"/>
                <w:color w:val="000000" w:themeColor="text1"/>
              </w:rPr>
            </w:pPr>
            <w:r w:rsidRPr="00595973">
              <w:rPr>
                <w:rFonts w:asciiTheme="minorHAnsi" w:hAnsiTheme="minorHAnsi" w:cstheme="minorHAnsi"/>
                <w:color w:val="000000" w:themeColor="text1"/>
              </w:rPr>
              <w:t>jednostkowa</w:t>
            </w:r>
          </w:p>
          <w:p w14:paraId="2BF395AB" w14:textId="77777777" w:rsidR="003C0B92" w:rsidRPr="00595973" w:rsidRDefault="003C0B92" w:rsidP="00816DFD">
            <w:pPr>
              <w:tabs>
                <w:tab w:val="left" w:pos="589"/>
              </w:tabs>
              <w:jc w:val="center"/>
              <w:rPr>
                <w:rFonts w:asciiTheme="minorHAnsi" w:hAnsiTheme="minorHAnsi" w:cstheme="minorHAnsi"/>
                <w:color w:val="000000" w:themeColor="text1"/>
              </w:rPr>
            </w:pPr>
            <w:r w:rsidRPr="00595973">
              <w:rPr>
                <w:rFonts w:asciiTheme="minorHAnsi" w:hAnsiTheme="minorHAnsi" w:cstheme="minorHAnsi"/>
                <w:color w:val="000000" w:themeColor="text1"/>
              </w:rPr>
              <w:t>netto</w:t>
            </w:r>
          </w:p>
          <w:p w14:paraId="3AC19A5D" w14:textId="77777777" w:rsidR="003C0B92" w:rsidRPr="00595973" w:rsidRDefault="003C0B92" w:rsidP="00816DFD">
            <w:pPr>
              <w:tabs>
                <w:tab w:val="left" w:pos="589"/>
              </w:tabs>
              <w:jc w:val="center"/>
              <w:rPr>
                <w:rFonts w:asciiTheme="minorHAnsi" w:hAnsiTheme="minorHAnsi" w:cstheme="minorHAnsi"/>
                <w:color w:val="000000" w:themeColor="text1"/>
              </w:rPr>
            </w:pPr>
            <w:r w:rsidRPr="00595973">
              <w:rPr>
                <w:rFonts w:asciiTheme="minorHAnsi" w:hAnsiTheme="minorHAnsi" w:cstheme="minorHAnsi"/>
                <w:color w:val="000000" w:themeColor="text1"/>
              </w:rPr>
              <w:t>[PLN]</w:t>
            </w:r>
          </w:p>
        </w:tc>
        <w:tc>
          <w:tcPr>
            <w:tcW w:w="1843" w:type="dxa"/>
            <w:tcBorders>
              <w:top w:val="single" w:sz="4" w:space="0" w:color="auto"/>
              <w:left w:val="single" w:sz="4" w:space="0" w:color="000000"/>
              <w:bottom w:val="single" w:sz="4" w:space="0" w:color="auto"/>
              <w:right w:val="nil"/>
            </w:tcBorders>
            <w:shd w:val="clear" w:color="auto" w:fill="FFFFFF"/>
            <w:vAlign w:val="center"/>
          </w:tcPr>
          <w:p w14:paraId="304BA213" w14:textId="77777777" w:rsidR="003C0B92" w:rsidRPr="00595973" w:rsidRDefault="003C0B92" w:rsidP="00816DFD">
            <w:pPr>
              <w:jc w:val="center"/>
              <w:rPr>
                <w:rFonts w:asciiTheme="minorHAnsi" w:hAnsiTheme="minorHAnsi" w:cstheme="minorHAnsi"/>
                <w:bCs/>
                <w:color w:val="000000" w:themeColor="text1"/>
              </w:rPr>
            </w:pPr>
            <w:r w:rsidRPr="00595973">
              <w:rPr>
                <w:rFonts w:asciiTheme="minorHAnsi" w:hAnsiTheme="minorHAnsi" w:cstheme="minorHAnsi"/>
                <w:bCs/>
                <w:color w:val="000000" w:themeColor="text1"/>
              </w:rPr>
              <w:t>Wartość netto</w:t>
            </w:r>
          </w:p>
          <w:p w14:paraId="609586E5" w14:textId="77777777" w:rsidR="003C0B92" w:rsidRPr="00595973" w:rsidRDefault="003C0B92" w:rsidP="00816DFD">
            <w:pPr>
              <w:jc w:val="center"/>
              <w:rPr>
                <w:rFonts w:asciiTheme="minorHAnsi" w:hAnsiTheme="minorHAnsi" w:cstheme="minorHAnsi"/>
                <w:bCs/>
                <w:color w:val="000000" w:themeColor="text1"/>
              </w:rPr>
            </w:pPr>
            <w:r w:rsidRPr="00595973">
              <w:rPr>
                <w:rFonts w:asciiTheme="minorHAnsi" w:hAnsiTheme="minorHAnsi" w:cstheme="minorHAnsi"/>
                <w:bCs/>
                <w:color w:val="000000" w:themeColor="text1"/>
              </w:rPr>
              <w:t>[PLN]</w:t>
            </w:r>
          </w:p>
        </w:tc>
        <w:tc>
          <w:tcPr>
            <w:tcW w:w="708" w:type="dxa"/>
            <w:tcBorders>
              <w:top w:val="single" w:sz="4" w:space="0" w:color="auto"/>
              <w:left w:val="single" w:sz="4" w:space="0" w:color="000000"/>
              <w:bottom w:val="single" w:sz="4" w:space="0" w:color="auto"/>
              <w:right w:val="nil"/>
            </w:tcBorders>
            <w:shd w:val="clear" w:color="auto" w:fill="FFFFFF"/>
            <w:vAlign w:val="center"/>
          </w:tcPr>
          <w:p w14:paraId="6364F0C8" w14:textId="77777777" w:rsidR="003C0B92" w:rsidRPr="00595973" w:rsidRDefault="003C0B92" w:rsidP="00816DFD">
            <w:pPr>
              <w:jc w:val="center"/>
              <w:rPr>
                <w:rFonts w:asciiTheme="minorHAnsi" w:hAnsiTheme="minorHAnsi" w:cstheme="minorHAnsi"/>
                <w:bCs/>
                <w:color w:val="000000" w:themeColor="text1"/>
              </w:rPr>
            </w:pPr>
            <w:r w:rsidRPr="00595973">
              <w:rPr>
                <w:rFonts w:asciiTheme="minorHAnsi" w:hAnsiTheme="minorHAnsi" w:cstheme="minorHAnsi"/>
                <w:bCs/>
                <w:color w:val="000000" w:themeColor="text1"/>
              </w:rPr>
              <w:t>VAT</w:t>
            </w:r>
          </w:p>
          <w:p w14:paraId="32761095" w14:textId="77777777" w:rsidR="003C0B92" w:rsidRPr="00595973" w:rsidRDefault="003C0B92" w:rsidP="00816DFD">
            <w:pPr>
              <w:jc w:val="center"/>
              <w:rPr>
                <w:rFonts w:asciiTheme="minorHAnsi" w:hAnsiTheme="minorHAnsi" w:cstheme="minorHAnsi"/>
                <w:bCs/>
                <w:color w:val="000000" w:themeColor="text1"/>
              </w:rPr>
            </w:pPr>
            <w:r w:rsidRPr="00595973">
              <w:rPr>
                <w:rFonts w:asciiTheme="minorHAnsi" w:hAnsiTheme="minorHAnsi" w:cstheme="minorHAnsi"/>
                <w:bCs/>
                <w:color w:val="000000" w:themeColor="text1"/>
              </w:rPr>
              <w:t>[%]</w:t>
            </w:r>
          </w:p>
        </w:tc>
        <w:tc>
          <w:tcPr>
            <w:tcW w:w="1858" w:type="dxa"/>
            <w:tcBorders>
              <w:top w:val="single" w:sz="4" w:space="0" w:color="auto"/>
              <w:left w:val="single" w:sz="4" w:space="0" w:color="000000"/>
              <w:bottom w:val="single" w:sz="4" w:space="0" w:color="auto"/>
              <w:right w:val="single" w:sz="4" w:space="0" w:color="auto"/>
            </w:tcBorders>
            <w:shd w:val="clear" w:color="auto" w:fill="FFFFFF"/>
            <w:vAlign w:val="center"/>
          </w:tcPr>
          <w:p w14:paraId="7666FB7E" w14:textId="77777777" w:rsidR="003C0B92" w:rsidRPr="00595973" w:rsidRDefault="003C0B92" w:rsidP="00816DFD">
            <w:pPr>
              <w:jc w:val="center"/>
              <w:rPr>
                <w:rFonts w:asciiTheme="minorHAnsi" w:hAnsiTheme="minorHAnsi" w:cstheme="minorHAnsi"/>
                <w:bCs/>
                <w:color w:val="000000" w:themeColor="text1"/>
              </w:rPr>
            </w:pPr>
            <w:r w:rsidRPr="00595973">
              <w:rPr>
                <w:rFonts w:asciiTheme="minorHAnsi" w:hAnsiTheme="minorHAnsi" w:cstheme="minorHAnsi"/>
                <w:bCs/>
                <w:color w:val="000000" w:themeColor="text1"/>
              </w:rPr>
              <w:t>Wartość brutto</w:t>
            </w:r>
          </w:p>
          <w:p w14:paraId="67CB0908" w14:textId="77777777" w:rsidR="003C0B92" w:rsidRPr="00595973" w:rsidRDefault="003C0B92" w:rsidP="00816DFD">
            <w:pPr>
              <w:jc w:val="center"/>
              <w:rPr>
                <w:rFonts w:asciiTheme="minorHAnsi" w:hAnsiTheme="minorHAnsi" w:cstheme="minorHAnsi"/>
                <w:bCs/>
                <w:color w:val="000000" w:themeColor="text1"/>
              </w:rPr>
            </w:pPr>
            <w:r w:rsidRPr="00595973">
              <w:rPr>
                <w:rFonts w:asciiTheme="minorHAnsi" w:hAnsiTheme="minorHAnsi" w:cstheme="minorHAnsi"/>
                <w:bCs/>
                <w:color w:val="000000" w:themeColor="text1"/>
              </w:rPr>
              <w:t>[PLN]</w:t>
            </w:r>
          </w:p>
        </w:tc>
      </w:tr>
      <w:tr w:rsidR="003C0B92" w:rsidRPr="00595973" w14:paraId="63194104" w14:textId="77777777" w:rsidTr="00816DFD">
        <w:trPr>
          <w:trHeight w:val="98"/>
          <w:jc w:val="center"/>
        </w:trPr>
        <w:tc>
          <w:tcPr>
            <w:tcW w:w="709" w:type="dxa"/>
            <w:tcBorders>
              <w:top w:val="single" w:sz="4" w:space="0" w:color="auto"/>
              <w:left w:val="single" w:sz="4" w:space="0" w:color="000000"/>
              <w:bottom w:val="single" w:sz="4" w:space="0" w:color="auto"/>
              <w:right w:val="nil"/>
            </w:tcBorders>
            <w:shd w:val="clear" w:color="auto" w:fill="auto"/>
            <w:vAlign w:val="center"/>
          </w:tcPr>
          <w:p w14:paraId="232E7AA0" w14:textId="77777777" w:rsidR="003C0B92" w:rsidRPr="00595973" w:rsidRDefault="003C0B92" w:rsidP="00816DFD">
            <w:pPr>
              <w:jc w:val="center"/>
              <w:rPr>
                <w:rFonts w:asciiTheme="minorHAnsi" w:hAnsiTheme="minorHAnsi" w:cstheme="minorHAnsi"/>
                <w:color w:val="000000" w:themeColor="text1"/>
              </w:rPr>
            </w:pPr>
            <w:r w:rsidRPr="00595973">
              <w:rPr>
                <w:rFonts w:asciiTheme="minorHAnsi" w:hAnsiTheme="minorHAnsi" w:cstheme="minorHAnsi"/>
                <w:color w:val="000000" w:themeColor="text1"/>
              </w:rPr>
              <w:t>1.</w:t>
            </w:r>
          </w:p>
        </w:tc>
        <w:tc>
          <w:tcPr>
            <w:tcW w:w="3496" w:type="dxa"/>
            <w:tcBorders>
              <w:top w:val="single" w:sz="4" w:space="0" w:color="auto"/>
              <w:left w:val="single" w:sz="4" w:space="0" w:color="000000"/>
              <w:bottom w:val="single" w:sz="4" w:space="0" w:color="auto"/>
              <w:right w:val="nil"/>
            </w:tcBorders>
            <w:shd w:val="clear" w:color="auto" w:fill="auto"/>
          </w:tcPr>
          <w:p w14:paraId="492314E1" w14:textId="5C4F9F48" w:rsidR="003C0B92" w:rsidRPr="00595973" w:rsidRDefault="003C0B92" w:rsidP="00816DFD">
            <w:pPr>
              <w:shd w:val="clear" w:color="auto" w:fill="FFFFFF"/>
              <w:autoSpaceDE w:val="0"/>
              <w:autoSpaceDN w:val="0"/>
              <w:adjustRightInd w:val="0"/>
              <w:rPr>
                <w:rFonts w:asciiTheme="minorHAnsi" w:hAnsiTheme="minorHAnsi" w:cstheme="minorHAnsi"/>
                <w:color w:val="000000" w:themeColor="text1"/>
              </w:rPr>
            </w:pPr>
            <w:r w:rsidRPr="00595973">
              <w:rPr>
                <w:rFonts w:asciiTheme="minorHAnsi" w:hAnsiTheme="minorHAnsi" w:cstheme="minorHAnsi"/>
                <w:color w:val="000000" w:themeColor="text1"/>
              </w:rPr>
              <w:t xml:space="preserve">Ziemniaki </w:t>
            </w:r>
          </w:p>
        </w:tc>
        <w:tc>
          <w:tcPr>
            <w:tcW w:w="1087" w:type="dxa"/>
            <w:tcBorders>
              <w:top w:val="single" w:sz="4" w:space="0" w:color="auto"/>
              <w:left w:val="single" w:sz="4" w:space="0" w:color="000000"/>
              <w:bottom w:val="single" w:sz="4" w:space="0" w:color="auto"/>
              <w:right w:val="nil"/>
            </w:tcBorders>
            <w:shd w:val="clear" w:color="auto" w:fill="auto"/>
            <w:vAlign w:val="center"/>
          </w:tcPr>
          <w:p w14:paraId="61E4E3E3" w14:textId="77777777" w:rsidR="003C0B92" w:rsidRPr="00595973" w:rsidRDefault="003C0B92" w:rsidP="00816DFD">
            <w:pPr>
              <w:shd w:val="clear" w:color="auto" w:fill="FFFFFF"/>
              <w:autoSpaceDE w:val="0"/>
              <w:autoSpaceDN w:val="0"/>
              <w:adjustRightInd w:val="0"/>
              <w:jc w:val="center"/>
              <w:rPr>
                <w:rFonts w:asciiTheme="minorHAnsi" w:hAnsiTheme="minorHAnsi" w:cstheme="minorHAnsi"/>
                <w:color w:val="000000" w:themeColor="text1"/>
              </w:rPr>
            </w:pPr>
            <w:r w:rsidRPr="00595973">
              <w:rPr>
                <w:rFonts w:asciiTheme="minorHAnsi" w:hAnsiTheme="minorHAnsi" w:cstheme="minorHAnsi"/>
                <w:color w:val="000000" w:themeColor="text1"/>
              </w:rPr>
              <w:t>kg</w:t>
            </w:r>
          </w:p>
        </w:tc>
        <w:tc>
          <w:tcPr>
            <w:tcW w:w="1134" w:type="dxa"/>
            <w:tcBorders>
              <w:top w:val="single" w:sz="4" w:space="0" w:color="auto"/>
              <w:left w:val="single" w:sz="4" w:space="0" w:color="000000"/>
              <w:bottom w:val="single" w:sz="4" w:space="0" w:color="auto"/>
              <w:right w:val="single" w:sz="4" w:space="0" w:color="000000"/>
            </w:tcBorders>
            <w:vAlign w:val="center"/>
          </w:tcPr>
          <w:p w14:paraId="250767BD" w14:textId="66E65000" w:rsidR="003C0B92" w:rsidRPr="00595973" w:rsidRDefault="00D86D87" w:rsidP="00816DFD">
            <w:pPr>
              <w:jc w:val="center"/>
              <w:rPr>
                <w:rFonts w:asciiTheme="minorHAnsi" w:hAnsiTheme="minorHAnsi" w:cstheme="minorHAnsi"/>
                <w:color w:val="000000" w:themeColor="text1"/>
              </w:rPr>
            </w:pPr>
            <w:r w:rsidRPr="00595973">
              <w:rPr>
                <w:rFonts w:asciiTheme="minorHAnsi" w:hAnsiTheme="minorHAnsi" w:cstheme="minorHAnsi"/>
                <w:color w:val="000000" w:themeColor="text1"/>
              </w:rPr>
              <w:t>60 000</w:t>
            </w:r>
          </w:p>
        </w:tc>
        <w:tc>
          <w:tcPr>
            <w:tcW w:w="1418" w:type="dxa"/>
            <w:tcBorders>
              <w:top w:val="single" w:sz="4" w:space="0" w:color="auto"/>
              <w:left w:val="single" w:sz="4" w:space="0" w:color="000000"/>
              <w:bottom w:val="single" w:sz="4" w:space="0" w:color="auto"/>
              <w:right w:val="single" w:sz="4" w:space="0" w:color="000000"/>
            </w:tcBorders>
          </w:tcPr>
          <w:p w14:paraId="28238332" w14:textId="77777777" w:rsidR="003C0B92" w:rsidRPr="00595973" w:rsidRDefault="003C0B92" w:rsidP="00816DFD">
            <w:pPr>
              <w:jc w:val="right"/>
              <w:rPr>
                <w:rFonts w:asciiTheme="minorHAnsi" w:hAnsiTheme="minorHAnsi" w:cstheme="minorHAnsi"/>
                <w:color w:val="000000" w:themeColor="text1"/>
              </w:rPr>
            </w:pPr>
          </w:p>
        </w:tc>
        <w:tc>
          <w:tcPr>
            <w:tcW w:w="1843" w:type="dxa"/>
            <w:tcBorders>
              <w:top w:val="single" w:sz="4" w:space="0" w:color="auto"/>
              <w:left w:val="single" w:sz="4" w:space="0" w:color="000000"/>
              <w:bottom w:val="single" w:sz="4" w:space="0" w:color="auto"/>
              <w:right w:val="single" w:sz="4" w:space="0" w:color="000000"/>
            </w:tcBorders>
            <w:shd w:val="clear" w:color="auto" w:fill="auto"/>
            <w:vAlign w:val="center"/>
          </w:tcPr>
          <w:p w14:paraId="756CDE37" w14:textId="77777777" w:rsidR="003C0B92" w:rsidRPr="00595973" w:rsidRDefault="003C0B92" w:rsidP="00816DFD">
            <w:pPr>
              <w:jc w:val="right"/>
              <w:rPr>
                <w:rFonts w:asciiTheme="minorHAnsi" w:hAnsiTheme="minorHAnsi" w:cstheme="minorHAnsi"/>
                <w:color w:val="000000" w:themeColor="text1"/>
              </w:rPr>
            </w:pPr>
          </w:p>
        </w:tc>
        <w:tc>
          <w:tcPr>
            <w:tcW w:w="708" w:type="dxa"/>
            <w:tcBorders>
              <w:top w:val="single" w:sz="4" w:space="0" w:color="auto"/>
              <w:left w:val="nil"/>
              <w:bottom w:val="single" w:sz="4" w:space="0" w:color="auto"/>
              <w:right w:val="nil"/>
            </w:tcBorders>
            <w:shd w:val="clear" w:color="auto" w:fill="auto"/>
            <w:vAlign w:val="center"/>
          </w:tcPr>
          <w:p w14:paraId="6C95E800" w14:textId="77777777" w:rsidR="003C0B92" w:rsidRPr="00595973" w:rsidRDefault="003C0B92" w:rsidP="00816DFD">
            <w:pPr>
              <w:jc w:val="center"/>
              <w:rPr>
                <w:rFonts w:asciiTheme="minorHAnsi" w:hAnsiTheme="minorHAnsi" w:cstheme="minorHAnsi"/>
                <w:color w:val="000000" w:themeColor="text1"/>
              </w:rPr>
            </w:pPr>
          </w:p>
        </w:tc>
        <w:tc>
          <w:tcPr>
            <w:tcW w:w="1858" w:type="dxa"/>
            <w:tcBorders>
              <w:top w:val="single" w:sz="4" w:space="0" w:color="auto"/>
              <w:left w:val="single" w:sz="4" w:space="0" w:color="000000"/>
              <w:bottom w:val="single" w:sz="4" w:space="0" w:color="auto"/>
              <w:right w:val="single" w:sz="4" w:space="0" w:color="000000"/>
            </w:tcBorders>
            <w:shd w:val="clear" w:color="auto" w:fill="auto"/>
            <w:vAlign w:val="center"/>
          </w:tcPr>
          <w:p w14:paraId="4DF24A4D" w14:textId="77777777" w:rsidR="003C0B92" w:rsidRPr="00595973" w:rsidRDefault="003C0B92" w:rsidP="00816DFD">
            <w:pPr>
              <w:jc w:val="right"/>
              <w:rPr>
                <w:rFonts w:asciiTheme="minorHAnsi" w:hAnsiTheme="minorHAnsi" w:cstheme="minorHAnsi"/>
                <w:color w:val="000000" w:themeColor="text1"/>
              </w:rPr>
            </w:pPr>
          </w:p>
        </w:tc>
      </w:tr>
      <w:tr w:rsidR="003C0B92" w:rsidRPr="00595973" w14:paraId="54D59CA1" w14:textId="77777777" w:rsidTr="00816DFD">
        <w:trPr>
          <w:trHeight w:val="535"/>
          <w:jc w:val="center"/>
        </w:trPr>
        <w:tc>
          <w:tcPr>
            <w:tcW w:w="7844" w:type="dxa"/>
            <w:gridSpan w:val="5"/>
            <w:tcBorders>
              <w:top w:val="single" w:sz="4" w:space="0" w:color="auto"/>
              <w:right w:val="single" w:sz="4" w:space="0" w:color="000000"/>
            </w:tcBorders>
            <w:shd w:val="clear" w:color="auto" w:fill="auto"/>
            <w:vAlign w:val="center"/>
          </w:tcPr>
          <w:p w14:paraId="5AE01683" w14:textId="77777777" w:rsidR="003C0B92" w:rsidRPr="00595973" w:rsidRDefault="003C0B92" w:rsidP="00816DFD">
            <w:pPr>
              <w:jc w:val="right"/>
              <w:rPr>
                <w:rFonts w:asciiTheme="minorHAnsi" w:hAnsiTheme="minorHAnsi" w:cstheme="minorHAnsi"/>
                <w:color w:val="000000" w:themeColor="text1"/>
              </w:rPr>
            </w:pPr>
            <w:r w:rsidRPr="00595973">
              <w:rPr>
                <w:rFonts w:asciiTheme="minorHAnsi" w:hAnsiTheme="minorHAnsi" w:cstheme="minorHAnsi"/>
                <w:color w:val="000000" w:themeColor="text1"/>
              </w:rPr>
              <w:t>Razem</w:t>
            </w:r>
          </w:p>
        </w:tc>
        <w:tc>
          <w:tcPr>
            <w:tcW w:w="1843" w:type="dxa"/>
            <w:tcBorders>
              <w:top w:val="single" w:sz="4" w:space="0" w:color="auto"/>
              <w:left w:val="single" w:sz="4" w:space="0" w:color="000000"/>
              <w:bottom w:val="single" w:sz="4" w:space="0" w:color="auto"/>
              <w:right w:val="single" w:sz="4" w:space="0" w:color="000000"/>
            </w:tcBorders>
            <w:shd w:val="clear" w:color="auto" w:fill="auto"/>
            <w:vAlign w:val="center"/>
          </w:tcPr>
          <w:p w14:paraId="61CC742F" w14:textId="77777777" w:rsidR="003C0B92" w:rsidRPr="00595973" w:rsidRDefault="003C0B92" w:rsidP="00816DFD">
            <w:pPr>
              <w:jc w:val="right"/>
              <w:rPr>
                <w:rFonts w:asciiTheme="minorHAnsi" w:hAnsiTheme="minorHAnsi" w:cstheme="minorHAnsi"/>
                <w:color w:val="000000" w:themeColor="text1"/>
              </w:rPr>
            </w:pPr>
          </w:p>
        </w:tc>
        <w:tc>
          <w:tcPr>
            <w:tcW w:w="708" w:type="dxa"/>
            <w:tcBorders>
              <w:top w:val="single" w:sz="4" w:space="0" w:color="auto"/>
              <w:left w:val="nil"/>
              <w:right w:val="nil"/>
            </w:tcBorders>
            <w:shd w:val="clear" w:color="auto" w:fill="auto"/>
            <w:vAlign w:val="center"/>
          </w:tcPr>
          <w:p w14:paraId="7B920BAF" w14:textId="77777777" w:rsidR="003C0B92" w:rsidRPr="00595973" w:rsidRDefault="003C0B92" w:rsidP="00816DFD">
            <w:pPr>
              <w:jc w:val="center"/>
              <w:rPr>
                <w:rFonts w:asciiTheme="minorHAnsi" w:hAnsiTheme="minorHAnsi" w:cstheme="minorHAnsi"/>
                <w:color w:val="000000" w:themeColor="text1"/>
              </w:rPr>
            </w:pPr>
          </w:p>
        </w:tc>
        <w:tc>
          <w:tcPr>
            <w:tcW w:w="1858" w:type="dxa"/>
            <w:tcBorders>
              <w:top w:val="single" w:sz="4" w:space="0" w:color="auto"/>
              <w:left w:val="single" w:sz="4" w:space="0" w:color="000000"/>
              <w:bottom w:val="single" w:sz="4" w:space="0" w:color="auto"/>
              <w:right w:val="single" w:sz="4" w:space="0" w:color="000000"/>
            </w:tcBorders>
            <w:shd w:val="clear" w:color="auto" w:fill="auto"/>
            <w:vAlign w:val="center"/>
          </w:tcPr>
          <w:p w14:paraId="2CD725E5" w14:textId="77777777" w:rsidR="003C0B92" w:rsidRPr="00595973" w:rsidRDefault="003C0B92" w:rsidP="00816DFD">
            <w:pPr>
              <w:jc w:val="right"/>
              <w:rPr>
                <w:rFonts w:asciiTheme="minorHAnsi" w:hAnsiTheme="minorHAnsi" w:cstheme="minorHAnsi"/>
                <w:color w:val="000000" w:themeColor="text1"/>
              </w:rPr>
            </w:pPr>
          </w:p>
        </w:tc>
      </w:tr>
    </w:tbl>
    <w:p w14:paraId="753A0960" w14:textId="77777777" w:rsidR="003C0B92" w:rsidRPr="00595973" w:rsidRDefault="003C0B92" w:rsidP="003C0B92">
      <w:pPr>
        <w:rPr>
          <w:rFonts w:asciiTheme="minorHAnsi" w:hAnsiTheme="minorHAnsi" w:cstheme="minorHAnsi"/>
          <w:color w:val="000000" w:themeColor="text1"/>
        </w:rPr>
      </w:pPr>
    </w:p>
    <w:p w14:paraId="4E86A42E" w14:textId="77777777" w:rsidR="003C0B92" w:rsidRPr="00595973" w:rsidRDefault="003C0B92" w:rsidP="003C0B92">
      <w:pPr>
        <w:rPr>
          <w:rFonts w:asciiTheme="minorHAnsi" w:hAnsiTheme="minorHAnsi" w:cstheme="minorHAnsi"/>
          <w:color w:val="000000" w:themeColor="text1"/>
        </w:rPr>
      </w:pPr>
      <w:r w:rsidRPr="00595973">
        <w:rPr>
          <w:rFonts w:asciiTheme="minorHAnsi" w:hAnsiTheme="minorHAnsi" w:cstheme="minorHAnsi"/>
          <w:color w:val="000000" w:themeColor="text1"/>
        </w:rPr>
        <w:t>Wymagania:</w:t>
      </w:r>
    </w:p>
    <w:p w14:paraId="1E555FBD" w14:textId="77777777" w:rsidR="003C0B92" w:rsidRPr="00595973" w:rsidRDefault="003C0B92" w:rsidP="00595973">
      <w:pPr>
        <w:pStyle w:val="Akapitzlist"/>
        <w:numPr>
          <w:ilvl w:val="0"/>
          <w:numId w:val="6"/>
        </w:numPr>
        <w:spacing w:after="0" w:line="240" w:lineRule="auto"/>
        <w:rPr>
          <w:rFonts w:asciiTheme="minorHAnsi" w:hAnsiTheme="minorHAnsi" w:cstheme="minorHAnsi"/>
          <w:color w:val="000000" w:themeColor="text1"/>
          <w:sz w:val="24"/>
          <w:szCs w:val="24"/>
        </w:rPr>
      </w:pPr>
      <w:r w:rsidRPr="00595973">
        <w:rPr>
          <w:rFonts w:asciiTheme="minorHAnsi" w:hAnsiTheme="minorHAnsi" w:cstheme="minorHAnsi"/>
          <w:color w:val="000000" w:themeColor="text1"/>
          <w:sz w:val="24"/>
          <w:szCs w:val="24"/>
        </w:rPr>
        <w:t>Obowiązkowa norma ogólna:</w:t>
      </w:r>
    </w:p>
    <w:p w14:paraId="4C46A622" w14:textId="73F510B7" w:rsidR="003C0B92" w:rsidRDefault="003C0B92" w:rsidP="00595973">
      <w:pPr>
        <w:pStyle w:val="Akapitzlist"/>
        <w:numPr>
          <w:ilvl w:val="0"/>
          <w:numId w:val="14"/>
        </w:numPr>
        <w:spacing w:after="0" w:line="240" w:lineRule="auto"/>
        <w:rPr>
          <w:rFonts w:asciiTheme="minorHAnsi" w:hAnsiTheme="minorHAnsi" w:cstheme="minorHAnsi"/>
          <w:color w:val="000000" w:themeColor="text1"/>
          <w:sz w:val="24"/>
          <w:szCs w:val="24"/>
        </w:rPr>
      </w:pPr>
      <w:r w:rsidRPr="00595973">
        <w:rPr>
          <w:rFonts w:asciiTheme="minorHAnsi" w:hAnsiTheme="minorHAnsi" w:cstheme="minorHAnsi"/>
          <w:color w:val="000000" w:themeColor="text1"/>
          <w:sz w:val="24"/>
          <w:szCs w:val="24"/>
        </w:rPr>
        <w:t>całe,</w:t>
      </w:r>
    </w:p>
    <w:p w14:paraId="4D604356" w14:textId="0498C74E" w:rsidR="003C0B92" w:rsidRPr="00595973" w:rsidRDefault="003C0B92" w:rsidP="00595973">
      <w:pPr>
        <w:pStyle w:val="Akapitzlist"/>
        <w:numPr>
          <w:ilvl w:val="0"/>
          <w:numId w:val="14"/>
        </w:numPr>
        <w:spacing w:after="0" w:line="240" w:lineRule="auto"/>
        <w:rPr>
          <w:rFonts w:asciiTheme="minorHAnsi" w:hAnsiTheme="minorHAnsi" w:cstheme="minorHAnsi"/>
          <w:color w:val="000000" w:themeColor="text1"/>
          <w:sz w:val="24"/>
          <w:szCs w:val="24"/>
        </w:rPr>
      </w:pPr>
      <w:r w:rsidRPr="00595973">
        <w:rPr>
          <w:rFonts w:asciiTheme="minorHAnsi" w:hAnsiTheme="minorHAnsi" w:cstheme="minorHAnsi"/>
          <w:color w:val="000000" w:themeColor="text1"/>
        </w:rPr>
        <w:t>zdrowe; nie dopuszcza się produktów gnijących lub z objawami zepsucia, które czynią je niezdatnymi do spożycia,</w:t>
      </w:r>
    </w:p>
    <w:p w14:paraId="0104240C" w14:textId="0097E31E" w:rsidR="003C0B92" w:rsidRPr="00595973" w:rsidRDefault="003C0B92" w:rsidP="00595973">
      <w:pPr>
        <w:pStyle w:val="Akapitzlist"/>
        <w:numPr>
          <w:ilvl w:val="0"/>
          <w:numId w:val="14"/>
        </w:numPr>
        <w:spacing w:after="0" w:line="240" w:lineRule="auto"/>
        <w:rPr>
          <w:rFonts w:asciiTheme="minorHAnsi" w:hAnsiTheme="minorHAnsi" w:cstheme="minorHAnsi"/>
          <w:color w:val="000000" w:themeColor="text1"/>
          <w:sz w:val="24"/>
          <w:szCs w:val="24"/>
        </w:rPr>
      </w:pPr>
      <w:r w:rsidRPr="00595973">
        <w:rPr>
          <w:rFonts w:asciiTheme="minorHAnsi" w:hAnsiTheme="minorHAnsi" w:cstheme="minorHAnsi"/>
          <w:color w:val="000000" w:themeColor="text1"/>
        </w:rPr>
        <w:t>czyste, praktycznie wolne od jakichkolwiek widocznych substancji obcych,</w:t>
      </w:r>
    </w:p>
    <w:p w14:paraId="16E77FC2" w14:textId="26C0208D" w:rsidR="003C0B92" w:rsidRPr="00595973" w:rsidRDefault="003C0B92" w:rsidP="00595973">
      <w:pPr>
        <w:pStyle w:val="Akapitzlist"/>
        <w:numPr>
          <w:ilvl w:val="0"/>
          <w:numId w:val="14"/>
        </w:numPr>
        <w:spacing w:after="0" w:line="240" w:lineRule="auto"/>
        <w:rPr>
          <w:rFonts w:asciiTheme="minorHAnsi" w:hAnsiTheme="minorHAnsi" w:cstheme="minorHAnsi"/>
          <w:color w:val="000000" w:themeColor="text1"/>
          <w:sz w:val="24"/>
          <w:szCs w:val="24"/>
        </w:rPr>
      </w:pPr>
      <w:r w:rsidRPr="00595973">
        <w:rPr>
          <w:rFonts w:asciiTheme="minorHAnsi" w:hAnsiTheme="minorHAnsi" w:cstheme="minorHAnsi"/>
          <w:color w:val="000000" w:themeColor="text1"/>
        </w:rPr>
        <w:t>praktycznie wolne od szkodników,</w:t>
      </w:r>
    </w:p>
    <w:p w14:paraId="4A1CED13" w14:textId="3D831A6A" w:rsidR="003C0B92" w:rsidRPr="00595973" w:rsidRDefault="003C0B92" w:rsidP="00595973">
      <w:pPr>
        <w:pStyle w:val="Akapitzlist"/>
        <w:numPr>
          <w:ilvl w:val="0"/>
          <w:numId w:val="14"/>
        </w:numPr>
        <w:spacing w:after="0" w:line="240" w:lineRule="auto"/>
        <w:rPr>
          <w:rFonts w:asciiTheme="minorHAnsi" w:hAnsiTheme="minorHAnsi" w:cstheme="minorHAnsi"/>
          <w:color w:val="000000" w:themeColor="text1"/>
          <w:sz w:val="24"/>
          <w:szCs w:val="24"/>
        </w:rPr>
      </w:pPr>
      <w:r w:rsidRPr="00595973">
        <w:rPr>
          <w:rFonts w:asciiTheme="minorHAnsi" w:hAnsiTheme="minorHAnsi" w:cstheme="minorHAnsi"/>
          <w:color w:val="000000" w:themeColor="text1"/>
        </w:rPr>
        <w:t>praktycznie wolne od uszkodzeń miąższu spowodowanych przez szkodniki,</w:t>
      </w:r>
    </w:p>
    <w:p w14:paraId="52BFCEB3" w14:textId="64C22558" w:rsidR="003C0B92" w:rsidRPr="00595973" w:rsidRDefault="003C0B92" w:rsidP="00595973">
      <w:pPr>
        <w:pStyle w:val="Akapitzlist"/>
        <w:numPr>
          <w:ilvl w:val="0"/>
          <w:numId w:val="14"/>
        </w:numPr>
        <w:spacing w:after="0" w:line="240" w:lineRule="auto"/>
        <w:rPr>
          <w:rFonts w:asciiTheme="minorHAnsi" w:hAnsiTheme="minorHAnsi" w:cstheme="minorHAnsi"/>
          <w:color w:val="000000" w:themeColor="text1"/>
          <w:sz w:val="24"/>
          <w:szCs w:val="24"/>
        </w:rPr>
      </w:pPr>
      <w:r w:rsidRPr="00595973">
        <w:rPr>
          <w:rFonts w:asciiTheme="minorHAnsi" w:hAnsiTheme="minorHAnsi" w:cstheme="minorHAnsi"/>
          <w:color w:val="000000" w:themeColor="text1"/>
        </w:rPr>
        <w:t>wolne od nadmiernego zawilgocenia zewnętrznego,</w:t>
      </w:r>
    </w:p>
    <w:p w14:paraId="236994A0" w14:textId="1686C1E7" w:rsidR="003C0B92" w:rsidRPr="00595973" w:rsidRDefault="003C0B92" w:rsidP="00595973">
      <w:pPr>
        <w:pStyle w:val="Akapitzlist"/>
        <w:numPr>
          <w:ilvl w:val="0"/>
          <w:numId w:val="14"/>
        </w:numPr>
        <w:spacing w:after="0" w:line="240" w:lineRule="auto"/>
        <w:rPr>
          <w:rFonts w:asciiTheme="minorHAnsi" w:hAnsiTheme="minorHAnsi" w:cstheme="minorHAnsi"/>
          <w:color w:val="000000" w:themeColor="text1"/>
          <w:sz w:val="24"/>
          <w:szCs w:val="24"/>
        </w:rPr>
      </w:pPr>
      <w:r w:rsidRPr="00595973">
        <w:rPr>
          <w:rFonts w:asciiTheme="minorHAnsi" w:hAnsiTheme="minorHAnsi" w:cstheme="minorHAnsi"/>
          <w:color w:val="000000" w:themeColor="text1"/>
        </w:rPr>
        <w:t>wolne od jakichkolwiek obcych zapachów lub smaków.</w:t>
      </w:r>
    </w:p>
    <w:p w14:paraId="247791AC" w14:textId="77777777" w:rsidR="003C0B92" w:rsidRPr="00595973" w:rsidRDefault="003C0B92" w:rsidP="00595973">
      <w:pPr>
        <w:pStyle w:val="Akapitzlist"/>
        <w:numPr>
          <w:ilvl w:val="0"/>
          <w:numId w:val="14"/>
        </w:numPr>
        <w:spacing w:after="0" w:line="240" w:lineRule="auto"/>
        <w:rPr>
          <w:rFonts w:asciiTheme="minorHAnsi" w:hAnsiTheme="minorHAnsi" w:cstheme="minorHAnsi"/>
          <w:color w:val="000000" w:themeColor="text1"/>
          <w:sz w:val="24"/>
          <w:szCs w:val="24"/>
        </w:rPr>
      </w:pPr>
      <w:r w:rsidRPr="00595973">
        <w:rPr>
          <w:rFonts w:asciiTheme="minorHAnsi" w:hAnsiTheme="minorHAnsi" w:cstheme="minorHAnsi"/>
          <w:color w:val="000000" w:themeColor="text1"/>
        </w:rPr>
        <w:t>Oznakowane krajem pochodzenia</w:t>
      </w:r>
    </w:p>
    <w:p w14:paraId="1A1C3B45" w14:textId="77777777" w:rsidR="003C0B92" w:rsidRPr="00595973" w:rsidRDefault="003C0B92" w:rsidP="003C0B92">
      <w:pPr>
        <w:pStyle w:val="Akapitzlist"/>
        <w:spacing w:after="0" w:line="240" w:lineRule="auto"/>
        <w:ind w:left="360"/>
        <w:rPr>
          <w:rFonts w:asciiTheme="minorHAnsi" w:hAnsiTheme="minorHAnsi" w:cstheme="minorHAnsi"/>
          <w:color w:val="000000" w:themeColor="text1"/>
          <w:sz w:val="24"/>
          <w:szCs w:val="24"/>
        </w:rPr>
      </w:pPr>
      <w:r w:rsidRPr="00595973">
        <w:rPr>
          <w:rFonts w:asciiTheme="minorHAnsi" w:hAnsiTheme="minorHAnsi" w:cstheme="minorHAnsi"/>
          <w:color w:val="000000" w:themeColor="text1"/>
          <w:sz w:val="24"/>
          <w:szCs w:val="24"/>
        </w:rPr>
        <w:t>Stan produktów musi umożliwiać im:</w:t>
      </w:r>
    </w:p>
    <w:p w14:paraId="481A79FE" w14:textId="77777777" w:rsidR="003C0B92" w:rsidRPr="00595973" w:rsidRDefault="003C0B92" w:rsidP="00595973">
      <w:pPr>
        <w:pStyle w:val="Akapitzlist"/>
        <w:numPr>
          <w:ilvl w:val="0"/>
          <w:numId w:val="5"/>
        </w:numPr>
        <w:spacing w:after="0" w:line="240" w:lineRule="auto"/>
        <w:rPr>
          <w:rFonts w:asciiTheme="minorHAnsi" w:hAnsiTheme="minorHAnsi" w:cstheme="minorHAnsi"/>
          <w:color w:val="000000" w:themeColor="text1"/>
          <w:sz w:val="24"/>
          <w:szCs w:val="24"/>
        </w:rPr>
      </w:pPr>
      <w:r w:rsidRPr="00595973">
        <w:rPr>
          <w:rFonts w:asciiTheme="minorHAnsi" w:hAnsiTheme="minorHAnsi" w:cstheme="minorHAnsi"/>
          <w:color w:val="000000" w:themeColor="text1"/>
          <w:sz w:val="24"/>
          <w:szCs w:val="24"/>
        </w:rPr>
        <w:t>wytrzymanie transportu i przeładunku,</w:t>
      </w:r>
    </w:p>
    <w:p w14:paraId="3AC6DA65" w14:textId="77777777" w:rsidR="003C0B92" w:rsidRPr="00595973" w:rsidRDefault="003C0B92" w:rsidP="00595973">
      <w:pPr>
        <w:pStyle w:val="Akapitzlist"/>
        <w:numPr>
          <w:ilvl w:val="0"/>
          <w:numId w:val="5"/>
        </w:numPr>
        <w:spacing w:after="0" w:line="240" w:lineRule="auto"/>
        <w:rPr>
          <w:rFonts w:asciiTheme="minorHAnsi" w:hAnsiTheme="minorHAnsi" w:cstheme="minorHAnsi"/>
          <w:color w:val="000000" w:themeColor="text1"/>
          <w:sz w:val="24"/>
          <w:szCs w:val="24"/>
        </w:rPr>
      </w:pPr>
      <w:r w:rsidRPr="00595973">
        <w:rPr>
          <w:rFonts w:asciiTheme="minorHAnsi" w:hAnsiTheme="minorHAnsi" w:cstheme="minorHAnsi"/>
          <w:color w:val="000000" w:themeColor="text1"/>
          <w:sz w:val="24"/>
          <w:szCs w:val="24"/>
        </w:rPr>
        <w:t>dotarcie do miejsca przeznaczenia w zadowalającym stanie.</w:t>
      </w:r>
    </w:p>
    <w:p w14:paraId="79B5155A" w14:textId="77777777" w:rsidR="003C0B92" w:rsidRPr="00595973" w:rsidRDefault="003C0B92" w:rsidP="003C0B92">
      <w:pPr>
        <w:pStyle w:val="Akapitzlist"/>
        <w:spacing w:after="0" w:line="240" w:lineRule="auto"/>
        <w:rPr>
          <w:rFonts w:asciiTheme="minorHAnsi" w:hAnsiTheme="minorHAnsi" w:cstheme="minorHAnsi"/>
          <w:color w:val="000000" w:themeColor="text1"/>
          <w:sz w:val="24"/>
          <w:szCs w:val="24"/>
        </w:rPr>
      </w:pPr>
    </w:p>
    <w:p w14:paraId="33011488" w14:textId="77777777" w:rsidR="003C0B92" w:rsidRPr="00595973" w:rsidRDefault="003C0B92" w:rsidP="003C0B92">
      <w:pPr>
        <w:pStyle w:val="Akapitzlist"/>
        <w:spacing w:after="0" w:line="240" w:lineRule="auto"/>
        <w:rPr>
          <w:rFonts w:asciiTheme="minorHAnsi" w:hAnsiTheme="minorHAnsi" w:cstheme="minorHAnsi"/>
          <w:b/>
          <w:color w:val="000000" w:themeColor="text1"/>
          <w:sz w:val="24"/>
          <w:szCs w:val="24"/>
        </w:rPr>
      </w:pPr>
      <w:r w:rsidRPr="00595973">
        <w:rPr>
          <w:rFonts w:asciiTheme="minorHAnsi" w:hAnsiTheme="minorHAnsi" w:cstheme="minorHAnsi"/>
          <w:b/>
          <w:color w:val="000000" w:themeColor="text1"/>
          <w:sz w:val="24"/>
          <w:szCs w:val="24"/>
        </w:rPr>
        <w:t>Ziemniaki jadalne klasa I – wymagania:</w:t>
      </w:r>
    </w:p>
    <w:p w14:paraId="4B7D828B" w14:textId="77777777" w:rsidR="003C0B92" w:rsidRPr="00595973" w:rsidRDefault="003C0B92" w:rsidP="00595973">
      <w:pPr>
        <w:pStyle w:val="Akapitzlist"/>
        <w:numPr>
          <w:ilvl w:val="0"/>
          <w:numId w:val="7"/>
        </w:numPr>
        <w:spacing w:after="0" w:line="240" w:lineRule="auto"/>
        <w:rPr>
          <w:rFonts w:asciiTheme="minorHAnsi" w:hAnsiTheme="minorHAnsi" w:cstheme="minorHAnsi"/>
          <w:color w:val="000000" w:themeColor="text1"/>
          <w:sz w:val="24"/>
          <w:szCs w:val="24"/>
        </w:rPr>
      </w:pPr>
      <w:r w:rsidRPr="00595973">
        <w:rPr>
          <w:rFonts w:asciiTheme="minorHAnsi" w:hAnsiTheme="minorHAnsi" w:cstheme="minorHAnsi"/>
          <w:color w:val="000000" w:themeColor="text1"/>
          <w:sz w:val="24"/>
          <w:szCs w:val="24"/>
        </w:rPr>
        <w:t>całe, bez ran powstałych podczas zbioru lub pakowania,</w:t>
      </w:r>
    </w:p>
    <w:p w14:paraId="2905DFDF" w14:textId="77777777" w:rsidR="003C0B92" w:rsidRPr="00595973" w:rsidRDefault="003C0B92" w:rsidP="00595973">
      <w:pPr>
        <w:pStyle w:val="Akapitzlist"/>
        <w:numPr>
          <w:ilvl w:val="0"/>
          <w:numId w:val="7"/>
        </w:numPr>
        <w:spacing w:after="0" w:line="240" w:lineRule="auto"/>
        <w:rPr>
          <w:rFonts w:asciiTheme="minorHAnsi" w:hAnsiTheme="minorHAnsi" w:cstheme="minorHAnsi"/>
          <w:color w:val="000000" w:themeColor="text1"/>
          <w:sz w:val="24"/>
          <w:szCs w:val="24"/>
        </w:rPr>
      </w:pPr>
      <w:r w:rsidRPr="00595973">
        <w:rPr>
          <w:rFonts w:asciiTheme="minorHAnsi" w:hAnsiTheme="minorHAnsi" w:cstheme="minorHAnsi"/>
          <w:color w:val="000000" w:themeColor="text1"/>
          <w:sz w:val="24"/>
          <w:szCs w:val="24"/>
        </w:rPr>
        <w:t>jędrne, bez objawów zaparzeń, zmarznięcia i gnicia,</w:t>
      </w:r>
    </w:p>
    <w:p w14:paraId="616A2B87" w14:textId="77777777" w:rsidR="003C0B92" w:rsidRPr="00595973" w:rsidRDefault="003C0B92" w:rsidP="00595973">
      <w:pPr>
        <w:pStyle w:val="Akapitzlist"/>
        <w:numPr>
          <w:ilvl w:val="0"/>
          <w:numId w:val="7"/>
        </w:numPr>
        <w:spacing w:after="0" w:line="240" w:lineRule="auto"/>
        <w:rPr>
          <w:rFonts w:asciiTheme="minorHAnsi" w:hAnsiTheme="minorHAnsi" w:cstheme="minorHAnsi"/>
          <w:color w:val="000000" w:themeColor="text1"/>
          <w:sz w:val="24"/>
          <w:szCs w:val="24"/>
        </w:rPr>
      </w:pPr>
      <w:r w:rsidRPr="00595973">
        <w:rPr>
          <w:rFonts w:asciiTheme="minorHAnsi" w:hAnsiTheme="minorHAnsi" w:cstheme="minorHAnsi"/>
          <w:color w:val="000000" w:themeColor="text1"/>
          <w:sz w:val="24"/>
          <w:szCs w:val="24"/>
        </w:rPr>
        <w:t>bez szkodników i śladów po szkodnikach,</w:t>
      </w:r>
    </w:p>
    <w:p w14:paraId="4114B8C1" w14:textId="77777777" w:rsidR="003C0B92" w:rsidRPr="00595973" w:rsidRDefault="003C0B92" w:rsidP="00595973">
      <w:pPr>
        <w:pStyle w:val="Akapitzlist"/>
        <w:numPr>
          <w:ilvl w:val="0"/>
          <w:numId w:val="7"/>
        </w:numPr>
        <w:spacing w:after="0" w:line="240" w:lineRule="auto"/>
        <w:rPr>
          <w:rFonts w:asciiTheme="minorHAnsi" w:hAnsiTheme="minorHAnsi" w:cstheme="minorHAnsi"/>
          <w:color w:val="000000" w:themeColor="text1"/>
          <w:sz w:val="24"/>
          <w:szCs w:val="24"/>
        </w:rPr>
      </w:pPr>
      <w:r w:rsidRPr="00595973">
        <w:rPr>
          <w:rFonts w:asciiTheme="minorHAnsi" w:hAnsiTheme="minorHAnsi" w:cstheme="minorHAnsi"/>
          <w:color w:val="000000" w:themeColor="text1"/>
          <w:sz w:val="24"/>
          <w:szCs w:val="24"/>
        </w:rPr>
        <w:t>czyste bez obcych zanieczyszczeń, bez grudek ziemi i kamieni,</w:t>
      </w:r>
    </w:p>
    <w:p w14:paraId="53008E5E" w14:textId="77777777" w:rsidR="003C0B92" w:rsidRPr="00595973" w:rsidRDefault="003C0B92" w:rsidP="00595973">
      <w:pPr>
        <w:pStyle w:val="Akapitzlist"/>
        <w:numPr>
          <w:ilvl w:val="0"/>
          <w:numId w:val="7"/>
        </w:numPr>
        <w:spacing w:after="0" w:line="240" w:lineRule="auto"/>
        <w:rPr>
          <w:rFonts w:asciiTheme="minorHAnsi" w:hAnsiTheme="minorHAnsi" w:cstheme="minorHAnsi"/>
          <w:color w:val="000000" w:themeColor="text1"/>
          <w:sz w:val="24"/>
          <w:szCs w:val="24"/>
        </w:rPr>
      </w:pPr>
      <w:r w:rsidRPr="00595973">
        <w:rPr>
          <w:rFonts w:asciiTheme="minorHAnsi" w:hAnsiTheme="minorHAnsi" w:cstheme="minorHAnsi"/>
          <w:color w:val="000000" w:themeColor="text1"/>
          <w:sz w:val="24"/>
          <w:szCs w:val="24"/>
        </w:rPr>
        <w:t>prawidłowo wykształcone,</w:t>
      </w:r>
    </w:p>
    <w:p w14:paraId="57628636" w14:textId="77777777" w:rsidR="003C0B92" w:rsidRPr="00595973" w:rsidRDefault="003C0B92" w:rsidP="00595973">
      <w:pPr>
        <w:pStyle w:val="Akapitzlist"/>
        <w:numPr>
          <w:ilvl w:val="0"/>
          <w:numId w:val="7"/>
        </w:numPr>
        <w:spacing w:after="0" w:line="240" w:lineRule="auto"/>
        <w:rPr>
          <w:rFonts w:asciiTheme="minorHAnsi" w:hAnsiTheme="minorHAnsi" w:cstheme="minorHAnsi"/>
          <w:color w:val="000000" w:themeColor="text1"/>
          <w:sz w:val="24"/>
          <w:szCs w:val="24"/>
        </w:rPr>
      </w:pPr>
      <w:r w:rsidRPr="00595973">
        <w:rPr>
          <w:rFonts w:asciiTheme="minorHAnsi" w:hAnsiTheme="minorHAnsi" w:cstheme="minorHAnsi"/>
          <w:color w:val="000000" w:themeColor="text1"/>
          <w:sz w:val="24"/>
          <w:szCs w:val="24"/>
        </w:rPr>
        <w:lastRenderedPageBreak/>
        <w:t>bez zawilgocenia powierzchniowego,</w:t>
      </w:r>
    </w:p>
    <w:p w14:paraId="79C3AC31" w14:textId="77777777" w:rsidR="003C0B92" w:rsidRPr="00595973" w:rsidRDefault="003C0B92" w:rsidP="00595973">
      <w:pPr>
        <w:pStyle w:val="Akapitzlist"/>
        <w:numPr>
          <w:ilvl w:val="0"/>
          <w:numId w:val="7"/>
        </w:numPr>
        <w:spacing w:after="0" w:line="240" w:lineRule="auto"/>
        <w:rPr>
          <w:rFonts w:asciiTheme="minorHAnsi" w:hAnsiTheme="minorHAnsi" w:cstheme="minorHAnsi"/>
          <w:color w:val="000000" w:themeColor="text1"/>
          <w:sz w:val="24"/>
          <w:szCs w:val="24"/>
        </w:rPr>
      </w:pPr>
      <w:r w:rsidRPr="00595973">
        <w:rPr>
          <w:rFonts w:asciiTheme="minorHAnsi" w:hAnsiTheme="minorHAnsi" w:cstheme="minorHAnsi"/>
          <w:color w:val="000000" w:themeColor="text1"/>
          <w:sz w:val="24"/>
          <w:szCs w:val="24"/>
        </w:rPr>
        <w:t>bez obcych zapachów i smaków,</w:t>
      </w:r>
    </w:p>
    <w:p w14:paraId="067962BE" w14:textId="0E242037" w:rsidR="00245A45" w:rsidRPr="00595973" w:rsidRDefault="003C0B92" w:rsidP="00595973">
      <w:pPr>
        <w:pStyle w:val="Akapitzlist"/>
        <w:numPr>
          <w:ilvl w:val="0"/>
          <w:numId w:val="7"/>
        </w:numPr>
        <w:spacing w:after="0" w:line="240" w:lineRule="auto"/>
        <w:rPr>
          <w:rFonts w:asciiTheme="minorHAnsi" w:hAnsiTheme="minorHAnsi" w:cstheme="minorHAnsi"/>
          <w:color w:val="000000" w:themeColor="text1"/>
          <w:sz w:val="24"/>
          <w:szCs w:val="24"/>
        </w:rPr>
      </w:pPr>
      <w:r w:rsidRPr="00595973">
        <w:rPr>
          <w:rFonts w:asciiTheme="minorHAnsi" w:hAnsiTheme="minorHAnsi" w:cstheme="minorHAnsi"/>
          <w:color w:val="000000" w:themeColor="text1"/>
          <w:sz w:val="24"/>
          <w:szCs w:val="24"/>
        </w:rPr>
        <w:t>oczyszczone,</w:t>
      </w:r>
    </w:p>
    <w:p w14:paraId="79CDBE07" w14:textId="77777777" w:rsidR="00245A45" w:rsidRPr="00595973" w:rsidRDefault="00245A45" w:rsidP="00245A45">
      <w:pPr>
        <w:suppressAutoHyphens/>
        <w:ind w:left="426"/>
        <w:rPr>
          <w:rFonts w:asciiTheme="minorHAnsi" w:eastAsia="Calibri" w:hAnsiTheme="minorHAnsi" w:cstheme="minorHAnsi"/>
          <w:color w:val="000000"/>
          <w:lang w:eastAsia="ar-SA"/>
        </w:rPr>
      </w:pPr>
    </w:p>
    <w:p w14:paraId="65001CC9" w14:textId="77777777" w:rsidR="00245A45" w:rsidRPr="00595973" w:rsidRDefault="00245A45" w:rsidP="00245A45">
      <w:pPr>
        <w:suppressAutoHyphens/>
        <w:ind w:left="426"/>
        <w:rPr>
          <w:rFonts w:asciiTheme="minorHAnsi" w:eastAsia="Calibri" w:hAnsiTheme="minorHAnsi" w:cstheme="minorHAnsi"/>
          <w:color w:val="000000"/>
          <w:lang w:eastAsia="ar-SA"/>
        </w:rPr>
      </w:pPr>
    </w:p>
    <w:p w14:paraId="1573D94D" w14:textId="77777777" w:rsidR="00DF6601" w:rsidRDefault="00CE2478" w:rsidP="00DF6601">
      <w:pPr>
        <w:pStyle w:val="Akapitzlist"/>
        <w:numPr>
          <w:ilvl w:val="0"/>
          <w:numId w:val="15"/>
        </w:numPr>
        <w:ind w:left="567" w:hanging="283"/>
        <w:rPr>
          <w:rFonts w:asciiTheme="minorHAnsi" w:hAnsiTheme="minorHAnsi" w:cstheme="minorHAnsi"/>
          <w:color w:val="000000"/>
        </w:rPr>
      </w:pPr>
      <w:r w:rsidRPr="00CE2478">
        <w:rPr>
          <w:rFonts w:asciiTheme="minorHAnsi" w:hAnsiTheme="minorHAnsi" w:cstheme="minorHAnsi"/>
          <w:color w:val="000000"/>
        </w:rPr>
        <w:t>Warzywa powinny być w I klasie jakości i oznakowane zgodnie z rozporządzeniem Komisji (WE) nr 1221/2008 z dnia 5 grudnia 2008 r. zmieniające rozporządzenie (WE) nr 1580/2007 ustanawiające przepisy wykonawcze do rozporządzeń Rady (WE) nr 2200/96, (WE) nr 2201/96 i (WE) nr 1182/2007 w sektorze warzyw w zakresie norm handlowych</w:t>
      </w:r>
    </w:p>
    <w:p w14:paraId="782DFA39" w14:textId="28746C84" w:rsidR="00245A45" w:rsidRPr="00DF6601" w:rsidRDefault="00CE2478" w:rsidP="00DF6601">
      <w:pPr>
        <w:pStyle w:val="Akapitzlist"/>
        <w:numPr>
          <w:ilvl w:val="0"/>
          <w:numId w:val="15"/>
        </w:numPr>
        <w:ind w:left="567" w:hanging="283"/>
        <w:rPr>
          <w:rFonts w:asciiTheme="minorHAnsi" w:hAnsiTheme="minorHAnsi" w:cstheme="minorHAnsi"/>
          <w:color w:val="000000"/>
        </w:rPr>
      </w:pPr>
      <w:r w:rsidRPr="00DF6601">
        <w:rPr>
          <w:rFonts w:asciiTheme="minorHAnsi" w:hAnsiTheme="minorHAnsi" w:cstheme="minorHAnsi"/>
          <w:color w:val="000000"/>
        </w:rPr>
        <w:t>Dostawca musi posiadać wdrożony system kontroli jakości żywieniowej HACCP lub Zasady Dobrej Praktyki Higienicznej.</w:t>
      </w:r>
    </w:p>
    <w:p w14:paraId="510D09CD" w14:textId="28837AA0" w:rsidR="00CE2478" w:rsidRDefault="00CE2478" w:rsidP="00CE2478">
      <w:pPr>
        <w:rPr>
          <w:rFonts w:asciiTheme="minorHAnsi" w:eastAsia="Calibri" w:hAnsiTheme="minorHAnsi" w:cstheme="minorHAnsi"/>
          <w:color w:val="000000"/>
        </w:rPr>
      </w:pPr>
    </w:p>
    <w:p w14:paraId="570425BD" w14:textId="5528A6CA" w:rsidR="00CE2478" w:rsidRDefault="00CE2478" w:rsidP="00CE2478">
      <w:pPr>
        <w:rPr>
          <w:rFonts w:asciiTheme="minorHAnsi" w:eastAsia="Calibri" w:hAnsiTheme="minorHAnsi" w:cstheme="minorHAnsi"/>
          <w:color w:val="000000"/>
        </w:rPr>
      </w:pPr>
    </w:p>
    <w:p w14:paraId="13937923" w14:textId="1B9B00D2" w:rsidR="00CE2478" w:rsidRDefault="00CE2478" w:rsidP="00CE2478">
      <w:pPr>
        <w:rPr>
          <w:rFonts w:asciiTheme="minorHAnsi" w:eastAsia="Calibri" w:hAnsiTheme="minorHAnsi" w:cstheme="minorHAnsi"/>
          <w:color w:val="000000"/>
        </w:rPr>
      </w:pPr>
    </w:p>
    <w:p w14:paraId="247B283F" w14:textId="77777777" w:rsidR="00CE2478" w:rsidRPr="00CE2478" w:rsidRDefault="00CE2478" w:rsidP="00CE2478">
      <w:pPr>
        <w:rPr>
          <w:rFonts w:asciiTheme="minorHAnsi" w:eastAsia="Calibri" w:hAnsiTheme="minorHAnsi" w:cstheme="minorHAnsi"/>
          <w:color w:val="000000"/>
        </w:rPr>
      </w:pPr>
    </w:p>
    <w:p w14:paraId="17F0C494" w14:textId="77777777" w:rsidR="00595973" w:rsidRPr="00595973" w:rsidRDefault="00595973" w:rsidP="00595973">
      <w:pPr>
        <w:spacing w:line="276" w:lineRule="auto"/>
        <w:ind w:left="4247"/>
        <w:jc w:val="right"/>
        <w:rPr>
          <w:rFonts w:asciiTheme="minorHAnsi" w:hAnsiTheme="minorHAnsi" w:cstheme="minorHAnsi"/>
          <w:bCs/>
          <w:iCs/>
        </w:rPr>
      </w:pPr>
      <w:r w:rsidRPr="00595973">
        <w:rPr>
          <w:rFonts w:asciiTheme="minorHAnsi" w:hAnsiTheme="minorHAnsi" w:cstheme="minorHAnsi"/>
          <w:bCs/>
          <w:iCs/>
        </w:rPr>
        <w:t>należy podpisać</w:t>
      </w:r>
      <w:r w:rsidRPr="00595973">
        <w:rPr>
          <w:rFonts w:asciiTheme="minorHAnsi" w:hAnsiTheme="minorHAnsi" w:cstheme="minorHAnsi"/>
          <w:bCs/>
          <w:iCs/>
        </w:rPr>
        <w:br/>
        <w:t>kwalifikowanym podpisem elektronicznym</w:t>
      </w:r>
    </w:p>
    <w:p w14:paraId="16E5527F" w14:textId="0AB22CC6" w:rsidR="00245A45" w:rsidRPr="00595973" w:rsidRDefault="00595973" w:rsidP="00595973">
      <w:pPr>
        <w:suppressAutoHyphens/>
        <w:ind w:left="426"/>
        <w:jc w:val="right"/>
        <w:rPr>
          <w:rFonts w:asciiTheme="minorHAnsi" w:eastAsia="Calibri" w:hAnsiTheme="minorHAnsi" w:cstheme="minorHAnsi"/>
          <w:color w:val="000000"/>
          <w:lang w:eastAsia="ar-SA"/>
        </w:rPr>
      </w:pPr>
      <w:r w:rsidRPr="00595973">
        <w:rPr>
          <w:rFonts w:asciiTheme="minorHAnsi" w:hAnsiTheme="minorHAnsi" w:cstheme="minorHAnsi"/>
          <w:bCs/>
          <w:iCs/>
        </w:rPr>
        <w:t>lub podpisem zaufanym lub podpisem osobistym</w:t>
      </w:r>
    </w:p>
    <w:p w14:paraId="769A9A4A" w14:textId="77777777" w:rsidR="00245A45" w:rsidRPr="00595973" w:rsidRDefault="00245A45" w:rsidP="00595973">
      <w:pPr>
        <w:suppressAutoHyphens/>
        <w:ind w:left="426"/>
        <w:jc w:val="right"/>
        <w:rPr>
          <w:rFonts w:asciiTheme="minorHAnsi" w:eastAsia="Calibri" w:hAnsiTheme="minorHAnsi" w:cstheme="minorHAnsi"/>
          <w:color w:val="000000"/>
          <w:lang w:eastAsia="ar-SA"/>
        </w:rPr>
      </w:pPr>
    </w:p>
    <w:p w14:paraId="241E0604" w14:textId="77777777" w:rsidR="00245A45" w:rsidRPr="00595973" w:rsidRDefault="00245A45" w:rsidP="00245A45">
      <w:pPr>
        <w:suppressAutoHyphens/>
        <w:ind w:left="426"/>
        <w:rPr>
          <w:rFonts w:asciiTheme="minorHAnsi" w:eastAsia="Calibri" w:hAnsiTheme="minorHAnsi" w:cstheme="minorHAnsi"/>
          <w:color w:val="000000"/>
          <w:lang w:eastAsia="ar-SA"/>
        </w:rPr>
      </w:pPr>
    </w:p>
    <w:p w14:paraId="2ED9881E" w14:textId="77777777" w:rsidR="00245A45" w:rsidRPr="00595973" w:rsidRDefault="00245A45" w:rsidP="00245A45">
      <w:pPr>
        <w:suppressAutoHyphens/>
        <w:ind w:left="426"/>
        <w:rPr>
          <w:rFonts w:asciiTheme="minorHAnsi" w:eastAsia="Calibri" w:hAnsiTheme="minorHAnsi" w:cstheme="minorHAnsi"/>
          <w:color w:val="000000"/>
          <w:lang w:eastAsia="ar-SA"/>
        </w:rPr>
      </w:pPr>
    </w:p>
    <w:p w14:paraId="6D783664" w14:textId="1DFD1F5E" w:rsidR="00245A45" w:rsidRDefault="00245A45" w:rsidP="00773E54">
      <w:pPr>
        <w:suppressAutoHyphens/>
        <w:rPr>
          <w:rFonts w:asciiTheme="minorHAnsi" w:eastAsia="Calibri" w:hAnsiTheme="minorHAnsi" w:cstheme="minorHAnsi"/>
          <w:color w:val="000000"/>
          <w:lang w:eastAsia="ar-SA"/>
        </w:rPr>
      </w:pPr>
    </w:p>
    <w:p w14:paraId="12A912B2" w14:textId="7B3EFD51" w:rsidR="009B7BCC" w:rsidRDefault="009B7BCC" w:rsidP="00773E54">
      <w:pPr>
        <w:suppressAutoHyphens/>
        <w:rPr>
          <w:rFonts w:asciiTheme="minorHAnsi" w:eastAsia="Calibri" w:hAnsiTheme="minorHAnsi" w:cstheme="minorHAnsi"/>
          <w:color w:val="000000"/>
          <w:lang w:eastAsia="ar-SA"/>
        </w:rPr>
      </w:pPr>
    </w:p>
    <w:p w14:paraId="3A8917A5" w14:textId="385CDB4D" w:rsidR="009B7BCC" w:rsidRDefault="009B7BCC" w:rsidP="00773E54">
      <w:pPr>
        <w:suppressAutoHyphens/>
        <w:rPr>
          <w:rFonts w:asciiTheme="minorHAnsi" w:eastAsia="Calibri" w:hAnsiTheme="minorHAnsi" w:cstheme="minorHAnsi"/>
          <w:color w:val="000000"/>
          <w:lang w:eastAsia="ar-SA"/>
        </w:rPr>
      </w:pPr>
    </w:p>
    <w:p w14:paraId="5D55E1F4" w14:textId="42CA2455" w:rsidR="009B7BCC" w:rsidRDefault="009B7BCC" w:rsidP="00773E54">
      <w:pPr>
        <w:suppressAutoHyphens/>
        <w:rPr>
          <w:rFonts w:asciiTheme="minorHAnsi" w:eastAsia="Calibri" w:hAnsiTheme="minorHAnsi" w:cstheme="minorHAnsi"/>
          <w:color w:val="000000"/>
          <w:lang w:eastAsia="ar-SA"/>
        </w:rPr>
      </w:pPr>
    </w:p>
    <w:p w14:paraId="5FE0B0C9" w14:textId="49EAFC0A" w:rsidR="009B7BCC" w:rsidRDefault="009B7BCC" w:rsidP="00773E54">
      <w:pPr>
        <w:suppressAutoHyphens/>
        <w:rPr>
          <w:rFonts w:asciiTheme="minorHAnsi" w:eastAsia="Calibri" w:hAnsiTheme="minorHAnsi" w:cstheme="minorHAnsi"/>
          <w:color w:val="000000"/>
          <w:lang w:eastAsia="ar-SA"/>
        </w:rPr>
      </w:pPr>
    </w:p>
    <w:p w14:paraId="56D3F07C" w14:textId="1BBDB19F" w:rsidR="009B7BCC" w:rsidRDefault="009B7BCC" w:rsidP="00773E54">
      <w:pPr>
        <w:suppressAutoHyphens/>
        <w:rPr>
          <w:rFonts w:asciiTheme="minorHAnsi" w:eastAsia="Calibri" w:hAnsiTheme="minorHAnsi" w:cstheme="minorHAnsi"/>
          <w:color w:val="000000"/>
          <w:lang w:eastAsia="ar-SA"/>
        </w:rPr>
      </w:pPr>
    </w:p>
    <w:p w14:paraId="5753DBCE" w14:textId="47244CC5" w:rsidR="009B7BCC" w:rsidRDefault="009B7BCC" w:rsidP="00773E54">
      <w:pPr>
        <w:suppressAutoHyphens/>
        <w:rPr>
          <w:rFonts w:asciiTheme="minorHAnsi" w:eastAsia="Calibri" w:hAnsiTheme="minorHAnsi" w:cstheme="minorHAnsi"/>
          <w:color w:val="000000"/>
          <w:lang w:eastAsia="ar-SA"/>
        </w:rPr>
      </w:pPr>
    </w:p>
    <w:p w14:paraId="56A200B9" w14:textId="2002AD46" w:rsidR="009B7BCC" w:rsidRDefault="009B7BCC" w:rsidP="00773E54">
      <w:pPr>
        <w:suppressAutoHyphens/>
        <w:rPr>
          <w:rFonts w:asciiTheme="minorHAnsi" w:eastAsia="Calibri" w:hAnsiTheme="minorHAnsi" w:cstheme="minorHAnsi"/>
          <w:color w:val="000000"/>
          <w:lang w:eastAsia="ar-SA"/>
        </w:rPr>
      </w:pPr>
    </w:p>
    <w:p w14:paraId="21BE17C5" w14:textId="14A2A308" w:rsidR="009B7BCC" w:rsidRDefault="009B7BCC" w:rsidP="00773E54">
      <w:pPr>
        <w:suppressAutoHyphens/>
        <w:rPr>
          <w:rFonts w:asciiTheme="minorHAnsi" w:eastAsia="Calibri" w:hAnsiTheme="minorHAnsi" w:cstheme="minorHAnsi"/>
          <w:color w:val="000000"/>
          <w:lang w:eastAsia="ar-SA"/>
        </w:rPr>
      </w:pPr>
    </w:p>
    <w:p w14:paraId="3E5521CE" w14:textId="62FEA2A4" w:rsidR="009B7BCC" w:rsidRDefault="009B7BCC" w:rsidP="00773E54">
      <w:pPr>
        <w:suppressAutoHyphens/>
        <w:rPr>
          <w:rFonts w:asciiTheme="minorHAnsi" w:eastAsia="Calibri" w:hAnsiTheme="minorHAnsi" w:cstheme="minorHAnsi"/>
          <w:color w:val="000000"/>
          <w:lang w:eastAsia="ar-SA"/>
        </w:rPr>
      </w:pPr>
    </w:p>
    <w:p w14:paraId="5DB2605E" w14:textId="1F27DA7B" w:rsidR="009B7BCC" w:rsidRDefault="009B7BCC" w:rsidP="00773E54">
      <w:pPr>
        <w:suppressAutoHyphens/>
        <w:rPr>
          <w:rFonts w:asciiTheme="minorHAnsi" w:eastAsia="Calibri" w:hAnsiTheme="minorHAnsi" w:cstheme="minorHAnsi"/>
          <w:color w:val="000000"/>
          <w:lang w:eastAsia="ar-SA"/>
        </w:rPr>
      </w:pPr>
    </w:p>
    <w:p w14:paraId="56F55C7A" w14:textId="1DE98C37" w:rsidR="009B7BCC" w:rsidRDefault="009B7BCC" w:rsidP="00773E54">
      <w:pPr>
        <w:suppressAutoHyphens/>
        <w:rPr>
          <w:rFonts w:asciiTheme="minorHAnsi" w:eastAsia="Calibri" w:hAnsiTheme="minorHAnsi" w:cstheme="minorHAnsi"/>
          <w:color w:val="000000"/>
          <w:lang w:eastAsia="ar-SA"/>
        </w:rPr>
      </w:pPr>
    </w:p>
    <w:p w14:paraId="23B4CFEE" w14:textId="6A99AEE8" w:rsidR="009B7BCC" w:rsidRDefault="009B7BCC" w:rsidP="00773E54">
      <w:pPr>
        <w:suppressAutoHyphens/>
        <w:rPr>
          <w:rFonts w:asciiTheme="minorHAnsi" w:eastAsia="Calibri" w:hAnsiTheme="minorHAnsi" w:cstheme="minorHAnsi"/>
          <w:color w:val="000000"/>
          <w:lang w:eastAsia="ar-SA"/>
        </w:rPr>
      </w:pPr>
    </w:p>
    <w:p w14:paraId="72285F9A" w14:textId="77777777" w:rsidR="009B7BCC" w:rsidRPr="00595973" w:rsidRDefault="009B7BCC" w:rsidP="009B7BCC">
      <w:pPr>
        <w:tabs>
          <w:tab w:val="center" w:pos="4896"/>
          <w:tab w:val="right" w:pos="9432"/>
        </w:tabs>
        <w:jc w:val="right"/>
        <w:rPr>
          <w:rFonts w:asciiTheme="minorHAnsi" w:hAnsiTheme="minorHAnsi" w:cstheme="minorHAnsi"/>
        </w:rPr>
      </w:pPr>
      <w:r w:rsidRPr="00595973">
        <w:rPr>
          <w:rFonts w:asciiTheme="minorHAnsi" w:hAnsiTheme="minorHAnsi" w:cstheme="minorHAnsi"/>
        </w:rPr>
        <w:lastRenderedPageBreak/>
        <w:t>Załącznik nr 2 do Formularza oferty</w:t>
      </w:r>
    </w:p>
    <w:p w14:paraId="5EFB84F4" w14:textId="77777777" w:rsidR="009B7BCC" w:rsidRDefault="009B7BCC" w:rsidP="009B7BCC">
      <w:pPr>
        <w:tabs>
          <w:tab w:val="center" w:pos="4896"/>
          <w:tab w:val="right" w:pos="9432"/>
        </w:tabs>
        <w:jc w:val="center"/>
      </w:pPr>
    </w:p>
    <w:p w14:paraId="097DFD95" w14:textId="60EF7F82" w:rsidR="009B7BCC" w:rsidRPr="005707F1" w:rsidRDefault="009B7BCC" w:rsidP="009B7BCC">
      <w:pPr>
        <w:tabs>
          <w:tab w:val="center" w:pos="4896"/>
          <w:tab w:val="right" w:pos="9432"/>
        </w:tabs>
        <w:jc w:val="center"/>
      </w:pPr>
      <w:r w:rsidRPr="005707F1">
        <w:t>FORMULARZ ASORTYMENTOWO – CENOWY</w:t>
      </w:r>
    </w:p>
    <w:p w14:paraId="4175E165" w14:textId="77777777" w:rsidR="009B7BCC" w:rsidRPr="005707F1" w:rsidRDefault="009B7BCC" w:rsidP="009B7BCC">
      <w:pPr>
        <w:tabs>
          <w:tab w:val="center" w:pos="4896"/>
          <w:tab w:val="right" w:pos="9432"/>
        </w:tabs>
        <w:jc w:val="center"/>
      </w:pPr>
    </w:p>
    <w:p w14:paraId="6254B63B" w14:textId="77777777" w:rsidR="009B7BCC" w:rsidRPr="00245A45" w:rsidRDefault="009B7BCC" w:rsidP="009B7BCC">
      <w:pPr>
        <w:shd w:val="clear" w:color="auto" w:fill="FFFFFF"/>
        <w:autoSpaceDE w:val="0"/>
        <w:autoSpaceDN w:val="0"/>
        <w:adjustRightInd w:val="0"/>
        <w:rPr>
          <w:bCs/>
          <w:color w:val="000000"/>
        </w:rPr>
      </w:pPr>
      <w:r>
        <w:rPr>
          <w:bCs/>
        </w:rPr>
        <w:t>Część</w:t>
      </w:r>
      <w:r>
        <w:rPr>
          <w:bCs/>
          <w:color w:val="000000"/>
        </w:rPr>
        <w:t xml:space="preserve"> 6</w:t>
      </w:r>
      <w:r w:rsidRPr="00245A45">
        <w:rPr>
          <w:bCs/>
          <w:color w:val="000000"/>
        </w:rPr>
        <w:t xml:space="preserve"> – </w:t>
      </w:r>
      <w:r w:rsidRPr="00245A45">
        <w:rPr>
          <w:color w:val="000000"/>
        </w:rPr>
        <w:t xml:space="preserve">Owoce </w:t>
      </w:r>
      <w:r>
        <w:rPr>
          <w:color w:val="000000"/>
        </w:rPr>
        <w:t>sezonowe</w:t>
      </w:r>
    </w:p>
    <w:tbl>
      <w:tblPr>
        <w:tblW w:w="12411" w:type="dxa"/>
        <w:jc w:val="center"/>
        <w:tblLayout w:type="fixed"/>
        <w:tblCellMar>
          <w:left w:w="70" w:type="dxa"/>
          <w:right w:w="70" w:type="dxa"/>
        </w:tblCellMar>
        <w:tblLook w:val="0000" w:firstRow="0" w:lastRow="0" w:firstColumn="0" w:lastColumn="0" w:noHBand="0" w:noVBand="0"/>
      </w:tblPr>
      <w:tblGrid>
        <w:gridCol w:w="462"/>
        <w:gridCol w:w="3525"/>
        <w:gridCol w:w="1167"/>
        <w:gridCol w:w="1167"/>
        <w:gridCol w:w="1529"/>
        <w:gridCol w:w="1902"/>
        <w:gridCol w:w="759"/>
        <w:gridCol w:w="1900"/>
      </w:tblGrid>
      <w:tr w:rsidR="009B7BCC" w:rsidRPr="00245A45" w14:paraId="13F1D959" w14:textId="77777777" w:rsidTr="00FD4E92">
        <w:trPr>
          <w:trHeight w:val="540"/>
          <w:jc w:val="center"/>
        </w:trPr>
        <w:tc>
          <w:tcPr>
            <w:tcW w:w="462" w:type="dxa"/>
            <w:tcBorders>
              <w:top w:val="single" w:sz="4" w:space="0" w:color="auto"/>
              <w:left w:val="single" w:sz="4" w:space="0" w:color="000000"/>
              <w:bottom w:val="single" w:sz="4" w:space="0" w:color="auto"/>
              <w:right w:val="nil"/>
            </w:tcBorders>
            <w:shd w:val="clear" w:color="auto" w:fill="FFFFFF"/>
            <w:vAlign w:val="center"/>
          </w:tcPr>
          <w:p w14:paraId="66DFEDC4" w14:textId="77777777" w:rsidR="009B7BCC" w:rsidRPr="00245A45" w:rsidRDefault="009B7BCC" w:rsidP="00FD4E92">
            <w:pPr>
              <w:jc w:val="center"/>
              <w:rPr>
                <w:bCs/>
                <w:color w:val="000000"/>
                <w:sz w:val="20"/>
                <w:szCs w:val="20"/>
              </w:rPr>
            </w:pPr>
            <w:r w:rsidRPr="00245A45">
              <w:rPr>
                <w:bCs/>
                <w:color w:val="000000"/>
                <w:sz w:val="20"/>
                <w:szCs w:val="20"/>
              </w:rPr>
              <w:t>Lp.</w:t>
            </w:r>
          </w:p>
        </w:tc>
        <w:tc>
          <w:tcPr>
            <w:tcW w:w="3525" w:type="dxa"/>
            <w:tcBorders>
              <w:top w:val="single" w:sz="4" w:space="0" w:color="auto"/>
              <w:left w:val="single" w:sz="4" w:space="0" w:color="000000"/>
              <w:bottom w:val="single" w:sz="4" w:space="0" w:color="auto"/>
              <w:right w:val="nil"/>
            </w:tcBorders>
            <w:shd w:val="clear" w:color="auto" w:fill="FFFFFF"/>
            <w:vAlign w:val="center"/>
          </w:tcPr>
          <w:p w14:paraId="37B16D77" w14:textId="77777777" w:rsidR="009B7BCC" w:rsidRPr="00245A45" w:rsidRDefault="009B7BCC" w:rsidP="00FD4E92">
            <w:pPr>
              <w:jc w:val="center"/>
              <w:rPr>
                <w:bCs/>
                <w:color w:val="000000"/>
                <w:sz w:val="20"/>
                <w:szCs w:val="20"/>
              </w:rPr>
            </w:pPr>
            <w:r w:rsidRPr="00245A45">
              <w:rPr>
                <w:bCs/>
                <w:color w:val="000000"/>
                <w:sz w:val="20"/>
                <w:szCs w:val="20"/>
              </w:rPr>
              <w:t>Przedmiot zamówienia</w:t>
            </w:r>
          </w:p>
        </w:tc>
        <w:tc>
          <w:tcPr>
            <w:tcW w:w="1167" w:type="dxa"/>
            <w:tcBorders>
              <w:top w:val="single" w:sz="4" w:space="0" w:color="auto"/>
              <w:left w:val="single" w:sz="4" w:space="0" w:color="000000"/>
              <w:bottom w:val="single" w:sz="4" w:space="0" w:color="auto"/>
              <w:right w:val="nil"/>
            </w:tcBorders>
            <w:shd w:val="clear" w:color="auto" w:fill="FFFFFF"/>
            <w:vAlign w:val="center"/>
          </w:tcPr>
          <w:p w14:paraId="2CC15256" w14:textId="77777777" w:rsidR="009B7BCC" w:rsidRPr="00245A45" w:rsidRDefault="009B7BCC" w:rsidP="00FD4E92">
            <w:pPr>
              <w:jc w:val="center"/>
              <w:rPr>
                <w:bCs/>
                <w:color w:val="000000"/>
                <w:sz w:val="20"/>
                <w:szCs w:val="20"/>
              </w:rPr>
            </w:pPr>
            <w:r w:rsidRPr="00245A45">
              <w:rPr>
                <w:bCs/>
                <w:color w:val="000000"/>
                <w:sz w:val="20"/>
                <w:szCs w:val="20"/>
              </w:rPr>
              <w:t>Jednostka</w:t>
            </w:r>
          </w:p>
          <w:p w14:paraId="0F807A7F" w14:textId="77777777" w:rsidR="009B7BCC" w:rsidRPr="00245A45" w:rsidRDefault="009B7BCC" w:rsidP="00FD4E92">
            <w:pPr>
              <w:jc w:val="center"/>
              <w:rPr>
                <w:bCs/>
                <w:color w:val="000000"/>
                <w:sz w:val="20"/>
                <w:szCs w:val="20"/>
              </w:rPr>
            </w:pPr>
            <w:r w:rsidRPr="00245A45">
              <w:rPr>
                <w:bCs/>
                <w:color w:val="000000"/>
                <w:sz w:val="20"/>
                <w:szCs w:val="20"/>
              </w:rPr>
              <w:t>miary</w:t>
            </w:r>
          </w:p>
        </w:tc>
        <w:tc>
          <w:tcPr>
            <w:tcW w:w="1167" w:type="dxa"/>
            <w:tcBorders>
              <w:top w:val="single" w:sz="4" w:space="0" w:color="auto"/>
              <w:left w:val="single" w:sz="4" w:space="0" w:color="000000"/>
              <w:bottom w:val="single" w:sz="4" w:space="0" w:color="auto"/>
              <w:right w:val="single" w:sz="4" w:space="0" w:color="000000"/>
            </w:tcBorders>
            <w:shd w:val="clear" w:color="auto" w:fill="FFFFFF"/>
            <w:vAlign w:val="center"/>
          </w:tcPr>
          <w:p w14:paraId="4EE81807" w14:textId="77777777" w:rsidR="009B7BCC" w:rsidRPr="00245A45" w:rsidRDefault="009B7BCC" w:rsidP="00FD4E92">
            <w:pPr>
              <w:jc w:val="center"/>
              <w:rPr>
                <w:bCs/>
                <w:color w:val="000000"/>
                <w:sz w:val="20"/>
                <w:szCs w:val="20"/>
              </w:rPr>
            </w:pPr>
            <w:r w:rsidRPr="00245A45">
              <w:rPr>
                <w:bCs/>
                <w:color w:val="000000"/>
                <w:sz w:val="20"/>
                <w:szCs w:val="20"/>
              </w:rPr>
              <w:t>Ilość</w:t>
            </w:r>
          </w:p>
        </w:tc>
        <w:tc>
          <w:tcPr>
            <w:tcW w:w="1529" w:type="dxa"/>
            <w:tcBorders>
              <w:top w:val="single" w:sz="4" w:space="0" w:color="auto"/>
              <w:left w:val="single" w:sz="4" w:space="0" w:color="000000"/>
              <w:bottom w:val="single" w:sz="4" w:space="0" w:color="auto"/>
              <w:right w:val="single" w:sz="4" w:space="0" w:color="000000"/>
            </w:tcBorders>
            <w:shd w:val="clear" w:color="auto" w:fill="FFFFFF"/>
            <w:vAlign w:val="center"/>
          </w:tcPr>
          <w:p w14:paraId="38EE9FBB" w14:textId="77777777" w:rsidR="009B7BCC" w:rsidRPr="00245A45" w:rsidRDefault="009B7BCC" w:rsidP="00FD4E92">
            <w:pPr>
              <w:tabs>
                <w:tab w:val="left" w:pos="589"/>
              </w:tabs>
              <w:jc w:val="center"/>
              <w:rPr>
                <w:color w:val="000000"/>
                <w:sz w:val="20"/>
                <w:szCs w:val="20"/>
              </w:rPr>
            </w:pPr>
            <w:r w:rsidRPr="00245A45">
              <w:rPr>
                <w:color w:val="000000"/>
                <w:sz w:val="20"/>
                <w:szCs w:val="20"/>
              </w:rPr>
              <w:t>Cena</w:t>
            </w:r>
          </w:p>
          <w:p w14:paraId="3572A4F2" w14:textId="77777777" w:rsidR="009B7BCC" w:rsidRPr="00245A45" w:rsidRDefault="009B7BCC" w:rsidP="00FD4E92">
            <w:pPr>
              <w:tabs>
                <w:tab w:val="left" w:pos="589"/>
              </w:tabs>
              <w:jc w:val="center"/>
              <w:rPr>
                <w:color w:val="000000"/>
                <w:sz w:val="20"/>
                <w:szCs w:val="20"/>
              </w:rPr>
            </w:pPr>
            <w:r w:rsidRPr="00245A45">
              <w:rPr>
                <w:color w:val="000000"/>
                <w:sz w:val="20"/>
                <w:szCs w:val="20"/>
              </w:rPr>
              <w:t>jednostkowa</w:t>
            </w:r>
          </w:p>
          <w:p w14:paraId="0A2EB3DB" w14:textId="77777777" w:rsidR="009B7BCC" w:rsidRPr="00245A45" w:rsidRDefault="009B7BCC" w:rsidP="00FD4E92">
            <w:pPr>
              <w:tabs>
                <w:tab w:val="left" w:pos="589"/>
              </w:tabs>
              <w:jc w:val="center"/>
              <w:rPr>
                <w:color w:val="000000"/>
                <w:sz w:val="20"/>
                <w:szCs w:val="20"/>
              </w:rPr>
            </w:pPr>
            <w:r w:rsidRPr="00245A45">
              <w:rPr>
                <w:color w:val="000000"/>
                <w:sz w:val="20"/>
                <w:szCs w:val="20"/>
              </w:rPr>
              <w:t>netto</w:t>
            </w:r>
          </w:p>
          <w:p w14:paraId="3CB6872A" w14:textId="77777777" w:rsidR="009B7BCC" w:rsidRPr="00245A45" w:rsidRDefault="009B7BCC" w:rsidP="00FD4E92">
            <w:pPr>
              <w:tabs>
                <w:tab w:val="left" w:pos="589"/>
              </w:tabs>
              <w:jc w:val="center"/>
              <w:rPr>
                <w:color w:val="000000"/>
                <w:sz w:val="20"/>
                <w:szCs w:val="20"/>
              </w:rPr>
            </w:pPr>
            <w:r w:rsidRPr="00245A45">
              <w:rPr>
                <w:color w:val="000000"/>
                <w:sz w:val="20"/>
                <w:szCs w:val="20"/>
              </w:rPr>
              <w:t>[PLN]</w:t>
            </w:r>
          </w:p>
        </w:tc>
        <w:tc>
          <w:tcPr>
            <w:tcW w:w="1902" w:type="dxa"/>
            <w:tcBorders>
              <w:top w:val="single" w:sz="4" w:space="0" w:color="auto"/>
              <w:left w:val="single" w:sz="4" w:space="0" w:color="000000"/>
              <w:bottom w:val="single" w:sz="4" w:space="0" w:color="auto"/>
              <w:right w:val="nil"/>
            </w:tcBorders>
            <w:shd w:val="clear" w:color="auto" w:fill="FFFFFF"/>
            <w:vAlign w:val="center"/>
          </w:tcPr>
          <w:p w14:paraId="416C2F59" w14:textId="77777777" w:rsidR="009B7BCC" w:rsidRPr="00245A45" w:rsidRDefault="009B7BCC" w:rsidP="00FD4E92">
            <w:pPr>
              <w:jc w:val="center"/>
              <w:rPr>
                <w:bCs/>
                <w:color w:val="000000"/>
                <w:sz w:val="20"/>
                <w:szCs w:val="20"/>
              </w:rPr>
            </w:pPr>
            <w:r w:rsidRPr="00245A45">
              <w:rPr>
                <w:bCs/>
                <w:color w:val="000000"/>
                <w:sz w:val="20"/>
                <w:szCs w:val="20"/>
              </w:rPr>
              <w:t>Wartość netto</w:t>
            </w:r>
          </w:p>
          <w:p w14:paraId="6E61420B" w14:textId="77777777" w:rsidR="009B7BCC" w:rsidRPr="00245A45" w:rsidRDefault="009B7BCC" w:rsidP="00FD4E92">
            <w:pPr>
              <w:jc w:val="center"/>
              <w:rPr>
                <w:bCs/>
                <w:color w:val="000000"/>
                <w:sz w:val="20"/>
                <w:szCs w:val="20"/>
              </w:rPr>
            </w:pPr>
            <w:r w:rsidRPr="00245A45">
              <w:rPr>
                <w:bCs/>
                <w:color w:val="000000"/>
                <w:sz w:val="20"/>
                <w:szCs w:val="20"/>
              </w:rPr>
              <w:t>[PLN]</w:t>
            </w:r>
          </w:p>
        </w:tc>
        <w:tc>
          <w:tcPr>
            <w:tcW w:w="759" w:type="dxa"/>
            <w:tcBorders>
              <w:top w:val="single" w:sz="4" w:space="0" w:color="auto"/>
              <w:left w:val="single" w:sz="4" w:space="0" w:color="000000"/>
              <w:bottom w:val="single" w:sz="4" w:space="0" w:color="auto"/>
              <w:right w:val="nil"/>
            </w:tcBorders>
            <w:shd w:val="clear" w:color="auto" w:fill="FFFFFF"/>
            <w:vAlign w:val="center"/>
          </w:tcPr>
          <w:p w14:paraId="242FA299" w14:textId="77777777" w:rsidR="009B7BCC" w:rsidRPr="00245A45" w:rsidRDefault="009B7BCC" w:rsidP="00FD4E92">
            <w:pPr>
              <w:jc w:val="center"/>
              <w:rPr>
                <w:bCs/>
                <w:color w:val="000000"/>
                <w:sz w:val="20"/>
                <w:szCs w:val="20"/>
              </w:rPr>
            </w:pPr>
            <w:r w:rsidRPr="00245A45">
              <w:rPr>
                <w:bCs/>
                <w:color w:val="000000"/>
                <w:sz w:val="20"/>
                <w:szCs w:val="20"/>
              </w:rPr>
              <w:t>VAT</w:t>
            </w:r>
          </w:p>
          <w:p w14:paraId="527D9223" w14:textId="77777777" w:rsidR="009B7BCC" w:rsidRPr="00245A45" w:rsidRDefault="009B7BCC" w:rsidP="00FD4E92">
            <w:pPr>
              <w:jc w:val="center"/>
              <w:rPr>
                <w:bCs/>
                <w:color w:val="000000"/>
                <w:sz w:val="20"/>
                <w:szCs w:val="20"/>
              </w:rPr>
            </w:pPr>
            <w:r w:rsidRPr="00245A45">
              <w:rPr>
                <w:bCs/>
                <w:color w:val="000000"/>
                <w:sz w:val="20"/>
                <w:szCs w:val="20"/>
              </w:rPr>
              <w:t>[%]</w:t>
            </w:r>
          </w:p>
        </w:tc>
        <w:tc>
          <w:tcPr>
            <w:tcW w:w="1900" w:type="dxa"/>
            <w:tcBorders>
              <w:top w:val="single" w:sz="4" w:space="0" w:color="auto"/>
              <w:left w:val="single" w:sz="4" w:space="0" w:color="000000"/>
              <w:bottom w:val="single" w:sz="4" w:space="0" w:color="auto"/>
              <w:right w:val="single" w:sz="4" w:space="0" w:color="auto"/>
            </w:tcBorders>
            <w:shd w:val="clear" w:color="auto" w:fill="FFFFFF"/>
            <w:vAlign w:val="center"/>
          </w:tcPr>
          <w:p w14:paraId="365C184A" w14:textId="77777777" w:rsidR="009B7BCC" w:rsidRPr="00245A45" w:rsidRDefault="009B7BCC" w:rsidP="00FD4E92">
            <w:pPr>
              <w:jc w:val="center"/>
              <w:rPr>
                <w:bCs/>
                <w:color w:val="000000"/>
                <w:sz w:val="20"/>
                <w:szCs w:val="20"/>
              </w:rPr>
            </w:pPr>
            <w:r w:rsidRPr="00245A45">
              <w:rPr>
                <w:bCs/>
                <w:color w:val="000000"/>
                <w:sz w:val="20"/>
                <w:szCs w:val="20"/>
              </w:rPr>
              <w:t>Wartość brutto</w:t>
            </w:r>
          </w:p>
          <w:p w14:paraId="061CA4FB" w14:textId="77777777" w:rsidR="009B7BCC" w:rsidRPr="00245A45" w:rsidRDefault="009B7BCC" w:rsidP="00FD4E92">
            <w:pPr>
              <w:jc w:val="center"/>
              <w:rPr>
                <w:bCs/>
                <w:color w:val="000000"/>
                <w:sz w:val="20"/>
                <w:szCs w:val="20"/>
              </w:rPr>
            </w:pPr>
            <w:r w:rsidRPr="00245A45">
              <w:rPr>
                <w:bCs/>
                <w:color w:val="000000"/>
                <w:sz w:val="20"/>
                <w:szCs w:val="20"/>
              </w:rPr>
              <w:t>[PLN]</w:t>
            </w:r>
          </w:p>
        </w:tc>
      </w:tr>
      <w:tr w:rsidR="009B7BCC" w:rsidRPr="00245A45" w14:paraId="1FC8BA0F" w14:textId="77777777" w:rsidTr="00FD4E92">
        <w:trPr>
          <w:trHeight w:val="98"/>
          <w:jc w:val="center"/>
        </w:trPr>
        <w:tc>
          <w:tcPr>
            <w:tcW w:w="462" w:type="dxa"/>
            <w:tcBorders>
              <w:top w:val="single" w:sz="4" w:space="0" w:color="auto"/>
              <w:left w:val="single" w:sz="4" w:space="0" w:color="000000"/>
              <w:bottom w:val="single" w:sz="4" w:space="0" w:color="auto"/>
              <w:right w:val="nil"/>
            </w:tcBorders>
            <w:shd w:val="clear" w:color="auto" w:fill="auto"/>
            <w:vAlign w:val="center"/>
          </w:tcPr>
          <w:p w14:paraId="402BEC98" w14:textId="77777777" w:rsidR="009B7BCC" w:rsidRPr="00245A45" w:rsidRDefault="009B7BCC" w:rsidP="00FD4E92">
            <w:pPr>
              <w:jc w:val="center"/>
              <w:rPr>
                <w:color w:val="000000"/>
              </w:rPr>
            </w:pPr>
            <w:r w:rsidRPr="00245A45">
              <w:rPr>
                <w:color w:val="000000"/>
              </w:rPr>
              <w:t>1.</w:t>
            </w:r>
          </w:p>
        </w:tc>
        <w:tc>
          <w:tcPr>
            <w:tcW w:w="3525" w:type="dxa"/>
            <w:tcBorders>
              <w:top w:val="single" w:sz="4" w:space="0" w:color="auto"/>
              <w:left w:val="single" w:sz="4" w:space="0" w:color="000000"/>
              <w:bottom w:val="single" w:sz="4" w:space="0" w:color="auto"/>
              <w:right w:val="nil"/>
            </w:tcBorders>
            <w:shd w:val="clear" w:color="auto" w:fill="auto"/>
          </w:tcPr>
          <w:p w14:paraId="70206513" w14:textId="41358209" w:rsidR="009B7BCC" w:rsidRPr="00245A45" w:rsidRDefault="009B7BCC" w:rsidP="00FD4E92">
            <w:pPr>
              <w:shd w:val="clear" w:color="auto" w:fill="FFFFFF"/>
              <w:autoSpaceDE w:val="0"/>
              <w:autoSpaceDN w:val="0"/>
              <w:adjustRightInd w:val="0"/>
              <w:rPr>
                <w:color w:val="000000"/>
              </w:rPr>
            </w:pPr>
            <w:r>
              <w:rPr>
                <w:color w:val="000000"/>
              </w:rPr>
              <w:t>Banan</w:t>
            </w:r>
            <w:r w:rsidR="00245B55">
              <w:rPr>
                <w:color w:val="000000"/>
              </w:rPr>
              <w:t xml:space="preserve"> pojedynczy</w:t>
            </w:r>
          </w:p>
        </w:tc>
        <w:tc>
          <w:tcPr>
            <w:tcW w:w="1167" w:type="dxa"/>
            <w:tcBorders>
              <w:top w:val="single" w:sz="4" w:space="0" w:color="auto"/>
              <w:left w:val="single" w:sz="4" w:space="0" w:color="000000"/>
              <w:bottom w:val="single" w:sz="4" w:space="0" w:color="auto"/>
              <w:right w:val="nil"/>
            </w:tcBorders>
            <w:shd w:val="clear" w:color="auto" w:fill="auto"/>
            <w:vAlign w:val="center"/>
          </w:tcPr>
          <w:p w14:paraId="25D26C49" w14:textId="77777777" w:rsidR="009B7BCC" w:rsidRPr="00245A45" w:rsidRDefault="009B7BCC" w:rsidP="00FD4E92">
            <w:pPr>
              <w:shd w:val="clear" w:color="auto" w:fill="FFFFFF"/>
              <w:autoSpaceDE w:val="0"/>
              <w:autoSpaceDN w:val="0"/>
              <w:adjustRightInd w:val="0"/>
              <w:jc w:val="center"/>
              <w:rPr>
                <w:color w:val="000000"/>
              </w:rPr>
            </w:pPr>
            <w:r w:rsidRPr="00245A45">
              <w:rPr>
                <w:color w:val="000000"/>
              </w:rPr>
              <w:t>kg</w:t>
            </w:r>
          </w:p>
        </w:tc>
        <w:tc>
          <w:tcPr>
            <w:tcW w:w="1167" w:type="dxa"/>
            <w:tcBorders>
              <w:top w:val="single" w:sz="4" w:space="0" w:color="auto"/>
              <w:left w:val="single" w:sz="4" w:space="0" w:color="000000"/>
              <w:bottom w:val="single" w:sz="4" w:space="0" w:color="auto"/>
              <w:right w:val="single" w:sz="4" w:space="0" w:color="000000"/>
            </w:tcBorders>
            <w:vAlign w:val="center"/>
          </w:tcPr>
          <w:p w14:paraId="1490F308" w14:textId="2C31F341" w:rsidR="009B7BCC" w:rsidRPr="00245A45" w:rsidRDefault="00245B55" w:rsidP="00FD4E92">
            <w:pPr>
              <w:rPr>
                <w:color w:val="000000"/>
              </w:rPr>
            </w:pPr>
            <w:r>
              <w:rPr>
                <w:color w:val="000000"/>
              </w:rPr>
              <w:t xml:space="preserve">   1 300</w:t>
            </w:r>
          </w:p>
        </w:tc>
        <w:tc>
          <w:tcPr>
            <w:tcW w:w="1529" w:type="dxa"/>
            <w:tcBorders>
              <w:top w:val="single" w:sz="4" w:space="0" w:color="auto"/>
              <w:left w:val="single" w:sz="4" w:space="0" w:color="000000"/>
              <w:bottom w:val="single" w:sz="4" w:space="0" w:color="auto"/>
              <w:right w:val="single" w:sz="4" w:space="0" w:color="000000"/>
            </w:tcBorders>
          </w:tcPr>
          <w:p w14:paraId="17C82A76" w14:textId="77777777" w:rsidR="009B7BCC" w:rsidRPr="00245A45" w:rsidRDefault="009B7BCC" w:rsidP="00FD4E92">
            <w:pPr>
              <w:jc w:val="right"/>
              <w:rPr>
                <w:color w:val="000000"/>
                <w:sz w:val="20"/>
                <w:szCs w:val="20"/>
              </w:rPr>
            </w:pPr>
          </w:p>
        </w:tc>
        <w:tc>
          <w:tcPr>
            <w:tcW w:w="1902" w:type="dxa"/>
            <w:tcBorders>
              <w:top w:val="single" w:sz="4" w:space="0" w:color="auto"/>
              <w:left w:val="single" w:sz="4" w:space="0" w:color="000000"/>
              <w:bottom w:val="single" w:sz="4" w:space="0" w:color="auto"/>
              <w:right w:val="single" w:sz="4" w:space="0" w:color="000000"/>
            </w:tcBorders>
            <w:shd w:val="clear" w:color="auto" w:fill="auto"/>
            <w:vAlign w:val="center"/>
          </w:tcPr>
          <w:p w14:paraId="7511BF50" w14:textId="77777777" w:rsidR="009B7BCC" w:rsidRPr="00245A45" w:rsidRDefault="009B7BCC" w:rsidP="00FD4E92">
            <w:pPr>
              <w:jc w:val="right"/>
              <w:rPr>
                <w:color w:val="000000"/>
                <w:sz w:val="20"/>
                <w:szCs w:val="20"/>
              </w:rPr>
            </w:pPr>
          </w:p>
        </w:tc>
        <w:tc>
          <w:tcPr>
            <w:tcW w:w="759" w:type="dxa"/>
            <w:tcBorders>
              <w:top w:val="single" w:sz="4" w:space="0" w:color="auto"/>
              <w:left w:val="nil"/>
              <w:bottom w:val="single" w:sz="4" w:space="0" w:color="auto"/>
              <w:right w:val="nil"/>
            </w:tcBorders>
            <w:shd w:val="clear" w:color="auto" w:fill="auto"/>
            <w:vAlign w:val="center"/>
          </w:tcPr>
          <w:p w14:paraId="44E56715" w14:textId="77777777" w:rsidR="009B7BCC" w:rsidRPr="00245A45" w:rsidRDefault="009B7BCC" w:rsidP="00FD4E92">
            <w:pPr>
              <w:jc w:val="center"/>
              <w:rPr>
                <w:color w:val="000000"/>
                <w:sz w:val="20"/>
                <w:szCs w:val="20"/>
              </w:rPr>
            </w:pPr>
          </w:p>
        </w:tc>
        <w:tc>
          <w:tcPr>
            <w:tcW w:w="1900" w:type="dxa"/>
            <w:tcBorders>
              <w:top w:val="single" w:sz="4" w:space="0" w:color="auto"/>
              <w:left w:val="single" w:sz="4" w:space="0" w:color="000000"/>
              <w:bottom w:val="single" w:sz="4" w:space="0" w:color="auto"/>
              <w:right w:val="single" w:sz="4" w:space="0" w:color="000000"/>
            </w:tcBorders>
            <w:shd w:val="clear" w:color="auto" w:fill="auto"/>
            <w:vAlign w:val="center"/>
          </w:tcPr>
          <w:p w14:paraId="2FB076C2" w14:textId="77777777" w:rsidR="009B7BCC" w:rsidRPr="00245A45" w:rsidRDefault="009B7BCC" w:rsidP="00FD4E92">
            <w:pPr>
              <w:jc w:val="right"/>
              <w:rPr>
                <w:color w:val="000000"/>
                <w:sz w:val="20"/>
                <w:szCs w:val="20"/>
              </w:rPr>
            </w:pPr>
          </w:p>
        </w:tc>
      </w:tr>
      <w:tr w:rsidR="009B7BCC" w:rsidRPr="00245A45" w14:paraId="7D33E335" w14:textId="77777777" w:rsidTr="00FD4E92">
        <w:trPr>
          <w:trHeight w:val="98"/>
          <w:jc w:val="center"/>
        </w:trPr>
        <w:tc>
          <w:tcPr>
            <w:tcW w:w="462" w:type="dxa"/>
            <w:tcBorders>
              <w:top w:val="single" w:sz="4" w:space="0" w:color="auto"/>
              <w:left w:val="single" w:sz="4" w:space="0" w:color="000000"/>
              <w:bottom w:val="single" w:sz="4" w:space="0" w:color="auto"/>
              <w:right w:val="nil"/>
            </w:tcBorders>
            <w:shd w:val="clear" w:color="auto" w:fill="auto"/>
            <w:vAlign w:val="center"/>
          </w:tcPr>
          <w:p w14:paraId="72969329" w14:textId="77777777" w:rsidR="009B7BCC" w:rsidRPr="00245A45" w:rsidRDefault="009B7BCC" w:rsidP="00FD4E92">
            <w:pPr>
              <w:jc w:val="center"/>
              <w:rPr>
                <w:color w:val="000000"/>
              </w:rPr>
            </w:pPr>
            <w:r w:rsidRPr="00245A45">
              <w:rPr>
                <w:color w:val="000000"/>
              </w:rPr>
              <w:t>2.</w:t>
            </w:r>
          </w:p>
        </w:tc>
        <w:tc>
          <w:tcPr>
            <w:tcW w:w="3525" w:type="dxa"/>
            <w:tcBorders>
              <w:top w:val="single" w:sz="4" w:space="0" w:color="auto"/>
              <w:left w:val="single" w:sz="4" w:space="0" w:color="000000"/>
              <w:bottom w:val="single" w:sz="4" w:space="0" w:color="auto"/>
              <w:right w:val="nil"/>
            </w:tcBorders>
            <w:shd w:val="clear" w:color="auto" w:fill="auto"/>
          </w:tcPr>
          <w:p w14:paraId="15987133" w14:textId="77777777" w:rsidR="009B7BCC" w:rsidRPr="00245A45" w:rsidRDefault="009B7BCC" w:rsidP="00FD4E92">
            <w:pPr>
              <w:shd w:val="clear" w:color="auto" w:fill="FFFFFF"/>
              <w:autoSpaceDE w:val="0"/>
              <w:autoSpaceDN w:val="0"/>
              <w:adjustRightInd w:val="0"/>
              <w:rPr>
                <w:color w:val="000000"/>
              </w:rPr>
            </w:pPr>
            <w:r>
              <w:rPr>
                <w:color w:val="000000"/>
              </w:rPr>
              <w:t>Kiwi</w:t>
            </w:r>
          </w:p>
        </w:tc>
        <w:tc>
          <w:tcPr>
            <w:tcW w:w="1167" w:type="dxa"/>
            <w:tcBorders>
              <w:top w:val="single" w:sz="4" w:space="0" w:color="auto"/>
              <w:left w:val="single" w:sz="4" w:space="0" w:color="000000"/>
              <w:bottom w:val="single" w:sz="4" w:space="0" w:color="auto"/>
              <w:right w:val="nil"/>
            </w:tcBorders>
            <w:shd w:val="clear" w:color="auto" w:fill="auto"/>
            <w:vAlign w:val="center"/>
          </w:tcPr>
          <w:p w14:paraId="143B7B2F" w14:textId="77777777" w:rsidR="009B7BCC" w:rsidRPr="00245A45" w:rsidRDefault="009B7BCC" w:rsidP="00FD4E92">
            <w:pPr>
              <w:shd w:val="clear" w:color="auto" w:fill="FFFFFF"/>
              <w:autoSpaceDE w:val="0"/>
              <w:autoSpaceDN w:val="0"/>
              <w:adjustRightInd w:val="0"/>
              <w:jc w:val="center"/>
              <w:rPr>
                <w:color w:val="000000"/>
              </w:rPr>
            </w:pPr>
            <w:r w:rsidRPr="00245A45">
              <w:rPr>
                <w:color w:val="000000"/>
              </w:rPr>
              <w:t>kg</w:t>
            </w:r>
          </w:p>
        </w:tc>
        <w:tc>
          <w:tcPr>
            <w:tcW w:w="1167" w:type="dxa"/>
            <w:tcBorders>
              <w:top w:val="single" w:sz="4" w:space="0" w:color="auto"/>
              <w:left w:val="single" w:sz="4" w:space="0" w:color="000000"/>
              <w:bottom w:val="single" w:sz="4" w:space="0" w:color="auto"/>
              <w:right w:val="single" w:sz="4" w:space="0" w:color="000000"/>
            </w:tcBorders>
            <w:vAlign w:val="center"/>
          </w:tcPr>
          <w:p w14:paraId="48F182C1" w14:textId="3F5E9B15" w:rsidR="009B7BCC" w:rsidRPr="00245A45" w:rsidRDefault="00245B55" w:rsidP="00FD4E92">
            <w:pPr>
              <w:jc w:val="center"/>
              <w:rPr>
                <w:color w:val="000000"/>
              </w:rPr>
            </w:pPr>
            <w:r>
              <w:rPr>
                <w:color w:val="000000"/>
              </w:rPr>
              <w:t>200</w:t>
            </w:r>
          </w:p>
        </w:tc>
        <w:tc>
          <w:tcPr>
            <w:tcW w:w="1529" w:type="dxa"/>
            <w:tcBorders>
              <w:top w:val="single" w:sz="4" w:space="0" w:color="auto"/>
              <w:left w:val="single" w:sz="4" w:space="0" w:color="000000"/>
              <w:bottom w:val="single" w:sz="4" w:space="0" w:color="auto"/>
              <w:right w:val="single" w:sz="4" w:space="0" w:color="000000"/>
            </w:tcBorders>
          </w:tcPr>
          <w:p w14:paraId="7432074B" w14:textId="77777777" w:rsidR="009B7BCC" w:rsidRPr="00245A45" w:rsidRDefault="009B7BCC" w:rsidP="00FD4E92">
            <w:pPr>
              <w:jc w:val="right"/>
              <w:rPr>
                <w:color w:val="000000"/>
                <w:sz w:val="20"/>
                <w:szCs w:val="20"/>
              </w:rPr>
            </w:pPr>
          </w:p>
        </w:tc>
        <w:tc>
          <w:tcPr>
            <w:tcW w:w="1902" w:type="dxa"/>
            <w:tcBorders>
              <w:top w:val="single" w:sz="4" w:space="0" w:color="auto"/>
              <w:left w:val="single" w:sz="4" w:space="0" w:color="000000"/>
              <w:bottom w:val="single" w:sz="4" w:space="0" w:color="auto"/>
              <w:right w:val="single" w:sz="4" w:space="0" w:color="000000"/>
            </w:tcBorders>
            <w:shd w:val="clear" w:color="auto" w:fill="auto"/>
            <w:vAlign w:val="center"/>
          </w:tcPr>
          <w:p w14:paraId="3E4EB8A4" w14:textId="77777777" w:rsidR="009B7BCC" w:rsidRPr="00245A45" w:rsidRDefault="009B7BCC" w:rsidP="00FD4E92">
            <w:pPr>
              <w:jc w:val="right"/>
              <w:rPr>
                <w:color w:val="000000"/>
                <w:sz w:val="20"/>
                <w:szCs w:val="20"/>
              </w:rPr>
            </w:pPr>
          </w:p>
        </w:tc>
        <w:tc>
          <w:tcPr>
            <w:tcW w:w="759" w:type="dxa"/>
            <w:tcBorders>
              <w:top w:val="single" w:sz="4" w:space="0" w:color="auto"/>
              <w:left w:val="nil"/>
              <w:bottom w:val="single" w:sz="4" w:space="0" w:color="auto"/>
              <w:right w:val="nil"/>
            </w:tcBorders>
            <w:shd w:val="clear" w:color="auto" w:fill="auto"/>
            <w:vAlign w:val="center"/>
          </w:tcPr>
          <w:p w14:paraId="6D0E30BC" w14:textId="77777777" w:rsidR="009B7BCC" w:rsidRPr="00245A45" w:rsidRDefault="009B7BCC" w:rsidP="00FD4E92">
            <w:pPr>
              <w:jc w:val="center"/>
              <w:rPr>
                <w:color w:val="000000"/>
                <w:sz w:val="20"/>
                <w:szCs w:val="20"/>
              </w:rPr>
            </w:pPr>
          </w:p>
        </w:tc>
        <w:tc>
          <w:tcPr>
            <w:tcW w:w="1900" w:type="dxa"/>
            <w:tcBorders>
              <w:top w:val="single" w:sz="4" w:space="0" w:color="auto"/>
              <w:left w:val="single" w:sz="4" w:space="0" w:color="000000"/>
              <w:bottom w:val="single" w:sz="4" w:space="0" w:color="auto"/>
              <w:right w:val="single" w:sz="4" w:space="0" w:color="000000"/>
            </w:tcBorders>
            <w:shd w:val="clear" w:color="auto" w:fill="auto"/>
            <w:vAlign w:val="center"/>
          </w:tcPr>
          <w:p w14:paraId="54708F3C" w14:textId="77777777" w:rsidR="009B7BCC" w:rsidRPr="00245A45" w:rsidRDefault="009B7BCC" w:rsidP="00FD4E92">
            <w:pPr>
              <w:jc w:val="right"/>
              <w:rPr>
                <w:color w:val="000000"/>
                <w:sz w:val="20"/>
                <w:szCs w:val="20"/>
              </w:rPr>
            </w:pPr>
          </w:p>
        </w:tc>
      </w:tr>
      <w:tr w:rsidR="009B7BCC" w:rsidRPr="00245A45" w14:paraId="12B7640D" w14:textId="77777777" w:rsidTr="00FD4E92">
        <w:trPr>
          <w:trHeight w:val="98"/>
          <w:jc w:val="center"/>
        </w:trPr>
        <w:tc>
          <w:tcPr>
            <w:tcW w:w="462" w:type="dxa"/>
            <w:tcBorders>
              <w:top w:val="single" w:sz="4" w:space="0" w:color="auto"/>
              <w:left w:val="single" w:sz="4" w:space="0" w:color="000000"/>
              <w:bottom w:val="single" w:sz="4" w:space="0" w:color="auto"/>
              <w:right w:val="nil"/>
            </w:tcBorders>
            <w:shd w:val="clear" w:color="auto" w:fill="auto"/>
            <w:vAlign w:val="center"/>
          </w:tcPr>
          <w:p w14:paraId="4AA07678" w14:textId="77777777" w:rsidR="009B7BCC" w:rsidRPr="00245A45" w:rsidRDefault="009B7BCC" w:rsidP="00FD4E92">
            <w:pPr>
              <w:jc w:val="center"/>
              <w:rPr>
                <w:color w:val="000000"/>
              </w:rPr>
            </w:pPr>
            <w:r w:rsidRPr="00245A45">
              <w:rPr>
                <w:color w:val="000000"/>
              </w:rPr>
              <w:t>3.</w:t>
            </w:r>
          </w:p>
        </w:tc>
        <w:tc>
          <w:tcPr>
            <w:tcW w:w="3525" w:type="dxa"/>
            <w:tcBorders>
              <w:top w:val="single" w:sz="4" w:space="0" w:color="auto"/>
              <w:left w:val="single" w:sz="4" w:space="0" w:color="000000"/>
              <w:bottom w:val="single" w:sz="4" w:space="0" w:color="auto"/>
              <w:right w:val="nil"/>
            </w:tcBorders>
            <w:shd w:val="clear" w:color="auto" w:fill="auto"/>
          </w:tcPr>
          <w:p w14:paraId="08EDAA25" w14:textId="77777777" w:rsidR="009B7BCC" w:rsidRPr="00245A45" w:rsidRDefault="009B7BCC" w:rsidP="00FD4E92">
            <w:pPr>
              <w:shd w:val="clear" w:color="auto" w:fill="FFFFFF"/>
              <w:autoSpaceDE w:val="0"/>
              <w:autoSpaceDN w:val="0"/>
              <w:adjustRightInd w:val="0"/>
              <w:rPr>
                <w:color w:val="000000"/>
              </w:rPr>
            </w:pPr>
            <w:r>
              <w:rPr>
                <w:color w:val="000000"/>
              </w:rPr>
              <w:t>Nektaryna</w:t>
            </w:r>
          </w:p>
        </w:tc>
        <w:tc>
          <w:tcPr>
            <w:tcW w:w="1167" w:type="dxa"/>
            <w:tcBorders>
              <w:top w:val="single" w:sz="4" w:space="0" w:color="auto"/>
              <w:left w:val="single" w:sz="4" w:space="0" w:color="000000"/>
              <w:bottom w:val="single" w:sz="4" w:space="0" w:color="auto"/>
              <w:right w:val="nil"/>
            </w:tcBorders>
            <w:shd w:val="clear" w:color="auto" w:fill="auto"/>
            <w:vAlign w:val="center"/>
          </w:tcPr>
          <w:p w14:paraId="20A50B09" w14:textId="77777777" w:rsidR="009B7BCC" w:rsidRPr="00245A45" w:rsidRDefault="009B7BCC" w:rsidP="00FD4E92">
            <w:pPr>
              <w:shd w:val="clear" w:color="auto" w:fill="FFFFFF"/>
              <w:autoSpaceDE w:val="0"/>
              <w:autoSpaceDN w:val="0"/>
              <w:adjustRightInd w:val="0"/>
              <w:jc w:val="center"/>
              <w:rPr>
                <w:color w:val="000000"/>
              </w:rPr>
            </w:pPr>
            <w:r w:rsidRPr="00245A45">
              <w:rPr>
                <w:color w:val="000000"/>
              </w:rPr>
              <w:t>kg</w:t>
            </w:r>
          </w:p>
        </w:tc>
        <w:tc>
          <w:tcPr>
            <w:tcW w:w="1167" w:type="dxa"/>
            <w:tcBorders>
              <w:top w:val="single" w:sz="4" w:space="0" w:color="auto"/>
              <w:left w:val="single" w:sz="4" w:space="0" w:color="000000"/>
              <w:bottom w:val="single" w:sz="4" w:space="0" w:color="auto"/>
              <w:right w:val="single" w:sz="4" w:space="0" w:color="000000"/>
            </w:tcBorders>
            <w:vAlign w:val="center"/>
          </w:tcPr>
          <w:p w14:paraId="76A51795" w14:textId="293FC926" w:rsidR="009B7BCC" w:rsidRPr="00245A45" w:rsidRDefault="009B7BCC" w:rsidP="00FD4E92">
            <w:pPr>
              <w:jc w:val="center"/>
              <w:rPr>
                <w:color w:val="000000"/>
              </w:rPr>
            </w:pPr>
            <w:r>
              <w:rPr>
                <w:color w:val="000000"/>
              </w:rPr>
              <w:t xml:space="preserve"> </w:t>
            </w:r>
            <w:r w:rsidR="00245B55">
              <w:rPr>
                <w:color w:val="000000"/>
              </w:rPr>
              <w:t>300</w:t>
            </w:r>
            <w:r>
              <w:rPr>
                <w:color w:val="000000"/>
              </w:rPr>
              <w:t xml:space="preserve">  </w:t>
            </w:r>
          </w:p>
        </w:tc>
        <w:tc>
          <w:tcPr>
            <w:tcW w:w="1529" w:type="dxa"/>
            <w:tcBorders>
              <w:top w:val="single" w:sz="4" w:space="0" w:color="auto"/>
              <w:left w:val="single" w:sz="4" w:space="0" w:color="000000"/>
              <w:bottom w:val="single" w:sz="4" w:space="0" w:color="auto"/>
              <w:right w:val="single" w:sz="4" w:space="0" w:color="000000"/>
            </w:tcBorders>
          </w:tcPr>
          <w:p w14:paraId="36869BA0" w14:textId="77777777" w:rsidR="009B7BCC" w:rsidRPr="00245A45" w:rsidRDefault="009B7BCC" w:rsidP="00FD4E92">
            <w:pPr>
              <w:jc w:val="right"/>
              <w:rPr>
                <w:color w:val="000000"/>
                <w:sz w:val="20"/>
                <w:szCs w:val="20"/>
              </w:rPr>
            </w:pPr>
          </w:p>
        </w:tc>
        <w:tc>
          <w:tcPr>
            <w:tcW w:w="1902" w:type="dxa"/>
            <w:tcBorders>
              <w:top w:val="single" w:sz="4" w:space="0" w:color="auto"/>
              <w:left w:val="single" w:sz="4" w:space="0" w:color="000000"/>
              <w:bottom w:val="single" w:sz="4" w:space="0" w:color="auto"/>
              <w:right w:val="single" w:sz="4" w:space="0" w:color="000000"/>
            </w:tcBorders>
            <w:shd w:val="clear" w:color="auto" w:fill="auto"/>
            <w:vAlign w:val="center"/>
          </w:tcPr>
          <w:p w14:paraId="650D2390" w14:textId="77777777" w:rsidR="009B7BCC" w:rsidRPr="00245A45" w:rsidRDefault="009B7BCC" w:rsidP="00FD4E92">
            <w:pPr>
              <w:jc w:val="right"/>
              <w:rPr>
                <w:color w:val="000000"/>
                <w:sz w:val="20"/>
                <w:szCs w:val="20"/>
              </w:rPr>
            </w:pPr>
          </w:p>
        </w:tc>
        <w:tc>
          <w:tcPr>
            <w:tcW w:w="759" w:type="dxa"/>
            <w:tcBorders>
              <w:top w:val="single" w:sz="4" w:space="0" w:color="auto"/>
              <w:left w:val="nil"/>
              <w:bottom w:val="single" w:sz="4" w:space="0" w:color="auto"/>
              <w:right w:val="nil"/>
            </w:tcBorders>
            <w:shd w:val="clear" w:color="auto" w:fill="auto"/>
            <w:vAlign w:val="center"/>
          </w:tcPr>
          <w:p w14:paraId="441A2E5E" w14:textId="77777777" w:rsidR="009B7BCC" w:rsidRPr="00245A45" w:rsidRDefault="009B7BCC" w:rsidP="00FD4E92">
            <w:pPr>
              <w:jc w:val="center"/>
              <w:rPr>
                <w:color w:val="000000"/>
                <w:sz w:val="20"/>
                <w:szCs w:val="20"/>
              </w:rPr>
            </w:pPr>
          </w:p>
        </w:tc>
        <w:tc>
          <w:tcPr>
            <w:tcW w:w="1900" w:type="dxa"/>
            <w:tcBorders>
              <w:top w:val="single" w:sz="4" w:space="0" w:color="auto"/>
              <w:left w:val="single" w:sz="4" w:space="0" w:color="000000"/>
              <w:bottom w:val="single" w:sz="4" w:space="0" w:color="auto"/>
              <w:right w:val="single" w:sz="4" w:space="0" w:color="000000"/>
            </w:tcBorders>
            <w:shd w:val="clear" w:color="auto" w:fill="auto"/>
            <w:vAlign w:val="center"/>
          </w:tcPr>
          <w:p w14:paraId="3B71AAEF" w14:textId="77777777" w:rsidR="009B7BCC" w:rsidRPr="00245A45" w:rsidRDefault="009B7BCC" w:rsidP="00FD4E92">
            <w:pPr>
              <w:jc w:val="right"/>
              <w:rPr>
                <w:color w:val="000000"/>
                <w:sz w:val="20"/>
                <w:szCs w:val="20"/>
              </w:rPr>
            </w:pPr>
          </w:p>
        </w:tc>
      </w:tr>
      <w:tr w:rsidR="009B7BCC" w:rsidRPr="00245A45" w14:paraId="23447903" w14:textId="77777777" w:rsidTr="00FD4E92">
        <w:trPr>
          <w:trHeight w:val="98"/>
          <w:jc w:val="center"/>
        </w:trPr>
        <w:tc>
          <w:tcPr>
            <w:tcW w:w="462" w:type="dxa"/>
            <w:tcBorders>
              <w:top w:val="single" w:sz="4" w:space="0" w:color="auto"/>
              <w:left w:val="single" w:sz="4" w:space="0" w:color="000000"/>
              <w:bottom w:val="single" w:sz="4" w:space="0" w:color="auto"/>
              <w:right w:val="nil"/>
            </w:tcBorders>
            <w:shd w:val="clear" w:color="auto" w:fill="auto"/>
            <w:vAlign w:val="center"/>
          </w:tcPr>
          <w:p w14:paraId="2085F64E" w14:textId="77777777" w:rsidR="009B7BCC" w:rsidRPr="00245A45" w:rsidRDefault="009B7BCC" w:rsidP="00FD4E92">
            <w:pPr>
              <w:jc w:val="center"/>
              <w:rPr>
                <w:color w:val="000000"/>
              </w:rPr>
            </w:pPr>
            <w:r>
              <w:rPr>
                <w:color w:val="000000"/>
              </w:rPr>
              <w:t>4.</w:t>
            </w:r>
          </w:p>
        </w:tc>
        <w:tc>
          <w:tcPr>
            <w:tcW w:w="3525" w:type="dxa"/>
            <w:tcBorders>
              <w:top w:val="single" w:sz="4" w:space="0" w:color="auto"/>
              <w:left w:val="single" w:sz="4" w:space="0" w:color="000000"/>
              <w:bottom w:val="single" w:sz="4" w:space="0" w:color="auto"/>
              <w:right w:val="nil"/>
            </w:tcBorders>
            <w:shd w:val="clear" w:color="auto" w:fill="auto"/>
          </w:tcPr>
          <w:p w14:paraId="4E46CEEC" w14:textId="77777777" w:rsidR="009B7BCC" w:rsidRDefault="009B7BCC" w:rsidP="00FD4E92">
            <w:pPr>
              <w:shd w:val="clear" w:color="auto" w:fill="FFFFFF"/>
              <w:autoSpaceDE w:val="0"/>
              <w:autoSpaceDN w:val="0"/>
              <w:adjustRightInd w:val="0"/>
              <w:rPr>
                <w:color w:val="000000"/>
              </w:rPr>
            </w:pPr>
            <w:r>
              <w:rPr>
                <w:color w:val="000000"/>
              </w:rPr>
              <w:t>Brzoskwinia</w:t>
            </w:r>
          </w:p>
        </w:tc>
        <w:tc>
          <w:tcPr>
            <w:tcW w:w="1167" w:type="dxa"/>
            <w:tcBorders>
              <w:top w:val="single" w:sz="4" w:space="0" w:color="auto"/>
              <w:left w:val="single" w:sz="4" w:space="0" w:color="000000"/>
              <w:bottom w:val="single" w:sz="4" w:space="0" w:color="auto"/>
              <w:right w:val="nil"/>
            </w:tcBorders>
            <w:shd w:val="clear" w:color="auto" w:fill="auto"/>
            <w:vAlign w:val="center"/>
          </w:tcPr>
          <w:p w14:paraId="0D7D239B" w14:textId="77777777" w:rsidR="009B7BCC" w:rsidRPr="00245A45" w:rsidRDefault="009B7BCC" w:rsidP="00FD4E92">
            <w:pPr>
              <w:shd w:val="clear" w:color="auto" w:fill="FFFFFF"/>
              <w:autoSpaceDE w:val="0"/>
              <w:autoSpaceDN w:val="0"/>
              <w:adjustRightInd w:val="0"/>
              <w:jc w:val="center"/>
              <w:rPr>
                <w:color w:val="000000"/>
              </w:rPr>
            </w:pPr>
            <w:r>
              <w:rPr>
                <w:color w:val="000000"/>
              </w:rPr>
              <w:t>kg</w:t>
            </w:r>
          </w:p>
        </w:tc>
        <w:tc>
          <w:tcPr>
            <w:tcW w:w="1167" w:type="dxa"/>
            <w:tcBorders>
              <w:top w:val="single" w:sz="4" w:space="0" w:color="auto"/>
              <w:left w:val="single" w:sz="4" w:space="0" w:color="000000"/>
              <w:bottom w:val="single" w:sz="4" w:space="0" w:color="auto"/>
              <w:right w:val="single" w:sz="4" w:space="0" w:color="000000"/>
            </w:tcBorders>
            <w:vAlign w:val="center"/>
          </w:tcPr>
          <w:p w14:paraId="14CBAC0E" w14:textId="0F1475F9" w:rsidR="009B7BCC" w:rsidRDefault="00245B55" w:rsidP="00FD4E92">
            <w:pPr>
              <w:jc w:val="center"/>
              <w:rPr>
                <w:color w:val="000000"/>
              </w:rPr>
            </w:pPr>
            <w:r>
              <w:rPr>
                <w:color w:val="000000"/>
              </w:rPr>
              <w:t xml:space="preserve"> 300</w:t>
            </w:r>
          </w:p>
        </w:tc>
        <w:tc>
          <w:tcPr>
            <w:tcW w:w="1529" w:type="dxa"/>
            <w:tcBorders>
              <w:top w:val="single" w:sz="4" w:space="0" w:color="auto"/>
              <w:left w:val="single" w:sz="4" w:space="0" w:color="000000"/>
              <w:bottom w:val="single" w:sz="4" w:space="0" w:color="auto"/>
              <w:right w:val="single" w:sz="4" w:space="0" w:color="000000"/>
            </w:tcBorders>
          </w:tcPr>
          <w:p w14:paraId="64945825" w14:textId="77777777" w:rsidR="009B7BCC" w:rsidRPr="00245A45" w:rsidRDefault="009B7BCC" w:rsidP="00FD4E92">
            <w:pPr>
              <w:jc w:val="right"/>
              <w:rPr>
                <w:color w:val="000000"/>
                <w:sz w:val="20"/>
                <w:szCs w:val="20"/>
              </w:rPr>
            </w:pPr>
          </w:p>
        </w:tc>
        <w:tc>
          <w:tcPr>
            <w:tcW w:w="1902" w:type="dxa"/>
            <w:tcBorders>
              <w:top w:val="single" w:sz="4" w:space="0" w:color="auto"/>
              <w:left w:val="single" w:sz="4" w:space="0" w:color="000000"/>
              <w:bottom w:val="single" w:sz="4" w:space="0" w:color="auto"/>
              <w:right w:val="single" w:sz="4" w:space="0" w:color="000000"/>
            </w:tcBorders>
            <w:shd w:val="clear" w:color="auto" w:fill="auto"/>
            <w:vAlign w:val="center"/>
          </w:tcPr>
          <w:p w14:paraId="2A067316" w14:textId="77777777" w:rsidR="009B7BCC" w:rsidRPr="00245A45" w:rsidRDefault="009B7BCC" w:rsidP="00FD4E92">
            <w:pPr>
              <w:jc w:val="right"/>
              <w:rPr>
                <w:color w:val="000000"/>
                <w:sz w:val="20"/>
                <w:szCs w:val="20"/>
              </w:rPr>
            </w:pPr>
          </w:p>
        </w:tc>
        <w:tc>
          <w:tcPr>
            <w:tcW w:w="759" w:type="dxa"/>
            <w:tcBorders>
              <w:top w:val="single" w:sz="4" w:space="0" w:color="auto"/>
              <w:left w:val="nil"/>
              <w:bottom w:val="single" w:sz="4" w:space="0" w:color="auto"/>
              <w:right w:val="nil"/>
            </w:tcBorders>
            <w:shd w:val="clear" w:color="auto" w:fill="auto"/>
            <w:vAlign w:val="center"/>
          </w:tcPr>
          <w:p w14:paraId="5479DF31" w14:textId="77777777" w:rsidR="009B7BCC" w:rsidRPr="00245A45" w:rsidRDefault="009B7BCC" w:rsidP="00FD4E92">
            <w:pPr>
              <w:jc w:val="center"/>
              <w:rPr>
                <w:color w:val="000000"/>
                <w:sz w:val="20"/>
                <w:szCs w:val="20"/>
              </w:rPr>
            </w:pPr>
          </w:p>
        </w:tc>
        <w:tc>
          <w:tcPr>
            <w:tcW w:w="1900" w:type="dxa"/>
            <w:tcBorders>
              <w:top w:val="single" w:sz="4" w:space="0" w:color="auto"/>
              <w:left w:val="single" w:sz="4" w:space="0" w:color="000000"/>
              <w:bottom w:val="single" w:sz="4" w:space="0" w:color="auto"/>
              <w:right w:val="single" w:sz="4" w:space="0" w:color="000000"/>
            </w:tcBorders>
            <w:shd w:val="clear" w:color="auto" w:fill="auto"/>
            <w:vAlign w:val="center"/>
          </w:tcPr>
          <w:p w14:paraId="62745096" w14:textId="77777777" w:rsidR="009B7BCC" w:rsidRPr="00245A45" w:rsidRDefault="009B7BCC" w:rsidP="00FD4E92">
            <w:pPr>
              <w:jc w:val="right"/>
              <w:rPr>
                <w:color w:val="000000"/>
                <w:sz w:val="20"/>
                <w:szCs w:val="20"/>
              </w:rPr>
            </w:pPr>
          </w:p>
        </w:tc>
      </w:tr>
      <w:tr w:rsidR="009B7BCC" w:rsidRPr="00245A45" w14:paraId="27753D65" w14:textId="77777777" w:rsidTr="00FD4E92">
        <w:trPr>
          <w:trHeight w:val="98"/>
          <w:jc w:val="center"/>
        </w:trPr>
        <w:tc>
          <w:tcPr>
            <w:tcW w:w="462" w:type="dxa"/>
            <w:tcBorders>
              <w:top w:val="single" w:sz="4" w:space="0" w:color="auto"/>
              <w:left w:val="single" w:sz="4" w:space="0" w:color="000000"/>
              <w:bottom w:val="single" w:sz="4" w:space="0" w:color="auto"/>
              <w:right w:val="nil"/>
            </w:tcBorders>
            <w:shd w:val="clear" w:color="auto" w:fill="auto"/>
            <w:vAlign w:val="center"/>
          </w:tcPr>
          <w:p w14:paraId="14E33EDC" w14:textId="77777777" w:rsidR="009B7BCC" w:rsidRPr="00245A45" w:rsidRDefault="009B7BCC" w:rsidP="00FD4E92">
            <w:pPr>
              <w:jc w:val="center"/>
              <w:rPr>
                <w:color w:val="000000"/>
              </w:rPr>
            </w:pPr>
            <w:r>
              <w:rPr>
                <w:color w:val="000000"/>
              </w:rPr>
              <w:t>5.</w:t>
            </w:r>
          </w:p>
        </w:tc>
        <w:tc>
          <w:tcPr>
            <w:tcW w:w="3525" w:type="dxa"/>
            <w:tcBorders>
              <w:top w:val="single" w:sz="4" w:space="0" w:color="auto"/>
              <w:left w:val="single" w:sz="4" w:space="0" w:color="000000"/>
              <w:bottom w:val="single" w:sz="4" w:space="0" w:color="auto"/>
              <w:right w:val="nil"/>
            </w:tcBorders>
            <w:shd w:val="clear" w:color="auto" w:fill="auto"/>
          </w:tcPr>
          <w:p w14:paraId="6CEF3E6F" w14:textId="77777777" w:rsidR="009B7BCC" w:rsidRDefault="009B7BCC" w:rsidP="00FD4E92">
            <w:pPr>
              <w:shd w:val="clear" w:color="auto" w:fill="FFFFFF"/>
              <w:autoSpaceDE w:val="0"/>
              <w:autoSpaceDN w:val="0"/>
              <w:adjustRightInd w:val="0"/>
              <w:rPr>
                <w:color w:val="000000"/>
              </w:rPr>
            </w:pPr>
            <w:r>
              <w:rPr>
                <w:color w:val="000000"/>
              </w:rPr>
              <w:t>Truskawka</w:t>
            </w:r>
          </w:p>
        </w:tc>
        <w:tc>
          <w:tcPr>
            <w:tcW w:w="1167" w:type="dxa"/>
            <w:tcBorders>
              <w:top w:val="single" w:sz="4" w:space="0" w:color="auto"/>
              <w:left w:val="single" w:sz="4" w:space="0" w:color="000000"/>
              <w:bottom w:val="single" w:sz="4" w:space="0" w:color="auto"/>
              <w:right w:val="nil"/>
            </w:tcBorders>
            <w:shd w:val="clear" w:color="auto" w:fill="auto"/>
            <w:vAlign w:val="center"/>
          </w:tcPr>
          <w:p w14:paraId="313B113A" w14:textId="77777777" w:rsidR="009B7BCC" w:rsidRPr="00245A45" w:rsidRDefault="009B7BCC" w:rsidP="00FD4E92">
            <w:pPr>
              <w:shd w:val="clear" w:color="auto" w:fill="FFFFFF"/>
              <w:autoSpaceDE w:val="0"/>
              <w:autoSpaceDN w:val="0"/>
              <w:adjustRightInd w:val="0"/>
              <w:jc w:val="center"/>
              <w:rPr>
                <w:color w:val="000000"/>
              </w:rPr>
            </w:pPr>
            <w:r>
              <w:rPr>
                <w:color w:val="000000"/>
              </w:rPr>
              <w:t>kg</w:t>
            </w:r>
          </w:p>
        </w:tc>
        <w:tc>
          <w:tcPr>
            <w:tcW w:w="1167" w:type="dxa"/>
            <w:tcBorders>
              <w:top w:val="single" w:sz="4" w:space="0" w:color="auto"/>
              <w:left w:val="single" w:sz="4" w:space="0" w:color="000000"/>
              <w:bottom w:val="single" w:sz="4" w:space="0" w:color="auto"/>
              <w:right w:val="single" w:sz="4" w:space="0" w:color="000000"/>
            </w:tcBorders>
            <w:vAlign w:val="center"/>
          </w:tcPr>
          <w:p w14:paraId="42109CEF" w14:textId="1EFE89A8" w:rsidR="009B7BCC" w:rsidRDefault="00245B55" w:rsidP="00FD4E92">
            <w:pPr>
              <w:jc w:val="center"/>
              <w:rPr>
                <w:color w:val="000000"/>
              </w:rPr>
            </w:pPr>
            <w:r>
              <w:rPr>
                <w:color w:val="000000"/>
              </w:rPr>
              <w:t xml:space="preserve"> 700</w:t>
            </w:r>
          </w:p>
        </w:tc>
        <w:tc>
          <w:tcPr>
            <w:tcW w:w="1529" w:type="dxa"/>
            <w:tcBorders>
              <w:top w:val="single" w:sz="4" w:space="0" w:color="auto"/>
              <w:left w:val="single" w:sz="4" w:space="0" w:color="000000"/>
              <w:bottom w:val="single" w:sz="4" w:space="0" w:color="auto"/>
              <w:right w:val="single" w:sz="4" w:space="0" w:color="000000"/>
            </w:tcBorders>
          </w:tcPr>
          <w:p w14:paraId="126165E0" w14:textId="77777777" w:rsidR="009B7BCC" w:rsidRPr="00245A45" w:rsidRDefault="009B7BCC" w:rsidP="00FD4E92">
            <w:pPr>
              <w:jc w:val="right"/>
              <w:rPr>
                <w:color w:val="000000"/>
                <w:sz w:val="20"/>
                <w:szCs w:val="20"/>
              </w:rPr>
            </w:pPr>
          </w:p>
        </w:tc>
        <w:tc>
          <w:tcPr>
            <w:tcW w:w="1902" w:type="dxa"/>
            <w:tcBorders>
              <w:top w:val="single" w:sz="4" w:space="0" w:color="auto"/>
              <w:left w:val="single" w:sz="4" w:space="0" w:color="000000"/>
              <w:bottom w:val="single" w:sz="4" w:space="0" w:color="auto"/>
              <w:right w:val="single" w:sz="4" w:space="0" w:color="000000"/>
            </w:tcBorders>
            <w:shd w:val="clear" w:color="auto" w:fill="auto"/>
            <w:vAlign w:val="center"/>
          </w:tcPr>
          <w:p w14:paraId="3D8E0F2D" w14:textId="77777777" w:rsidR="009B7BCC" w:rsidRPr="00245A45" w:rsidRDefault="009B7BCC" w:rsidP="00FD4E92">
            <w:pPr>
              <w:jc w:val="right"/>
              <w:rPr>
                <w:color w:val="000000"/>
                <w:sz w:val="20"/>
                <w:szCs w:val="20"/>
              </w:rPr>
            </w:pPr>
          </w:p>
        </w:tc>
        <w:tc>
          <w:tcPr>
            <w:tcW w:w="759" w:type="dxa"/>
            <w:tcBorders>
              <w:top w:val="single" w:sz="4" w:space="0" w:color="auto"/>
              <w:left w:val="nil"/>
              <w:bottom w:val="single" w:sz="4" w:space="0" w:color="auto"/>
              <w:right w:val="nil"/>
            </w:tcBorders>
            <w:shd w:val="clear" w:color="auto" w:fill="auto"/>
            <w:vAlign w:val="center"/>
          </w:tcPr>
          <w:p w14:paraId="0DE91229" w14:textId="77777777" w:rsidR="009B7BCC" w:rsidRPr="00245A45" w:rsidRDefault="009B7BCC" w:rsidP="00FD4E92">
            <w:pPr>
              <w:jc w:val="center"/>
              <w:rPr>
                <w:color w:val="000000"/>
                <w:sz w:val="20"/>
                <w:szCs w:val="20"/>
              </w:rPr>
            </w:pPr>
          </w:p>
        </w:tc>
        <w:tc>
          <w:tcPr>
            <w:tcW w:w="1900" w:type="dxa"/>
            <w:tcBorders>
              <w:top w:val="single" w:sz="4" w:space="0" w:color="auto"/>
              <w:left w:val="single" w:sz="4" w:space="0" w:color="000000"/>
              <w:bottom w:val="single" w:sz="4" w:space="0" w:color="auto"/>
              <w:right w:val="single" w:sz="4" w:space="0" w:color="000000"/>
            </w:tcBorders>
            <w:shd w:val="clear" w:color="auto" w:fill="auto"/>
            <w:vAlign w:val="center"/>
          </w:tcPr>
          <w:p w14:paraId="416A5615" w14:textId="77777777" w:rsidR="009B7BCC" w:rsidRPr="00245A45" w:rsidRDefault="009B7BCC" w:rsidP="00FD4E92">
            <w:pPr>
              <w:jc w:val="right"/>
              <w:rPr>
                <w:color w:val="000000"/>
                <w:sz w:val="20"/>
                <w:szCs w:val="20"/>
              </w:rPr>
            </w:pPr>
          </w:p>
        </w:tc>
      </w:tr>
      <w:tr w:rsidR="009B7BCC" w:rsidRPr="00245A45" w14:paraId="4AF74E50" w14:textId="77777777" w:rsidTr="00FD4E92">
        <w:trPr>
          <w:trHeight w:val="98"/>
          <w:jc w:val="center"/>
        </w:trPr>
        <w:tc>
          <w:tcPr>
            <w:tcW w:w="462" w:type="dxa"/>
            <w:tcBorders>
              <w:top w:val="single" w:sz="4" w:space="0" w:color="auto"/>
              <w:left w:val="single" w:sz="4" w:space="0" w:color="000000"/>
              <w:bottom w:val="single" w:sz="4" w:space="0" w:color="auto"/>
              <w:right w:val="nil"/>
            </w:tcBorders>
            <w:shd w:val="clear" w:color="auto" w:fill="auto"/>
            <w:vAlign w:val="center"/>
          </w:tcPr>
          <w:p w14:paraId="57C11665" w14:textId="77777777" w:rsidR="009B7BCC" w:rsidRPr="00245A45" w:rsidRDefault="009B7BCC" w:rsidP="00FD4E92">
            <w:pPr>
              <w:jc w:val="center"/>
              <w:rPr>
                <w:color w:val="000000"/>
              </w:rPr>
            </w:pPr>
            <w:r>
              <w:rPr>
                <w:color w:val="000000"/>
              </w:rPr>
              <w:t>6.</w:t>
            </w:r>
          </w:p>
        </w:tc>
        <w:tc>
          <w:tcPr>
            <w:tcW w:w="3525" w:type="dxa"/>
            <w:tcBorders>
              <w:top w:val="single" w:sz="4" w:space="0" w:color="auto"/>
              <w:left w:val="single" w:sz="4" w:space="0" w:color="000000"/>
              <w:bottom w:val="single" w:sz="4" w:space="0" w:color="auto"/>
              <w:right w:val="nil"/>
            </w:tcBorders>
            <w:shd w:val="clear" w:color="auto" w:fill="auto"/>
          </w:tcPr>
          <w:p w14:paraId="2584FE34" w14:textId="77777777" w:rsidR="009B7BCC" w:rsidRDefault="009B7BCC" w:rsidP="00FD4E92">
            <w:pPr>
              <w:shd w:val="clear" w:color="auto" w:fill="FFFFFF"/>
              <w:autoSpaceDE w:val="0"/>
              <w:autoSpaceDN w:val="0"/>
              <w:adjustRightInd w:val="0"/>
              <w:rPr>
                <w:color w:val="000000"/>
              </w:rPr>
            </w:pPr>
            <w:r>
              <w:rPr>
                <w:color w:val="000000"/>
              </w:rPr>
              <w:t>Mandarynka</w:t>
            </w:r>
          </w:p>
        </w:tc>
        <w:tc>
          <w:tcPr>
            <w:tcW w:w="1167" w:type="dxa"/>
            <w:tcBorders>
              <w:top w:val="single" w:sz="4" w:space="0" w:color="auto"/>
              <w:left w:val="single" w:sz="4" w:space="0" w:color="000000"/>
              <w:bottom w:val="single" w:sz="4" w:space="0" w:color="auto"/>
              <w:right w:val="nil"/>
            </w:tcBorders>
            <w:shd w:val="clear" w:color="auto" w:fill="auto"/>
            <w:vAlign w:val="center"/>
          </w:tcPr>
          <w:p w14:paraId="7A18DEBD" w14:textId="77777777" w:rsidR="009B7BCC" w:rsidRPr="00245A45" w:rsidRDefault="009B7BCC" w:rsidP="00FD4E92">
            <w:pPr>
              <w:shd w:val="clear" w:color="auto" w:fill="FFFFFF"/>
              <w:autoSpaceDE w:val="0"/>
              <w:autoSpaceDN w:val="0"/>
              <w:adjustRightInd w:val="0"/>
              <w:jc w:val="center"/>
              <w:rPr>
                <w:color w:val="000000"/>
              </w:rPr>
            </w:pPr>
            <w:r>
              <w:rPr>
                <w:color w:val="000000"/>
              </w:rPr>
              <w:t>kg</w:t>
            </w:r>
          </w:p>
        </w:tc>
        <w:tc>
          <w:tcPr>
            <w:tcW w:w="1167" w:type="dxa"/>
            <w:tcBorders>
              <w:top w:val="single" w:sz="4" w:space="0" w:color="auto"/>
              <w:left w:val="single" w:sz="4" w:space="0" w:color="000000"/>
              <w:bottom w:val="single" w:sz="4" w:space="0" w:color="auto"/>
              <w:right w:val="single" w:sz="4" w:space="0" w:color="000000"/>
            </w:tcBorders>
            <w:vAlign w:val="center"/>
          </w:tcPr>
          <w:p w14:paraId="2725EE4D" w14:textId="25F3AE5A" w:rsidR="009B7BCC" w:rsidRDefault="00245B55" w:rsidP="00FD4E92">
            <w:pPr>
              <w:jc w:val="center"/>
              <w:rPr>
                <w:color w:val="000000"/>
              </w:rPr>
            </w:pPr>
            <w:r>
              <w:rPr>
                <w:color w:val="000000"/>
              </w:rPr>
              <w:t xml:space="preserve"> 400</w:t>
            </w:r>
          </w:p>
        </w:tc>
        <w:tc>
          <w:tcPr>
            <w:tcW w:w="1529" w:type="dxa"/>
            <w:tcBorders>
              <w:top w:val="single" w:sz="4" w:space="0" w:color="auto"/>
              <w:left w:val="single" w:sz="4" w:space="0" w:color="000000"/>
              <w:bottom w:val="single" w:sz="4" w:space="0" w:color="auto"/>
              <w:right w:val="single" w:sz="4" w:space="0" w:color="000000"/>
            </w:tcBorders>
          </w:tcPr>
          <w:p w14:paraId="7533BA57" w14:textId="77777777" w:rsidR="009B7BCC" w:rsidRPr="00245A45" w:rsidRDefault="009B7BCC" w:rsidP="00FD4E92">
            <w:pPr>
              <w:jc w:val="right"/>
              <w:rPr>
                <w:color w:val="000000"/>
                <w:sz w:val="20"/>
                <w:szCs w:val="20"/>
              </w:rPr>
            </w:pPr>
          </w:p>
        </w:tc>
        <w:tc>
          <w:tcPr>
            <w:tcW w:w="1902" w:type="dxa"/>
            <w:tcBorders>
              <w:top w:val="single" w:sz="4" w:space="0" w:color="auto"/>
              <w:left w:val="single" w:sz="4" w:space="0" w:color="000000"/>
              <w:bottom w:val="single" w:sz="4" w:space="0" w:color="auto"/>
              <w:right w:val="single" w:sz="4" w:space="0" w:color="000000"/>
            </w:tcBorders>
            <w:shd w:val="clear" w:color="auto" w:fill="auto"/>
            <w:vAlign w:val="center"/>
          </w:tcPr>
          <w:p w14:paraId="5C80888D" w14:textId="77777777" w:rsidR="009B7BCC" w:rsidRPr="00245A45" w:rsidRDefault="009B7BCC" w:rsidP="00FD4E92">
            <w:pPr>
              <w:jc w:val="right"/>
              <w:rPr>
                <w:color w:val="000000"/>
                <w:sz w:val="20"/>
                <w:szCs w:val="20"/>
              </w:rPr>
            </w:pPr>
          </w:p>
        </w:tc>
        <w:tc>
          <w:tcPr>
            <w:tcW w:w="759" w:type="dxa"/>
            <w:tcBorders>
              <w:top w:val="single" w:sz="4" w:space="0" w:color="auto"/>
              <w:left w:val="nil"/>
              <w:bottom w:val="single" w:sz="4" w:space="0" w:color="auto"/>
              <w:right w:val="nil"/>
            </w:tcBorders>
            <w:shd w:val="clear" w:color="auto" w:fill="auto"/>
            <w:vAlign w:val="center"/>
          </w:tcPr>
          <w:p w14:paraId="4A036742" w14:textId="77777777" w:rsidR="009B7BCC" w:rsidRPr="00245A45" w:rsidRDefault="009B7BCC" w:rsidP="00FD4E92">
            <w:pPr>
              <w:jc w:val="center"/>
              <w:rPr>
                <w:color w:val="000000"/>
                <w:sz w:val="20"/>
                <w:szCs w:val="20"/>
              </w:rPr>
            </w:pPr>
          </w:p>
        </w:tc>
        <w:tc>
          <w:tcPr>
            <w:tcW w:w="1900" w:type="dxa"/>
            <w:tcBorders>
              <w:top w:val="single" w:sz="4" w:space="0" w:color="auto"/>
              <w:left w:val="single" w:sz="4" w:space="0" w:color="000000"/>
              <w:bottom w:val="single" w:sz="4" w:space="0" w:color="auto"/>
              <w:right w:val="single" w:sz="4" w:space="0" w:color="000000"/>
            </w:tcBorders>
            <w:shd w:val="clear" w:color="auto" w:fill="auto"/>
            <w:vAlign w:val="center"/>
          </w:tcPr>
          <w:p w14:paraId="7F9D273D" w14:textId="77777777" w:rsidR="009B7BCC" w:rsidRPr="00245A45" w:rsidRDefault="009B7BCC" w:rsidP="00FD4E92">
            <w:pPr>
              <w:jc w:val="right"/>
              <w:rPr>
                <w:color w:val="000000"/>
                <w:sz w:val="20"/>
                <w:szCs w:val="20"/>
              </w:rPr>
            </w:pPr>
          </w:p>
        </w:tc>
      </w:tr>
      <w:tr w:rsidR="009B7BCC" w:rsidRPr="00245A45" w14:paraId="01D7E8C9" w14:textId="77777777" w:rsidTr="00FD4E92">
        <w:trPr>
          <w:trHeight w:val="435"/>
          <w:jc w:val="center"/>
        </w:trPr>
        <w:tc>
          <w:tcPr>
            <w:tcW w:w="7850" w:type="dxa"/>
            <w:gridSpan w:val="5"/>
            <w:tcBorders>
              <w:top w:val="single" w:sz="4" w:space="0" w:color="auto"/>
              <w:right w:val="single" w:sz="4" w:space="0" w:color="000000"/>
            </w:tcBorders>
            <w:shd w:val="clear" w:color="auto" w:fill="auto"/>
            <w:vAlign w:val="center"/>
          </w:tcPr>
          <w:p w14:paraId="0C843659" w14:textId="77777777" w:rsidR="009B7BCC" w:rsidRPr="00245A45" w:rsidRDefault="009B7BCC" w:rsidP="00FD4E92">
            <w:pPr>
              <w:jc w:val="right"/>
              <w:rPr>
                <w:color w:val="000000"/>
                <w:sz w:val="20"/>
                <w:szCs w:val="20"/>
              </w:rPr>
            </w:pPr>
            <w:r w:rsidRPr="00245A45">
              <w:rPr>
                <w:color w:val="000000"/>
                <w:sz w:val="20"/>
                <w:szCs w:val="20"/>
              </w:rPr>
              <w:t>Razem</w:t>
            </w:r>
          </w:p>
        </w:tc>
        <w:tc>
          <w:tcPr>
            <w:tcW w:w="1902" w:type="dxa"/>
            <w:tcBorders>
              <w:top w:val="single" w:sz="4" w:space="0" w:color="auto"/>
              <w:left w:val="single" w:sz="4" w:space="0" w:color="000000"/>
              <w:bottom w:val="single" w:sz="4" w:space="0" w:color="auto"/>
              <w:right w:val="single" w:sz="4" w:space="0" w:color="000000"/>
            </w:tcBorders>
            <w:shd w:val="clear" w:color="auto" w:fill="auto"/>
            <w:vAlign w:val="center"/>
          </w:tcPr>
          <w:p w14:paraId="47259B4B" w14:textId="77777777" w:rsidR="009B7BCC" w:rsidRPr="00245A45" w:rsidRDefault="009B7BCC" w:rsidP="00FD4E92">
            <w:pPr>
              <w:jc w:val="right"/>
              <w:rPr>
                <w:color w:val="000000"/>
                <w:sz w:val="20"/>
                <w:szCs w:val="20"/>
              </w:rPr>
            </w:pPr>
          </w:p>
        </w:tc>
        <w:tc>
          <w:tcPr>
            <w:tcW w:w="759" w:type="dxa"/>
            <w:tcBorders>
              <w:top w:val="single" w:sz="4" w:space="0" w:color="auto"/>
              <w:left w:val="nil"/>
              <w:right w:val="nil"/>
            </w:tcBorders>
            <w:shd w:val="clear" w:color="auto" w:fill="auto"/>
            <w:vAlign w:val="center"/>
          </w:tcPr>
          <w:p w14:paraId="08C37779" w14:textId="77777777" w:rsidR="009B7BCC" w:rsidRPr="00245A45" w:rsidRDefault="009B7BCC" w:rsidP="00FD4E92">
            <w:pPr>
              <w:jc w:val="center"/>
              <w:rPr>
                <w:color w:val="000000"/>
                <w:sz w:val="20"/>
                <w:szCs w:val="20"/>
              </w:rPr>
            </w:pPr>
          </w:p>
        </w:tc>
        <w:tc>
          <w:tcPr>
            <w:tcW w:w="1900" w:type="dxa"/>
            <w:tcBorders>
              <w:top w:val="single" w:sz="4" w:space="0" w:color="auto"/>
              <w:left w:val="single" w:sz="4" w:space="0" w:color="000000"/>
              <w:bottom w:val="single" w:sz="4" w:space="0" w:color="auto"/>
              <w:right w:val="single" w:sz="4" w:space="0" w:color="000000"/>
            </w:tcBorders>
            <w:shd w:val="clear" w:color="auto" w:fill="auto"/>
            <w:vAlign w:val="center"/>
          </w:tcPr>
          <w:p w14:paraId="4DCB0DA9" w14:textId="77777777" w:rsidR="009B7BCC" w:rsidRPr="00245A45" w:rsidRDefault="009B7BCC" w:rsidP="00FD4E92">
            <w:pPr>
              <w:jc w:val="right"/>
              <w:rPr>
                <w:color w:val="000000"/>
                <w:sz w:val="20"/>
                <w:szCs w:val="20"/>
              </w:rPr>
            </w:pPr>
          </w:p>
        </w:tc>
      </w:tr>
    </w:tbl>
    <w:p w14:paraId="530A1912" w14:textId="77777777" w:rsidR="009B7BCC" w:rsidRPr="00DF6601" w:rsidRDefault="009B7BCC" w:rsidP="009B7BCC">
      <w:pPr>
        <w:rPr>
          <w:rFonts w:asciiTheme="minorHAnsi" w:hAnsiTheme="minorHAnsi" w:cstheme="minorHAnsi"/>
          <w:color w:val="000000"/>
        </w:rPr>
      </w:pPr>
      <w:r w:rsidRPr="00DF6601">
        <w:rPr>
          <w:rFonts w:asciiTheme="minorHAnsi" w:hAnsiTheme="minorHAnsi" w:cstheme="minorHAnsi"/>
          <w:color w:val="000000"/>
        </w:rPr>
        <w:t>Wymagania:</w:t>
      </w:r>
    </w:p>
    <w:p w14:paraId="4570AE45" w14:textId="77777777" w:rsidR="009B7BCC" w:rsidRPr="00DF6601" w:rsidRDefault="009B7BCC" w:rsidP="009B7BCC">
      <w:pPr>
        <w:rPr>
          <w:rFonts w:asciiTheme="minorHAnsi" w:hAnsiTheme="minorHAnsi" w:cstheme="minorHAnsi"/>
          <w:color w:val="000000"/>
        </w:rPr>
      </w:pPr>
      <w:r w:rsidRPr="00DF6601">
        <w:rPr>
          <w:rFonts w:asciiTheme="minorHAnsi" w:hAnsiTheme="minorHAnsi" w:cstheme="minorHAnsi"/>
          <w:color w:val="000000"/>
        </w:rPr>
        <w:t>1.</w:t>
      </w:r>
      <w:r w:rsidRPr="00DF6601">
        <w:rPr>
          <w:rFonts w:asciiTheme="minorHAnsi" w:hAnsiTheme="minorHAnsi" w:cstheme="minorHAnsi"/>
          <w:color w:val="000000"/>
        </w:rPr>
        <w:tab/>
        <w:t>Obowiązkowa norma ogólna:</w:t>
      </w:r>
    </w:p>
    <w:p w14:paraId="0EDA58AC" w14:textId="77777777" w:rsidR="009B7BCC" w:rsidRPr="00DF6601" w:rsidRDefault="009B7BCC" w:rsidP="009B7BCC">
      <w:pPr>
        <w:rPr>
          <w:rFonts w:asciiTheme="minorHAnsi" w:hAnsiTheme="minorHAnsi" w:cstheme="minorHAnsi"/>
          <w:color w:val="000000"/>
        </w:rPr>
      </w:pPr>
      <w:r w:rsidRPr="00DF6601">
        <w:rPr>
          <w:rFonts w:asciiTheme="minorHAnsi" w:hAnsiTheme="minorHAnsi" w:cstheme="minorHAnsi"/>
          <w:color w:val="000000"/>
        </w:rPr>
        <w:t>•</w:t>
      </w:r>
      <w:r w:rsidRPr="00DF6601">
        <w:rPr>
          <w:rFonts w:asciiTheme="minorHAnsi" w:hAnsiTheme="minorHAnsi" w:cstheme="minorHAnsi"/>
          <w:color w:val="000000"/>
        </w:rPr>
        <w:tab/>
        <w:t>całe,</w:t>
      </w:r>
    </w:p>
    <w:p w14:paraId="69887C86" w14:textId="77777777" w:rsidR="009B7BCC" w:rsidRPr="00DF6601" w:rsidRDefault="009B7BCC" w:rsidP="009B7BCC">
      <w:pPr>
        <w:rPr>
          <w:rFonts w:asciiTheme="minorHAnsi" w:hAnsiTheme="minorHAnsi" w:cstheme="minorHAnsi"/>
          <w:color w:val="000000"/>
        </w:rPr>
      </w:pPr>
      <w:r w:rsidRPr="00DF6601">
        <w:rPr>
          <w:rFonts w:asciiTheme="minorHAnsi" w:hAnsiTheme="minorHAnsi" w:cstheme="minorHAnsi"/>
          <w:color w:val="000000"/>
        </w:rPr>
        <w:t>•</w:t>
      </w:r>
      <w:r w:rsidRPr="00DF6601">
        <w:rPr>
          <w:rFonts w:asciiTheme="minorHAnsi" w:hAnsiTheme="minorHAnsi" w:cstheme="minorHAnsi"/>
          <w:color w:val="000000"/>
        </w:rPr>
        <w:tab/>
        <w:t>zdrowe; nie dopuszcza się produktów gnijących lub z objawami zepsucia, które czynią je niezdatnymi do spożycia,</w:t>
      </w:r>
    </w:p>
    <w:p w14:paraId="341E09CE" w14:textId="77777777" w:rsidR="009B7BCC" w:rsidRPr="00DF6601" w:rsidRDefault="009B7BCC" w:rsidP="009B7BCC">
      <w:pPr>
        <w:rPr>
          <w:rFonts w:asciiTheme="minorHAnsi" w:hAnsiTheme="minorHAnsi" w:cstheme="minorHAnsi"/>
          <w:color w:val="000000"/>
        </w:rPr>
      </w:pPr>
      <w:r w:rsidRPr="00DF6601">
        <w:rPr>
          <w:rFonts w:asciiTheme="minorHAnsi" w:hAnsiTheme="minorHAnsi" w:cstheme="minorHAnsi"/>
          <w:color w:val="000000"/>
        </w:rPr>
        <w:t>•</w:t>
      </w:r>
      <w:r w:rsidRPr="00DF6601">
        <w:rPr>
          <w:rFonts w:asciiTheme="minorHAnsi" w:hAnsiTheme="minorHAnsi" w:cstheme="minorHAnsi"/>
          <w:color w:val="000000"/>
        </w:rPr>
        <w:tab/>
        <w:t>czyste, praktycznie wolne od jakichkolwiek widocznych substancji obcych,</w:t>
      </w:r>
    </w:p>
    <w:p w14:paraId="7F6AF79A" w14:textId="77777777" w:rsidR="009B7BCC" w:rsidRPr="00DF6601" w:rsidRDefault="009B7BCC" w:rsidP="009B7BCC">
      <w:pPr>
        <w:rPr>
          <w:rFonts w:asciiTheme="minorHAnsi" w:hAnsiTheme="minorHAnsi" w:cstheme="minorHAnsi"/>
          <w:color w:val="000000"/>
        </w:rPr>
      </w:pPr>
      <w:r w:rsidRPr="00DF6601">
        <w:rPr>
          <w:rFonts w:asciiTheme="minorHAnsi" w:hAnsiTheme="minorHAnsi" w:cstheme="minorHAnsi"/>
          <w:color w:val="000000"/>
        </w:rPr>
        <w:t>•</w:t>
      </w:r>
      <w:r w:rsidRPr="00DF6601">
        <w:rPr>
          <w:rFonts w:asciiTheme="minorHAnsi" w:hAnsiTheme="minorHAnsi" w:cstheme="minorHAnsi"/>
          <w:color w:val="000000"/>
        </w:rPr>
        <w:tab/>
        <w:t>praktycznie wolne od szkodników,</w:t>
      </w:r>
    </w:p>
    <w:p w14:paraId="45A9D1FF" w14:textId="77777777" w:rsidR="009B7BCC" w:rsidRPr="00DF6601" w:rsidRDefault="009B7BCC" w:rsidP="009B7BCC">
      <w:pPr>
        <w:rPr>
          <w:rFonts w:asciiTheme="minorHAnsi" w:hAnsiTheme="minorHAnsi" w:cstheme="minorHAnsi"/>
          <w:color w:val="000000"/>
        </w:rPr>
      </w:pPr>
      <w:r w:rsidRPr="00DF6601">
        <w:rPr>
          <w:rFonts w:asciiTheme="minorHAnsi" w:hAnsiTheme="minorHAnsi" w:cstheme="minorHAnsi"/>
          <w:color w:val="000000"/>
        </w:rPr>
        <w:t>•</w:t>
      </w:r>
      <w:r w:rsidRPr="00DF6601">
        <w:rPr>
          <w:rFonts w:asciiTheme="minorHAnsi" w:hAnsiTheme="minorHAnsi" w:cstheme="minorHAnsi"/>
          <w:color w:val="000000"/>
        </w:rPr>
        <w:tab/>
        <w:t>praktycznie wolne od uszkodzeń miąższu spowodowanych przez szkodniki,</w:t>
      </w:r>
    </w:p>
    <w:p w14:paraId="1EE9F1A4" w14:textId="77777777" w:rsidR="009B7BCC" w:rsidRPr="00DF6601" w:rsidRDefault="009B7BCC" w:rsidP="009B7BCC">
      <w:pPr>
        <w:rPr>
          <w:rFonts w:asciiTheme="minorHAnsi" w:hAnsiTheme="minorHAnsi" w:cstheme="minorHAnsi"/>
          <w:color w:val="000000"/>
        </w:rPr>
      </w:pPr>
      <w:r w:rsidRPr="00DF6601">
        <w:rPr>
          <w:rFonts w:asciiTheme="minorHAnsi" w:hAnsiTheme="minorHAnsi" w:cstheme="minorHAnsi"/>
          <w:color w:val="000000"/>
        </w:rPr>
        <w:t>•</w:t>
      </w:r>
      <w:r w:rsidRPr="00DF6601">
        <w:rPr>
          <w:rFonts w:asciiTheme="minorHAnsi" w:hAnsiTheme="minorHAnsi" w:cstheme="minorHAnsi"/>
          <w:color w:val="000000"/>
        </w:rPr>
        <w:tab/>
        <w:t>wolne od nadmiernego zawilgocenia zewnętrznego,</w:t>
      </w:r>
    </w:p>
    <w:p w14:paraId="0FE7D76E" w14:textId="77777777" w:rsidR="009B7BCC" w:rsidRPr="00DF6601" w:rsidRDefault="009B7BCC" w:rsidP="009B7BCC">
      <w:pPr>
        <w:rPr>
          <w:rFonts w:asciiTheme="minorHAnsi" w:hAnsiTheme="minorHAnsi" w:cstheme="minorHAnsi"/>
          <w:color w:val="000000"/>
        </w:rPr>
      </w:pPr>
      <w:r w:rsidRPr="00DF6601">
        <w:rPr>
          <w:rFonts w:asciiTheme="minorHAnsi" w:hAnsiTheme="minorHAnsi" w:cstheme="minorHAnsi"/>
          <w:color w:val="000000"/>
        </w:rPr>
        <w:t>•</w:t>
      </w:r>
      <w:r w:rsidRPr="00DF6601">
        <w:rPr>
          <w:rFonts w:asciiTheme="minorHAnsi" w:hAnsiTheme="minorHAnsi" w:cstheme="minorHAnsi"/>
          <w:color w:val="000000"/>
        </w:rPr>
        <w:tab/>
        <w:t>wolne od jakichkolwiek obcych zapachów lub smaków.</w:t>
      </w:r>
    </w:p>
    <w:p w14:paraId="4C4048F0" w14:textId="77777777" w:rsidR="009B7BCC" w:rsidRPr="00DF6601" w:rsidRDefault="009B7BCC" w:rsidP="009B7BCC">
      <w:pPr>
        <w:rPr>
          <w:rFonts w:asciiTheme="minorHAnsi" w:hAnsiTheme="minorHAnsi" w:cstheme="minorHAnsi"/>
          <w:color w:val="000000"/>
        </w:rPr>
      </w:pPr>
      <w:r w:rsidRPr="00DF6601">
        <w:rPr>
          <w:rFonts w:asciiTheme="minorHAnsi" w:hAnsiTheme="minorHAnsi" w:cstheme="minorHAnsi"/>
          <w:color w:val="000000"/>
        </w:rPr>
        <w:t>•</w:t>
      </w:r>
      <w:r w:rsidRPr="00DF6601">
        <w:rPr>
          <w:rFonts w:asciiTheme="minorHAnsi" w:hAnsiTheme="minorHAnsi" w:cstheme="minorHAnsi"/>
          <w:color w:val="000000"/>
        </w:rPr>
        <w:tab/>
        <w:t>Oznakowane krajem pochodzenia</w:t>
      </w:r>
    </w:p>
    <w:p w14:paraId="593AFEF2" w14:textId="77777777" w:rsidR="009B7BCC" w:rsidRPr="00DF6601" w:rsidRDefault="009B7BCC" w:rsidP="009B7BCC">
      <w:pPr>
        <w:rPr>
          <w:rFonts w:asciiTheme="minorHAnsi" w:hAnsiTheme="minorHAnsi" w:cstheme="minorHAnsi"/>
          <w:color w:val="000000"/>
        </w:rPr>
      </w:pPr>
      <w:r w:rsidRPr="00DF6601">
        <w:rPr>
          <w:rFonts w:asciiTheme="minorHAnsi" w:hAnsiTheme="minorHAnsi" w:cstheme="minorHAnsi"/>
          <w:color w:val="000000"/>
        </w:rPr>
        <w:t>Stan produktów musi umożliwiać im:</w:t>
      </w:r>
    </w:p>
    <w:p w14:paraId="475368FF" w14:textId="77777777" w:rsidR="009B7BCC" w:rsidRPr="00DF6601" w:rsidRDefault="009B7BCC" w:rsidP="009B7BCC">
      <w:pPr>
        <w:rPr>
          <w:rFonts w:asciiTheme="minorHAnsi" w:hAnsiTheme="minorHAnsi" w:cstheme="minorHAnsi"/>
          <w:color w:val="000000"/>
        </w:rPr>
      </w:pPr>
      <w:r w:rsidRPr="00DF6601">
        <w:rPr>
          <w:rFonts w:asciiTheme="minorHAnsi" w:hAnsiTheme="minorHAnsi" w:cstheme="minorHAnsi"/>
          <w:color w:val="000000"/>
        </w:rPr>
        <w:t>•</w:t>
      </w:r>
      <w:r w:rsidRPr="00DF6601">
        <w:rPr>
          <w:rFonts w:asciiTheme="minorHAnsi" w:hAnsiTheme="minorHAnsi" w:cstheme="minorHAnsi"/>
          <w:color w:val="000000"/>
        </w:rPr>
        <w:tab/>
        <w:t>wytrzymanie transportu i przeładunku,</w:t>
      </w:r>
    </w:p>
    <w:p w14:paraId="65EFEBBB" w14:textId="77777777" w:rsidR="009B7BCC" w:rsidRPr="00DF6601" w:rsidRDefault="009B7BCC" w:rsidP="009B7BCC">
      <w:pPr>
        <w:rPr>
          <w:rFonts w:asciiTheme="minorHAnsi" w:hAnsiTheme="minorHAnsi" w:cstheme="minorHAnsi"/>
          <w:color w:val="000000"/>
        </w:rPr>
      </w:pPr>
      <w:r w:rsidRPr="00DF6601">
        <w:rPr>
          <w:rFonts w:asciiTheme="minorHAnsi" w:hAnsiTheme="minorHAnsi" w:cstheme="minorHAnsi"/>
          <w:color w:val="000000"/>
        </w:rPr>
        <w:t>•</w:t>
      </w:r>
      <w:r w:rsidRPr="00DF6601">
        <w:rPr>
          <w:rFonts w:asciiTheme="minorHAnsi" w:hAnsiTheme="minorHAnsi" w:cstheme="minorHAnsi"/>
          <w:color w:val="000000"/>
        </w:rPr>
        <w:tab/>
        <w:t>dotarcie do miejsca przeznaczenia w zadowalającym stanie.</w:t>
      </w:r>
    </w:p>
    <w:p w14:paraId="403350C1" w14:textId="77777777" w:rsidR="009B7BCC" w:rsidRPr="00DF6601" w:rsidRDefault="009B7BCC" w:rsidP="009B7BCC">
      <w:pPr>
        <w:rPr>
          <w:rFonts w:asciiTheme="minorHAnsi" w:hAnsiTheme="minorHAnsi" w:cstheme="minorHAnsi"/>
          <w:color w:val="000000"/>
        </w:rPr>
      </w:pPr>
    </w:p>
    <w:p w14:paraId="0BADE491" w14:textId="77777777" w:rsidR="009B7BCC" w:rsidRPr="00DF6601" w:rsidRDefault="009B7BCC" w:rsidP="009B7BCC">
      <w:pPr>
        <w:rPr>
          <w:rFonts w:asciiTheme="minorHAnsi" w:hAnsiTheme="minorHAnsi" w:cstheme="minorHAnsi"/>
          <w:color w:val="000000"/>
        </w:rPr>
      </w:pPr>
      <w:r w:rsidRPr="00DF6601">
        <w:rPr>
          <w:rFonts w:asciiTheme="minorHAnsi" w:hAnsiTheme="minorHAnsi" w:cstheme="minorHAnsi"/>
          <w:b/>
          <w:bCs/>
        </w:rPr>
        <w:t>Banan - wymagania:</w:t>
      </w:r>
    </w:p>
    <w:tbl>
      <w:tblPr>
        <w:tblW w:w="11100" w:type="dxa"/>
        <w:tblInd w:w="55" w:type="dxa"/>
        <w:tblCellMar>
          <w:left w:w="70" w:type="dxa"/>
          <w:right w:w="70" w:type="dxa"/>
        </w:tblCellMar>
        <w:tblLook w:val="04A0" w:firstRow="1" w:lastRow="0" w:firstColumn="1" w:lastColumn="0" w:noHBand="0" w:noVBand="1"/>
      </w:tblPr>
      <w:tblGrid>
        <w:gridCol w:w="11100"/>
      </w:tblGrid>
      <w:tr w:rsidR="009B7BCC" w:rsidRPr="00DF6601" w14:paraId="3CF55622" w14:textId="77777777" w:rsidTr="00FD4E92">
        <w:trPr>
          <w:trHeight w:val="255"/>
        </w:trPr>
        <w:tc>
          <w:tcPr>
            <w:tcW w:w="11100" w:type="dxa"/>
            <w:tcBorders>
              <w:top w:val="nil"/>
              <w:left w:val="nil"/>
              <w:bottom w:val="nil"/>
              <w:right w:val="nil"/>
            </w:tcBorders>
            <w:shd w:val="clear" w:color="auto" w:fill="auto"/>
            <w:vAlign w:val="bottom"/>
            <w:hideMark/>
          </w:tcPr>
          <w:p w14:paraId="29264A18" w14:textId="77777777" w:rsidR="009B7BCC" w:rsidRPr="00DF6601" w:rsidRDefault="009B7BCC" w:rsidP="00FD4E92">
            <w:pPr>
              <w:tabs>
                <w:tab w:val="left" w:pos="0"/>
                <w:tab w:val="left" w:pos="426"/>
              </w:tabs>
              <w:jc w:val="both"/>
              <w:rPr>
                <w:rFonts w:asciiTheme="minorHAnsi" w:hAnsiTheme="minorHAnsi" w:cstheme="minorHAnsi"/>
              </w:rPr>
            </w:pPr>
            <w:bookmarkStart w:id="4" w:name="_Hlk162525278"/>
            <w:r w:rsidRPr="00DF6601">
              <w:rPr>
                <w:rFonts w:asciiTheme="minorHAnsi" w:hAnsiTheme="minorHAnsi" w:cstheme="minorHAnsi"/>
              </w:rPr>
              <w:t xml:space="preserve">a) cały i zdrowy, </w:t>
            </w:r>
          </w:p>
        </w:tc>
      </w:tr>
      <w:tr w:rsidR="009B7BCC" w:rsidRPr="00DF6601" w14:paraId="3F5933DB" w14:textId="77777777" w:rsidTr="00FD4E92">
        <w:trPr>
          <w:trHeight w:val="255"/>
        </w:trPr>
        <w:tc>
          <w:tcPr>
            <w:tcW w:w="11100" w:type="dxa"/>
            <w:tcBorders>
              <w:top w:val="nil"/>
              <w:left w:val="nil"/>
              <w:bottom w:val="nil"/>
              <w:right w:val="nil"/>
            </w:tcBorders>
            <w:shd w:val="clear" w:color="auto" w:fill="auto"/>
            <w:vAlign w:val="bottom"/>
            <w:hideMark/>
          </w:tcPr>
          <w:p w14:paraId="2AF620E8" w14:textId="77777777" w:rsidR="009B7BCC" w:rsidRPr="00DF6601" w:rsidRDefault="009B7BCC" w:rsidP="00FD4E92">
            <w:pPr>
              <w:tabs>
                <w:tab w:val="left" w:pos="0"/>
                <w:tab w:val="left" w:pos="426"/>
              </w:tabs>
              <w:jc w:val="both"/>
              <w:rPr>
                <w:rFonts w:asciiTheme="minorHAnsi" w:hAnsiTheme="minorHAnsi" w:cstheme="minorHAnsi"/>
              </w:rPr>
            </w:pPr>
            <w:r w:rsidRPr="00DF6601">
              <w:rPr>
                <w:rFonts w:asciiTheme="minorHAnsi" w:hAnsiTheme="minorHAnsi" w:cstheme="minorHAnsi"/>
              </w:rPr>
              <w:t>b) nie dopuszcza się owoców z objawami zepsucia lub takimi zmianami, które czynią je niezdatnymi do spożycia,</w:t>
            </w:r>
          </w:p>
        </w:tc>
      </w:tr>
      <w:tr w:rsidR="009B7BCC" w:rsidRPr="00DF6601" w14:paraId="6F7B3D74" w14:textId="77777777" w:rsidTr="00FD4E92">
        <w:trPr>
          <w:trHeight w:val="465"/>
        </w:trPr>
        <w:tc>
          <w:tcPr>
            <w:tcW w:w="11100" w:type="dxa"/>
            <w:tcBorders>
              <w:top w:val="nil"/>
              <w:left w:val="nil"/>
              <w:bottom w:val="nil"/>
              <w:right w:val="nil"/>
            </w:tcBorders>
            <w:shd w:val="clear" w:color="auto" w:fill="auto"/>
            <w:vAlign w:val="bottom"/>
            <w:hideMark/>
          </w:tcPr>
          <w:p w14:paraId="5C272EA6" w14:textId="77777777" w:rsidR="009B7BCC" w:rsidRPr="00DF6601" w:rsidRDefault="009B7BCC" w:rsidP="00FD4E92">
            <w:pPr>
              <w:tabs>
                <w:tab w:val="left" w:pos="0"/>
                <w:tab w:val="left" w:pos="426"/>
              </w:tabs>
              <w:jc w:val="both"/>
              <w:rPr>
                <w:rFonts w:asciiTheme="minorHAnsi" w:hAnsiTheme="minorHAnsi" w:cstheme="minorHAnsi"/>
              </w:rPr>
            </w:pPr>
            <w:r w:rsidRPr="00DF6601">
              <w:rPr>
                <w:rFonts w:asciiTheme="minorHAnsi" w:hAnsiTheme="minorHAnsi" w:cstheme="minorHAnsi"/>
              </w:rPr>
              <w:lastRenderedPageBreak/>
              <w:t>c) czyste, wolne od jakichkolwiek widocznych zanieczyszczeń obcych (owoce powinny być wolne od śladów ziemi, brudu, pozostałości środków ochrony roślin,</w:t>
            </w:r>
          </w:p>
          <w:p w14:paraId="66358B31" w14:textId="77777777" w:rsidR="009B7BCC" w:rsidRPr="00DF6601" w:rsidRDefault="009B7BCC" w:rsidP="00FD4E92">
            <w:pPr>
              <w:tabs>
                <w:tab w:val="left" w:pos="0"/>
                <w:tab w:val="left" w:pos="426"/>
              </w:tabs>
              <w:jc w:val="both"/>
              <w:rPr>
                <w:rFonts w:asciiTheme="minorHAnsi" w:hAnsiTheme="minorHAnsi" w:cstheme="minorHAnsi"/>
              </w:rPr>
            </w:pPr>
          </w:p>
          <w:p w14:paraId="2F29BE6E" w14:textId="77777777" w:rsidR="009B7BCC" w:rsidRPr="00DF6601" w:rsidRDefault="009B7BCC" w:rsidP="00FD4E92">
            <w:pPr>
              <w:tabs>
                <w:tab w:val="left" w:pos="0"/>
                <w:tab w:val="left" w:pos="426"/>
              </w:tabs>
              <w:jc w:val="both"/>
              <w:rPr>
                <w:rFonts w:asciiTheme="minorHAnsi" w:hAnsiTheme="minorHAnsi" w:cstheme="minorHAnsi"/>
                <w:b/>
                <w:bCs/>
              </w:rPr>
            </w:pPr>
            <w:r w:rsidRPr="00DF6601">
              <w:rPr>
                <w:rFonts w:asciiTheme="minorHAnsi" w:hAnsiTheme="minorHAnsi" w:cstheme="minorHAnsi"/>
                <w:b/>
                <w:bCs/>
              </w:rPr>
              <w:t>Kiwi - wymagania:</w:t>
            </w:r>
          </w:p>
        </w:tc>
      </w:tr>
      <w:bookmarkEnd w:id="4"/>
      <w:tr w:rsidR="009B7BCC" w:rsidRPr="00DF6601" w14:paraId="7A03742F" w14:textId="77777777" w:rsidTr="00FD4E92">
        <w:trPr>
          <w:trHeight w:val="255"/>
        </w:trPr>
        <w:tc>
          <w:tcPr>
            <w:tcW w:w="11100" w:type="dxa"/>
            <w:tcBorders>
              <w:top w:val="nil"/>
              <w:left w:val="nil"/>
              <w:bottom w:val="nil"/>
              <w:right w:val="nil"/>
            </w:tcBorders>
            <w:shd w:val="clear" w:color="auto" w:fill="auto"/>
            <w:vAlign w:val="bottom"/>
            <w:hideMark/>
          </w:tcPr>
          <w:p w14:paraId="65F16D85" w14:textId="77777777" w:rsidR="009B7BCC" w:rsidRPr="00DF6601" w:rsidRDefault="009B7BCC" w:rsidP="00FD4E92">
            <w:pPr>
              <w:tabs>
                <w:tab w:val="left" w:pos="0"/>
                <w:tab w:val="left" w:pos="426"/>
              </w:tabs>
              <w:jc w:val="both"/>
              <w:rPr>
                <w:rFonts w:asciiTheme="minorHAnsi" w:hAnsiTheme="minorHAnsi" w:cstheme="minorHAnsi"/>
              </w:rPr>
            </w:pPr>
            <w:r w:rsidRPr="00DF6601">
              <w:rPr>
                <w:rFonts w:asciiTheme="minorHAnsi" w:hAnsiTheme="minorHAnsi" w:cstheme="minorHAnsi"/>
              </w:rPr>
              <w:t xml:space="preserve">a) całe i zdrowe, </w:t>
            </w:r>
          </w:p>
        </w:tc>
      </w:tr>
      <w:tr w:rsidR="009B7BCC" w:rsidRPr="00DF6601" w14:paraId="4FEB6D82" w14:textId="77777777" w:rsidTr="00FD4E92">
        <w:trPr>
          <w:trHeight w:val="255"/>
        </w:trPr>
        <w:tc>
          <w:tcPr>
            <w:tcW w:w="11100" w:type="dxa"/>
            <w:tcBorders>
              <w:top w:val="nil"/>
              <w:left w:val="nil"/>
              <w:bottom w:val="nil"/>
              <w:right w:val="nil"/>
            </w:tcBorders>
            <w:shd w:val="clear" w:color="auto" w:fill="auto"/>
            <w:vAlign w:val="bottom"/>
            <w:hideMark/>
          </w:tcPr>
          <w:p w14:paraId="718D2C5A" w14:textId="77777777" w:rsidR="009B7BCC" w:rsidRPr="00DF6601" w:rsidRDefault="009B7BCC" w:rsidP="00FD4E92">
            <w:pPr>
              <w:tabs>
                <w:tab w:val="left" w:pos="0"/>
                <w:tab w:val="left" w:pos="426"/>
              </w:tabs>
              <w:jc w:val="both"/>
              <w:rPr>
                <w:rFonts w:asciiTheme="minorHAnsi" w:hAnsiTheme="minorHAnsi" w:cstheme="minorHAnsi"/>
              </w:rPr>
            </w:pPr>
            <w:r w:rsidRPr="00DF6601">
              <w:rPr>
                <w:rFonts w:asciiTheme="minorHAnsi" w:hAnsiTheme="minorHAnsi" w:cstheme="minorHAnsi"/>
              </w:rPr>
              <w:t>b) nie dopuszcza się owoców z objawami zepsucia lub takimi zmianami, które czynią je niezdatnymi do spożycia,</w:t>
            </w:r>
          </w:p>
        </w:tc>
      </w:tr>
      <w:tr w:rsidR="009B7BCC" w:rsidRPr="00DF6601" w14:paraId="088A780E" w14:textId="77777777" w:rsidTr="00FD4E92">
        <w:trPr>
          <w:trHeight w:val="465"/>
        </w:trPr>
        <w:tc>
          <w:tcPr>
            <w:tcW w:w="11100" w:type="dxa"/>
            <w:tcBorders>
              <w:top w:val="nil"/>
              <w:left w:val="nil"/>
              <w:bottom w:val="nil"/>
              <w:right w:val="nil"/>
            </w:tcBorders>
            <w:shd w:val="clear" w:color="auto" w:fill="auto"/>
            <w:vAlign w:val="bottom"/>
            <w:hideMark/>
          </w:tcPr>
          <w:p w14:paraId="15D4F4F6" w14:textId="77777777" w:rsidR="009B7BCC" w:rsidRPr="00DF6601" w:rsidRDefault="009B7BCC" w:rsidP="00FD4E92">
            <w:pPr>
              <w:tabs>
                <w:tab w:val="left" w:pos="0"/>
                <w:tab w:val="left" w:pos="426"/>
              </w:tabs>
              <w:jc w:val="both"/>
              <w:rPr>
                <w:rFonts w:asciiTheme="minorHAnsi" w:hAnsiTheme="minorHAnsi" w:cstheme="minorHAnsi"/>
              </w:rPr>
            </w:pPr>
            <w:r w:rsidRPr="00DF6601">
              <w:rPr>
                <w:rFonts w:asciiTheme="minorHAnsi" w:hAnsiTheme="minorHAnsi" w:cstheme="minorHAnsi"/>
              </w:rPr>
              <w:t xml:space="preserve">c) czyste, wolne od jakichkolwiek widocznych zanieczyszczeń obcych </w:t>
            </w:r>
          </w:p>
          <w:p w14:paraId="25C647F4" w14:textId="77777777" w:rsidR="009B7BCC" w:rsidRPr="00DF6601" w:rsidRDefault="009B7BCC" w:rsidP="00FD4E92">
            <w:pPr>
              <w:tabs>
                <w:tab w:val="left" w:pos="0"/>
                <w:tab w:val="left" w:pos="426"/>
              </w:tabs>
              <w:jc w:val="both"/>
              <w:rPr>
                <w:rFonts w:asciiTheme="minorHAnsi" w:hAnsiTheme="minorHAnsi" w:cstheme="minorHAnsi"/>
              </w:rPr>
            </w:pPr>
            <w:r w:rsidRPr="00DF6601">
              <w:rPr>
                <w:rFonts w:asciiTheme="minorHAnsi" w:hAnsiTheme="minorHAnsi" w:cstheme="minorHAnsi"/>
              </w:rPr>
              <w:t>d) bez oznak przemrożenia</w:t>
            </w:r>
          </w:p>
          <w:p w14:paraId="42C3132A" w14:textId="77777777" w:rsidR="009B7BCC" w:rsidRPr="00DF6601" w:rsidRDefault="009B7BCC" w:rsidP="00FD4E92">
            <w:pPr>
              <w:tabs>
                <w:tab w:val="left" w:pos="0"/>
                <w:tab w:val="left" w:pos="426"/>
              </w:tabs>
              <w:jc w:val="both"/>
              <w:rPr>
                <w:rFonts w:asciiTheme="minorHAnsi" w:hAnsiTheme="minorHAnsi" w:cstheme="minorHAnsi"/>
              </w:rPr>
            </w:pPr>
          </w:p>
          <w:p w14:paraId="50C2FC96" w14:textId="77777777" w:rsidR="009B7BCC" w:rsidRPr="00DF6601" w:rsidRDefault="009B7BCC" w:rsidP="00FD4E92">
            <w:pPr>
              <w:tabs>
                <w:tab w:val="left" w:pos="0"/>
                <w:tab w:val="left" w:pos="426"/>
              </w:tabs>
              <w:jc w:val="both"/>
              <w:rPr>
                <w:rFonts w:asciiTheme="minorHAnsi" w:hAnsiTheme="minorHAnsi" w:cstheme="minorHAnsi"/>
                <w:b/>
                <w:bCs/>
              </w:rPr>
            </w:pPr>
            <w:r w:rsidRPr="00DF6601">
              <w:rPr>
                <w:rFonts w:asciiTheme="minorHAnsi" w:hAnsiTheme="minorHAnsi" w:cstheme="minorHAnsi"/>
                <w:b/>
                <w:bCs/>
              </w:rPr>
              <w:t>Nektaryna - wymagania:</w:t>
            </w:r>
          </w:p>
          <w:p w14:paraId="6360E786" w14:textId="77777777" w:rsidR="009B7BCC" w:rsidRPr="00DF6601" w:rsidRDefault="009B7BCC" w:rsidP="00FD4E92">
            <w:pPr>
              <w:tabs>
                <w:tab w:val="left" w:pos="0"/>
                <w:tab w:val="left" w:pos="426"/>
              </w:tabs>
              <w:jc w:val="both"/>
              <w:rPr>
                <w:rFonts w:asciiTheme="minorHAnsi" w:hAnsiTheme="minorHAnsi" w:cstheme="minorHAnsi"/>
              </w:rPr>
            </w:pPr>
            <w:r w:rsidRPr="00DF6601">
              <w:rPr>
                <w:rFonts w:asciiTheme="minorHAnsi" w:hAnsiTheme="minorHAnsi" w:cstheme="minorHAnsi"/>
              </w:rPr>
              <w:t>a) cała, zdrowa, czysta, twarda</w:t>
            </w:r>
          </w:p>
          <w:p w14:paraId="179EE223" w14:textId="77777777" w:rsidR="009B7BCC" w:rsidRPr="00DF6601" w:rsidRDefault="009B7BCC" w:rsidP="00FD4E92">
            <w:pPr>
              <w:tabs>
                <w:tab w:val="left" w:pos="0"/>
                <w:tab w:val="left" w:pos="426"/>
              </w:tabs>
              <w:jc w:val="both"/>
              <w:rPr>
                <w:rFonts w:asciiTheme="minorHAnsi" w:hAnsiTheme="minorHAnsi" w:cstheme="minorHAnsi"/>
              </w:rPr>
            </w:pPr>
            <w:r w:rsidRPr="00DF6601">
              <w:rPr>
                <w:rFonts w:asciiTheme="minorHAnsi" w:hAnsiTheme="minorHAnsi" w:cstheme="minorHAnsi"/>
              </w:rPr>
              <w:t>b) bez śladów gnicia i pleśni</w:t>
            </w:r>
          </w:p>
          <w:p w14:paraId="4556261E" w14:textId="77777777" w:rsidR="009B7BCC" w:rsidRPr="00DF6601" w:rsidRDefault="009B7BCC" w:rsidP="00FD4E92">
            <w:pPr>
              <w:tabs>
                <w:tab w:val="left" w:pos="0"/>
                <w:tab w:val="left" w:pos="426"/>
              </w:tabs>
              <w:jc w:val="both"/>
              <w:rPr>
                <w:rFonts w:asciiTheme="minorHAnsi" w:hAnsiTheme="minorHAnsi" w:cstheme="minorHAnsi"/>
              </w:rPr>
            </w:pPr>
            <w:r w:rsidRPr="00DF6601">
              <w:rPr>
                <w:rFonts w:asciiTheme="minorHAnsi" w:hAnsiTheme="minorHAnsi" w:cstheme="minorHAnsi"/>
              </w:rPr>
              <w:t>c) wolne od szkodników i uszkodzeń przez nich wyrządzonych</w:t>
            </w:r>
          </w:p>
          <w:p w14:paraId="150118BB" w14:textId="77777777" w:rsidR="009B7BCC" w:rsidRPr="00DF6601" w:rsidRDefault="009B7BCC" w:rsidP="00FD4E92">
            <w:pPr>
              <w:tabs>
                <w:tab w:val="left" w:pos="0"/>
                <w:tab w:val="left" w:pos="426"/>
              </w:tabs>
              <w:jc w:val="both"/>
              <w:rPr>
                <w:rFonts w:asciiTheme="minorHAnsi" w:hAnsiTheme="minorHAnsi" w:cstheme="minorHAnsi"/>
              </w:rPr>
            </w:pPr>
            <w:r w:rsidRPr="00DF6601">
              <w:rPr>
                <w:rFonts w:asciiTheme="minorHAnsi" w:hAnsiTheme="minorHAnsi" w:cstheme="minorHAnsi"/>
              </w:rPr>
              <w:t xml:space="preserve">d) pozbawiona nieprawidłowej wilgoci zewnętrznej </w:t>
            </w:r>
          </w:p>
          <w:p w14:paraId="661E6A84" w14:textId="77777777" w:rsidR="009B7BCC" w:rsidRPr="00DF6601" w:rsidRDefault="009B7BCC" w:rsidP="00FD4E92">
            <w:pPr>
              <w:tabs>
                <w:tab w:val="left" w:pos="0"/>
                <w:tab w:val="left" w:pos="426"/>
              </w:tabs>
              <w:jc w:val="both"/>
              <w:rPr>
                <w:rFonts w:asciiTheme="minorHAnsi" w:hAnsiTheme="minorHAnsi" w:cstheme="minorHAnsi"/>
              </w:rPr>
            </w:pPr>
            <w:r w:rsidRPr="00DF6601">
              <w:rPr>
                <w:rFonts w:asciiTheme="minorHAnsi" w:hAnsiTheme="minorHAnsi" w:cstheme="minorHAnsi"/>
              </w:rPr>
              <w:t xml:space="preserve">e) pokryta gładką skórką w kolorze żółtym bądź bardzo dużym czerwonym rumieńcem </w:t>
            </w:r>
          </w:p>
          <w:p w14:paraId="37E926B7" w14:textId="77777777" w:rsidR="009B7BCC" w:rsidRPr="00DF6601" w:rsidRDefault="009B7BCC" w:rsidP="00FD4E92">
            <w:pPr>
              <w:tabs>
                <w:tab w:val="left" w:pos="0"/>
                <w:tab w:val="left" w:pos="426"/>
              </w:tabs>
              <w:jc w:val="both"/>
              <w:rPr>
                <w:rFonts w:asciiTheme="minorHAnsi" w:hAnsiTheme="minorHAnsi" w:cstheme="minorHAnsi"/>
              </w:rPr>
            </w:pPr>
            <w:r w:rsidRPr="00DF6601">
              <w:rPr>
                <w:rFonts w:asciiTheme="minorHAnsi" w:hAnsiTheme="minorHAnsi" w:cstheme="minorHAnsi"/>
              </w:rPr>
              <w:t xml:space="preserve">f) miąższ owoców nektaryny przybiera odcienie koloru żółtego, łatwo odchodzi od pestki </w:t>
            </w:r>
          </w:p>
          <w:p w14:paraId="537DA7FF" w14:textId="4AA2D921" w:rsidR="009B7BCC" w:rsidRPr="00DF6601" w:rsidRDefault="009B7BCC" w:rsidP="00FD4E92">
            <w:pPr>
              <w:tabs>
                <w:tab w:val="left" w:pos="0"/>
                <w:tab w:val="left" w:pos="426"/>
              </w:tabs>
              <w:jc w:val="both"/>
              <w:rPr>
                <w:rFonts w:asciiTheme="minorHAnsi" w:hAnsiTheme="minorHAnsi" w:cstheme="minorHAnsi"/>
              </w:rPr>
            </w:pPr>
            <w:r w:rsidRPr="00DF6601">
              <w:rPr>
                <w:rFonts w:asciiTheme="minorHAnsi" w:hAnsiTheme="minorHAnsi" w:cstheme="minorHAnsi"/>
              </w:rPr>
              <w:t>g) niedopuszczalny smak lub zapach obcy</w:t>
            </w:r>
          </w:p>
          <w:p w14:paraId="16A2BE7A" w14:textId="77777777" w:rsidR="009B7BCC" w:rsidRPr="00DF6601" w:rsidRDefault="009B7BCC" w:rsidP="00FD4E92">
            <w:pPr>
              <w:tabs>
                <w:tab w:val="left" w:pos="0"/>
                <w:tab w:val="left" w:pos="426"/>
              </w:tabs>
              <w:jc w:val="both"/>
              <w:rPr>
                <w:rFonts w:asciiTheme="minorHAnsi" w:hAnsiTheme="minorHAnsi" w:cstheme="minorHAnsi"/>
              </w:rPr>
            </w:pPr>
          </w:p>
          <w:p w14:paraId="7C7203D1" w14:textId="77777777" w:rsidR="009B7BCC" w:rsidRPr="00DF6601" w:rsidRDefault="009B7BCC" w:rsidP="00FD4E92">
            <w:pPr>
              <w:tabs>
                <w:tab w:val="left" w:pos="0"/>
                <w:tab w:val="left" w:pos="426"/>
              </w:tabs>
              <w:jc w:val="both"/>
              <w:rPr>
                <w:rFonts w:asciiTheme="minorHAnsi" w:hAnsiTheme="minorHAnsi" w:cstheme="minorHAnsi"/>
              </w:rPr>
            </w:pPr>
            <w:r w:rsidRPr="00DF6601">
              <w:rPr>
                <w:rFonts w:asciiTheme="minorHAnsi" w:hAnsiTheme="minorHAnsi" w:cstheme="minorHAnsi"/>
                <w:b/>
                <w:bCs/>
              </w:rPr>
              <w:t>Brzoskwinia- wymagania</w:t>
            </w:r>
            <w:r w:rsidRPr="00DF6601">
              <w:rPr>
                <w:rFonts w:asciiTheme="minorHAnsi" w:hAnsiTheme="minorHAnsi" w:cstheme="minorHAnsi"/>
              </w:rPr>
              <w:t>:</w:t>
            </w:r>
          </w:p>
          <w:p w14:paraId="3D095D4A" w14:textId="77777777" w:rsidR="009B7BCC" w:rsidRPr="00DF6601" w:rsidRDefault="009B7BCC" w:rsidP="00FD4E92">
            <w:pPr>
              <w:tabs>
                <w:tab w:val="left" w:pos="0"/>
                <w:tab w:val="left" w:pos="426"/>
              </w:tabs>
              <w:jc w:val="both"/>
              <w:rPr>
                <w:rFonts w:asciiTheme="minorHAnsi" w:hAnsiTheme="minorHAnsi" w:cstheme="minorHAnsi"/>
              </w:rPr>
            </w:pPr>
            <w:r w:rsidRPr="00DF6601">
              <w:rPr>
                <w:rFonts w:asciiTheme="minorHAnsi" w:hAnsiTheme="minorHAnsi" w:cstheme="minorHAnsi"/>
              </w:rPr>
              <w:t>a) cała, zdrowa, czysta, twarda</w:t>
            </w:r>
          </w:p>
          <w:p w14:paraId="2B4CBD2C" w14:textId="77777777" w:rsidR="009B7BCC" w:rsidRPr="00DF6601" w:rsidRDefault="009B7BCC" w:rsidP="00FD4E92">
            <w:pPr>
              <w:tabs>
                <w:tab w:val="left" w:pos="0"/>
                <w:tab w:val="left" w:pos="426"/>
              </w:tabs>
              <w:jc w:val="both"/>
              <w:rPr>
                <w:rFonts w:asciiTheme="minorHAnsi" w:hAnsiTheme="minorHAnsi" w:cstheme="minorHAnsi"/>
              </w:rPr>
            </w:pPr>
            <w:r w:rsidRPr="00DF6601">
              <w:rPr>
                <w:rFonts w:asciiTheme="minorHAnsi" w:hAnsiTheme="minorHAnsi" w:cstheme="minorHAnsi"/>
              </w:rPr>
              <w:t xml:space="preserve">b) bez śladów gnicia i pleśni </w:t>
            </w:r>
          </w:p>
          <w:p w14:paraId="3A01F9EE" w14:textId="77777777" w:rsidR="009B7BCC" w:rsidRPr="00DF6601" w:rsidRDefault="009B7BCC" w:rsidP="00FD4E92">
            <w:pPr>
              <w:tabs>
                <w:tab w:val="left" w:pos="0"/>
                <w:tab w:val="left" w:pos="426"/>
              </w:tabs>
              <w:jc w:val="both"/>
              <w:rPr>
                <w:rFonts w:asciiTheme="minorHAnsi" w:hAnsiTheme="minorHAnsi" w:cstheme="minorHAnsi"/>
              </w:rPr>
            </w:pPr>
            <w:r w:rsidRPr="00DF6601">
              <w:rPr>
                <w:rFonts w:asciiTheme="minorHAnsi" w:hAnsiTheme="minorHAnsi" w:cstheme="minorHAnsi"/>
              </w:rPr>
              <w:t>c) wolne od szkodników i uszkodzeń przez nich wyrządzonych</w:t>
            </w:r>
          </w:p>
          <w:p w14:paraId="78DDFB18" w14:textId="77777777" w:rsidR="009B7BCC" w:rsidRPr="00DF6601" w:rsidRDefault="009B7BCC" w:rsidP="00FD4E92">
            <w:pPr>
              <w:tabs>
                <w:tab w:val="left" w:pos="0"/>
                <w:tab w:val="left" w:pos="426"/>
              </w:tabs>
              <w:jc w:val="both"/>
              <w:rPr>
                <w:rFonts w:asciiTheme="minorHAnsi" w:hAnsiTheme="minorHAnsi" w:cstheme="minorHAnsi"/>
              </w:rPr>
            </w:pPr>
            <w:r w:rsidRPr="00DF6601">
              <w:rPr>
                <w:rFonts w:asciiTheme="minorHAnsi" w:hAnsiTheme="minorHAnsi" w:cstheme="minorHAnsi"/>
              </w:rPr>
              <w:t xml:space="preserve">d) pozbawiona nieprawidłowej wilgoci zewnętrznej </w:t>
            </w:r>
          </w:p>
          <w:p w14:paraId="76F6CD8A" w14:textId="77777777" w:rsidR="009B7BCC" w:rsidRPr="00DF6601" w:rsidRDefault="009B7BCC" w:rsidP="00FD4E92">
            <w:pPr>
              <w:tabs>
                <w:tab w:val="left" w:pos="0"/>
                <w:tab w:val="left" w:pos="426"/>
              </w:tabs>
              <w:jc w:val="both"/>
              <w:rPr>
                <w:rFonts w:asciiTheme="minorHAnsi" w:hAnsiTheme="minorHAnsi" w:cstheme="minorHAnsi"/>
                <w:color w:val="474747"/>
                <w:shd w:val="clear" w:color="auto" w:fill="FFFFFF"/>
              </w:rPr>
            </w:pPr>
            <w:r w:rsidRPr="00DF6601">
              <w:rPr>
                <w:rFonts w:asciiTheme="minorHAnsi" w:hAnsiTheme="minorHAnsi" w:cstheme="minorHAnsi"/>
                <w:color w:val="474747"/>
                <w:shd w:val="clear" w:color="auto" w:fill="FFFFFF"/>
              </w:rPr>
              <w:t>e) mięsista pestkowa o płasko-kulistym kształcie, pokryta omszoną skórką z czerwonym rumieńcem</w:t>
            </w:r>
          </w:p>
          <w:p w14:paraId="753810DB" w14:textId="77777777" w:rsidR="009B7BCC" w:rsidRPr="00DF6601" w:rsidRDefault="009B7BCC" w:rsidP="00FD4E92">
            <w:pPr>
              <w:tabs>
                <w:tab w:val="left" w:pos="0"/>
                <w:tab w:val="left" w:pos="426"/>
              </w:tabs>
              <w:jc w:val="both"/>
              <w:rPr>
                <w:rFonts w:asciiTheme="minorHAnsi" w:hAnsiTheme="minorHAnsi" w:cstheme="minorHAnsi"/>
                <w:color w:val="474747"/>
                <w:shd w:val="clear" w:color="auto" w:fill="FFFFFF"/>
              </w:rPr>
            </w:pPr>
            <w:r w:rsidRPr="00DF6601">
              <w:rPr>
                <w:rFonts w:asciiTheme="minorHAnsi" w:hAnsiTheme="minorHAnsi" w:cstheme="minorHAnsi"/>
                <w:color w:val="474747"/>
                <w:shd w:val="clear" w:color="auto" w:fill="FFFFFF"/>
              </w:rPr>
              <w:t>f) owoce mają jędrny miąższ barwy kremowej lub żółtej</w:t>
            </w:r>
          </w:p>
          <w:p w14:paraId="02EB86CA" w14:textId="77777777" w:rsidR="009B7BCC" w:rsidRPr="00DF6601" w:rsidRDefault="009B7BCC" w:rsidP="00FD4E92">
            <w:pPr>
              <w:tabs>
                <w:tab w:val="left" w:pos="0"/>
                <w:tab w:val="left" w:pos="426"/>
              </w:tabs>
              <w:jc w:val="both"/>
              <w:rPr>
                <w:rFonts w:asciiTheme="minorHAnsi" w:hAnsiTheme="minorHAnsi" w:cstheme="minorHAnsi"/>
                <w:color w:val="474747"/>
                <w:shd w:val="clear" w:color="auto" w:fill="FFFFFF"/>
              </w:rPr>
            </w:pPr>
            <w:r w:rsidRPr="00DF6601">
              <w:rPr>
                <w:rFonts w:asciiTheme="minorHAnsi" w:hAnsiTheme="minorHAnsi" w:cstheme="minorHAnsi"/>
                <w:color w:val="474747"/>
                <w:shd w:val="clear" w:color="auto" w:fill="FFFFFF"/>
              </w:rPr>
              <w:t>g) w środku znajduje się dość duża, gruba, pokryta bruzdami pestka.</w:t>
            </w:r>
          </w:p>
          <w:p w14:paraId="03BE7D38" w14:textId="6470B4D5" w:rsidR="009B7BCC" w:rsidRPr="00DF6601" w:rsidRDefault="009B7BCC" w:rsidP="00FD4E92">
            <w:pPr>
              <w:tabs>
                <w:tab w:val="left" w:pos="0"/>
                <w:tab w:val="left" w:pos="426"/>
              </w:tabs>
              <w:jc w:val="both"/>
              <w:rPr>
                <w:rFonts w:asciiTheme="minorHAnsi" w:hAnsiTheme="minorHAnsi" w:cstheme="minorHAnsi"/>
              </w:rPr>
            </w:pPr>
            <w:r w:rsidRPr="00DF6601">
              <w:rPr>
                <w:rFonts w:asciiTheme="minorHAnsi" w:hAnsiTheme="minorHAnsi" w:cstheme="minorHAnsi"/>
              </w:rPr>
              <w:t>i) niedopuszczalny smak lub zapach obcy</w:t>
            </w:r>
          </w:p>
          <w:p w14:paraId="3DD6744F" w14:textId="77777777" w:rsidR="009B7BCC" w:rsidRPr="00DF6601" w:rsidRDefault="009B7BCC" w:rsidP="00FD4E92">
            <w:pPr>
              <w:tabs>
                <w:tab w:val="left" w:pos="0"/>
                <w:tab w:val="left" w:pos="426"/>
              </w:tabs>
              <w:jc w:val="both"/>
              <w:rPr>
                <w:rFonts w:asciiTheme="minorHAnsi" w:hAnsiTheme="minorHAnsi" w:cstheme="minorHAnsi"/>
              </w:rPr>
            </w:pPr>
          </w:p>
          <w:p w14:paraId="6738BF8E" w14:textId="77777777" w:rsidR="009B7BCC" w:rsidRPr="00DF6601" w:rsidRDefault="009B7BCC" w:rsidP="00FD4E92">
            <w:pPr>
              <w:tabs>
                <w:tab w:val="left" w:pos="0"/>
                <w:tab w:val="left" w:pos="426"/>
              </w:tabs>
              <w:jc w:val="both"/>
              <w:rPr>
                <w:rFonts w:asciiTheme="minorHAnsi" w:hAnsiTheme="minorHAnsi" w:cstheme="minorHAnsi"/>
                <w:b/>
                <w:bCs/>
              </w:rPr>
            </w:pPr>
            <w:r w:rsidRPr="00DF6601">
              <w:rPr>
                <w:rFonts w:asciiTheme="minorHAnsi" w:hAnsiTheme="minorHAnsi" w:cstheme="minorHAnsi"/>
                <w:b/>
                <w:bCs/>
              </w:rPr>
              <w:t>Truskawka- wymagania:</w:t>
            </w:r>
          </w:p>
          <w:p w14:paraId="0719A805" w14:textId="77777777" w:rsidR="009B7BCC" w:rsidRPr="00DF6601" w:rsidRDefault="009B7BCC" w:rsidP="00FD4E92">
            <w:pPr>
              <w:tabs>
                <w:tab w:val="left" w:pos="0"/>
                <w:tab w:val="left" w:pos="426"/>
              </w:tabs>
              <w:jc w:val="both"/>
              <w:rPr>
                <w:rFonts w:asciiTheme="minorHAnsi" w:hAnsiTheme="minorHAnsi" w:cstheme="minorHAnsi"/>
              </w:rPr>
            </w:pPr>
            <w:r w:rsidRPr="00DF6601">
              <w:rPr>
                <w:rFonts w:asciiTheme="minorHAnsi" w:hAnsiTheme="minorHAnsi" w:cstheme="minorHAnsi"/>
              </w:rPr>
              <w:t>a) cała, zdrowa, świeża, czysta (nie zanieczyszczona glebą)</w:t>
            </w:r>
          </w:p>
          <w:p w14:paraId="7E4F7DD6" w14:textId="77777777" w:rsidR="009B7BCC" w:rsidRPr="00DF6601" w:rsidRDefault="009B7BCC" w:rsidP="00FD4E92">
            <w:pPr>
              <w:tabs>
                <w:tab w:val="left" w:pos="0"/>
                <w:tab w:val="left" w:pos="426"/>
              </w:tabs>
              <w:jc w:val="both"/>
              <w:rPr>
                <w:rFonts w:asciiTheme="minorHAnsi" w:hAnsiTheme="minorHAnsi" w:cstheme="minorHAnsi"/>
              </w:rPr>
            </w:pPr>
            <w:r w:rsidRPr="00DF6601">
              <w:rPr>
                <w:rFonts w:asciiTheme="minorHAnsi" w:hAnsiTheme="minorHAnsi" w:cstheme="minorHAnsi"/>
                <w:color w:val="212B35"/>
                <w:shd w:val="clear" w:color="auto" w:fill="FFFFFF"/>
              </w:rPr>
              <w:t>b) ich struktura powinna być jędrna, bez nagnieceń, miąższ dobrze wybarwiony o przyjemnym swoistym aromacie</w:t>
            </w:r>
          </w:p>
          <w:p w14:paraId="4A9B7985" w14:textId="77777777" w:rsidR="009B7BCC" w:rsidRPr="00DF6601" w:rsidRDefault="009B7BCC" w:rsidP="00FD4E92">
            <w:pPr>
              <w:tabs>
                <w:tab w:val="left" w:pos="0"/>
                <w:tab w:val="left" w:pos="426"/>
              </w:tabs>
              <w:jc w:val="both"/>
              <w:rPr>
                <w:rFonts w:asciiTheme="minorHAnsi" w:hAnsiTheme="minorHAnsi" w:cstheme="minorHAnsi"/>
              </w:rPr>
            </w:pPr>
            <w:r w:rsidRPr="00DF6601">
              <w:rPr>
                <w:rFonts w:asciiTheme="minorHAnsi" w:hAnsiTheme="minorHAnsi" w:cstheme="minorHAnsi"/>
              </w:rPr>
              <w:t xml:space="preserve">c) bez śladów gnicia i pleśni </w:t>
            </w:r>
          </w:p>
          <w:p w14:paraId="4991CA0B" w14:textId="77777777" w:rsidR="009B7BCC" w:rsidRPr="00DF6601" w:rsidRDefault="009B7BCC" w:rsidP="00FD4E92">
            <w:pPr>
              <w:tabs>
                <w:tab w:val="left" w:pos="0"/>
                <w:tab w:val="left" w:pos="426"/>
              </w:tabs>
              <w:jc w:val="both"/>
              <w:rPr>
                <w:rFonts w:asciiTheme="minorHAnsi" w:hAnsiTheme="minorHAnsi" w:cstheme="minorHAnsi"/>
              </w:rPr>
            </w:pPr>
            <w:r w:rsidRPr="00DF6601">
              <w:rPr>
                <w:rFonts w:asciiTheme="minorHAnsi" w:hAnsiTheme="minorHAnsi" w:cstheme="minorHAnsi"/>
              </w:rPr>
              <w:t>d) wolne od szkodników i uszkodzeń wyrządzonych przez choroby i szkodniki</w:t>
            </w:r>
          </w:p>
          <w:p w14:paraId="7900E2F5" w14:textId="77777777" w:rsidR="009B7BCC" w:rsidRPr="00DF6601" w:rsidRDefault="009B7BCC" w:rsidP="00FD4E92">
            <w:pPr>
              <w:tabs>
                <w:tab w:val="left" w:pos="0"/>
                <w:tab w:val="left" w:pos="426"/>
              </w:tabs>
              <w:jc w:val="both"/>
              <w:rPr>
                <w:rFonts w:asciiTheme="minorHAnsi" w:hAnsiTheme="minorHAnsi" w:cstheme="minorHAnsi"/>
              </w:rPr>
            </w:pPr>
            <w:r w:rsidRPr="00DF6601">
              <w:rPr>
                <w:rFonts w:asciiTheme="minorHAnsi" w:hAnsiTheme="minorHAnsi" w:cstheme="minorHAnsi"/>
              </w:rPr>
              <w:lastRenderedPageBreak/>
              <w:t>e) niedopuszczalny smak lub zapach obcy</w:t>
            </w:r>
          </w:p>
          <w:p w14:paraId="320FBE7A" w14:textId="77777777" w:rsidR="009B7BCC" w:rsidRPr="00DF6601" w:rsidRDefault="009B7BCC" w:rsidP="00FD4E92">
            <w:pPr>
              <w:tabs>
                <w:tab w:val="left" w:pos="0"/>
                <w:tab w:val="left" w:pos="426"/>
              </w:tabs>
              <w:jc w:val="both"/>
              <w:rPr>
                <w:rFonts w:asciiTheme="minorHAnsi" w:hAnsiTheme="minorHAnsi" w:cstheme="minorHAnsi"/>
              </w:rPr>
            </w:pPr>
          </w:p>
          <w:p w14:paraId="210B1056" w14:textId="77777777" w:rsidR="009B7BCC" w:rsidRPr="00DF6601" w:rsidRDefault="009B7BCC" w:rsidP="00FD4E92">
            <w:pPr>
              <w:tabs>
                <w:tab w:val="left" w:pos="0"/>
                <w:tab w:val="left" w:pos="426"/>
              </w:tabs>
              <w:jc w:val="both"/>
              <w:rPr>
                <w:rFonts w:asciiTheme="minorHAnsi" w:hAnsiTheme="minorHAnsi" w:cstheme="minorHAnsi"/>
                <w:b/>
                <w:bCs/>
              </w:rPr>
            </w:pPr>
            <w:r w:rsidRPr="00DF6601">
              <w:rPr>
                <w:rFonts w:asciiTheme="minorHAnsi" w:hAnsiTheme="minorHAnsi" w:cstheme="minorHAnsi"/>
                <w:b/>
                <w:bCs/>
              </w:rPr>
              <w:t>Mandarynka- wymagania:</w:t>
            </w:r>
          </w:p>
          <w:p w14:paraId="407E67B1" w14:textId="77777777" w:rsidR="009B7BCC" w:rsidRPr="00DF6601" w:rsidRDefault="009B7BCC" w:rsidP="00FD4E92">
            <w:pPr>
              <w:tabs>
                <w:tab w:val="left" w:pos="0"/>
                <w:tab w:val="left" w:pos="426"/>
              </w:tabs>
              <w:jc w:val="both"/>
              <w:rPr>
                <w:rFonts w:asciiTheme="minorHAnsi" w:hAnsiTheme="minorHAnsi" w:cstheme="minorHAnsi"/>
              </w:rPr>
            </w:pPr>
            <w:r w:rsidRPr="00DF6601">
              <w:rPr>
                <w:rFonts w:asciiTheme="minorHAnsi" w:hAnsiTheme="minorHAnsi" w:cstheme="minorHAnsi"/>
              </w:rPr>
              <w:t>a) cała, zdrowa, świeża, czysta</w:t>
            </w:r>
          </w:p>
          <w:p w14:paraId="4C5CD0D5" w14:textId="77777777" w:rsidR="009B7BCC" w:rsidRPr="00DF6601" w:rsidRDefault="009B7BCC" w:rsidP="00FD4E92">
            <w:pPr>
              <w:tabs>
                <w:tab w:val="left" w:pos="0"/>
                <w:tab w:val="left" w:pos="426"/>
              </w:tabs>
              <w:jc w:val="both"/>
              <w:rPr>
                <w:rFonts w:asciiTheme="minorHAnsi" w:hAnsiTheme="minorHAnsi" w:cstheme="minorHAnsi"/>
              </w:rPr>
            </w:pPr>
            <w:r w:rsidRPr="00DF6601">
              <w:rPr>
                <w:rFonts w:asciiTheme="minorHAnsi" w:hAnsiTheme="minorHAnsi" w:cstheme="minorHAnsi"/>
              </w:rPr>
              <w:t>b) skórka cienka o kolorze pomarańczowym,</w:t>
            </w:r>
            <w:r w:rsidRPr="00DF6601">
              <w:rPr>
                <w:rFonts w:asciiTheme="minorHAnsi" w:hAnsiTheme="minorHAnsi" w:cstheme="minorHAnsi"/>
                <w:color w:val="474747"/>
                <w:shd w:val="clear" w:color="auto" w:fill="FFFFFF"/>
              </w:rPr>
              <w:t xml:space="preserve"> miąższ jest soczysty, pachnący w kolorze pomarańczowo – różowym </w:t>
            </w:r>
          </w:p>
          <w:p w14:paraId="1FC46BEC" w14:textId="77777777" w:rsidR="009B7BCC" w:rsidRPr="00DF6601" w:rsidRDefault="009B7BCC" w:rsidP="00FD4E92">
            <w:pPr>
              <w:tabs>
                <w:tab w:val="left" w:pos="0"/>
                <w:tab w:val="left" w:pos="426"/>
              </w:tabs>
              <w:jc w:val="both"/>
              <w:rPr>
                <w:rFonts w:asciiTheme="minorHAnsi" w:hAnsiTheme="minorHAnsi" w:cstheme="minorHAnsi"/>
              </w:rPr>
            </w:pPr>
            <w:r w:rsidRPr="00DF6601">
              <w:rPr>
                <w:rFonts w:asciiTheme="minorHAnsi" w:hAnsiTheme="minorHAnsi" w:cstheme="minorHAnsi"/>
              </w:rPr>
              <w:t>c) bez śladów gnicia i pleśni, wolna od stłuczeń</w:t>
            </w:r>
          </w:p>
          <w:p w14:paraId="4D6D0FD4" w14:textId="77777777" w:rsidR="009B7BCC" w:rsidRPr="00DF6601" w:rsidRDefault="009B7BCC" w:rsidP="00FD4E92">
            <w:pPr>
              <w:tabs>
                <w:tab w:val="left" w:pos="0"/>
                <w:tab w:val="left" w:pos="426"/>
              </w:tabs>
              <w:jc w:val="both"/>
              <w:rPr>
                <w:rFonts w:asciiTheme="minorHAnsi" w:hAnsiTheme="minorHAnsi" w:cstheme="minorHAnsi"/>
              </w:rPr>
            </w:pPr>
            <w:r w:rsidRPr="00DF6601">
              <w:rPr>
                <w:rFonts w:asciiTheme="minorHAnsi" w:hAnsiTheme="minorHAnsi" w:cstheme="minorHAnsi"/>
              </w:rPr>
              <w:t>d) niedopuszczalny smak lub zapach obcy</w:t>
            </w:r>
          </w:p>
          <w:p w14:paraId="6C0522B6" w14:textId="77777777" w:rsidR="009B7BCC" w:rsidRPr="00DF6601" w:rsidRDefault="009B7BCC" w:rsidP="00FD4E92">
            <w:pPr>
              <w:tabs>
                <w:tab w:val="left" w:pos="0"/>
                <w:tab w:val="left" w:pos="426"/>
              </w:tabs>
              <w:jc w:val="both"/>
              <w:rPr>
                <w:rFonts w:asciiTheme="minorHAnsi" w:hAnsiTheme="minorHAnsi" w:cstheme="minorHAnsi"/>
              </w:rPr>
            </w:pPr>
          </w:p>
          <w:p w14:paraId="297070DE" w14:textId="77777777" w:rsidR="00DF6601" w:rsidRPr="00DF6601" w:rsidRDefault="00DF6601" w:rsidP="00DF6601">
            <w:pPr>
              <w:pStyle w:val="Akapitzlist"/>
              <w:numPr>
                <w:ilvl w:val="0"/>
                <w:numId w:val="15"/>
              </w:numPr>
              <w:rPr>
                <w:rFonts w:asciiTheme="minorHAnsi" w:hAnsiTheme="minorHAnsi" w:cstheme="minorHAnsi"/>
                <w:color w:val="000000"/>
                <w:sz w:val="24"/>
                <w:szCs w:val="24"/>
              </w:rPr>
            </w:pPr>
            <w:r w:rsidRPr="00DF6601">
              <w:rPr>
                <w:rFonts w:asciiTheme="minorHAnsi" w:hAnsiTheme="minorHAnsi" w:cstheme="minorHAnsi"/>
                <w:color w:val="000000"/>
                <w:sz w:val="24"/>
                <w:szCs w:val="24"/>
              </w:rPr>
              <w:t>Warzywa powinny być w I klasie jakości i oznakowane zgodnie z rozporządzeniem Komisji (WE) nr 1221/2008 z dnia 5 grudnia 2008 r. zmieniające rozporządzenie (WE) nr 1580/2007 ustanawiające przepisy wykonawcze do rozporządzeń Rady (WE) nr 2200/96, (WE) nr 2201/96 i (WE) nr 1182/2007 w sektorze warzyw w zakresie norm handlowych</w:t>
            </w:r>
          </w:p>
          <w:p w14:paraId="59A6C246" w14:textId="77777777" w:rsidR="00DF6601" w:rsidRPr="00DF6601" w:rsidRDefault="00DF6601" w:rsidP="00DF6601">
            <w:pPr>
              <w:pStyle w:val="Akapitzlist"/>
              <w:numPr>
                <w:ilvl w:val="0"/>
                <w:numId w:val="15"/>
              </w:numPr>
              <w:rPr>
                <w:rFonts w:asciiTheme="minorHAnsi" w:hAnsiTheme="minorHAnsi" w:cstheme="minorHAnsi"/>
                <w:color w:val="000000"/>
                <w:sz w:val="24"/>
                <w:szCs w:val="24"/>
              </w:rPr>
            </w:pPr>
            <w:r w:rsidRPr="00DF6601">
              <w:rPr>
                <w:rFonts w:asciiTheme="minorHAnsi" w:hAnsiTheme="minorHAnsi" w:cstheme="minorHAnsi"/>
                <w:color w:val="000000"/>
                <w:sz w:val="24"/>
                <w:szCs w:val="24"/>
              </w:rPr>
              <w:t>Dostawca musi posiadać wdrożony system kontroli jakości żywieniowej HACCP lub Zasady Dobrej Praktyki Higienicznej.</w:t>
            </w:r>
          </w:p>
          <w:p w14:paraId="6D77D829" w14:textId="77777777" w:rsidR="00DF6601" w:rsidRPr="00DF6601" w:rsidRDefault="00DF6601" w:rsidP="00DF6601">
            <w:pPr>
              <w:rPr>
                <w:rFonts w:asciiTheme="minorHAnsi" w:eastAsia="Calibri" w:hAnsiTheme="minorHAnsi" w:cstheme="minorHAnsi"/>
                <w:color w:val="000000"/>
              </w:rPr>
            </w:pPr>
          </w:p>
          <w:p w14:paraId="5B30DB24" w14:textId="2C36FA54" w:rsidR="00DF6601" w:rsidRDefault="00DF6601" w:rsidP="00DF6601">
            <w:pPr>
              <w:rPr>
                <w:rFonts w:asciiTheme="minorHAnsi" w:eastAsia="Calibri" w:hAnsiTheme="minorHAnsi" w:cstheme="minorHAnsi"/>
                <w:color w:val="000000"/>
              </w:rPr>
            </w:pPr>
          </w:p>
          <w:p w14:paraId="542E2E6C" w14:textId="26A14972" w:rsidR="00DF6601" w:rsidRPr="00DF6601" w:rsidRDefault="00DF6601" w:rsidP="00DF6601">
            <w:pPr>
              <w:rPr>
                <w:rFonts w:asciiTheme="minorHAnsi" w:eastAsia="Calibri" w:hAnsiTheme="minorHAnsi" w:cstheme="minorHAnsi"/>
                <w:color w:val="000000"/>
              </w:rPr>
            </w:pPr>
            <w:r>
              <w:rPr>
                <w:rFonts w:asciiTheme="minorHAnsi" w:eastAsia="Calibri" w:hAnsiTheme="minorHAnsi" w:cstheme="minorHAnsi"/>
                <w:color w:val="000000"/>
              </w:rPr>
              <w:t xml:space="preserve">   </w:t>
            </w:r>
          </w:p>
          <w:p w14:paraId="7C53CC57" w14:textId="77777777" w:rsidR="00DF6601" w:rsidRPr="00DF6601" w:rsidRDefault="00DF6601" w:rsidP="00DF6601">
            <w:pPr>
              <w:rPr>
                <w:rFonts w:asciiTheme="minorHAnsi" w:eastAsia="Calibri" w:hAnsiTheme="minorHAnsi" w:cstheme="minorHAnsi"/>
                <w:color w:val="000000"/>
              </w:rPr>
            </w:pPr>
          </w:p>
          <w:p w14:paraId="35D324C2" w14:textId="4F813E11" w:rsidR="00DF6601" w:rsidRPr="00DF6601" w:rsidRDefault="00DF6601" w:rsidP="00DF6601">
            <w:pPr>
              <w:spacing w:line="276" w:lineRule="auto"/>
              <w:ind w:left="4247"/>
              <w:jc w:val="right"/>
              <w:rPr>
                <w:rFonts w:asciiTheme="minorHAnsi" w:hAnsiTheme="minorHAnsi" w:cstheme="minorHAnsi"/>
                <w:bCs/>
                <w:iCs/>
              </w:rPr>
            </w:pPr>
            <w:r>
              <w:rPr>
                <w:rFonts w:asciiTheme="minorHAnsi" w:hAnsiTheme="minorHAnsi" w:cstheme="minorHAnsi"/>
                <w:bCs/>
                <w:iCs/>
              </w:rPr>
              <w:t xml:space="preserve">   </w:t>
            </w:r>
            <w:r w:rsidRPr="00DF6601">
              <w:rPr>
                <w:rFonts w:asciiTheme="minorHAnsi" w:hAnsiTheme="minorHAnsi" w:cstheme="minorHAnsi"/>
                <w:bCs/>
                <w:iCs/>
              </w:rPr>
              <w:t>należy podpisać</w:t>
            </w:r>
            <w:r w:rsidRPr="00DF6601">
              <w:rPr>
                <w:rFonts w:asciiTheme="minorHAnsi" w:hAnsiTheme="minorHAnsi" w:cstheme="minorHAnsi"/>
                <w:bCs/>
                <w:iCs/>
              </w:rPr>
              <w:br/>
              <w:t>kwalifikowanym podpisem elektronicznym</w:t>
            </w:r>
          </w:p>
          <w:p w14:paraId="003609C3" w14:textId="3F82B223" w:rsidR="00DF6601" w:rsidRPr="00DF6601" w:rsidRDefault="00DF6601" w:rsidP="00DF6601">
            <w:pPr>
              <w:suppressAutoHyphens/>
              <w:ind w:left="426"/>
              <w:jc w:val="right"/>
              <w:rPr>
                <w:rFonts w:asciiTheme="minorHAnsi" w:eastAsia="Calibri" w:hAnsiTheme="minorHAnsi" w:cstheme="minorHAnsi"/>
                <w:color w:val="000000"/>
                <w:lang w:eastAsia="ar-SA"/>
              </w:rPr>
            </w:pPr>
            <w:r>
              <w:rPr>
                <w:rFonts w:asciiTheme="minorHAnsi" w:hAnsiTheme="minorHAnsi" w:cstheme="minorHAnsi"/>
                <w:bCs/>
                <w:iCs/>
              </w:rPr>
              <w:t xml:space="preserve">  </w:t>
            </w:r>
            <w:r w:rsidRPr="00DF6601">
              <w:rPr>
                <w:rFonts w:asciiTheme="minorHAnsi" w:hAnsiTheme="minorHAnsi" w:cstheme="minorHAnsi"/>
                <w:bCs/>
                <w:iCs/>
              </w:rPr>
              <w:t>lub podpisem zaufanym lub podpisem osobistym</w:t>
            </w:r>
          </w:p>
          <w:p w14:paraId="342124CE" w14:textId="77777777" w:rsidR="00DF6601" w:rsidRPr="00DF6601" w:rsidRDefault="00DF6601" w:rsidP="00DF6601">
            <w:pPr>
              <w:suppressAutoHyphens/>
              <w:ind w:left="426"/>
              <w:jc w:val="right"/>
              <w:rPr>
                <w:rFonts w:asciiTheme="minorHAnsi" w:eastAsia="Calibri" w:hAnsiTheme="minorHAnsi" w:cstheme="minorHAnsi"/>
                <w:color w:val="000000"/>
                <w:lang w:eastAsia="ar-SA"/>
              </w:rPr>
            </w:pPr>
          </w:p>
          <w:p w14:paraId="1C119322" w14:textId="77777777" w:rsidR="009B7BCC" w:rsidRPr="00DF6601" w:rsidRDefault="009B7BCC" w:rsidP="00FD4E92">
            <w:pPr>
              <w:tabs>
                <w:tab w:val="left" w:pos="0"/>
                <w:tab w:val="left" w:pos="426"/>
              </w:tabs>
              <w:jc w:val="both"/>
              <w:rPr>
                <w:rFonts w:asciiTheme="minorHAnsi" w:hAnsiTheme="minorHAnsi" w:cstheme="minorHAnsi"/>
              </w:rPr>
            </w:pPr>
          </w:p>
          <w:p w14:paraId="6946524C" w14:textId="77777777" w:rsidR="009B7BCC" w:rsidRPr="00DF6601" w:rsidRDefault="009B7BCC" w:rsidP="00FD4E92">
            <w:pPr>
              <w:tabs>
                <w:tab w:val="left" w:pos="0"/>
                <w:tab w:val="left" w:pos="426"/>
              </w:tabs>
              <w:jc w:val="both"/>
              <w:rPr>
                <w:rFonts w:asciiTheme="minorHAnsi" w:hAnsiTheme="minorHAnsi" w:cstheme="minorHAnsi"/>
                <w:b/>
                <w:bCs/>
              </w:rPr>
            </w:pPr>
          </w:p>
          <w:p w14:paraId="49D00A5F" w14:textId="77777777" w:rsidR="009B7BCC" w:rsidRPr="00DF6601" w:rsidRDefault="009B7BCC" w:rsidP="00FD4E92">
            <w:pPr>
              <w:tabs>
                <w:tab w:val="left" w:pos="0"/>
                <w:tab w:val="left" w:pos="426"/>
              </w:tabs>
              <w:jc w:val="both"/>
              <w:rPr>
                <w:rFonts w:asciiTheme="minorHAnsi" w:hAnsiTheme="minorHAnsi" w:cstheme="minorHAnsi"/>
              </w:rPr>
            </w:pPr>
          </w:p>
          <w:p w14:paraId="4D2AB368" w14:textId="14A1E402" w:rsidR="009B7BCC" w:rsidRPr="00DF6601" w:rsidRDefault="009B7BCC" w:rsidP="00FD4E92">
            <w:pPr>
              <w:tabs>
                <w:tab w:val="left" w:pos="0"/>
                <w:tab w:val="left" w:pos="426"/>
              </w:tabs>
              <w:jc w:val="both"/>
              <w:rPr>
                <w:rFonts w:asciiTheme="minorHAnsi" w:hAnsiTheme="minorHAnsi" w:cstheme="minorHAnsi"/>
                <w:b/>
                <w:bCs/>
              </w:rPr>
            </w:pPr>
          </w:p>
          <w:p w14:paraId="21B4DD32" w14:textId="3296910B" w:rsidR="00DF6601" w:rsidRPr="00DF6601" w:rsidRDefault="00DF6601" w:rsidP="00FD4E92">
            <w:pPr>
              <w:tabs>
                <w:tab w:val="left" w:pos="0"/>
                <w:tab w:val="left" w:pos="426"/>
              </w:tabs>
              <w:jc w:val="both"/>
              <w:rPr>
                <w:rFonts w:asciiTheme="minorHAnsi" w:hAnsiTheme="minorHAnsi" w:cstheme="minorHAnsi"/>
                <w:b/>
                <w:bCs/>
              </w:rPr>
            </w:pPr>
          </w:p>
          <w:p w14:paraId="55473095" w14:textId="271F98F3" w:rsidR="00DF6601" w:rsidRPr="00DF6601" w:rsidRDefault="00DF6601" w:rsidP="00FD4E92">
            <w:pPr>
              <w:tabs>
                <w:tab w:val="left" w:pos="0"/>
                <w:tab w:val="left" w:pos="426"/>
              </w:tabs>
              <w:jc w:val="both"/>
              <w:rPr>
                <w:rFonts w:asciiTheme="minorHAnsi" w:hAnsiTheme="minorHAnsi" w:cstheme="minorHAnsi"/>
                <w:b/>
                <w:bCs/>
              </w:rPr>
            </w:pPr>
          </w:p>
          <w:p w14:paraId="023B6D6F" w14:textId="3CE1F5EB" w:rsidR="00DF6601" w:rsidRPr="00DF6601" w:rsidRDefault="00DF6601" w:rsidP="00FD4E92">
            <w:pPr>
              <w:tabs>
                <w:tab w:val="left" w:pos="0"/>
                <w:tab w:val="left" w:pos="426"/>
              </w:tabs>
              <w:jc w:val="both"/>
              <w:rPr>
                <w:rFonts w:asciiTheme="minorHAnsi" w:hAnsiTheme="minorHAnsi" w:cstheme="minorHAnsi"/>
                <w:b/>
                <w:bCs/>
              </w:rPr>
            </w:pPr>
          </w:p>
          <w:p w14:paraId="43A413DC" w14:textId="089AC773" w:rsidR="00DF6601" w:rsidRPr="00DF6601" w:rsidRDefault="00DF6601" w:rsidP="00FD4E92">
            <w:pPr>
              <w:tabs>
                <w:tab w:val="left" w:pos="0"/>
                <w:tab w:val="left" w:pos="426"/>
              </w:tabs>
              <w:jc w:val="both"/>
              <w:rPr>
                <w:rFonts w:asciiTheme="minorHAnsi" w:hAnsiTheme="minorHAnsi" w:cstheme="minorHAnsi"/>
                <w:b/>
                <w:bCs/>
              </w:rPr>
            </w:pPr>
          </w:p>
          <w:p w14:paraId="34E2492A" w14:textId="681DA78C" w:rsidR="00DF6601" w:rsidRPr="00DF6601" w:rsidRDefault="00DF6601" w:rsidP="00FD4E92">
            <w:pPr>
              <w:tabs>
                <w:tab w:val="left" w:pos="0"/>
                <w:tab w:val="left" w:pos="426"/>
              </w:tabs>
              <w:jc w:val="both"/>
              <w:rPr>
                <w:rFonts w:asciiTheme="minorHAnsi" w:hAnsiTheme="minorHAnsi" w:cstheme="minorHAnsi"/>
                <w:b/>
                <w:bCs/>
              </w:rPr>
            </w:pPr>
          </w:p>
          <w:p w14:paraId="54B19726" w14:textId="3C007F39" w:rsidR="00DF6601" w:rsidRPr="00DF6601" w:rsidRDefault="00DF6601" w:rsidP="00FD4E92">
            <w:pPr>
              <w:tabs>
                <w:tab w:val="left" w:pos="0"/>
                <w:tab w:val="left" w:pos="426"/>
              </w:tabs>
              <w:jc w:val="both"/>
              <w:rPr>
                <w:rFonts w:asciiTheme="minorHAnsi" w:hAnsiTheme="minorHAnsi" w:cstheme="minorHAnsi"/>
                <w:b/>
                <w:bCs/>
              </w:rPr>
            </w:pPr>
          </w:p>
          <w:p w14:paraId="7A1D6F31" w14:textId="563FA190" w:rsidR="00DF6601" w:rsidRPr="00DF6601" w:rsidRDefault="00DF6601" w:rsidP="00FD4E92">
            <w:pPr>
              <w:tabs>
                <w:tab w:val="left" w:pos="0"/>
                <w:tab w:val="left" w:pos="426"/>
              </w:tabs>
              <w:jc w:val="both"/>
              <w:rPr>
                <w:rFonts w:asciiTheme="minorHAnsi" w:hAnsiTheme="minorHAnsi" w:cstheme="minorHAnsi"/>
                <w:b/>
                <w:bCs/>
              </w:rPr>
            </w:pPr>
          </w:p>
          <w:p w14:paraId="7A316EE6" w14:textId="77777777" w:rsidR="009B7BCC" w:rsidRPr="00DF6601" w:rsidRDefault="009B7BCC" w:rsidP="00FD4E92">
            <w:pPr>
              <w:tabs>
                <w:tab w:val="left" w:pos="0"/>
                <w:tab w:val="left" w:pos="426"/>
              </w:tabs>
              <w:jc w:val="both"/>
              <w:rPr>
                <w:rFonts w:asciiTheme="minorHAnsi" w:hAnsiTheme="minorHAnsi" w:cstheme="minorHAnsi"/>
                <w:b/>
                <w:bCs/>
              </w:rPr>
            </w:pPr>
          </w:p>
          <w:p w14:paraId="557870C1" w14:textId="77777777" w:rsidR="009B7BCC" w:rsidRPr="00DF6601" w:rsidRDefault="009B7BCC" w:rsidP="00FD4E92">
            <w:pPr>
              <w:tabs>
                <w:tab w:val="left" w:pos="0"/>
                <w:tab w:val="left" w:pos="426"/>
              </w:tabs>
              <w:jc w:val="both"/>
              <w:rPr>
                <w:rFonts w:asciiTheme="minorHAnsi" w:hAnsiTheme="minorHAnsi" w:cstheme="minorHAnsi"/>
              </w:rPr>
            </w:pPr>
          </w:p>
        </w:tc>
      </w:tr>
    </w:tbl>
    <w:p w14:paraId="11E8846B" w14:textId="77777777" w:rsidR="009B7BCC" w:rsidRPr="00595973" w:rsidRDefault="009B7BCC" w:rsidP="009B7BCC">
      <w:pPr>
        <w:tabs>
          <w:tab w:val="center" w:pos="4896"/>
          <w:tab w:val="right" w:pos="9432"/>
        </w:tabs>
        <w:jc w:val="right"/>
        <w:rPr>
          <w:rFonts w:asciiTheme="minorHAnsi" w:hAnsiTheme="minorHAnsi" w:cstheme="minorHAnsi"/>
        </w:rPr>
      </w:pPr>
      <w:r w:rsidRPr="00595973">
        <w:rPr>
          <w:rFonts w:asciiTheme="minorHAnsi" w:hAnsiTheme="minorHAnsi" w:cstheme="minorHAnsi"/>
        </w:rPr>
        <w:lastRenderedPageBreak/>
        <w:t>Załącznik nr 2 do Formularza oferty</w:t>
      </w:r>
    </w:p>
    <w:p w14:paraId="1808A49E" w14:textId="77777777" w:rsidR="00DF6601" w:rsidRPr="005707F1" w:rsidRDefault="00DF6601" w:rsidP="00DF6601">
      <w:pPr>
        <w:tabs>
          <w:tab w:val="center" w:pos="4896"/>
          <w:tab w:val="right" w:pos="9432"/>
        </w:tabs>
        <w:jc w:val="center"/>
      </w:pPr>
      <w:r w:rsidRPr="005707F1">
        <w:t>FORMULARZ ASORTYMENTOWO – CENOWY</w:t>
      </w:r>
    </w:p>
    <w:p w14:paraId="1E9FF853" w14:textId="77777777" w:rsidR="00DF6601" w:rsidRPr="005707F1" w:rsidRDefault="00DF6601" w:rsidP="00DF6601">
      <w:pPr>
        <w:tabs>
          <w:tab w:val="center" w:pos="4896"/>
          <w:tab w:val="right" w:pos="9432"/>
        </w:tabs>
        <w:jc w:val="center"/>
      </w:pPr>
    </w:p>
    <w:p w14:paraId="7A064118" w14:textId="77777777" w:rsidR="00DF6601" w:rsidRPr="00245A45" w:rsidRDefault="00DF6601" w:rsidP="00DF6601">
      <w:pPr>
        <w:shd w:val="clear" w:color="auto" w:fill="FFFFFF"/>
        <w:autoSpaceDE w:val="0"/>
        <w:autoSpaceDN w:val="0"/>
        <w:adjustRightInd w:val="0"/>
        <w:rPr>
          <w:bCs/>
          <w:color w:val="000000"/>
        </w:rPr>
      </w:pPr>
      <w:r>
        <w:rPr>
          <w:bCs/>
        </w:rPr>
        <w:t>Część</w:t>
      </w:r>
      <w:r>
        <w:rPr>
          <w:bCs/>
          <w:color w:val="000000"/>
        </w:rPr>
        <w:t xml:space="preserve"> 7</w:t>
      </w:r>
      <w:r w:rsidRPr="00245A45">
        <w:rPr>
          <w:bCs/>
          <w:color w:val="000000"/>
        </w:rPr>
        <w:t xml:space="preserve"> – </w:t>
      </w:r>
      <w:r>
        <w:rPr>
          <w:color w:val="000000"/>
        </w:rPr>
        <w:t>Warzywa sezonowe</w:t>
      </w:r>
    </w:p>
    <w:tbl>
      <w:tblPr>
        <w:tblW w:w="12411" w:type="dxa"/>
        <w:jc w:val="center"/>
        <w:tblLayout w:type="fixed"/>
        <w:tblCellMar>
          <w:left w:w="70" w:type="dxa"/>
          <w:right w:w="70" w:type="dxa"/>
        </w:tblCellMar>
        <w:tblLook w:val="0000" w:firstRow="0" w:lastRow="0" w:firstColumn="0" w:lastColumn="0" w:noHBand="0" w:noVBand="0"/>
      </w:tblPr>
      <w:tblGrid>
        <w:gridCol w:w="462"/>
        <w:gridCol w:w="3525"/>
        <w:gridCol w:w="1167"/>
        <w:gridCol w:w="1167"/>
        <w:gridCol w:w="1529"/>
        <w:gridCol w:w="1902"/>
        <w:gridCol w:w="759"/>
        <w:gridCol w:w="1900"/>
      </w:tblGrid>
      <w:tr w:rsidR="00DF6601" w:rsidRPr="00245A45" w14:paraId="513A5BB8" w14:textId="77777777" w:rsidTr="00FD4E92">
        <w:trPr>
          <w:trHeight w:val="540"/>
          <w:jc w:val="center"/>
        </w:trPr>
        <w:tc>
          <w:tcPr>
            <w:tcW w:w="462" w:type="dxa"/>
            <w:tcBorders>
              <w:top w:val="single" w:sz="4" w:space="0" w:color="auto"/>
              <w:left w:val="single" w:sz="4" w:space="0" w:color="000000"/>
              <w:bottom w:val="single" w:sz="4" w:space="0" w:color="auto"/>
              <w:right w:val="nil"/>
            </w:tcBorders>
            <w:shd w:val="clear" w:color="auto" w:fill="FFFFFF"/>
            <w:vAlign w:val="center"/>
          </w:tcPr>
          <w:p w14:paraId="5CFC37B8" w14:textId="77777777" w:rsidR="00DF6601" w:rsidRPr="00245A45" w:rsidRDefault="00DF6601" w:rsidP="00FD4E92">
            <w:pPr>
              <w:jc w:val="center"/>
              <w:rPr>
                <w:bCs/>
                <w:color w:val="000000"/>
                <w:sz w:val="20"/>
                <w:szCs w:val="20"/>
              </w:rPr>
            </w:pPr>
            <w:r w:rsidRPr="00245A45">
              <w:rPr>
                <w:bCs/>
                <w:color w:val="000000"/>
                <w:sz w:val="20"/>
                <w:szCs w:val="20"/>
              </w:rPr>
              <w:t>Lp.</w:t>
            </w:r>
          </w:p>
        </w:tc>
        <w:tc>
          <w:tcPr>
            <w:tcW w:w="3525" w:type="dxa"/>
            <w:tcBorders>
              <w:top w:val="single" w:sz="4" w:space="0" w:color="auto"/>
              <w:left w:val="single" w:sz="4" w:space="0" w:color="000000"/>
              <w:bottom w:val="single" w:sz="4" w:space="0" w:color="auto"/>
              <w:right w:val="nil"/>
            </w:tcBorders>
            <w:shd w:val="clear" w:color="auto" w:fill="FFFFFF"/>
            <w:vAlign w:val="center"/>
          </w:tcPr>
          <w:p w14:paraId="52F26D60" w14:textId="77777777" w:rsidR="00DF6601" w:rsidRPr="00245A45" w:rsidRDefault="00DF6601" w:rsidP="00FD4E92">
            <w:pPr>
              <w:jc w:val="center"/>
              <w:rPr>
                <w:bCs/>
                <w:color w:val="000000"/>
                <w:sz w:val="20"/>
                <w:szCs w:val="20"/>
              </w:rPr>
            </w:pPr>
            <w:r w:rsidRPr="00245A45">
              <w:rPr>
                <w:bCs/>
                <w:color w:val="000000"/>
                <w:sz w:val="20"/>
                <w:szCs w:val="20"/>
              </w:rPr>
              <w:t>Przedmiot zamówienia</w:t>
            </w:r>
          </w:p>
        </w:tc>
        <w:tc>
          <w:tcPr>
            <w:tcW w:w="1167" w:type="dxa"/>
            <w:tcBorders>
              <w:top w:val="single" w:sz="4" w:space="0" w:color="auto"/>
              <w:left w:val="single" w:sz="4" w:space="0" w:color="000000"/>
              <w:bottom w:val="single" w:sz="4" w:space="0" w:color="auto"/>
              <w:right w:val="nil"/>
            </w:tcBorders>
            <w:shd w:val="clear" w:color="auto" w:fill="FFFFFF"/>
            <w:vAlign w:val="center"/>
          </w:tcPr>
          <w:p w14:paraId="395AEC6B" w14:textId="77777777" w:rsidR="00DF6601" w:rsidRPr="00245A45" w:rsidRDefault="00DF6601" w:rsidP="00FD4E92">
            <w:pPr>
              <w:jc w:val="center"/>
              <w:rPr>
                <w:bCs/>
                <w:color w:val="000000"/>
                <w:sz w:val="20"/>
                <w:szCs w:val="20"/>
              </w:rPr>
            </w:pPr>
            <w:r w:rsidRPr="00245A45">
              <w:rPr>
                <w:bCs/>
                <w:color w:val="000000"/>
                <w:sz w:val="20"/>
                <w:szCs w:val="20"/>
              </w:rPr>
              <w:t>Jednostka</w:t>
            </w:r>
          </w:p>
          <w:p w14:paraId="702C97F7" w14:textId="77777777" w:rsidR="00DF6601" w:rsidRPr="00245A45" w:rsidRDefault="00DF6601" w:rsidP="00FD4E92">
            <w:pPr>
              <w:jc w:val="center"/>
              <w:rPr>
                <w:bCs/>
                <w:color w:val="000000"/>
                <w:sz w:val="20"/>
                <w:szCs w:val="20"/>
              </w:rPr>
            </w:pPr>
            <w:r w:rsidRPr="00245A45">
              <w:rPr>
                <w:bCs/>
                <w:color w:val="000000"/>
                <w:sz w:val="20"/>
                <w:szCs w:val="20"/>
              </w:rPr>
              <w:t>miary</w:t>
            </w:r>
          </w:p>
        </w:tc>
        <w:tc>
          <w:tcPr>
            <w:tcW w:w="1167" w:type="dxa"/>
            <w:tcBorders>
              <w:top w:val="single" w:sz="4" w:space="0" w:color="auto"/>
              <w:left w:val="single" w:sz="4" w:space="0" w:color="000000"/>
              <w:bottom w:val="single" w:sz="4" w:space="0" w:color="auto"/>
              <w:right w:val="single" w:sz="4" w:space="0" w:color="000000"/>
            </w:tcBorders>
            <w:shd w:val="clear" w:color="auto" w:fill="FFFFFF"/>
            <w:vAlign w:val="center"/>
          </w:tcPr>
          <w:p w14:paraId="79CEC96D" w14:textId="77777777" w:rsidR="00DF6601" w:rsidRPr="00245A45" w:rsidRDefault="00DF6601" w:rsidP="00FD4E92">
            <w:pPr>
              <w:jc w:val="center"/>
              <w:rPr>
                <w:bCs/>
                <w:color w:val="000000"/>
                <w:sz w:val="20"/>
                <w:szCs w:val="20"/>
              </w:rPr>
            </w:pPr>
            <w:r w:rsidRPr="00245A45">
              <w:rPr>
                <w:bCs/>
                <w:color w:val="000000"/>
                <w:sz w:val="20"/>
                <w:szCs w:val="20"/>
              </w:rPr>
              <w:t>Ilość</w:t>
            </w:r>
          </w:p>
        </w:tc>
        <w:tc>
          <w:tcPr>
            <w:tcW w:w="1529" w:type="dxa"/>
            <w:tcBorders>
              <w:top w:val="single" w:sz="4" w:space="0" w:color="auto"/>
              <w:left w:val="single" w:sz="4" w:space="0" w:color="000000"/>
              <w:bottom w:val="single" w:sz="4" w:space="0" w:color="auto"/>
              <w:right w:val="single" w:sz="4" w:space="0" w:color="000000"/>
            </w:tcBorders>
            <w:shd w:val="clear" w:color="auto" w:fill="FFFFFF"/>
            <w:vAlign w:val="center"/>
          </w:tcPr>
          <w:p w14:paraId="0D124D9E" w14:textId="77777777" w:rsidR="00DF6601" w:rsidRPr="00245A45" w:rsidRDefault="00DF6601" w:rsidP="00FD4E92">
            <w:pPr>
              <w:tabs>
                <w:tab w:val="left" w:pos="589"/>
              </w:tabs>
              <w:jc w:val="center"/>
              <w:rPr>
                <w:color w:val="000000"/>
                <w:sz w:val="20"/>
                <w:szCs w:val="20"/>
              </w:rPr>
            </w:pPr>
            <w:r w:rsidRPr="00245A45">
              <w:rPr>
                <w:color w:val="000000"/>
                <w:sz w:val="20"/>
                <w:szCs w:val="20"/>
              </w:rPr>
              <w:t>Cena</w:t>
            </w:r>
          </w:p>
          <w:p w14:paraId="123852FC" w14:textId="77777777" w:rsidR="00DF6601" w:rsidRPr="00245A45" w:rsidRDefault="00DF6601" w:rsidP="00FD4E92">
            <w:pPr>
              <w:tabs>
                <w:tab w:val="left" w:pos="589"/>
              </w:tabs>
              <w:jc w:val="center"/>
              <w:rPr>
                <w:color w:val="000000"/>
                <w:sz w:val="20"/>
                <w:szCs w:val="20"/>
              </w:rPr>
            </w:pPr>
            <w:r w:rsidRPr="00245A45">
              <w:rPr>
                <w:color w:val="000000"/>
                <w:sz w:val="20"/>
                <w:szCs w:val="20"/>
              </w:rPr>
              <w:t>jednostkowa</w:t>
            </w:r>
          </w:p>
          <w:p w14:paraId="15D443F3" w14:textId="77777777" w:rsidR="00DF6601" w:rsidRPr="00245A45" w:rsidRDefault="00DF6601" w:rsidP="00FD4E92">
            <w:pPr>
              <w:tabs>
                <w:tab w:val="left" w:pos="589"/>
              </w:tabs>
              <w:jc w:val="center"/>
              <w:rPr>
                <w:color w:val="000000"/>
                <w:sz w:val="20"/>
                <w:szCs w:val="20"/>
              </w:rPr>
            </w:pPr>
            <w:r w:rsidRPr="00245A45">
              <w:rPr>
                <w:color w:val="000000"/>
                <w:sz w:val="20"/>
                <w:szCs w:val="20"/>
              </w:rPr>
              <w:t>netto</w:t>
            </w:r>
          </w:p>
          <w:p w14:paraId="0B3F6FD0" w14:textId="77777777" w:rsidR="00DF6601" w:rsidRPr="00245A45" w:rsidRDefault="00DF6601" w:rsidP="00FD4E92">
            <w:pPr>
              <w:tabs>
                <w:tab w:val="left" w:pos="589"/>
              </w:tabs>
              <w:jc w:val="center"/>
              <w:rPr>
                <w:color w:val="000000"/>
                <w:sz w:val="20"/>
                <w:szCs w:val="20"/>
              </w:rPr>
            </w:pPr>
            <w:r w:rsidRPr="00245A45">
              <w:rPr>
                <w:color w:val="000000"/>
                <w:sz w:val="20"/>
                <w:szCs w:val="20"/>
              </w:rPr>
              <w:t>[PLN]</w:t>
            </w:r>
          </w:p>
        </w:tc>
        <w:tc>
          <w:tcPr>
            <w:tcW w:w="1902" w:type="dxa"/>
            <w:tcBorders>
              <w:top w:val="single" w:sz="4" w:space="0" w:color="auto"/>
              <w:left w:val="single" w:sz="4" w:space="0" w:color="000000"/>
              <w:bottom w:val="single" w:sz="4" w:space="0" w:color="auto"/>
              <w:right w:val="nil"/>
            </w:tcBorders>
            <w:shd w:val="clear" w:color="auto" w:fill="FFFFFF"/>
            <w:vAlign w:val="center"/>
          </w:tcPr>
          <w:p w14:paraId="1BB12A53" w14:textId="77777777" w:rsidR="00DF6601" w:rsidRPr="00245A45" w:rsidRDefault="00DF6601" w:rsidP="00FD4E92">
            <w:pPr>
              <w:jc w:val="center"/>
              <w:rPr>
                <w:bCs/>
                <w:color w:val="000000"/>
                <w:sz w:val="20"/>
                <w:szCs w:val="20"/>
              </w:rPr>
            </w:pPr>
            <w:r w:rsidRPr="00245A45">
              <w:rPr>
                <w:bCs/>
                <w:color w:val="000000"/>
                <w:sz w:val="20"/>
                <w:szCs w:val="20"/>
              </w:rPr>
              <w:t>Wartość netto</w:t>
            </w:r>
          </w:p>
          <w:p w14:paraId="76B1689F" w14:textId="77777777" w:rsidR="00DF6601" w:rsidRPr="00245A45" w:rsidRDefault="00DF6601" w:rsidP="00FD4E92">
            <w:pPr>
              <w:jc w:val="center"/>
              <w:rPr>
                <w:bCs/>
                <w:color w:val="000000"/>
                <w:sz w:val="20"/>
                <w:szCs w:val="20"/>
              </w:rPr>
            </w:pPr>
            <w:r w:rsidRPr="00245A45">
              <w:rPr>
                <w:bCs/>
                <w:color w:val="000000"/>
                <w:sz w:val="20"/>
                <w:szCs w:val="20"/>
              </w:rPr>
              <w:t>[PLN]</w:t>
            </w:r>
          </w:p>
        </w:tc>
        <w:tc>
          <w:tcPr>
            <w:tcW w:w="759" w:type="dxa"/>
            <w:tcBorders>
              <w:top w:val="single" w:sz="4" w:space="0" w:color="auto"/>
              <w:left w:val="single" w:sz="4" w:space="0" w:color="000000"/>
              <w:bottom w:val="single" w:sz="4" w:space="0" w:color="auto"/>
              <w:right w:val="nil"/>
            </w:tcBorders>
            <w:shd w:val="clear" w:color="auto" w:fill="FFFFFF"/>
            <w:vAlign w:val="center"/>
          </w:tcPr>
          <w:p w14:paraId="0F079DFE" w14:textId="77777777" w:rsidR="00DF6601" w:rsidRPr="00245A45" w:rsidRDefault="00DF6601" w:rsidP="00FD4E92">
            <w:pPr>
              <w:jc w:val="center"/>
              <w:rPr>
                <w:bCs/>
                <w:color w:val="000000"/>
                <w:sz w:val="20"/>
                <w:szCs w:val="20"/>
              </w:rPr>
            </w:pPr>
            <w:r w:rsidRPr="00245A45">
              <w:rPr>
                <w:bCs/>
                <w:color w:val="000000"/>
                <w:sz w:val="20"/>
                <w:szCs w:val="20"/>
              </w:rPr>
              <w:t>VAT</w:t>
            </w:r>
          </w:p>
          <w:p w14:paraId="3244C110" w14:textId="77777777" w:rsidR="00DF6601" w:rsidRPr="00245A45" w:rsidRDefault="00DF6601" w:rsidP="00FD4E92">
            <w:pPr>
              <w:jc w:val="center"/>
              <w:rPr>
                <w:bCs/>
                <w:color w:val="000000"/>
                <w:sz w:val="20"/>
                <w:szCs w:val="20"/>
              </w:rPr>
            </w:pPr>
            <w:r w:rsidRPr="00245A45">
              <w:rPr>
                <w:bCs/>
                <w:color w:val="000000"/>
                <w:sz w:val="20"/>
                <w:szCs w:val="20"/>
              </w:rPr>
              <w:t>[%]</w:t>
            </w:r>
          </w:p>
        </w:tc>
        <w:tc>
          <w:tcPr>
            <w:tcW w:w="1900" w:type="dxa"/>
            <w:tcBorders>
              <w:top w:val="single" w:sz="4" w:space="0" w:color="auto"/>
              <w:left w:val="single" w:sz="4" w:space="0" w:color="000000"/>
              <w:bottom w:val="single" w:sz="4" w:space="0" w:color="auto"/>
              <w:right w:val="single" w:sz="4" w:space="0" w:color="auto"/>
            </w:tcBorders>
            <w:shd w:val="clear" w:color="auto" w:fill="FFFFFF"/>
            <w:vAlign w:val="center"/>
          </w:tcPr>
          <w:p w14:paraId="12AF479A" w14:textId="77777777" w:rsidR="00DF6601" w:rsidRPr="00245A45" w:rsidRDefault="00DF6601" w:rsidP="00FD4E92">
            <w:pPr>
              <w:jc w:val="center"/>
              <w:rPr>
                <w:bCs/>
                <w:color w:val="000000"/>
                <w:sz w:val="20"/>
                <w:szCs w:val="20"/>
              </w:rPr>
            </w:pPr>
            <w:r w:rsidRPr="00245A45">
              <w:rPr>
                <w:bCs/>
                <w:color w:val="000000"/>
                <w:sz w:val="20"/>
                <w:szCs w:val="20"/>
              </w:rPr>
              <w:t>Wartość brutto</w:t>
            </w:r>
          </w:p>
          <w:p w14:paraId="695A88AE" w14:textId="77777777" w:rsidR="00DF6601" w:rsidRPr="00245A45" w:rsidRDefault="00DF6601" w:rsidP="00FD4E92">
            <w:pPr>
              <w:jc w:val="center"/>
              <w:rPr>
                <w:bCs/>
                <w:color w:val="000000"/>
                <w:sz w:val="20"/>
                <w:szCs w:val="20"/>
              </w:rPr>
            </w:pPr>
            <w:r w:rsidRPr="00245A45">
              <w:rPr>
                <w:bCs/>
                <w:color w:val="000000"/>
                <w:sz w:val="20"/>
                <w:szCs w:val="20"/>
              </w:rPr>
              <w:t>[PLN]</w:t>
            </w:r>
          </w:p>
        </w:tc>
      </w:tr>
      <w:tr w:rsidR="00DF6601" w:rsidRPr="00245A45" w14:paraId="47D2AA56" w14:textId="77777777" w:rsidTr="00FD4E92">
        <w:trPr>
          <w:trHeight w:val="98"/>
          <w:jc w:val="center"/>
        </w:trPr>
        <w:tc>
          <w:tcPr>
            <w:tcW w:w="462" w:type="dxa"/>
            <w:tcBorders>
              <w:top w:val="single" w:sz="4" w:space="0" w:color="auto"/>
              <w:left w:val="single" w:sz="4" w:space="0" w:color="000000"/>
              <w:bottom w:val="single" w:sz="4" w:space="0" w:color="auto"/>
              <w:right w:val="nil"/>
            </w:tcBorders>
            <w:shd w:val="clear" w:color="auto" w:fill="auto"/>
            <w:vAlign w:val="center"/>
          </w:tcPr>
          <w:p w14:paraId="46DD79E2" w14:textId="77777777" w:rsidR="00DF6601" w:rsidRPr="00245A45" w:rsidRDefault="00DF6601" w:rsidP="00FD4E92">
            <w:pPr>
              <w:jc w:val="center"/>
              <w:rPr>
                <w:color w:val="000000"/>
              </w:rPr>
            </w:pPr>
            <w:r w:rsidRPr="00245A45">
              <w:rPr>
                <w:color w:val="000000"/>
              </w:rPr>
              <w:t>1.</w:t>
            </w:r>
          </w:p>
        </w:tc>
        <w:tc>
          <w:tcPr>
            <w:tcW w:w="3525" w:type="dxa"/>
            <w:tcBorders>
              <w:top w:val="single" w:sz="4" w:space="0" w:color="auto"/>
              <w:left w:val="single" w:sz="4" w:space="0" w:color="000000"/>
              <w:bottom w:val="single" w:sz="4" w:space="0" w:color="auto"/>
              <w:right w:val="nil"/>
            </w:tcBorders>
            <w:shd w:val="clear" w:color="auto" w:fill="auto"/>
          </w:tcPr>
          <w:p w14:paraId="3999BD5A" w14:textId="423017BB" w:rsidR="00DF6601" w:rsidRPr="00245A45" w:rsidRDefault="00DF6601" w:rsidP="00FD4E92">
            <w:pPr>
              <w:shd w:val="clear" w:color="auto" w:fill="FFFFFF"/>
              <w:autoSpaceDE w:val="0"/>
              <w:autoSpaceDN w:val="0"/>
              <w:adjustRightInd w:val="0"/>
              <w:rPr>
                <w:color w:val="000000"/>
              </w:rPr>
            </w:pPr>
            <w:r>
              <w:rPr>
                <w:color w:val="000000"/>
              </w:rPr>
              <w:t>Roszponka</w:t>
            </w:r>
            <w:r w:rsidR="00245B55">
              <w:rPr>
                <w:color w:val="000000"/>
              </w:rPr>
              <w:t xml:space="preserve"> 100 g</w:t>
            </w:r>
          </w:p>
        </w:tc>
        <w:tc>
          <w:tcPr>
            <w:tcW w:w="1167" w:type="dxa"/>
            <w:tcBorders>
              <w:top w:val="single" w:sz="4" w:space="0" w:color="auto"/>
              <w:left w:val="single" w:sz="4" w:space="0" w:color="000000"/>
              <w:bottom w:val="single" w:sz="4" w:space="0" w:color="auto"/>
              <w:right w:val="nil"/>
            </w:tcBorders>
            <w:shd w:val="clear" w:color="auto" w:fill="auto"/>
            <w:vAlign w:val="center"/>
          </w:tcPr>
          <w:p w14:paraId="5A01EEE6" w14:textId="77777777" w:rsidR="00DF6601" w:rsidRPr="00245A45" w:rsidRDefault="00DF6601" w:rsidP="00FD4E92">
            <w:pPr>
              <w:shd w:val="clear" w:color="auto" w:fill="FFFFFF"/>
              <w:autoSpaceDE w:val="0"/>
              <w:autoSpaceDN w:val="0"/>
              <w:adjustRightInd w:val="0"/>
              <w:jc w:val="center"/>
              <w:rPr>
                <w:color w:val="000000"/>
              </w:rPr>
            </w:pPr>
            <w:r w:rsidRPr="00245A45">
              <w:rPr>
                <w:color w:val="000000"/>
              </w:rPr>
              <w:t>kg</w:t>
            </w:r>
          </w:p>
        </w:tc>
        <w:tc>
          <w:tcPr>
            <w:tcW w:w="1167" w:type="dxa"/>
            <w:tcBorders>
              <w:top w:val="single" w:sz="4" w:space="0" w:color="auto"/>
              <w:left w:val="single" w:sz="4" w:space="0" w:color="000000"/>
              <w:bottom w:val="single" w:sz="4" w:space="0" w:color="auto"/>
              <w:right w:val="single" w:sz="4" w:space="0" w:color="000000"/>
            </w:tcBorders>
            <w:vAlign w:val="center"/>
          </w:tcPr>
          <w:p w14:paraId="1736D928" w14:textId="1D314F7D" w:rsidR="00DF6601" w:rsidRPr="00245A45" w:rsidRDefault="00DF6601" w:rsidP="00FD4E92">
            <w:pPr>
              <w:rPr>
                <w:color w:val="000000"/>
              </w:rPr>
            </w:pPr>
            <w:r>
              <w:rPr>
                <w:color w:val="000000"/>
              </w:rPr>
              <w:t xml:space="preserve">   </w:t>
            </w:r>
            <w:r w:rsidR="00245B55">
              <w:rPr>
                <w:color w:val="000000"/>
              </w:rPr>
              <w:t xml:space="preserve">  </w:t>
            </w:r>
            <w:r>
              <w:rPr>
                <w:color w:val="000000"/>
              </w:rPr>
              <w:t xml:space="preserve">  </w:t>
            </w:r>
            <w:r w:rsidR="00245B55">
              <w:rPr>
                <w:color w:val="000000"/>
              </w:rPr>
              <w:t>20</w:t>
            </w:r>
          </w:p>
        </w:tc>
        <w:tc>
          <w:tcPr>
            <w:tcW w:w="1529" w:type="dxa"/>
            <w:tcBorders>
              <w:top w:val="single" w:sz="4" w:space="0" w:color="auto"/>
              <w:left w:val="single" w:sz="4" w:space="0" w:color="000000"/>
              <w:bottom w:val="single" w:sz="4" w:space="0" w:color="auto"/>
              <w:right w:val="single" w:sz="4" w:space="0" w:color="000000"/>
            </w:tcBorders>
          </w:tcPr>
          <w:p w14:paraId="2E3580B7" w14:textId="77777777" w:rsidR="00DF6601" w:rsidRPr="00245A45" w:rsidRDefault="00DF6601" w:rsidP="00FD4E92">
            <w:pPr>
              <w:jc w:val="right"/>
              <w:rPr>
                <w:color w:val="000000"/>
                <w:sz w:val="20"/>
                <w:szCs w:val="20"/>
              </w:rPr>
            </w:pPr>
          </w:p>
        </w:tc>
        <w:tc>
          <w:tcPr>
            <w:tcW w:w="1902" w:type="dxa"/>
            <w:tcBorders>
              <w:top w:val="single" w:sz="4" w:space="0" w:color="auto"/>
              <w:left w:val="single" w:sz="4" w:space="0" w:color="000000"/>
              <w:bottom w:val="single" w:sz="4" w:space="0" w:color="auto"/>
              <w:right w:val="single" w:sz="4" w:space="0" w:color="000000"/>
            </w:tcBorders>
            <w:shd w:val="clear" w:color="auto" w:fill="auto"/>
            <w:vAlign w:val="center"/>
          </w:tcPr>
          <w:p w14:paraId="5597B443" w14:textId="77777777" w:rsidR="00DF6601" w:rsidRPr="00245A45" w:rsidRDefault="00DF6601" w:rsidP="00FD4E92">
            <w:pPr>
              <w:jc w:val="right"/>
              <w:rPr>
                <w:color w:val="000000"/>
                <w:sz w:val="20"/>
                <w:szCs w:val="20"/>
              </w:rPr>
            </w:pPr>
          </w:p>
        </w:tc>
        <w:tc>
          <w:tcPr>
            <w:tcW w:w="759" w:type="dxa"/>
            <w:tcBorders>
              <w:top w:val="single" w:sz="4" w:space="0" w:color="auto"/>
              <w:left w:val="nil"/>
              <w:bottom w:val="single" w:sz="4" w:space="0" w:color="auto"/>
              <w:right w:val="nil"/>
            </w:tcBorders>
            <w:shd w:val="clear" w:color="auto" w:fill="auto"/>
            <w:vAlign w:val="center"/>
          </w:tcPr>
          <w:p w14:paraId="37EB48A1" w14:textId="77777777" w:rsidR="00DF6601" w:rsidRPr="00245A45" w:rsidRDefault="00DF6601" w:rsidP="00FD4E92">
            <w:pPr>
              <w:jc w:val="center"/>
              <w:rPr>
                <w:color w:val="000000"/>
                <w:sz w:val="20"/>
                <w:szCs w:val="20"/>
              </w:rPr>
            </w:pPr>
          </w:p>
        </w:tc>
        <w:tc>
          <w:tcPr>
            <w:tcW w:w="1900" w:type="dxa"/>
            <w:tcBorders>
              <w:top w:val="single" w:sz="4" w:space="0" w:color="auto"/>
              <w:left w:val="single" w:sz="4" w:space="0" w:color="000000"/>
              <w:bottom w:val="single" w:sz="4" w:space="0" w:color="auto"/>
              <w:right w:val="single" w:sz="4" w:space="0" w:color="000000"/>
            </w:tcBorders>
            <w:shd w:val="clear" w:color="auto" w:fill="auto"/>
            <w:vAlign w:val="center"/>
          </w:tcPr>
          <w:p w14:paraId="584E1D9B" w14:textId="77777777" w:rsidR="00DF6601" w:rsidRPr="00245A45" w:rsidRDefault="00DF6601" w:rsidP="00FD4E92">
            <w:pPr>
              <w:jc w:val="right"/>
              <w:rPr>
                <w:color w:val="000000"/>
                <w:sz w:val="20"/>
                <w:szCs w:val="20"/>
              </w:rPr>
            </w:pPr>
          </w:p>
        </w:tc>
      </w:tr>
      <w:tr w:rsidR="00DF6601" w:rsidRPr="00245A45" w14:paraId="0296F410" w14:textId="77777777" w:rsidTr="00FD4E92">
        <w:trPr>
          <w:trHeight w:val="98"/>
          <w:jc w:val="center"/>
        </w:trPr>
        <w:tc>
          <w:tcPr>
            <w:tcW w:w="462" w:type="dxa"/>
            <w:tcBorders>
              <w:top w:val="single" w:sz="4" w:space="0" w:color="auto"/>
              <w:left w:val="single" w:sz="4" w:space="0" w:color="000000"/>
              <w:bottom w:val="single" w:sz="4" w:space="0" w:color="auto"/>
              <w:right w:val="nil"/>
            </w:tcBorders>
            <w:shd w:val="clear" w:color="auto" w:fill="auto"/>
            <w:vAlign w:val="center"/>
          </w:tcPr>
          <w:p w14:paraId="77DD75B6" w14:textId="77777777" w:rsidR="00DF6601" w:rsidRPr="00245A45" w:rsidRDefault="00DF6601" w:rsidP="00FD4E92">
            <w:pPr>
              <w:jc w:val="center"/>
              <w:rPr>
                <w:color w:val="000000"/>
              </w:rPr>
            </w:pPr>
            <w:r w:rsidRPr="00245A45">
              <w:rPr>
                <w:color w:val="000000"/>
              </w:rPr>
              <w:t>2.</w:t>
            </w:r>
          </w:p>
        </w:tc>
        <w:tc>
          <w:tcPr>
            <w:tcW w:w="3525" w:type="dxa"/>
            <w:tcBorders>
              <w:top w:val="single" w:sz="4" w:space="0" w:color="auto"/>
              <w:left w:val="single" w:sz="4" w:space="0" w:color="000000"/>
              <w:bottom w:val="single" w:sz="4" w:space="0" w:color="auto"/>
              <w:right w:val="nil"/>
            </w:tcBorders>
            <w:shd w:val="clear" w:color="auto" w:fill="auto"/>
          </w:tcPr>
          <w:p w14:paraId="05F9CA78" w14:textId="038BF234" w:rsidR="00DF6601" w:rsidRPr="00245A45" w:rsidRDefault="00DF6601" w:rsidP="00FD4E92">
            <w:pPr>
              <w:shd w:val="clear" w:color="auto" w:fill="FFFFFF"/>
              <w:autoSpaceDE w:val="0"/>
              <w:autoSpaceDN w:val="0"/>
              <w:adjustRightInd w:val="0"/>
              <w:rPr>
                <w:color w:val="000000"/>
              </w:rPr>
            </w:pPr>
            <w:r>
              <w:rPr>
                <w:color w:val="000000"/>
              </w:rPr>
              <w:t>Rukola</w:t>
            </w:r>
            <w:r w:rsidR="00245B55">
              <w:rPr>
                <w:color w:val="000000"/>
              </w:rPr>
              <w:t xml:space="preserve"> 100 g</w:t>
            </w:r>
          </w:p>
        </w:tc>
        <w:tc>
          <w:tcPr>
            <w:tcW w:w="1167" w:type="dxa"/>
            <w:tcBorders>
              <w:top w:val="single" w:sz="4" w:space="0" w:color="auto"/>
              <w:left w:val="single" w:sz="4" w:space="0" w:color="000000"/>
              <w:bottom w:val="single" w:sz="4" w:space="0" w:color="auto"/>
              <w:right w:val="nil"/>
            </w:tcBorders>
            <w:shd w:val="clear" w:color="auto" w:fill="auto"/>
            <w:vAlign w:val="center"/>
          </w:tcPr>
          <w:p w14:paraId="5AD9211A" w14:textId="77777777" w:rsidR="00DF6601" w:rsidRPr="00245A45" w:rsidRDefault="00DF6601" w:rsidP="00FD4E92">
            <w:pPr>
              <w:shd w:val="clear" w:color="auto" w:fill="FFFFFF"/>
              <w:autoSpaceDE w:val="0"/>
              <w:autoSpaceDN w:val="0"/>
              <w:adjustRightInd w:val="0"/>
              <w:jc w:val="center"/>
              <w:rPr>
                <w:color w:val="000000"/>
              </w:rPr>
            </w:pPr>
            <w:r w:rsidRPr="00245A45">
              <w:rPr>
                <w:color w:val="000000"/>
              </w:rPr>
              <w:t>kg</w:t>
            </w:r>
          </w:p>
        </w:tc>
        <w:tc>
          <w:tcPr>
            <w:tcW w:w="1167" w:type="dxa"/>
            <w:tcBorders>
              <w:top w:val="single" w:sz="4" w:space="0" w:color="auto"/>
              <w:left w:val="single" w:sz="4" w:space="0" w:color="000000"/>
              <w:bottom w:val="single" w:sz="4" w:space="0" w:color="auto"/>
              <w:right w:val="single" w:sz="4" w:space="0" w:color="000000"/>
            </w:tcBorders>
            <w:vAlign w:val="center"/>
          </w:tcPr>
          <w:p w14:paraId="56D7D589" w14:textId="04230BBF" w:rsidR="00DF6601" w:rsidRPr="00245A45" w:rsidRDefault="00DF6601" w:rsidP="00FD4E92">
            <w:pPr>
              <w:jc w:val="center"/>
              <w:rPr>
                <w:color w:val="000000"/>
              </w:rPr>
            </w:pPr>
            <w:r>
              <w:rPr>
                <w:color w:val="000000"/>
              </w:rPr>
              <w:t xml:space="preserve"> </w:t>
            </w:r>
            <w:r w:rsidR="00245B55">
              <w:rPr>
                <w:color w:val="000000"/>
              </w:rPr>
              <w:t>20</w:t>
            </w:r>
            <w:r>
              <w:rPr>
                <w:color w:val="000000"/>
              </w:rPr>
              <w:t xml:space="preserve">  </w:t>
            </w:r>
          </w:p>
        </w:tc>
        <w:tc>
          <w:tcPr>
            <w:tcW w:w="1529" w:type="dxa"/>
            <w:tcBorders>
              <w:top w:val="single" w:sz="4" w:space="0" w:color="auto"/>
              <w:left w:val="single" w:sz="4" w:space="0" w:color="000000"/>
              <w:bottom w:val="single" w:sz="4" w:space="0" w:color="auto"/>
              <w:right w:val="single" w:sz="4" w:space="0" w:color="000000"/>
            </w:tcBorders>
          </w:tcPr>
          <w:p w14:paraId="3127C29C" w14:textId="77777777" w:rsidR="00DF6601" w:rsidRPr="00245A45" w:rsidRDefault="00DF6601" w:rsidP="00FD4E92">
            <w:pPr>
              <w:jc w:val="right"/>
              <w:rPr>
                <w:color w:val="000000"/>
                <w:sz w:val="20"/>
                <w:szCs w:val="20"/>
              </w:rPr>
            </w:pPr>
          </w:p>
        </w:tc>
        <w:tc>
          <w:tcPr>
            <w:tcW w:w="1902" w:type="dxa"/>
            <w:tcBorders>
              <w:top w:val="single" w:sz="4" w:space="0" w:color="auto"/>
              <w:left w:val="single" w:sz="4" w:space="0" w:color="000000"/>
              <w:bottom w:val="single" w:sz="4" w:space="0" w:color="auto"/>
              <w:right w:val="single" w:sz="4" w:space="0" w:color="000000"/>
            </w:tcBorders>
            <w:shd w:val="clear" w:color="auto" w:fill="auto"/>
            <w:vAlign w:val="center"/>
          </w:tcPr>
          <w:p w14:paraId="5D61AC58" w14:textId="77777777" w:rsidR="00DF6601" w:rsidRPr="00245A45" w:rsidRDefault="00DF6601" w:rsidP="00FD4E92">
            <w:pPr>
              <w:jc w:val="right"/>
              <w:rPr>
                <w:color w:val="000000"/>
                <w:sz w:val="20"/>
                <w:szCs w:val="20"/>
              </w:rPr>
            </w:pPr>
          </w:p>
        </w:tc>
        <w:tc>
          <w:tcPr>
            <w:tcW w:w="759" w:type="dxa"/>
            <w:tcBorders>
              <w:top w:val="single" w:sz="4" w:space="0" w:color="auto"/>
              <w:left w:val="nil"/>
              <w:bottom w:val="single" w:sz="4" w:space="0" w:color="auto"/>
              <w:right w:val="nil"/>
            </w:tcBorders>
            <w:shd w:val="clear" w:color="auto" w:fill="auto"/>
            <w:vAlign w:val="center"/>
          </w:tcPr>
          <w:p w14:paraId="071D855D" w14:textId="77777777" w:rsidR="00DF6601" w:rsidRPr="00245A45" w:rsidRDefault="00DF6601" w:rsidP="00FD4E92">
            <w:pPr>
              <w:jc w:val="center"/>
              <w:rPr>
                <w:color w:val="000000"/>
                <w:sz w:val="20"/>
                <w:szCs w:val="20"/>
              </w:rPr>
            </w:pPr>
          </w:p>
        </w:tc>
        <w:tc>
          <w:tcPr>
            <w:tcW w:w="1900" w:type="dxa"/>
            <w:tcBorders>
              <w:top w:val="single" w:sz="4" w:space="0" w:color="auto"/>
              <w:left w:val="single" w:sz="4" w:space="0" w:color="000000"/>
              <w:bottom w:val="single" w:sz="4" w:space="0" w:color="auto"/>
              <w:right w:val="single" w:sz="4" w:space="0" w:color="000000"/>
            </w:tcBorders>
            <w:shd w:val="clear" w:color="auto" w:fill="auto"/>
            <w:vAlign w:val="center"/>
          </w:tcPr>
          <w:p w14:paraId="1291E8A6" w14:textId="77777777" w:rsidR="00DF6601" w:rsidRPr="00245A45" w:rsidRDefault="00DF6601" w:rsidP="00FD4E92">
            <w:pPr>
              <w:jc w:val="right"/>
              <w:rPr>
                <w:color w:val="000000"/>
                <w:sz w:val="20"/>
                <w:szCs w:val="20"/>
              </w:rPr>
            </w:pPr>
          </w:p>
        </w:tc>
      </w:tr>
      <w:tr w:rsidR="00DF6601" w:rsidRPr="00245A45" w14:paraId="607D9DB9" w14:textId="77777777" w:rsidTr="00FD4E92">
        <w:trPr>
          <w:trHeight w:val="98"/>
          <w:jc w:val="center"/>
        </w:trPr>
        <w:tc>
          <w:tcPr>
            <w:tcW w:w="462" w:type="dxa"/>
            <w:tcBorders>
              <w:top w:val="single" w:sz="4" w:space="0" w:color="auto"/>
              <w:left w:val="single" w:sz="4" w:space="0" w:color="000000"/>
              <w:bottom w:val="single" w:sz="4" w:space="0" w:color="auto"/>
              <w:right w:val="nil"/>
            </w:tcBorders>
            <w:shd w:val="clear" w:color="auto" w:fill="auto"/>
            <w:vAlign w:val="center"/>
          </w:tcPr>
          <w:p w14:paraId="741DAF6C" w14:textId="77777777" w:rsidR="00DF6601" w:rsidRPr="00245A45" w:rsidRDefault="00DF6601" w:rsidP="00FD4E92">
            <w:pPr>
              <w:jc w:val="center"/>
              <w:rPr>
                <w:color w:val="000000"/>
              </w:rPr>
            </w:pPr>
            <w:r w:rsidRPr="00245A45">
              <w:rPr>
                <w:color w:val="000000"/>
              </w:rPr>
              <w:t>3.</w:t>
            </w:r>
          </w:p>
        </w:tc>
        <w:tc>
          <w:tcPr>
            <w:tcW w:w="3525" w:type="dxa"/>
            <w:tcBorders>
              <w:top w:val="single" w:sz="4" w:space="0" w:color="auto"/>
              <w:left w:val="single" w:sz="4" w:space="0" w:color="000000"/>
              <w:bottom w:val="single" w:sz="4" w:space="0" w:color="auto"/>
              <w:right w:val="nil"/>
            </w:tcBorders>
            <w:shd w:val="clear" w:color="auto" w:fill="auto"/>
          </w:tcPr>
          <w:p w14:paraId="31DFC97C" w14:textId="68A3F9BB" w:rsidR="00DF6601" w:rsidRPr="00245A45" w:rsidRDefault="00DF6601" w:rsidP="00FD4E92">
            <w:pPr>
              <w:shd w:val="clear" w:color="auto" w:fill="FFFFFF"/>
              <w:autoSpaceDE w:val="0"/>
              <w:autoSpaceDN w:val="0"/>
              <w:adjustRightInd w:val="0"/>
              <w:rPr>
                <w:color w:val="000000"/>
              </w:rPr>
            </w:pPr>
            <w:r>
              <w:rPr>
                <w:color w:val="000000"/>
              </w:rPr>
              <w:t>Szpinak baby</w:t>
            </w:r>
            <w:r w:rsidR="00245B55">
              <w:rPr>
                <w:color w:val="000000"/>
              </w:rPr>
              <w:t xml:space="preserve"> 100 g</w:t>
            </w:r>
          </w:p>
        </w:tc>
        <w:tc>
          <w:tcPr>
            <w:tcW w:w="1167" w:type="dxa"/>
            <w:tcBorders>
              <w:top w:val="single" w:sz="4" w:space="0" w:color="auto"/>
              <w:left w:val="single" w:sz="4" w:space="0" w:color="000000"/>
              <w:bottom w:val="single" w:sz="4" w:space="0" w:color="auto"/>
              <w:right w:val="nil"/>
            </w:tcBorders>
            <w:shd w:val="clear" w:color="auto" w:fill="auto"/>
            <w:vAlign w:val="center"/>
          </w:tcPr>
          <w:p w14:paraId="71415F34" w14:textId="77777777" w:rsidR="00DF6601" w:rsidRPr="00245A45" w:rsidRDefault="00DF6601" w:rsidP="00FD4E92">
            <w:pPr>
              <w:shd w:val="clear" w:color="auto" w:fill="FFFFFF"/>
              <w:autoSpaceDE w:val="0"/>
              <w:autoSpaceDN w:val="0"/>
              <w:adjustRightInd w:val="0"/>
              <w:jc w:val="center"/>
              <w:rPr>
                <w:color w:val="000000"/>
              </w:rPr>
            </w:pPr>
            <w:r w:rsidRPr="00245A45">
              <w:rPr>
                <w:color w:val="000000"/>
              </w:rPr>
              <w:t>kg</w:t>
            </w:r>
          </w:p>
        </w:tc>
        <w:tc>
          <w:tcPr>
            <w:tcW w:w="1167" w:type="dxa"/>
            <w:tcBorders>
              <w:top w:val="single" w:sz="4" w:space="0" w:color="auto"/>
              <w:left w:val="single" w:sz="4" w:space="0" w:color="000000"/>
              <w:bottom w:val="single" w:sz="4" w:space="0" w:color="auto"/>
              <w:right w:val="single" w:sz="4" w:space="0" w:color="000000"/>
            </w:tcBorders>
            <w:vAlign w:val="center"/>
          </w:tcPr>
          <w:p w14:paraId="73EE40D4" w14:textId="74078AE5" w:rsidR="00DF6601" w:rsidRPr="00245A45" w:rsidRDefault="00245B55" w:rsidP="00245B55">
            <w:pPr>
              <w:rPr>
                <w:color w:val="000000"/>
              </w:rPr>
            </w:pPr>
            <w:r>
              <w:rPr>
                <w:color w:val="000000"/>
              </w:rPr>
              <w:t xml:space="preserve">    </w:t>
            </w:r>
            <w:r w:rsidR="00DF6601">
              <w:rPr>
                <w:color w:val="000000"/>
              </w:rPr>
              <w:t xml:space="preserve">   </w:t>
            </w:r>
            <w:r>
              <w:rPr>
                <w:color w:val="000000"/>
              </w:rPr>
              <w:t>40</w:t>
            </w:r>
            <w:r w:rsidR="00DF6601">
              <w:rPr>
                <w:color w:val="000000"/>
              </w:rPr>
              <w:t xml:space="preserve"> </w:t>
            </w:r>
          </w:p>
        </w:tc>
        <w:tc>
          <w:tcPr>
            <w:tcW w:w="1529" w:type="dxa"/>
            <w:tcBorders>
              <w:top w:val="single" w:sz="4" w:space="0" w:color="auto"/>
              <w:left w:val="single" w:sz="4" w:space="0" w:color="000000"/>
              <w:bottom w:val="single" w:sz="4" w:space="0" w:color="auto"/>
              <w:right w:val="single" w:sz="4" w:space="0" w:color="000000"/>
            </w:tcBorders>
          </w:tcPr>
          <w:p w14:paraId="1639F76F" w14:textId="77777777" w:rsidR="00DF6601" w:rsidRPr="00245A45" w:rsidRDefault="00DF6601" w:rsidP="00FD4E92">
            <w:pPr>
              <w:jc w:val="right"/>
              <w:rPr>
                <w:color w:val="000000"/>
                <w:sz w:val="20"/>
                <w:szCs w:val="20"/>
              </w:rPr>
            </w:pPr>
          </w:p>
        </w:tc>
        <w:tc>
          <w:tcPr>
            <w:tcW w:w="1902" w:type="dxa"/>
            <w:tcBorders>
              <w:top w:val="single" w:sz="4" w:space="0" w:color="auto"/>
              <w:left w:val="single" w:sz="4" w:space="0" w:color="000000"/>
              <w:bottom w:val="single" w:sz="4" w:space="0" w:color="auto"/>
              <w:right w:val="single" w:sz="4" w:space="0" w:color="000000"/>
            </w:tcBorders>
            <w:shd w:val="clear" w:color="auto" w:fill="auto"/>
            <w:vAlign w:val="center"/>
          </w:tcPr>
          <w:p w14:paraId="48D61EE3" w14:textId="77777777" w:rsidR="00DF6601" w:rsidRPr="00245A45" w:rsidRDefault="00DF6601" w:rsidP="00FD4E92">
            <w:pPr>
              <w:jc w:val="right"/>
              <w:rPr>
                <w:color w:val="000000"/>
                <w:sz w:val="20"/>
                <w:szCs w:val="20"/>
              </w:rPr>
            </w:pPr>
          </w:p>
        </w:tc>
        <w:tc>
          <w:tcPr>
            <w:tcW w:w="759" w:type="dxa"/>
            <w:tcBorders>
              <w:top w:val="single" w:sz="4" w:space="0" w:color="auto"/>
              <w:left w:val="nil"/>
              <w:bottom w:val="single" w:sz="4" w:space="0" w:color="auto"/>
              <w:right w:val="nil"/>
            </w:tcBorders>
            <w:shd w:val="clear" w:color="auto" w:fill="auto"/>
            <w:vAlign w:val="center"/>
          </w:tcPr>
          <w:p w14:paraId="596BC1D4" w14:textId="77777777" w:rsidR="00DF6601" w:rsidRPr="00245A45" w:rsidRDefault="00DF6601" w:rsidP="00FD4E92">
            <w:pPr>
              <w:jc w:val="center"/>
              <w:rPr>
                <w:color w:val="000000"/>
                <w:sz w:val="20"/>
                <w:szCs w:val="20"/>
              </w:rPr>
            </w:pPr>
          </w:p>
        </w:tc>
        <w:tc>
          <w:tcPr>
            <w:tcW w:w="1900" w:type="dxa"/>
            <w:tcBorders>
              <w:top w:val="single" w:sz="4" w:space="0" w:color="auto"/>
              <w:left w:val="single" w:sz="4" w:space="0" w:color="000000"/>
              <w:bottom w:val="single" w:sz="4" w:space="0" w:color="auto"/>
              <w:right w:val="single" w:sz="4" w:space="0" w:color="000000"/>
            </w:tcBorders>
            <w:shd w:val="clear" w:color="auto" w:fill="auto"/>
            <w:vAlign w:val="center"/>
          </w:tcPr>
          <w:p w14:paraId="15F7DA47" w14:textId="77777777" w:rsidR="00DF6601" w:rsidRPr="00245A45" w:rsidRDefault="00DF6601" w:rsidP="00FD4E92">
            <w:pPr>
              <w:jc w:val="right"/>
              <w:rPr>
                <w:color w:val="000000"/>
                <w:sz w:val="20"/>
                <w:szCs w:val="20"/>
              </w:rPr>
            </w:pPr>
          </w:p>
        </w:tc>
      </w:tr>
      <w:tr w:rsidR="00DF6601" w:rsidRPr="00245A45" w14:paraId="49076127" w14:textId="77777777" w:rsidTr="00FD4E92">
        <w:trPr>
          <w:trHeight w:val="98"/>
          <w:jc w:val="center"/>
        </w:trPr>
        <w:tc>
          <w:tcPr>
            <w:tcW w:w="462" w:type="dxa"/>
            <w:tcBorders>
              <w:top w:val="single" w:sz="4" w:space="0" w:color="auto"/>
              <w:left w:val="single" w:sz="4" w:space="0" w:color="000000"/>
              <w:bottom w:val="single" w:sz="4" w:space="0" w:color="auto"/>
              <w:right w:val="nil"/>
            </w:tcBorders>
            <w:shd w:val="clear" w:color="auto" w:fill="auto"/>
            <w:vAlign w:val="center"/>
          </w:tcPr>
          <w:p w14:paraId="4E18AA6F" w14:textId="77777777" w:rsidR="00DF6601" w:rsidRPr="00245A45" w:rsidRDefault="00DF6601" w:rsidP="00FD4E92">
            <w:pPr>
              <w:jc w:val="center"/>
              <w:rPr>
                <w:color w:val="000000"/>
              </w:rPr>
            </w:pPr>
            <w:r>
              <w:rPr>
                <w:color w:val="000000"/>
              </w:rPr>
              <w:t>4.</w:t>
            </w:r>
          </w:p>
        </w:tc>
        <w:tc>
          <w:tcPr>
            <w:tcW w:w="3525" w:type="dxa"/>
            <w:tcBorders>
              <w:top w:val="single" w:sz="4" w:space="0" w:color="auto"/>
              <w:left w:val="single" w:sz="4" w:space="0" w:color="000000"/>
              <w:bottom w:val="single" w:sz="4" w:space="0" w:color="auto"/>
              <w:right w:val="nil"/>
            </w:tcBorders>
            <w:shd w:val="clear" w:color="auto" w:fill="auto"/>
          </w:tcPr>
          <w:p w14:paraId="234F3134" w14:textId="77777777" w:rsidR="00DF6601" w:rsidRDefault="00DF6601" w:rsidP="00FD4E92">
            <w:pPr>
              <w:shd w:val="clear" w:color="auto" w:fill="FFFFFF"/>
              <w:autoSpaceDE w:val="0"/>
              <w:autoSpaceDN w:val="0"/>
              <w:adjustRightInd w:val="0"/>
              <w:rPr>
                <w:color w:val="000000"/>
              </w:rPr>
            </w:pPr>
            <w:r>
              <w:rPr>
                <w:color w:val="000000"/>
              </w:rPr>
              <w:t>Pomidor koktajlowy op. 250g</w:t>
            </w:r>
          </w:p>
        </w:tc>
        <w:tc>
          <w:tcPr>
            <w:tcW w:w="1167" w:type="dxa"/>
            <w:tcBorders>
              <w:top w:val="single" w:sz="4" w:space="0" w:color="auto"/>
              <w:left w:val="single" w:sz="4" w:space="0" w:color="000000"/>
              <w:bottom w:val="single" w:sz="4" w:space="0" w:color="auto"/>
              <w:right w:val="nil"/>
            </w:tcBorders>
            <w:shd w:val="clear" w:color="auto" w:fill="auto"/>
            <w:vAlign w:val="center"/>
          </w:tcPr>
          <w:p w14:paraId="301F594E" w14:textId="77777777" w:rsidR="00DF6601" w:rsidRPr="00245A45" w:rsidRDefault="00DF6601" w:rsidP="00FD4E92">
            <w:pPr>
              <w:shd w:val="clear" w:color="auto" w:fill="FFFFFF"/>
              <w:autoSpaceDE w:val="0"/>
              <w:autoSpaceDN w:val="0"/>
              <w:adjustRightInd w:val="0"/>
              <w:jc w:val="center"/>
              <w:rPr>
                <w:color w:val="000000"/>
              </w:rPr>
            </w:pPr>
            <w:r>
              <w:rPr>
                <w:color w:val="000000"/>
              </w:rPr>
              <w:t>op</w:t>
            </w:r>
          </w:p>
        </w:tc>
        <w:tc>
          <w:tcPr>
            <w:tcW w:w="1167" w:type="dxa"/>
            <w:tcBorders>
              <w:top w:val="single" w:sz="4" w:space="0" w:color="auto"/>
              <w:left w:val="single" w:sz="4" w:space="0" w:color="000000"/>
              <w:bottom w:val="single" w:sz="4" w:space="0" w:color="auto"/>
              <w:right w:val="single" w:sz="4" w:space="0" w:color="000000"/>
            </w:tcBorders>
            <w:vAlign w:val="center"/>
          </w:tcPr>
          <w:p w14:paraId="3DB1CEC4" w14:textId="69CAC157" w:rsidR="00DF6601" w:rsidRDefault="00245B55" w:rsidP="00FD4E92">
            <w:pPr>
              <w:jc w:val="center"/>
              <w:rPr>
                <w:color w:val="000000"/>
              </w:rPr>
            </w:pPr>
            <w:r>
              <w:rPr>
                <w:color w:val="000000"/>
              </w:rPr>
              <w:t>250</w:t>
            </w:r>
          </w:p>
        </w:tc>
        <w:tc>
          <w:tcPr>
            <w:tcW w:w="1529" w:type="dxa"/>
            <w:tcBorders>
              <w:top w:val="single" w:sz="4" w:space="0" w:color="auto"/>
              <w:left w:val="single" w:sz="4" w:space="0" w:color="000000"/>
              <w:bottom w:val="single" w:sz="4" w:space="0" w:color="auto"/>
              <w:right w:val="single" w:sz="4" w:space="0" w:color="000000"/>
            </w:tcBorders>
          </w:tcPr>
          <w:p w14:paraId="69560F57" w14:textId="77777777" w:rsidR="00DF6601" w:rsidRPr="00245A45" w:rsidRDefault="00DF6601" w:rsidP="00FD4E92">
            <w:pPr>
              <w:jc w:val="right"/>
              <w:rPr>
                <w:color w:val="000000"/>
                <w:sz w:val="20"/>
                <w:szCs w:val="20"/>
              </w:rPr>
            </w:pPr>
          </w:p>
        </w:tc>
        <w:tc>
          <w:tcPr>
            <w:tcW w:w="1902" w:type="dxa"/>
            <w:tcBorders>
              <w:top w:val="single" w:sz="4" w:space="0" w:color="auto"/>
              <w:left w:val="single" w:sz="4" w:space="0" w:color="000000"/>
              <w:bottom w:val="single" w:sz="4" w:space="0" w:color="auto"/>
              <w:right w:val="single" w:sz="4" w:space="0" w:color="000000"/>
            </w:tcBorders>
            <w:shd w:val="clear" w:color="auto" w:fill="auto"/>
            <w:vAlign w:val="center"/>
          </w:tcPr>
          <w:p w14:paraId="25976A27" w14:textId="77777777" w:rsidR="00DF6601" w:rsidRPr="00245A45" w:rsidRDefault="00DF6601" w:rsidP="00FD4E92">
            <w:pPr>
              <w:jc w:val="right"/>
              <w:rPr>
                <w:color w:val="000000"/>
                <w:sz w:val="20"/>
                <w:szCs w:val="20"/>
              </w:rPr>
            </w:pPr>
          </w:p>
        </w:tc>
        <w:tc>
          <w:tcPr>
            <w:tcW w:w="759" w:type="dxa"/>
            <w:tcBorders>
              <w:top w:val="single" w:sz="4" w:space="0" w:color="auto"/>
              <w:left w:val="nil"/>
              <w:bottom w:val="single" w:sz="4" w:space="0" w:color="auto"/>
              <w:right w:val="nil"/>
            </w:tcBorders>
            <w:shd w:val="clear" w:color="auto" w:fill="auto"/>
            <w:vAlign w:val="center"/>
          </w:tcPr>
          <w:p w14:paraId="3CD02313" w14:textId="77777777" w:rsidR="00DF6601" w:rsidRPr="00245A45" w:rsidRDefault="00DF6601" w:rsidP="00FD4E92">
            <w:pPr>
              <w:jc w:val="center"/>
              <w:rPr>
                <w:color w:val="000000"/>
                <w:sz w:val="20"/>
                <w:szCs w:val="20"/>
              </w:rPr>
            </w:pPr>
          </w:p>
        </w:tc>
        <w:tc>
          <w:tcPr>
            <w:tcW w:w="1900" w:type="dxa"/>
            <w:tcBorders>
              <w:top w:val="single" w:sz="4" w:space="0" w:color="auto"/>
              <w:left w:val="single" w:sz="4" w:space="0" w:color="000000"/>
              <w:bottom w:val="single" w:sz="4" w:space="0" w:color="auto"/>
              <w:right w:val="single" w:sz="4" w:space="0" w:color="000000"/>
            </w:tcBorders>
            <w:shd w:val="clear" w:color="auto" w:fill="auto"/>
            <w:vAlign w:val="center"/>
          </w:tcPr>
          <w:p w14:paraId="17DE5FA1" w14:textId="77777777" w:rsidR="00DF6601" w:rsidRPr="00245A45" w:rsidRDefault="00DF6601" w:rsidP="00FD4E92">
            <w:pPr>
              <w:jc w:val="right"/>
              <w:rPr>
                <w:color w:val="000000"/>
                <w:sz w:val="20"/>
                <w:szCs w:val="20"/>
              </w:rPr>
            </w:pPr>
          </w:p>
        </w:tc>
      </w:tr>
      <w:tr w:rsidR="00DF6601" w:rsidRPr="00245A45" w14:paraId="2C9402F6" w14:textId="77777777" w:rsidTr="00FD4E92">
        <w:trPr>
          <w:trHeight w:val="98"/>
          <w:jc w:val="center"/>
        </w:trPr>
        <w:tc>
          <w:tcPr>
            <w:tcW w:w="462" w:type="dxa"/>
            <w:tcBorders>
              <w:top w:val="single" w:sz="4" w:space="0" w:color="auto"/>
              <w:left w:val="single" w:sz="4" w:space="0" w:color="000000"/>
              <w:bottom w:val="single" w:sz="4" w:space="0" w:color="auto"/>
              <w:right w:val="nil"/>
            </w:tcBorders>
            <w:shd w:val="clear" w:color="auto" w:fill="auto"/>
            <w:vAlign w:val="center"/>
          </w:tcPr>
          <w:p w14:paraId="3B2701D1" w14:textId="77777777" w:rsidR="00DF6601" w:rsidRDefault="00DF6601" w:rsidP="00FD4E92">
            <w:pPr>
              <w:jc w:val="center"/>
              <w:rPr>
                <w:color w:val="000000"/>
              </w:rPr>
            </w:pPr>
            <w:r>
              <w:rPr>
                <w:color w:val="000000"/>
              </w:rPr>
              <w:t>5.</w:t>
            </w:r>
          </w:p>
        </w:tc>
        <w:tc>
          <w:tcPr>
            <w:tcW w:w="3525" w:type="dxa"/>
            <w:tcBorders>
              <w:top w:val="single" w:sz="4" w:space="0" w:color="auto"/>
              <w:left w:val="single" w:sz="4" w:space="0" w:color="000000"/>
              <w:bottom w:val="single" w:sz="4" w:space="0" w:color="auto"/>
              <w:right w:val="nil"/>
            </w:tcBorders>
            <w:shd w:val="clear" w:color="auto" w:fill="auto"/>
          </w:tcPr>
          <w:p w14:paraId="627D70F0" w14:textId="309CCC48" w:rsidR="00DF6601" w:rsidRDefault="00DF6601" w:rsidP="00FD4E92">
            <w:pPr>
              <w:shd w:val="clear" w:color="auto" w:fill="FFFFFF"/>
              <w:tabs>
                <w:tab w:val="left" w:pos="1005"/>
              </w:tabs>
              <w:autoSpaceDE w:val="0"/>
              <w:autoSpaceDN w:val="0"/>
              <w:adjustRightInd w:val="0"/>
              <w:rPr>
                <w:color w:val="000000"/>
              </w:rPr>
            </w:pPr>
            <w:r>
              <w:rPr>
                <w:color w:val="000000"/>
              </w:rPr>
              <w:t>Kiełki</w:t>
            </w:r>
            <w:r w:rsidR="00245B55">
              <w:rPr>
                <w:color w:val="000000"/>
              </w:rPr>
              <w:t xml:space="preserve"> 50g</w:t>
            </w:r>
          </w:p>
        </w:tc>
        <w:tc>
          <w:tcPr>
            <w:tcW w:w="1167" w:type="dxa"/>
            <w:tcBorders>
              <w:top w:val="single" w:sz="4" w:space="0" w:color="auto"/>
              <w:left w:val="single" w:sz="4" w:space="0" w:color="000000"/>
              <w:bottom w:val="single" w:sz="4" w:space="0" w:color="auto"/>
              <w:right w:val="nil"/>
            </w:tcBorders>
            <w:shd w:val="clear" w:color="auto" w:fill="auto"/>
            <w:vAlign w:val="center"/>
          </w:tcPr>
          <w:p w14:paraId="01628201" w14:textId="77777777" w:rsidR="00DF6601" w:rsidRDefault="00DF6601" w:rsidP="00FD4E92">
            <w:pPr>
              <w:shd w:val="clear" w:color="auto" w:fill="FFFFFF"/>
              <w:autoSpaceDE w:val="0"/>
              <w:autoSpaceDN w:val="0"/>
              <w:adjustRightInd w:val="0"/>
              <w:jc w:val="center"/>
              <w:rPr>
                <w:color w:val="000000"/>
              </w:rPr>
            </w:pPr>
            <w:r>
              <w:rPr>
                <w:color w:val="000000"/>
              </w:rPr>
              <w:t>op</w:t>
            </w:r>
          </w:p>
        </w:tc>
        <w:tc>
          <w:tcPr>
            <w:tcW w:w="1167" w:type="dxa"/>
            <w:tcBorders>
              <w:top w:val="single" w:sz="4" w:space="0" w:color="auto"/>
              <w:left w:val="single" w:sz="4" w:space="0" w:color="000000"/>
              <w:bottom w:val="single" w:sz="4" w:space="0" w:color="auto"/>
              <w:right w:val="single" w:sz="4" w:space="0" w:color="000000"/>
            </w:tcBorders>
            <w:vAlign w:val="center"/>
          </w:tcPr>
          <w:p w14:paraId="3B221989" w14:textId="60685BB7" w:rsidR="00DF6601" w:rsidRDefault="00245B55" w:rsidP="00FD4E92">
            <w:pPr>
              <w:jc w:val="center"/>
              <w:rPr>
                <w:color w:val="000000"/>
              </w:rPr>
            </w:pPr>
            <w:r>
              <w:rPr>
                <w:color w:val="000000"/>
              </w:rPr>
              <w:t xml:space="preserve"> 20</w:t>
            </w:r>
          </w:p>
        </w:tc>
        <w:tc>
          <w:tcPr>
            <w:tcW w:w="1529" w:type="dxa"/>
            <w:tcBorders>
              <w:top w:val="single" w:sz="4" w:space="0" w:color="auto"/>
              <w:left w:val="single" w:sz="4" w:space="0" w:color="000000"/>
              <w:bottom w:val="single" w:sz="4" w:space="0" w:color="auto"/>
              <w:right w:val="single" w:sz="4" w:space="0" w:color="000000"/>
            </w:tcBorders>
          </w:tcPr>
          <w:p w14:paraId="263A66F4" w14:textId="77777777" w:rsidR="00DF6601" w:rsidRPr="00245A45" w:rsidRDefault="00DF6601" w:rsidP="00FD4E92">
            <w:pPr>
              <w:jc w:val="right"/>
              <w:rPr>
                <w:color w:val="000000"/>
                <w:sz w:val="20"/>
                <w:szCs w:val="20"/>
              </w:rPr>
            </w:pPr>
          </w:p>
        </w:tc>
        <w:tc>
          <w:tcPr>
            <w:tcW w:w="1902" w:type="dxa"/>
            <w:tcBorders>
              <w:top w:val="single" w:sz="4" w:space="0" w:color="auto"/>
              <w:left w:val="single" w:sz="4" w:space="0" w:color="000000"/>
              <w:bottom w:val="single" w:sz="4" w:space="0" w:color="auto"/>
              <w:right w:val="single" w:sz="4" w:space="0" w:color="000000"/>
            </w:tcBorders>
            <w:shd w:val="clear" w:color="auto" w:fill="auto"/>
            <w:vAlign w:val="center"/>
          </w:tcPr>
          <w:p w14:paraId="298C56D7" w14:textId="77777777" w:rsidR="00DF6601" w:rsidRPr="00245A45" w:rsidRDefault="00DF6601" w:rsidP="00FD4E92">
            <w:pPr>
              <w:jc w:val="right"/>
              <w:rPr>
                <w:color w:val="000000"/>
                <w:sz w:val="20"/>
                <w:szCs w:val="20"/>
              </w:rPr>
            </w:pPr>
          </w:p>
        </w:tc>
        <w:tc>
          <w:tcPr>
            <w:tcW w:w="759" w:type="dxa"/>
            <w:tcBorders>
              <w:top w:val="single" w:sz="4" w:space="0" w:color="auto"/>
              <w:left w:val="nil"/>
              <w:bottom w:val="single" w:sz="4" w:space="0" w:color="auto"/>
              <w:right w:val="nil"/>
            </w:tcBorders>
            <w:shd w:val="clear" w:color="auto" w:fill="auto"/>
            <w:vAlign w:val="center"/>
          </w:tcPr>
          <w:p w14:paraId="07EC326D" w14:textId="77777777" w:rsidR="00DF6601" w:rsidRPr="00245A45" w:rsidRDefault="00DF6601" w:rsidP="00FD4E92">
            <w:pPr>
              <w:jc w:val="center"/>
              <w:rPr>
                <w:color w:val="000000"/>
                <w:sz w:val="20"/>
                <w:szCs w:val="20"/>
              </w:rPr>
            </w:pPr>
          </w:p>
        </w:tc>
        <w:tc>
          <w:tcPr>
            <w:tcW w:w="1900" w:type="dxa"/>
            <w:tcBorders>
              <w:top w:val="single" w:sz="4" w:space="0" w:color="auto"/>
              <w:left w:val="single" w:sz="4" w:space="0" w:color="000000"/>
              <w:bottom w:val="single" w:sz="4" w:space="0" w:color="auto"/>
              <w:right w:val="single" w:sz="4" w:space="0" w:color="000000"/>
            </w:tcBorders>
            <w:shd w:val="clear" w:color="auto" w:fill="auto"/>
            <w:vAlign w:val="center"/>
          </w:tcPr>
          <w:p w14:paraId="0B573B8B" w14:textId="77777777" w:rsidR="00DF6601" w:rsidRPr="00245A45" w:rsidRDefault="00DF6601" w:rsidP="00FD4E92">
            <w:pPr>
              <w:jc w:val="right"/>
              <w:rPr>
                <w:color w:val="000000"/>
                <w:sz w:val="20"/>
                <w:szCs w:val="20"/>
              </w:rPr>
            </w:pPr>
          </w:p>
        </w:tc>
      </w:tr>
      <w:tr w:rsidR="00DF6601" w:rsidRPr="00245A45" w14:paraId="7ED49065" w14:textId="77777777" w:rsidTr="00FD4E92">
        <w:trPr>
          <w:trHeight w:val="98"/>
          <w:jc w:val="center"/>
        </w:trPr>
        <w:tc>
          <w:tcPr>
            <w:tcW w:w="462" w:type="dxa"/>
            <w:tcBorders>
              <w:top w:val="single" w:sz="4" w:space="0" w:color="auto"/>
              <w:left w:val="single" w:sz="4" w:space="0" w:color="000000"/>
              <w:bottom w:val="single" w:sz="4" w:space="0" w:color="auto"/>
              <w:right w:val="nil"/>
            </w:tcBorders>
            <w:shd w:val="clear" w:color="auto" w:fill="auto"/>
            <w:vAlign w:val="center"/>
          </w:tcPr>
          <w:p w14:paraId="45426B70" w14:textId="77777777" w:rsidR="00DF6601" w:rsidRPr="00245A45" w:rsidRDefault="00DF6601" w:rsidP="00FD4E92">
            <w:pPr>
              <w:jc w:val="center"/>
              <w:rPr>
                <w:color w:val="000000"/>
              </w:rPr>
            </w:pPr>
            <w:r>
              <w:rPr>
                <w:color w:val="000000"/>
              </w:rPr>
              <w:t>6.</w:t>
            </w:r>
          </w:p>
        </w:tc>
        <w:tc>
          <w:tcPr>
            <w:tcW w:w="3525" w:type="dxa"/>
            <w:tcBorders>
              <w:top w:val="single" w:sz="4" w:space="0" w:color="auto"/>
              <w:left w:val="single" w:sz="4" w:space="0" w:color="000000"/>
              <w:bottom w:val="single" w:sz="4" w:space="0" w:color="auto"/>
              <w:right w:val="nil"/>
            </w:tcBorders>
            <w:shd w:val="clear" w:color="auto" w:fill="auto"/>
          </w:tcPr>
          <w:p w14:paraId="202079E3" w14:textId="009F21AA" w:rsidR="00DF6601" w:rsidRDefault="00DF6601" w:rsidP="00FD4E92">
            <w:pPr>
              <w:shd w:val="clear" w:color="auto" w:fill="FFFFFF"/>
              <w:autoSpaceDE w:val="0"/>
              <w:autoSpaceDN w:val="0"/>
              <w:adjustRightInd w:val="0"/>
              <w:rPr>
                <w:color w:val="000000"/>
              </w:rPr>
            </w:pPr>
            <w:r>
              <w:rPr>
                <w:color w:val="000000"/>
              </w:rPr>
              <w:t>Sałata lodowa</w:t>
            </w:r>
            <w:r w:rsidR="00245B55">
              <w:rPr>
                <w:color w:val="000000"/>
              </w:rPr>
              <w:t xml:space="preserve"> 300 g</w:t>
            </w:r>
          </w:p>
        </w:tc>
        <w:tc>
          <w:tcPr>
            <w:tcW w:w="1167" w:type="dxa"/>
            <w:tcBorders>
              <w:top w:val="single" w:sz="4" w:space="0" w:color="auto"/>
              <w:left w:val="single" w:sz="4" w:space="0" w:color="000000"/>
              <w:bottom w:val="single" w:sz="4" w:space="0" w:color="auto"/>
              <w:right w:val="nil"/>
            </w:tcBorders>
            <w:shd w:val="clear" w:color="auto" w:fill="auto"/>
            <w:vAlign w:val="center"/>
          </w:tcPr>
          <w:p w14:paraId="18F0B6E9" w14:textId="77777777" w:rsidR="00DF6601" w:rsidRPr="00245A45" w:rsidRDefault="00DF6601" w:rsidP="00FD4E92">
            <w:pPr>
              <w:shd w:val="clear" w:color="auto" w:fill="FFFFFF"/>
              <w:autoSpaceDE w:val="0"/>
              <w:autoSpaceDN w:val="0"/>
              <w:adjustRightInd w:val="0"/>
              <w:jc w:val="center"/>
              <w:rPr>
                <w:color w:val="000000"/>
              </w:rPr>
            </w:pPr>
            <w:r>
              <w:rPr>
                <w:color w:val="000000"/>
              </w:rPr>
              <w:t>szt</w:t>
            </w:r>
          </w:p>
        </w:tc>
        <w:tc>
          <w:tcPr>
            <w:tcW w:w="1167" w:type="dxa"/>
            <w:tcBorders>
              <w:top w:val="single" w:sz="4" w:space="0" w:color="auto"/>
              <w:left w:val="single" w:sz="4" w:space="0" w:color="000000"/>
              <w:bottom w:val="single" w:sz="4" w:space="0" w:color="auto"/>
              <w:right w:val="single" w:sz="4" w:space="0" w:color="000000"/>
            </w:tcBorders>
            <w:vAlign w:val="center"/>
          </w:tcPr>
          <w:p w14:paraId="65A5BA05" w14:textId="1FB2A3AE" w:rsidR="00DF6601" w:rsidRDefault="00245B55" w:rsidP="00FD4E92">
            <w:pPr>
              <w:jc w:val="center"/>
              <w:rPr>
                <w:color w:val="000000"/>
              </w:rPr>
            </w:pPr>
            <w:r>
              <w:rPr>
                <w:color w:val="000000"/>
              </w:rPr>
              <w:t>350</w:t>
            </w:r>
          </w:p>
        </w:tc>
        <w:tc>
          <w:tcPr>
            <w:tcW w:w="1529" w:type="dxa"/>
            <w:tcBorders>
              <w:top w:val="single" w:sz="4" w:space="0" w:color="auto"/>
              <w:left w:val="single" w:sz="4" w:space="0" w:color="000000"/>
              <w:bottom w:val="single" w:sz="4" w:space="0" w:color="auto"/>
              <w:right w:val="single" w:sz="4" w:space="0" w:color="000000"/>
            </w:tcBorders>
          </w:tcPr>
          <w:p w14:paraId="21DE468F" w14:textId="77777777" w:rsidR="00DF6601" w:rsidRPr="00245A45" w:rsidRDefault="00DF6601" w:rsidP="00FD4E92">
            <w:pPr>
              <w:jc w:val="right"/>
              <w:rPr>
                <w:color w:val="000000"/>
                <w:sz w:val="20"/>
                <w:szCs w:val="20"/>
              </w:rPr>
            </w:pPr>
          </w:p>
        </w:tc>
        <w:tc>
          <w:tcPr>
            <w:tcW w:w="1902" w:type="dxa"/>
            <w:tcBorders>
              <w:top w:val="single" w:sz="4" w:space="0" w:color="auto"/>
              <w:left w:val="single" w:sz="4" w:space="0" w:color="000000"/>
              <w:bottom w:val="single" w:sz="4" w:space="0" w:color="auto"/>
              <w:right w:val="single" w:sz="4" w:space="0" w:color="000000"/>
            </w:tcBorders>
            <w:shd w:val="clear" w:color="auto" w:fill="auto"/>
            <w:vAlign w:val="center"/>
          </w:tcPr>
          <w:p w14:paraId="67458F46" w14:textId="77777777" w:rsidR="00DF6601" w:rsidRPr="00245A45" w:rsidRDefault="00DF6601" w:rsidP="00FD4E92">
            <w:pPr>
              <w:jc w:val="right"/>
              <w:rPr>
                <w:color w:val="000000"/>
                <w:sz w:val="20"/>
                <w:szCs w:val="20"/>
              </w:rPr>
            </w:pPr>
          </w:p>
        </w:tc>
        <w:tc>
          <w:tcPr>
            <w:tcW w:w="759" w:type="dxa"/>
            <w:tcBorders>
              <w:top w:val="single" w:sz="4" w:space="0" w:color="auto"/>
              <w:left w:val="nil"/>
              <w:bottom w:val="single" w:sz="4" w:space="0" w:color="auto"/>
              <w:right w:val="nil"/>
            </w:tcBorders>
            <w:shd w:val="clear" w:color="auto" w:fill="auto"/>
            <w:vAlign w:val="center"/>
          </w:tcPr>
          <w:p w14:paraId="72965A86" w14:textId="77777777" w:rsidR="00DF6601" w:rsidRPr="00245A45" w:rsidRDefault="00DF6601" w:rsidP="00FD4E92">
            <w:pPr>
              <w:jc w:val="center"/>
              <w:rPr>
                <w:color w:val="000000"/>
                <w:sz w:val="20"/>
                <w:szCs w:val="20"/>
              </w:rPr>
            </w:pPr>
          </w:p>
        </w:tc>
        <w:tc>
          <w:tcPr>
            <w:tcW w:w="1900" w:type="dxa"/>
            <w:tcBorders>
              <w:top w:val="single" w:sz="4" w:space="0" w:color="auto"/>
              <w:left w:val="single" w:sz="4" w:space="0" w:color="000000"/>
              <w:bottom w:val="single" w:sz="4" w:space="0" w:color="auto"/>
              <w:right w:val="single" w:sz="4" w:space="0" w:color="000000"/>
            </w:tcBorders>
            <w:shd w:val="clear" w:color="auto" w:fill="auto"/>
            <w:vAlign w:val="center"/>
          </w:tcPr>
          <w:p w14:paraId="0D1BCEAE" w14:textId="77777777" w:rsidR="00DF6601" w:rsidRPr="00245A45" w:rsidRDefault="00DF6601" w:rsidP="00FD4E92">
            <w:pPr>
              <w:jc w:val="right"/>
              <w:rPr>
                <w:color w:val="000000"/>
                <w:sz w:val="20"/>
                <w:szCs w:val="20"/>
              </w:rPr>
            </w:pPr>
          </w:p>
        </w:tc>
      </w:tr>
      <w:tr w:rsidR="00DF6601" w:rsidRPr="00245A45" w14:paraId="3FF807B1" w14:textId="77777777" w:rsidTr="00FD4E92">
        <w:trPr>
          <w:trHeight w:val="435"/>
          <w:jc w:val="center"/>
        </w:trPr>
        <w:tc>
          <w:tcPr>
            <w:tcW w:w="7850" w:type="dxa"/>
            <w:gridSpan w:val="5"/>
            <w:tcBorders>
              <w:top w:val="single" w:sz="4" w:space="0" w:color="auto"/>
              <w:right w:val="single" w:sz="4" w:space="0" w:color="000000"/>
            </w:tcBorders>
            <w:shd w:val="clear" w:color="auto" w:fill="auto"/>
            <w:vAlign w:val="center"/>
          </w:tcPr>
          <w:p w14:paraId="3BB472D2" w14:textId="77777777" w:rsidR="00DF6601" w:rsidRPr="00245A45" w:rsidRDefault="00DF6601" w:rsidP="00FD4E92">
            <w:pPr>
              <w:jc w:val="right"/>
              <w:rPr>
                <w:color w:val="000000"/>
                <w:sz w:val="20"/>
                <w:szCs w:val="20"/>
              </w:rPr>
            </w:pPr>
            <w:r w:rsidRPr="00245A45">
              <w:rPr>
                <w:color w:val="000000"/>
                <w:sz w:val="20"/>
                <w:szCs w:val="20"/>
              </w:rPr>
              <w:t>Razem</w:t>
            </w:r>
          </w:p>
        </w:tc>
        <w:tc>
          <w:tcPr>
            <w:tcW w:w="1902" w:type="dxa"/>
            <w:tcBorders>
              <w:top w:val="single" w:sz="4" w:space="0" w:color="auto"/>
              <w:left w:val="single" w:sz="4" w:space="0" w:color="000000"/>
              <w:bottom w:val="single" w:sz="4" w:space="0" w:color="auto"/>
              <w:right w:val="single" w:sz="4" w:space="0" w:color="000000"/>
            </w:tcBorders>
            <w:shd w:val="clear" w:color="auto" w:fill="auto"/>
            <w:vAlign w:val="center"/>
          </w:tcPr>
          <w:p w14:paraId="14A5AD25" w14:textId="77777777" w:rsidR="00DF6601" w:rsidRPr="00245A45" w:rsidRDefault="00DF6601" w:rsidP="00FD4E92">
            <w:pPr>
              <w:jc w:val="right"/>
              <w:rPr>
                <w:color w:val="000000"/>
                <w:sz w:val="20"/>
                <w:szCs w:val="20"/>
              </w:rPr>
            </w:pPr>
          </w:p>
        </w:tc>
        <w:tc>
          <w:tcPr>
            <w:tcW w:w="759" w:type="dxa"/>
            <w:tcBorders>
              <w:top w:val="single" w:sz="4" w:space="0" w:color="auto"/>
              <w:left w:val="nil"/>
              <w:right w:val="nil"/>
            </w:tcBorders>
            <w:shd w:val="clear" w:color="auto" w:fill="auto"/>
            <w:vAlign w:val="center"/>
          </w:tcPr>
          <w:p w14:paraId="32F02987" w14:textId="77777777" w:rsidR="00DF6601" w:rsidRPr="00245A45" w:rsidRDefault="00DF6601" w:rsidP="00FD4E92">
            <w:pPr>
              <w:jc w:val="center"/>
              <w:rPr>
                <w:color w:val="000000"/>
                <w:sz w:val="20"/>
                <w:szCs w:val="20"/>
              </w:rPr>
            </w:pPr>
          </w:p>
        </w:tc>
        <w:tc>
          <w:tcPr>
            <w:tcW w:w="1900" w:type="dxa"/>
            <w:tcBorders>
              <w:top w:val="single" w:sz="4" w:space="0" w:color="auto"/>
              <w:left w:val="single" w:sz="4" w:space="0" w:color="000000"/>
              <w:bottom w:val="single" w:sz="4" w:space="0" w:color="auto"/>
              <w:right w:val="single" w:sz="4" w:space="0" w:color="000000"/>
            </w:tcBorders>
            <w:shd w:val="clear" w:color="auto" w:fill="auto"/>
            <w:vAlign w:val="center"/>
          </w:tcPr>
          <w:p w14:paraId="4275E5A7" w14:textId="77777777" w:rsidR="00DF6601" w:rsidRPr="00245A45" w:rsidRDefault="00DF6601" w:rsidP="00FD4E92">
            <w:pPr>
              <w:jc w:val="right"/>
              <w:rPr>
                <w:color w:val="000000"/>
                <w:sz w:val="20"/>
                <w:szCs w:val="20"/>
              </w:rPr>
            </w:pPr>
          </w:p>
        </w:tc>
      </w:tr>
    </w:tbl>
    <w:p w14:paraId="294BEAD8" w14:textId="77777777" w:rsidR="00DF6601" w:rsidRPr="00DF6601" w:rsidRDefault="00DF6601" w:rsidP="00DF6601">
      <w:pPr>
        <w:rPr>
          <w:rFonts w:asciiTheme="minorHAnsi" w:hAnsiTheme="minorHAnsi" w:cstheme="minorHAnsi"/>
          <w:color w:val="000000"/>
        </w:rPr>
      </w:pPr>
      <w:r w:rsidRPr="00DF6601">
        <w:rPr>
          <w:rFonts w:asciiTheme="minorHAnsi" w:hAnsiTheme="minorHAnsi" w:cstheme="minorHAnsi"/>
          <w:color w:val="000000"/>
        </w:rPr>
        <w:t>Wymagania:</w:t>
      </w:r>
    </w:p>
    <w:p w14:paraId="607D1644" w14:textId="77777777" w:rsidR="00DF6601" w:rsidRPr="00DF6601" w:rsidRDefault="00DF6601" w:rsidP="00DF6601">
      <w:pPr>
        <w:rPr>
          <w:rFonts w:asciiTheme="minorHAnsi" w:hAnsiTheme="minorHAnsi" w:cstheme="minorHAnsi"/>
          <w:color w:val="000000"/>
        </w:rPr>
      </w:pPr>
      <w:r w:rsidRPr="00DF6601">
        <w:rPr>
          <w:rFonts w:asciiTheme="minorHAnsi" w:hAnsiTheme="minorHAnsi" w:cstheme="minorHAnsi"/>
          <w:color w:val="000000"/>
        </w:rPr>
        <w:t>1.</w:t>
      </w:r>
      <w:r w:rsidRPr="00DF6601">
        <w:rPr>
          <w:rFonts w:asciiTheme="minorHAnsi" w:hAnsiTheme="minorHAnsi" w:cstheme="minorHAnsi"/>
          <w:color w:val="000000"/>
        </w:rPr>
        <w:tab/>
        <w:t>Obowiązkowa norma ogólna:</w:t>
      </w:r>
    </w:p>
    <w:p w14:paraId="39CC1894" w14:textId="77777777" w:rsidR="00DF6601" w:rsidRPr="00DF6601" w:rsidRDefault="00DF6601" w:rsidP="00DF6601">
      <w:pPr>
        <w:rPr>
          <w:rFonts w:asciiTheme="minorHAnsi" w:hAnsiTheme="minorHAnsi" w:cstheme="minorHAnsi"/>
          <w:color w:val="000000"/>
        </w:rPr>
      </w:pPr>
      <w:r w:rsidRPr="00DF6601">
        <w:rPr>
          <w:rFonts w:asciiTheme="minorHAnsi" w:hAnsiTheme="minorHAnsi" w:cstheme="minorHAnsi"/>
          <w:color w:val="000000"/>
        </w:rPr>
        <w:t>•</w:t>
      </w:r>
      <w:r w:rsidRPr="00DF6601">
        <w:rPr>
          <w:rFonts w:asciiTheme="minorHAnsi" w:hAnsiTheme="minorHAnsi" w:cstheme="minorHAnsi"/>
          <w:color w:val="000000"/>
        </w:rPr>
        <w:tab/>
        <w:t>całe,</w:t>
      </w:r>
    </w:p>
    <w:p w14:paraId="65D7B27D" w14:textId="77777777" w:rsidR="00DF6601" w:rsidRPr="00DF6601" w:rsidRDefault="00DF6601" w:rsidP="00DF6601">
      <w:pPr>
        <w:rPr>
          <w:rFonts w:asciiTheme="minorHAnsi" w:hAnsiTheme="minorHAnsi" w:cstheme="minorHAnsi"/>
          <w:color w:val="000000"/>
        </w:rPr>
      </w:pPr>
      <w:r w:rsidRPr="00DF6601">
        <w:rPr>
          <w:rFonts w:asciiTheme="minorHAnsi" w:hAnsiTheme="minorHAnsi" w:cstheme="minorHAnsi"/>
          <w:color w:val="000000"/>
        </w:rPr>
        <w:t>•</w:t>
      </w:r>
      <w:r w:rsidRPr="00DF6601">
        <w:rPr>
          <w:rFonts w:asciiTheme="minorHAnsi" w:hAnsiTheme="minorHAnsi" w:cstheme="minorHAnsi"/>
          <w:color w:val="000000"/>
        </w:rPr>
        <w:tab/>
        <w:t>zdrowe; nie dopuszcza się produktów gnijących lub z objawami zepsucia, które czynią je niezdatnymi do spożycia,</w:t>
      </w:r>
    </w:p>
    <w:p w14:paraId="1EE7659D" w14:textId="77777777" w:rsidR="00DF6601" w:rsidRPr="00DF6601" w:rsidRDefault="00DF6601" w:rsidP="00DF6601">
      <w:pPr>
        <w:rPr>
          <w:rFonts w:asciiTheme="minorHAnsi" w:hAnsiTheme="minorHAnsi" w:cstheme="minorHAnsi"/>
          <w:color w:val="000000"/>
        </w:rPr>
      </w:pPr>
      <w:r w:rsidRPr="00DF6601">
        <w:rPr>
          <w:rFonts w:asciiTheme="minorHAnsi" w:hAnsiTheme="minorHAnsi" w:cstheme="minorHAnsi"/>
          <w:color w:val="000000"/>
        </w:rPr>
        <w:t>•</w:t>
      </w:r>
      <w:r w:rsidRPr="00DF6601">
        <w:rPr>
          <w:rFonts w:asciiTheme="minorHAnsi" w:hAnsiTheme="minorHAnsi" w:cstheme="minorHAnsi"/>
          <w:color w:val="000000"/>
        </w:rPr>
        <w:tab/>
        <w:t>czyste, praktycznie wolne od jakichkolwiek widocznych substancji obcych,</w:t>
      </w:r>
    </w:p>
    <w:p w14:paraId="2E3209B5" w14:textId="77777777" w:rsidR="00DF6601" w:rsidRPr="00DF6601" w:rsidRDefault="00DF6601" w:rsidP="00DF6601">
      <w:pPr>
        <w:rPr>
          <w:rFonts w:asciiTheme="minorHAnsi" w:hAnsiTheme="minorHAnsi" w:cstheme="minorHAnsi"/>
          <w:color w:val="000000"/>
        </w:rPr>
      </w:pPr>
      <w:r w:rsidRPr="00DF6601">
        <w:rPr>
          <w:rFonts w:asciiTheme="minorHAnsi" w:hAnsiTheme="minorHAnsi" w:cstheme="minorHAnsi"/>
          <w:color w:val="000000"/>
        </w:rPr>
        <w:t>•</w:t>
      </w:r>
      <w:r w:rsidRPr="00DF6601">
        <w:rPr>
          <w:rFonts w:asciiTheme="minorHAnsi" w:hAnsiTheme="minorHAnsi" w:cstheme="minorHAnsi"/>
          <w:color w:val="000000"/>
        </w:rPr>
        <w:tab/>
        <w:t>praktycznie wolne od szkodników,</w:t>
      </w:r>
    </w:p>
    <w:p w14:paraId="50AB3E25" w14:textId="77777777" w:rsidR="00DF6601" w:rsidRPr="00DF6601" w:rsidRDefault="00DF6601" w:rsidP="00DF6601">
      <w:pPr>
        <w:rPr>
          <w:rFonts w:asciiTheme="minorHAnsi" w:hAnsiTheme="minorHAnsi" w:cstheme="minorHAnsi"/>
          <w:color w:val="000000"/>
        </w:rPr>
      </w:pPr>
      <w:r w:rsidRPr="00DF6601">
        <w:rPr>
          <w:rFonts w:asciiTheme="minorHAnsi" w:hAnsiTheme="minorHAnsi" w:cstheme="minorHAnsi"/>
          <w:color w:val="000000"/>
        </w:rPr>
        <w:t>•</w:t>
      </w:r>
      <w:r w:rsidRPr="00DF6601">
        <w:rPr>
          <w:rFonts w:asciiTheme="minorHAnsi" w:hAnsiTheme="minorHAnsi" w:cstheme="minorHAnsi"/>
          <w:color w:val="000000"/>
        </w:rPr>
        <w:tab/>
        <w:t>praktycznie wolne od uszkodzeń miąższu spowodowanych przez szkodniki,</w:t>
      </w:r>
    </w:p>
    <w:p w14:paraId="547BDFAA" w14:textId="77777777" w:rsidR="00DF6601" w:rsidRPr="00DF6601" w:rsidRDefault="00DF6601" w:rsidP="00DF6601">
      <w:pPr>
        <w:rPr>
          <w:rFonts w:asciiTheme="minorHAnsi" w:hAnsiTheme="minorHAnsi" w:cstheme="minorHAnsi"/>
          <w:color w:val="000000"/>
        </w:rPr>
      </w:pPr>
      <w:r w:rsidRPr="00DF6601">
        <w:rPr>
          <w:rFonts w:asciiTheme="minorHAnsi" w:hAnsiTheme="minorHAnsi" w:cstheme="minorHAnsi"/>
          <w:color w:val="000000"/>
        </w:rPr>
        <w:t>•</w:t>
      </w:r>
      <w:r w:rsidRPr="00DF6601">
        <w:rPr>
          <w:rFonts w:asciiTheme="minorHAnsi" w:hAnsiTheme="minorHAnsi" w:cstheme="minorHAnsi"/>
          <w:color w:val="000000"/>
        </w:rPr>
        <w:tab/>
        <w:t>wolne od nadmiernego zawilgocenia zewnętrznego,</w:t>
      </w:r>
    </w:p>
    <w:p w14:paraId="2F406EE0" w14:textId="77777777" w:rsidR="00DF6601" w:rsidRPr="00DF6601" w:rsidRDefault="00DF6601" w:rsidP="00DF6601">
      <w:pPr>
        <w:rPr>
          <w:rFonts w:asciiTheme="minorHAnsi" w:hAnsiTheme="minorHAnsi" w:cstheme="minorHAnsi"/>
          <w:color w:val="000000"/>
        </w:rPr>
      </w:pPr>
      <w:r w:rsidRPr="00DF6601">
        <w:rPr>
          <w:rFonts w:asciiTheme="minorHAnsi" w:hAnsiTheme="minorHAnsi" w:cstheme="minorHAnsi"/>
          <w:color w:val="000000"/>
        </w:rPr>
        <w:t>•</w:t>
      </w:r>
      <w:r w:rsidRPr="00DF6601">
        <w:rPr>
          <w:rFonts w:asciiTheme="minorHAnsi" w:hAnsiTheme="minorHAnsi" w:cstheme="minorHAnsi"/>
          <w:color w:val="000000"/>
        </w:rPr>
        <w:tab/>
        <w:t>wolne od jakichkolwiek obcych zapachów lub smaków.</w:t>
      </w:r>
    </w:p>
    <w:p w14:paraId="55EA535A" w14:textId="77777777" w:rsidR="00DF6601" w:rsidRPr="00DF6601" w:rsidRDefault="00DF6601" w:rsidP="00DF6601">
      <w:pPr>
        <w:rPr>
          <w:rFonts w:asciiTheme="minorHAnsi" w:hAnsiTheme="minorHAnsi" w:cstheme="minorHAnsi"/>
          <w:color w:val="000000"/>
        </w:rPr>
      </w:pPr>
      <w:r w:rsidRPr="00DF6601">
        <w:rPr>
          <w:rFonts w:asciiTheme="minorHAnsi" w:hAnsiTheme="minorHAnsi" w:cstheme="minorHAnsi"/>
          <w:color w:val="000000"/>
        </w:rPr>
        <w:t>•</w:t>
      </w:r>
      <w:r w:rsidRPr="00DF6601">
        <w:rPr>
          <w:rFonts w:asciiTheme="minorHAnsi" w:hAnsiTheme="minorHAnsi" w:cstheme="minorHAnsi"/>
          <w:color w:val="000000"/>
        </w:rPr>
        <w:tab/>
        <w:t>Oznakowane krajem pochodzenia</w:t>
      </w:r>
    </w:p>
    <w:p w14:paraId="198C8495" w14:textId="77777777" w:rsidR="00DF6601" w:rsidRPr="00DF6601" w:rsidRDefault="00DF6601" w:rsidP="00DF6601">
      <w:pPr>
        <w:rPr>
          <w:rFonts w:asciiTheme="minorHAnsi" w:hAnsiTheme="minorHAnsi" w:cstheme="minorHAnsi"/>
          <w:color w:val="000000"/>
        </w:rPr>
      </w:pPr>
      <w:r w:rsidRPr="00DF6601">
        <w:rPr>
          <w:rFonts w:asciiTheme="minorHAnsi" w:hAnsiTheme="minorHAnsi" w:cstheme="minorHAnsi"/>
          <w:color w:val="000000"/>
        </w:rPr>
        <w:t>Stan produktów musi umożliwiać im:</w:t>
      </w:r>
    </w:p>
    <w:p w14:paraId="3EC6F649" w14:textId="77777777" w:rsidR="00DF6601" w:rsidRPr="00DF6601" w:rsidRDefault="00DF6601" w:rsidP="00DF6601">
      <w:pPr>
        <w:rPr>
          <w:rFonts w:asciiTheme="minorHAnsi" w:hAnsiTheme="minorHAnsi" w:cstheme="minorHAnsi"/>
          <w:color w:val="000000"/>
        </w:rPr>
      </w:pPr>
      <w:r w:rsidRPr="00DF6601">
        <w:rPr>
          <w:rFonts w:asciiTheme="minorHAnsi" w:hAnsiTheme="minorHAnsi" w:cstheme="minorHAnsi"/>
          <w:color w:val="000000"/>
        </w:rPr>
        <w:t>•</w:t>
      </w:r>
      <w:r w:rsidRPr="00DF6601">
        <w:rPr>
          <w:rFonts w:asciiTheme="minorHAnsi" w:hAnsiTheme="minorHAnsi" w:cstheme="minorHAnsi"/>
          <w:color w:val="000000"/>
        </w:rPr>
        <w:tab/>
        <w:t>wytrzymanie transportu i przeładunku,</w:t>
      </w:r>
    </w:p>
    <w:p w14:paraId="71E32429" w14:textId="77777777" w:rsidR="00DF6601" w:rsidRPr="00DF6601" w:rsidRDefault="00DF6601" w:rsidP="00DF6601">
      <w:pPr>
        <w:rPr>
          <w:rFonts w:asciiTheme="minorHAnsi" w:hAnsiTheme="minorHAnsi" w:cstheme="minorHAnsi"/>
          <w:color w:val="000000"/>
        </w:rPr>
      </w:pPr>
      <w:r w:rsidRPr="00DF6601">
        <w:rPr>
          <w:rFonts w:asciiTheme="minorHAnsi" w:hAnsiTheme="minorHAnsi" w:cstheme="minorHAnsi"/>
          <w:color w:val="000000"/>
        </w:rPr>
        <w:t>•</w:t>
      </w:r>
      <w:r w:rsidRPr="00DF6601">
        <w:rPr>
          <w:rFonts w:asciiTheme="minorHAnsi" w:hAnsiTheme="minorHAnsi" w:cstheme="minorHAnsi"/>
          <w:color w:val="000000"/>
        </w:rPr>
        <w:tab/>
        <w:t>dotarcie do miejsca przeznaczenia w zadowalającym stanie.</w:t>
      </w:r>
    </w:p>
    <w:p w14:paraId="31EF2A56" w14:textId="77777777" w:rsidR="00DF6601" w:rsidRPr="00DF6601" w:rsidRDefault="00DF6601" w:rsidP="00DF6601">
      <w:pPr>
        <w:rPr>
          <w:rFonts w:asciiTheme="minorHAnsi" w:hAnsiTheme="minorHAnsi" w:cstheme="minorHAnsi"/>
          <w:color w:val="000000"/>
        </w:rPr>
      </w:pPr>
    </w:p>
    <w:p w14:paraId="3F37FF62" w14:textId="77777777" w:rsidR="00DF6601" w:rsidRPr="00DF6601" w:rsidRDefault="00DF6601" w:rsidP="00DF6601">
      <w:pPr>
        <w:suppressAutoHyphens/>
        <w:ind w:left="426"/>
        <w:rPr>
          <w:rFonts w:asciiTheme="minorHAnsi" w:eastAsia="Calibri" w:hAnsiTheme="minorHAnsi" w:cstheme="minorHAnsi"/>
          <w:b/>
          <w:bCs/>
          <w:color w:val="000000"/>
          <w:lang w:eastAsia="ar-SA"/>
        </w:rPr>
      </w:pPr>
    </w:p>
    <w:p w14:paraId="624D19C8" w14:textId="77777777" w:rsidR="00DF6601" w:rsidRPr="00DF6601" w:rsidRDefault="00DF6601" w:rsidP="00DF6601">
      <w:pPr>
        <w:suppressAutoHyphens/>
        <w:ind w:left="426"/>
        <w:rPr>
          <w:rFonts w:asciiTheme="minorHAnsi" w:eastAsia="Calibri" w:hAnsiTheme="minorHAnsi" w:cstheme="minorHAnsi"/>
          <w:b/>
          <w:bCs/>
          <w:color w:val="000000"/>
          <w:lang w:eastAsia="ar-SA"/>
        </w:rPr>
      </w:pPr>
      <w:r w:rsidRPr="00DF6601">
        <w:rPr>
          <w:rFonts w:asciiTheme="minorHAnsi" w:eastAsia="Calibri" w:hAnsiTheme="minorHAnsi" w:cstheme="minorHAnsi"/>
          <w:b/>
          <w:bCs/>
          <w:color w:val="000000"/>
          <w:lang w:eastAsia="ar-SA"/>
        </w:rPr>
        <w:t>Roszponka- wymagania:</w:t>
      </w:r>
    </w:p>
    <w:p w14:paraId="42E2FCED" w14:textId="77777777" w:rsidR="00DF6601" w:rsidRPr="00DF6601" w:rsidRDefault="00DF6601" w:rsidP="00DF6601">
      <w:pPr>
        <w:suppressAutoHyphens/>
        <w:ind w:left="426"/>
        <w:rPr>
          <w:rFonts w:asciiTheme="minorHAnsi" w:eastAsia="Calibri" w:hAnsiTheme="minorHAnsi" w:cstheme="minorHAnsi"/>
          <w:color w:val="000000"/>
          <w:lang w:eastAsia="ar-SA"/>
        </w:rPr>
      </w:pPr>
      <w:r w:rsidRPr="00DF6601">
        <w:rPr>
          <w:rFonts w:asciiTheme="minorHAnsi" w:eastAsia="Calibri" w:hAnsiTheme="minorHAnsi" w:cstheme="minorHAnsi"/>
          <w:color w:val="000000"/>
          <w:lang w:eastAsia="ar-SA"/>
        </w:rPr>
        <w:lastRenderedPageBreak/>
        <w:t>a) świeża, czysta, delikatna</w:t>
      </w:r>
    </w:p>
    <w:p w14:paraId="190DDFD3" w14:textId="77777777" w:rsidR="00DF6601" w:rsidRPr="00DF6601" w:rsidRDefault="00DF6601" w:rsidP="00DF6601">
      <w:pPr>
        <w:suppressAutoHyphens/>
        <w:ind w:left="426"/>
        <w:rPr>
          <w:rFonts w:asciiTheme="minorHAnsi" w:eastAsia="Calibri" w:hAnsiTheme="minorHAnsi" w:cstheme="minorHAnsi"/>
          <w:color w:val="000000"/>
          <w:lang w:eastAsia="ar-SA"/>
        </w:rPr>
      </w:pPr>
      <w:r w:rsidRPr="00DF6601">
        <w:rPr>
          <w:rFonts w:asciiTheme="minorHAnsi" w:hAnsiTheme="minorHAnsi" w:cstheme="minorHAnsi"/>
        </w:rPr>
        <w:t>b) bez śladów gnicia i pleśni</w:t>
      </w:r>
    </w:p>
    <w:p w14:paraId="44505F52" w14:textId="77777777" w:rsidR="00DF6601" w:rsidRPr="00DF6601" w:rsidRDefault="00DF6601" w:rsidP="00DF6601">
      <w:pPr>
        <w:suppressAutoHyphens/>
        <w:ind w:left="426"/>
        <w:rPr>
          <w:rFonts w:asciiTheme="minorHAnsi" w:eastAsia="Calibri" w:hAnsiTheme="minorHAnsi" w:cstheme="minorHAnsi"/>
          <w:color w:val="000000"/>
          <w:lang w:eastAsia="ar-SA"/>
        </w:rPr>
      </w:pPr>
      <w:r w:rsidRPr="00DF6601">
        <w:rPr>
          <w:rFonts w:asciiTheme="minorHAnsi" w:eastAsia="Calibri" w:hAnsiTheme="minorHAnsi" w:cstheme="minorHAnsi"/>
          <w:color w:val="000000"/>
          <w:lang w:eastAsia="ar-SA"/>
        </w:rPr>
        <w:t>c) ma podłużne listki o jasnozielonym kolorze</w:t>
      </w:r>
    </w:p>
    <w:p w14:paraId="5A659312" w14:textId="77777777" w:rsidR="00DF6601" w:rsidRPr="00DF6601" w:rsidRDefault="00DF6601" w:rsidP="00DF6601">
      <w:pPr>
        <w:suppressAutoHyphens/>
        <w:ind w:left="426"/>
        <w:rPr>
          <w:rFonts w:asciiTheme="minorHAnsi" w:eastAsia="Calibri" w:hAnsiTheme="minorHAnsi" w:cstheme="minorHAnsi"/>
          <w:color w:val="000000"/>
          <w:lang w:eastAsia="ar-SA"/>
        </w:rPr>
      </w:pPr>
      <w:r w:rsidRPr="00DF6601">
        <w:rPr>
          <w:rFonts w:asciiTheme="minorHAnsi" w:hAnsiTheme="minorHAnsi" w:cstheme="minorHAnsi"/>
          <w:color w:val="474747"/>
          <w:shd w:val="clear" w:color="auto" w:fill="FFFFFF"/>
        </w:rPr>
        <w:t xml:space="preserve">d) </w:t>
      </w:r>
      <w:r w:rsidRPr="00DF6601">
        <w:rPr>
          <w:rFonts w:asciiTheme="minorHAnsi" w:eastAsia="Calibri" w:hAnsiTheme="minorHAnsi" w:cstheme="minorHAnsi"/>
          <w:color w:val="000000"/>
          <w:lang w:eastAsia="ar-SA"/>
        </w:rPr>
        <w:t>cienkie ogonki, które są chrupiące i soczyste w smaku</w:t>
      </w:r>
    </w:p>
    <w:p w14:paraId="05C801EB" w14:textId="77777777" w:rsidR="00DF6601" w:rsidRPr="00DF6601" w:rsidRDefault="00DF6601" w:rsidP="00DF6601">
      <w:pPr>
        <w:suppressAutoHyphens/>
        <w:ind w:left="426"/>
        <w:rPr>
          <w:rFonts w:asciiTheme="minorHAnsi" w:eastAsia="Calibri" w:hAnsiTheme="minorHAnsi" w:cstheme="minorHAnsi"/>
          <w:color w:val="000000"/>
          <w:lang w:eastAsia="ar-SA"/>
        </w:rPr>
      </w:pPr>
      <w:r w:rsidRPr="00DF6601">
        <w:rPr>
          <w:rFonts w:asciiTheme="minorHAnsi" w:hAnsiTheme="minorHAnsi" w:cstheme="minorHAnsi"/>
          <w:color w:val="474747"/>
          <w:shd w:val="clear" w:color="auto" w:fill="FFFFFF"/>
        </w:rPr>
        <w:t>e)</w:t>
      </w:r>
      <w:r w:rsidRPr="00DF6601">
        <w:rPr>
          <w:rFonts w:asciiTheme="minorHAnsi" w:hAnsiTheme="minorHAnsi" w:cstheme="minorHAnsi"/>
        </w:rPr>
        <w:t xml:space="preserve"> </w:t>
      </w:r>
      <w:bookmarkStart w:id="5" w:name="_Hlk163643093"/>
      <w:r w:rsidRPr="00DF6601">
        <w:rPr>
          <w:rFonts w:asciiTheme="minorHAnsi" w:hAnsiTheme="minorHAnsi" w:cstheme="minorHAnsi"/>
        </w:rPr>
        <w:t>opakowania jednostkowe – pudełka lub torby foliowe termozgrzewalne, wykonane z materiałów opakowaniowych przeznaczonych do kontaktu z żywnością.</w:t>
      </w:r>
      <w:bookmarkEnd w:id="5"/>
    </w:p>
    <w:p w14:paraId="64FE48D2" w14:textId="77777777" w:rsidR="00DF6601" w:rsidRPr="00DF6601" w:rsidRDefault="00DF6601" w:rsidP="00DF6601">
      <w:pPr>
        <w:suppressAutoHyphens/>
        <w:ind w:left="426"/>
        <w:rPr>
          <w:rFonts w:asciiTheme="minorHAnsi" w:hAnsiTheme="minorHAnsi" w:cstheme="minorHAnsi"/>
          <w:b/>
          <w:bCs/>
          <w:color w:val="474747"/>
          <w:shd w:val="clear" w:color="auto" w:fill="FFFFFF"/>
        </w:rPr>
      </w:pPr>
      <w:r w:rsidRPr="00DF6601">
        <w:rPr>
          <w:rFonts w:asciiTheme="minorHAnsi" w:hAnsiTheme="minorHAnsi" w:cstheme="minorHAnsi"/>
          <w:b/>
          <w:bCs/>
          <w:color w:val="474747"/>
          <w:shd w:val="clear" w:color="auto" w:fill="FFFFFF"/>
        </w:rPr>
        <w:t xml:space="preserve"> </w:t>
      </w:r>
    </w:p>
    <w:p w14:paraId="0A3C7FD4" w14:textId="77777777" w:rsidR="00DF6601" w:rsidRPr="00DF6601" w:rsidRDefault="00DF6601" w:rsidP="00DF6601">
      <w:pPr>
        <w:suppressAutoHyphens/>
        <w:ind w:left="426"/>
        <w:rPr>
          <w:rFonts w:asciiTheme="minorHAnsi" w:hAnsiTheme="minorHAnsi" w:cstheme="minorHAnsi"/>
          <w:b/>
          <w:bCs/>
          <w:color w:val="474747"/>
          <w:shd w:val="clear" w:color="auto" w:fill="FFFFFF"/>
        </w:rPr>
      </w:pPr>
      <w:r w:rsidRPr="00DF6601">
        <w:rPr>
          <w:rFonts w:asciiTheme="minorHAnsi" w:hAnsiTheme="minorHAnsi" w:cstheme="minorHAnsi"/>
          <w:b/>
          <w:bCs/>
          <w:color w:val="474747"/>
          <w:shd w:val="clear" w:color="auto" w:fill="FFFFFF"/>
        </w:rPr>
        <w:t>Rukola- wymagania:</w:t>
      </w:r>
    </w:p>
    <w:p w14:paraId="4E008BD5" w14:textId="77777777" w:rsidR="00DF6601" w:rsidRPr="00DF6601" w:rsidRDefault="00DF6601" w:rsidP="00DF6601">
      <w:pPr>
        <w:suppressAutoHyphens/>
        <w:ind w:left="426"/>
        <w:rPr>
          <w:rFonts w:asciiTheme="minorHAnsi" w:eastAsia="Calibri" w:hAnsiTheme="minorHAnsi" w:cstheme="minorHAnsi"/>
          <w:color w:val="000000"/>
          <w:lang w:eastAsia="ar-SA"/>
        </w:rPr>
      </w:pPr>
      <w:r w:rsidRPr="00DF6601">
        <w:rPr>
          <w:rFonts w:asciiTheme="minorHAnsi" w:hAnsiTheme="minorHAnsi" w:cstheme="minorHAnsi"/>
          <w:color w:val="474747"/>
          <w:shd w:val="clear" w:color="auto" w:fill="FFFFFF"/>
        </w:rPr>
        <w:t xml:space="preserve">a) </w:t>
      </w:r>
      <w:r w:rsidRPr="00DF6601">
        <w:rPr>
          <w:rFonts w:asciiTheme="minorHAnsi" w:eastAsia="Calibri" w:hAnsiTheme="minorHAnsi" w:cstheme="minorHAnsi"/>
          <w:color w:val="000000"/>
          <w:lang w:eastAsia="ar-SA"/>
        </w:rPr>
        <w:t>świeża, czysta, delikatna</w:t>
      </w:r>
    </w:p>
    <w:p w14:paraId="06013D7A" w14:textId="77777777" w:rsidR="00DF6601" w:rsidRPr="00DF6601" w:rsidRDefault="00DF6601" w:rsidP="00DF6601">
      <w:pPr>
        <w:suppressAutoHyphens/>
        <w:ind w:left="426"/>
        <w:rPr>
          <w:rFonts w:asciiTheme="minorHAnsi" w:hAnsiTheme="minorHAnsi" w:cstheme="minorHAnsi"/>
          <w:color w:val="474747"/>
          <w:shd w:val="clear" w:color="auto" w:fill="FFFFFF"/>
        </w:rPr>
      </w:pPr>
      <w:r w:rsidRPr="00DF6601">
        <w:rPr>
          <w:rFonts w:asciiTheme="minorHAnsi" w:hAnsiTheme="minorHAnsi" w:cstheme="minorHAnsi"/>
          <w:color w:val="474747"/>
          <w:shd w:val="clear" w:color="auto" w:fill="FFFFFF"/>
        </w:rPr>
        <w:t>b)</w:t>
      </w:r>
      <w:r w:rsidRPr="00DF6601">
        <w:rPr>
          <w:rFonts w:asciiTheme="minorHAnsi" w:hAnsiTheme="minorHAnsi" w:cstheme="minorHAnsi"/>
        </w:rPr>
        <w:t xml:space="preserve"> bez śladów gnicia i pleśni</w:t>
      </w:r>
    </w:p>
    <w:p w14:paraId="78A035A7" w14:textId="77777777" w:rsidR="00DF6601" w:rsidRPr="00DF6601" w:rsidRDefault="00DF6601" w:rsidP="00DF6601">
      <w:pPr>
        <w:suppressAutoHyphens/>
        <w:ind w:left="426"/>
        <w:rPr>
          <w:rFonts w:asciiTheme="minorHAnsi" w:hAnsiTheme="minorHAnsi" w:cstheme="minorHAnsi"/>
          <w:color w:val="474747"/>
          <w:shd w:val="clear" w:color="auto" w:fill="FFFFFF"/>
        </w:rPr>
      </w:pPr>
      <w:r w:rsidRPr="00DF6601">
        <w:rPr>
          <w:rFonts w:asciiTheme="minorHAnsi" w:hAnsiTheme="minorHAnsi" w:cstheme="minorHAnsi"/>
          <w:color w:val="474747"/>
          <w:shd w:val="clear" w:color="auto" w:fill="FFFFFF"/>
        </w:rPr>
        <w:t>c) liście podłużne, pierzasto wycinane o barwie ciemnozielonej</w:t>
      </w:r>
    </w:p>
    <w:p w14:paraId="35373AAF" w14:textId="77777777" w:rsidR="00DF6601" w:rsidRPr="00DF6601" w:rsidRDefault="00DF6601" w:rsidP="00DF6601">
      <w:pPr>
        <w:suppressAutoHyphens/>
        <w:ind w:left="426"/>
        <w:rPr>
          <w:rFonts w:asciiTheme="minorHAnsi" w:hAnsiTheme="minorHAnsi" w:cstheme="minorHAnsi"/>
          <w:color w:val="474747"/>
          <w:shd w:val="clear" w:color="auto" w:fill="FFFFFF"/>
        </w:rPr>
      </w:pPr>
      <w:r w:rsidRPr="00DF6601">
        <w:rPr>
          <w:rFonts w:asciiTheme="minorHAnsi" w:hAnsiTheme="minorHAnsi" w:cstheme="minorHAnsi"/>
          <w:color w:val="474747"/>
          <w:shd w:val="clear" w:color="auto" w:fill="FFFFFF"/>
        </w:rPr>
        <w:t>d) w smaku charakteryzuje się pikantnym, nieco pieprznym i goryczkowym smakiem</w:t>
      </w:r>
    </w:p>
    <w:p w14:paraId="22D31E86" w14:textId="77777777" w:rsidR="00DF6601" w:rsidRPr="00DF6601" w:rsidRDefault="00DF6601" w:rsidP="00DF6601">
      <w:pPr>
        <w:suppressAutoHyphens/>
        <w:ind w:left="426"/>
        <w:rPr>
          <w:rFonts w:asciiTheme="minorHAnsi" w:hAnsiTheme="minorHAnsi" w:cstheme="minorHAnsi"/>
          <w:color w:val="474747"/>
          <w:shd w:val="clear" w:color="auto" w:fill="FFFFFF"/>
        </w:rPr>
      </w:pPr>
      <w:r w:rsidRPr="00DF6601">
        <w:rPr>
          <w:rFonts w:asciiTheme="minorHAnsi" w:hAnsiTheme="minorHAnsi" w:cstheme="minorHAnsi"/>
          <w:color w:val="474747"/>
          <w:shd w:val="clear" w:color="auto" w:fill="FFFFFF"/>
        </w:rPr>
        <w:t xml:space="preserve">e) </w:t>
      </w:r>
      <w:r w:rsidRPr="00DF6601">
        <w:rPr>
          <w:rFonts w:asciiTheme="minorHAnsi" w:hAnsiTheme="minorHAnsi" w:cstheme="minorHAnsi"/>
        </w:rPr>
        <w:t>opakowania jednostkowe – pudełka lub torby foliowe termozgrzewalne, wykonane z materiałów opakowaniowych przeznaczonych do kontaktu z żywnością.</w:t>
      </w:r>
    </w:p>
    <w:p w14:paraId="1846B115" w14:textId="77777777" w:rsidR="00DF6601" w:rsidRPr="00DF6601" w:rsidRDefault="00DF6601" w:rsidP="00DF6601">
      <w:pPr>
        <w:suppressAutoHyphens/>
        <w:ind w:left="426"/>
        <w:rPr>
          <w:rFonts w:asciiTheme="minorHAnsi" w:hAnsiTheme="minorHAnsi" w:cstheme="minorHAnsi"/>
          <w:color w:val="474747"/>
          <w:shd w:val="clear" w:color="auto" w:fill="FFFFFF"/>
        </w:rPr>
      </w:pPr>
    </w:p>
    <w:p w14:paraId="6B042128" w14:textId="77777777" w:rsidR="00DF6601" w:rsidRPr="00DF6601" w:rsidRDefault="00DF6601" w:rsidP="00DF6601">
      <w:pPr>
        <w:suppressAutoHyphens/>
        <w:rPr>
          <w:rFonts w:asciiTheme="minorHAnsi" w:hAnsiTheme="minorHAnsi" w:cstheme="minorHAnsi"/>
          <w:b/>
          <w:bCs/>
          <w:color w:val="474747"/>
          <w:shd w:val="clear" w:color="auto" w:fill="FFFFFF"/>
        </w:rPr>
      </w:pPr>
      <w:r w:rsidRPr="00DF6601">
        <w:rPr>
          <w:rFonts w:asciiTheme="minorHAnsi" w:hAnsiTheme="minorHAnsi" w:cstheme="minorHAnsi"/>
          <w:color w:val="474747"/>
          <w:shd w:val="clear" w:color="auto" w:fill="FFFFFF"/>
        </w:rPr>
        <w:t xml:space="preserve">         </w:t>
      </w:r>
      <w:r w:rsidRPr="00DF6601">
        <w:rPr>
          <w:rFonts w:asciiTheme="minorHAnsi" w:hAnsiTheme="minorHAnsi" w:cstheme="minorHAnsi"/>
          <w:b/>
          <w:bCs/>
          <w:color w:val="474747"/>
          <w:shd w:val="clear" w:color="auto" w:fill="FFFFFF"/>
        </w:rPr>
        <w:t>Szpinak baby- wymagania:</w:t>
      </w:r>
    </w:p>
    <w:p w14:paraId="1878F405" w14:textId="77777777" w:rsidR="00DF6601" w:rsidRPr="00DF6601" w:rsidRDefault="00DF6601" w:rsidP="00DF6601">
      <w:pPr>
        <w:suppressAutoHyphens/>
        <w:ind w:left="426"/>
        <w:rPr>
          <w:rFonts w:asciiTheme="minorHAnsi" w:eastAsia="Calibri" w:hAnsiTheme="minorHAnsi" w:cstheme="minorHAnsi"/>
          <w:color w:val="000000"/>
          <w:lang w:eastAsia="ar-SA"/>
        </w:rPr>
      </w:pPr>
      <w:bookmarkStart w:id="6" w:name="_Hlk163639160"/>
      <w:r w:rsidRPr="00DF6601">
        <w:rPr>
          <w:rFonts w:asciiTheme="minorHAnsi" w:hAnsiTheme="minorHAnsi" w:cstheme="minorHAnsi"/>
          <w:color w:val="474747"/>
          <w:shd w:val="clear" w:color="auto" w:fill="FFFFFF"/>
        </w:rPr>
        <w:t>a)</w:t>
      </w:r>
      <w:r w:rsidRPr="00DF6601">
        <w:rPr>
          <w:rFonts w:asciiTheme="minorHAnsi" w:eastAsia="Calibri" w:hAnsiTheme="minorHAnsi" w:cstheme="minorHAnsi"/>
          <w:color w:val="000000"/>
          <w:lang w:eastAsia="ar-SA"/>
        </w:rPr>
        <w:t xml:space="preserve"> świeży, czysty, delikatny</w:t>
      </w:r>
    </w:p>
    <w:p w14:paraId="73361A49" w14:textId="77777777" w:rsidR="00DF6601" w:rsidRPr="00DF6601" w:rsidRDefault="00DF6601" w:rsidP="00DF6601">
      <w:pPr>
        <w:suppressAutoHyphens/>
        <w:ind w:left="426"/>
        <w:rPr>
          <w:rFonts w:asciiTheme="minorHAnsi" w:hAnsiTheme="minorHAnsi" w:cstheme="minorHAnsi"/>
          <w:color w:val="474747"/>
          <w:shd w:val="clear" w:color="auto" w:fill="FFFFFF"/>
        </w:rPr>
      </w:pPr>
      <w:r w:rsidRPr="00DF6601">
        <w:rPr>
          <w:rFonts w:asciiTheme="minorHAnsi" w:hAnsiTheme="minorHAnsi" w:cstheme="minorHAnsi"/>
          <w:color w:val="474747"/>
          <w:shd w:val="clear" w:color="auto" w:fill="FFFFFF"/>
        </w:rPr>
        <w:t>b)</w:t>
      </w:r>
      <w:r w:rsidRPr="00DF6601">
        <w:rPr>
          <w:rFonts w:asciiTheme="minorHAnsi" w:hAnsiTheme="minorHAnsi" w:cstheme="minorHAnsi"/>
        </w:rPr>
        <w:t xml:space="preserve"> bez śladów gnicia i pleśni</w:t>
      </w:r>
    </w:p>
    <w:p w14:paraId="7D9B64BE" w14:textId="77777777" w:rsidR="00DF6601" w:rsidRPr="00DF6601" w:rsidRDefault="00DF6601" w:rsidP="00DF6601">
      <w:pPr>
        <w:suppressAutoHyphens/>
        <w:ind w:left="426"/>
        <w:rPr>
          <w:rFonts w:asciiTheme="minorHAnsi" w:hAnsiTheme="minorHAnsi" w:cstheme="minorHAnsi"/>
          <w:color w:val="474747"/>
          <w:shd w:val="clear" w:color="auto" w:fill="FFFFFF"/>
        </w:rPr>
      </w:pPr>
      <w:r w:rsidRPr="00DF6601">
        <w:rPr>
          <w:rFonts w:asciiTheme="minorHAnsi" w:hAnsiTheme="minorHAnsi" w:cstheme="minorHAnsi"/>
          <w:color w:val="474747"/>
          <w:shd w:val="clear" w:color="auto" w:fill="FFFFFF"/>
        </w:rPr>
        <w:t>c) liście mogą mieć kształt strzałkowaty, trójkątny lub owalny, jajowaty.</w:t>
      </w:r>
    </w:p>
    <w:p w14:paraId="4D74C189" w14:textId="77777777" w:rsidR="00DF6601" w:rsidRPr="00DF6601" w:rsidRDefault="00DF6601" w:rsidP="00DF6601">
      <w:pPr>
        <w:suppressAutoHyphens/>
        <w:ind w:left="426"/>
        <w:rPr>
          <w:rFonts w:asciiTheme="minorHAnsi" w:hAnsiTheme="minorHAnsi" w:cstheme="minorHAnsi"/>
          <w:color w:val="424242"/>
        </w:rPr>
      </w:pPr>
      <w:r w:rsidRPr="00DF6601">
        <w:rPr>
          <w:rFonts w:asciiTheme="minorHAnsi" w:hAnsiTheme="minorHAnsi" w:cstheme="minorHAnsi"/>
          <w:color w:val="474747"/>
          <w:shd w:val="clear" w:color="auto" w:fill="FFFFFF"/>
        </w:rPr>
        <w:t>d)</w:t>
      </w:r>
      <w:r w:rsidRPr="00DF6601">
        <w:rPr>
          <w:rFonts w:asciiTheme="minorHAnsi" w:hAnsiTheme="minorHAnsi" w:cstheme="minorHAnsi"/>
          <w:color w:val="424242"/>
        </w:rPr>
        <w:t xml:space="preserve"> młody szpinak ma mniejsze, delikatne liście i jaśniejszy zielony kolor wiosną i latem. </w:t>
      </w:r>
    </w:p>
    <w:p w14:paraId="13318FFF" w14:textId="77777777" w:rsidR="00DF6601" w:rsidRPr="00DF6601" w:rsidRDefault="00DF6601" w:rsidP="00DF6601">
      <w:pPr>
        <w:suppressAutoHyphens/>
        <w:ind w:left="426"/>
        <w:rPr>
          <w:rFonts w:asciiTheme="minorHAnsi" w:hAnsiTheme="minorHAnsi" w:cstheme="minorHAnsi"/>
          <w:color w:val="424242"/>
        </w:rPr>
      </w:pPr>
      <w:r w:rsidRPr="00DF6601">
        <w:rPr>
          <w:rFonts w:asciiTheme="minorHAnsi" w:hAnsiTheme="minorHAnsi" w:cstheme="minorHAnsi"/>
          <w:color w:val="424242"/>
        </w:rPr>
        <w:t>e) szpinak zebrany później ma intensywnie zielony kolor, a jego jędrne i mięsiste liście nabierają mocniejszego smaku</w:t>
      </w:r>
    </w:p>
    <w:p w14:paraId="6F6DDA56" w14:textId="77777777" w:rsidR="00DF6601" w:rsidRPr="00DF6601" w:rsidRDefault="00DF6601" w:rsidP="00DF6601">
      <w:pPr>
        <w:suppressAutoHyphens/>
        <w:ind w:left="426"/>
        <w:rPr>
          <w:rFonts w:asciiTheme="minorHAnsi" w:hAnsiTheme="minorHAnsi" w:cstheme="minorHAnsi"/>
          <w:color w:val="474747"/>
          <w:shd w:val="clear" w:color="auto" w:fill="FFFFFF"/>
        </w:rPr>
      </w:pPr>
      <w:r w:rsidRPr="00DF6601">
        <w:rPr>
          <w:rFonts w:asciiTheme="minorHAnsi" w:hAnsiTheme="minorHAnsi" w:cstheme="minorHAnsi"/>
          <w:color w:val="424242"/>
        </w:rPr>
        <w:t>f)</w:t>
      </w:r>
      <w:r w:rsidRPr="00DF6601">
        <w:rPr>
          <w:rFonts w:asciiTheme="minorHAnsi" w:hAnsiTheme="minorHAnsi" w:cstheme="minorHAnsi"/>
        </w:rPr>
        <w:t xml:space="preserve"> opakowania jednostkowe – pudełka lub torby foliowe termozgrzewalne, wykonane z materiałów opakowaniowych przeznaczonych do kontaktu z żywnością.</w:t>
      </w:r>
    </w:p>
    <w:p w14:paraId="645E17FD" w14:textId="77777777" w:rsidR="00DF6601" w:rsidRPr="00DF6601" w:rsidRDefault="00DF6601" w:rsidP="00DF6601">
      <w:pPr>
        <w:suppressAutoHyphens/>
        <w:ind w:left="426"/>
        <w:rPr>
          <w:rFonts w:asciiTheme="minorHAnsi" w:hAnsiTheme="minorHAnsi" w:cstheme="minorHAnsi"/>
          <w:color w:val="474747"/>
          <w:shd w:val="clear" w:color="auto" w:fill="FFFFFF"/>
        </w:rPr>
      </w:pPr>
    </w:p>
    <w:bookmarkEnd w:id="6"/>
    <w:p w14:paraId="08CB43C4" w14:textId="77777777" w:rsidR="00DF6601" w:rsidRPr="00DF6601" w:rsidRDefault="00DF6601" w:rsidP="00DF6601">
      <w:pPr>
        <w:suppressAutoHyphens/>
        <w:rPr>
          <w:rFonts w:asciiTheme="minorHAnsi" w:hAnsiTheme="minorHAnsi" w:cstheme="minorHAnsi"/>
          <w:b/>
          <w:bCs/>
          <w:color w:val="474747"/>
          <w:shd w:val="clear" w:color="auto" w:fill="FFFFFF"/>
        </w:rPr>
      </w:pPr>
      <w:r w:rsidRPr="00DF6601">
        <w:rPr>
          <w:rFonts w:asciiTheme="minorHAnsi" w:hAnsiTheme="minorHAnsi" w:cstheme="minorHAnsi"/>
          <w:color w:val="474747"/>
          <w:shd w:val="clear" w:color="auto" w:fill="FFFFFF"/>
        </w:rPr>
        <w:t xml:space="preserve">         </w:t>
      </w:r>
      <w:r w:rsidRPr="00DF6601">
        <w:rPr>
          <w:rFonts w:asciiTheme="minorHAnsi" w:hAnsiTheme="minorHAnsi" w:cstheme="minorHAnsi"/>
          <w:b/>
          <w:bCs/>
          <w:color w:val="474747"/>
          <w:shd w:val="clear" w:color="auto" w:fill="FFFFFF"/>
        </w:rPr>
        <w:t>Pomidor koktajlowy- wymagania:</w:t>
      </w:r>
    </w:p>
    <w:p w14:paraId="78F37D88" w14:textId="77777777" w:rsidR="00DF6601" w:rsidRPr="00DF6601" w:rsidRDefault="00DF6601" w:rsidP="00DF6601">
      <w:pPr>
        <w:suppressAutoHyphens/>
        <w:ind w:left="426"/>
        <w:rPr>
          <w:rFonts w:asciiTheme="minorHAnsi" w:eastAsia="Calibri" w:hAnsiTheme="minorHAnsi" w:cstheme="minorHAnsi"/>
          <w:color w:val="000000"/>
          <w:lang w:eastAsia="ar-SA"/>
        </w:rPr>
      </w:pPr>
      <w:r w:rsidRPr="00DF6601">
        <w:rPr>
          <w:rFonts w:asciiTheme="minorHAnsi" w:eastAsia="Calibri" w:hAnsiTheme="minorHAnsi" w:cstheme="minorHAnsi"/>
          <w:color w:val="000000"/>
          <w:lang w:eastAsia="ar-SA"/>
        </w:rPr>
        <w:t>a) świeże, czyste, zdrowe, drobnoowocowe</w:t>
      </w:r>
    </w:p>
    <w:p w14:paraId="3023C79D" w14:textId="77777777" w:rsidR="00DF6601" w:rsidRPr="00DF6601" w:rsidRDefault="00DF6601" w:rsidP="00DF6601">
      <w:pPr>
        <w:suppressAutoHyphens/>
        <w:rPr>
          <w:rFonts w:asciiTheme="minorHAnsi" w:eastAsia="Calibri" w:hAnsiTheme="minorHAnsi" w:cstheme="minorHAnsi"/>
          <w:color w:val="000000"/>
          <w:lang w:eastAsia="ar-SA"/>
        </w:rPr>
      </w:pPr>
      <w:r w:rsidRPr="00DF6601">
        <w:rPr>
          <w:rFonts w:asciiTheme="minorHAnsi" w:hAnsiTheme="minorHAnsi" w:cstheme="minorHAnsi"/>
        </w:rPr>
        <w:t xml:space="preserve">        b) bez śladów gnicia i pleśni, wolne od pęknięć, wolne od widocznych zazielenień </w:t>
      </w:r>
    </w:p>
    <w:p w14:paraId="67AD9997" w14:textId="77777777" w:rsidR="00DF6601" w:rsidRPr="00DF6601" w:rsidRDefault="00DF6601" w:rsidP="00DF6601">
      <w:pPr>
        <w:suppressAutoHyphens/>
        <w:ind w:left="426"/>
        <w:rPr>
          <w:rFonts w:asciiTheme="minorHAnsi" w:eastAsia="Calibri" w:hAnsiTheme="minorHAnsi" w:cstheme="minorHAnsi"/>
          <w:color w:val="000000"/>
          <w:lang w:eastAsia="ar-SA"/>
        </w:rPr>
      </w:pPr>
      <w:r w:rsidRPr="00DF6601">
        <w:rPr>
          <w:rFonts w:asciiTheme="minorHAnsi" w:eastAsia="Calibri" w:hAnsiTheme="minorHAnsi" w:cstheme="minorHAnsi"/>
          <w:color w:val="000000"/>
          <w:lang w:eastAsia="ar-SA"/>
        </w:rPr>
        <w:t>c) kształt może być kulisty bądź wydłużony</w:t>
      </w:r>
    </w:p>
    <w:p w14:paraId="09EA219B" w14:textId="77777777" w:rsidR="00DF6601" w:rsidRPr="00DF6601" w:rsidRDefault="00DF6601" w:rsidP="00DF6601">
      <w:pPr>
        <w:suppressAutoHyphens/>
        <w:ind w:left="426"/>
        <w:rPr>
          <w:rFonts w:asciiTheme="minorHAnsi" w:eastAsia="Calibri" w:hAnsiTheme="minorHAnsi" w:cstheme="minorHAnsi"/>
          <w:color w:val="000000"/>
          <w:lang w:eastAsia="ar-SA"/>
        </w:rPr>
      </w:pPr>
      <w:r w:rsidRPr="00DF6601">
        <w:rPr>
          <w:rFonts w:asciiTheme="minorHAnsi" w:eastAsia="Calibri" w:hAnsiTheme="minorHAnsi" w:cstheme="minorHAnsi"/>
          <w:color w:val="000000"/>
          <w:lang w:eastAsia="ar-SA"/>
        </w:rPr>
        <w:t>d) owoce mogą mieć barwę czerwoną, żółtą, pomarańczową a nawet czarną</w:t>
      </w:r>
    </w:p>
    <w:p w14:paraId="7617F26D" w14:textId="77777777" w:rsidR="00DF6601" w:rsidRPr="00DF6601" w:rsidRDefault="00DF6601" w:rsidP="00DF6601">
      <w:pPr>
        <w:suppressAutoHyphens/>
        <w:ind w:left="426"/>
        <w:rPr>
          <w:rFonts w:asciiTheme="minorHAnsi" w:eastAsia="Calibri" w:hAnsiTheme="minorHAnsi" w:cstheme="minorHAnsi"/>
          <w:color w:val="000000"/>
          <w:lang w:eastAsia="ar-SA"/>
        </w:rPr>
      </w:pPr>
      <w:r w:rsidRPr="00DF6601">
        <w:rPr>
          <w:rFonts w:asciiTheme="minorHAnsi" w:eastAsia="Calibri" w:hAnsiTheme="minorHAnsi" w:cstheme="minorHAnsi"/>
          <w:color w:val="000000"/>
          <w:lang w:eastAsia="ar-SA"/>
        </w:rPr>
        <w:t xml:space="preserve">e) smak słodki, soczysty </w:t>
      </w:r>
    </w:p>
    <w:p w14:paraId="0FBC2581" w14:textId="77777777" w:rsidR="00DF6601" w:rsidRPr="00DF6601" w:rsidRDefault="00DF6601" w:rsidP="00DF6601">
      <w:pPr>
        <w:suppressAutoHyphens/>
        <w:ind w:left="426"/>
        <w:rPr>
          <w:rFonts w:asciiTheme="minorHAnsi" w:eastAsia="Calibri" w:hAnsiTheme="minorHAnsi" w:cstheme="minorHAnsi"/>
          <w:color w:val="000000"/>
          <w:lang w:eastAsia="ar-SA"/>
        </w:rPr>
      </w:pPr>
      <w:r w:rsidRPr="00DF6601">
        <w:rPr>
          <w:rFonts w:asciiTheme="minorHAnsi" w:eastAsia="Calibri" w:hAnsiTheme="minorHAnsi" w:cstheme="minorHAnsi"/>
          <w:color w:val="000000"/>
          <w:lang w:eastAsia="ar-SA"/>
        </w:rPr>
        <w:t xml:space="preserve">f) </w:t>
      </w:r>
      <w:r w:rsidRPr="00DF6601">
        <w:rPr>
          <w:rFonts w:asciiTheme="minorHAnsi" w:hAnsiTheme="minorHAnsi" w:cstheme="minorHAnsi"/>
        </w:rPr>
        <w:t>opakowania jednostkowe – pudełka lub torby foliowe termozgrzewalne, wykonane z materiałów opakowaniowych przeznaczonych do kontaktu z żywnością.</w:t>
      </w:r>
    </w:p>
    <w:p w14:paraId="3FF77A8A" w14:textId="77777777" w:rsidR="00DF6601" w:rsidRPr="00DF6601" w:rsidRDefault="00DF6601" w:rsidP="00DF6601">
      <w:pPr>
        <w:suppressAutoHyphens/>
        <w:ind w:left="426"/>
        <w:rPr>
          <w:rFonts w:asciiTheme="minorHAnsi" w:eastAsia="Calibri" w:hAnsiTheme="minorHAnsi" w:cstheme="minorHAnsi"/>
          <w:color w:val="000000"/>
          <w:lang w:eastAsia="ar-SA"/>
        </w:rPr>
      </w:pPr>
    </w:p>
    <w:p w14:paraId="1424CE36" w14:textId="77777777" w:rsidR="00DF6601" w:rsidRPr="00DF6601" w:rsidRDefault="00DF6601" w:rsidP="00DF6601">
      <w:pPr>
        <w:suppressAutoHyphens/>
        <w:ind w:left="426"/>
        <w:rPr>
          <w:rFonts w:asciiTheme="minorHAnsi" w:eastAsia="Calibri" w:hAnsiTheme="minorHAnsi" w:cstheme="minorHAnsi"/>
          <w:b/>
          <w:bCs/>
          <w:color w:val="000000"/>
          <w:lang w:eastAsia="ar-SA"/>
        </w:rPr>
      </w:pPr>
      <w:r w:rsidRPr="00DF6601">
        <w:rPr>
          <w:rFonts w:asciiTheme="minorHAnsi" w:eastAsia="Calibri" w:hAnsiTheme="minorHAnsi" w:cstheme="minorHAnsi"/>
          <w:b/>
          <w:bCs/>
          <w:color w:val="000000"/>
          <w:lang w:eastAsia="ar-SA"/>
        </w:rPr>
        <w:lastRenderedPageBreak/>
        <w:t>Kiełki- wymagania:</w:t>
      </w:r>
    </w:p>
    <w:p w14:paraId="6307AB6E" w14:textId="77777777" w:rsidR="00DF6601" w:rsidRPr="00DF6601" w:rsidRDefault="00DF6601" w:rsidP="00DF6601">
      <w:pPr>
        <w:suppressAutoHyphens/>
        <w:ind w:left="426"/>
        <w:rPr>
          <w:rFonts w:asciiTheme="minorHAnsi" w:eastAsia="Calibri" w:hAnsiTheme="minorHAnsi" w:cstheme="minorHAnsi"/>
          <w:color w:val="000000"/>
          <w:lang w:eastAsia="ar-SA"/>
        </w:rPr>
      </w:pPr>
      <w:r w:rsidRPr="00DF6601">
        <w:rPr>
          <w:rFonts w:asciiTheme="minorHAnsi" w:hAnsiTheme="minorHAnsi" w:cstheme="minorHAnsi"/>
          <w:color w:val="474747"/>
          <w:shd w:val="clear" w:color="auto" w:fill="FFFFFF"/>
        </w:rPr>
        <w:t>a)</w:t>
      </w:r>
      <w:r w:rsidRPr="00DF6601">
        <w:rPr>
          <w:rFonts w:asciiTheme="minorHAnsi" w:eastAsia="Calibri" w:hAnsiTheme="minorHAnsi" w:cstheme="minorHAnsi"/>
          <w:color w:val="000000"/>
          <w:lang w:eastAsia="ar-SA"/>
        </w:rPr>
        <w:t xml:space="preserve"> świeże, delikatne, czyste </w:t>
      </w:r>
      <w:r w:rsidRPr="00DF6601">
        <w:rPr>
          <w:rFonts w:asciiTheme="minorHAnsi" w:hAnsiTheme="minorHAnsi" w:cstheme="minorHAnsi"/>
        </w:rPr>
        <w:t>(nie zanieczyszczone ziemią)</w:t>
      </w:r>
    </w:p>
    <w:p w14:paraId="3848958B" w14:textId="77777777" w:rsidR="00DF6601" w:rsidRPr="00DF6601" w:rsidRDefault="00DF6601" w:rsidP="00DF6601">
      <w:pPr>
        <w:suppressAutoHyphens/>
        <w:ind w:left="426"/>
        <w:rPr>
          <w:rFonts w:asciiTheme="minorHAnsi" w:hAnsiTheme="minorHAnsi" w:cstheme="minorHAnsi"/>
          <w:color w:val="474747"/>
          <w:shd w:val="clear" w:color="auto" w:fill="FFFFFF"/>
        </w:rPr>
      </w:pPr>
      <w:r w:rsidRPr="00DF6601">
        <w:rPr>
          <w:rFonts w:asciiTheme="minorHAnsi" w:hAnsiTheme="minorHAnsi" w:cstheme="minorHAnsi"/>
          <w:color w:val="474747"/>
          <w:shd w:val="clear" w:color="auto" w:fill="FFFFFF"/>
        </w:rPr>
        <w:t>b)</w:t>
      </w:r>
      <w:r w:rsidRPr="00DF6601">
        <w:rPr>
          <w:rFonts w:asciiTheme="minorHAnsi" w:hAnsiTheme="minorHAnsi" w:cstheme="minorHAnsi"/>
        </w:rPr>
        <w:t xml:space="preserve"> bez śladów gnicia i pleśni</w:t>
      </w:r>
    </w:p>
    <w:p w14:paraId="539DD5A1" w14:textId="77777777" w:rsidR="00DF6601" w:rsidRPr="00DF6601" w:rsidRDefault="00DF6601" w:rsidP="00DF6601">
      <w:pPr>
        <w:suppressAutoHyphens/>
        <w:ind w:left="426"/>
        <w:rPr>
          <w:rFonts w:asciiTheme="minorHAnsi" w:hAnsiTheme="minorHAnsi" w:cstheme="minorHAnsi"/>
          <w:color w:val="474747"/>
          <w:shd w:val="clear" w:color="auto" w:fill="FFFFFF"/>
        </w:rPr>
      </w:pPr>
      <w:r w:rsidRPr="00DF6601">
        <w:rPr>
          <w:rFonts w:asciiTheme="minorHAnsi" w:hAnsiTheme="minorHAnsi" w:cstheme="minorHAnsi"/>
          <w:color w:val="474747"/>
          <w:shd w:val="clear" w:color="auto" w:fill="FFFFFF"/>
        </w:rPr>
        <w:t>c) mogą mieć kolor zielony, ciemnoczerwony, lekko różowo- zielony</w:t>
      </w:r>
    </w:p>
    <w:p w14:paraId="69195D0C" w14:textId="77777777" w:rsidR="00DF6601" w:rsidRPr="00DF6601" w:rsidRDefault="00DF6601" w:rsidP="00DF6601">
      <w:pPr>
        <w:suppressAutoHyphens/>
        <w:ind w:left="426"/>
        <w:rPr>
          <w:rFonts w:asciiTheme="minorHAnsi" w:hAnsiTheme="minorHAnsi" w:cstheme="minorHAnsi"/>
          <w:color w:val="474747"/>
          <w:shd w:val="clear" w:color="auto" w:fill="FFFFFF"/>
        </w:rPr>
      </w:pPr>
      <w:r w:rsidRPr="00DF6601">
        <w:rPr>
          <w:rFonts w:asciiTheme="minorHAnsi" w:hAnsiTheme="minorHAnsi" w:cstheme="minorHAnsi"/>
          <w:color w:val="474747"/>
          <w:shd w:val="clear" w:color="auto" w:fill="FFFFFF"/>
        </w:rPr>
        <w:t xml:space="preserve">d) mogą być drobne, grube, soczyste, chrupiące </w:t>
      </w:r>
    </w:p>
    <w:p w14:paraId="0D139437" w14:textId="77777777" w:rsidR="00DF6601" w:rsidRPr="00DF6601" w:rsidRDefault="00DF6601" w:rsidP="00DF6601">
      <w:pPr>
        <w:suppressAutoHyphens/>
        <w:ind w:left="426"/>
        <w:rPr>
          <w:rFonts w:asciiTheme="minorHAnsi" w:hAnsiTheme="minorHAnsi" w:cstheme="minorHAnsi"/>
          <w:color w:val="474747"/>
          <w:shd w:val="clear" w:color="auto" w:fill="FFFFFF"/>
        </w:rPr>
      </w:pPr>
      <w:r w:rsidRPr="00DF6601">
        <w:rPr>
          <w:rFonts w:asciiTheme="minorHAnsi" w:hAnsiTheme="minorHAnsi" w:cstheme="minorHAnsi"/>
          <w:color w:val="474747"/>
          <w:shd w:val="clear" w:color="auto" w:fill="FFFFFF"/>
        </w:rPr>
        <w:t xml:space="preserve">e) </w:t>
      </w:r>
      <w:r w:rsidRPr="00DF6601">
        <w:rPr>
          <w:rFonts w:asciiTheme="minorHAnsi" w:hAnsiTheme="minorHAnsi" w:cstheme="minorHAnsi"/>
        </w:rPr>
        <w:t>opakowania jednostkowe – pudełka lub torby foliowe termozgrzewalne, wykonane z materiałów opakowaniowych przeznaczonych do kontaktu z żywnością.</w:t>
      </w:r>
    </w:p>
    <w:p w14:paraId="4329C950" w14:textId="77777777" w:rsidR="00DF6601" w:rsidRPr="00DF6601" w:rsidRDefault="00DF6601" w:rsidP="00DF6601">
      <w:pPr>
        <w:suppressAutoHyphens/>
        <w:ind w:left="426"/>
        <w:rPr>
          <w:rFonts w:asciiTheme="minorHAnsi" w:eastAsia="Calibri" w:hAnsiTheme="minorHAnsi" w:cstheme="minorHAnsi"/>
          <w:color w:val="000000"/>
          <w:lang w:eastAsia="ar-SA"/>
        </w:rPr>
      </w:pPr>
    </w:p>
    <w:p w14:paraId="351CD8E8" w14:textId="77777777" w:rsidR="00DF6601" w:rsidRPr="00DF6601" w:rsidRDefault="00DF6601" w:rsidP="00DF6601">
      <w:pPr>
        <w:suppressAutoHyphens/>
        <w:rPr>
          <w:rFonts w:asciiTheme="minorHAnsi" w:eastAsia="Calibri" w:hAnsiTheme="minorHAnsi" w:cstheme="minorHAnsi"/>
          <w:b/>
          <w:bCs/>
          <w:color w:val="000000"/>
          <w:lang w:eastAsia="ar-SA"/>
        </w:rPr>
      </w:pPr>
      <w:r w:rsidRPr="00DF6601">
        <w:rPr>
          <w:rFonts w:asciiTheme="minorHAnsi" w:eastAsia="Calibri" w:hAnsiTheme="minorHAnsi" w:cstheme="minorHAnsi"/>
          <w:color w:val="000000"/>
          <w:lang w:eastAsia="ar-SA"/>
        </w:rPr>
        <w:t xml:space="preserve">        </w:t>
      </w:r>
      <w:r w:rsidRPr="00DF6601">
        <w:rPr>
          <w:rFonts w:asciiTheme="minorHAnsi" w:eastAsia="Calibri" w:hAnsiTheme="minorHAnsi" w:cstheme="minorHAnsi"/>
          <w:b/>
          <w:bCs/>
          <w:color w:val="000000"/>
          <w:lang w:eastAsia="ar-SA"/>
        </w:rPr>
        <w:t>Sałata lodowa- wymagania:</w:t>
      </w:r>
    </w:p>
    <w:p w14:paraId="2EBA03C4" w14:textId="77777777" w:rsidR="00DF6601" w:rsidRPr="00DF6601" w:rsidRDefault="00DF6601" w:rsidP="00DF6601">
      <w:pPr>
        <w:suppressAutoHyphens/>
        <w:ind w:left="426"/>
        <w:rPr>
          <w:rFonts w:asciiTheme="minorHAnsi" w:eastAsia="Calibri" w:hAnsiTheme="minorHAnsi" w:cstheme="minorHAnsi"/>
          <w:color w:val="000000"/>
          <w:lang w:eastAsia="ar-SA"/>
        </w:rPr>
      </w:pPr>
      <w:r w:rsidRPr="00DF6601">
        <w:rPr>
          <w:rFonts w:asciiTheme="minorHAnsi" w:hAnsiTheme="minorHAnsi" w:cstheme="minorHAnsi"/>
          <w:color w:val="474747"/>
          <w:shd w:val="clear" w:color="auto" w:fill="FFFFFF"/>
        </w:rPr>
        <w:t>a)</w:t>
      </w:r>
      <w:r w:rsidRPr="00DF6601">
        <w:rPr>
          <w:rFonts w:asciiTheme="minorHAnsi" w:eastAsia="Calibri" w:hAnsiTheme="minorHAnsi" w:cstheme="minorHAnsi"/>
          <w:color w:val="000000"/>
          <w:lang w:eastAsia="ar-SA"/>
        </w:rPr>
        <w:t xml:space="preserve"> świeża, czysta, jędrna, cała</w:t>
      </w:r>
    </w:p>
    <w:p w14:paraId="312F349F" w14:textId="77777777" w:rsidR="00DF6601" w:rsidRPr="00DF6601" w:rsidRDefault="00DF6601" w:rsidP="00DF6601">
      <w:pPr>
        <w:suppressAutoHyphens/>
        <w:ind w:left="426"/>
        <w:rPr>
          <w:rFonts w:asciiTheme="minorHAnsi" w:eastAsia="Calibri" w:hAnsiTheme="minorHAnsi" w:cstheme="minorHAnsi"/>
          <w:color w:val="000000"/>
          <w:lang w:eastAsia="ar-SA"/>
        </w:rPr>
      </w:pPr>
      <w:r w:rsidRPr="00DF6601">
        <w:rPr>
          <w:rFonts w:asciiTheme="minorHAnsi" w:hAnsiTheme="minorHAnsi" w:cstheme="minorHAnsi"/>
          <w:color w:val="474747"/>
          <w:shd w:val="clear" w:color="auto" w:fill="FFFFFF"/>
        </w:rPr>
        <w:t xml:space="preserve">b) chrupiący smak, </w:t>
      </w:r>
      <w:r w:rsidRPr="00DF6601">
        <w:rPr>
          <w:rFonts w:asciiTheme="minorHAnsi" w:hAnsiTheme="minorHAnsi" w:cstheme="minorHAnsi"/>
        </w:rPr>
        <w:t>bez śladów gnicia i pleśni</w:t>
      </w:r>
    </w:p>
    <w:p w14:paraId="7B0276FF" w14:textId="77777777" w:rsidR="00DF6601" w:rsidRPr="00DF6601" w:rsidRDefault="00DF6601" w:rsidP="00DF6601">
      <w:pPr>
        <w:suppressAutoHyphens/>
        <w:ind w:left="426"/>
        <w:rPr>
          <w:rFonts w:asciiTheme="minorHAnsi" w:eastAsia="Calibri" w:hAnsiTheme="minorHAnsi" w:cstheme="minorHAnsi"/>
          <w:color w:val="000000"/>
          <w:lang w:eastAsia="ar-SA"/>
        </w:rPr>
      </w:pPr>
      <w:r w:rsidRPr="00DF6601">
        <w:rPr>
          <w:rFonts w:asciiTheme="minorHAnsi" w:eastAsia="Calibri" w:hAnsiTheme="minorHAnsi" w:cstheme="minorHAnsi"/>
          <w:color w:val="000000"/>
          <w:lang w:eastAsia="ar-SA"/>
        </w:rPr>
        <w:t xml:space="preserve">b) wolna od szkodników oraz uszkodzeń </w:t>
      </w:r>
      <w:r w:rsidRPr="00DF6601">
        <w:rPr>
          <w:rFonts w:asciiTheme="minorHAnsi" w:hAnsiTheme="minorHAnsi" w:cstheme="minorHAnsi"/>
          <w:color w:val="474747"/>
          <w:shd w:val="clear" w:color="auto" w:fill="FFFFFF"/>
        </w:rPr>
        <w:t>spowodowanych przez choroby i szkodniki</w:t>
      </w:r>
    </w:p>
    <w:p w14:paraId="289C2088" w14:textId="55CBB827" w:rsidR="00DF6601" w:rsidRDefault="00DF6601" w:rsidP="00DF6601">
      <w:pPr>
        <w:suppressAutoHyphens/>
        <w:ind w:left="426"/>
        <w:rPr>
          <w:rFonts w:asciiTheme="minorHAnsi" w:hAnsiTheme="minorHAnsi" w:cstheme="minorHAnsi"/>
          <w:color w:val="474747"/>
          <w:shd w:val="clear" w:color="auto" w:fill="FFFFFF"/>
        </w:rPr>
      </w:pPr>
      <w:r w:rsidRPr="00DF6601">
        <w:rPr>
          <w:rFonts w:asciiTheme="minorHAnsi" w:hAnsiTheme="minorHAnsi" w:cstheme="minorHAnsi"/>
          <w:color w:val="474747"/>
          <w:shd w:val="clear" w:color="auto" w:fill="FFFFFF"/>
        </w:rPr>
        <w:t>c) duże jasnozielone liście które układają się w luźną, okrągłą główkę, lekko pomarszczone, a ich brzegi są delikatnie falowane</w:t>
      </w:r>
      <w:r>
        <w:rPr>
          <w:rFonts w:asciiTheme="minorHAnsi" w:hAnsiTheme="minorHAnsi" w:cstheme="minorHAnsi"/>
          <w:color w:val="474747"/>
          <w:shd w:val="clear" w:color="auto" w:fill="FFFFFF"/>
        </w:rPr>
        <w:t>.</w:t>
      </w:r>
    </w:p>
    <w:p w14:paraId="036499AC" w14:textId="77777777" w:rsidR="00DF6601" w:rsidRPr="00DF6601" w:rsidRDefault="00DF6601" w:rsidP="00DF6601">
      <w:pPr>
        <w:suppressAutoHyphens/>
        <w:ind w:left="426"/>
        <w:rPr>
          <w:rFonts w:asciiTheme="minorHAnsi" w:hAnsiTheme="minorHAnsi" w:cstheme="minorHAnsi"/>
          <w:color w:val="474747"/>
          <w:shd w:val="clear" w:color="auto" w:fill="FFFFFF"/>
        </w:rPr>
      </w:pPr>
    </w:p>
    <w:p w14:paraId="2DB4F13F" w14:textId="14CF50FD" w:rsidR="00DF6601" w:rsidRPr="00DF6601" w:rsidRDefault="00DF6601" w:rsidP="00DF6601">
      <w:pPr>
        <w:pStyle w:val="Akapitzlist"/>
        <w:numPr>
          <w:ilvl w:val="1"/>
          <w:numId w:val="5"/>
        </w:numPr>
        <w:rPr>
          <w:rFonts w:asciiTheme="minorHAnsi" w:hAnsiTheme="minorHAnsi" w:cstheme="minorHAnsi"/>
          <w:color w:val="000000"/>
          <w:sz w:val="24"/>
          <w:szCs w:val="24"/>
        </w:rPr>
      </w:pPr>
      <w:r w:rsidRPr="00DF6601">
        <w:rPr>
          <w:rFonts w:asciiTheme="minorHAnsi" w:hAnsiTheme="minorHAnsi" w:cstheme="minorHAnsi"/>
          <w:color w:val="000000"/>
          <w:sz w:val="24"/>
          <w:szCs w:val="24"/>
        </w:rPr>
        <w:t>Warzywa powinny być w I klasie jakości i oznakowane zgodnie z rozporządzeniem Komisji (WE) nr 1221/2008 z dnia 5 grudnia 2008 r. zmieniające rozporządzenie (WE) nr 1580/2007 ustanawiające przepisy wykonawcze do rozporządzeń Rady (WE) nr 2200/96, (WE) nr 2201/96 i (WE) nr 1182/2007 w sektorze warzyw w zakresie norm handlowych</w:t>
      </w:r>
    </w:p>
    <w:p w14:paraId="1197C7D8" w14:textId="3940BD4B" w:rsidR="00DF6601" w:rsidRPr="00DF6601" w:rsidRDefault="00DF6601" w:rsidP="00DF6601">
      <w:pPr>
        <w:pStyle w:val="Akapitzlist"/>
        <w:numPr>
          <w:ilvl w:val="1"/>
          <w:numId w:val="5"/>
        </w:numPr>
        <w:rPr>
          <w:rFonts w:asciiTheme="minorHAnsi" w:hAnsiTheme="minorHAnsi" w:cstheme="minorHAnsi"/>
          <w:color w:val="000000"/>
          <w:sz w:val="24"/>
          <w:szCs w:val="24"/>
        </w:rPr>
      </w:pPr>
      <w:r w:rsidRPr="00DF6601">
        <w:rPr>
          <w:rFonts w:asciiTheme="minorHAnsi" w:hAnsiTheme="minorHAnsi" w:cstheme="minorHAnsi"/>
          <w:color w:val="000000"/>
          <w:sz w:val="24"/>
          <w:szCs w:val="24"/>
        </w:rPr>
        <w:t>Dostawca musi posiadać wdrożony system kontroli jakości żywieniowej HACCP lub Zasady Dobrej Praktyki Higienicznej.</w:t>
      </w:r>
    </w:p>
    <w:p w14:paraId="06DA67AA" w14:textId="77777777" w:rsidR="00DF6601" w:rsidRPr="00DF6601" w:rsidRDefault="00DF6601" w:rsidP="00DF6601">
      <w:pPr>
        <w:rPr>
          <w:rFonts w:asciiTheme="minorHAnsi" w:eastAsia="Calibri" w:hAnsiTheme="minorHAnsi" w:cstheme="minorHAnsi"/>
          <w:color w:val="000000"/>
        </w:rPr>
      </w:pPr>
    </w:p>
    <w:p w14:paraId="03C78F19" w14:textId="77777777" w:rsidR="00DF6601" w:rsidRDefault="00DF6601" w:rsidP="00DF6601">
      <w:pPr>
        <w:rPr>
          <w:rFonts w:asciiTheme="minorHAnsi" w:eastAsia="Calibri" w:hAnsiTheme="minorHAnsi" w:cstheme="minorHAnsi"/>
          <w:color w:val="000000"/>
        </w:rPr>
      </w:pPr>
    </w:p>
    <w:p w14:paraId="19C95740" w14:textId="77777777" w:rsidR="00DF6601" w:rsidRDefault="00DF6601" w:rsidP="00DF6601">
      <w:pPr>
        <w:rPr>
          <w:rFonts w:asciiTheme="minorHAnsi" w:eastAsia="Calibri" w:hAnsiTheme="minorHAnsi" w:cstheme="minorHAnsi"/>
          <w:color w:val="000000"/>
        </w:rPr>
      </w:pPr>
    </w:p>
    <w:p w14:paraId="5C24E952" w14:textId="77777777" w:rsidR="00DF6601" w:rsidRPr="00CE2478" w:rsidRDefault="00DF6601" w:rsidP="00DF6601">
      <w:pPr>
        <w:rPr>
          <w:rFonts w:asciiTheme="minorHAnsi" w:eastAsia="Calibri" w:hAnsiTheme="minorHAnsi" w:cstheme="minorHAnsi"/>
          <w:color w:val="000000"/>
        </w:rPr>
      </w:pPr>
    </w:p>
    <w:p w14:paraId="0F17DC0A" w14:textId="77777777" w:rsidR="00DF6601" w:rsidRPr="00595973" w:rsidRDefault="00DF6601" w:rsidP="00DF6601">
      <w:pPr>
        <w:spacing w:line="276" w:lineRule="auto"/>
        <w:ind w:left="4247"/>
        <w:jc w:val="right"/>
        <w:rPr>
          <w:rFonts w:asciiTheme="minorHAnsi" w:hAnsiTheme="minorHAnsi" w:cstheme="minorHAnsi"/>
          <w:bCs/>
          <w:iCs/>
        </w:rPr>
      </w:pPr>
      <w:r w:rsidRPr="00595973">
        <w:rPr>
          <w:rFonts w:asciiTheme="minorHAnsi" w:hAnsiTheme="minorHAnsi" w:cstheme="minorHAnsi"/>
          <w:bCs/>
          <w:iCs/>
        </w:rPr>
        <w:t>należy podpisać</w:t>
      </w:r>
      <w:r w:rsidRPr="00595973">
        <w:rPr>
          <w:rFonts w:asciiTheme="minorHAnsi" w:hAnsiTheme="minorHAnsi" w:cstheme="minorHAnsi"/>
          <w:bCs/>
          <w:iCs/>
        </w:rPr>
        <w:br/>
        <w:t>kwalifikowanym podpisem elektronicznym</w:t>
      </w:r>
    </w:p>
    <w:p w14:paraId="216118AB" w14:textId="77777777" w:rsidR="00DF6601" w:rsidRPr="00595973" w:rsidRDefault="00DF6601" w:rsidP="00DF6601">
      <w:pPr>
        <w:suppressAutoHyphens/>
        <w:ind w:left="426"/>
        <w:jc w:val="right"/>
        <w:rPr>
          <w:rFonts w:asciiTheme="minorHAnsi" w:eastAsia="Calibri" w:hAnsiTheme="minorHAnsi" w:cstheme="minorHAnsi"/>
          <w:color w:val="000000"/>
          <w:lang w:eastAsia="ar-SA"/>
        </w:rPr>
      </w:pPr>
      <w:r w:rsidRPr="00595973">
        <w:rPr>
          <w:rFonts w:asciiTheme="minorHAnsi" w:hAnsiTheme="minorHAnsi" w:cstheme="minorHAnsi"/>
          <w:bCs/>
          <w:iCs/>
        </w:rPr>
        <w:t>lub podpisem zaufanym lub podpisem osobistym</w:t>
      </w:r>
    </w:p>
    <w:p w14:paraId="24FC11F8" w14:textId="77777777" w:rsidR="00DF6601" w:rsidRPr="00595973" w:rsidRDefault="00DF6601" w:rsidP="00DF6601">
      <w:pPr>
        <w:suppressAutoHyphens/>
        <w:ind w:left="426"/>
        <w:jc w:val="right"/>
        <w:rPr>
          <w:rFonts w:asciiTheme="minorHAnsi" w:eastAsia="Calibri" w:hAnsiTheme="minorHAnsi" w:cstheme="minorHAnsi"/>
          <w:color w:val="000000"/>
          <w:lang w:eastAsia="ar-SA"/>
        </w:rPr>
      </w:pPr>
    </w:p>
    <w:p w14:paraId="24D7E522" w14:textId="77777777" w:rsidR="009B7BCC" w:rsidRPr="00595973" w:rsidRDefault="009B7BCC" w:rsidP="00DF6601">
      <w:pPr>
        <w:suppressAutoHyphens/>
        <w:jc w:val="center"/>
        <w:rPr>
          <w:rFonts w:asciiTheme="minorHAnsi" w:eastAsia="Calibri" w:hAnsiTheme="minorHAnsi" w:cstheme="minorHAnsi"/>
          <w:color w:val="000000"/>
          <w:lang w:eastAsia="ar-SA"/>
        </w:rPr>
      </w:pPr>
    </w:p>
    <w:sectPr w:rsidR="009B7BCC" w:rsidRPr="00595973" w:rsidSect="00A3305F">
      <w:headerReference w:type="even" r:id="rId8"/>
      <w:headerReference w:type="default" r:id="rId9"/>
      <w:footerReference w:type="even" r:id="rId10"/>
      <w:footerReference w:type="default" r:id="rId11"/>
      <w:headerReference w:type="first" r:id="rId12"/>
      <w:footerReference w:type="first" r:id="rId13"/>
      <w:type w:val="evenPage"/>
      <w:pgSz w:w="16838" w:h="11906" w:orient="landscape" w:code="9"/>
      <w:pgMar w:top="851" w:right="851" w:bottom="851" w:left="851" w:header="709" w:footer="709" w:gutter="0"/>
      <w:pgNumType w:start="3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F3E23" w14:textId="77777777" w:rsidR="009B7268" w:rsidRDefault="009B7268" w:rsidP="00E84CFD">
      <w:r>
        <w:separator/>
      </w:r>
    </w:p>
  </w:endnote>
  <w:endnote w:type="continuationSeparator" w:id="0">
    <w:p w14:paraId="28DE8146" w14:textId="77777777" w:rsidR="009B7268" w:rsidRDefault="009B7268" w:rsidP="00E84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Segoe UI Symbol"/>
    <w:charset w:val="02"/>
    <w:family w:val="auto"/>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OpenSymbol">
    <w:altName w:val="Arial Unicode MS"/>
    <w:charset w:val="8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9A236" w14:textId="77777777" w:rsidR="009B7268" w:rsidRDefault="009B7268" w:rsidP="00500E7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580EBD4" w14:textId="77777777" w:rsidR="009B7268" w:rsidRDefault="009B7268">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A3D60" w14:textId="77777777" w:rsidR="009B7268" w:rsidRPr="00C20EFC" w:rsidRDefault="009B7268" w:rsidP="00500E7D">
    <w:pPr>
      <w:pStyle w:val="Stopka"/>
      <w:framePr w:wrap="around" w:vAnchor="text" w:hAnchor="margin" w:xAlign="right" w:y="1"/>
      <w:ind w:right="360"/>
      <w:rPr>
        <w:rStyle w:val="Numerstrony"/>
        <w:sz w:val="20"/>
        <w:szCs w:val="20"/>
      </w:rPr>
    </w:pPr>
  </w:p>
  <w:p w14:paraId="2D215E5F" w14:textId="77777777" w:rsidR="009B7268" w:rsidRDefault="009B7268" w:rsidP="00F45AA1">
    <w:pPr>
      <w:pStyle w:val="Stopka"/>
      <w:ind w:right="360"/>
      <w:jc w:val="both"/>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9FB46" w14:textId="77777777" w:rsidR="009B7268" w:rsidRPr="00EC3CF3" w:rsidRDefault="009B7268" w:rsidP="000729A3">
    <w:pPr>
      <w:pStyle w:val="Stopka"/>
      <w:ind w:right="360"/>
      <w:jc w:val="right"/>
      <w:rPr>
        <w:rFonts w:ascii="Verdana" w:hAnsi="Verdan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4A22E" w14:textId="77777777" w:rsidR="009B7268" w:rsidRDefault="009B7268" w:rsidP="00E84CFD">
      <w:r>
        <w:separator/>
      </w:r>
    </w:p>
  </w:footnote>
  <w:footnote w:type="continuationSeparator" w:id="0">
    <w:p w14:paraId="6D9BEDDA" w14:textId="77777777" w:rsidR="009B7268" w:rsidRDefault="009B7268" w:rsidP="00E84C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71D10" w14:textId="77777777" w:rsidR="009B7268" w:rsidRDefault="009B7268" w:rsidP="00F105E0">
    <w:pPr>
      <w:pStyle w:val="Nagwek"/>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0C2EE6A" w14:textId="77777777" w:rsidR="009B7268" w:rsidRDefault="009B7268" w:rsidP="00F105E0">
    <w:pPr>
      <w:pStyle w:val="Nagwek"/>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3BBC3" w14:textId="6352BC91" w:rsidR="009B7268" w:rsidRPr="00630A1A" w:rsidRDefault="009B7268" w:rsidP="00595973">
    <w:pPr>
      <w:pStyle w:val="Nagwek"/>
      <w:ind w:right="360"/>
      <w:jc w:val="center"/>
      <w:rPr>
        <w: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57721" w14:textId="27C917E8" w:rsidR="009B7268" w:rsidRDefault="009B7268" w:rsidP="00630A1A">
    <w:pPr>
      <w:pStyle w:val="Nagwek"/>
      <w:tabs>
        <w:tab w:val="clear" w:pos="4536"/>
        <w:tab w:val="clear" w:pos="9072"/>
        <w:tab w:val="left" w:pos="661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000004"/>
    <w:multiLevelType w:val="multilevel"/>
    <w:tmpl w:val="00000004"/>
    <w:name w:val="WW8Num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0000005"/>
    <w:multiLevelType w:val="multilevel"/>
    <w:tmpl w:val="00000005"/>
    <w:name w:val="WW8Num5"/>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name w:val="WW8Num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A"/>
    <w:multiLevelType w:val="multilevel"/>
    <w:tmpl w:val="0000000A"/>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B"/>
    <w:multiLevelType w:val="singleLevel"/>
    <w:tmpl w:val="0000000B"/>
    <w:name w:val="WW8Num11"/>
    <w:lvl w:ilvl="0">
      <w:start w:val="1"/>
      <w:numFmt w:val="bullet"/>
      <w:lvlText w:val=""/>
      <w:lvlJc w:val="left"/>
      <w:pPr>
        <w:tabs>
          <w:tab w:val="num" w:pos="907"/>
        </w:tabs>
        <w:ind w:left="907" w:hanging="329"/>
      </w:pPr>
      <w:rPr>
        <w:rFonts w:ascii="Symbol" w:hAnsi="Symbol" w:cs="StarSymbol"/>
        <w:sz w:val="18"/>
        <w:szCs w:val="18"/>
      </w:rPr>
    </w:lvl>
  </w:abstractNum>
  <w:abstractNum w:abstractNumId="11" w15:restartNumberingAfterBreak="0">
    <w:nsid w:val="0000000C"/>
    <w:multiLevelType w:val="multilevel"/>
    <w:tmpl w:val="0000000C"/>
    <w:name w:val="WW8Num12"/>
    <w:lvl w:ilvl="0">
      <w:start w:val="1"/>
      <w:numFmt w:val="bullet"/>
      <w:lvlText w:val="–"/>
      <w:lvlJc w:val="left"/>
      <w:pPr>
        <w:tabs>
          <w:tab w:val="num" w:pos="360"/>
        </w:tabs>
        <w:ind w:left="360" w:hanging="360"/>
      </w:pPr>
      <w:rPr>
        <w:rFonts w:ascii="StarSymbol" w:hAnsi="StarSymbol"/>
      </w:rPr>
    </w:lvl>
    <w:lvl w:ilvl="1">
      <w:start w:val="1"/>
      <w:numFmt w:val="bullet"/>
      <w:lvlText w:val="–"/>
      <w:lvlJc w:val="left"/>
      <w:pPr>
        <w:tabs>
          <w:tab w:val="num" w:pos="720"/>
        </w:tabs>
        <w:ind w:left="720" w:hanging="360"/>
      </w:pPr>
      <w:rPr>
        <w:rFonts w:ascii="StarSymbol" w:hAnsi="StarSymbol"/>
      </w:rPr>
    </w:lvl>
    <w:lvl w:ilvl="2">
      <w:start w:val="1"/>
      <w:numFmt w:val="bullet"/>
      <w:lvlText w:val="–"/>
      <w:lvlJc w:val="left"/>
      <w:pPr>
        <w:tabs>
          <w:tab w:val="num" w:pos="1080"/>
        </w:tabs>
        <w:ind w:left="1080" w:hanging="360"/>
      </w:pPr>
      <w:rPr>
        <w:rFonts w:ascii="StarSymbol" w:hAnsi="StarSymbol"/>
      </w:rPr>
    </w:lvl>
    <w:lvl w:ilvl="3">
      <w:start w:val="1"/>
      <w:numFmt w:val="bullet"/>
      <w:lvlText w:val="–"/>
      <w:lvlJc w:val="left"/>
      <w:pPr>
        <w:tabs>
          <w:tab w:val="num" w:pos="1440"/>
        </w:tabs>
        <w:ind w:left="1440" w:hanging="360"/>
      </w:pPr>
      <w:rPr>
        <w:rFonts w:ascii="StarSymbol" w:hAnsi="StarSymbol"/>
      </w:rPr>
    </w:lvl>
    <w:lvl w:ilvl="4">
      <w:start w:val="1"/>
      <w:numFmt w:val="bullet"/>
      <w:lvlText w:val="–"/>
      <w:lvlJc w:val="left"/>
      <w:pPr>
        <w:tabs>
          <w:tab w:val="num" w:pos="1800"/>
        </w:tabs>
        <w:ind w:left="1800" w:hanging="360"/>
      </w:pPr>
      <w:rPr>
        <w:rFonts w:ascii="StarSymbol" w:hAnsi="StarSymbol"/>
      </w:rPr>
    </w:lvl>
    <w:lvl w:ilvl="5">
      <w:start w:val="1"/>
      <w:numFmt w:val="bullet"/>
      <w:lvlText w:val="–"/>
      <w:lvlJc w:val="left"/>
      <w:pPr>
        <w:tabs>
          <w:tab w:val="num" w:pos="2160"/>
        </w:tabs>
        <w:ind w:left="2160" w:hanging="360"/>
      </w:pPr>
      <w:rPr>
        <w:rFonts w:ascii="StarSymbol" w:hAnsi="StarSymbol"/>
      </w:rPr>
    </w:lvl>
    <w:lvl w:ilvl="6">
      <w:start w:val="1"/>
      <w:numFmt w:val="bullet"/>
      <w:lvlText w:val="–"/>
      <w:lvlJc w:val="left"/>
      <w:pPr>
        <w:tabs>
          <w:tab w:val="num" w:pos="2520"/>
        </w:tabs>
        <w:ind w:left="2520" w:hanging="360"/>
      </w:pPr>
      <w:rPr>
        <w:rFonts w:ascii="StarSymbol" w:hAnsi="StarSymbol"/>
      </w:rPr>
    </w:lvl>
    <w:lvl w:ilvl="7">
      <w:start w:val="1"/>
      <w:numFmt w:val="bullet"/>
      <w:lvlText w:val="–"/>
      <w:lvlJc w:val="left"/>
      <w:pPr>
        <w:tabs>
          <w:tab w:val="num" w:pos="2880"/>
        </w:tabs>
        <w:ind w:left="2880" w:hanging="360"/>
      </w:pPr>
      <w:rPr>
        <w:rFonts w:ascii="StarSymbol" w:hAnsi="StarSymbol"/>
      </w:rPr>
    </w:lvl>
    <w:lvl w:ilvl="8">
      <w:start w:val="1"/>
      <w:numFmt w:val="bullet"/>
      <w:lvlText w:val="–"/>
      <w:lvlJc w:val="left"/>
      <w:pPr>
        <w:tabs>
          <w:tab w:val="num" w:pos="3240"/>
        </w:tabs>
        <w:ind w:left="3240" w:hanging="360"/>
      </w:pPr>
      <w:rPr>
        <w:rFonts w:ascii="StarSymbol" w:hAnsi="StarSymbol"/>
      </w:rPr>
    </w:lvl>
  </w:abstractNum>
  <w:abstractNum w:abstractNumId="12" w15:restartNumberingAfterBreak="0">
    <w:nsid w:val="00000010"/>
    <w:multiLevelType w:val="singleLevel"/>
    <w:tmpl w:val="26A85BB0"/>
    <w:name w:val="WW8Num16"/>
    <w:lvl w:ilvl="0">
      <w:start w:val="6"/>
      <w:numFmt w:val="decimal"/>
      <w:lvlText w:val="%1."/>
      <w:lvlJc w:val="left"/>
      <w:pPr>
        <w:tabs>
          <w:tab w:val="num" w:pos="360"/>
        </w:tabs>
        <w:ind w:left="360" w:hanging="360"/>
      </w:pPr>
      <w:rPr>
        <w:b/>
        <w:bCs/>
      </w:rPr>
    </w:lvl>
  </w:abstractNum>
  <w:abstractNum w:abstractNumId="13" w15:restartNumberingAfterBreak="0">
    <w:nsid w:val="00000013"/>
    <w:multiLevelType w:val="multilevel"/>
    <w:tmpl w:val="00000013"/>
    <w:name w:val="WW8Num45"/>
    <w:lvl w:ilvl="0">
      <w:start w:val="1"/>
      <w:numFmt w:val="lowerLetter"/>
      <w:lvlText w:val="%1)"/>
      <w:lvlJc w:val="left"/>
      <w:pPr>
        <w:tabs>
          <w:tab w:val="num" w:pos="1068"/>
        </w:tabs>
        <w:ind w:left="1068" w:hanging="360"/>
      </w:pPr>
    </w:lvl>
    <w:lvl w:ilvl="1">
      <w:start w:val="1"/>
      <w:numFmt w:val="lowerLetter"/>
      <w:lvlText w:val="%2)"/>
      <w:lvlJc w:val="left"/>
      <w:pPr>
        <w:tabs>
          <w:tab w:val="num" w:pos="928"/>
        </w:tabs>
        <w:ind w:left="928" w:hanging="360"/>
      </w:pPr>
      <w:rPr>
        <w:b w:val="0"/>
      </w:rPr>
    </w:lvl>
    <w:lvl w:ilvl="2">
      <w:start w:val="1"/>
      <w:numFmt w:val="decimal"/>
      <w:lvlText w:val="%3."/>
      <w:lvlJc w:val="left"/>
      <w:pPr>
        <w:tabs>
          <w:tab w:val="num" w:pos="2688"/>
        </w:tabs>
        <w:ind w:left="2688" w:hanging="36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14" w15:restartNumberingAfterBreak="0">
    <w:nsid w:val="00000015"/>
    <w:multiLevelType w:val="singleLevel"/>
    <w:tmpl w:val="00000015"/>
    <w:name w:val="WW8Num21"/>
    <w:lvl w:ilvl="0">
      <w:start w:val="1"/>
      <w:numFmt w:val="decimal"/>
      <w:lvlText w:val="%1."/>
      <w:lvlJc w:val="left"/>
      <w:pPr>
        <w:tabs>
          <w:tab w:val="num" w:pos="360"/>
        </w:tabs>
        <w:ind w:left="360" w:hanging="360"/>
      </w:pPr>
      <w:rPr>
        <w:rFonts w:cs="Times New Roman"/>
      </w:rPr>
    </w:lvl>
  </w:abstractNum>
  <w:abstractNum w:abstractNumId="15" w15:restartNumberingAfterBreak="0">
    <w:nsid w:val="00000016"/>
    <w:multiLevelType w:val="singleLevel"/>
    <w:tmpl w:val="9CB4448C"/>
    <w:name w:val="WW8Num25"/>
    <w:lvl w:ilvl="0">
      <w:start w:val="1"/>
      <w:numFmt w:val="decimal"/>
      <w:lvlText w:val="%1)"/>
      <w:lvlJc w:val="left"/>
      <w:pPr>
        <w:tabs>
          <w:tab w:val="num" w:pos="720"/>
        </w:tabs>
        <w:ind w:left="720" w:hanging="360"/>
      </w:pPr>
      <w:rPr>
        <w:rFonts w:hint="default"/>
      </w:rPr>
    </w:lvl>
  </w:abstractNum>
  <w:abstractNum w:abstractNumId="16" w15:restartNumberingAfterBreak="0">
    <w:nsid w:val="00000018"/>
    <w:multiLevelType w:val="singleLevel"/>
    <w:tmpl w:val="00000018"/>
    <w:name w:val="WW8Num28"/>
    <w:lvl w:ilvl="0">
      <w:start w:val="1"/>
      <w:numFmt w:val="decimal"/>
      <w:lvlText w:val="%1)"/>
      <w:lvlJc w:val="left"/>
      <w:pPr>
        <w:tabs>
          <w:tab w:val="num" w:pos="720"/>
        </w:tabs>
        <w:ind w:left="720" w:hanging="360"/>
      </w:pPr>
    </w:lvl>
  </w:abstractNum>
  <w:abstractNum w:abstractNumId="17" w15:restartNumberingAfterBreak="0">
    <w:nsid w:val="00000019"/>
    <w:multiLevelType w:val="multilevel"/>
    <w:tmpl w:val="00000019"/>
    <w:name w:val="WW8Num29"/>
    <w:lvl w:ilvl="0">
      <w:start w:val="1"/>
      <w:numFmt w:val="lowerLetter"/>
      <w:lvlText w:val="%1."/>
      <w:lvlJc w:val="left"/>
      <w:pPr>
        <w:tabs>
          <w:tab w:val="num" w:pos="720"/>
        </w:tabs>
        <w:ind w:left="720" w:hanging="360"/>
      </w:pPr>
    </w:lvl>
    <w:lvl w:ilvl="1">
      <w:start w:val="5"/>
      <w:numFmt w:val="decimal"/>
      <w:lvlText w:val="%2)"/>
      <w:lvlJc w:val="left"/>
      <w:pPr>
        <w:tabs>
          <w:tab w:val="num" w:pos="1440"/>
        </w:tabs>
        <w:ind w:left="1440" w:hanging="360"/>
      </w:pPr>
      <w:rPr>
        <w:rFonts w:cs="Times New Roman"/>
      </w:rPr>
    </w:lvl>
    <w:lvl w:ilvl="2">
      <w:start w:val="1"/>
      <w:numFmt w:val="bullet"/>
      <w:lvlText w:val=""/>
      <w:lvlJc w:val="left"/>
      <w:pPr>
        <w:tabs>
          <w:tab w:val="num" w:pos="2340"/>
        </w:tabs>
        <w:ind w:left="2340" w:hanging="360"/>
      </w:pPr>
      <w:rPr>
        <w:rFonts w:ascii="Symbol" w:hAnsi="Symbol"/>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049B59F3"/>
    <w:multiLevelType w:val="hybridMultilevel"/>
    <w:tmpl w:val="0A0269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680158A"/>
    <w:multiLevelType w:val="hybridMultilevel"/>
    <w:tmpl w:val="133C664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13177AD6"/>
    <w:multiLevelType w:val="hybridMultilevel"/>
    <w:tmpl w:val="74E26D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67C56CD"/>
    <w:multiLevelType w:val="hybridMultilevel"/>
    <w:tmpl w:val="00E4664C"/>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15:restartNumberingAfterBreak="0">
    <w:nsid w:val="1CAA572A"/>
    <w:multiLevelType w:val="hybridMultilevel"/>
    <w:tmpl w:val="70D4DC02"/>
    <w:name w:val="WW8Num1232"/>
    <w:lvl w:ilvl="0" w:tplc="0A604B1A">
      <w:start w:val="1"/>
      <w:numFmt w:val="lowerLetter"/>
      <w:lvlText w:val="%1)"/>
      <w:lvlJc w:val="left"/>
      <w:pPr>
        <w:tabs>
          <w:tab w:val="num" w:pos="567"/>
        </w:tabs>
        <w:ind w:left="567" w:hanging="28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22820024"/>
    <w:multiLevelType w:val="hybridMultilevel"/>
    <w:tmpl w:val="F9EEAB24"/>
    <w:lvl w:ilvl="0" w:tplc="5D260C96">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D8502AE"/>
    <w:multiLevelType w:val="multilevel"/>
    <w:tmpl w:val="C1A45C2C"/>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F341D59"/>
    <w:multiLevelType w:val="hybridMultilevel"/>
    <w:tmpl w:val="2A54523E"/>
    <w:lvl w:ilvl="0" w:tplc="485C4D00">
      <w:start w:val="2"/>
      <w:numFmt w:val="decimal"/>
      <w:lvlText w:val="%1."/>
      <w:lvlJc w:val="left"/>
      <w:pPr>
        <w:ind w:left="3905"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8BA0507"/>
    <w:multiLevelType w:val="hybridMultilevel"/>
    <w:tmpl w:val="FE16247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435D7C6A"/>
    <w:multiLevelType w:val="hybridMultilevel"/>
    <w:tmpl w:val="940E62FC"/>
    <w:name w:val="WW8Num1222"/>
    <w:lvl w:ilvl="0" w:tplc="0C021E26">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5C100D7F"/>
    <w:multiLevelType w:val="hybridMultilevel"/>
    <w:tmpl w:val="F68E4EB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5D2A66CA"/>
    <w:multiLevelType w:val="multilevel"/>
    <w:tmpl w:val="38DE014C"/>
    <w:lvl w:ilvl="0">
      <w:start w:val="1"/>
      <w:numFmt w:val="decimal"/>
      <w:pStyle w:val="ProPublico"/>
      <w:lvlText w:val="%1."/>
      <w:lvlJc w:val="left"/>
      <w:pPr>
        <w:tabs>
          <w:tab w:val="num" w:pos="360"/>
        </w:tabs>
        <w:ind w:left="340" w:hanging="340"/>
      </w:pPr>
      <w:rPr>
        <w:rFonts w:ascii="Times New Roman" w:hAnsi="Times New Roman" w:hint="default"/>
        <w:b/>
        <w:i w:val="0"/>
        <w:sz w:val="22"/>
      </w:rPr>
    </w:lvl>
    <w:lvl w:ilvl="1">
      <w:start w:val="1"/>
      <w:numFmt w:val="decimal"/>
      <w:lvlText w:val="%1.%2"/>
      <w:lvlJc w:val="left"/>
      <w:pPr>
        <w:tabs>
          <w:tab w:val="num" w:pos="567"/>
        </w:tabs>
        <w:ind w:left="567" w:hanging="567"/>
      </w:pPr>
      <w:rPr>
        <w:b w:val="0"/>
        <w:i w:val="0"/>
      </w:rPr>
    </w:lvl>
    <w:lvl w:ilvl="2">
      <w:start w:val="1"/>
      <w:numFmt w:val="decimal"/>
      <w:lvlText w:val="%1.%2.%3"/>
      <w:lvlJc w:val="left"/>
      <w:pPr>
        <w:tabs>
          <w:tab w:val="num" w:pos="1004"/>
        </w:tabs>
        <w:ind w:left="567" w:hanging="283"/>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69763347"/>
    <w:multiLevelType w:val="multilevel"/>
    <w:tmpl w:val="721275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70028B"/>
    <w:multiLevelType w:val="hybridMultilevel"/>
    <w:tmpl w:val="93361F3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6F6246C8"/>
    <w:multiLevelType w:val="hybridMultilevel"/>
    <w:tmpl w:val="8A9ADC98"/>
    <w:name w:val="WW8Num123"/>
    <w:lvl w:ilvl="0" w:tplc="42A65696">
      <w:start w:val="1"/>
      <w:numFmt w:val="decimal"/>
      <w:lvlText w:val="%1."/>
      <w:lvlJc w:val="left"/>
      <w:pPr>
        <w:tabs>
          <w:tab w:val="num" w:pos="720"/>
        </w:tabs>
        <w:ind w:left="720" w:hanging="360"/>
      </w:pPr>
      <w:rPr>
        <w:color w:val="auto"/>
      </w:rPr>
    </w:lvl>
    <w:lvl w:ilvl="1" w:tplc="DA1AD6C0">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75B869F7"/>
    <w:multiLevelType w:val="hybridMultilevel"/>
    <w:tmpl w:val="97340BA2"/>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4" w15:restartNumberingAfterBreak="0">
    <w:nsid w:val="7B02436A"/>
    <w:multiLevelType w:val="hybridMultilevel"/>
    <w:tmpl w:val="F280D65C"/>
    <w:lvl w:ilvl="0" w:tplc="146A8F7A">
      <w:start w:val="2"/>
      <w:numFmt w:val="decimal"/>
      <w:lvlText w:val="%1."/>
      <w:lvlJc w:val="left"/>
      <w:pPr>
        <w:ind w:left="360" w:hanging="360"/>
      </w:pPr>
      <w:rPr>
        <w:rFonts w:hint="default"/>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7F0F3E4F"/>
    <w:multiLevelType w:val="multilevel"/>
    <w:tmpl w:val="2F58A646"/>
    <w:lvl w:ilvl="0">
      <w:start w:val="1"/>
      <w:numFmt w:val="decimal"/>
      <w:lvlText w:val="%1."/>
      <w:lvlJc w:val="left"/>
      <w:pPr>
        <w:tabs>
          <w:tab w:val="num" w:pos="340"/>
        </w:tabs>
        <w:ind w:left="340" w:hanging="340"/>
      </w:pPr>
      <w:rPr>
        <w:rFonts w:hint="default"/>
        <w:b w:val="0"/>
      </w:rPr>
    </w:lvl>
    <w:lvl w:ilvl="1">
      <w:start w:val="1"/>
      <w:numFmt w:val="decimal"/>
      <w:pStyle w:val="Nagwek2"/>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6" w15:restartNumberingAfterBreak="0">
    <w:nsid w:val="7F134183"/>
    <w:multiLevelType w:val="hybridMultilevel"/>
    <w:tmpl w:val="D696DC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5"/>
  </w:num>
  <w:num w:numId="2">
    <w:abstractNumId w:val="29"/>
  </w:num>
  <w:num w:numId="3">
    <w:abstractNumId w:val="34"/>
  </w:num>
  <w:num w:numId="4">
    <w:abstractNumId w:val="30"/>
  </w:num>
  <w:num w:numId="5">
    <w:abstractNumId w:val="24"/>
  </w:num>
  <w:num w:numId="6">
    <w:abstractNumId w:val="23"/>
  </w:num>
  <w:num w:numId="7">
    <w:abstractNumId w:val="19"/>
  </w:num>
  <w:num w:numId="8">
    <w:abstractNumId w:val="25"/>
  </w:num>
  <w:num w:numId="9">
    <w:abstractNumId w:val="36"/>
  </w:num>
  <w:num w:numId="10">
    <w:abstractNumId w:val="18"/>
  </w:num>
  <w:num w:numId="11">
    <w:abstractNumId w:val="28"/>
  </w:num>
  <w:num w:numId="12">
    <w:abstractNumId w:val="26"/>
  </w:num>
  <w:num w:numId="13">
    <w:abstractNumId w:val="20"/>
  </w:num>
  <w:num w:numId="14">
    <w:abstractNumId w:val="31"/>
  </w:num>
  <w:num w:numId="15">
    <w:abstractNumId w:val="33"/>
  </w:num>
  <w:num w:numId="16">
    <w:abstractNumId w:val="2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788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05CB"/>
    <w:rsid w:val="00000195"/>
    <w:rsid w:val="00000722"/>
    <w:rsid w:val="000008FB"/>
    <w:rsid w:val="00000EC5"/>
    <w:rsid w:val="00001309"/>
    <w:rsid w:val="000013D8"/>
    <w:rsid w:val="0000165A"/>
    <w:rsid w:val="00001C19"/>
    <w:rsid w:val="00001EE8"/>
    <w:rsid w:val="00002129"/>
    <w:rsid w:val="00002523"/>
    <w:rsid w:val="000025F1"/>
    <w:rsid w:val="000027EF"/>
    <w:rsid w:val="00002B14"/>
    <w:rsid w:val="00002E43"/>
    <w:rsid w:val="0000306E"/>
    <w:rsid w:val="000032E9"/>
    <w:rsid w:val="0000352E"/>
    <w:rsid w:val="00003AB2"/>
    <w:rsid w:val="00003D22"/>
    <w:rsid w:val="000042FC"/>
    <w:rsid w:val="000046F4"/>
    <w:rsid w:val="000046FF"/>
    <w:rsid w:val="000047D3"/>
    <w:rsid w:val="00004AC3"/>
    <w:rsid w:val="00004CE4"/>
    <w:rsid w:val="00004E82"/>
    <w:rsid w:val="00004F20"/>
    <w:rsid w:val="000054E7"/>
    <w:rsid w:val="000056AA"/>
    <w:rsid w:val="000056DF"/>
    <w:rsid w:val="000057ED"/>
    <w:rsid w:val="00005A1A"/>
    <w:rsid w:val="00005F5A"/>
    <w:rsid w:val="00006193"/>
    <w:rsid w:val="00006533"/>
    <w:rsid w:val="000069D7"/>
    <w:rsid w:val="00006BBD"/>
    <w:rsid w:val="00006CF0"/>
    <w:rsid w:val="00006E2B"/>
    <w:rsid w:val="000073AD"/>
    <w:rsid w:val="00007536"/>
    <w:rsid w:val="00007A76"/>
    <w:rsid w:val="0001006E"/>
    <w:rsid w:val="000100D4"/>
    <w:rsid w:val="0001065D"/>
    <w:rsid w:val="000107ED"/>
    <w:rsid w:val="000109A7"/>
    <w:rsid w:val="00010A39"/>
    <w:rsid w:val="00010D4E"/>
    <w:rsid w:val="00010EEC"/>
    <w:rsid w:val="000115E9"/>
    <w:rsid w:val="000118DB"/>
    <w:rsid w:val="000118EA"/>
    <w:rsid w:val="0001190F"/>
    <w:rsid w:val="00011D53"/>
    <w:rsid w:val="00011DD1"/>
    <w:rsid w:val="00011F15"/>
    <w:rsid w:val="00011F36"/>
    <w:rsid w:val="00011F7D"/>
    <w:rsid w:val="00012129"/>
    <w:rsid w:val="00012AB0"/>
    <w:rsid w:val="00012E20"/>
    <w:rsid w:val="00012F12"/>
    <w:rsid w:val="00012FB6"/>
    <w:rsid w:val="00013343"/>
    <w:rsid w:val="000135EB"/>
    <w:rsid w:val="0001376C"/>
    <w:rsid w:val="00013D91"/>
    <w:rsid w:val="00013EFC"/>
    <w:rsid w:val="00014304"/>
    <w:rsid w:val="0001430F"/>
    <w:rsid w:val="000143AF"/>
    <w:rsid w:val="00014C0A"/>
    <w:rsid w:val="000155A5"/>
    <w:rsid w:val="00015630"/>
    <w:rsid w:val="00015CD8"/>
    <w:rsid w:val="00015E48"/>
    <w:rsid w:val="000162E6"/>
    <w:rsid w:val="0001678B"/>
    <w:rsid w:val="00016B3D"/>
    <w:rsid w:val="00016C9D"/>
    <w:rsid w:val="00016CCC"/>
    <w:rsid w:val="000170E2"/>
    <w:rsid w:val="00017311"/>
    <w:rsid w:val="000177D3"/>
    <w:rsid w:val="000200FB"/>
    <w:rsid w:val="000201F8"/>
    <w:rsid w:val="000203F7"/>
    <w:rsid w:val="00020416"/>
    <w:rsid w:val="000207D4"/>
    <w:rsid w:val="00020B56"/>
    <w:rsid w:val="00020DD0"/>
    <w:rsid w:val="0002104C"/>
    <w:rsid w:val="00021112"/>
    <w:rsid w:val="000213A1"/>
    <w:rsid w:val="00021407"/>
    <w:rsid w:val="0002149C"/>
    <w:rsid w:val="0002164E"/>
    <w:rsid w:val="000216C9"/>
    <w:rsid w:val="000216D8"/>
    <w:rsid w:val="00021760"/>
    <w:rsid w:val="00021845"/>
    <w:rsid w:val="00021962"/>
    <w:rsid w:val="00021D11"/>
    <w:rsid w:val="00021D6B"/>
    <w:rsid w:val="000225AC"/>
    <w:rsid w:val="000228EA"/>
    <w:rsid w:val="00022F92"/>
    <w:rsid w:val="000235BC"/>
    <w:rsid w:val="000237CB"/>
    <w:rsid w:val="00023BBE"/>
    <w:rsid w:val="00023BC3"/>
    <w:rsid w:val="0002440B"/>
    <w:rsid w:val="000246F6"/>
    <w:rsid w:val="0002485D"/>
    <w:rsid w:val="00024A84"/>
    <w:rsid w:val="00024CBE"/>
    <w:rsid w:val="00024D6B"/>
    <w:rsid w:val="000253DE"/>
    <w:rsid w:val="00025464"/>
    <w:rsid w:val="00025BD4"/>
    <w:rsid w:val="00025D1D"/>
    <w:rsid w:val="00025FE9"/>
    <w:rsid w:val="0002602B"/>
    <w:rsid w:val="000264B1"/>
    <w:rsid w:val="000265E7"/>
    <w:rsid w:val="00026782"/>
    <w:rsid w:val="000267F5"/>
    <w:rsid w:val="00026CDA"/>
    <w:rsid w:val="00026ED8"/>
    <w:rsid w:val="000271F9"/>
    <w:rsid w:val="00027237"/>
    <w:rsid w:val="00027598"/>
    <w:rsid w:val="00027AD9"/>
    <w:rsid w:val="00030412"/>
    <w:rsid w:val="000305C0"/>
    <w:rsid w:val="00030913"/>
    <w:rsid w:val="00030ABD"/>
    <w:rsid w:val="00030D65"/>
    <w:rsid w:val="00030F6B"/>
    <w:rsid w:val="00031255"/>
    <w:rsid w:val="00031340"/>
    <w:rsid w:val="0003145E"/>
    <w:rsid w:val="000314C5"/>
    <w:rsid w:val="00031560"/>
    <w:rsid w:val="00031A85"/>
    <w:rsid w:val="00031D90"/>
    <w:rsid w:val="00031FEA"/>
    <w:rsid w:val="00032022"/>
    <w:rsid w:val="00032098"/>
    <w:rsid w:val="000327E9"/>
    <w:rsid w:val="00032CD8"/>
    <w:rsid w:val="00032D29"/>
    <w:rsid w:val="000333C8"/>
    <w:rsid w:val="00033491"/>
    <w:rsid w:val="0003349B"/>
    <w:rsid w:val="000335B7"/>
    <w:rsid w:val="000338E4"/>
    <w:rsid w:val="00033935"/>
    <w:rsid w:val="000339B3"/>
    <w:rsid w:val="00033F64"/>
    <w:rsid w:val="000349B3"/>
    <w:rsid w:val="00034C45"/>
    <w:rsid w:val="00034D06"/>
    <w:rsid w:val="00034DAB"/>
    <w:rsid w:val="00034DCF"/>
    <w:rsid w:val="000350E6"/>
    <w:rsid w:val="0003532E"/>
    <w:rsid w:val="000354E7"/>
    <w:rsid w:val="000359D2"/>
    <w:rsid w:val="00035B60"/>
    <w:rsid w:val="00035EC2"/>
    <w:rsid w:val="00035F4B"/>
    <w:rsid w:val="000360BF"/>
    <w:rsid w:val="00036158"/>
    <w:rsid w:val="000363A0"/>
    <w:rsid w:val="00036B55"/>
    <w:rsid w:val="00036D82"/>
    <w:rsid w:val="00037744"/>
    <w:rsid w:val="00037754"/>
    <w:rsid w:val="00037764"/>
    <w:rsid w:val="000377BD"/>
    <w:rsid w:val="00037F66"/>
    <w:rsid w:val="000408E0"/>
    <w:rsid w:val="000408FB"/>
    <w:rsid w:val="000409E8"/>
    <w:rsid w:val="00040C2D"/>
    <w:rsid w:val="00040CE5"/>
    <w:rsid w:val="00040E13"/>
    <w:rsid w:val="00040E44"/>
    <w:rsid w:val="000416E4"/>
    <w:rsid w:val="0004182F"/>
    <w:rsid w:val="00041898"/>
    <w:rsid w:val="00041B28"/>
    <w:rsid w:val="00041C67"/>
    <w:rsid w:val="00041E05"/>
    <w:rsid w:val="000427A4"/>
    <w:rsid w:val="00042982"/>
    <w:rsid w:val="00042A9C"/>
    <w:rsid w:val="00042AF4"/>
    <w:rsid w:val="00042BA7"/>
    <w:rsid w:val="00042E74"/>
    <w:rsid w:val="00043206"/>
    <w:rsid w:val="00043432"/>
    <w:rsid w:val="000436D7"/>
    <w:rsid w:val="00043E57"/>
    <w:rsid w:val="00044010"/>
    <w:rsid w:val="0004417A"/>
    <w:rsid w:val="000444EA"/>
    <w:rsid w:val="000445C6"/>
    <w:rsid w:val="0004473F"/>
    <w:rsid w:val="00044946"/>
    <w:rsid w:val="00044B26"/>
    <w:rsid w:val="00044BC3"/>
    <w:rsid w:val="00044D6A"/>
    <w:rsid w:val="000452B4"/>
    <w:rsid w:val="000454A1"/>
    <w:rsid w:val="0004585A"/>
    <w:rsid w:val="00045A6D"/>
    <w:rsid w:val="00045E75"/>
    <w:rsid w:val="00046432"/>
    <w:rsid w:val="00046449"/>
    <w:rsid w:val="000465BC"/>
    <w:rsid w:val="0004666A"/>
    <w:rsid w:val="000469ED"/>
    <w:rsid w:val="00046AB0"/>
    <w:rsid w:val="00046BAB"/>
    <w:rsid w:val="00046F7E"/>
    <w:rsid w:val="00046FA3"/>
    <w:rsid w:val="000471B6"/>
    <w:rsid w:val="000476B6"/>
    <w:rsid w:val="00047741"/>
    <w:rsid w:val="00047964"/>
    <w:rsid w:val="000501F1"/>
    <w:rsid w:val="000503C3"/>
    <w:rsid w:val="0005054C"/>
    <w:rsid w:val="00050946"/>
    <w:rsid w:val="00050CDD"/>
    <w:rsid w:val="000511B8"/>
    <w:rsid w:val="00051363"/>
    <w:rsid w:val="0005136E"/>
    <w:rsid w:val="000513AA"/>
    <w:rsid w:val="00051547"/>
    <w:rsid w:val="00051736"/>
    <w:rsid w:val="00051909"/>
    <w:rsid w:val="00051BC8"/>
    <w:rsid w:val="00051DD5"/>
    <w:rsid w:val="00052250"/>
    <w:rsid w:val="0005258C"/>
    <w:rsid w:val="00052659"/>
    <w:rsid w:val="0005293E"/>
    <w:rsid w:val="000529D5"/>
    <w:rsid w:val="00052C7C"/>
    <w:rsid w:val="00052C86"/>
    <w:rsid w:val="00052DBC"/>
    <w:rsid w:val="0005305E"/>
    <w:rsid w:val="0005388E"/>
    <w:rsid w:val="00053997"/>
    <w:rsid w:val="00053A19"/>
    <w:rsid w:val="000540FE"/>
    <w:rsid w:val="000542D4"/>
    <w:rsid w:val="000550EF"/>
    <w:rsid w:val="00055116"/>
    <w:rsid w:val="000558BD"/>
    <w:rsid w:val="0005594D"/>
    <w:rsid w:val="000559E5"/>
    <w:rsid w:val="00055A2B"/>
    <w:rsid w:val="00055A64"/>
    <w:rsid w:val="00055DD8"/>
    <w:rsid w:val="00055FAE"/>
    <w:rsid w:val="00056069"/>
    <w:rsid w:val="0005618C"/>
    <w:rsid w:val="000568F6"/>
    <w:rsid w:val="00056CB6"/>
    <w:rsid w:val="00057516"/>
    <w:rsid w:val="00057674"/>
    <w:rsid w:val="0005771A"/>
    <w:rsid w:val="0005774B"/>
    <w:rsid w:val="00057843"/>
    <w:rsid w:val="00057C6B"/>
    <w:rsid w:val="00057F09"/>
    <w:rsid w:val="000600B6"/>
    <w:rsid w:val="00060507"/>
    <w:rsid w:val="00060819"/>
    <w:rsid w:val="000608DF"/>
    <w:rsid w:val="00060CA7"/>
    <w:rsid w:val="00060ED6"/>
    <w:rsid w:val="00060F9A"/>
    <w:rsid w:val="00061162"/>
    <w:rsid w:val="000612CE"/>
    <w:rsid w:val="000614EF"/>
    <w:rsid w:val="0006182D"/>
    <w:rsid w:val="00061F35"/>
    <w:rsid w:val="000624F7"/>
    <w:rsid w:val="000627A5"/>
    <w:rsid w:val="000628D9"/>
    <w:rsid w:val="00062A2D"/>
    <w:rsid w:val="00062B31"/>
    <w:rsid w:val="00062EA6"/>
    <w:rsid w:val="00062F18"/>
    <w:rsid w:val="00063412"/>
    <w:rsid w:val="000636BF"/>
    <w:rsid w:val="00063833"/>
    <w:rsid w:val="0006383B"/>
    <w:rsid w:val="00063A3F"/>
    <w:rsid w:val="00063F2E"/>
    <w:rsid w:val="00064217"/>
    <w:rsid w:val="0006437C"/>
    <w:rsid w:val="0006486B"/>
    <w:rsid w:val="00064AE0"/>
    <w:rsid w:val="00064C0E"/>
    <w:rsid w:val="00064C5D"/>
    <w:rsid w:val="00064CA0"/>
    <w:rsid w:val="0006533E"/>
    <w:rsid w:val="00065D95"/>
    <w:rsid w:val="00065DCA"/>
    <w:rsid w:val="00065EF6"/>
    <w:rsid w:val="0006672D"/>
    <w:rsid w:val="000667D5"/>
    <w:rsid w:val="00066DD4"/>
    <w:rsid w:val="0006727C"/>
    <w:rsid w:val="00067448"/>
    <w:rsid w:val="000675CE"/>
    <w:rsid w:val="000678D7"/>
    <w:rsid w:val="000679C4"/>
    <w:rsid w:val="000679FB"/>
    <w:rsid w:val="00067C6E"/>
    <w:rsid w:val="000703A1"/>
    <w:rsid w:val="00070437"/>
    <w:rsid w:val="00070529"/>
    <w:rsid w:val="000705A8"/>
    <w:rsid w:val="000705DB"/>
    <w:rsid w:val="00070676"/>
    <w:rsid w:val="00070843"/>
    <w:rsid w:val="0007089B"/>
    <w:rsid w:val="00070BD2"/>
    <w:rsid w:val="00070BDB"/>
    <w:rsid w:val="00070CC0"/>
    <w:rsid w:val="00070D0C"/>
    <w:rsid w:val="00071205"/>
    <w:rsid w:val="00071414"/>
    <w:rsid w:val="0007171A"/>
    <w:rsid w:val="00071A94"/>
    <w:rsid w:val="00071F58"/>
    <w:rsid w:val="00071FC8"/>
    <w:rsid w:val="000720B6"/>
    <w:rsid w:val="00072121"/>
    <w:rsid w:val="0007215B"/>
    <w:rsid w:val="00072870"/>
    <w:rsid w:val="000729A3"/>
    <w:rsid w:val="00072ACF"/>
    <w:rsid w:val="00072DD4"/>
    <w:rsid w:val="000733A2"/>
    <w:rsid w:val="00073441"/>
    <w:rsid w:val="000735AD"/>
    <w:rsid w:val="0007362B"/>
    <w:rsid w:val="000736CA"/>
    <w:rsid w:val="000737A9"/>
    <w:rsid w:val="000738FC"/>
    <w:rsid w:val="000739F6"/>
    <w:rsid w:val="00073F79"/>
    <w:rsid w:val="000740E0"/>
    <w:rsid w:val="00074400"/>
    <w:rsid w:val="00074636"/>
    <w:rsid w:val="00074818"/>
    <w:rsid w:val="00074B3B"/>
    <w:rsid w:val="00074CB1"/>
    <w:rsid w:val="00074F30"/>
    <w:rsid w:val="00074F39"/>
    <w:rsid w:val="00075663"/>
    <w:rsid w:val="00075AD9"/>
    <w:rsid w:val="00075F17"/>
    <w:rsid w:val="00076047"/>
    <w:rsid w:val="0007617D"/>
    <w:rsid w:val="00076901"/>
    <w:rsid w:val="00076B86"/>
    <w:rsid w:val="00076C5C"/>
    <w:rsid w:val="00076D6E"/>
    <w:rsid w:val="000779D0"/>
    <w:rsid w:val="00077BB5"/>
    <w:rsid w:val="00077E52"/>
    <w:rsid w:val="0008002B"/>
    <w:rsid w:val="000803F1"/>
    <w:rsid w:val="00080476"/>
    <w:rsid w:val="00080580"/>
    <w:rsid w:val="0008082B"/>
    <w:rsid w:val="00080872"/>
    <w:rsid w:val="00080F60"/>
    <w:rsid w:val="00081067"/>
    <w:rsid w:val="0008111D"/>
    <w:rsid w:val="00081246"/>
    <w:rsid w:val="00081370"/>
    <w:rsid w:val="000815E2"/>
    <w:rsid w:val="000836D5"/>
    <w:rsid w:val="00083A17"/>
    <w:rsid w:val="00083D16"/>
    <w:rsid w:val="0008421F"/>
    <w:rsid w:val="0008456F"/>
    <w:rsid w:val="000848BB"/>
    <w:rsid w:val="00084A6D"/>
    <w:rsid w:val="00084DD7"/>
    <w:rsid w:val="00084ED2"/>
    <w:rsid w:val="000850ED"/>
    <w:rsid w:val="0008520C"/>
    <w:rsid w:val="000853E8"/>
    <w:rsid w:val="00085997"/>
    <w:rsid w:val="000859DE"/>
    <w:rsid w:val="00085BA9"/>
    <w:rsid w:val="00085BD3"/>
    <w:rsid w:val="00085D04"/>
    <w:rsid w:val="00085D5F"/>
    <w:rsid w:val="00085D6D"/>
    <w:rsid w:val="00085D84"/>
    <w:rsid w:val="00085F83"/>
    <w:rsid w:val="00086051"/>
    <w:rsid w:val="00086427"/>
    <w:rsid w:val="00086D2E"/>
    <w:rsid w:val="00086EAD"/>
    <w:rsid w:val="00086F74"/>
    <w:rsid w:val="0008707B"/>
    <w:rsid w:val="000873A2"/>
    <w:rsid w:val="0008744C"/>
    <w:rsid w:val="000874BB"/>
    <w:rsid w:val="000877BD"/>
    <w:rsid w:val="00087BB1"/>
    <w:rsid w:val="00087E27"/>
    <w:rsid w:val="00087E88"/>
    <w:rsid w:val="00087EAB"/>
    <w:rsid w:val="0009077E"/>
    <w:rsid w:val="00090950"/>
    <w:rsid w:val="00090BAD"/>
    <w:rsid w:val="00090C04"/>
    <w:rsid w:val="00090D70"/>
    <w:rsid w:val="00090E42"/>
    <w:rsid w:val="00090F47"/>
    <w:rsid w:val="0009146E"/>
    <w:rsid w:val="00091549"/>
    <w:rsid w:val="00091772"/>
    <w:rsid w:val="00092065"/>
    <w:rsid w:val="00092BFF"/>
    <w:rsid w:val="00092C30"/>
    <w:rsid w:val="00092F5C"/>
    <w:rsid w:val="00093313"/>
    <w:rsid w:val="000933A9"/>
    <w:rsid w:val="0009452F"/>
    <w:rsid w:val="00094705"/>
    <w:rsid w:val="0009474A"/>
    <w:rsid w:val="00094866"/>
    <w:rsid w:val="00094937"/>
    <w:rsid w:val="00094CDC"/>
    <w:rsid w:val="00094D88"/>
    <w:rsid w:val="00094F88"/>
    <w:rsid w:val="000951D4"/>
    <w:rsid w:val="000952C1"/>
    <w:rsid w:val="000952FC"/>
    <w:rsid w:val="00095316"/>
    <w:rsid w:val="0009537D"/>
    <w:rsid w:val="00095393"/>
    <w:rsid w:val="000955BD"/>
    <w:rsid w:val="00095604"/>
    <w:rsid w:val="00095728"/>
    <w:rsid w:val="0009582B"/>
    <w:rsid w:val="00095AAD"/>
    <w:rsid w:val="00095D83"/>
    <w:rsid w:val="00095DB0"/>
    <w:rsid w:val="00095E24"/>
    <w:rsid w:val="00095E36"/>
    <w:rsid w:val="00096062"/>
    <w:rsid w:val="000961F1"/>
    <w:rsid w:val="00096395"/>
    <w:rsid w:val="000963D0"/>
    <w:rsid w:val="00096770"/>
    <w:rsid w:val="00096C21"/>
    <w:rsid w:val="00096F4F"/>
    <w:rsid w:val="00097861"/>
    <w:rsid w:val="00097B05"/>
    <w:rsid w:val="00097B7B"/>
    <w:rsid w:val="00097C98"/>
    <w:rsid w:val="00097FF3"/>
    <w:rsid w:val="000A047F"/>
    <w:rsid w:val="000A0BB1"/>
    <w:rsid w:val="000A1355"/>
    <w:rsid w:val="000A1704"/>
    <w:rsid w:val="000A172D"/>
    <w:rsid w:val="000A177C"/>
    <w:rsid w:val="000A1B72"/>
    <w:rsid w:val="000A1D91"/>
    <w:rsid w:val="000A2400"/>
    <w:rsid w:val="000A2521"/>
    <w:rsid w:val="000A2765"/>
    <w:rsid w:val="000A2AA3"/>
    <w:rsid w:val="000A3064"/>
    <w:rsid w:val="000A3086"/>
    <w:rsid w:val="000A3491"/>
    <w:rsid w:val="000A35B9"/>
    <w:rsid w:val="000A3661"/>
    <w:rsid w:val="000A37D1"/>
    <w:rsid w:val="000A38D8"/>
    <w:rsid w:val="000A3B0E"/>
    <w:rsid w:val="000A3CDE"/>
    <w:rsid w:val="000A3FCE"/>
    <w:rsid w:val="000A44F1"/>
    <w:rsid w:val="000A4610"/>
    <w:rsid w:val="000A4BE4"/>
    <w:rsid w:val="000A4D1A"/>
    <w:rsid w:val="000A4EF8"/>
    <w:rsid w:val="000A5536"/>
    <w:rsid w:val="000A5730"/>
    <w:rsid w:val="000A59C3"/>
    <w:rsid w:val="000A5AC3"/>
    <w:rsid w:val="000A5F33"/>
    <w:rsid w:val="000A615E"/>
    <w:rsid w:val="000A639E"/>
    <w:rsid w:val="000A6589"/>
    <w:rsid w:val="000A664B"/>
    <w:rsid w:val="000A6CEB"/>
    <w:rsid w:val="000A6E8B"/>
    <w:rsid w:val="000A6EC1"/>
    <w:rsid w:val="000A735C"/>
    <w:rsid w:val="000A738A"/>
    <w:rsid w:val="000A7436"/>
    <w:rsid w:val="000A75CE"/>
    <w:rsid w:val="000A7DB4"/>
    <w:rsid w:val="000A7F79"/>
    <w:rsid w:val="000A7F91"/>
    <w:rsid w:val="000B005A"/>
    <w:rsid w:val="000B047C"/>
    <w:rsid w:val="000B04C5"/>
    <w:rsid w:val="000B05C2"/>
    <w:rsid w:val="000B0ECB"/>
    <w:rsid w:val="000B12FF"/>
    <w:rsid w:val="000B13E8"/>
    <w:rsid w:val="000B178D"/>
    <w:rsid w:val="000B2482"/>
    <w:rsid w:val="000B2584"/>
    <w:rsid w:val="000B27DA"/>
    <w:rsid w:val="000B285B"/>
    <w:rsid w:val="000B2881"/>
    <w:rsid w:val="000B2C8E"/>
    <w:rsid w:val="000B2E82"/>
    <w:rsid w:val="000B3313"/>
    <w:rsid w:val="000B36D8"/>
    <w:rsid w:val="000B38EC"/>
    <w:rsid w:val="000B40C3"/>
    <w:rsid w:val="000B421A"/>
    <w:rsid w:val="000B4284"/>
    <w:rsid w:val="000B455A"/>
    <w:rsid w:val="000B47E7"/>
    <w:rsid w:val="000B488A"/>
    <w:rsid w:val="000B4B05"/>
    <w:rsid w:val="000B4B94"/>
    <w:rsid w:val="000B4CA6"/>
    <w:rsid w:val="000B4DF8"/>
    <w:rsid w:val="000B50C7"/>
    <w:rsid w:val="000B5280"/>
    <w:rsid w:val="000B546D"/>
    <w:rsid w:val="000B5F3A"/>
    <w:rsid w:val="000B6B1E"/>
    <w:rsid w:val="000B6F91"/>
    <w:rsid w:val="000B6FE8"/>
    <w:rsid w:val="000B756A"/>
    <w:rsid w:val="000B76D5"/>
    <w:rsid w:val="000B770E"/>
    <w:rsid w:val="000B7C53"/>
    <w:rsid w:val="000B7D4B"/>
    <w:rsid w:val="000B7E41"/>
    <w:rsid w:val="000C0583"/>
    <w:rsid w:val="000C07D2"/>
    <w:rsid w:val="000C07FA"/>
    <w:rsid w:val="000C08B6"/>
    <w:rsid w:val="000C0961"/>
    <w:rsid w:val="000C098D"/>
    <w:rsid w:val="000C0B04"/>
    <w:rsid w:val="000C0CA7"/>
    <w:rsid w:val="000C0D96"/>
    <w:rsid w:val="000C0F58"/>
    <w:rsid w:val="000C0F78"/>
    <w:rsid w:val="000C0FC2"/>
    <w:rsid w:val="000C1253"/>
    <w:rsid w:val="000C13C0"/>
    <w:rsid w:val="000C13EB"/>
    <w:rsid w:val="000C168C"/>
    <w:rsid w:val="000C1AA9"/>
    <w:rsid w:val="000C1F54"/>
    <w:rsid w:val="000C225E"/>
    <w:rsid w:val="000C23F5"/>
    <w:rsid w:val="000C297C"/>
    <w:rsid w:val="000C2CF9"/>
    <w:rsid w:val="000C2D3E"/>
    <w:rsid w:val="000C2F27"/>
    <w:rsid w:val="000C3183"/>
    <w:rsid w:val="000C31E4"/>
    <w:rsid w:val="000C3262"/>
    <w:rsid w:val="000C33A9"/>
    <w:rsid w:val="000C37E8"/>
    <w:rsid w:val="000C38BD"/>
    <w:rsid w:val="000C3969"/>
    <w:rsid w:val="000C3B07"/>
    <w:rsid w:val="000C3C1A"/>
    <w:rsid w:val="000C4738"/>
    <w:rsid w:val="000C4AB2"/>
    <w:rsid w:val="000C543A"/>
    <w:rsid w:val="000C5790"/>
    <w:rsid w:val="000C5B8C"/>
    <w:rsid w:val="000C5D0A"/>
    <w:rsid w:val="000C6459"/>
    <w:rsid w:val="000C64DE"/>
    <w:rsid w:val="000C653A"/>
    <w:rsid w:val="000C6899"/>
    <w:rsid w:val="000C6933"/>
    <w:rsid w:val="000C6B9A"/>
    <w:rsid w:val="000C7047"/>
    <w:rsid w:val="000C71D2"/>
    <w:rsid w:val="000C72C8"/>
    <w:rsid w:val="000C74DA"/>
    <w:rsid w:val="000C7E31"/>
    <w:rsid w:val="000C7EFC"/>
    <w:rsid w:val="000D01C1"/>
    <w:rsid w:val="000D04C3"/>
    <w:rsid w:val="000D0A48"/>
    <w:rsid w:val="000D0BD9"/>
    <w:rsid w:val="000D13EF"/>
    <w:rsid w:val="000D1868"/>
    <w:rsid w:val="000D1987"/>
    <w:rsid w:val="000D1BE8"/>
    <w:rsid w:val="000D1DD0"/>
    <w:rsid w:val="000D1FA7"/>
    <w:rsid w:val="000D2325"/>
    <w:rsid w:val="000D27D0"/>
    <w:rsid w:val="000D2F65"/>
    <w:rsid w:val="000D320F"/>
    <w:rsid w:val="000D3AA2"/>
    <w:rsid w:val="000D41AE"/>
    <w:rsid w:val="000D43C5"/>
    <w:rsid w:val="000D456C"/>
    <w:rsid w:val="000D49EE"/>
    <w:rsid w:val="000D4B0A"/>
    <w:rsid w:val="000D4DD2"/>
    <w:rsid w:val="000D52D2"/>
    <w:rsid w:val="000D5D6C"/>
    <w:rsid w:val="000D64B9"/>
    <w:rsid w:val="000D64E7"/>
    <w:rsid w:val="000D6519"/>
    <w:rsid w:val="000D6805"/>
    <w:rsid w:val="000D742B"/>
    <w:rsid w:val="000D7F45"/>
    <w:rsid w:val="000E001E"/>
    <w:rsid w:val="000E008E"/>
    <w:rsid w:val="000E044C"/>
    <w:rsid w:val="000E0963"/>
    <w:rsid w:val="000E0AC7"/>
    <w:rsid w:val="000E0D63"/>
    <w:rsid w:val="000E0D6E"/>
    <w:rsid w:val="000E146F"/>
    <w:rsid w:val="000E1B50"/>
    <w:rsid w:val="000E1FB9"/>
    <w:rsid w:val="000E21F3"/>
    <w:rsid w:val="000E248D"/>
    <w:rsid w:val="000E25A4"/>
    <w:rsid w:val="000E260C"/>
    <w:rsid w:val="000E2D9D"/>
    <w:rsid w:val="000E2E01"/>
    <w:rsid w:val="000E2ED0"/>
    <w:rsid w:val="000E2F21"/>
    <w:rsid w:val="000E339E"/>
    <w:rsid w:val="000E3782"/>
    <w:rsid w:val="000E382F"/>
    <w:rsid w:val="000E3912"/>
    <w:rsid w:val="000E419E"/>
    <w:rsid w:val="000E4301"/>
    <w:rsid w:val="000E43A9"/>
    <w:rsid w:val="000E46BD"/>
    <w:rsid w:val="000E4A6A"/>
    <w:rsid w:val="000E4B6F"/>
    <w:rsid w:val="000E4B8A"/>
    <w:rsid w:val="000E4BA8"/>
    <w:rsid w:val="000E4ED8"/>
    <w:rsid w:val="000E4EFD"/>
    <w:rsid w:val="000E4F4C"/>
    <w:rsid w:val="000E5258"/>
    <w:rsid w:val="000E52A9"/>
    <w:rsid w:val="000E52BE"/>
    <w:rsid w:val="000E5314"/>
    <w:rsid w:val="000E543C"/>
    <w:rsid w:val="000E58BB"/>
    <w:rsid w:val="000E59C2"/>
    <w:rsid w:val="000E59F4"/>
    <w:rsid w:val="000E5A9F"/>
    <w:rsid w:val="000E6560"/>
    <w:rsid w:val="000E6A69"/>
    <w:rsid w:val="000E6C21"/>
    <w:rsid w:val="000E6F6A"/>
    <w:rsid w:val="000E7155"/>
    <w:rsid w:val="000E7224"/>
    <w:rsid w:val="000E762B"/>
    <w:rsid w:val="000E77ED"/>
    <w:rsid w:val="000E7824"/>
    <w:rsid w:val="000E7942"/>
    <w:rsid w:val="000E79BC"/>
    <w:rsid w:val="000E7B83"/>
    <w:rsid w:val="000F0A18"/>
    <w:rsid w:val="000F0F75"/>
    <w:rsid w:val="000F119E"/>
    <w:rsid w:val="000F141E"/>
    <w:rsid w:val="000F185A"/>
    <w:rsid w:val="000F1D83"/>
    <w:rsid w:val="000F20B6"/>
    <w:rsid w:val="000F240A"/>
    <w:rsid w:val="000F25A6"/>
    <w:rsid w:val="000F2835"/>
    <w:rsid w:val="000F28D4"/>
    <w:rsid w:val="000F2A92"/>
    <w:rsid w:val="000F2AC1"/>
    <w:rsid w:val="000F2C03"/>
    <w:rsid w:val="000F305F"/>
    <w:rsid w:val="000F36E0"/>
    <w:rsid w:val="000F3824"/>
    <w:rsid w:val="000F3BCC"/>
    <w:rsid w:val="000F3FBA"/>
    <w:rsid w:val="000F3FDF"/>
    <w:rsid w:val="000F41E2"/>
    <w:rsid w:val="000F42E3"/>
    <w:rsid w:val="000F4341"/>
    <w:rsid w:val="000F43A4"/>
    <w:rsid w:val="000F46C8"/>
    <w:rsid w:val="000F4884"/>
    <w:rsid w:val="000F4AB2"/>
    <w:rsid w:val="000F4BCD"/>
    <w:rsid w:val="000F4C4E"/>
    <w:rsid w:val="000F4C80"/>
    <w:rsid w:val="000F4CB2"/>
    <w:rsid w:val="000F5205"/>
    <w:rsid w:val="000F55C1"/>
    <w:rsid w:val="000F5864"/>
    <w:rsid w:val="000F5AEE"/>
    <w:rsid w:val="000F5AF5"/>
    <w:rsid w:val="000F5C61"/>
    <w:rsid w:val="000F5F3B"/>
    <w:rsid w:val="000F638B"/>
    <w:rsid w:val="000F6438"/>
    <w:rsid w:val="000F646E"/>
    <w:rsid w:val="000F6A11"/>
    <w:rsid w:val="000F6BD1"/>
    <w:rsid w:val="000F6D4C"/>
    <w:rsid w:val="000F72EC"/>
    <w:rsid w:val="000F7961"/>
    <w:rsid w:val="000F7C91"/>
    <w:rsid w:val="000F7D2B"/>
    <w:rsid w:val="000F7DF4"/>
    <w:rsid w:val="000F7F1F"/>
    <w:rsid w:val="001000D0"/>
    <w:rsid w:val="00100125"/>
    <w:rsid w:val="00100407"/>
    <w:rsid w:val="001004D5"/>
    <w:rsid w:val="001008D4"/>
    <w:rsid w:val="0010096E"/>
    <w:rsid w:val="00100A14"/>
    <w:rsid w:val="00100D19"/>
    <w:rsid w:val="00100D57"/>
    <w:rsid w:val="00100E78"/>
    <w:rsid w:val="00101139"/>
    <w:rsid w:val="001011C0"/>
    <w:rsid w:val="00101225"/>
    <w:rsid w:val="00101683"/>
    <w:rsid w:val="00101833"/>
    <w:rsid w:val="00101E5E"/>
    <w:rsid w:val="00101F7B"/>
    <w:rsid w:val="00102281"/>
    <w:rsid w:val="00102390"/>
    <w:rsid w:val="00102862"/>
    <w:rsid w:val="00102BEB"/>
    <w:rsid w:val="00102FC1"/>
    <w:rsid w:val="001033DA"/>
    <w:rsid w:val="0010352A"/>
    <w:rsid w:val="001038D5"/>
    <w:rsid w:val="00103DC1"/>
    <w:rsid w:val="00103E74"/>
    <w:rsid w:val="001043AC"/>
    <w:rsid w:val="00104DC2"/>
    <w:rsid w:val="00104FF8"/>
    <w:rsid w:val="0010501C"/>
    <w:rsid w:val="00105112"/>
    <w:rsid w:val="001054C0"/>
    <w:rsid w:val="00105635"/>
    <w:rsid w:val="00105753"/>
    <w:rsid w:val="001059C9"/>
    <w:rsid w:val="00105A69"/>
    <w:rsid w:val="00105D65"/>
    <w:rsid w:val="00105DC4"/>
    <w:rsid w:val="00105EA9"/>
    <w:rsid w:val="0010602E"/>
    <w:rsid w:val="00106237"/>
    <w:rsid w:val="00106326"/>
    <w:rsid w:val="001065D9"/>
    <w:rsid w:val="00106867"/>
    <w:rsid w:val="00106FF8"/>
    <w:rsid w:val="0010705B"/>
    <w:rsid w:val="001070FD"/>
    <w:rsid w:val="00107120"/>
    <w:rsid w:val="001072C1"/>
    <w:rsid w:val="001073AF"/>
    <w:rsid w:val="00107562"/>
    <w:rsid w:val="00107679"/>
    <w:rsid w:val="001076BF"/>
    <w:rsid w:val="00107B27"/>
    <w:rsid w:val="00107F52"/>
    <w:rsid w:val="00110046"/>
    <w:rsid w:val="001103D2"/>
    <w:rsid w:val="001103EA"/>
    <w:rsid w:val="00110695"/>
    <w:rsid w:val="00110943"/>
    <w:rsid w:val="00110986"/>
    <w:rsid w:val="00111035"/>
    <w:rsid w:val="00111495"/>
    <w:rsid w:val="00111504"/>
    <w:rsid w:val="00111660"/>
    <w:rsid w:val="00111768"/>
    <w:rsid w:val="001117DB"/>
    <w:rsid w:val="00111963"/>
    <w:rsid w:val="00111A01"/>
    <w:rsid w:val="00111FD4"/>
    <w:rsid w:val="0011206B"/>
    <w:rsid w:val="0011226E"/>
    <w:rsid w:val="0011231B"/>
    <w:rsid w:val="00112512"/>
    <w:rsid w:val="00112724"/>
    <w:rsid w:val="001128C7"/>
    <w:rsid w:val="001129B4"/>
    <w:rsid w:val="00112BC6"/>
    <w:rsid w:val="00112FB8"/>
    <w:rsid w:val="00113114"/>
    <w:rsid w:val="00113390"/>
    <w:rsid w:val="00113543"/>
    <w:rsid w:val="00113937"/>
    <w:rsid w:val="001139C3"/>
    <w:rsid w:val="00113A3E"/>
    <w:rsid w:val="00113C3A"/>
    <w:rsid w:val="00113D33"/>
    <w:rsid w:val="00113F4E"/>
    <w:rsid w:val="00114187"/>
    <w:rsid w:val="0011435F"/>
    <w:rsid w:val="001149A6"/>
    <w:rsid w:val="00114D8A"/>
    <w:rsid w:val="00114F45"/>
    <w:rsid w:val="00115176"/>
    <w:rsid w:val="001151B9"/>
    <w:rsid w:val="00115A44"/>
    <w:rsid w:val="00115BC0"/>
    <w:rsid w:val="00115CA2"/>
    <w:rsid w:val="00115EA9"/>
    <w:rsid w:val="0011617F"/>
    <w:rsid w:val="001163B3"/>
    <w:rsid w:val="00116562"/>
    <w:rsid w:val="001165AE"/>
    <w:rsid w:val="001165D8"/>
    <w:rsid w:val="001166B1"/>
    <w:rsid w:val="001169BE"/>
    <w:rsid w:val="001169CC"/>
    <w:rsid w:val="00116B18"/>
    <w:rsid w:val="00116B37"/>
    <w:rsid w:val="00117203"/>
    <w:rsid w:val="001175B1"/>
    <w:rsid w:val="00117805"/>
    <w:rsid w:val="00117DA3"/>
    <w:rsid w:val="00117E72"/>
    <w:rsid w:val="001203DA"/>
    <w:rsid w:val="00120499"/>
    <w:rsid w:val="001204F0"/>
    <w:rsid w:val="001206BA"/>
    <w:rsid w:val="0012071B"/>
    <w:rsid w:val="00120CBA"/>
    <w:rsid w:val="00120DC1"/>
    <w:rsid w:val="001212A6"/>
    <w:rsid w:val="0012138C"/>
    <w:rsid w:val="00121BCF"/>
    <w:rsid w:val="00121DB1"/>
    <w:rsid w:val="00121F6B"/>
    <w:rsid w:val="00121FA7"/>
    <w:rsid w:val="001222B9"/>
    <w:rsid w:val="001222FD"/>
    <w:rsid w:val="001223DC"/>
    <w:rsid w:val="001226F1"/>
    <w:rsid w:val="00122ADB"/>
    <w:rsid w:val="00123049"/>
    <w:rsid w:val="0012306D"/>
    <w:rsid w:val="001231F6"/>
    <w:rsid w:val="00123432"/>
    <w:rsid w:val="001234C1"/>
    <w:rsid w:val="001240FA"/>
    <w:rsid w:val="0012412F"/>
    <w:rsid w:val="00124254"/>
    <w:rsid w:val="0012490C"/>
    <w:rsid w:val="00124BAE"/>
    <w:rsid w:val="00124D76"/>
    <w:rsid w:val="00124DF0"/>
    <w:rsid w:val="00124F4B"/>
    <w:rsid w:val="001256D0"/>
    <w:rsid w:val="001258AE"/>
    <w:rsid w:val="00125A89"/>
    <w:rsid w:val="00125A98"/>
    <w:rsid w:val="00126067"/>
    <w:rsid w:val="00126132"/>
    <w:rsid w:val="00126244"/>
    <w:rsid w:val="00126310"/>
    <w:rsid w:val="001265C9"/>
    <w:rsid w:val="001267AF"/>
    <w:rsid w:val="001268A6"/>
    <w:rsid w:val="001269E0"/>
    <w:rsid w:val="00126C3E"/>
    <w:rsid w:val="00126CC9"/>
    <w:rsid w:val="00126D4B"/>
    <w:rsid w:val="00126E9B"/>
    <w:rsid w:val="00126EE5"/>
    <w:rsid w:val="00126F2A"/>
    <w:rsid w:val="001273C5"/>
    <w:rsid w:val="00127BFE"/>
    <w:rsid w:val="00127F0E"/>
    <w:rsid w:val="001302A7"/>
    <w:rsid w:val="0013035C"/>
    <w:rsid w:val="00130641"/>
    <w:rsid w:val="00130BF8"/>
    <w:rsid w:val="00130D34"/>
    <w:rsid w:val="001310A0"/>
    <w:rsid w:val="001310CA"/>
    <w:rsid w:val="00131517"/>
    <w:rsid w:val="00131580"/>
    <w:rsid w:val="00131615"/>
    <w:rsid w:val="00131697"/>
    <w:rsid w:val="0013170A"/>
    <w:rsid w:val="001319FF"/>
    <w:rsid w:val="00131B0D"/>
    <w:rsid w:val="00131F99"/>
    <w:rsid w:val="00132271"/>
    <w:rsid w:val="00132434"/>
    <w:rsid w:val="001324FC"/>
    <w:rsid w:val="0013254A"/>
    <w:rsid w:val="001329FC"/>
    <w:rsid w:val="00132A5F"/>
    <w:rsid w:val="00132B58"/>
    <w:rsid w:val="00132D22"/>
    <w:rsid w:val="001330B5"/>
    <w:rsid w:val="00133238"/>
    <w:rsid w:val="001334E6"/>
    <w:rsid w:val="00133653"/>
    <w:rsid w:val="00133EE5"/>
    <w:rsid w:val="00134130"/>
    <w:rsid w:val="00134269"/>
    <w:rsid w:val="0013432A"/>
    <w:rsid w:val="00134346"/>
    <w:rsid w:val="00134424"/>
    <w:rsid w:val="001344DB"/>
    <w:rsid w:val="001345EE"/>
    <w:rsid w:val="00135177"/>
    <w:rsid w:val="0013522D"/>
    <w:rsid w:val="0013544F"/>
    <w:rsid w:val="00135471"/>
    <w:rsid w:val="00135555"/>
    <w:rsid w:val="00135922"/>
    <w:rsid w:val="00135A7F"/>
    <w:rsid w:val="00135B12"/>
    <w:rsid w:val="0013602A"/>
    <w:rsid w:val="00136147"/>
    <w:rsid w:val="001361FD"/>
    <w:rsid w:val="001362AD"/>
    <w:rsid w:val="001363F5"/>
    <w:rsid w:val="001366CE"/>
    <w:rsid w:val="00136A7E"/>
    <w:rsid w:val="00136DD3"/>
    <w:rsid w:val="00136E92"/>
    <w:rsid w:val="001374DF"/>
    <w:rsid w:val="0013754D"/>
    <w:rsid w:val="0013765A"/>
    <w:rsid w:val="0013769E"/>
    <w:rsid w:val="00137878"/>
    <w:rsid w:val="00137AAE"/>
    <w:rsid w:val="00137DC3"/>
    <w:rsid w:val="00137EA3"/>
    <w:rsid w:val="00137F68"/>
    <w:rsid w:val="00140200"/>
    <w:rsid w:val="0014035C"/>
    <w:rsid w:val="001408B6"/>
    <w:rsid w:val="00141E8B"/>
    <w:rsid w:val="00141EC5"/>
    <w:rsid w:val="0014200F"/>
    <w:rsid w:val="0014217E"/>
    <w:rsid w:val="0014232A"/>
    <w:rsid w:val="00142AC4"/>
    <w:rsid w:val="001436CD"/>
    <w:rsid w:val="00143BFE"/>
    <w:rsid w:val="00143CE5"/>
    <w:rsid w:val="00143F51"/>
    <w:rsid w:val="001442A5"/>
    <w:rsid w:val="001442C4"/>
    <w:rsid w:val="00144481"/>
    <w:rsid w:val="0014456C"/>
    <w:rsid w:val="00144881"/>
    <w:rsid w:val="00144B0E"/>
    <w:rsid w:val="00144E9F"/>
    <w:rsid w:val="00145975"/>
    <w:rsid w:val="00145996"/>
    <w:rsid w:val="00145A7F"/>
    <w:rsid w:val="00145DD2"/>
    <w:rsid w:val="00145ED8"/>
    <w:rsid w:val="0014666C"/>
    <w:rsid w:val="001467D5"/>
    <w:rsid w:val="0014682C"/>
    <w:rsid w:val="00146880"/>
    <w:rsid w:val="001469AE"/>
    <w:rsid w:val="00146E61"/>
    <w:rsid w:val="0014714C"/>
    <w:rsid w:val="00147577"/>
    <w:rsid w:val="001478CB"/>
    <w:rsid w:val="00147AC5"/>
    <w:rsid w:val="001503B1"/>
    <w:rsid w:val="0015063A"/>
    <w:rsid w:val="001509B9"/>
    <w:rsid w:val="00150E7D"/>
    <w:rsid w:val="001512F6"/>
    <w:rsid w:val="00151736"/>
    <w:rsid w:val="00151CBB"/>
    <w:rsid w:val="00151F3B"/>
    <w:rsid w:val="00151F5B"/>
    <w:rsid w:val="001521A1"/>
    <w:rsid w:val="00152282"/>
    <w:rsid w:val="00152730"/>
    <w:rsid w:val="001528DB"/>
    <w:rsid w:val="00152AB7"/>
    <w:rsid w:val="00152D17"/>
    <w:rsid w:val="001531E0"/>
    <w:rsid w:val="00153232"/>
    <w:rsid w:val="00153388"/>
    <w:rsid w:val="001534F5"/>
    <w:rsid w:val="00153770"/>
    <w:rsid w:val="001539E6"/>
    <w:rsid w:val="00153D16"/>
    <w:rsid w:val="00153EB3"/>
    <w:rsid w:val="00154185"/>
    <w:rsid w:val="001542B0"/>
    <w:rsid w:val="00154453"/>
    <w:rsid w:val="00154E78"/>
    <w:rsid w:val="00155056"/>
    <w:rsid w:val="0015522B"/>
    <w:rsid w:val="0015545D"/>
    <w:rsid w:val="00155C9B"/>
    <w:rsid w:val="00155CB0"/>
    <w:rsid w:val="001560C3"/>
    <w:rsid w:val="001564D6"/>
    <w:rsid w:val="001566DF"/>
    <w:rsid w:val="00156744"/>
    <w:rsid w:val="00156784"/>
    <w:rsid w:val="00156BBC"/>
    <w:rsid w:val="00156BED"/>
    <w:rsid w:val="00156C3B"/>
    <w:rsid w:val="00156ECB"/>
    <w:rsid w:val="00157103"/>
    <w:rsid w:val="0015743B"/>
    <w:rsid w:val="001574CB"/>
    <w:rsid w:val="001576B7"/>
    <w:rsid w:val="00157B6C"/>
    <w:rsid w:val="00157C92"/>
    <w:rsid w:val="00157DAD"/>
    <w:rsid w:val="00157E0C"/>
    <w:rsid w:val="00160269"/>
    <w:rsid w:val="00160277"/>
    <w:rsid w:val="001602E2"/>
    <w:rsid w:val="001603BF"/>
    <w:rsid w:val="001607FB"/>
    <w:rsid w:val="00160A91"/>
    <w:rsid w:val="00160CB0"/>
    <w:rsid w:val="00160CF0"/>
    <w:rsid w:val="00161094"/>
    <w:rsid w:val="00161957"/>
    <w:rsid w:val="001619EC"/>
    <w:rsid w:val="00161D9A"/>
    <w:rsid w:val="00161EF6"/>
    <w:rsid w:val="00161FFC"/>
    <w:rsid w:val="0016250D"/>
    <w:rsid w:val="0016289D"/>
    <w:rsid w:val="00162DDF"/>
    <w:rsid w:val="00163145"/>
    <w:rsid w:val="001633C4"/>
    <w:rsid w:val="00163464"/>
    <w:rsid w:val="00163979"/>
    <w:rsid w:val="00163AAF"/>
    <w:rsid w:val="00163D5C"/>
    <w:rsid w:val="00163EB7"/>
    <w:rsid w:val="0016428B"/>
    <w:rsid w:val="00164475"/>
    <w:rsid w:val="001645CE"/>
    <w:rsid w:val="00164729"/>
    <w:rsid w:val="0016480D"/>
    <w:rsid w:val="001649F5"/>
    <w:rsid w:val="00164AC4"/>
    <w:rsid w:val="00164E0D"/>
    <w:rsid w:val="0016584F"/>
    <w:rsid w:val="001658AB"/>
    <w:rsid w:val="00165AA2"/>
    <w:rsid w:val="00165AAF"/>
    <w:rsid w:val="00165B10"/>
    <w:rsid w:val="0016619A"/>
    <w:rsid w:val="0016626D"/>
    <w:rsid w:val="00166571"/>
    <w:rsid w:val="00166727"/>
    <w:rsid w:val="001672B2"/>
    <w:rsid w:val="00167426"/>
    <w:rsid w:val="00167716"/>
    <w:rsid w:val="00167732"/>
    <w:rsid w:val="001677C7"/>
    <w:rsid w:val="00167CC6"/>
    <w:rsid w:val="00170040"/>
    <w:rsid w:val="0017088A"/>
    <w:rsid w:val="00170B23"/>
    <w:rsid w:val="00170B9D"/>
    <w:rsid w:val="00170D5A"/>
    <w:rsid w:val="00170D7B"/>
    <w:rsid w:val="00170FF2"/>
    <w:rsid w:val="00171829"/>
    <w:rsid w:val="0017186D"/>
    <w:rsid w:val="00171B2A"/>
    <w:rsid w:val="00171B4C"/>
    <w:rsid w:val="00171BEC"/>
    <w:rsid w:val="00171BF4"/>
    <w:rsid w:val="00171E9F"/>
    <w:rsid w:val="00171EF3"/>
    <w:rsid w:val="00171F98"/>
    <w:rsid w:val="001722B3"/>
    <w:rsid w:val="00172571"/>
    <w:rsid w:val="00172AC5"/>
    <w:rsid w:val="00172C82"/>
    <w:rsid w:val="00172CD5"/>
    <w:rsid w:val="00173273"/>
    <w:rsid w:val="00173596"/>
    <w:rsid w:val="00173603"/>
    <w:rsid w:val="001737D5"/>
    <w:rsid w:val="001737FE"/>
    <w:rsid w:val="001739E4"/>
    <w:rsid w:val="00173E90"/>
    <w:rsid w:val="001744AD"/>
    <w:rsid w:val="0017456C"/>
    <w:rsid w:val="00174815"/>
    <w:rsid w:val="00174969"/>
    <w:rsid w:val="00175296"/>
    <w:rsid w:val="001753B5"/>
    <w:rsid w:val="0017545A"/>
    <w:rsid w:val="001755D7"/>
    <w:rsid w:val="001756F6"/>
    <w:rsid w:val="00175829"/>
    <w:rsid w:val="00175A3A"/>
    <w:rsid w:val="00175E62"/>
    <w:rsid w:val="00176748"/>
    <w:rsid w:val="00177093"/>
    <w:rsid w:val="0017767C"/>
    <w:rsid w:val="00177F0E"/>
    <w:rsid w:val="0018015A"/>
    <w:rsid w:val="001801A0"/>
    <w:rsid w:val="0018034E"/>
    <w:rsid w:val="00180511"/>
    <w:rsid w:val="00180616"/>
    <w:rsid w:val="00180660"/>
    <w:rsid w:val="00180661"/>
    <w:rsid w:val="0018081B"/>
    <w:rsid w:val="0018083B"/>
    <w:rsid w:val="0018088F"/>
    <w:rsid w:val="00180B0F"/>
    <w:rsid w:val="00180CFC"/>
    <w:rsid w:val="00180D72"/>
    <w:rsid w:val="0018159A"/>
    <w:rsid w:val="0018185A"/>
    <w:rsid w:val="001818BC"/>
    <w:rsid w:val="00181D03"/>
    <w:rsid w:val="001821BB"/>
    <w:rsid w:val="001821D9"/>
    <w:rsid w:val="001822D4"/>
    <w:rsid w:val="00182634"/>
    <w:rsid w:val="00182B57"/>
    <w:rsid w:val="00182EA6"/>
    <w:rsid w:val="00183239"/>
    <w:rsid w:val="001832B5"/>
    <w:rsid w:val="001833F3"/>
    <w:rsid w:val="00183583"/>
    <w:rsid w:val="0018367C"/>
    <w:rsid w:val="00183788"/>
    <w:rsid w:val="00183E5C"/>
    <w:rsid w:val="00184440"/>
    <w:rsid w:val="0018453D"/>
    <w:rsid w:val="001848F8"/>
    <w:rsid w:val="00184936"/>
    <w:rsid w:val="001855D4"/>
    <w:rsid w:val="00185CB3"/>
    <w:rsid w:val="00185CCE"/>
    <w:rsid w:val="00185CDF"/>
    <w:rsid w:val="00186216"/>
    <w:rsid w:val="001866D6"/>
    <w:rsid w:val="001868F8"/>
    <w:rsid w:val="00186A7A"/>
    <w:rsid w:val="00186A93"/>
    <w:rsid w:val="00186C93"/>
    <w:rsid w:val="00186DDD"/>
    <w:rsid w:val="00187118"/>
    <w:rsid w:val="00187228"/>
    <w:rsid w:val="001875E6"/>
    <w:rsid w:val="001876DE"/>
    <w:rsid w:val="001877BC"/>
    <w:rsid w:val="00187812"/>
    <w:rsid w:val="00187C08"/>
    <w:rsid w:val="00187C58"/>
    <w:rsid w:val="00190242"/>
    <w:rsid w:val="0019040E"/>
    <w:rsid w:val="00190527"/>
    <w:rsid w:val="001906EC"/>
    <w:rsid w:val="00190925"/>
    <w:rsid w:val="00190943"/>
    <w:rsid w:val="00190A4E"/>
    <w:rsid w:val="00190AFC"/>
    <w:rsid w:val="00190C01"/>
    <w:rsid w:val="00190C89"/>
    <w:rsid w:val="00190CE6"/>
    <w:rsid w:val="00190FBD"/>
    <w:rsid w:val="00191289"/>
    <w:rsid w:val="0019139C"/>
    <w:rsid w:val="00191D70"/>
    <w:rsid w:val="00191E2D"/>
    <w:rsid w:val="00191E4D"/>
    <w:rsid w:val="00192241"/>
    <w:rsid w:val="001923AB"/>
    <w:rsid w:val="001923E3"/>
    <w:rsid w:val="00192642"/>
    <w:rsid w:val="00192BD4"/>
    <w:rsid w:val="00192D98"/>
    <w:rsid w:val="0019359D"/>
    <w:rsid w:val="00193A65"/>
    <w:rsid w:val="0019461A"/>
    <w:rsid w:val="0019462A"/>
    <w:rsid w:val="00194736"/>
    <w:rsid w:val="001948DD"/>
    <w:rsid w:val="00194983"/>
    <w:rsid w:val="00194D9E"/>
    <w:rsid w:val="001954B5"/>
    <w:rsid w:val="0019584A"/>
    <w:rsid w:val="00196610"/>
    <w:rsid w:val="001966EA"/>
    <w:rsid w:val="001968EA"/>
    <w:rsid w:val="00197747"/>
    <w:rsid w:val="00197AAA"/>
    <w:rsid w:val="00197E41"/>
    <w:rsid w:val="001A0134"/>
    <w:rsid w:val="001A0284"/>
    <w:rsid w:val="001A04B0"/>
    <w:rsid w:val="001A1821"/>
    <w:rsid w:val="001A19B5"/>
    <w:rsid w:val="001A1CBF"/>
    <w:rsid w:val="001A1E96"/>
    <w:rsid w:val="001A1F1D"/>
    <w:rsid w:val="001A2041"/>
    <w:rsid w:val="001A2152"/>
    <w:rsid w:val="001A2719"/>
    <w:rsid w:val="001A2AD9"/>
    <w:rsid w:val="001A327F"/>
    <w:rsid w:val="001A35A7"/>
    <w:rsid w:val="001A37A9"/>
    <w:rsid w:val="001A3A9B"/>
    <w:rsid w:val="001A3B66"/>
    <w:rsid w:val="001A3BB3"/>
    <w:rsid w:val="001A3E3A"/>
    <w:rsid w:val="001A417E"/>
    <w:rsid w:val="001A427D"/>
    <w:rsid w:val="001A4851"/>
    <w:rsid w:val="001A4E66"/>
    <w:rsid w:val="001A4EAF"/>
    <w:rsid w:val="001A506F"/>
    <w:rsid w:val="001A5098"/>
    <w:rsid w:val="001A5463"/>
    <w:rsid w:val="001A5570"/>
    <w:rsid w:val="001A56AD"/>
    <w:rsid w:val="001A57AB"/>
    <w:rsid w:val="001A5895"/>
    <w:rsid w:val="001A5925"/>
    <w:rsid w:val="001A5CB5"/>
    <w:rsid w:val="001A5F7F"/>
    <w:rsid w:val="001A625B"/>
    <w:rsid w:val="001A6323"/>
    <w:rsid w:val="001A6431"/>
    <w:rsid w:val="001A653E"/>
    <w:rsid w:val="001A6588"/>
    <w:rsid w:val="001A6877"/>
    <w:rsid w:val="001A6B8D"/>
    <w:rsid w:val="001A6CF0"/>
    <w:rsid w:val="001A6DAE"/>
    <w:rsid w:val="001A7260"/>
    <w:rsid w:val="001A730A"/>
    <w:rsid w:val="001A7632"/>
    <w:rsid w:val="001A78A5"/>
    <w:rsid w:val="001A7D8F"/>
    <w:rsid w:val="001A7E7A"/>
    <w:rsid w:val="001B0080"/>
    <w:rsid w:val="001B0156"/>
    <w:rsid w:val="001B02BB"/>
    <w:rsid w:val="001B082E"/>
    <w:rsid w:val="001B08A3"/>
    <w:rsid w:val="001B092D"/>
    <w:rsid w:val="001B0D89"/>
    <w:rsid w:val="001B0E51"/>
    <w:rsid w:val="001B1028"/>
    <w:rsid w:val="001B1087"/>
    <w:rsid w:val="001B143E"/>
    <w:rsid w:val="001B1AC8"/>
    <w:rsid w:val="001B1F86"/>
    <w:rsid w:val="001B225D"/>
    <w:rsid w:val="001B249F"/>
    <w:rsid w:val="001B25A5"/>
    <w:rsid w:val="001B2608"/>
    <w:rsid w:val="001B2807"/>
    <w:rsid w:val="001B2AE1"/>
    <w:rsid w:val="001B2B59"/>
    <w:rsid w:val="001B2FAE"/>
    <w:rsid w:val="001B31BD"/>
    <w:rsid w:val="001B358D"/>
    <w:rsid w:val="001B4338"/>
    <w:rsid w:val="001B4883"/>
    <w:rsid w:val="001B4C3E"/>
    <w:rsid w:val="001B5147"/>
    <w:rsid w:val="001B589A"/>
    <w:rsid w:val="001B5967"/>
    <w:rsid w:val="001B5E0A"/>
    <w:rsid w:val="001B6192"/>
    <w:rsid w:val="001B6880"/>
    <w:rsid w:val="001B69C0"/>
    <w:rsid w:val="001B6B4E"/>
    <w:rsid w:val="001B6D85"/>
    <w:rsid w:val="001B6F4E"/>
    <w:rsid w:val="001B719A"/>
    <w:rsid w:val="001B74E1"/>
    <w:rsid w:val="001B773B"/>
    <w:rsid w:val="001B7A89"/>
    <w:rsid w:val="001B7B32"/>
    <w:rsid w:val="001C01FB"/>
    <w:rsid w:val="001C025F"/>
    <w:rsid w:val="001C03E5"/>
    <w:rsid w:val="001C0567"/>
    <w:rsid w:val="001C05BF"/>
    <w:rsid w:val="001C0C93"/>
    <w:rsid w:val="001C0DD0"/>
    <w:rsid w:val="001C1484"/>
    <w:rsid w:val="001C15A8"/>
    <w:rsid w:val="001C1AC4"/>
    <w:rsid w:val="001C1F6E"/>
    <w:rsid w:val="001C21D6"/>
    <w:rsid w:val="001C25F8"/>
    <w:rsid w:val="001C2782"/>
    <w:rsid w:val="001C2A5D"/>
    <w:rsid w:val="001C2F35"/>
    <w:rsid w:val="001C3370"/>
    <w:rsid w:val="001C353F"/>
    <w:rsid w:val="001C3972"/>
    <w:rsid w:val="001C39B7"/>
    <w:rsid w:val="001C3B6F"/>
    <w:rsid w:val="001C3C76"/>
    <w:rsid w:val="001C419B"/>
    <w:rsid w:val="001C47A3"/>
    <w:rsid w:val="001C4974"/>
    <w:rsid w:val="001C4A83"/>
    <w:rsid w:val="001C4D86"/>
    <w:rsid w:val="001C4D8E"/>
    <w:rsid w:val="001C4DA2"/>
    <w:rsid w:val="001C4E96"/>
    <w:rsid w:val="001C4ED5"/>
    <w:rsid w:val="001C5AD7"/>
    <w:rsid w:val="001C5D0A"/>
    <w:rsid w:val="001C5E1E"/>
    <w:rsid w:val="001C5FB8"/>
    <w:rsid w:val="001C67AD"/>
    <w:rsid w:val="001C6974"/>
    <w:rsid w:val="001C6A12"/>
    <w:rsid w:val="001C6CF8"/>
    <w:rsid w:val="001C6F49"/>
    <w:rsid w:val="001C7041"/>
    <w:rsid w:val="001C747A"/>
    <w:rsid w:val="001C783E"/>
    <w:rsid w:val="001C7A0F"/>
    <w:rsid w:val="001C7B3C"/>
    <w:rsid w:val="001C7B8A"/>
    <w:rsid w:val="001C7BE0"/>
    <w:rsid w:val="001C7D7D"/>
    <w:rsid w:val="001C7F49"/>
    <w:rsid w:val="001D006A"/>
    <w:rsid w:val="001D03A9"/>
    <w:rsid w:val="001D0AF4"/>
    <w:rsid w:val="001D0BE8"/>
    <w:rsid w:val="001D0DB0"/>
    <w:rsid w:val="001D0DF0"/>
    <w:rsid w:val="001D0F72"/>
    <w:rsid w:val="001D0F99"/>
    <w:rsid w:val="001D10F4"/>
    <w:rsid w:val="001D1AE7"/>
    <w:rsid w:val="001D1C57"/>
    <w:rsid w:val="001D1EC7"/>
    <w:rsid w:val="001D209E"/>
    <w:rsid w:val="001D25B9"/>
    <w:rsid w:val="001D28F6"/>
    <w:rsid w:val="001D299A"/>
    <w:rsid w:val="001D2B7C"/>
    <w:rsid w:val="001D3732"/>
    <w:rsid w:val="001D3AF8"/>
    <w:rsid w:val="001D3E59"/>
    <w:rsid w:val="001D4384"/>
    <w:rsid w:val="001D4559"/>
    <w:rsid w:val="001D4780"/>
    <w:rsid w:val="001D4785"/>
    <w:rsid w:val="001D4E78"/>
    <w:rsid w:val="001D4FAC"/>
    <w:rsid w:val="001D5062"/>
    <w:rsid w:val="001D51F0"/>
    <w:rsid w:val="001D5465"/>
    <w:rsid w:val="001D5ABD"/>
    <w:rsid w:val="001D5ADA"/>
    <w:rsid w:val="001D5CCD"/>
    <w:rsid w:val="001D5CD7"/>
    <w:rsid w:val="001D640B"/>
    <w:rsid w:val="001D6460"/>
    <w:rsid w:val="001D6D2C"/>
    <w:rsid w:val="001D7066"/>
    <w:rsid w:val="001D7264"/>
    <w:rsid w:val="001D7292"/>
    <w:rsid w:val="001D7956"/>
    <w:rsid w:val="001D7C4E"/>
    <w:rsid w:val="001D7E0C"/>
    <w:rsid w:val="001E016D"/>
    <w:rsid w:val="001E01CB"/>
    <w:rsid w:val="001E0257"/>
    <w:rsid w:val="001E0864"/>
    <w:rsid w:val="001E100D"/>
    <w:rsid w:val="001E10D2"/>
    <w:rsid w:val="001E14B6"/>
    <w:rsid w:val="001E14BD"/>
    <w:rsid w:val="001E16B9"/>
    <w:rsid w:val="001E18A1"/>
    <w:rsid w:val="001E1AA8"/>
    <w:rsid w:val="001E1CEE"/>
    <w:rsid w:val="001E2020"/>
    <w:rsid w:val="001E2167"/>
    <w:rsid w:val="001E221E"/>
    <w:rsid w:val="001E2349"/>
    <w:rsid w:val="001E248A"/>
    <w:rsid w:val="001E2661"/>
    <w:rsid w:val="001E2764"/>
    <w:rsid w:val="001E2988"/>
    <w:rsid w:val="001E2B2D"/>
    <w:rsid w:val="001E33B1"/>
    <w:rsid w:val="001E39E3"/>
    <w:rsid w:val="001E3A4C"/>
    <w:rsid w:val="001E3E04"/>
    <w:rsid w:val="001E3E31"/>
    <w:rsid w:val="001E3F17"/>
    <w:rsid w:val="001E41C7"/>
    <w:rsid w:val="001E4644"/>
    <w:rsid w:val="001E4656"/>
    <w:rsid w:val="001E4764"/>
    <w:rsid w:val="001E4C77"/>
    <w:rsid w:val="001E4CD2"/>
    <w:rsid w:val="001E506F"/>
    <w:rsid w:val="001E520E"/>
    <w:rsid w:val="001E5215"/>
    <w:rsid w:val="001E54EF"/>
    <w:rsid w:val="001E5BB7"/>
    <w:rsid w:val="001E5BE5"/>
    <w:rsid w:val="001E5E61"/>
    <w:rsid w:val="001E632D"/>
    <w:rsid w:val="001E6987"/>
    <w:rsid w:val="001E6EC9"/>
    <w:rsid w:val="001E6F86"/>
    <w:rsid w:val="001E715F"/>
    <w:rsid w:val="001E71E4"/>
    <w:rsid w:val="001E7359"/>
    <w:rsid w:val="001E73A0"/>
    <w:rsid w:val="001E75AD"/>
    <w:rsid w:val="001E782E"/>
    <w:rsid w:val="001E7F27"/>
    <w:rsid w:val="001F0256"/>
    <w:rsid w:val="001F0345"/>
    <w:rsid w:val="001F09C0"/>
    <w:rsid w:val="001F1435"/>
    <w:rsid w:val="001F192F"/>
    <w:rsid w:val="001F1B10"/>
    <w:rsid w:val="001F20DD"/>
    <w:rsid w:val="001F307D"/>
    <w:rsid w:val="001F30A0"/>
    <w:rsid w:val="001F3330"/>
    <w:rsid w:val="001F37AD"/>
    <w:rsid w:val="001F3F29"/>
    <w:rsid w:val="001F3FA1"/>
    <w:rsid w:val="001F467B"/>
    <w:rsid w:val="001F4BE4"/>
    <w:rsid w:val="001F4D7E"/>
    <w:rsid w:val="001F4EBE"/>
    <w:rsid w:val="001F5185"/>
    <w:rsid w:val="001F51B8"/>
    <w:rsid w:val="001F52A4"/>
    <w:rsid w:val="001F5330"/>
    <w:rsid w:val="001F554B"/>
    <w:rsid w:val="001F565E"/>
    <w:rsid w:val="001F5A9B"/>
    <w:rsid w:val="001F5DF4"/>
    <w:rsid w:val="001F5E5A"/>
    <w:rsid w:val="001F626F"/>
    <w:rsid w:val="001F6404"/>
    <w:rsid w:val="001F64DC"/>
    <w:rsid w:val="001F677E"/>
    <w:rsid w:val="001F7791"/>
    <w:rsid w:val="001F77D1"/>
    <w:rsid w:val="001F789A"/>
    <w:rsid w:val="001F7AF9"/>
    <w:rsid w:val="001F7B47"/>
    <w:rsid w:val="001F7E67"/>
    <w:rsid w:val="001F7FCA"/>
    <w:rsid w:val="00200A60"/>
    <w:rsid w:val="00200AF9"/>
    <w:rsid w:val="00200D4D"/>
    <w:rsid w:val="00200D5E"/>
    <w:rsid w:val="00200D8E"/>
    <w:rsid w:val="00200DF5"/>
    <w:rsid w:val="00200F46"/>
    <w:rsid w:val="00200F81"/>
    <w:rsid w:val="00201383"/>
    <w:rsid w:val="00201564"/>
    <w:rsid w:val="0020170C"/>
    <w:rsid w:val="00201732"/>
    <w:rsid w:val="002017BC"/>
    <w:rsid w:val="00201890"/>
    <w:rsid w:val="0020193F"/>
    <w:rsid w:val="00201A60"/>
    <w:rsid w:val="00201D66"/>
    <w:rsid w:val="00201F0A"/>
    <w:rsid w:val="00202387"/>
    <w:rsid w:val="002024B0"/>
    <w:rsid w:val="002024BA"/>
    <w:rsid w:val="00202735"/>
    <w:rsid w:val="002027F9"/>
    <w:rsid w:val="00202A89"/>
    <w:rsid w:val="00202CD9"/>
    <w:rsid w:val="00202F19"/>
    <w:rsid w:val="002030CB"/>
    <w:rsid w:val="002031BD"/>
    <w:rsid w:val="00203424"/>
    <w:rsid w:val="00203461"/>
    <w:rsid w:val="0020362A"/>
    <w:rsid w:val="00203763"/>
    <w:rsid w:val="002039D1"/>
    <w:rsid w:val="00203B86"/>
    <w:rsid w:val="00203CA5"/>
    <w:rsid w:val="00203CC6"/>
    <w:rsid w:val="00203DD3"/>
    <w:rsid w:val="00203E32"/>
    <w:rsid w:val="0020402E"/>
    <w:rsid w:val="002043E1"/>
    <w:rsid w:val="0020449E"/>
    <w:rsid w:val="0020479A"/>
    <w:rsid w:val="00204957"/>
    <w:rsid w:val="00204B76"/>
    <w:rsid w:val="00204DF1"/>
    <w:rsid w:val="002054C0"/>
    <w:rsid w:val="00205522"/>
    <w:rsid w:val="0020592B"/>
    <w:rsid w:val="00205A90"/>
    <w:rsid w:val="00206E73"/>
    <w:rsid w:val="00206EAE"/>
    <w:rsid w:val="00206EF6"/>
    <w:rsid w:val="0020708F"/>
    <w:rsid w:val="0020746D"/>
    <w:rsid w:val="002075F9"/>
    <w:rsid w:val="0020763A"/>
    <w:rsid w:val="00207A70"/>
    <w:rsid w:val="00207C0B"/>
    <w:rsid w:val="002101EC"/>
    <w:rsid w:val="00210298"/>
    <w:rsid w:val="00210394"/>
    <w:rsid w:val="002105CC"/>
    <w:rsid w:val="00210704"/>
    <w:rsid w:val="00210AB7"/>
    <w:rsid w:val="00210E1A"/>
    <w:rsid w:val="00211049"/>
    <w:rsid w:val="002114E6"/>
    <w:rsid w:val="0021161C"/>
    <w:rsid w:val="0021195D"/>
    <w:rsid w:val="00211BF7"/>
    <w:rsid w:val="00211E96"/>
    <w:rsid w:val="0021233D"/>
    <w:rsid w:val="00212443"/>
    <w:rsid w:val="0021274B"/>
    <w:rsid w:val="00212963"/>
    <w:rsid w:val="00212A06"/>
    <w:rsid w:val="00212A40"/>
    <w:rsid w:val="00213044"/>
    <w:rsid w:val="0021307A"/>
    <w:rsid w:val="00213594"/>
    <w:rsid w:val="00213672"/>
    <w:rsid w:val="002136E5"/>
    <w:rsid w:val="00213713"/>
    <w:rsid w:val="00213E5F"/>
    <w:rsid w:val="00213F63"/>
    <w:rsid w:val="002145EE"/>
    <w:rsid w:val="00214755"/>
    <w:rsid w:val="00214849"/>
    <w:rsid w:val="0021495B"/>
    <w:rsid w:val="00214D37"/>
    <w:rsid w:val="00214D61"/>
    <w:rsid w:val="00214E54"/>
    <w:rsid w:val="00214FFF"/>
    <w:rsid w:val="002155E6"/>
    <w:rsid w:val="00215625"/>
    <w:rsid w:val="00215FF3"/>
    <w:rsid w:val="002160C4"/>
    <w:rsid w:val="0021610C"/>
    <w:rsid w:val="00216443"/>
    <w:rsid w:val="002164A6"/>
    <w:rsid w:val="00216D95"/>
    <w:rsid w:val="0021701B"/>
    <w:rsid w:val="00217282"/>
    <w:rsid w:val="00217384"/>
    <w:rsid w:val="002173D5"/>
    <w:rsid w:val="002173F8"/>
    <w:rsid w:val="002178A2"/>
    <w:rsid w:val="00220371"/>
    <w:rsid w:val="0022038C"/>
    <w:rsid w:val="00220486"/>
    <w:rsid w:val="002205DB"/>
    <w:rsid w:val="00220705"/>
    <w:rsid w:val="00220BC8"/>
    <w:rsid w:val="002210F1"/>
    <w:rsid w:val="00221132"/>
    <w:rsid w:val="002211C0"/>
    <w:rsid w:val="0022143C"/>
    <w:rsid w:val="00221593"/>
    <w:rsid w:val="0022167C"/>
    <w:rsid w:val="00221AAF"/>
    <w:rsid w:val="0022200C"/>
    <w:rsid w:val="002225F7"/>
    <w:rsid w:val="00222731"/>
    <w:rsid w:val="002229FF"/>
    <w:rsid w:val="00222CB3"/>
    <w:rsid w:val="00222DD0"/>
    <w:rsid w:val="00223043"/>
    <w:rsid w:val="00223077"/>
    <w:rsid w:val="002238C4"/>
    <w:rsid w:val="002239E7"/>
    <w:rsid w:val="002242B6"/>
    <w:rsid w:val="002243FA"/>
    <w:rsid w:val="00224645"/>
    <w:rsid w:val="002248A7"/>
    <w:rsid w:val="00224A9D"/>
    <w:rsid w:val="00224D8A"/>
    <w:rsid w:val="00225120"/>
    <w:rsid w:val="00225714"/>
    <w:rsid w:val="00225718"/>
    <w:rsid w:val="002257AC"/>
    <w:rsid w:val="002257C1"/>
    <w:rsid w:val="00225801"/>
    <w:rsid w:val="00225FC7"/>
    <w:rsid w:val="002260D3"/>
    <w:rsid w:val="002261B9"/>
    <w:rsid w:val="00226266"/>
    <w:rsid w:val="00226334"/>
    <w:rsid w:val="002263F5"/>
    <w:rsid w:val="002267B2"/>
    <w:rsid w:val="0022740B"/>
    <w:rsid w:val="00227634"/>
    <w:rsid w:val="002276E3"/>
    <w:rsid w:val="00227C56"/>
    <w:rsid w:val="00227D54"/>
    <w:rsid w:val="00230109"/>
    <w:rsid w:val="00230340"/>
    <w:rsid w:val="00230C74"/>
    <w:rsid w:val="00230CA7"/>
    <w:rsid w:val="00231334"/>
    <w:rsid w:val="002314FD"/>
    <w:rsid w:val="0023191F"/>
    <w:rsid w:val="0023193F"/>
    <w:rsid w:val="00231A4A"/>
    <w:rsid w:val="00231A60"/>
    <w:rsid w:val="00231AA4"/>
    <w:rsid w:val="00231B89"/>
    <w:rsid w:val="00231CBF"/>
    <w:rsid w:val="0023219A"/>
    <w:rsid w:val="00232244"/>
    <w:rsid w:val="002324E7"/>
    <w:rsid w:val="00232715"/>
    <w:rsid w:val="00232820"/>
    <w:rsid w:val="00232848"/>
    <w:rsid w:val="00232B4C"/>
    <w:rsid w:val="00232F22"/>
    <w:rsid w:val="00232F3D"/>
    <w:rsid w:val="002331A9"/>
    <w:rsid w:val="00233F10"/>
    <w:rsid w:val="00234206"/>
    <w:rsid w:val="00234938"/>
    <w:rsid w:val="00234E89"/>
    <w:rsid w:val="0023504E"/>
    <w:rsid w:val="002359DE"/>
    <w:rsid w:val="00235A95"/>
    <w:rsid w:val="00235B16"/>
    <w:rsid w:val="00235E76"/>
    <w:rsid w:val="00235EA8"/>
    <w:rsid w:val="00236012"/>
    <w:rsid w:val="00236070"/>
    <w:rsid w:val="0023621C"/>
    <w:rsid w:val="00236327"/>
    <w:rsid w:val="00236496"/>
    <w:rsid w:val="002364D0"/>
    <w:rsid w:val="002364E8"/>
    <w:rsid w:val="00236F88"/>
    <w:rsid w:val="002372D7"/>
    <w:rsid w:val="00237442"/>
    <w:rsid w:val="002374A7"/>
    <w:rsid w:val="0023759A"/>
    <w:rsid w:val="00237883"/>
    <w:rsid w:val="00237A35"/>
    <w:rsid w:val="00237C53"/>
    <w:rsid w:val="00237ECF"/>
    <w:rsid w:val="00240295"/>
    <w:rsid w:val="002405D4"/>
    <w:rsid w:val="00240CBF"/>
    <w:rsid w:val="00240E13"/>
    <w:rsid w:val="00240E6A"/>
    <w:rsid w:val="00240EC4"/>
    <w:rsid w:val="00240EDE"/>
    <w:rsid w:val="002414B2"/>
    <w:rsid w:val="0024172B"/>
    <w:rsid w:val="00241790"/>
    <w:rsid w:val="002418F3"/>
    <w:rsid w:val="00241919"/>
    <w:rsid w:val="0024193B"/>
    <w:rsid w:val="00241B59"/>
    <w:rsid w:val="00241E77"/>
    <w:rsid w:val="00241EA7"/>
    <w:rsid w:val="00241F55"/>
    <w:rsid w:val="0024202A"/>
    <w:rsid w:val="00242654"/>
    <w:rsid w:val="00242DBC"/>
    <w:rsid w:val="00243488"/>
    <w:rsid w:val="002436C1"/>
    <w:rsid w:val="00243E4D"/>
    <w:rsid w:val="00243F9F"/>
    <w:rsid w:val="0024451D"/>
    <w:rsid w:val="00244555"/>
    <w:rsid w:val="00244827"/>
    <w:rsid w:val="00244E44"/>
    <w:rsid w:val="002450C7"/>
    <w:rsid w:val="00245218"/>
    <w:rsid w:val="00245684"/>
    <w:rsid w:val="00245A45"/>
    <w:rsid w:val="00245B55"/>
    <w:rsid w:val="00245B89"/>
    <w:rsid w:val="00245E7B"/>
    <w:rsid w:val="00246495"/>
    <w:rsid w:val="00246E82"/>
    <w:rsid w:val="00247093"/>
    <w:rsid w:val="0024794D"/>
    <w:rsid w:val="002479D1"/>
    <w:rsid w:val="00247CE6"/>
    <w:rsid w:val="00250296"/>
    <w:rsid w:val="002502F8"/>
    <w:rsid w:val="002504BF"/>
    <w:rsid w:val="00250957"/>
    <w:rsid w:val="00250B6F"/>
    <w:rsid w:val="00250DF5"/>
    <w:rsid w:val="00250DF6"/>
    <w:rsid w:val="0025106C"/>
    <w:rsid w:val="00251077"/>
    <w:rsid w:val="002511AF"/>
    <w:rsid w:val="00251264"/>
    <w:rsid w:val="00251308"/>
    <w:rsid w:val="002513B9"/>
    <w:rsid w:val="0025145A"/>
    <w:rsid w:val="00251ACD"/>
    <w:rsid w:val="002521CB"/>
    <w:rsid w:val="0025226E"/>
    <w:rsid w:val="00252310"/>
    <w:rsid w:val="00252AF0"/>
    <w:rsid w:val="00252F8F"/>
    <w:rsid w:val="00253061"/>
    <w:rsid w:val="002530AD"/>
    <w:rsid w:val="002535B8"/>
    <w:rsid w:val="00253BAF"/>
    <w:rsid w:val="00253C28"/>
    <w:rsid w:val="00253E61"/>
    <w:rsid w:val="00253FBF"/>
    <w:rsid w:val="002541B3"/>
    <w:rsid w:val="00254293"/>
    <w:rsid w:val="002544D9"/>
    <w:rsid w:val="00254533"/>
    <w:rsid w:val="00254855"/>
    <w:rsid w:val="002548AF"/>
    <w:rsid w:val="00255096"/>
    <w:rsid w:val="00255315"/>
    <w:rsid w:val="00255672"/>
    <w:rsid w:val="00255A67"/>
    <w:rsid w:val="00255B6C"/>
    <w:rsid w:val="00255CC9"/>
    <w:rsid w:val="00256117"/>
    <w:rsid w:val="002561D1"/>
    <w:rsid w:val="002563D3"/>
    <w:rsid w:val="002564D1"/>
    <w:rsid w:val="002566A7"/>
    <w:rsid w:val="0025688F"/>
    <w:rsid w:val="00256C5B"/>
    <w:rsid w:val="00256FD9"/>
    <w:rsid w:val="00257173"/>
    <w:rsid w:val="0025728D"/>
    <w:rsid w:val="002577C1"/>
    <w:rsid w:val="002579AB"/>
    <w:rsid w:val="00257F3B"/>
    <w:rsid w:val="00260011"/>
    <w:rsid w:val="002604BA"/>
    <w:rsid w:val="00260804"/>
    <w:rsid w:val="002609C3"/>
    <w:rsid w:val="00260C62"/>
    <w:rsid w:val="00260CC1"/>
    <w:rsid w:val="00260E87"/>
    <w:rsid w:val="00260EE1"/>
    <w:rsid w:val="002616B0"/>
    <w:rsid w:val="00261984"/>
    <w:rsid w:val="00261A8B"/>
    <w:rsid w:val="00261CEC"/>
    <w:rsid w:val="00261DD0"/>
    <w:rsid w:val="0026252A"/>
    <w:rsid w:val="00262767"/>
    <w:rsid w:val="00262D5C"/>
    <w:rsid w:val="00262F91"/>
    <w:rsid w:val="002633A3"/>
    <w:rsid w:val="00263B57"/>
    <w:rsid w:val="00263CD8"/>
    <w:rsid w:val="0026412A"/>
    <w:rsid w:val="002641F3"/>
    <w:rsid w:val="00264229"/>
    <w:rsid w:val="002644E0"/>
    <w:rsid w:val="002646A8"/>
    <w:rsid w:val="002647D8"/>
    <w:rsid w:val="00264D31"/>
    <w:rsid w:val="00264FB4"/>
    <w:rsid w:val="00265193"/>
    <w:rsid w:val="002654D6"/>
    <w:rsid w:val="002659FE"/>
    <w:rsid w:val="00265F10"/>
    <w:rsid w:val="00265F7F"/>
    <w:rsid w:val="002661C4"/>
    <w:rsid w:val="00266363"/>
    <w:rsid w:val="002664FB"/>
    <w:rsid w:val="0026662E"/>
    <w:rsid w:val="00266FF2"/>
    <w:rsid w:val="0026751B"/>
    <w:rsid w:val="0026781A"/>
    <w:rsid w:val="00267978"/>
    <w:rsid w:val="00267B71"/>
    <w:rsid w:val="00267D1E"/>
    <w:rsid w:val="00267E7A"/>
    <w:rsid w:val="00267ED6"/>
    <w:rsid w:val="0027007A"/>
    <w:rsid w:val="0027025D"/>
    <w:rsid w:val="0027035C"/>
    <w:rsid w:val="00270587"/>
    <w:rsid w:val="00270926"/>
    <w:rsid w:val="00270995"/>
    <w:rsid w:val="00271502"/>
    <w:rsid w:val="0027165A"/>
    <w:rsid w:val="00271983"/>
    <w:rsid w:val="00271986"/>
    <w:rsid w:val="00271AF0"/>
    <w:rsid w:val="00271BDA"/>
    <w:rsid w:val="00271C2B"/>
    <w:rsid w:val="00272195"/>
    <w:rsid w:val="002724F9"/>
    <w:rsid w:val="002727DC"/>
    <w:rsid w:val="00272A84"/>
    <w:rsid w:val="00272B10"/>
    <w:rsid w:val="00272B46"/>
    <w:rsid w:val="00272D1F"/>
    <w:rsid w:val="00272E63"/>
    <w:rsid w:val="00273092"/>
    <w:rsid w:val="0027340F"/>
    <w:rsid w:val="0027349E"/>
    <w:rsid w:val="0027365E"/>
    <w:rsid w:val="00273807"/>
    <w:rsid w:val="00273CE2"/>
    <w:rsid w:val="00274617"/>
    <w:rsid w:val="00274924"/>
    <w:rsid w:val="00274A35"/>
    <w:rsid w:val="00274A7F"/>
    <w:rsid w:val="00274B93"/>
    <w:rsid w:val="00274CBB"/>
    <w:rsid w:val="00274CE9"/>
    <w:rsid w:val="002750C8"/>
    <w:rsid w:val="002752BD"/>
    <w:rsid w:val="00275349"/>
    <w:rsid w:val="00275DE5"/>
    <w:rsid w:val="00275EDB"/>
    <w:rsid w:val="00275EEC"/>
    <w:rsid w:val="002762FF"/>
    <w:rsid w:val="002767BA"/>
    <w:rsid w:val="00276975"/>
    <w:rsid w:val="00276D3F"/>
    <w:rsid w:val="00277054"/>
    <w:rsid w:val="00277257"/>
    <w:rsid w:val="002772D3"/>
    <w:rsid w:val="0027783C"/>
    <w:rsid w:val="00277929"/>
    <w:rsid w:val="0027795A"/>
    <w:rsid w:val="00277A79"/>
    <w:rsid w:val="00277B91"/>
    <w:rsid w:val="00280214"/>
    <w:rsid w:val="00280243"/>
    <w:rsid w:val="002804F7"/>
    <w:rsid w:val="002808B4"/>
    <w:rsid w:val="00280AD3"/>
    <w:rsid w:val="00280C00"/>
    <w:rsid w:val="00280C8A"/>
    <w:rsid w:val="002812DE"/>
    <w:rsid w:val="00281CD1"/>
    <w:rsid w:val="00281E3E"/>
    <w:rsid w:val="00281FB7"/>
    <w:rsid w:val="00282007"/>
    <w:rsid w:val="00282055"/>
    <w:rsid w:val="00282084"/>
    <w:rsid w:val="002824BD"/>
    <w:rsid w:val="002824CC"/>
    <w:rsid w:val="002824ED"/>
    <w:rsid w:val="00282958"/>
    <w:rsid w:val="00282BAD"/>
    <w:rsid w:val="00282E76"/>
    <w:rsid w:val="0028312C"/>
    <w:rsid w:val="00283197"/>
    <w:rsid w:val="002833A1"/>
    <w:rsid w:val="00283927"/>
    <w:rsid w:val="0028396D"/>
    <w:rsid w:val="002839BE"/>
    <w:rsid w:val="00283C56"/>
    <w:rsid w:val="00283D15"/>
    <w:rsid w:val="002841E3"/>
    <w:rsid w:val="0028421E"/>
    <w:rsid w:val="0028429A"/>
    <w:rsid w:val="002842D2"/>
    <w:rsid w:val="0028441F"/>
    <w:rsid w:val="002844BE"/>
    <w:rsid w:val="00284B34"/>
    <w:rsid w:val="002852D9"/>
    <w:rsid w:val="00285356"/>
    <w:rsid w:val="002854D6"/>
    <w:rsid w:val="00285550"/>
    <w:rsid w:val="00285584"/>
    <w:rsid w:val="0028561C"/>
    <w:rsid w:val="00285ADC"/>
    <w:rsid w:val="00286062"/>
    <w:rsid w:val="00286307"/>
    <w:rsid w:val="0028658F"/>
    <w:rsid w:val="0028691D"/>
    <w:rsid w:val="002874AD"/>
    <w:rsid w:val="00287721"/>
    <w:rsid w:val="00287897"/>
    <w:rsid w:val="0028799D"/>
    <w:rsid w:val="00287B7F"/>
    <w:rsid w:val="00287BFD"/>
    <w:rsid w:val="00290045"/>
    <w:rsid w:val="00290310"/>
    <w:rsid w:val="00290322"/>
    <w:rsid w:val="00290403"/>
    <w:rsid w:val="0029076B"/>
    <w:rsid w:val="00290A93"/>
    <w:rsid w:val="00290D3F"/>
    <w:rsid w:val="00290D46"/>
    <w:rsid w:val="0029141D"/>
    <w:rsid w:val="00291534"/>
    <w:rsid w:val="0029166D"/>
    <w:rsid w:val="00291783"/>
    <w:rsid w:val="002918C6"/>
    <w:rsid w:val="002918E5"/>
    <w:rsid w:val="00291CE0"/>
    <w:rsid w:val="00291D40"/>
    <w:rsid w:val="00291D4B"/>
    <w:rsid w:val="002920F8"/>
    <w:rsid w:val="002921C8"/>
    <w:rsid w:val="0029260D"/>
    <w:rsid w:val="00292A30"/>
    <w:rsid w:val="00292CD8"/>
    <w:rsid w:val="0029302B"/>
    <w:rsid w:val="002938C1"/>
    <w:rsid w:val="00293A6E"/>
    <w:rsid w:val="00293BFB"/>
    <w:rsid w:val="00294035"/>
    <w:rsid w:val="002943E6"/>
    <w:rsid w:val="00294433"/>
    <w:rsid w:val="00294537"/>
    <w:rsid w:val="002946AF"/>
    <w:rsid w:val="00294AE6"/>
    <w:rsid w:val="00294C7A"/>
    <w:rsid w:val="002955E7"/>
    <w:rsid w:val="00295A55"/>
    <w:rsid w:val="00295CC0"/>
    <w:rsid w:val="00295D55"/>
    <w:rsid w:val="00295FAB"/>
    <w:rsid w:val="00295FFD"/>
    <w:rsid w:val="00296010"/>
    <w:rsid w:val="002963E6"/>
    <w:rsid w:val="00296DCE"/>
    <w:rsid w:val="00296EA5"/>
    <w:rsid w:val="00296FED"/>
    <w:rsid w:val="0029728D"/>
    <w:rsid w:val="00297402"/>
    <w:rsid w:val="0029752A"/>
    <w:rsid w:val="002976A3"/>
    <w:rsid w:val="002976AE"/>
    <w:rsid w:val="00297804"/>
    <w:rsid w:val="00297DA8"/>
    <w:rsid w:val="00297E23"/>
    <w:rsid w:val="002A0124"/>
    <w:rsid w:val="002A018C"/>
    <w:rsid w:val="002A03A7"/>
    <w:rsid w:val="002A0711"/>
    <w:rsid w:val="002A074A"/>
    <w:rsid w:val="002A0875"/>
    <w:rsid w:val="002A0915"/>
    <w:rsid w:val="002A0999"/>
    <w:rsid w:val="002A1289"/>
    <w:rsid w:val="002A1442"/>
    <w:rsid w:val="002A14A9"/>
    <w:rsid w:val="002A1833"/>
    <w:rsid w:val="002A2A30"/>
    <w:rsid w:val="002A2D3B"/>
    <w:rsid w:val="002A2EE1"/>
    <w:rsid w:val="002A38B2"/>
    <w:rsid w:val="002A3F38"/>
    <w:rsid w:val="002A3F80"/>
    <w:rsid w:val="002A403A"/>
    <w:rsid w:val="002A408E"/>
    <w:rsid w:val="002A44B6"/>
    <w:rsid w:val="002A46FD"/>
    <w:rsid w:val="002A481F"/>
    <w:rsid w:val="002A4852"/>
    <w:rsid w:val="002A50DC"/>
    <w:rsid w:val="002A548D"/>
    <w:rsid w:val="002A5820"/>
    <w:rsid w:val="002A5A9F"/>
    <w:rsid w:val="002A5B37"/>
    <w:rsid w:val="002A5CB4"/>
    <w:rsid w:val="002A5ED7"/>
    <w:rsid w:val="002A65EA"/>
    <w:rsid w:val="002A6671"/>
    <w:rsid w:val="002A6A23"/>
    <w:rsid w:val="002A6A58"/>
    <w:rsid w:val="002A6B08"/>
    <w:rsid w:val="002A6DF6"/>
    <w:rsid w:val="002A71B2"/>
    <w:rsid w:val="002A7251"/>
    <w:rsid w:val="002A743E"/>
    <w:rsid w:val="002A7670"/>
    <w:rsid w:val="002A7795"/>
    <w:rsid w:val="002A788B"/>
    <w:rsid w:val="002A799C"/>
    <w:rsid w:val="002A79F4"/>
    <w:rsid w:val="002A7EF1"/>
    <w:rsid w:val="002B0345"/>
    <w:rsid w:val="002B0DB6"/>
    <w:rsid w:val="002B0E9C"/>
    <w:rsid w:val="002B0EF8"/>
    <w:rsid w:val="002B1071"/>
    <w:rsid w:val="002B128A"/>
    <w:rsid w:val="002B1820"/>
    <w:rsid w:val="002B18A5"/>
    <w:rsid w:val="002B1A00"/>
    <w:rsid w:val="002B1A9E"/>
    <w:rsid w:val="002B1ABD"/>
    <w:rsid w:val="002B237A"/>
    <w:rsid w:val="002B2C11"/>
    <w:rsid w:val="002B2C19"/>
    <w:rsid w:val="002B2CC0"/>
    <w:rsid w:val="002B2E3E"/>
    <w:rsid w:val="002B31A6"/>
    <w:rsid w:val="002B31F4"/>
    <w:rsid w:val="002B32E2"/>
    <w:rsid w:val="002B3785"/>
    <w:rsid w:val="002B38D4"/>
    <w:rsid w:val="002B39BE"/>
    <w:rsid w:val="002B3B19"/>
    <w:rsid w:val="002B4550"/>
    <w:rsid w:val="002B45C8"/>
    <w:rsid w:val="002B45CF"/>
    <w:rsid w:val="002B4873"/>
    <w:rsid w:val="002B4CBA"/>
    <w:rsid w:val="002B4F6B"/>
    <w:rsid w:val="002B50EB"/>
    <w:rsid w:val="002B5510"/>
    <w:rsid w:val="002B5548"/>
    <w:rsid w:val="002B5627"/>
    <w:rsid w:val="002B5894"/>
    <w:rsid w:val="002B58CC"/>
    <w:rsid w:val="002B5B7F"/>
    <w:rsid w:val="002B5C18"/>
    <w:rsid w:val="002B5D2A"/>
    <w:rsid w:val="002B5D56"/>
    <w:rsid w:val="002B5DD1"/>
    <w:rsid w:val="002B61F4"/>
    <w:rsid w:val="002B628B"/>
    <w:rsid w:val="002B6580"/>
    <w:rsid w:val="002B6703"/>
    <w:rsid w:val="002B676F"/>
    <w:rsid w:val="002B6869"/>
    <w:rsid w:val="002B73A4"/>
    <w:rsid w:val="002B757F"/>
    <w:rsid w:val="002B7720"/>
    <w:rsid w:val="002B776E"/>
    <w:rsid w:val="002B781E"/>
    <w:rsid w:val="002B782C"/>
    <w:rsid w:val="002B796B"/>
    <w:rsid w:val="002B7E03"/>
    <w:rsid w:val="002C00B1"/>
    <w:rsid w:val="002C012F"/>
    <w:rsid w:val="002C035A"/>
    <w:rsid w:val="002C0435"/>
    <w:rsid w:val="002C0559"/>
    <w:rsid w:val="002C07ED"/>
    <w:rsid w:val="002C0C53"/>
    <w:rsid w:val="002C0EA1"/>
    <w:rsid w:val="002C0F18"/>
    <w:rsid w:val="002C0FF0"/>
    <w:rsid w:val="002C127D"/>
    <w:rsid w:val="002C13DA"/>
    <w:rsid w:val="002C1649"/>
    <w:rsid w:val="002C16DB"/>
    <w:rsid w:val="002C1E8C"/>
    <w:rsid w:val="002C1EC3"/>
    <w:rsid w:val="002C2042"/>
    <w:rsid w:val="002C218F"/>
    <w:rsid w:val="002C238C"/>
    <w:rsid w:val="002C24B0"/>
    <w:rsid w:val="002C2706"/>
    <w:rsid w:val="002C2DF0"/>
    <w:rsid w:val="002C2E5F"/>
    <w:rsid w:val="002C2F78"/>
    <w:rsid w:val="002C2FED"/>
    <w:rsid w:val="002C3027"/>
    <w:rsid w:val="002C3356"/>
    <w:rsid w:val="002C339E"/>
    <w:rsid w:val="002C38DA"/>
    <w:rsid w:val="002C3CD2"/>
    <w:rsid w:val="002C3DA9"/>
    <w:rsid w:val="002C3E34"/>
    <w:rsid w:val="002C3F97"/>
    <w:rsid w:val="002C404F"/>
    <w:rsid w:val="002C4077"/>
    <w:rsid w:val="002C40EE"/>
    <w:rsid w:val="002C4262"/>
    <w:rsid w:val="002C4295"/>
    <w:rsid w:val="002C42C3"/>
    <w:rsid w:val="002C4553"/>
    <w:rsid w:val="002C45A5"/>
    <w:rsid w:val="002C45FA"/>
    <w:rsid w:val="002C4991"/>
    <w:rsid w:val="002C4F64"/>
    <w:rsid w:val="002C5073"/>
    <w:rsid w:val="002C5087"/>
    <w:rsid w:val="002C590B"/>
    <w:rsid w:val="002C5D9B"/>
    <w:rsid w:val="002C5EB9"/>
    <w:rsid w:val="002C671C"/>
    <w:rsid w:val="002C6776"/>
    <w:rsid w:val="002C698E"/>
    <w:rsid w:val="002C69AC"/>
    <w:rsid w:val="002C6B73"/>
    <w:rsid w:val="002C6DA2"/>
    <w:rsid w:val="002C6EFC"/>
    <w:rsid w:val="002C7BA7"/>
    <w:rsid w:val="002C7C8F"/>
    <w:rsid w:val="002C7EE8"/>
    <w:rsid w:val="002D0348"/>
    <w:rsid w:val="002D03EC"/>
    <w:rsid w:val="002D04A1"/>
    <w:rsid w:val="002D07A9"/>
    <w:rsid w:val="002D1250"/>
    <w:rsid w:val="002D1525"/>
    <w:rsid w:val="002D152B"/>
    <w:rsid w:val="002D157E"/>
    <w:rsid w:val="002D15F3"/>
    <w:rsid w:val="002D190F"/>
    <w:rsid w:val="002D21FD"/>
    <w:rsid w:val="002D2269"/>
    <w:rsid w:val="002D24AB"/>
    <w:rsid w:val="002D2536"/>
    <w:rsid w:val="002D255B"/>
    <w:rsid w:val="002D260E"/>
    <w:rsid w:val="002D278F"/>
    <w:rsid w:val="002D29B1"/>
    <w:rsid w:val="002D2B1B"/>
    <w:rsid w:val="002D2B55"/>
    <w:rsid w:val="002D2C6C"/>
    <w:rsid w:val="002D2EF8"/>
    <w:rsid w:val="002D2FE9"/>
    <w:rsid w:val="002D358D"/>
    <w:rsid w:val="002D44D9"/>
    <w:rsid w:val="002D4B05"/>
    <w:rsid w:val="002D4CB1"/>
    <w:rsid w:val="002D4F69"/>
    <w:rsid w:val="002D5BCA"/>
    <w:rsid w:val="002D5CF7"/>
    <w:rsid w:val="002D5D0C"/>
    <w:rsid w:val="002D5D3D"/>
    <w:rsid w:val="002D5E78"/>
    <w:rsid w:val="002D6359"/>
    <w:rsid w:val="002D64F8"/>
    <w:rsid w:val="002D69B0"/>
    <w:rsid w:val="002D6A9E"/>
    <w:rsid w:val="002D7433"/>
    <w:rsid w:val="002D7676"/>
    <w:rsid w:val="002D78DD"/>
    <w:rsid w:val="002D7B81"/>
    <w:rsid w:val="002D7E31"/>
    <w:rsid w:val="002E08D6"/>
    <w:rsid w:val="002E0A37"/>
    <w:rsid w:val="002E1683"/>
    <w:rsid w:val="002E16DD"/>
    <w:rsid w:val="002E1836"/>
    <w:rsid w:val="002E1FAD"/>
    <w:rsid w:val="002E2468"/>
    <w:rsid w:val="002E265A"/>
    <w:rsid w:val="002E2AC8"/>
    <w:rsid w:val="002E327D"/>
    <w:rsid w:val="002E3962"/>
    <w:rsid w:val="002E39AE"/>
    <w:rsid w:val="002E3B03"/>
    <w:rsid w:val="002E3DCD"/>
    <w:rsid w:val="002E402E"/>
    <w:rsid w:val="002E404D"/>
    <w:rsid w:val="002E4064"/>
    <w:rsid w:val="002E4289"/>
    <w:rsid w:val="002E4522"/>
    <w:rsid w:val="002E476D"/>
    <w:rsid w:val="002E478C"/>
    <w:rsid w:val="002E4D16"/>
    <w:rsid w:val="002E5089"/>
    <w:rsid w:val="002E521D"/>
    <w:rsid w:val="002E5516"/>
    <w:rsid w:val="002E58A8"/>
    <w:rsid w:val="002E59A9"/>
    <w:rsid w:val="002E5A1D"/>
    <w:rsid w:val="002E5B77"/>
    <w:rsid w:val="002E637B"/>
    <w:rsid w:val="002E6526"/>
    <w:rsid w:val="002E6BB4"/>
    <w:rsid w:val="002E6C84"/>
    <w:rsid w:val="002E721D"/>
    <w:rsid w:val="002E7244"/>
    <w:rsid w:val="002E75EF"/>
    <w:rsid w:val="002E76BC"/>
    <w:rsid w:val="002E76DF"/>
    <w:rsid w:val="002E77CF"/>
    <w:rsid w:val="002E7A04"/>
    <w:rsid w:val="002E7B47"/>
    <w:rsid w:val="002E7BF8"/>
    <w:rsid w:val="002F0596"/>
    <w:rsid w:val="002F0661"/>
    <w:rsid w:val="002F0722"/>
    <w:rsid w:val="002F0785"/>
    <w:rsid w:val="002F089D"/>
    <w:rsid w:val="002F0CCC"/>
    <w:rsid w:val="002F115B"/>
    <w:rsid w:val="002F182D"/>
    <w:rsid w:val="002F19E8"/>
    <w:rsid w:val="002F1A64"/>
    <w:rsid w:val="002F1BC2"/>
    <w:rsid w:val="002F1DEA"/>
    <w:rsid w:val="002F1FB3"/>
    <w:rsid w:val="002F20DA"/>
    <w:rsid w:val="002F29DC"/>
    <w:rsid w:val="002F2A4C"/>
    <w:rsid w:val="002F2B89"/>
    <w:rsid w:val="002F2CCC"/>
    <w:rsid w:val="002F3087"/>
    <w:rsid w:val="002F3284"/>
    <w:rsid w:val="002F3439"/>
    <w:rsid w:val="002F371D"/>
    <w:rsid w:val="002F3A23"/>
    <w:rsid w:val="002F3A86"/>
    <w:rsid w:val="002F3EEB"/>
    <w:rsid w:val="002F3FE3"/>
    <w:rsid w:val="002F4094"/>
    <w:rsid w:val="002F4271"/>
    <w:rsid w:val="002F44D7"/>
    <w:rsid w:val="002F456E"/>
    <w:rsid w:val="002F46C4"/>
    <w:rsid w:val="002F4799"/>
    <w:rsid w:val="002F48C3"/>
    <w:rsid w:val="002F4943"/>
    <w:rsid w:val="002F4AEB"/>
    <w:rsid w:val="002F4BD8"/>
    <w:rsid w:val="002F51BF"/>
    <w:rsid w:val="002F55F6"/>
    <w:rsid w:val="002F571B"/>
    <w:rsid w:val="002F597A"/>
    <w:rsid w:val="002F5BD0"/>
    <w:rsid w:val="002F5CAF"/>
    <w:rsid w:val="002F5E1D"/>
    <w:rsid w:val="002F657E"/>
    <w:rsid w:val="002F683D"/>
    <w:rsid w:val="002F6BCE"/>
    <w:rsid w:val="002F6E10"/>
    <w:rsid w:val="002F6EB0"/>
    <w:rsid w:val="002F718D"/>
    <w:rsid w:val="002F720A"/>
    <w:rsid w:val="002F756A"/>
    <w:rsid w:val="002F75B8"/>
    <w:rsid w:val="002F77C4"/>
    <w:rsid w:val="002F784B"/>
    <w:rsid w:val="002F795E"/>
    <w:rsid w:val="002F7A8C"/>
    <w:rsid w:val="002F7B79"/>
    <w:rsid w:val="002F7BAD"/>
    <w:rsid w:val="002F7D9A"/>
    <w:rsid w:val="002F7EF0"/>
    <w:rsid w:val="00300054"/>
    <w:rsid w:val="003001AA"/>
    <w:rsid w:val="00300C18"/>
    <w:rsid w:val="00300C4C"/>
    <w:rsid w:val="00300C72"/>
    <w:rsid w:val="00300D0F"/>
    <w:rsid w:val="0030137C"/>
    <w:rsid w:val="0030172B"/>
    <w:rsid w:val="00301738"/>
    <w:rsid w:val="00301987"/>
    <w:rsid w:val="00301B26"/>
    <w:rsid w:val="00301F9D"/>
    <w:rsid w:val="003023ED"/>
    <w:rsid w:val="0030245A"/>
    <w:rsid w:val="00302489"/>
    <w:rsid w:val="0030265E"/>
    <w:rsid w:val="003029EA"/>
    <w:rsid w:val="00302A58"/>
    <w:rsid w:val="00302AED"/>
    <w:rsid w:val="00302B67"/>
    <w:rsid w:val="00302F6B"/>
    <w:rsid w:val="00302FFC"/>
    <w:rsid w:val="00303106"/>
    <w:rsid w:val="00303749"/>
    <w:rsid w:val="00303A8A"/>
    <w:rsid w:val="00303B15"/>
    <w:rsid w:val="00303D49"/>
    <w:rsid w:val="003040BA"/>
    <w:rsid w:val="00304548"/>
    <w:rsid w:val="003045F7"/>
    <w:rsid w:val="00304D53"/>
    <w:rsid w:val="00304F4A"/>
    <w:rsid w:val="00304F7F"/>
    <w:rsid w:val="0030579F"/>
    <w:rsid w:val="0030585E"/>
    <w:rsid w:val="003059CE"/>
    <w:rsid w:val="00305DBC"/>
    <w:rsid w:val="003064B4"/>
    <w:rsid w:val="00306658"/>
    <w:rsid w:val="00306820"/>
    <w:rsid w:val="00306822"/>
    <w:rsid w:val="003068B6"/>
    <w:rsid w:val="00306B0E"/>
    <w:rsid w:val="00306BBC"/>
    <w:rsid w:val="00306D28"/>
    <w:rsid w:val="0030759A"/>
    <w:rsid w:val="00307942"/>
    <w:rsid w:val="00307B7E"/>
    <w:rsid w:val="0031004A"/>
    <w:rsid w:val="003106A6"/>
    <w:rsid w:val="003112B8"/>
    <w:rsid w:val="003113CE"/>
    <w:rsid w:val="00311637"/>
    <w:rsid w:val="00311780"/>
    <w:rsid w:val="0031192F"/>
    <w:rsid w:val="003119FD"/>
    <w:rsid w:val="00311D3E"/>
    <w:rsid w:val="00311EFE"/>
    <w:rsid w:val="00311FC8"/>
    <w:rsid w:val="00312048"/>
    <w:rsid w:val="00312077"/>
    <w:rsid w:val="00312150"/>
    <w:rsid w:val="00312321"/>
    <w:rsid w:val="003123F8"/>
    <w:rsid w:val="0031269D"/>
    <w:rsid w:val="0031273C"/>
    <w:rsid w:val="00312A35"/>
    <w:rsid w:val="00312EF2"/>
    <w:rsid w:val="00313542"/>
    <w:rsid w:val="0031354E"/>
    <w:rsid w:val="00313797"/>
    <w:rsid w:val="0031396C"/>
    <w:rsid w:val="00313978"/>
    <w:rsid w:val="00313B68"/>
    <w:rsid w:val="00313C50"/>
    <w:rsid w:val="00313D97"/>
    <w:rsid w:val="00313E5F"/>
    <w:rsid w:val="00314110"/>
    <w:rsid w:val="003144A0"/>
    <w:rsid w:val="00314507"/>
    <w:rsid w:val="0031481D"/>
    <w:rsid w:val="003148CA"/>
    <w:rsid w:val="00314C98"/>
    <w:rsid w:val="00314E09"/>
    <w:rsid w:val="00315127"/>
    <w:rsid w:val="00315287"/>
    <w:rsid w:val="003152A1"/>
    <w:rsid w:val="00315668"/>
    <w:rsid w:val="003158BF"/>
    <w:rsid w:val="00315921"/>
    <w:rsid w:val="003159CD"/>
    <w:rsid w:val="00316864"/>
    <w:rsid w:val="003169E5"/>
    <w:rsid w:val="00316DA8"/>
    <w:rsid w:val="00316E5E"/>
    <w:rsid w:val="0031719E"/>
    <w:rsid w:val="00317246"/>
    <w:rsid w:val="003172F1"/>
    <w:rsid w:val="00317983"/>
    <w:rsid w:val="0032038A"/>
    <w:rsid w:val="003203A3"/>
    <w:rsid w:val="003205EF"/>
    <w:rsid w:val="003205F3"/>
    <w:rsid w:val="003208E5"/>
    <w:rsid w:val="0032144B"/>
    <w:rsid w:val="00321492"/>
    <w:rsid w:val="00321A39"/>
    <w:rsid w:val="00321BC4"/>
    <w:rsid w:val="00321C51"/>
    <w:rsid w:val="00321D86"/>
    <w:rsid w:val="00321E0E"/>
    <w:rsid w:val="00322302"/>
    <w:rsid w:val="0032235D"/>
    <w:rsid w:val="003223C9"/>
    <w:rsid w:val="00322466"/>
    <w:rsid w:val="00322870"/>
    <w:rsid w:val="0032293A"/>
    <w:rsid w:val="00322A3C"/>
    <w:rsid w:val="00322CF4"/>
    <w:rsid w:val="00322D88"/>
    <w:rsid w:val="00323084"/>
    <w:rsid w:val="00323165"/>
    <w:rsid w:val="003233AF"/>
    <w:rsid w:val="00323449"/>
    <w:rsid w:val="0032351F"/>
    <w:rsid w:val="003237DE"/>
    <w:rsid w:val="00323AC9"/>
    <w:rsid w:val="00323DAC"/>
    <w:rsid w:val="00323FDD"/>
    <w:rsid w:val="003246E6"/>
    <w:rsid w:val="003247E6"/>
    <w:rsid w:val="0032480E"/>
    <w:rsid w:val="00324876"/>
    <w:rsid w:val="003248F5"/>
    <w:rsid w:val="00324947"/>
    <w:rsid w:val="0032496B"/>
    <w:rsid w:val="003249A9"/>
    <w:rsid w:val="00325349"/>
    <w:rsid w:val="00325763"/>
    <w:rsid w:val="003257DE"/>
    <w:rsid w:val="00325849"/>
    <w:rsid w:val="00325B6A"/>
    <w:rsid w:val="00325DD8"/>
    <w:rsid w:val="00325FC2"/>
    <w:rsid w:val="0032603A"/>
    <w:rsid w:val="003260CF"/>
    <w:rsid w:val="00326348"/>
    <w:rsid w:val="00326EA4"/>
    <w:rsid w:val="00327A45"/>
    <w:rsid w:val="00327A7B"/>
    <w:rsid w:val="00327BC2"/>
    <w:rsid w:val="00327C5B"/>
    <w:rsid w:val="00327CCE"/>
    <w:rsid w:val="00330F5D"/>
    <w:rsid w:val="00330F7D"/>
    <w:rsid w:val="00330FF8"/>
    <w:rsid w:val="00331178"/>
    <w:rsid w:val="00331879"/>
    <w:rsid w:val="003320E9"/>
    <w:rsid w:val="00332569"/>
    <w:rsid w:val="00332B16"/>
    <w:rsid w:val="00332C2E"/>
    <w:rsid w:val="00332C61"/>
    <w:rsid w:val="00332D58"/>
    <w:rsid w:val="003330DC"/>
    <w:rsid w:val="003332A2"/>
    <w:rsid w:val="00333374"/>
    <w:rsid w:val="003334DC"/>
    <w:rsid w:val="0033353C"/>
    <w:rsid w:val="003336BF"/>
    <w:rsid w:val="003337A4"/>
    <w:rsid w:val="00333CAD"/>
    <w:rsid w:val="00333D43"/>
    <w:rsid w:val="003341F7"/>
    <w:rsid w:val="00334247"/>
    <w:rsid w:val="00334480"/>
    <w:rsid w:val="0033452B"/>
    <w:rsid w:val="0033476E"/>
    <w:rsid w:val="00334991"/>
    <w:rsid w:val="00334A83"/>
    <w:rsid w:val="00334A9B"/>
    <w:rsid w:val="00335402"/>
    <w:rsid w:val="003355FF"/>
    <w:rsid w:val="003356E2"/>
    <w:rsid w:val="003359D1"/>
    <w:rsid w:val="00335D87"/>
    <w:rsid w:val="00335E6B"/>
    <w:rsid w:val="00336022"/>
    <w:rsid w:val="00336082"/>
    <w:rsid w:val="003360E1"/>
    <w:rsid w:val="00336170"/>
    <w:rsid w:val="00336683"/>
    <w:rsid w:val="003368BA"/>
    <w:rsid w:val="0033725D"/>
    <w:rsid w:val="00337477"/>
    <w:rsid w:val="0033792E"/>
    <w:rsid w:val="00337A79"/>
    <w:rsid w:val="00337E3F"/>
    <w:rsid w:val="00340248"/>
    <w:rsid w:val="0034028C"/>
    <w:rsid w:val="003402D7"/>
    <w:rsid w:val="003403C6"/>
    <w:rsid w:val="003404B3"/>
    <w:rsid w:val="003405AA"/>
    <w:rsid w:val="0034072B"/>
    <w:rsid w:val="0034094D"/>
    <w:rsid w:val="00340F46"/>
    <w:rsid w:val="00341263"/>
    <w:rsid w:val="0034177D"/>
    <w:rsid w:val="0034186F"/>
    <w:rsid w:val="00341DE0"/>
    <w:rsid w:val="00342015"/>
    <w:rsid w:val="00342065"/>
    <w:rsid w:val="003424B4"/>
    <w:rsid w:val="00342BAE"/>
    <w:rsid w:val="0034325E"/>
    <w:rsid w:val="00343372"/>
    <w:rsid w:val="00343383"/>
    <w:rsid w:val="00343572"/>
    <w:rsid w:val="0034384F"/>
    <w:rsid w:val="003439F6"/>
    <w:rsid w:val="003441F4"/>
    <w:rsid w:val="00344339"/>
    <w:rsid w:val="0034444F"/>
    <w:rsid w:val="00344513"/>
    <w:rsid w:val="003445F6"/>
    <w:rsid w:val="00344656"/>
    <w:rsid w:val="0034476E"/>
    <w:rsid w:val="00344864"/>
    <w:rsid w:val="00344E2C"/>
    <w:rsid w:val="00344F64"/>
    <w:rsid w:val="003450B5"/>
    <w:rsid w:val="00345388"/>
    <w:rsid w:val="00345622"/>
    <w:rsid w:val="003458A2"/>
    <w:rsid w:val="003458A6"/>
    <w:rsid w:val="003458DB"/>
    <w:rsid w:val="003461A1"/>
    <w:rsid w:val="00346445"/>
    <w:rsid w:val="0034696B"/>
    <w:rsid w:val="00346AA1"/>
    <w:rsid w:val="00346CB1"/>
    <w:rsid w:val="00346D05"/>
    <w:rsid w:val="00346D1E"/>
    <w:rsid w:val="00346E2E"/>
    <w:rsid w:val="00346F8F"/>
    <w:rsid w:val="00347089"/>
    <w:rsid w:val="003471D1"/>
    <w:rsid w:val="00347271"/>
    <w:rsid w:val="00347509"/>
    <w:rsid w:val="00347588"/>
    <w:rsid w:val="003476B7"/>
    <w:rsid w:val="00347D0A"/>
    <w:rsid w:val="0035053B"/>
    <w:rsid w:val="003505F2"/>
    <w:rsid w:val="003507AD"/>
    <w:rsid w:val="00350D45"/>
    <w:rsid w:val="00351283"/>
    <w:rsid w:val="00351360"/>
    <w:rsid w:val="0035141E"/>
    <w:rsid w:val="00351457"/>
    <w:rsid w:val="003517E4"/>
    <w:rsid w:val="00351CE9"/>
    <w:rsid w:val="0035221D"/>
    <w:rsid w:val="00352982"/>
    <w:rsid w:val="00352AE6"/>
    <w:rsid w:val="00353448"/>
    <w:rsid w:val="00353544"/>
    <w:rsid w:val="00353763"/>
    <w:rsid w:val="00353B93"/>
    <w:rsid w:val="00353EDE"/>
    <w:rsid w:val="00353F5A"/>
    <w:rsid w:val="003541E6"/>
    <w:rsid w:val="00354492"/>
    <w:rsid w:val="00354852"/>
    <w:rsid w:val="003549B5"/>
    <w:rsid w:val="00354BA9"/>
    <w:rsid w:val="00354BC6"/>
    <w:rsid w:val="003552C1"/>
    <w:rsid w:val="003553B6"/>
    <w:rsid w:val="00355426"/>
    <w:rsid w:val="00355BFD"/>
    <w:rsid w:val="00355DCE"/>
    <w:rsid w:val="00355DDD"/>
    <w:rsid w:val="00356600"/>
    <w:rsid w:val="00356948"/>
    <w:rsid w:val="003571C3"/>
    <w:rsid w:val="00357256"/>
    <w:rsid w:val="003577B7"/>
    <w:rsid w:val="00360065"/>
    <w:rsid w:val="00360124"/>
    <w:rsid w:val="00360311"/>
    <w:rsid w:val="003603BF"/>
    <w:rsid w:val="003604E2"/>
    <w:rsid w:val="003608C6"/>
    <w:rsid w:val="00360C20"/>
    <w:rsid w:val="00361052"/>
    <w:rsid w:val="00361480"/>
    <w:rsid w:val="0036159D"/>
    <w:rsid w:val="00361A9B"/>
    <w:rsid w:val="00361A9F"/>
    <w:rsid w:val="00361B26"/>
    <w:rsid w:val="00361DEB"/>
    <w:rsid w:val="00361FCB"/>
    <w:rsid w:val="003622E4"/>
    <w:rsid w:val="0036270A"/>
    <w:rsid w:val="003629F1"/>
    <w:rsid w:val="00363250"/>
    <w:rsid w:val="0036326F"/>
    <w:rsid w:val="003637CC"/>
    <w:rsid w:val="00363899"/>
    <w:rsid w:val="003638AC"/>
    <w:rsid w:val="00363B01"/>
    <w:rsid w:val="00363D7E"/>
    <w:rsid w:val="00363F40"/>
    <w:rsid w:val="003643F8"/>
    <w:rsid w:val="0036493D"/>
    <w:rsid w:val="00364B3D"/>
    <w:rsid w:val="00364BCA"/>
    <w:rsid w:val="00364DB7"/>
    <w:rsid w:val="00364EC3"/>
    <w:rsid w:val="00365BAD"/>
    <w:rsid w:val="00365E30"/>
    <w:rsid w:val="003666E9"/>
    <w:rsid w:val="00366A9D"/>
    <w:rsid w:val="00366B15"/>
    <w:rsid w:val="00367194"/>
    <w:rsid w:val="003673D4"/>
    <w:rsid w:val="00367464"/>
    <w:rsid w:val="003677B2"/>
    <w:rsid w:val="0036787A"/>
    <w:rsid w:val="00370137"/>
    <w:rsid w:val="003702CA"/>
    <w:rsid w:val="003704EE"/>
    <w:rsid w:val="003708DC"/>
    <w:rsid w:val="00370988"/>
    <w:rsid w:val="00370BA1"/>
    <w:rsid w:val="00370F79"/>
    <w:rsid w:val="00371306"/>
    <w:rsid w:val="00371BA2"/>
    <w:rsid w:val="00371FFB"/>
    <w:rsid w:val="00372005"/>
    <w:rsid w:val="00372177"/>
    <w:rsid w:val="00372B39"/>
    <w:rsid w:val="00372E07"/>
    <w:rsid w:val="00372EE2"/>
    <w:rsid w:val="00372F22"/>
    <w:rsid w:val="00373532"/>
    <w:rsid w:val="003735F6"/>
    <w:rsid w:val="00373B3B"/>
    <w:rsid w:val="00373BDD"/>
    <w:rsid w:val="00373EBE"/>
    <w:rsid w:val="00374043"/>
    <w:rsid w:val="003740B1"/>
    <w:rsid w:val="00374190"/>
    <w:rsid w:val="003742EE"/>
    <w:rsid w:val="003745C5"/>
    <w:rsid w:val="003747CF"/>
    <w:rsid w:val="00374C38"/>
    <w:rsid w:val="0037546F"/>
    <w:rsid w:val="00375725"/>
    <w:rsid w:val="003758B6"/>
    <w:rsid w:val="00375B20"/>
    <w:rsid w:val="00375E9A"/>
    <w:rsid w:val="00375EE9"/>
    <w:rsid w:val="0037621D"/>
    <w:rsid w:val="00376339"/>
    <w:rsid w:val="0037642D"/>
    <w:rsid w:val="00376663"/>
    <w:rsid w:val="00376AA8"/>
    <w:rsid w:val="00376B8F"/>
    <w:rsid w:val="00376DFF"/>
    <w:rsid w:val="003770A9"/>
    <w:rsid w:val="0037743E"/>
    <w:rsid w:val="0037747C"/>
    <w:rsid w:val="00377518"/>
    <w:rsid w:val="00377760"/>
    <w:rsid w:val="003777C6"/>
    <w:rsid w:val="00380130"/>
    <w:rsid w:val="0038043E"/>
    <w:rsid w:val="003807BF"/>
    <w:rsid w:val="00380824"/>
    <w:rsid w:val="003808C8"/>
    <w:rsid w:val="00380AAD"/>
    <w:rsid w:val="00380CDC"/>
    <w:rsid w:val="00380E65"/>
    <w:rsid w:val="00380F51"/>
    <w:rsid w:val="00381A9C"/>
    <w:rsid w:val="00381C6A"/>
    <w:rsid w:val="00381EFF"/>
    <w:rsid w:val="003821C2"/>
    <w:rsid w:val="00382309"/>
    <w:rsid w:val="003825D7"/>
    <w:rsid w:val="003825DA"/>
    <w:rsid w:val="00382764"/>
    <w:rsid w:val="0038283A"/>
    <w:rsid w:val="00382E80"/>
    <w:rsid w:val="00382FF4"/>
    <w:rsid w:val="003833D9"/>
    <w:rsid w:val="00383440"/>
    <w:rsid w:val="003836A7"/>
    <w:rsid w:val="003836E6"/>
    <w:rsid w:val="00383712"/>
    <w:rsid w:val="003837FD"/>
    <w:rsid w:val="00383C65"/>
    <w:rsid w:val="00383D9D"/>
    <w:rsid w:val="00383E08"/>
    <w:rsid w:val="00383FE9"/>
    <w:rsid w:val="003840EE"/>
    <w:rsid w:val="0038438F"/>
    <w:rsid w:val="00384421"/>
    <w:rsid w:val="00384434"/>
    <w:rsid w:val="003848CD"/>
    <w:rsid w:val="00384AE0"/>
    <w:rsid w:val="00384E1C"/>
    <w:rsid w:val="00384EA3"/>
    <w:rsid w:val="00384F86"/>
    <w:rsid w:val="0038508D"/>
    <w:rsid w:val="003851C8"/>
    <w:rsid w:val="0038520D"/>
    <w:rsid w:val="00385360"/>
    <w:rsid w:val="0038541F"/>
    <w:rsid w:val="00385782"/>
    <w:rsid w:val="003857E5"/>
    <w:rsid w:val="003858D6"/>
    <w:rsid w:val="003858EC"/>
    <w:rsid w:val="00385E8F"/>
    <w:rsid w:val="003862CA"/>
    <w:rsid w:val="003863C5"/>
    <w:rsid w:val="0038690F"/>
    <w:rsid w:val="00386AA4"/>
    <w:rsid w:val="00387024"/>
    <w:rsid w:val="003873A4"/>
    <w:rsid w:val="003878EF"/>
    <w:rsid w:val="00387B21"/>
    <w:rsid w:val="00387E54"/>
    <w:rsid w:val="00390014"/>
    <w:rsid w:val="00390177"/>
    <w:rsid w:val="003909AF"/>
    <w:rsid w:val="00390FE7"/>
    <w:rsid w:val="0039140B"/>
    <w:rsid w:val="00391473"/>
    <w:rsid w:val="00391499"/>
    <w:rsid w:val="0039163F"/>
    <w:rsid w:val="003919A1"/>
    <w:rsid w:val="00391A80"/>
    <w:rsid w:val="00391B13"/>
    <w:rsid w:val="00391D7A"/>
    <w:rsid w:val="0039203F"/>
    <w:rsid w:val="00392200"/>
    <w:rsid w:val="00392277"/>
    <w:rsid w:val="00392403"/>
    <w:rsid w:val="0039284C"/>
    <w:rsid w:val="003928CC"/>
    <w:rsid w:val="00393102"/>
    <w:rsid w:val="003937D5"/>
    <w:rsid w:val="003939FA"/>
    <w:rsid w:val="00393AFC"/>
    <w:rsid w:val="00394038"/>
    <w:rsid w:val="0039436E"/>
    <w:rsid w:val="00394445"/>
    <w:rsid w:val="00394528"/>
    <w:rsid w:val="003946C4"/>
    <w:rsid w:val="003946DC"/>
    <w:rsid w:val="00394A05"/>
    <w:rsid w:val="00394DA4"/>
    <w:rsid w:val="003950BD"/>
    <w:rsid w:val="0039513D"/>
    <w:rsid w:val="0039561C"/>
    <w:rsid w:val="003957CD"/>
    <w:rsid w:val="00395EB6"/>
    <w:rsid w:val="0039603A"/>
    <w:rsid w:val="00396831"/>
    <w:rsid w:val="00396D71"/>
    <w:rsid w:val="00396DE4"/>
    <w:rsid w:val="00397277"/>
    <w:rsid w:val="00397422"/>
    <w:rsid w:val="0039744E"/>
    <w:rsid w:val="0039782A"/>
    <w:rsid w:val="003979EF"/>
    <w:rsid w:val="00397AED"/>
    <w:rsid w:val="00397DD7"/>
    <w:rsid w:val="003A0538"/>
    <w:rsid w:val="003A08F8"/>
    <w:rsid w:val="003A0BDB"/>
    <w:rsid w:val="003A1211"/>
    <w:rsid w:val="003A132B"/>
    <w:rsid w:val="003A1612"/>
    <w:rsid w:val="003A1F04"/>
    <w:rsid w:val="003A1F5F"/>
    <w:rsid w:val="003A2000"/>
    <w:rsid w:val="003A2087"/>
    <w:rsid w:val="003A2354"/>
    <w:rsid w:val="003A25B8"/>
    <w:rsid w:val="003A2787"/>
    <w:rsid w:val="003A27B1"/>
    <w:rsid w:val="003A287F"/>
    <w:rsid w:val="003A28E4"/>
    <w:rsid w:val="003A3293"/>
    <w:rsid w:val="003A32B0"/>
    <w:rsid w:val="003A344E"/>
    <w:rsid w:val="003A3803"/>
    <w:rsid w:val="003A38FC"/>
    <w:rsid w:val="003A3C84"/>
    <w:rsid w:val="003A47C5"/>
    <w:rsid w:val="003A487B"/>
    <w:rsid w:val="003A4B6B"/>
    <w:rsid w:val="003A4BF2"/>
    <w:rsid w:val="003A4D0E"/>
    <w:rsid w:val="003A4E57"/>
    <w:rsid w:val="003A4EE4"/>
    <w:rsid w:val="003A4FC0"/>
    <w:rsid w:val="003A5032"/>
    <w:rsid w:val="003A50CA"/>
    <w:rsid w:val="003A5411"/>
    <w:rsid w:val="003A557F"/>
    <w:rsid w:val="003A5C12"/>
    <w:rsid w:val="003A5C3D"/>
    <w:rsid w:val="003A5DD9"/>
    <w:rsid w:val="003A60F8"/>
    <w:rsid w:val="003A6248"/>
    <w:rsid w:val="003A724A"/>
    <w:rsid w:val="003A734D"/>
    <w:rsid w:val="003A7442"/>
    <w:rsid w:val="003A755E"/>
    <w:rsid w:val="003A78D1"/>
    <w:rsid w:val="003A7900"/>
    <w:rsid w:val="003A7CAA"/>
    <w:rsid w:val="003B0044"/>
    <w:rsid w:val="003B01A8"/>
    <w:rsid w:val="003B02F2"/>
    <w:rsid w:val="003B0540"/>
    <w:rsid w:val="003B0DB3"/>
    <w:rsid w:val="003B0FD8"/>
    <w:rsid w:val="003B1676"/>
    <w:rsid w:val="003B1939"/>
    <w:rsid w:val="003B19CD"/>
    <w:rsid w:val="003B1AA4"/>
    <w:rsid w:val="003B1BEA"/>
    <w:rsid w:val="003B27FD"/>
    <w:rsid w:val="003B2913"/>
    <w:rsid w:val="003B2BE8"/>
    <w:rsid w:val="003B2CF2"/>
    <w:rsid w:val="003B2E21"/>
    <w:rsid w:val="003B3437"/>
    <w:rsid w:val="003B3455"/>
    <w:rsid w:val="003B374A"/>
    <w:rsid w:val="003B3797"/>
    <w:rsid w:val="003B3894"/>
    <w:rsid w:val="003B3C39"/>
    <w:rsid w:val="003B3D60"/>
    <w:rsid w:val="003B3EC2"/>
    <w:rsid w:val="003B3F9D"/>
    <w:rsid w:val="003B4457"/>
    <w:rsid w:val="003B44AC"/>
    <w:rsid w:val="003B48E1"/>
    <w:rsid w:val="003B4E15"/>
    <w:rsid w:val="003B51F6"/>
    <w:rsid w:val="003B57BA"/>
    <w:rsid w:val="003B599B"/>
    <w:rsid w:val="003B5A12"/>
    <w:rsid w:val="003B5C64"/>
    <w:rsid w:val="003B5C98"/>
    <w:rsid w:val="003B5CB1"/>
    <w:rsid w:val="003B6056"/>
    <w:rsid w:val="003B63BB"/>
    <w:rsid w:val="003B63D7"/>
    <w:rsid w:val="003B678B"/>
    <w:rsid w:val="003B6891"/>
    <w:rsid w:val="003B6911"/>
    <w:rsid w:val="003B6AB0"/>
    <w:rsid w:val="003B6BC0"/>
    <w:rsid w:val="003B7057"/>
    <w:rsid w:val="003B713A"/>
    <w:rsid w:val="003B77CB"/>
    <w:rsid w:val="003B79A8"/>
    <w:rsid w:val="003B7D13"/>
    <w:rsid w:val="003B7D47"/>
    <w:rsid w:val="003B7E3B"/>
    <w:rsid w:val="003C0004"/>
    <w:rsid w:val="003C0893"/>
    <w:rsid w:val="003C09CC"/>
    <w:rsid w:val="003C0B92"/>
    <w:rsid w:val="003C0DE3"/>
    <w:rsid w:val="003C0E7C"/>
    <w:rsid w:val="003C1384"/>
    <w:rsid w:val="003C1881"/>
    <w:rsid w:val="003C1900"/>
    <w:rsid w:val="003C1BE5"/>
    <w:rsid w:val="003C1D97"/>
    <w:rsid w:val="003C1EEC"/>
    <w:rsid w:val="003C2006"/>
    <w:rsid w:val="003C20FD"/>
    <w:rsid w:val="003C22B0"/>
    <w:rsid w:val="003C2789"/>
    <w:rsid w:val="003C2AAE"/>
    <w:rsid w:val="003C2B06"/>
    <w:rsid w:val="003C2D1E"/>
    <w:rsid w:val="003C2DD7"/>
    <w:rsid w:val="003C2FE6"/>
    <w:rsid w:val="003C31EF"/>
    <w:rsid w:val="003C3477"/>
    <w:rsid w:val="003C38D2"/>
    <w:rsid w:val="003C398B"/>
    <w:rsid w:val="003C39E8"/>
    <w:rsid w:val="003C3A1D"/>
    <w:rsid w:val="003C3EAA"/>
    <w:rsid w:val="003C4360"/>
    <w:rsid w:val="003C46F5"/>
    <w:rsid w:val="003C4BEF"/>
    <w:rsid w:val="003C4C2A"/>
    <w:rsid w:val="003C4FA0"/>
    <w:rsid w:val="003C53B0"/>
    <w:rsid w:val="003C558D"/>
    <w:rsid w:val="003C59B2"/>
    <w:rsid w:val="003C59DA"/>
    <w:rsid w:val="003C5D94"/>
    <w:rsid w:val="003C5E92"/>
    <w:rsid w:val="003C5EDA"/>
    <w:rsid w:val="003C5F8F"/>
    <w:rsid w:val="003C5F90"/>
    <w:rsid w:val="003C6686"/>
    <w:rsid w:val="003C6A8D"/>
    <w:rsid w:val="003C6BBD"/>
    <w:rsid w:val="003C6EB0"/>
    <w:rsid w:val="003C7197"/>
    <w:rsid w:val="003C7324"/>
    <w:rsid w:val="003C77B9"/>
    <w:rsid w:val="003C7895"/>
    <w:rsid w:val="003C7AE9"/>
    <w:rsid w:val="003C7E9D"/>
    <w:rsid w:val="003D010A"/>
    <w:rsid w:val="003D036A"/>
    <w:rsid w:val="003D047C"/>
    <w:rsid w:val="003D0CA0"/>
    <w:rsid w:val="003D0E17"/>
    <w:rsid w:val="003D1004"/>
    <w:rsid w:val="003D107B"/>
    <w:rsid w:val="003D142C"/>
    <w:rsid w:val="003D1520"/>
    <w:rsid w:val="003D15BD"/>
    <w:rsid w:val="003D1C89"/>
    <w:rsid w:val="003D1E54"/>
    <w:rsid w:val="003D1EE4"/>
    <w:rsid w:val="003D1FA7"/>
    <w:rsid w:val="003D2175"/>
    <w:rsid w:val="003D21CC"/>
    <w:rsid w:val="003D2343"/>
    <w:rsid w:val="003D2668"/>
    <w:rsid w:val="003D2A55"/>
    <w:rsid w:val="003D2BA2"/>
    <w:rsid w:val="003D2DB0"/>
    <w:rsid w:val="003D3A4C"/>
    <w:rsid w:val="003D40AA"/>
    <w:rsid w:val="003D4175"/>
    <w:rsid w:val="003D4317"/>
    <w:rsid w:val="003D468A"/>
    <w:rsid w:val="003D48C3"/>
    <w:rsid w:val="003D4C9F"/>
    <w:rsid w:val="003D4D4F"/>
    <w:rsid w:val="003D5192"/>
    <w:rsid w:val="003D52F9"/>
    <w:rsid w:val="003D53B8"/>
    <w:rsid w:val="003D5B55"/>
    <w:rsid w:val="003D5C38"/>
    <w:rsid w:val="003D5D7F"/>
    <w:rsid w:val="003D6398"/>
    <w:rsid w:val="003D6841"/>
    <w:rsid w:val="003D6969"/>
    <w:rsid w:val="003D6B31"/>
    <w:rsid w:val="003D6E4E"/>
    <w:rsid w:val="003D6FB4"/>
    <w:rsid w:val="003D7073"/>
    <w:rsid w:val="003D753F"/>
    <w:rsid w:val="003D78DC"/>
    <w:rsid w:val="003D79A4"/>
    <w:rsid w:val="003D7CF2"/>
    <w:rsid w:val="003D7EE8"/>
    <w:rsid w:val="003E0DAA"/>
    <w:rsid w:val="003E11C8"/>
    <w:rsid w:val="003E1329"/>
    <w:rsid w:val="003E16B0"/>
    <w:rsid w:val="003E18A2"/>
    <w:rsid w:val="003E199F"/>
    <w:rsid w:val="003E1E17"/>
    <w:rsid w:val="003E1E21"/>
    <w:rsid w:val="003E2012"/>
    <w:rsid w:val="003E22EF"/>
    <w:rsid w:val="003E2DBA"/>
    <w:rsid w:val="003E3193"/>
    <w:rsid w:val="003E322C"/>
    <w:rsid w:val="003E32DF"/>
    <w:rsid w:val="003E36C5"/>
    <w:rsid w:val="003E3DF2"/>
    <w:rsid w:val="003E4004"/>
    <w:rsid w:val="003E4790"/>
    <w:rsid w:val="003E4D6F"/>
    <w:rsid w:val="003E4DA0"/>
    <w:rsid w:val="003E56EB"/>
    <w:rsid w:val="003E5B71"/>
    <w:rsid w:val="003E5CB2"/>
    <w:rsid w:val="003E5E4E"/>
    <w:rsid w:val="003E5F76"/>
    <w:rsid w:val="003E6741"/>
    <w:rsid w:val="003E67C5"/>
    <w:rsid w:val="003E6D22"/>
    <w:rsid w:val="003E6D84"/>
    <w:rsid w:val="003E70B9"/>
    <w:rsid w:val="003E73BE"/>
    <w:rsid w:val="003E7466"/>
    <w:rsid w:val="003E7682"/>
    <w:rsid w:val="003E7732"/>
    <w:rsid w:val="003E7877"/>
    <w:rsid w:val="003E7DC0"/>
    <w:rsid w:val="003E7EEE"/>
    <w:rsid w:val="003F0135"/>
    <w:rsid w:val="003F0353"/>
    <w:rsid w:val="003F03AB"/>
    <w:rsid w:val="003F055C"/>
    <w:rsid w:val="003F05CB"/>
    <w:rsid w:val="003F09DE"/>
    <w:rsid w:val="003F0A64"/>
    <w:rsid w:val="003F0A68"/>
    <w:rsid w:val="003F0C8C"/>
    <w:rsid w:val="003F0DDD"/>
    <w:rsid w:val="003F0E3A"/>
    <w:rsid w:val="003F114D"/>
    <w:rsid w:val="003F1515"/>
    <w:rsid w:val="003F1B61"/>
    <w:rsid w:val="003F1C95"/>
    <w:rsid w:val="003F294E"/>
    <w:rsid w:val="003F2983"/>
    <w:rsid w:val="003F2B22"/>
    <w:rsid w:val="003F2C76"/>
    <w:rsid w:val="003F2F2C"/>
    <w:rsid w:val="003F327F"/>
    <w:rsid w:val="003F3A70"/>
    <w:rsid w:val="003F3D05"/>
    <w:rsid w:val="003F3EE7"/>
    <w:rsid w:val="003F3F3F"/>
    <w:rsid w:val="003F3FDF"/>
    <w:rsid w:val="003F3FE3"/>
    <w:rsid w:val="003F4132"/>
    <w:rsid w:val="003F4580"/>
    <w:rsid w:val="003F4E5F"/>
    <w:rsid w:val="003F4F8B"/>
    <w:rsid w:val="003F54F9"/>
    <w:rsid w:val="003F58F8"/>
    <w:rsid w:val="003F5999"/>
    <w:rsid w:val="003F59B6"/>
    <w:rsid w:val="003F5CC5"/>
    <w:rsid w:val="003F6205"/>
    <w:rsid w:val="003F62EF"/>
    <w:rsid w:val="003F62F8"/>
    <w:rsid w:val="003F647D"/>
    <w:rsid w:val="003F64F8"/>
    <w:rsid w:val="003F6571"/>
    <w:rsid w:val="003F66E1"/>
    <w:rsid w:val="003F67D0"/>
    <w:rsid w:val="003F6A15"/>
    <w:rsid w:val="003F740D"/>
    <w:rsid w:val="003F7B39"/>
    <w:rsid w:val="004002EA"/>
    <w:rsid w:val="0040056B"/>
    <w:rsid w:val="00400A55"/>
    <w:rsid w:val="00400A6E"/>
    <w:rsid w:val="00400BB4"/>
    <w:rsid w:val="00400BEA"/>
    <w:rsid w:val="00400C5A"/>
    <w:rsid w:val="00401016"/>
    <w:rsid w:val="00401138"/>
    <w:rsid w:val="004014E3"/>
    <w:rsid w:val="00401A03"/>
    <w:rsid w:val="00401A6D"/>
    <w:rsid w:val="00401C1E"/>
    <w:rsid w:val="00401CBC"/>
    <w:rsid w:val="00401CC6"/>
    <w:rsid w:val="0040225D"/>
    <w:rsid w:val="004022E2"/>
    <w:rsid w:val="00402456"/>
    <w:rsid w:val="00402569"/>
    <w:rsid w:val="0040258D"/>
    <w:rsid w:val="0040295F"/>
    <w:rsid w:val="00402AFA"/>
    <w:rsid w:val="00402BBE"/>
    <w:rsid w:val="00402D02"/>
    <w:rsid w:val="00402DC9"/>
    <w:rsid w:val="00402DF5"/>
    <w:rsid w:val="00403088"/>
    <w:rsid w:val="00403317"/>
    <w:rsid w:val="00403328"/>
    <w:rsid w:val="00403516"/>
    <w:rsid w:val="0040379D"/>
    <w:rsid w:val="00403916"/>
    <w:rsid w:val="004039A2"/>
    <w:rsid w:val="00403B30"/>
    <w:rsid w:val="00403B48"/>
    <w:rsid w:val="00403BD5"/>
    <w:rsid w:val="00403EF9"/>
    <w:rsid w:val="00404430"/>
    <w:rsid w:val="00404CAA"/>
    <w:rsid w:val="00404CC2"/>
    <w:rsid w:val="00404DA4"/>
    <w:rsid w:val="00404DAB"/>
    <w:rsid w:val="00404FEB"/>
    <w:rsid w:val="00405556"/>
    <w:rsid w:val="00405558"/>
    <w:rsid w:val="00405EC3"/>
    <w:rsid w:val="00406184"/>
    <w:rsid w:val="00406466"/>
    <w:rsid w:val="00406469"/>
    <w:rsid w:val="00406471"/>
    <w:rsid w:val="00406601"/>
    <w:rsid w:val="004066CB"/>
    <w:rsid w:val="004068E5"/>
    <w:rsid w:val="00406B54"/>
    <w:rsid w:val="00406F53"/>
    <w:rsid w:val="00406F5C"/>
    <w:rsid w:val="00407363"/>
    <w:rsid w:val="00407534"/>
    <w:rsid w:val="00407607"/>
    <w:rsid w:val="00407766"/>
    <w:rsid w:val="00407DF4"/>
    <w:rsid w:val="00410320"/>
    <w:rsid w:val="00410D3A"/>
    <w:rsid w:val="00410EE0"/>
    <w:rsid w:val="004111D9"/>
    <w:rsid w:val="0041164A"/>
    <w:rsid w:val="00411684"/>
    <w:rsid w:val="00411F36"/>
    <w:rsid w:val="00412182"/>
    <w:rsid w:val="004123E2"/>
    <w:rsid w:val="0041242F"/>
    <w:rsid w:val="0041271D"/>
    <w:rsid w:val="004129AB"/>
    <w:rsid w:val="00412A99"/>
    <w:rsid w:val="00412BB8"/>
    <w:rsid w:val="00412FE8"/>
    <w:rsid w:val="0041303C"/>
    <w:rsid w:val="00413119"/>
    <w:rsid w:val="004138F0"/>
    <w:rsid w:val="00413B04"/>
    <w:rsid w:val="00413D53"/>
    <w:rsid w:val="004140CA"/>
    <w:rsid w:val="004141E4"/>
    <w:rsid w:val="004142E7"/>
    <w:rsid w:val="0041453A"/>
    <w:rsid w:val="004145BE"/>
    <w:rsid w:val="00414685"/>
    <w:rsid w:val="004146F5"/>
    <w:rsid w:val="00414816"/>
    <w:rsid w:val="00414BD9"/>
    <w:rsid w:val="00415536"/>
    <w:rsid w:val="00415D42"/>
    <w:rsid w:val="00416298"/>
    <w:rsid w:val="004162E1"/>
    <w:rsid w:val="004164D9"/>
    <w:rsid w:val="00416535"/>
    <w:rsid w:val="004165A5"/>
    <w:rsid w:val="004165E9"/>
    <w:rsid w:val="00416C6D"/>
    <w:rsid w:val="00416D30"/>
    <w:rsid w:val="00417330"/>
    <w:rsid w:val="00417383"/>
    <w:rsid w:val="00417451"/>
    <w:rsid w:val="004174D7"/>
    <w:rsid w:val="00417668"/>
    <w:rsid w:val="00417AAB"/>
    <w:rsid w:val="00417B78"/>
    <w:rsid w:val="00417B7E"/>
    <w:rsid w:val="00420377"/>
    <w:rsid w:val="00420472"/>
    <w:rsid w:val="0042064F"/>
    <w:rsid w:val="00420D94"/>
    <w:rsid w:val="00420FCF"/>
    <w:rsid w:val="004215DD"/>
    <w:rsid w:val="0042164D"/>
    <w:rsid w:val="00421C83"/>
    <w:rsid w:val="00421D55"/>
    <w:rsid w:val="00421DC3"/>
    <w:rsid w:val="00421FAE"/>
    <w:rsid w:val="0042228A"/>
    <w:rsid w:val="004225EB"/>
    <w:rsid w:val="00422F47"/>
    <w:rsid w:val="00423886"/>
    <w:rsid w:val="00423DF1"/>
    <w:rsid w:val="00423E44"/>
    <w:rsid w:val="004242DC"/>
    <w:rsid w:val="00424325"/>
    <w:rsid w:val="00424331"/>
    <w:rsid w:val="0042434B"/>
    <w:rsid w:val="004245DD"/>
    <w:rsid w:val="0042491C"/>
    <w:rsid w:val="004249BC"/>
    <w:rsid w:val="00424A27"/>
    <w:rsid w:val="00424CB5"/>
    <w:rsid w:val="00424E22"/>
    <w:rsid w:val="00425481"/>
    <w:rsid w:val="004259C4"/>
    <w:rsid w:val="00425A99"/>
    <w:rsid w:val="00425D05"/>
    <w:rsid w:val="004261F9"/>
    <w:rsid w:val="0042634E"/>
    <w:rsid w:val="004263A6"/>
    <w:rsid w:val="004264CB"/>
    <w:rsid w:val="0042689C"/>
    <w:rsid w:val="00426D65"/>
    <w:rsid w:val="004270E4"/>
    <w:rsid w:val="00427191"/>
    <w:rsid w:val="0042761E"/>
    <w:rsid w:val="004278AA"/>
    <w:rsid w:val="004278D4"/>
    <w:rsid w:val="00427A20"/>
    <w:rsid w:val="00427A2F"/>
    <w:rsid w:val="00430462"/>
    <w:rsid w:val="00430508"/>
    <w:rsid w:val="004305A5"/>
    <w:rsid w:val="004308D3"/>
    <w:rsid w:val="00430DE3"/>
    <w:rsid w:val="00430E76"/>
    <w:rsid w:val="00430EB4"/>
    <w:rsid w:val="004317EE"/>
    <w:rsid w:val="00431AF5"/>
    <w:rsid w:val="00431D8A"/>
    <w:rsid w:val="00431EEA"/>
    <w:rsid w:val="0043218B"/>
    <w:rsid w:val="00432208"/>
    <w:rsid w:val="00432581"/>
    <w:rsid w:val="00432604"/>
    <w:rsid w:val="00432937"/>
    <w:rsid w:val="00432CFB"/>
    <w:rsid w:val="00432D08"/>
    <w:rsid w:val="00432EDC"/>
    <w:rsid w:val="004331B7"/>
    <w:rsid w:val="00433301"/>
    <w:rsid w:val="00433440"/>
    <w:rsid w:val="0043357E"/>
    <w:rsid w:val="004335A9"/>
    <w:rsid w:val="004335DF"/>
    <w:rsid w:val="00433646"/>
    <w:rsid w:val="0043375B"/>
    <w:rsid w:val="00433863"/>
    <w:rsid w:val="00433F71"/>
    <w:rsid w:val="00433FE6"/>
    <w:rsid w:val="0043404F"/>
    <w:rsid w:val="004342D3"/>
    <w:rsid w:val="004346C6"/>
    <w:rsid w:val="004347B5"/>
    <w:rsid w:val="00434EE6"/>
    <w:rsid w:val="00434F26"/>
    <w:rsid w:val="00434F56"/>
    <w:rsid w:val="0043502A"/>
    <w:rsid w:val="004353BF"/>
    <w:rsid w:val="0043542E"/>
    <w:rsid w:val="004354DF"/>
    <w:rsid w:val="004354EA"/>
    <w:rsid w:val="00435681"/>
    <w:rsid w:val="004357C1"/>
    <w:rsid w:val="00435F05"/>
    <w:rsid w:val="004360A2"/>
    <w:rsid w:val="0043634B"/>
    <w:rsid w:val="00436405"/>
    <w:rsid w:val="0043660C"/>
    <w:rsid w:val="004366FA"/>
    <w:rsid w:val="004367A5"/>
    <w:rsid w:val="0043692B"/>
    <w:rsid w:val="00437233"/>
    <w:rsid w:val="00437EC3"/>
    <w:rsid w:val="004402C6"/>
    <w:rsid w:val="00440460"/>
    <w:rsid w:val="0044052B"/>
    <w:rsid w:val="00440B89"/>
    <w:rsid w:val="0044149D"/>
    <w:rsid w:val="00441910"/>
    <w:rsid w:val="00441B60"/>
    <w:rsid w:val="00441B75"/>
    <w:rsid w:val="00441D49"/>
    <w:rsid w:val="00441DAD"/>
    <w:rsid w:val="00442028"/>
    <w:rsid w:val="004421D9"/>
    <w:rsid w:val="004424D6"/>
    <w:rsid w:val="004424EA"/>
    <w:rsid w:val="00442BFB"/>
    <w:rsid w:val="00442FAF"/>
    <w:rsid w:val="00442FC2"/>
    <w:rsid w:val="004433AA"/>
    <w:rsid w:val="004434FE"/>
    <w:rsid w:val="00443539"/>
    <w:rsid w:val="00443BD2"/>
    <w:rsid w:val="00443F7E"/>
    <w:rsid w:val="00444164"/>
    <w:rsid w:val="0044419F"/>
    <w:rsid w:val="00444484"/>
    <w:rsid w:val="004444E1"/>
    <w:rsid w:val="00444B0D"/>
    <w:rsid w:val="00444B63"/>
    <w:rsid w:val="00444C8F"/>
    <w:rsid w:val="00444D03"/>
    <w:rsid w:val="004450BA"/>
    <w:rsid w:val="0044515F"/>
    <w:rsid w:val="004455C1"/>
    <w:rsid w:val="004456E7"/>
    <w:rsid w:val="00445AF4"/>
    <w:rsid w:val="00445DCC"/>
    <w:rsid w:val="00445DE0"/>
    <w:rsid w:val="00445F2A"/>
    <w:rsid w:val="00445FC4"/>
    <w:rsid w:val="004461D2"/>
    <w:rsid w:val="00446469"/>
    <w:rsid w:val="00446984"/>
    <w:rsid w:val="00446BC6"/>
    <w:rsid w:val="00446BD6"/>
    <w:rsid w:val="00446D38"/>
    <w:rsid w:val="00446E5D"/>
    <w:rsid w:val="00447CA5"/>
    <w:rsid w:val="00447F78"/>
    <w:rsid w:val="004503B3"/>
    <w:rsid w:val="00450473"/>
    <w:rsid w:val="0045051C"/>
    <w:rsid w:val="00450870"/>
    <w:rsid w:val="00450A72"/>
    <w:rsid w:val="00450EB3"/>
    <w:rsid w:val="00450FFC"/>
    <w:rsid w:val="004512E6"/>
    <w:rsid w:val="00451447"/>
    <w:rsid w:val="00451491"/>
    <w:rsid w:val="00451FDA"/>
    <w:rsid w:val="0045202B"/>
    <w:rsid w:val="00452108"/>
    <w:rsid w:val="0045226D"/>
    <w:rsid w:val="0045246C"/>
    <w:rsid w:val="00452AD4"/>
    <w:rsid w:val="00452CCC"/>
    <w:rsid w:val="00452D54"/>
    <w:rsid w:val="00452D5D"/>
    <w:rsid w:val="0045339A"/>
    <w:rsid w:val="0045371E"/>
    <w:rsid w:val="0045375B"/>
    <w:rsid w:val="004537E4"/>
    <w:rsid w:val="00453893"/>
    <w:rsid w:val="00453C76"/>
    <w:rsid w:val="00453D11"/>
    <w:rsid w:val="00453FE9"/>
    <w:rsid w:val="00454135"/>
    <w:rsid w:val="004541F4"/>
    <w:rsid w:val="004545F9"/>
    <w:rsid w:val="00454679"/>
    <w:rsid w:val="00454726"/>
    <w:rsid w:val="004547DE"/>
    <w:rsid w:val="004548D4"/>
    <w:rsid w:val="00454F86"/>
    <w:rsid w:val="00455632"/>
    <w:rsid w:val="0045614D"/>
    <w:rsid w:val="00456364"/>
    <w:rsid w:val="00456598"/>
    <w:rsid w:val="004568D6"/>
    <w:rsid w:val="00456C5F"/>
    <w:rsid w:val="00456D37"/>
    <w:rsid w:val="004571FC"/>
    <w:rsid w:val="00457EC7"/>
    <w:rsid w:val="0046020D"/>
    <w:rsid w:val="004603E6"/>
    <w:rsid w:val="004604CF"/>
    <w:rsid w:val="004605B2"/>
    <w:rsid w:val="00460F9E"/>
    <w:rsid w:val="00461241"/>
    <w:rsid w:val="00461717"/>
    <w:rsid w:val="0046174F"/>
    <w:rsid w:val="004617BB"/>
    <w:rsid w:val="0046192B"/>
    <w:rsid w:val="00461E0B"/>
    <w:rsid w:val="00462031"/>
    <w:rsid w:val="00462391"/>
    <w:rsid w:val="00462429"/>
    <w:rsid w:val="004625F0"/>
    <w:rsid w:val="0046295D"/>
    <w:rsid w:val="00462C16"/>
    <w:rsid w:val="00462C5E"/>
    <w:rsid w:val="00462DD8"/>
    <w:rsid w:val="00462DFD"/>
    <w:rsid w:val="00462E66"/>
    <w:rsid w:val="004632F5"/>
    <w:rsid w:val="00463445"/>
    <w:rsid w:val="00463480"/>
    <w:rsid w:val="00463702"/>
    <w:rsid w:val="00464206"/>
    <w:rsid w:val="00464347"/>
    <w:rsid w:val="004643DB"/>
    <w:rsid w:val="0046465D"/>
    <w:rsid w:val="00464908"/>
    <w:rsid w:val="00464ADE"/>
    <w:rsid w:val="00464FE0"/>
    <w:rsid w:val="0046534A"/>
    <w:rsid w:val="00465725"/>
    <w:rsid w:val="00465980"/>
    <w:rsid w:val="00465C70"/>
    <w:rsid w:val="0046602B"/>
    <w:rsid w:val="0046607B"/>
    <w:rsid w:val="00466117"/>
    <w:rsid w:val="004661DD"/>
    <w:rsid w:val="004662DB"/>
    <w:rsid w:val="00466489"/>
    <w:rsid w:val="004667C4"/>
    <w:rsid w:val="004668ED"/>
    <w:rsid w:val="00466B70"/>
    <w:rsid w:val="00466D84"/>
    <w:rsid w:val="00467180"/>
    <w:rsid w:val="004674BE"/>
    <w:rsid w:val="00467803"/>
    <w:rsid w:val="00467E5C"/>
    <w:rsid w:val="00467F9A"/>
    <w:rsid w:val="00470015"/>
    <w:rsid w:val="00470151"/>
    <w:rsid w:val="00470272"/>
    <w:rsid w:val="004704B0"/>
    <w:rsid w:val="004708B9"/>
    <w:rsid w:val="00470F15"/>
    <w:rsid w:val="0047103C"/>
    <w:rsid w:val="004710DA"/>
    <w:rsid w:val="004711B0"/>
    <w:rsid w:val="00471332"/>
    <w:rsid w:val="004715C6"/>
    <w:rsid w:val="00471737"/>
    <w:rsid w:val="00471812"/>
    <w:rsid w:val="0047198C"/>
    <w:rsid w:val="00471A53"/>
    <w:rsid w:val="00471A8A"/>
    <w:rsid w:val="00471D88"/>
    <w:rsid w:val="00471E77"/>
    <w:rsid w:val="00472277"/>
    <w:rsid w:val="004724F5"/>
    <w:rsid w:val="0047265C"/>
    <w:rsid w:val="004726FD"/>
    <w:rsid w:val="004727C9"/>
    <w:rsid w:val="00472A38"/>
    <w:rsid w:val="00472C1E"/>
    <w:rsid w:val="0047325E"/>
    <w:rsid w:val="00473370"/>
    <w:rsid w:val="00473826"/>
    <w:rsid w:val="004738AA"/>
    <w:rsid w:val="00473A5C"/>
    <w:rsid w:val="00473B79"/>
    <w:rsid w:val="00473F99"/>
    <w:rsid w:val="00474647"/>
    <w:rsid w:val="00474776"/>
    <w:rsid w:val="0047481E"/>
    <w:rsid w:val="004749C2"/>
    <w:rsid w:val="004749E4"/>
    <w:rsid w:val="004752BD"/>
    <w:rsid w:val="0047551D"/>
    <w:rsid w:val="00475982"/>
    <w:rsid w:val="00475B13"/>
    <w:rsid w:val="00475DD3"/>
    <w:rsid w:val="00475E23"/>
    <w:rsid w:val="00476137"/>
    <w:rsid w:val="0047626E"/>
    <w:rsid w:val="00476518"/>
    <w:rsid w:val="00476877"/>
    <w:rsid w:val="00477111"/>
    <w:rsid w:val="00477265"/>
    <w:rsid w:val="00477408"/>
    <w:rsid w:val="0047794C"/>
    <w:rsid w:val="00477AC2"/>
    <w:rsid w:val="00477B5D"/>
    <w:rsid w:val="00477B91"/>
    <w:rsid w:val="00477C6D"/>
    <w:rsid w:val="00477D73"/>
    <w:rsid w:val="0048004C"/>
    <w:rsid w:val="0048059C"/>
    <w:rsid w:val="004807C0"/>
    <w:rsid w:val="00480BC1"/>
    <w:rsid w:val="00480DE8"/>
    <w:rsid w:val="00480F9C"/>
    <w:rsid w:val="00481097"/>
    <w:rsid w:val="004811AC"/>
    <w:rsid w:val="004817A3"/>
    <w:rsid w:val="0048189A"/>
    <w:rsid w:val="00481D29"/>
    <w:rsid w:val="00481DE2"/>
    <w:rsid w:val="00481E67"/>
    <w:rsid w:val="00481ED8"/>
    <w:rsid w:val="00482116"/>
    <w:rsid w:val="00482398"/>
    <w:rsid w:val="0048261E"/>
    <w:rsid w:val="004826EB"/>
    <w:rsid w:val="00482760"/>
    <w:rsid w:val="0048313A"/>
    <w:rsid w:val="00484002"/>
    <w:rsid w:val="00484020"/>
    <w:rsid w:val="004840E7"/>
    <w:rsid w:val="004849ED"/>
    <w:rsid w:val="00484E0E"/>
    <w:rsid w:val="00484FC3"/>
    <w:rsid w:val="0048504F"/>
    <w:rsid w:val="00485630"/>
    <w:rsid w:val="004856E9"/>
    <w:rsid w:val="00485780"/>
    <w:rsid w:val="004857BE"/>
    <w:rsid w:val="00485A5F"/>
    <w:rsid w:val="00485AEC"/>
    <w:rsid w:val="00485C17"/>
    <w:rsid w:val="00485C1E"/>
    <w:rsid w:val="00485E49"/>
    <w:rsid w:val="00485EFB"/>
    <w:rsid w:val="00485F64"/>
    <w:rsid w:val="00485FE6"/>
    <w:rsid w:val="004860D6"/>
    <w:rsid w:val="0048628A"/>
    <w:rsid w:val="004869B1"/>
    <w:rsid w:val="00486C42"/>
    <w:rsid w:val="00486CAE"/>
    <w:rsid w:val="00486DBF"/>
    <w:rsid w:val="00486DF1"/>
    <w:rsid w:val="00486E26"/>
    <w:rsid w:val="00487065"/>
    <w:rsid w:val="004871C4"/>
    <w:rsid w:val="00487357"/>
    <w:rsid w:val="00487457"/>
    <w:rsid w:val="0048770B"/>
    <w:rsid w:val="0048776E"/>
    <w:rsid w:val="0048782F"/>
    <w:rsid w:val="00487AC3"/>
    <w:rsid w:val="00487C69"/>
    <w:rsid w:val="00487D8D"/>
    <w:rsid w:val="0049017C"/>
    <w:rsid w:val="00490246"/>
    <w:rsid w:val="004908C3"/>
    <w:rsid w:val="00490934"/>
    <w:rsid w:val="00490A7C"/>
    <w:rsid w:val="00491001"/>
    <w:rsid w:val="00491CC8"/>
    <w:rsid w:val="00491EC1"/>
    <w:rsid w:val="0049223F"/>
    <w:rsid w:val="004923C7"/>
    <w:rsid w:val="0049281B"/>
    <w:rsid w:val="004928FE"/>
    <w:rsid w:val="00492D42"/>
    <w:rsid w:val="0049310D"/>
    <w:rsid w:val="0049342C"/>
    <w:rsid w:val="004935EB"/>
    <w:rsid w:val="004941A1"/>
    <w:rsid w:val="004944C8"/>
    <w:rsid w:val="0049501B"/>
    <w:rsid w:val="00495375"/>
    <w:rsid w:val="004957B7"/>
    <w:rsid w:val="00495914"/>
    <w:rsid w:val="004959BB"/>
    <w:rsid w:val="00495D76"/>
    <w:rsid w:val="00495F80"/>
    <w:rsid w:val="004961EF"/>
    <w:rsid w:val="00496439"/>
    <w:rsid w:val="00496483"/>
    <w:rsid w:val="00496684"/>
    <w:rsid w:val="00496769"/>
    <w:rsid w:val="00496BD7"/>
    <w:rsid w:val="00496C20"/>
    <w:rsid w:val="00496DD6"/>
    <w:rsid w:val="00496F9C"/>
    <w:rsid w:val="004970DD"/>
    <w:rsid w:val="004971B9"/>
    <w:rsid w:val="004971F4"/>
    <w:rsid w:val="004971FA"/>
    <w:rsid w:val="004974F1"/>
    <w:rsid w:val="004975B8"/>
    <w:rsid w:val="004975E5"/>
    <w:rsid w:val="00497B27"/>
    <w:rsid w:val="004A0087"/>
    <w:rsid w:val="004A0148"/>
    <w:rsid w:val="004A0303"/>
    <w:rsid w:val="004A0380"/>
    <w:rsid w:val="004A03C1"/>
    <w:rsid w:val="004A0F83"/>
    <w:rsid w:val="004A0FE1"/>
    <w:rsid w:val="004A1117"/>
    <w:rsid w:val="004A11FA"/>
    <w:rsid w:val="004A11FE"/>
    <w:rsid w:val="004A132A"/>
    <w:rsid w:val="004A147A"/>
    <w:rsid w:val="004A1AF4"/>
    <w:rsid w:val="004A1FD6"/>
    <w:rsid w:val="004A22C3"/>
    <w:rsid w:val="004A23A6"/>
    <w:rsid w:val="004A240B"/>
    <w:rsid w:val="004A25F6"/>
    <w:rsid w:val="004A2D4D"/>
    <w:rsid w:val="004A2E69"/>
    <w:rsid w:val="004A3064"/>
    <w:rsid w:val="004A364B"/>
    <w:rsid w:val="004A3B84"/>
    <w:rsid w:val="004A3C88"/>
    <w:rsid w:val="004A3CF9"/>
    <w:rsid w:val="004A3E0B"/>
    <w:rsid w:val="004A414C"/>
    <w:rsid w:val="004A5273"/>
    <w:rsid w:val="004A5933"/>
    <w:rsid w:val="004A5A73"/>
    <w:rsid w:val="004A67BF"/>
    <w:rsid w:val="004A695A"/>
    <w:rsid w:val="004A6AA1"/>
    <w:rsid w:val="004A6B20"/>
    <w:rsid w:val="004A6BC8"/>
    <w:rsid w:val="004A6E62"/>
    <w:rsid w:val="004A72B0"/>
    <w:rsid w:val="004A740A"/>
    <w:rsid w:val="004A7AE9"/>
    <w:rsid w:val="004A7CF1"/>
    <w:rsid w:val="004A7D24"/>
    <w:rsid w:val="004A7D3B"/>
    <w:rsid w:val="004B0120"/>
    <w:rsid w:val="004B0950"/>
    <w:rsid w:val="004B0CD2"/>
    <w:rsid w:val="004B125B"/>
    <w:rsid w:val="004B15D0"/>
    <w:rsid w:val="004B17BD"/>
    <w:rsid w:val="004B18BB"/>
    <w:rsid w:val="004B192C"/>
    <w:rsid w:val="004B19ED"/>
    <w:rsid w:val="004B1ED2"/>
    <w:rsid w:val="004B218E"/>
    <w:rsid w:val="004B2508"/>
    <w:rsid w:val="004B2697"/>
    <w:rsid w:val="004B2801"/>
    <w:rsid w:val="004B29C3"/>
    <w:rsid w:val="004B2C9A"/>
    <w:rsid w:val="004B2E3F"/>
    <w:rsid w:val="004B3378"/>
    <w:rsid w:val="004B33E4"/>
    <w:rsid w:val="004B365C"/>
    <w:rsid w:val="004B3A9E"/>
    <w:rsid w:val="004B3B29"/>
    <w:rsid w:val="004B4152"/>
    <w:rsid w:val="004B41FC"/>
    <w:rsid w:val="004B4624"/>
    <w:rsid w:val="004B4905"/>
    <w:rsid w:val="004B4DC1"/>
    <w:rsid w:val="004B5005"/>
    <w:rsid w:val="004B52B6"/>
    <w:rsid w:val="004B541A"/>
    <w:rsid w:val="004B588E"/>
    <w:rsid w:val="004B5899"/>
    <w:rsid w:val="004B589B"/>
    <w:rsid w:val="004B5914"/>
    <w:rsid w:val="004B59DB"/>
    <w:rsid w:val="004B6413"/>
    <w:rsid w:val="004B6646"/>
    <w:rsid w:val="004B6679"/>
    <w:rsid w:val="004B68B0"/>
    <w:rsid w:val="004B6917"/>
    <w:rsid w:val="004B6AEC"/>
    <w:rsid w:val="004B6BD0"/>
    <w:rsid w:val="004B72A4"/>
    <w:rsid w:val="004B77B9"/>
    <w:rsid w:val="004B793F"/>
    <w:rsid w:val="004B7FA0"/>
    <w:rsid w:val="004C0084"/>
    <w:rsid w:val="004C03C9"/>
    <w:rsid w:val="004C048E"/>
    <w:rsid w:val="004C04A5"/>
    <w:rsid w:val="004C084B"/>
    <w:rsid w:val="004C0A7A"/>
    <w:rsid w:val="004C0B30"/>
    <w:rsid w:val="004C0CAE"/>
    <w:rsid w:val="004C0FF1"/>
    <w:rsid w:val="004C1025"/>
    <w:rsid w:val="004C1031"/>
    <w:rsid w:val="004C10C9"/>
    <w:rsid w:val="004C111C"/>
    <w:rsid w:val="004C12DB"/>
    <w:rsid w:val="004C14E1"/>
    <w:rsid w:val="004C1B13"/>
    <w:rsid w:val="004C1CAF"/>
    <w:rsid w:val="004C2029"/>
    <w:rsid w:val="004C239A"/>
    <w:rsid w:val="004C2660"/>
    <w:rsid w:val="004C2776"/>
    <w:rsid w:val="004C340B"/>
    <w:rsid w:val="004C35AB"/>
    <w:rsid w:val="004C3712"/>
    <w:rsid w:val="004C38D3"/>
    <w:rsid w:val="004C3995"/>
    <w:rsid w:val="004C438B"/>
    <w:rsid w:val="004C43A3"/>
    <w:rsid w:val="004C452C"/>
    <w:rsid w:val="004C454B"/>
    <w:rsid w:val="004C4D20"/>
    <w:rsid w:val="004C4F62"/>
    <w:rsid w:val="004C519B"/>
    <w:rsid w:val="004C537A"/>
    <w:rsid w:val="004C553E"/>
    <w:rsid w:val="004C565D"/>
    <w:rsid w:val="004C5A82"/>
    <w:rsid w:val="004C5B66"/>
    <w:rsid w:val="004C5D68"/>
    <w:rsid w:val="004C6279"/>
    <w:rsid w:val="004C6472"/>
    <w:rsid w:val="004C69E1"/>
    <w:rsid w:val="004C6BDB"/>
    <w:rsid w:val="004C7052"/>
    <w:rsid w:val="004C7473"/>
    <w:rsid w:val="004C7792"/>
    <w:rsid w:val="004C7A9A"/>
    <w:rsid w:val="004D00CA"/>
    <w:rsid w:val="004D0566"/>
    <w:rsid w:val="004D082A"/>
    <w:rsid w:val="004D087F"/>
    <w:rsid w:val="004D08F7"/>
    <w:rsid w:val="004D0A70"/>
    <w:rsid w:val="004D0C2F"/>
    <w:rsid w:val="004D128E"/>
    <w:rsid w:val="004D1BA1"/>
    <w:rsid w:val="004D1D7E"/>
    <w:rsid w:val="004D21D4"/>
    <w:rsid w:val="004D2CA9"/>
    <w:rsid w:val="004D2F04"/>
    <w:rsid w:val="004D32EA"/>
    <w:rsid w:val="004D331C"/>
    <w:rsid w:val="004D348A"/>
    <w:rsid w:val="004D3613"/>
    <w:rsid w:val="004D382D"/>
    <w:rsid w:val="004D38CA"/>
    <w:rsid w:val="004D3D78"/>
    <w:rsid w:val="004D3E87"/>
    <w:rsid w:val="004D41C2"/>
    <w:rsid w:val="004D41E9"/>
    <w:rsid w:val="004D429A"/>
    <w:rsid w:val="004D4305"/>
    <w:rsid w:val="004D4509"/>
    <w:rsid w:val="004D455C"/>
    <w:rsid w:val="004D463A"/>
    <w:rsid w:val="004D4704"/>
    <w:rsid w:val="004D48BC"/>
    <w:rsid w:val="004D48F1"/>
    <w:rsid w:val="004D4B86"/>
    <w:rsid w:val="004D4CEE"/>
    <w:rsid w:val="004D4E68"/>
    <w:rsid w:val="004D5536"/>
    <w:rsid w:val="004D5755"/>
    <w:rsid w:val="004D57F9"/>
    <w:rsid w:val="004D5DC9"/>
    <w:rsid w:val="004D5E75"/>
    <w:rsid w:val="004D5FDA"/>
    <w:rsid w:val="004D600F"/>
    <w:rsid w:val="004D68E2"/>
    <w:rsid w:val="004D6C13"/>
    <w:rsid w:val="004D6C69"/>
    <w:rsid w:val="004D6E48"/>
    <w:rsid w:val="004D6E70"/>
    <w:rsid w:val="004D70CF"/>
    <w:rsid w:val="004D7485"/>
    <w:rsid w:val="004D77E8"/>
    <w:rsid w:val="004D7A57"/>
    <w:rsid w:val="004D7C29"/>
    <w:rsid w:val="004E019E"/>
    <w:rsid w:val="004E0375"/>
    <w:rsid w:val="004E05F1"/>
    <w:rsid w:val="004E092D"/>
    <w:rsid w:val="004E0CBB"/>
    <w:rsid w:val="004E0E7B"/>
    <w:rsid w:val="004E0EF3"/>
    <w:rsid w:val="004E10A3"/>
    <w:rsid w:val="004E11AC"/>
    <w:rsid w:val="004E12E6"/>
    <w:rsid w:val="004E1786"/>
    <w:rsid w:val="004E1CE1"/>
    <w:rsid w:val="004E1CE4"/>
    <w:rsid w:val="004E1D46"/>
    <w:rsid w:val="004E1DF4"/>
    <w:rsid w:val="004E1E45"/>
    <w:rsid w:val="004E2398"/>
    <w:rsid w:val="004E23EC"/>
    <w:rsid w:val="004E26B7"/>
    <w:rsid w:val="004E2AEA"/>
    <w:rsid w:val="004E2EAF"/>
    <w:rsid w:val="004E34FF"/>
    <w:rsid w:val="004E373C"/>
    <w:rsid w:val="004E375F"/>
    <w:rsid w:val="004E37ED"/>
    <w:rsid w:val="004E3940"/>
    <w:rsid w:val="004E3C9F"/>
    <w:rsid w:val="004E3CA6"/>
    <w:rsid w:val="004E3D22"/>
    <w:rsid w:val="004E3F76"/>
    <w:rsid w:val="004E4291"/>
    <w:rsid w:val="004E4610"/>
    <w:rsid w:val="004E4890"/>
    <w:rsid w:val="004E48FB"/>
    <w:rsid w:val="004E4933"/>
    <w:rsid w:val="004E4CF7"/>
    <w:rsid w:val="004E4EC6"/>
    <w:rsid w:val="004E5059"/>
    <w:rsid w:val="004E52D6"/>
    <w:rsid w:val="004E5661"/>
    <w:rsid w:val="004E58A2"/>
    <w:rsid w:val="004E5E8B"/>
    <w:rsid w:val="004E613F"/>
    <w:rsid w:val="004E6341"/>
    <w:rsid w:val="004E656B"/>
    <w:rsid w:val="004E6755"/>
    <w:rsid w:val="004E6AE0"/>
    <w:rsid w:val="004E6DD2"/>
    <w:rsid w:val="004E7124"/>
    <w:rsid w:val="004E734D"/>
    <w:rsid w:val="004E7396"/>
    <w:rsid w:val="004E7409"/>
    <w:rsid w:val="004E74DF"/>
    <w:rsid w:val="004E75E6"/>
    <w:rsid w:val="004E7633"/>
    <w:rsid w:val="004E7938"/>
    <w:rsid w:val="004E7D25"/>
    <w:rsid w:val="004F023B"/>
    <w:rsid w:val="004F0BCD"/>
    <w:rsid w:val="004F0D0B"/>
    <w:rsid w:val="004F0D89"/>
    <w:rsid w:val="004F0F4F"/>
    <w:rsid w:val="004F0F94"/>
    <w:rsid w:val="004F10E0"/>
    <w:rsid w:val="004F1114"/>
    <w:rsid w:val="004F1490"/>
    <w:rsid w:val="004F1493"/>
    <w:rsid w:val="004F17F9"/>
    <w:rsid w:val="004F183C"/>
    <w:rsid w:val="004F1A11"/>
    <w:rsid w:val="004F1B74"/>
    <w:rsid w:val="004F203C"/>
    <w:rsid w:val="004F21DE"/>
    <w:rsid w:val="004F3070"/>
    <w:rsid w:val="004F3986"/>
    <w:rsid w:val="004F3992"/>
    <w:rsid w:val="004F3A84"/>
    <w:rsid w:val="004F3B14"/>
    <w:rsid w:val="004F4505"/>
    <w:rsid w:val="004F4554"/>
    <w:rsid w:val="004F4556"/>
    <w:rsid w:val="004F45BB"/>
    <w:rsid w:val="004F45EA"/>
    <w:rsid w:val="004F4725"/>
    <w:rsid w:val="004F4AF1"/>
    <w:rsid w:val="004F4D62"/>
    <w:rsid w:val="004F4F67"/>
    <w:rsid w:val="004F4FAF"/>
    <w:rsid w:val="004F518F"/>
    <w:rsid w:val="004F520A"/>
    <w:rsid w:val="004F5A18"/>
    <w:rsid w:val="004F5A56"/>
    <w:rsid w:val="004F5B8B"/>
    <w:rsid w:val="004F5C34"/>
    <w:rsid w:val="004F639E"/>
    <w:rsid w:val="004F651E"/>
    <w:rsid w:val="004F6603"/>
    <w:rsid w:val="004F66D7"/>
    <w:rsid w:val="004F69FD"/>
    <w:rsid w:val="004F6ABB"/>
    <w:rsid w:val="004F6B93"/>
    <w:rsid w:val="004F6C97"/>
    <w:rsid w:val="004F6E76"/>
    <w:rsid w:val="004F7111"/>
    <w:rsid w:val="004F714C"/>
    <w:rsid w:val="004F7570"/>
    <w:rsid w:val="004F775A"/>
    <w:rsid w:val="004F783D"/>
    <w:rsid w:val="004F791A"/>
    <w:rsid w:val="004F7CDB"/>
    <w:rsid w:val="004F7FA5"/>
    <w:rsid w:val="0050010E"/>
    <w:rsid w:val="005002BF"/>
    <w:rsid w:val="005005F5"/>
    <w:rsid w:val="00500918"/>
    <w:rsid w:val="00500E11"/>
    <w:rsid w:val="00500E7D"/>
    <w:rsid w:val="00501307"/>
    <w:rsid w:val="00501DBD"/>
    <w:rsid w:val="00501E56"/>
    <w:rsid w:val="00502308"/>
    <w:rsid w:val="005026B8"/>
    <w:rsid w:val="00502766"/>
    <w:rsid w:val="00502953"/>
    <w:rsid w:val="00502B91"/>
    <w:rsid w:val="00502FBD"/>
    <w:rsid w:val="005031BF"/>
    <w:rsid w:val="005034E2"/>
    <w:rsid w:val="005036E8"/>
    <w:rsid w:val="0050373B"/>
    <w:rsid w:val="005037CA"/>
    <w:rsid w:val="005038FE"/>
    <w:rsid w:val="00503A89"/>
    <w:rsid w:val="00503BEC"/>
    <w:rsid w:val="00504444"/>
    <w:rsid w:val="0050460F"/>
    <w:rsid w:val="005048A0"/>
    <w:rsid w:val="00504AAB"/>
    <w:rsid w:val="00505034"/>
    <w:rsid w:val="00505395"/>
    <w:rsid w:val="005054D7"/>
    <w:rsid w:val="0050563D"/>
    <w:rsid w:val="005058C6"/>
    <w:rsid w:val="00506117"/>
    <w:rsid w:val="00506200"/>
    <w:rsid w:val="00506420"/>
    <w:rsid w:val="0050657B"/>
    <w:rsid w:val="00506CF6"/>
    <w:rsid w:val="00506DFE"/>
    <w:rsid w:val="00506FB0"/>
    <w:rsid w:val="005072A8"/>
    <w:rsid w:val="0050736E"/>
    <w:rsid w:val="005074E4"/>
    <w:rsid w:val="005076F6"/>
    <w:rsid w:val="0050787A"/>
    <w:rsid w:val="00507CB8"/>
    <w:rsid w:val="00507D63"/>
    <w:rsid w:val="00507F2B"/>
    <w:rsid w:val="00507F73"/>
    <w:rsid w:val="00510134"/>
    <w:rsid w:val="0051044C"/>
    <w:rsid w:val="0051059C"/>
    <w:rsid w:val="0051060F"/>
    <w:rsid w:val="005111A7"/>
    <w:rsid w:val="005112BB"/>
    <w:rsid w:val="0051136F"/>
    <w:rsid w:val="00511588"/>
    <w:rsid w:val="005116A1"/>
    <w:rsid w:val="0051171D"/>
    <w:rsid w:val="005117C5"/>
    <w:rsid w:val="0051187C"/>
    <w:rsid w:val="00511A1B"/>
    <w:rsid w:val="00511BFC"/>
    <w:rsid w:val="00511ECC"/>
    <w:rsid w:val="0051229A"/>
    <w:rsid w:val="00512A66"/>
    <w:rsid w:val="00513012"/>
    <w:rsid w:val="00513258"/>
    <w:rsid w:val="00513374"/>
    <w:rsid w:val="00513476"/>
    <w:rsid w:val="00513552"/>
    <w:rsid w:val="005135D1"/>
    <w:rsid w:val="00513C99"/>
    <w:rsid w:val="00513E5B"/>
    <w:rsid w:val="005141D5"/>
    <w:rsid w:val="005149A0"/>
    <w:rsid w:val="00514F5F"/>
    <w:rsid w:val="0051563A"/>
    <w:rsid w:val="00515709"/>
    <w:rsid w:val="00515A47"/>
    <w:rsid w:val="00515C28"/>
    <w:rsid w:val="00515E2A"/>
    <w:rsid w:val="00516580"/>
    <w:rsid w:val="005168E3"/>
    <w:rsid w:val="00516EF2"/>
    <w:rsid w:val="005170D6"/>
    <w:rsid w:val="005170EB"/>
    <w:rsid w:val="00517148"/>
    <w:rsid w:val="005177DB"/>
    <w:rsid w:val="0051797B"/>
    <w:rsid w:val="005179BB"/>
    <w:rsid w:val="00517DDC"/>
    <w:rsid w:val="00517FC6"/>
    <w:rsid w:val="005200DF"/>
    <w:rsid w:val="00520345"/>
    <w:rsid w:val="005203B1"/>
    <w:rsid w:val="005205B6"/>
    <w:rsid w:val="00520786"/>
    <w:rsid w:val="00520828"/>
    <w:rsid w:val="00520B00"/>
    <w:rsid w:val="00521273"/>
    <w:rsid w:val="00521851"/>
    <w:rsid w:val="005218E3"/>
    <w:rsid w:val="00521957"/>
    <w:rsid w:val="00521A12"/>
    <w:rsid w:val="00521D1E"/>
    <w:rsid w:val="005220C2"/>
    <w:rsid w:val="00522174"/>
    <w:rsid w:val="0052244F"/>
    <w:rsid w:val="0052257A"/>
    <w:rsid w:val="005228E1"/>
    <w:rsid w:val="00522A8D"/>
    <w:rsid w:val="00522C66"/>
    <w:rsid w:val="00522FE7"/>
    <w:rsid w:val="00523037"/>
    <w:rsid w:val="0052315C"/>
    <w:rsid w:val="0052321E"/>
    <w:rsid w:val="005237B5"/>
    <w:rsid w:val="0052381C"/>
    <w:rsid w:val="0052387F"/>
    <w:rsid w:val="00523AD3"/>
    <w:rsid w:val="00523C16"/>
    <w:rsid w:val="00523D41"/>
    <w:rsid w:val="00523FC2"/>
    <w:rsid w:val="0052458A"/>
    <w:rsid w:val="005245FB"/>
    <w:rsid w:val="005246EF"/>
    <w:rsid w:val="005246F3"/>
    <w:rsid w:val="00524842"/>
    <w:rsid w:val="005258B4"/>
    <w:rsid w:val="00525CB7"/>
    <w:rsid w:val="00526089"/>
    <w:rsid w:val="005260AB"/>
    <w:rsid w:val="00526105"/>
    <w:rsid w:val="0052675B"/>
    <w:rsid w:val="00526A0E"/>
    <w:rsid w:val="00526AF8"/>
    <w:rsid w:val="00527491"/>
    <w:rsid w:val="005275C1"/>
    <w:rsid w:val="00527619"/>
    <w:rsid w:val="0052775E"/>
    <w:rsid w:val="005301F0"/>
    <w:rsid w:val="005303AC"/>
    <w:rsid w:val="005303FC"/>
    <w:rsid w:val="0053088D"/>
    <w:rsid w:val="00530957"/>
    <w:rsid w:val="00530A31"/>
    <w:rsid w:val="00530CC4"/>
    <w:rsid w:val="005311A8"/>
    <w:rsid w:val="00531299"/>
    <w:rsid w:val="005316CE"/>
    <w:rsid w:val="00531776"/>
    <w:rsid w:val="00531778"/>
    <w:rsid w:val="005317BC"/>
    <w:rsid w:val="005317C9"/>
    <w:rsid w:val="0053194B"/>
    <w:rsid w:val="00531AD1"/>
    <w:rsid w:val="00531F5C"/>
    <w:rsid w:val="00532068"/>
    <w:rsid w:val="0053224C"/>
    <w:rsid w:val="00532682"/>
    <w:rsid w:val="0053273E"/>
    <w:rsid w:val="00532859"/>
    <w:rsid w:val="005331BE"/>
    <w:rsid w:val="00533900"/>
    <w:rsid w:val="00534077"/>
    <w:rsid w:val="00534CD8"/>
    <w:rsid w:val="00535178"/>
    <w:rsid w:val="0053536C"/>
    <w:rsid w:val="0053554E"/>
    <w:rsid w:val="00535903"/>
    <w:rsid w:val="00535A65"/>
    <w:rsid w:val="00535DCE"/>
    <w:rsid w:val="0053602D"/>
    <w:rsid w:val="005362E1"/>
    <w:rsid w:val="0053633C"/>
    <w:rsid w:val="005363C8"/>
    <w:rsid w:val="00536656"/>
    <w:rsid w:val="00536DB2"/>
    <w:rsid w:val="00536E32"/>
    <w:rsid w:val="00536EB5"/>
    <w:rsid w:val="00536FCE"/>
    <w:rsid w:val="00537441"/>
    <w:rsid w:val="0053779F"/>
    <w:rsid w:val="005378CC"/>
    <w:rsid w:val="005401EB"/>
    <w:rsid w:val="005407BD"/>
    <w:rsid w:val="0054082D"/>
    <w:rsid w:val="00540E77"/>
    <w:rsid w:val="00540F43"/>
    <w:rsid w:val="00541334"/>
    <w:rsid w:val="005416BD"/>
    <w:rsid w:val="005417D1"/>
    <w:rsid w:val="00541AD6"/>
    <w:rsid w:val="00541B20"/>
    <w:rsid w:val="00541DAE"/>
    <w:rsid w:val="00541DF7"/>
    <w:rsid w:val="00541E88"/>
    <w:rsid w:val="00541F28"/>
    <w:rsid w:val="00541F85"/>
    <w:rsid w:val="00542214"/>
    <w:rsid w:val="005422C2"/>
    <w:rsid w:val="005424C8"/>
    <w:rsid w:val="00542937"/>
    <w:rsid w:val="005429BC"/>
    <w:rsid w:val="00542AC4"/>
    <w:rsid w:val="00542BA3"/>
    <w:rsid w:val="0054318F"/>
    <w:rsid w:val="0054351A"/>
    <w:rsid w:val="0054373B"/>
    <w:rsid w:val="005439C9"/>
    <w:rsid w:val="00543F03"/>
    <w:rsid w:val="00543FEA"/>
    <w:rsid w:val="00544043"/>
    <w:rsid w:val="005441EC"/>
    <w:rsid w:val="00544541"/>
    <w:rsid w:val="00544993"/>
    <w:rsid w:val="00544A49"/>
    <w:rsid w:val="00544EEF"/>
    <w:rsid w:val="005454A5"/>
    <w:rsid w:val="00545641"/>
    <w:rsid w:val="00545B98"/>
    <w:rsid w:val="00545E81"/>
    <w:rsid w:val="00546242"/>
    <w:rsid w:val="00546501"/>
    <w:rsid w:val="00546BEE"/>
    <w:rsid w:val="00546C0A"/>
    <w:rsid w:val="00547409"/>
    <w:rsid w:val="005478D6"/>
    <w:rsid w:val="005479D3"/>
    <w:rsid w:val="00547AEA"/>
    <w:rsid w:val="00547B88"/>
    <w:rsid w:val="00547C14"/>
    <w:rsid w:val="00550117"/>
    <w:rsid w:val="005503E6"/>
    <w:rsid w:val="00550462"/>
    <w:rsid w:val="0055052A"/>
    <w:rsid w:val="0055063C"/>
    <w:rsid w:val="005507BB"/>
    <w:rsid w:val="00550E4F"/>
    <w:rsid w:val="00551179"/>
    <w:rsid w:val="0055129E"/>
    <w:rsid w:val="005514FB"/>
    <w:rsid w:val="00551B3C"/>
    <w:rsid w:val="00551FA2"/>
    <w:rsid w:val="0055214C"/>
    <w:rsid w:val="005523C8"/>
    <w:rsid w:val="005526D9"/>
    <w:rsid w:val="00552B44"/>
    <w:rsid w:val="00553232"/>
    <w:rsid w:val="005532CD"/>
    <w:rsid w:val="005533F9"/>
    <w:rsid w:val="0055356E"/>
    <w:rsid w:val="00553659"/>
    <w:rsid w:val="00553769"/>
    <w:rsid w:val="00553A7E"/>
    <w:rsid w:val="00554104"/>
    <w:rsid w:val="005542CE"/>
    <w:rsid w:val="0055465E"/>
    <w:rsid w:val="005546CF"/>
    <w:rsid w:val="00554798"/>
    <w:rsid w:val="005548DA"/>
    <w:rsid w:val="00554A55"/>
    <w:rsid w:val="00554B42"/>
    <w:rsid w:val="00555009"/>
    <w:rsid w:val="00555058"/>
    <w:rsid w:val="005551B4"/>
    <w:rsid w:val="00555912"/>
    <w:rsid w:val="005559DD"/>
    <w:rsid w:val="00555CC5"/>
    <w:rsid w:val="00555D9D"/>
    <w:rsid w:val="00556382"/>
    <w:rsid w:val="00556535"/>
    <w:rsid w:val="005565A4"/>
    <w:rsid w:val="00556881"/>
    <w:rsid w:val="005568CE"/>
    <w:rsid w:val="005569AE"/>
    <w:rsid w:val="00556DB7"/>
    <w:rsid w:val="00557696"/>
    <w:rsid w:val="005577A9"/>
    <w:rsid w:val="00557879"/>
    <w:rsid w:val="005579F8"/>
    <w:rsid w:val="00557C70"/>
    <w:rsid w:val="0056042D"/>
    <w:rsid w:val="0056047A"/>
    <w:rsid w:val="0056060E"/>
    <w:rsid w:val="00560839"/>
    <w:rsid w:val="005608E9"/>
    <w:rsid w:val="00560995"/>
    <w:rsid w:val="00560CE8"/>
    <w:rsid w:val="00560D29"/>
    <w:rsid w:val="00561128"/>
    <w:rsid w:val="00561359"/>
    <w:rsid w:val="005613CB"/>
    <w:rsid w:val="005614DA"/>
    <w:rsid w:val="00561759"/>
    <w:rsid w:val="00561A16"/>
    <w:rsid w:val="00561ED5"/>
    <w:rsid w:val="0056214B"/>
    <w:rsid w:val="005623BB"/>
    <w:rsid w:val="00563485"/>
    <w:rsid w:val="0056350D"/>
    <w:rsid w:val="00563CB6"/>
    <w:rsid w:val="00564296"/>
    <w:rsid w:val="0056438D"/>
    <w:rsid w:val="00564767"/>
    <w:rsid w:val="00564B65"/>
    <w:rsid w:val="00564CA5"/>
    <w:rsid w:val="00564D37"/>
    <w:rsid w:val="00564EEE"/>
    <w:rsid w:val="005650F0"/>
    <w:rsid w:val="005657BA"/>
    <w:rsid w:val="005659D6"/>
    <w:rsid w:val="00565A4D"/>
    <w:rsid w:val="00565DFC"/>
    <w:rsid w:val="0056609B"/>
    <w:rsid w:val="005661B3"/>
    <w:rsid w:val="0056669E"/>
    <w:rsid w:val="00566776"/>
    <w:rsid w:val="00566A9C"/>
    <w:rsid w:val="00566B20"/>
    <w:rsid w:val="00566D08"/>
    <w:rsid w:val="0056705C"/>
    <w:rsid w:val="0056714B"/>
    <w:rsid w:val="005674EB"/>
    <w:rsid w:val="00567721"/>
    <w:rsid w:val="0056780B"/>
    <w:rsid w:val="00567C6A"/>
    <w:rsid w:val="00567C87"/>
    <w:rsid w:val="00567CB9"/>
    <w:rsid w:val="00567F8E"/>
    <w:rsid w:val="00570037"/>
    <w:rsid w:val="00570220"/>
    <w:rsid w:val="005703B6"/>
    <w:rsid w:val="005705F3"/>
    <w:rsid w:val="005707F1"/>
    <w:rsid w:val="005709BC"/>
    <w:rsid w:val="00570A6B"/>
    <w:rsid w:val="00571040"/>
    <w:rsid w:val="0057116E"/>
    <w:rsid w:val="00571248"/>
    <w:rsid w:val="0057133B"/>
    <w:rsid w:val="0057191A"/>
    <w:rsid w:val="00571DDB"/>
    <w:rsid w:val="00571ECD"/>
    <w:rsid w:val="00572458"/>
    <w:rsid w:val="00572C12"/>
    <w:rsid w:val="0057300F"/>
    <w:rsid w:val="00573139"/>
    <w:rsid w:val="0057389D"/>
    <w:rsid w:val="00573A4F"/>
    <w:rsid w:val="00573D94"/>
    <w:rsid w:val="00573F17"/>
    <w:rsid w:val="00574219"/>
    <w:rsid w:val="0057434A"/>
    <w:rsid w:val="0057465A"/>
    <w:rsid w:val="00574847"/>
    <w:rsid w:val="00574B87"/>
    <w:rsid w:val="005755A1"/>
    <w:rsid w:val="00575995"/>
    <w:rsid w:val="00575B97"/>
    <w:rsid w:val="00575CC1"/>
    <w:rsid w:val="00575D0D"/>
    <w:rsid w:val="005761CE"/>
    <w:rsid w:val="005762D3"/>
    <w:rsid w:val="005762DE"/>
    <w:rsid w:val="005763A3"/>
    <w:rsid w:val="005765E7"/>
    <w:rsid w:val="00577001"/>
    <w:rsid w:val="005770F0"/>
    <w:rsid w:val="005770F1"/>
    <w:rsid w:val="0057713F"/>
    <w:rsid w:val="0057750D"/>
    <w:rsid w:val="0057769A"/>
    <w:rsid w:val="005776C6"/>
    <w:rsid w:val="00577726"/>
    <w:rsid w:val="0057772C"/>
    <w:rsid w:val="00577A74"/>
    <w:rsid w:val="00577AB9"/>
    <w:rsid w:val="0058007B"/>
    <w:rsid w:val="005800C0"/>
    <w:rsid w:val="00580241"/>
    <w:rsid w:val="00580272"/>
    <w:rsid w:val="005802EC"/>
    <w:rsid w:val="00580994"/>
    <w:rsid w:val="00580A61"/>
    <w:rsid w:val="00581131"/>
    <w:rsid w:val="00581165"/>
    <w:rsid w:val="00581584"/>
    <w:rsid w:val="00581A34"/>
    <w:rsid w:val="00581B41"/>
    <w:rsid w:val="00581B92"/>
    <w:rsid w:val="00581DC9"/>
    <w:rsid w:val="00581E21"/>
    <w:rsid w:val="005820AB"/>
    <w:rsid w:val="00582165"/>
    <w:rsid w:val="005823A7"/>
    <w:rsid w:val="005823ED"/>
    <w:rsid w:val="00582643"/>
    <w:rsid w:val="005827B3"/>
    <w:rsid w:val="00582F89"/>
    <w:rsid w:val="00583071"/>
    <w:rsid w:val="0058320C"/>
    <w:rsid w:val="00583296"/>
    <w:rsid w:val="0058333D"/>
    <w:rsid w:val="005833B3"/>
    <w:rsid w:val="0058351F"/>
    <w:rsid w:val="005837D1"/>
    <w:rsid w:val="0058384E"/>
    <w:rsid w:val="00583B1A"/>
    <w:rsid w:val="00583C69"/>
    <w:rsid w:val="00583F8D"/>
    <w:rsid w:val="00584057"/>
    <w:rsid w:val="00584144"/>
    <w:rsid w:val="0058414E"/>
    <w:rsid w:val="0058419B"/>
    <w:rsid w:val="00584251"/>
    <w:rsid w:val="005842AF"/>
    <w:rsid w:val="00584683"/>
    <w:rsid w:val="00584764"/>
    <w:rsid w:val="00584D5E"/>
    <w:rsid w:val="00584E93"/>
    <w:rsid w:val="0058523A"/>
    <w:rsid w:val="005853C3"/>
    <w:rsid w:val="005858C0"/>
    <w:rsid w:val="00585968"/>
    <w:rsid w:val="00585A72"/>
    <w:rsid w:val="00585E60"/>
    <w:rsid w:val="00585FC7"/>
    <w:rsid w:val="0058615B"/>
    <w:rsid w:val="005861FC"/>
    <w:rsid w:val="005866A0"/>
    <w:rsid w:val="00586B66"/>
    <w:rsid w:val="00586C3E"/>
    <w:rsid w:val="00586E44"/>
    <w:rsid w:val="00586F1F"/>
    <w:rsid w:val="00586FEA"/>
    <w:rsid w:val="005872D1"/>
    <w:rsid w:val="005873E4"/>
    <w:rsid w:val="00587750"/>
    <w:rsid w:val="0058787C"/>
    <w:rsid w:val="005879B2"/>
    <w:rsid w:val="00587C6E"/>
    <w:rsid w:val="0059050F"/>
    <w:rsid w:val="005906BA"/>
    <w:rsid w:val="00590836"/>
    <w:rsid w:val="00590A52"/>
    <w:rsid w:val="005911B6"/>
    <w:rsid w:val="005911B8"/>
    <w:rsid w:val="005911D7"/>
    <w:rsid w:val="00591448"/>
    <w:rsid w:val="005914F8"/>
    <w:rsid w:val="00591517"/>
    <w:rsid w:val="00591572"/>
    <w:rsid w:val="00591B10"/>
    <w:rsid w:val="00591B37"/>
    <w:rsid w:val="00591EC4"/>
    <w:rsid w:val="00592174"/>
    <w:rsid w:val="005922EC"/>
    <w:rsid w:val="00592497"/>
    <w:rsid w:val="005927BC"/>
    <w:rsid w:val="005936C3"/>
    <w:rsid w:val="0059373E"/>
    <w:rsid w:val="00593831"/>
    <w:rsid w:val="00593A7D"/>
    <w:rsid w:val="00593BCE"/>
    <w:rsid w:val="00593CB6"/>
    <w:rsid w:val="00594054"/>
    <w:rsid w:val="0059418B"/>
    <w:rsid w:val="00594460"/>
    <w:rsid w:val="00594662"/>
    <w:rsid w:val="005947AF"/>
    <w:rsid w:val="00594937"/>
    <w:rsid w:val="00594B63"/>
    <w:rsid w:val="00594BB6"/>
    <w:rsid w:val="00594BFB"/>
    <w:rsid w:val="00594C59"/>
    <w:rsid w:val="00594E21"/>
    <w:rsid w:val="00594FE9"/>
    <w:rsid w:val="005950A7"/>
    <w:rsid w:val="005950D2"/>
    <w:rsid w:val="00595221"/>
    <w:rsid w:val="00595267"/>
    <w:rsid w:val="005956A6"/>
    <w:rsid w:val="00595708"/>
    <w:rsid w:val="00595712"/>
    <w:rsid w:val="0059572C"/>
    <w:rsid w:val="00595844"/>
    <w:rsid w:val="0059596D"/>
    <w:rsid w:val="00595973"/>
    <w:rsid w:val="00595B74"/>
    <w:rsid w:val="00595EFD"/>
    <w:rsid w:val="00596128"/>
    <w:rsid w:val="00596961"/>
    <w:rsid w:val="00596ADD"/>
    <w:rsid w:val="00596E6A"/>
    <w:rsid w:val="00596E7B"/>
    <w:rsid w:val="0059702F"/>
    <w:rsid w:val="005972BF"/>
    <w:rsid w:val="005972E1"/>
    <w:rsid w:val="00597341"/>
    <w:rsid w:val="00597514"/>
    <w:rsid w:val="005976CA"/>
    <w:rsid w:val="005977A3"/>
    <w:rsid w:val="00597A18"/>
    <w:rsid w:val="00597B8A"/>
    <w:rsid w:val="00597D25"/>
    <w:rsid w:val="00597DF3"/>
    <w:rsid w:val="00597F5F"/>
    <w:rsid w:val="005A0332"/>
    <w:rsid w:val="005A09DA"/>
    <w:rsid w:val="005A0A90"/>
    <w:rsid w:val="005A0E07"/>
    <w:rsid w:val="005A0E55"/>
    <w:rsid w:val="005A0EA1"/>
    <w:rsid w:val="005A0FA0"/>
    <w:rsid w:val="005A1198"/>
    <w:rsid w:val="005A121B"/>
    <w:rsid w:val="005A13F3"/>
    <w:rsid w:val="005A175C"/>
    <w:rsid w:val="005A18D5"/>
    <w:rsid w:val="005A18E8"/>
    <w:rsid w:val="005A19A2"/>
    <w:rsid w:val="005A23BE"/>
    <w:rsid w:val="005A2533"/>
    <w:rsid w:val="005A27A8"/>
    <w:rsid w:val="005A29AB"/>
    <w:rsid w:val="005A2BC7"/>
    <w:rsid w:val="005A2F22"/>
    <w:rsid w:val="005A31DD"/>
    <w:rsid w:val="005A3241"/>
    <w:rsid w:val="005A328C"/>
    <w:rsid w:val="005A3C0B"/>
    <w:rsid w:val="005A3C59"/>
    <w:rsid w:val="005A47C2"/>
    <w:rsid w:val="005A486C"/>
    <w:rsid w:val="005A4A62"/>
    <w:rsid w:val="005A4AC3"/>
    <w:rsid w:val="005A4E02"/>
    <w:rsid w:val="005A4F1A"/>
    <w:rsid w:val="005A4FED"/>
    <w:rsid w:val="005A54AA"/>
    <w:rsid w:val="005A54E3"/>
    <w:rsid w:val="005A5927"/>
    <w:rsid w:val="005A5A4B"/>
    <w:rsid w:val="005A5CC8"/>
    <w:rsid w:val="005A5D43"/>
    <w:rsid w:val="005A5F85"/>
    <w:rsid w:val="005A6562"/>
    <w:rsid w:val="005A686A"/>
    <w:rsid w:val="005A749A"/>
    <w:rsid w:val="005A75C3"/>
    <w:rsid w:val="005A75D7"/>
    <w:rsid w:val="005A7622"/>
    <w:rsid w:val="005A7677"/>
    <w:rsid w:val="005A7CC6"/>
    <w:rsid w:val="005A7E79"/>
    <w:rsid w:val="005B05C9"/>
    <w:rsid w:val="005B0A3D"/>
    <w:rsid w:val="005B0C68"/>
    <w:rsid w:val="005B1138"/>
    <w:rsid w:val="005B178A"/>
    <w:rsid w:val="005B18BC"/>
    <w:rsid w:val="005B1D52"/>
    <w:rsid w:val="005B1F74"/>
    <w:rsid w:val="005B205B"/>
    <w:rsid w:val="005B2860"/>
    <w:rsid w:val="005B3066"/>
    <w:rsid w:val="005B311E"/>
    <w:rsid w:val="005B3457"/>
    <w:rsid w:val="005B3570"/>
    <w:rsid w:val="005B370E"/>
    <w:rsid w:val="005B3924"/>
    <w:rsid w:val="005B3B5C"/>
    <w:rsid w:val="005B3C61"/>
    <w:rsid w:val="005B3ECE"/>
    <w:rsid w:val="005B425D"/>
    <w:rsid w:val="005B46B5"/>
    <w:rsid w:val="005B492C"/>
    <w:rsid w:val="005B4A2C"/>
    <w:rsid w:val="005B4AB3"/>
    <w:rsid w:val="005B4F55"/>
    <w:rsid w:val="005B51C6"/>
    <w:rsid w:val="005B68BC"/>
    <w:rsid w:val="005B74F3"/>
    <w:rsid w:val="005B756B"/>
    <w:rsid w:val="005B7AF3"/>
    <w:rsid w:val="005B7B41"/>
    <w:rsid w:val="005C0169"/>
    <w:rsid w:val="005C01D4"/>
    <w:rsid w:val="005C02E2"/>
    <w:rsid w:val="005C032F"/>
    <w:rsid w:val="005C03E7"/>
    <w:rsid w:val="005C0431"/>
    <w:rsid w:val="005C070C"/>
    <w:rsid w:val="005C08B1"/>
    <w:rsid w:val="005C0C0A"/>
    <w:rsid w:val="005C0E36"/>
    <w:rsid w:val="005C0F5D"/>
    <w:rsid w:val="005C13A8"/>
    <w:rsid w:val="005C17EF"/>
    <w:rsid w:val="005C1B30"/>
    <w:rsid w:val="005C203C"/>
    <w:rsid w:val="005C205A"/>
    <w:rsid w:val="005C26AE"/>
    <w:rsid w:val="005C2CE4"/>
    <w:rsid w:val="005C2EF4"/>
    <w:rsid w:val="005C36A7"/>
    <w:rsid w:val="005C4094"/>
    <w:rsid w:val="005C41B5"/>
    <w:rsid w:val="005C4271"/>
    <w:rsid w:val="005C4372"/>
    <w:rsid w:val="005C4416"/>
    <w:rsid w:val="005C443D"/>
    <w:rsid w:val="005C4676"/>
    <w:rsid w:val="005C5138"/>
    <w:rsid w:val="005C51B2"/>
    <w:rsid w:val="005C5402"/>
    <w:rsid w:val="005C543E"/>
    <w:rsid w:val="005C5776"/>
    <w:rsid w:val="005C58B1"/>
    <w:rsid w:val="005C58D0"/>
    <w:rsid w:val="005C58D2"/>
    <w:rsid w:val="005C5A66"/>
    <w:rsid w:val="005C5A6B"/>
    <w:rsid w:val="005C5C93"/>
    <w:rsid w:val="005C5E83"/>
    <w:rsid w:val="005C61EB"/>
    <w:rsid w:val="005C6294"/>
    <w:rsid w:val="005C69A0"/>
    <w:rsid w:val="005C6E0F"/>
    <w:rsid w:val="005C7010"/>
    <w:rsid w:val="005C74AE"/>
    <w:rsid w:val="005C783B"/>
    <w:rsid w:val="005D02EA"/>
    <w:rsid w:val="005D0704"/>
    <w:rsid w:val="005D0D88"/>
    <w:rsid w:val="005D152E"/>
    <w:rsid w:val="005D187F"/>
    <w:rsid w:val="005D19DC"/>
    <w:rsid w:val="005D1B05"/>
    <w:rsid w:val="005D1BD7"/>
    <w:rsid w:val="005D1CF8"/>
    <w:rsid w:val="005D21C2"/>
    <w:rsid w:val="005D2C5E"/>
    <w:rsid w:val="005D2CD8"/>
    <w:rsid w:val="005D30FE"/>
    <w:rsid w:val="005D3246"/>
    <w:rsid w:val="005D383C"/>
    <w:rsid w:val="005D3878"/>
    <w:rsid w:val="005D3A18"/>
    <w:rsid w:val="005D3AD4"/>
    <w:rsid w:val="005D3C07"/>
    <w:rsid w:val="005D3E0E"/>
    <w:rsid w:val="005D42E8"/>
    <w:rsid w:val="005D4653"/>
    <w:rsid w:val="005D4B6B"/>
    <w:rsid w:val="005D4CA0"/>
    <w:rsid w:val="005D4DDA"/>
    <w:rsid w:val="005D5165"/>
    <w:rsid w:val="005D54E4"/>
    <w:rsid w:val="005D556B"/>
    <w:rsid w:val="005D5611"/>
    <w:rsid w:val="005D5C11"/>
    <w:rsid w:val="005D693A"/>
    <w:rsid w:val="005D6DE3"/>
    <w:rsid w:val="005D7347"/>
    <w:rsid w:val="005D7516"/>
    <w:rsid w:val="005D77DD"/>
    <w:rsid w:val="005D78C3"/>
    <w:rsid w:val="005D79B6"/>
    <w:rsid w:val="005D7DFA"/>
    <w:rsid w:val="005E0276"/>
    <w:rsid w:val="005E0329"/>
    <w:rsid w:val="005E03A1"/>
    <w:rsid w:val="005E0403"/>
    <w:rsid w:val="005E05C6"/>
    <w:rsid w:val="005E0D47"/>
    <w:rsid w:val="005E0DF3"/>
    <w:rsid w:val="005E1020"/>
    <w:rsid w:val="005E167D"/>
    <w:rsid w:val="005E19E8"/>
    <w:rsid w:val="005E1AE7"/>
    <w:rsid w:val="005E22D4"/>
    <w:rsid w:val="005E2362"/>
    <w:rsid w:val="005E2414"/>
    <w:rsid w:val="005E279E"/>
    <w:rsid w:val="005E29CF"/>
    <w:rsid w:val="005E2B05"/>
    <w:rsid w:val="005E2DEC"/>
    <w:rsid w:val="005E2E36"/>
    <w:rsid w:val="005E2E47"/>
    <w:rsid w:val="005E3028"/>
    <w:rsid w:val="005E31CE"/>
    <w:rsid w:val="005E35AA"/>
    <w:rsid w:val="005E36B8"/>
    <w:rsid w:val="005E387E"/>
    <w:rsid w:val="005E38EA"/>
    <w:rsid w:val="005E3A19"/>
    <w:rsid w:val="005E4195"/>
    <w:rsid w:val="005E4499"/>
    <w:rsid w:val="005E458B"/>
    <w:rsid w:val="005E4B4C"/>
    <w:rsid w:val="005E5226"/>
    <w:rsid w:val="005E536B"/>
    <w:rsid w:val="005E546D"/>
    <w:rsid w:val="005E59F4"/>
    <w:rsid w:val="005E5A02"/>
    <w:rsid w:val="005E5B3F"/>
    <w:rsid w:val="005E5D34"/>
    <w:rsid w:val="005E5D59"/>
    <w:rsid w:val="005E638A"/>
    <w:rsid w:val="005E6875"/>
    <w:rsid w:val="005E6E83"/>
    <w:rsid w:val="005E6E93"/>
    <w:rsid w:val="005E6EEA"/>
    <w:rsid w:val="005E6FB4"/>
    <w:rsid w:val="005E7403"/>
    <w:rsid w:val="005E791F"/>
    <w:rsid w:val="005E7EF3"/>
    <w:rsid w:val="005E7EFF"/>
    <w:rsid w:val="005E7FC4"/>
    <w:rsid w:val="005F0087"/>
    <w:rsid w:val="005F0169"/>
    <w:rsid w:val="005F037E"/>
    <w:rsid w:val="005F03E3"/>
    <w:rsid w:val="005F0644"/>
    <w:rsid w:val="005F0690"/>
    <w:rsid w:val="005F0A9E"/>
    <w:rsid w:val="005F0C17"/>
    <w:rsid w:val="005F0FEC"/>
    <w:rsid w:val="005F152C"/>
    <w:rsid w:val="005F1BCB"/>
    <w:rsid w:val="005F1C96"/>
    <w:rsid w:val="005F1D06"/>
    <w:rsid w:val="005F1EDF"/>
    <w:rsid w:val="005F1F86"/>
    <w:rsid w:val="005F206E"/>
    <w:rsid w:val="005F20F7"/>
    <w:rsid w:val="005F2195"/>
    <w:rsid w:val="005F29A1"/>
    <w:rsid w:val="005F2AC2"/>
    <w:rsid w:val="005F2D49"/>
    <w:rsid w:val="005F2FE7"/>
    <w:rsid w:val="005F301D"/>
    <w:rsid w:val="005F30E3"/>
    <w:rsid w:val="005F3199"/>
    <w:rsid w:val="005F3353"/>
    <w:rsid w:val="005F39D2"/>
    <w:rsid w:val="005F3E94"/>
    <w:rsid w:val="005F3EE8"/>
    <w:rsid w:val="005F3F81"/>
    <w:rsid w:val="005F44FC"/>
    <w:rsid w:val="005F472E"/>
    <w:rsid w:val="005F48BE"/>
    <w:rsid w:val="005F49A2"/>
    <w:rsid w:val="005F4A0A"/>
    <w:rsid w:val="005F4B0E"/>
    <w:rsid w:val="005F4F56"/>
    <w:rsid w:val="005F516D"/>
    <w:rsid w:val="005F539A"/>
    <w:rsid w:val="005F551E"/>
    <w:rsid w:val="005F57DE"/>
    <w:rsid w:val="005F5F07"/>
    <w:rsid w:val="005F64F9"/>
    <w:rsid w:val="005F69F0"/>
    <w:rsid w:val="005F6B04"/>
    <w:rsid w:val="005F6C3D"/>
    <w:rsid w:val="005F748B"/>
    <w:rsid w:val="005F7771"/>
    <w:rsid w:val="005F7A76"/>
    <w:rsid w:val="005F7A7E"/>
    <w:rsid w:val="005F7C5A"/>
    <w:rsid w:val="00600158"/>
    <w:rsid w:val="0060042A"/>
    <w:rsid w:val="0060043B"/>
    <w:rsid w:val="0060067E"/>
    <w:rsid w:val="0060069A"/>
    <w:rsid w:val="00601459"/>
    <w:rsid w:val="0060149E"/>
    <w:rsid w:val="0060185F"/>
    <w:rsid w:val="00601C9D"/>
    <w:rsid w:val="00601DC4"/>
    <w:rsid w:val="00601E7C"/>
    <w:rsid w:val="0060202E"/>
    <w:rsid w:val="00602125"/>
    <w:rsid w:val="00602ABB"/>
    <w:rsid w:val="00602D81"/>
    <w:rsid w:val="00602EA0"/>
    <w:rsid w:val="00602EA7"/>
    <w:rsid w:val="00603203"/>
    <w:rsid w:val="00603439"/>
    <w:rsid w:val="0060348E"/>
    <w:rsid w:val="0060394E"/>
    <w:rsid w:val="00603A1A"/>
    <w:rsid w:val="00603B71"/>
    <w:rsid w:val="006040AB"/>
    <w:rsid w:val="0060412C"/>
    <w:rsid w:val="0060425D"/>
    <w:rsid w:val="006043AB"/>
    <w:rsid w:val="00604498"/>
    <w:rsid w:val="00604C0B"/>
    <w:rsid w:val="00604CB6"/>
    <w:rsid w:val="00604E76"/>
    <w:rsid w:val="00605118"/>
    <w:rsid w:val="006065D9"/>
    <w:rsid w:val="006065F4"/>
    <w:rsid w:val="006068E3"/>
    <w:rsid w:val="00606BF0"/>
    <w:rsid w:val="00607090"/>
    <w:rsid w:val="00607561"/>
    <w:rsid w:val="006075CA"/>
    <w:rsid w:val="006079EF"/>
    <w:rsid w:val="00607AFE"/>
    <w:rsid w:val="00607D30"/>
    <w:rsid w:val="006101C2"/>
    <w:rsid w:val="00610602"/>
    <w:rsid w:val="006108A1"/>
    <w:rsid w:val="00610CC7"/>
    <w:rsid w:val="006118B6"/>
    <w:rsid w:val="006118BD"/>
    <w:rsid w:val="00611CCA"/>
    <w:rsid w:val="00612143"/>
    <w:rsid w:val="006121E7"/>
    <w:rsid w:val="0061226B"/>
    <w:rsid w:val="00612512"/>
    <w:rsid w:val="00612840"/>
    <w:rsid w:val="00612EFE"/>
    <w:rsid w:val="0061300D"/>
    <w:rsid w:val="0061309F"/>
    <w:rsid w:val="0061350B"/>
    <w:rsid w:val="00613676"/>
    <w:rsid w:val="0061384A"/>
    <w:rsid w:val="006139E5"/>
    <w:rsid w:val="00613B9B"/>
    <w:rsid w:val="00613C64"/>
    <w:rsid w:val="0061418E"/>
    <w:rsid w:val="006143C7"/>
    <w:rsid w:val="00614510"/>
    <w:rsid w:val="00614616"/>
    <w:rsid w:val="00614BE1"/>
    <w:rsid w:val="0061505A"/>
    <w:rsid w:val="00615187"/>
    <w:rsid w:val="00615582"/>
    <w:rsid w:val="0061558B"/>
    <w:rsid w:val="006161D1"/>
    <w:rsid w:val="0061632F"/>
    <w:rsid w:val="006164FF"/>
    <w:rsid w:val="0061670A"/>
    <w:rsid w:val="00616AF4"/>
    <w:rsid w:val="00616AFA"/>
    <w:rsid w:val="00616B48"/>
    <w:rsid w:val="00616BF8"/>
    <w:rsid w:val="0061703F"/>
    <w:rsid w:val="0061764A"/>
    <w:rsid w:val="0061766F"/>
    <w:rsid w:val="0061783F"/>
    <w:rsid w:val="00617910"/>
    <w:rsid w:val="00617C00"/>
    <w:rsid w:val="006202E6"/>
    <w:rsid w:val="006206F4"/>
    <w:rsid w:val="00620953"/>
    <w:rsid w:val="00620A23"/>
    <w:rsid w:val="00620A3D"/>
    <w:rsid w:val="00620B10"/>
    <w:rsid w:val="00620B31"/>
    <w:rsid w:val="00620C9B"/>
    <w:rsid w:val="00621058"/>
    <w:rsid w:val="00621166"/>
    <w:rsid w:val="006213B6"/>
    <w:rsid w:val="006214D8"/>
    <w:rsid w:val="0062175F"/>
    <w:rsid w:val="0062191C"/>
    <w:rsid w:val="006219BD"/>
    <w:rsid w:val="00621A6C"/>
    <w:rsid w:val="00621C88"/>
    <w:rsid w:val="00622117"/>
    <w:rsid w:val="00622220"/>
    <w:rsid w:val="006225D2"/>
    <w:rsid w:val="0062290F"/>
    <w:rsid w:val="0062297E"/>
    <w:rsid w:val="00622DCC"/>
    <w:rsid w:val="00623303"/>
    <w:rsid w:val="00623C5C"/>
    <w:rsid w:val="00623D14"/>
    <w:rsid w:val="00623D7E"/>
    <w:rsid w:val="006244A8"/>
    <w:rsid w:val="0062490E"/>
    <w:rsid w:val="00624C52"/>
    <w:rsid w:val="00624DE9"/>
    <w:rsid w:val="00624DFF"/>
    <w:rsid w:val="0062504A"/>
    <w:rsid w:val="0062518C"/>
    <w:rsid w:val="006258AB"/>
    <w:rsid w:val="006258D5"/>
    <w:rsid w:val="00625949"/>
    <w:rsid w:val="00625B05"/>
    <w:rsid w:val="00625D1E"/>
    <w:rsid w:val="006262AC"/>
    <w:rsid w:val="00626348"/>
    <w:rsid w:val="0062670A"/>
    <w:rsid w:val="00626727"/>
    <w:rsid w:val="00626772"/>
    <w:rsid w:val="00626A55"/>
    <w:rsid w:val="00626B77"/>
    <w:rsid w:val="00626BD1"/>
    <w:rsid w:val="00626CB9"/>
    <w:rsid w:val="00626FAB"/>
    <w:rsid w:val="0062786B"/>
    <w:rsid w:val="006278C2"/>
    <w:rsid w:val="00627922"/>
    <w:rsid w:val="006279A2"/>
    <w:rsid w:val="00627B6F"/>
    <w:rsid w:val="00627C4E"/>
    <w:rsid w:val="006302ED"/>
    <w:rsid w:val="0063038A"/>
    <w:rsid w:val="006306A6"/>
    <w:rsid w:val="006308E5"/>
    <w:rsid w:val="00630A1A"/>
    <w:rsid w:val="00630BAC"/>
    <w:rsid w:val="00630C2D"/>
    <w:rsid w:val="00630CAB"/>
    <w:rsid w:val="006311C6"/>
    <w:rsid w:val="00631926"/>
    <w:rsid w:val="00631AE4"/>
    <w:rsid w:val="00631B09"/>
    <w:rsid w:val="00631B58"/>
    <w:rsid w:val="00631BF7"/>
    <w:rsid w:val="00631CF4"/>
    <w:rsid w:val="00631DBC"/>
    <w:rsid w:val="00631F35"/>
    <w:rsid w:val="00631FE4"/>
    <w:rsid w:val="00632001"/>
    <w:rsid w:val="0063200E"/>
    <w:rsid w:val="006324E9"/>
    <w:rsid w:val="00632901"/>
    <w:rsid w:val="006329B1"/>
    <w:rsid w:val="00632C3A"/>
    <w:rsid w:val="00632C9A"/>
    <w:rsid w:val="00632D24"/>
    <w:rsid w:val="00632FEB"/>
    <w:rsid w:val="006331A4"/>
    <w:rsid w:val="00633289"/>
    <w:rsid w:val="00633293"/>
    <w:rsid w:val="006340C4"/>
    <w:rsid w:val="00634597"/>
    <w:rsid w:val="00634A1B"/>
    <w:rsid w:val="00634ACE"/>
    <w:rsid w:val="00634C36"/>
    <w:rsid w:val="00634E59"/>
    <w:rsid w:val="00635337"/>
    <w:rsid w:val="00635639"/>
    <w:rsid w:val="00635733"/>
    <w:rsid w:val="006363CB"/>
    <w:rsid w:val="00636493"/>
    <w:rsid w:val="006365AD"/>
    <w:rsid w:val="0063660D"/>
    <w:rsid w:val="0063671D"/>
    <w:rsid w:val="00636976"/>
    <w:rsid w:val="00636ADC"/>
    <w:rsid w:val="00636B14"/>
    <w:rsid w:val="00636B8E"/>
    <w:rsid w:val="00636C73"/>
    <w:rsid w:val="006370E5"/>
    <w:rsid w:val="0063718A"/>
    <w:rsid w:val="0063726B"/>
    <w:rsid w:val="006372F7"/>
    <w:rsid w:val="00637457"/>
    <w:rsid w:val="00637719"/>
    <w:rsid w:val="0063774F"/>
    <w:rsid w:val="006379B6"/>
    <w:rsid w:val="00637EF3"/>
    <w:rsid w:val="00637EFF"/>
    <w:rsid w:val="00637F03"/>
    <w:rsid w:val="00640649"/>
    <w:rsid w:val="006407A2"/>
    <w:rsid w:val="006408CB"/>
    <w:rsid w:val="006410BC"/>
    <w:rsid w:val="006410DA"/>
    <w:rsid w:val="00641256"/>
    <w:rsid w:val="00641292"/>
    <w:rsid w:val="00641716"/>
    <w:rsid w:val="00641E72"/>
    <w:rsid w:val="0064208B"/>
    <w:rsid w:val="00642406"/>
    <w:rsid w:val="006424B5"/>
    <w:rsid w:val="006429E4"/>
    <w:rsid w:val="00642D1D"/>
    <w:rsid w:val="00642EDE"/>
    <w:rsid w:val="006434D4"/>
    <w:rsid w:val="00643A96"/>
    <w:rsid w:val="00643BEA"/>
    <w:rsid w:val="00643E09"/>
    <w:rsid w:val="00643EBE"/>
    <w:rsid w:val="0064415D"/>
    <w:rsid w:val="00644581"/>
    <w:rsid w:val="00644C68"/>
    <w:rsid w:val="00645363"/>
    <w:rsid w:val="00645B9F"/>
    <w:rsid w:val="00645CC7"/>
    <w:rsid w:val="0064604F"/>
    <w:rsid w:val="006461CA"/>
    <w:rsid w:val="00646389"/>
    <w:rsid w:val="0064669F"/>
    <w:rsid w:val="00647275"/>
    <w:rsid w:val="006475EB"/>
    <w:rsid w:val="00647E08"/>
    <w:rsid w:val="00647E20"/>
    <w:rsid w:val="00647EC3"/>
    <w:rsid w:val="00647FAB"/>
    <w:rsid w:val="00650106"/>
    <w:rsid w:val="00650E6A"/>
    <w:rsid w:val="006513FF"/>
    <w:rsid w:val="0065150A"/>
    <w:rsid w:val="006516D7"/>
    <w:rsid w:val="00651771"/>
    <w:rsid w:val="00651CE4"/>
    <w:rsid w:val="00652279"/>
    <w:rsid w:val="006522B8"/>
    <w:rsid w:val="006527E0"/>
    <w:rsid w:val="00652880"/>
    <w:rsid w:val="00652AAC"/>
    <w:rsid w:val="0065341F"/>
    <w:rsid w:val="00653607"/>
    <w:rsid w:val="00653711"/>
    <w:rsid w:val="00653811"/>
    <w:rsid w:val="00653B4B"/>
    <w:rsid w:val="00654329"/>
    <w:rsid w:val="0065433C"/>
    <w:rsid w:val="00654511"/>
    <w:rsid w:val="00654844"/>
    <w:rsid w:val="006552E1"/>
    <w:rsid w:val="006553D5"/>
    <w:rsid w:val="006554F6"/>
    <w:rsid w:val="00655683"/>
    <w:rsid w:val="00655770"/>
    <w:rsid w:val="00655897"/>
    <w:rsid w:val="00655D4C"/>
    <w:rsid w:val="00655E18"/>
    <w:rsid w:val="00656153"/>
    <w:rsid w:val="00656237"/>
    <w:rsid w:val="00656455"/>
    <w:rsid w:val="006568F8"/>
    <w:rsid w:val="00656C77"/>
    <w:rsid w:val="00657131"/>
    <w:rsid w:val="0065799F"/>
    <w:rsid w:val="00657B52"/>
    <w:rsid w:val="006605B4"/>
    <w:rsid w:val="00660701"/>
    <w:rsid w:val="006608BD"/>
    <w:rsid w:val="0066095A"/>
    <w:rsid w:val="00660D26"/>
    <w:rsid w:val="00660E0B"/>
    <w:rsid w:val="00661052"/>
    <w:rsid w:val="006610D4"/>
    <w:rsid w:val="00661148"/>
    <w:rsid w:val="006611DB"/>
    <w:rsid w:val="0066132D"/>
    <w:rsid w:val="00661524"/>
    <w:rsid w:val="00661544"/>
    <w:rsid w:val="006628DD"/>
    <w:rsid w:val="006629E6"/>
    <w:rsid w:val="00663308"/>
    <w:rsid w:val="00663314"/>
    <w:rsid w:val="0066370C"/>
    <w:rsid w:val="0066384C"/>
    <w:rsid w:val="00663B67"/>
    <w:rsid w:val="00663FE9"/>
    <w:rsid w:val="00664332"/>
    <w:rsid w:val="0066482E"/>
    <w:rsid w:val="00664A26"/>
    <w:rsid w:val="00664B2D"/>
    <w:rsid w:val="00664EBC"/>
    <w:rsid w:val="00665069"/>
    <w:rsid w:val="00665418"/>
    <w:rsid w:val="00665896"/>
    <w:rsid w:val="00665DED"/>
    <w:rsid w:val="00665EE4"/>
    <w:rsid w:val="00665F28"/>
    <w:rsid w:val="00665F99"/>
    <w:rsid w:val="00666073"/>
    <w:rsid w:val="00666109"/>
    <w:rsid w:val="006662D5"/>
    <w:rsid w:val="0066633D"/>
    <w:rsid w:val="006663E0"/>
    <w:rsid w:val="006663E4"/>
    <w:rsid w:val="006664C1"/>
    <w:rsid w:val="00666601"/>
    <w:rsid w:val="00666656"/>
    <w:rsid w:val="00667493"/>
    <w:rsid w:val="00667726"/>
    <w:rsid w:val="00667BEB"/>
    <w:rsid w:val="00667C98"/>
    <w:rsid w:val="0067016D"/>
    <w:rsid w:val="00670BA0"/>
    <w:rsid w:val="00670EF5"/>
    <w:rsid w:val="00671045"/>
    <w:rsid w:val="00671294"/>
    <w:rsid w:val="00671415"/>
    <w:rsid w:val="006716D4"/>
    <w:rsid w:val="0067181A"/>
    <w:rsid w:val="00671D84"/>
    <w:rsid w:val="00671E2F"/>
    <w:rsid w:val="00671FD1"/>
    <w:rsid w:val="00672000"/>
    <w:rsid w:val="0067221F"/>
    <w:rsid w:val="00672227"/>
    <w:rsid w:val="00672329"/>
    <w:rsid w:val="00672460"/>
    <w:rsid w:val="0067290D"/>
    <w:rsid w:val="00672AD3"/>
    <w:rsid w:val="00672E6E"/>
    <w:rsid w:val="00673087"/>
    <w:rsid w:val="00673607"/>
    <w:rsid w:val="006739B9"/>
    <w:rsid w:val="00674245"/>
    <w:rsid w:val="00674283"/>
    <w:rsid w:val="00674427"/>
    <w:rsid w:val="006744B1"/>
    <w:rsid w:val="00674793"/>
    <w:rsid w:val="00674CEA"/>
    <w:rsid w:val="00674E84"/>
    <w:rsid w:val="006752F1"/>
    <w:rsid w:val="0067535C"/>
    <w:rsid w:val="00675578"/>
    <w:rsid w:val="00675582"/>
    <w:rsid w:val="006758DC"/>
    <w:rsid w:val="00675935"/>
    <w:rsid w:val="00675EFA"/>
    <w:rsid w:val="006765B0"/>
    <w:rsid w:val="00676606"/>
    <w:rsid w:val="0067662F"/>
    <w:rsid w:val="00676A14"/>
    <w:rsid w:val="00676B13"/>
    <w:rsid w:val="00676CCE"/>
    <w:rsid w:val="00677245"/>
    <w:rsid w:val="0067758B"/>
    <w:rsid w:val="00677659"/>
    <w:rsid w:val="00677C11"/>
    <w:rsid w:val="00677C32"/>
    <w:rsid w:val="00677C5E"/>
    <w:rsid w:val="00680568"/>
    <w:rsid w:val="00680670"/>
    <w:rsid w:val="006806C1"/>
    <w:rsid w:val="00680828"/>
    <w:rsid w:val="00680892"/>
    <w:rsid w:val="0068100E"/>
    <w:rsid w:val="00681035"/>
    <w:rsid w:val="006813CC"/>
    <w:rsid w:val="0068148F"/>
    <w:rsid w:val="00681786"/>
    <w:rsid w:val="00681C72"/>
    <w:rsid w:val="00681D29"/>
    <w:rsid w:val="00681F7F"/>
    <w:rsid w:val="00682778"/>
    <w:rsid w:val="00682E04"/>
    <w:rsid w:val="00682F60"/>
    <w:rsid w:val="00683111"/>
    <w:rsid w:val="006836B6"/>
    <w:rsid w:val="00683806"/>
    <w:rsid w:val="00683D7D"/>
    <w:rsid w:val="00683ED6"/>
    <w:rsid w:val="006843A8"/>
    <w:rsid w:val="00684417"/>
    <w:rsid w:val="0068443C"/>
    <w:rsid w:val="00684530"/>
    <w:rsid w:val="00684A48"/>
    <w:rsid w:val="00684B6A"/>
    <w:rsid w:val="00684EFB"/>
    <w:rsid w:val="00685208"/>
    <w:rsid w:val="0068534B"/>
    <w:rsid w:val="00685350"/>
    <w:rsid w:val="006853E9"/>
    <w:rsid w:val="006854DB"/>
    <w:rsid w:val="0068558C"/>
    <w:rsid w:val="0068573F"/>
    <w:rsid w:val="006857B9"/>
    <w:rsid w:val="006858A7"/>
    <w:rsid w:val="00685BBB"/>
    <w:rsid w:val="00685EB2"/>
    <w:rsid w:val="00685F53"/>
    <w:rsid w:val="00685F55"/>
    <w:rsid w:val="00686830"/>
    <w:rsid w:val="006868A2"/>
    <w:rsid w:val="0068694C"/>
    <w:rsid w:val="00686C0F"/>
    <w:rsid w:val="00686C19"/>
    <w:rsid w:val="006871D8"/>
    <w:rsid w:val="0068726B"/>
    <w:rsid w:val="00687860"/>
    <w:rsid w:val="00687B1E"/>
    <w:rsid w:val="00687DB9"/>
    <w:rsid w:val="00687FD6"/>
    <w:rsid w:val="0069044C"/>
    <w:rsid w:val="006905FB"/>
    <w:rsid w:val="00690856"/>
    <w:rsid w:val="00690A04"/>
    <w:rsid w:val="00690D5B"/>
    <w:rsid w:val="006911A3"/>
    <w:rsid w:val="00691297"/>
    <w:rsid w:val="00691794"/>
    <w:rsid w:val="00691B80"/>
    <w:rsid w:val="00691E72"/>
    <w:rsid w:val="00691FA9"/>
    <w:rsid w:val="0069203E"/>
    <w:rsid w:val="006922EE"/>
    <w:rsid w:val="00692728"/>
    <w:rsid w:val="00692BB7"/>
    <w:rsid w:val="00692BD6"/>
    <w:rsid w:val="00693000"/>
    <w:rsid w:val="00693531"/>
    <w:rsid w:val="0069390A"/>
    <w:rsid w:val="00693CD8"/>
    <w:rsid w:val="006940CB"/>
    <w:rsid w:val="0069416C"/>
    <w:rsid w:val="006947B4"/>
    <w:rsid w:val="00694BA3"/>
    <w:rsid w:val="00694DE7"/>
    <w:rsid w:val="00695070"/>
    <w:rsid w:val="0069518C"/>
    <w:rsid w:val="006952E0"/>
    <w:rsid w:val="006956B9"/>
    <w:rsid w:val="00695C4A"/>
    <w:rsid w:val="006961A6"/>
    <w:rsid w:val="0069625A"/>
    <w:rsid w:val="00696381"/>
    <w:rsid w:val="00696773"/>
    <w:rsid w:val="0069697C"/>
    <w:rsid w:val="00696B49"/>
    <w:rsid w:val="00696BC7"/>
    <w:rsid w:val="00696EF3"/>
    <w:rsid w:val="0069723C"/>
    <w:rsid w:val="006975BD"/>
    <w:rsid w:val="00697B5F"/>
    <w:rsid w:val="00697BAB"/>
    <w:rsid w:val="00697D5C"/>
    <w:rsid w:val="006A0549"/>
    <w:rsid w:val="006A0A5B"/>
    <w:rsid w:val="006A0F3B"/>
    <w:rsid w:val="006A10B4"/>
    <w:rsid w:val="006A10CF"/>
    <w:rsid w:val="006A138D"/>
    <w:rsid w:val="006A139D"/>
    <w:rsid w:val="006A1455"/>
    <w:rsid w:val="006A15C0"/>
    <w:rsid w:val="006A160D"/>
    <w:rsid w:val="006A175C"/>
    <w:rsid w:val="006A1771"/>
    <w:rsid w:val="006A1A7F"/>
    <w:rsid w:val="006A1F80"/>
    <w:rsid w:val="006A20DE"/>
    <w:rsid w:val="006A20E3"/>
    <w:rsid w:val="006A20ED"/>
    <w:rsid w:val="006A2480"/>
    <w:rsid w:val="006A25E5"/>
    <w:rsid w:val="006A297B"/>
    <w:rsid w:val="006A2ACB"/>
    <w:rsid w:val="006A2D26"/>
    <w:rsid w:val="006A2EE8"/>
    <w:rsid w:val="006A30B6"/>
    <w:rsid w:val="006A322E"/>
    <w:rsid w:val="006A3469"/>
    <w:rsid w:val="006A353A"/>
    <w:rsid w:val="006A36B4"/>
    <w:rsid w:val="006A3AF4"/>
    <w:rsid w:val="006A3DB1"/>
    <w:rsid w:val="006A404E"/>
    <w:rsid w:val="006A407C"/>
    <w:rsid w:val="006A44BD"/>
    <w:rsid w:val="006A44E0"/>
    <w:rsid w:val="006A4514"/>
    <w:rsid w:val="006A4A15"/>
    <w:rsid w:val="006A4BCC"/>
    <w:rsid w:val="006A4D43"/>
    <w:rsid w:val="006A4E0A"/>
    <w:rsid w:val="006A4ECA"/>
    <w:rsid w:val="006A5074"/>
    <w:rsid w:val="006A50FD"/>
    <w:rsid w:val="006A54E7"/>
    <w:rsid w:val="006A54EC"/>
    <w:rsid w:val="006A5500"/>
    <w:rsid w:val="006A555D"/>
    <w:rsid w:val="006A5716"/>
    <w:rsid w:val="006A5825"/>
    <w:rsid w:val="006A5C5E"/>
    <w:rsid w:val="006A5FF8"/>
    <w:rsid w:val="006A604F"/>
    <w:rsid w:val="006A674F"/>
    <w:rsid w:val="006A6792"/>
    <w:rsid w:val="006A68D0"/>
    <w:rsid w:val="006A6A59"/>
    <w:rsid w:val="006A6C09"/>
    <w:rsid w:val="006A6C87"/>
    <w:rsid w:val="006A71B6"/>
    <w:rsid w:val="006A71BA"/>
    <w:rsid w:val="006A73F6"/>
    <w:rsid w:val="006A7716"/>
    <w:rsid w:val="006A7883"/>
    <w:rsid w:val="006A799E"/>
    <w:rsid w:val="006A7C6D"/>
    <w:rsid w:val="006A7D96"/>
    <w:rsid w:val="006A7F8C"/>
    <w:rsid w:val="006B000D"/>
    <w:rsid w:val="006B0193"/>
    <w:rsid w:val="006B07A5"/>
    <w:rsid w:val="006B0B06"/>
    <w:rsid w:val="006B134C"/>
    <w:rsid w:val="006B136D"/>
    <w:rsid w:val="006B13FD"/>
    <w:rsid w:val="006B1404"/>
    <w:rsid w:val="006B14C4"/>
    <w:rsid w:val="006B152F"/>
    <w:rsid w:val="006B153B"/>
    <w:rsid w:val="006B162D"/>
    <w:rsid w:val="006B1709"/>
    <w:rsid w:val="006B185D"/>
    <w:rsid w:val="006B18A8"/>
    <w:rsid w:val="006B2119"/>
    <w:rsid w:val="006B25B5"/>
    <w:rsid w:val="006B2778"/>
    <w:rsid w:val="006B287C"/>
    <w:rsid w:val="006B28BE"/>
    <w:rsid w:val="006B2B96"/>
    <w:rsid w:val="006B2E21"/>
    <w:rsid w:val="006B340F"/>
    <w:rsid w:val="006B39A6"/>
    <w:rsid w:val="006B3E32"/>
    <w:rsid w:val="006B3FEF"/>
    <w:rsid w:val="006B4046"/>
    <w:rsid w:val="006B4158"/>
    <w:rsid w:val="006B437F"/>
    <w:rsid w:val="006B455F"/>
    <w:rsid w:val="006B4843"/>
    <w:rsid w:val="006B49BE"/>
    <w:rsid w:val="006B4AE9"/>
    <w:rsid w:val="006B5296"/>
    <w:rsid w:val="006B5782"/>
    <w:rsid w:val="006B5BD0"/>
    <w:rsid w:val="006B5BFA"/>
    <w:rsid w:val="006B5F00"/>
    <w:rsid w:val="006B61EA"/>
    <w:rsid w:val="006B6554"/>
    <w:rsid w:val="006B6A4A"/>
    <w:rsid w:val="006B6BD5"/>
    <w:rsid w:val="006B6C56"/>
    <w:rsid w:val="006B6E3A"/>
    <w:rsid w:val="006B6ECA"/>
    <w:rsid w:val="006B70D0"/>
    <w:rsid w:val="006B7155"/>
    <w:rsid w:val="006B73DC"/>
    <w:rsid w:val="006B757B"/>
    <w:rsid w:val="006B76B7"/>
    <w:rsid w:val="006B7770"/>
    <w:rsid w:val="006B7B40"/>
    <w:rsid w:val="006C002D"/>
    <w:rsid w:val="006C03D9"/>
    <w:rsid w:val="006C0792"/>
    <w:rsid w:val="006C0934"/>
    <w:rsid w:val="006C0B55"/>
    <w:rsid w:val="006C0E6D"/>
    <w:rsid w:val="006C0EB0"/>
    <w:rsid w:val="006C0F5A"/>
    <w:rsid w:val="006C0F72"/>
    <w:rsid w:val="006C0FDD"/>
    <w:rsid w:val="006C105F"/>
    <w:rsid w:val="006C149D"/>
    <w:rsid w:val="006C14A3"/>
    <w:rsid w:val="006C18D8"/>
    <w:rsid w:val="006C1911"/>
    <w:rsid w:val="006C1B26"/>
    <w:rsid w:val="006C1D6D"/>
    <w:rsid w:val="006C1E4F"/>
    <w:rsid w:val="006C229B"/>
    <w:rsid w:val="006C2370"/>
    <w:rsid w:val="006C2D30"/>
    <w:rsid w:val="006C2E90"/>
    <w:rsid w:val="006C36A2"/>
    <w:rsid w:val="006C37EC"/>
    <w:rsid w:val="006C3BC0"/>
    <w:rsid w:val="006C4388"/>
    <w:rsid w:val="006C4AF0"/>
    <w:rsid w:val="006C4B23"/>
    <w:rsid w:val="006C4CEC"/>
    <w:rsid w:val="006C589A"/>
    <w:rsid w:val="006C5B8F"/>
    <w:rsid w:val="006C5EDA"/>
    <w:rsid w:val="006C6074"/>
    <w:rsid w:val="006C60AE"/>
    <w:rsid w:val="006C6120"/>
    <w:rsid w:val="006C6764"/>
    <w:rsid w:val="006C6877"/>
    <w:rsid w:val="006C78DD"/>
    <w:rsid w:val="006C790E"/>
    <w:rsid w:val="006C7D86"/>
    <w:rsid w:val="006C7EF5"/>
    <w:rsid w:val="006C7F34"/>
    <w:rsid w:val="006D00A9"/>
    <w:rsid w:val="006D0106"/>
    <w:rsid w:val="006D05F2"/>
    <w:rsid w:val="006D08A6"/>
    <w:rsid w:val="006D0A69"/>
    <w:rsid w:val="006D0BAE"/>
    <w:rsid w:val="006D0D1C"/>
    <w:rsid w:val="006D0EEB"/>
    <w:rsid w:val="006D0F62"/>
    <w:rsid w:val="006D14FB"/>
    <w:rsid w:val="006D1BAA"/>
    <w:rsid w:val="006D1BB3"/>
    <w:rsid w:val="006D1D20"/>
    <w:rsid w:val="006D1FA8"/>
    <w:rsid w:val="006D21DB"/>
    <w:rsid w:val="006D224D"/>
    <w:rsid w:val="006D238B"/>
    <w:rsid w:val="006D2547"/>
    <w:rsid w:val="006D2568"/>
    <w:rsid w:val="006D2A38"/>
    <w:rsid w:val="006D2ACB"/>
    <w:rsid w:val="006D2B1D"/>
    <w:rsid w:val="006D2D63"/>
    <w:rsid w:val="006D2D67"/>
    <w:rsid w:val="006D3022"/>
    <w:rsid w:val="006D3246"/>
    <w:rsid w:val="006D3249"/>
    <w:rsid w:val="006D3343"/>
    <w:rsid w:val="006D37BF"/>
    <w:rsid w:val="006D3919"/>
    <w:rsid w:val="006D3BA8"/>
    <w:rsid w:val="006D3C4B"/>
    <w:rsid w:val="006D3F20"/>
    <w:rsid w:val="006D40DF"/>
    <w:rsid w:val="006D4237"/>
    <w:rsid w:val="006D4509"/>
    <w:rsid w:val="006D4914"/>
    <w:rsid w:val="006D4916"/>
    <w:rsid w:val="006D4FA1"/>
    <w:rsid w:val="006D5125"/>
    <w:rsid w:val="006D547A"/>
    <w:rsid w:val="006D5556"/>
    <w:rsid w:val="006D57DF"/>
    <w:rsid w:val="006D5833"/>
    <w:rsid w:val="006D588F"/>
    <w:rsid w:val="006D599E"/>
    <w:rsid w:val="006D5FCF"/>
    <w:rsid w:val="006D6345"/>
    <w:rsid w:val="006D6801"/>
    <w:rsid w:val="006D6823"/>
    <w:rsid w:val="006D69A0"/>
    <w:rsid w:val="006D7015"/>
    <w:rsid w:val="006D709F"/>
    <w:rsid w:val="006D7241"/>
    <w:rsid w:val="006D7348"/>
    <w:rsid w:val="006D7399"/>
    <w:rsid w:val="006D7437"/>
    <w:rsid w:val="006D75A4"/>
    <w:rsid w:val="006D76EC"/>
    <w:rsid w:val="006D7960"/>
    <w:rsid w:val="006D79CD"/>
    <w:rsid w:val="006D7D39"/>
    <w:rsid w:val="006D7E40"/>
    <w:rsid w:val="006D7FFD"/>
    <w:rsid w:val="006E020B"/>
    <w:rsid w:val="006E0370"/>
    <w:rsid w:val="006E072F"/>
    <w:rsid w:val="006E0B8D"/>
    <w:rsid w:val="006E0BBA"/>
    <w:rsid w:val="006E0D00"/>
    <w:rsid w:val="006E0DB3"/>
    <w:rsid w:val="006E10A2"/>
    <w:rsid w:val="006E1594"/>
    <w:rsid w:val="006E1976"/>
    <w:rsid w:val="006E1E93"/>
    <w:rsid w:val="006E1FD5"/>
    <w:rsid w:val="006E24F2"/>
    <w:rsid w:val="006E2996"/>
    <w:rsid w:val="006E2A5E"/>
    <w:rsid w:val="006E2F64"/>
    <w:rsid w:val="006E31AB"/>
    <w:rsid w:val="006E3627"/>
    <w:rsid w:val="006E383B"/>
    <w:rsid w:val="006E3BEF"/>
    <w:rsid w:val="006E3F18"/>
    <w:rsid w:val="006E3F7D"/>
    <w:rsid w:val="006E40CA"/>
    <w:rsid w:val="006E4143"/>
    <w:rsid w:val="006E41C2"/>
    <w:rsid w:val="006E44E9"/>
    <w:rsid w:val="006E4AF6"/>
    <w:rsid w:val="006E5165"/>
    <w:rsid w:val="006E51E8"/>
    <w:rsid w:val="006E521E"/>
    <w:rsid w:val="006E534F"/>
    <w:rsid w:val="006E57BF"/>
    <w:rsid w:val="006E5817"/>
    <w:rsid w:val="006E58EE"/>
    <w:rsid w:val="006E5A34"/>
    <w:rsid w:val="006E5D46"/>
    <w:rsid w:val="006E62D2"/>
    <w:rsid w:val="006E65C9"/>
    <w:rsid w:val="006E688A"/>
    <w:rsid w:val="006E6DC5"/>
    <w:rsid w:val="006E7088"/>
    <w:rsid w:val="006E7847"/>
    <w:rsid w:val="006E7CD9"/>
    <w:rsid w:val="006F0614"/>
    <w:rsid w:val="006F081B"/>
    <w:rsid w:val="006F0B43"/>
    <w:rsid w:val="006F0E84"/>
    <w:rsid w:val="006F0F79"/>
    <w:rsid w:val="006F0FCF"/>
    <w:rsid w:val="006F1016"/>
    <w:rsid w:val="006F12FD"/>
    <w:rsid w:val="006F1319"/>
    <w:rsid w:val="006F1449"/>
    <w:rsid w:val="006F1B55"/>
    <w:rsid w:val="006F1D30"/>
    <w:rsid w:val="006F1ECD"/>
    <w:rsid w:val="006F1EF3"/>
    <w:rsid w:val="006F2064"/>
    <w:rsid w:val="006F23C2"/>
    <w:rsid w:val="006F2866"/>
    <w:rsid w:val="006F2A2F"/>
    <w:rsid w:val="006F2C8D"/>
    <w:rsid w:val="006F2CBB"/>
    <w:rsid w:val="006F2F78"/>
    <w:rsid w:val="006F36C9"/>
    <w:rsid w:val="006F3DC0"/>
    <w:rsid w:val="006F3E20"/>
    <w:rsid w:val="006F3E91"/>
    <w:rsid w:val="006F4089"/>
    <w:rsid w:val="006F44DE"/>
    <w:rsid w:val="006F461C"/>
    <w:rsid w:val="006F46C6"/>
    <w:rsid w:val="006F4AA2"/>
    <w:rsid w:val="006F503B"/>
    <w:rsid w:val="006F5506"/>
    <w:rsid w:val="006F564B"/>
    <w:rsid w:val="006F5C20"/>
    <w:rsid w:val="006F5CEA"/>
    <w:rsid w:val="006F622D"/>
    <w:rsid w:val="006F6246"/>
    <w:rsid w:val="006F63EB"/>
    <w:rsid w:val="006F6625"/>
    <w:rsid w:val="006F6F64"/>
    <w:rsid w:val="006F7100"/>
    <w:rsid w:val="006F7457"/>
    <w:rsid w:val="006F7558"/>
    <w:rsid w:val="006F7930"/>
    <w:rsid w:val="006F79D6"/>
    <w:rsid w:val="006F7DA1"/>
    <w:rsid w:val="007002D5"/>
    <w:rsid w:val="00700425"/>
    <w:rsid w:val="007004F6"/>
    <w:rsid w:val="0070060B"/>
    <w:rsid w:val="00700827"/>
    <w:rsid w:val="0070086C"/>
    <w:rsid w:val="00700BD9"/>
    <w:rsid w:val="00700CFC"/>
    <w:rsid w:val="00701432"/>
    <w:rsid w:val="00701451"/>
    <w:rsid w:val="007014FD"/>
    <w:rsid w:val="00701A3B"/>
    <w:rsid w:val="00701A77"/>
    <w:rsid w:val="00701CE3"/>
    <w:rsid w:val="00701CF8"/>
    <w:rsid w:val="00701EE2"/>
    <w:rsid w:val="007028B9"/>
    <w:rsid w:val="00702B0D"/>
    <w:rsid w:val="00702F05"/>
    <w:rsid w:val="00703423"/>
    <w:rsid w:val="007035E3"/>
    <w:rsid w:val="00703663"/>
    <w:rsid w:val="007038BD"/>
    <w:rsid w:val="0070390C"/>
    <w:rsid w:val="00703AD3"/>
    <w:rsid w:val="00703CB2"/>
    <w:rsid w:val="00703CC3"/>
    <w:rsid w:val="007044C0"/>
    <w:rsid w:val="007044C4"/>
    <w:rsid w:val="007049D5"/>
    <w:rsid w:val="007049FC"/>
    <w:rsid w:val="00704CC9"/>
    <w:rsid w:val="0070511A"/>
    <w:rsid w:val="0070565A"/>
    <w:rsid w:val="00705B62"/>
    <w:rsid w:val="00705D2E"/>
    <w:rsid w:val="00705F45"/>
    <w:rsid w:val="00706453"/>
    <w:rsid w:val="0070653C"/>
    <w:rsid w:val="00706579"/>
    <w:rsid w:val="007065DB"/>
    <w:rsid w:val="0070693D"/>
    <w:rsid w:val="00706CCB"/>
    <w:rsid w:val="00706E9D"/>
    <w:rsid w:val="0070736D"/>
    <w:rsid w:val="0070756A"/>
    <w:rsid w:val="00707617"/>
    <w:rsid w:val="00707641"/>
    <w:rsid w:val="00707CA0"/>
    <w:rsid w:val="00707D71"/>
    <w:rsid w:val="00707EDA"/>
    <w:rsid w:val="00707F8F"/>
    <w:rsid w:val="00710339"/>
    <w:rsid w:val="00710505"/>
    <w:rsid w:val="0071073C"/>
    <w:rsid w:val="00710851"/>
    <w:rsid w:val="007108F1"/>
    <w:rsid w:val="007109E3"/>
    <w:rsid w:val="007111A4"/>
    <w:rsid w:val="007118CD"/>
    <w:rsid w:val="00711E9D"/>
    <w:rsid w:val="00712414"/>
    <w:rsid w:val="007124C4"/>
    <w:rsid w:val="007128F7"/>
    <w:rsid w:val="007129E3"/>
    <w:rsid w:val="00712A1B"/>
    <w:rsid w:val="00712D1B"/>
    <w:rsid w:val="00712D63"/>
    <w:rsid w:val="00713250"/>
    <w:rsid w:val="00713423"/>
    <w:rsid w:val="00713480"/>
    <w:rsid w:val="00713613"/>
    <w:rsid w:val="00713873"/>
    <w:rsid w:val="00713A3F"/>
    <w:rsid w:val="00713A80"/>
    <w:rsid w:val="00713AF6"/>
    <w:rsid w:val="00713D3F"/>
    <w:rsid w:val="0071401C"/>
    <w:rsid w:val="0071436E"/>
    <w:rsid w:val="0071447E"/>
    <w:rsid w:val="00714705"/>
    <w:rsid w:val="0071478C"/>
    <w:rsid w:val="00714991"/>
    <w:rsid w:val="007149B1"/>
    <w:rsid w:val="00714BBD"/>
    <w:rsid w:val="007150DB"/>
    <w:rsid w:val="007151B2"/>
    <w:rsid w:val="0071539C"/>
    <w:rsid w:val="007158CA"/>
    <w:rsid w:val="00715B46"/>
    <w:rsid w:val="00715C3F"/>
    <w:rsid w:val="00715D93"/>
    <w:rsid w:val="00716548"/>
    <w:rsid w:val="0071687A"/>
    <w:rsid w:val="00716938"/>
    <w:rsid w:val="00716FBF"/>
    <w:rsid w:val="007174BE"/>
    <w:rsid w:val="00717638"/>
    <w:rsid w:val="0071773E"/>
    <w:rsid w:val="00717A04"/>
    <w:rsid w:val="00717B63"/>
    <w:rsid w:val="00720289"/>
    <w:rsid w:val="007202A4"/>
    <w:rsid w:val="007206B2"/>
    <w:rsid w:val="00720ABA"/>
    <w:rsid w:val="00720B4B"/>
    <w:rsid w:val="00720F03"/>
    <w:rsid w:val="00721084"/>
    <w:rsid w:val="00721659"/>
    <w:rsid w:val="00721778"/>
    <w:rsid w:val="00721EBE"/>
    <w:rsid w:val="00721F49"/>
    <w:rsid w:val="007223E5"/>
    <w:rsid w:val="007224D5"/>
    <w:rsid w:val="00722719"/>
    <w:rsid w:val="00722796"/>
    <w:rsid w:val="0072290F"/>
    <w:rsid w:val="00722B79"/>
    <w:rsid w:val="00722C26"/>
    <w:rsid w:val="00723045"/>
    <w:rsid w:val="00723111"/>
    <w:rsid w:val="00723196"/>
    <w:rsid w:val="007233C4"/>
    <w:rsid w:val="0072396B"/>
    <w:rsid w:val="00723DBB"/>
    <w:rsid w:val="007240E7"/>
    <w:rsid w:val="007241AD"/>
    <w:rsid w:val="00724475"/>
    <w:rsid w:val="00724540"/>
    <w:rsid w:val="00724677"/>
    <w:rsid w:val="0072483F"/>
    <w:rsid w:val="007249D8"/>
    <w:rsid w:val="00724FB9"/>
    <w:rsid w:val="007251CB"/>
    <w:rsid w:val="00725830"/>
    <w:rsid w:val="007258E9"/>
    <w:rsid w:val="0072594A"/>
    <w:rsid w:val="00725B86"/>
    <w:rsid w:val="00725D99"/>
    <w:rsid w:val="00725FBA"/>
    <w:rsid w:val="007262B5"/>
    <w:rsid w:val="00726318"/>
    <w:rsid w:val="007264B8"/>
    <w:rsid w:val="00726B1C"/>
    <w:rsid w:val="00726B5A"/>
    <w:rsid w:val="00726D21"/>
    <w:rsid w:val="0072715E"/>
    <w:rsid w:val="0072761F"/>
    <w:rsid w:val="00727680"/>
    <w:rsid w:val="007276B3"/>
    <w:rsid w:val="00727A72"/>
    <w:rsid w:val="00727A9B"/>
    <w:rsid w:val="00727CC5"/>
    <w:rsid w:val="00727CF3"/>
    <w:rsid w:val="00730429"/>
    <w:rsid w:val="0073050F"/>
    <w:rsid w:val="0073099F"/>
    <w:rsid w:val="00730AAB"/>
    <w:rsid w:val="00730C0F"/>
    <w:rsid w:val="00731443"/>
    <w:rsid w:val="00731A33"/>
    <w:rsid w:val="00731B47"/>
    <w:rsid w:val="00731E64"/>
    <w:rsid w:val="007323B4"/>
    <w:rsid w:val="00732C0B"/>
    <w:rsid w:val="00733E2F"/>
    <w:rsid w:val="00733F99"/>
    <w:rsid w:val="00733FE5"/>
    <w:rsid w:val="00734358"/>
    <w:rsid w:val="00734585"/>
    <w:rsid w:val="007352C0"/>
    <w:rsid w:val="007356E1"/>
    <w:rsid w:val="00735B6F"/>
    <w:rsid w:val="00735DDB"/>
    <w:rsid w:val="00735E76"/>
    <w:rsid w:val="00735EFB"/>
    <w:rsid w:val="00736355"/>
    <w:rsid w:val="007363C0"/>
    <w:rsid w:val="0073669C"/>
    <w:rsid w:val="007367BC"/>
    <w:rsid w:val="00736829"/>
    <w:rsid w:val="00736901"/>
    <w:rsid w:val="00737372"/>
    <w:rsid w:val="007376E1"/>
    <w:rsid w:val="00737AEC"/>
    <w:rsid w:val="00737B06"/>
    <w:rsid w:val="00737D74"/>
    <w:rsid w:val="007400FF"/>
    <w:rsid w:val="007405A6"/>
    <w:rsid w:val="0074066C"/>
    <w:rsid w:val="00740D0A"/>
    <w:rsid w:val="00740DAA"/>
    <w:rsid w:val="00740FB7"/>
    <w:rsid w:val="0074137B"/>
    <w:rsid w:val="00741461"/>
    <w:rsid w:val="00741594"/>
    <w:rsid w:val="00741773"/>
    <w:rsid w:val="00741B68"/>
    <w:rsid w:val="00741BB1"/>
    <w:rsid w:val="00741D8F"/>
    <w:rsid w:val="007426F5"/>
    <w:rsid w:val="00742904"/>
    <w:rsid w:val="007429DA"/>
    <w:rsid w:val="00742D5D"/>
    <w:rsid w:val="00742F7E"/>
    <w:rsid w:val="007431E1"/>
    <w:rsid w:val="007431F8"/>
    <w:rsid w:val="0074379B"/>
    <w:rsid w:val="00743878"/>
    <w:rsid w:val="007439CA"/>
    <w:rsid w:val="00744193"/>
    <w:rsid w:val="00744280"/>
    <w:rsid w:val="00744B8B"/>
    <w:rsid w:val="00744D3D"/>
    <w:rsid w:val="00744FB0"/>
    <w:rsid w:val="00745EF5"/>
    <w:rsid w:val="00745F4D"/>
    <w:rsid w:val="00746270"/>
    <w:rsid w:val="007462DA"/>
    <w:rsid w:val="007466CE"/>
    <w:rsid w:val="007469D4"/>
    <w:rsid w:val="00746D34"/>
    <w:rsid w:val="00747020"/>
    <w:rsid w:val="0074761F"/>
    <w:rsid w:val="00747859"/>
    <w:rsid w:val="0074797C"/>
    <w:rsid w:val="00747CC3"/>
    <w:rsid w:val="00747E05"/>
    <w:rsid w:val="00747F41"/>
    <w:rsid w:val="0075013A"/>
    <w:rsid w:val="0075034B"/>
    <w:rsid w:val="0075043E"/>
    <w:rsid w:val="00750860"/>
    <w:rsid w:val="007508F9"/>
    <w:rsid w:val="00750935"/>
    <w:rsid w:val="00750978"/>
    <w:rsid w:val="00750D38"/>
    <w:rsid w:val="007510C6"/>
    <w:rsid w:val="00751258"/>
    <w:rsid w:val="0075130E"/>
    <w:rsid w:val="00751335"/>
    <w:rsid w:val="007517E9"/>
    <w:rsid w:val="00751813"/>
    <w:rsid w:val="007522D2"/>
    <w:rsid w:val="007525FC"/>
    <w:rsid w:val="007527A4"/>
    <w:rsid w:val="00752DA5"/>
    <w:rsid w:val="0075307D"/>
    <w:rsid w:val="00753606"/>
    <w:rsid w:val="00753974"/>
    <w:rsid w:val="00753A75"/>
    <w:rsid w:val="00753C30"/>
    <w:rsid w:val="00753D27"/>
    <w:rsid w:val="007544F5"/>
    <w:rsid w:val="00754549"/>
    <w:rsid w:val="00754A18"/>
    <w:rsid w:val="00754DC7"/>
    <w:rsid w:val="00754DC9"/>
    <w:rsid w:val="00754F54"/>
    <w:rsid w:val="00754F79"/>
    <w:rsid w:val="00755159"/>
    <w:rsid w:val="00755669"/>
    <w:rsid w:val="00755953"/>
    <w:rsid w:val="00755D56"/>
    <w:rsid w:val="007560BB"/>
    <w:rsid w:val="0075619C"/>
    <w:rsid w:val="0075661E"/>
    <w:rsid w:val="00757324"/>
    <w:rsid w:val="00757444"/>
    <w:rsid w:val="00757589"/>
    <w:rsid w:val="007578D4"/>
    <w:rsid w:val="00757982"/>
    <w:rsid w:val="00757990"/>
    <w:rsid w:val="00757B28"/>
    <w:rsid w:val="00757B35"/>
    <w:rsid w:val="00757BD4"/>
    <w:rsid w:val="00757C12"/>
    <w:rsid w:val="00757DD0"/>
    <w:rsid w:val="00760095"/>
    <w:rsid w:val="007601C3"/>
    <w:rsid w:val="0076021F"/>
    <w:rsid w:val="007608BF"/>
    <w:rsid w:val="00760931"/>
    <w:rsid w:val="007609AB"/>
    <w:rsid w:val="00760B6D"/>
    <w:rsid w:val="00761098"/>
    <w:rsid w:val="0076126A"/>
    <w:rsid w:val="0076133A"/>
    <w:rsid w:val="0076144C"/>
    <w:rsid w:val="00761636"/>
    <w:rsid w:val="007618E3"/>
    <w:rsid w:val="00761C3D"/>
    <w:rsid w:val="0076218B"/>
    <w:rsid w:val="0076227A"/>
    <w:rsid w:val="0076231B"/>
    <w:rsid w:val="00762792"/>
    <w:rsid w:val="00762B58"/>
    <w:rsid w:val="00762B67"/>
    <w:rsid w:val="00763594"/>
    <w:rsid w:val="00763706"/>
    <w:rsid w:val="0076396B"/>
    <w:rsid w:val="00763BBF"/>
    <w:rsid w:val="007647BD"/>
    <w:rsid w:val="00764A1A"/>
    <w:rsid w:val="00764A60"/>
    <w:rsid w:val="00764C60"/>
    <w:rsid w:val="00764C69"/>
    <w:rsid w:val="00765077"/>
    <w:rsid w:val="0076509B"/>
    <w:rsid w:val="00765494"/>
    <w:rsid w:val="00765742"/>
    <w:rsid w:val="0076585C"/>
    <w:rsid w:val="00765C07"/>
    <w:rsid w:val="00765EB0"/>
    <w:rsid w:val="00765F4A"/>
    <w:rsid w:val="007660F1"/>
    <w:rsid w:val="007661A6"/>
    <w:rsid w:val="0076624A"/>
    <w:rsid w:val="0076658D"/>
    <w:rsid w:val="0076662F"/>
    <w:rsid w:val="0076690F"/>
    <w:rsid w:val="00766AB1"/>
    <w:rsid w:val="00766D6D"/>
    <w:rsid w:val="00766EA1"/>
    <w:rsid w:val="007670A7"/>
    <w:rsid w:val="00767449"/>
    <w:rsid w:val="00767FBD"/>
    <w:rsid w:val="00770390"/>
    <w:rsid w:val="00770D9B"/>
    <w:rsid w:val="00771028"/>
    <w:rsid w:val="0077133A"/>
    <w:rsid w:val="0077140E"/>
    <w:rsid w:val="0077144E"/>
    <w:rsid w:val="007715CA"/>
    <w:rsid w:val="00771775"/>
    <w:rsid w:val="007718AD"/>
    <w:rsid w:val="00771D46"/>
    <w:rsid w:val="0077202E"/>
    <w:rsid w:val="007720A0"/>
    <w:rsid w:val="00772136"/>
    <w:rsid w:val="00772503"/>
    <w:rsid w:val="0077272A"/>
    <w:rsid w:val="00772F73"/>
    <w:rsid w:val="00773B65"/>
    <w:rsid w:val="00773E54"/>
    <w:rsid w:val="007741DF"/>
    <w:rsid w:val="007741FE"/>
    <w:rsid w:val="00774435"/>
    <w:rsid w:val="00774445"/>
    <w:rsid w:val="007744E1"/>
    <w:rsid w:val="0077477C"/>
    <w:rsid w:val="007747A7"/>
    <w:rsid w:val="00774A70"/>
    <w:rsid w:val="00774A7B"/>
    <w:rsid w:val="00774D8F"/>
    <w:rsid w:val="00774DA7"/>
    <w:rsid w:val="00774F18"/>
    <w:rsid w:val="00775067"/>
    <w:rsid w:val="007750CF"/>
    <w:rsid w:val="007752B7"/>
    <w:rsid w:val="007755C7"/>
    <w:rsid w:val="007755EB"/>
    <w:rsid w:val="0077584A"/>
    <w:rsid w:val="00775898"/>
    <w:rsid w:val="00776658"/>
    <w:rsid w:val="007767F9"/>
    <w:rsid w:val="0077691B"/>
    <w:rsid w:val="00776DF7"/>
    <w:rsid w:val="00776DFA"/>
    <w:rsid w:val="00777228"/>
    <w:rsid w:val="007779E7"/>
    <w:rsid w:val="00777A53"/>
    <w:rsid w:val="007802B8"/>
    <w:rsid w:val="0078033A"/>
    <w:rsid w:val="00780460"/>
    <w:rsid w:val="007807C7"/>
    <w:rsid w:val="00780E87"/>
    <w:rsid w:val="007810B0"/>
    <w:rsid w:val="007815F2"/>
    <w:rsid w:val="0078188E"/>
    <w:rsid w:val="007818E0"/>
    <w:rsid w:val="00781C69"/>
    <w:rsid w:val="00781E31"/>
    <w:rsid w:val="007822CF"/>
    <w:rsid w:val="00782735"/>
    <w:rsid w:val="00782B84"/>
    <w:rsid w:val="00782E23"/>
    <w:rsid w:val="00782EA5"/>
    <w:rsid w:val="00782FE7"/>
    <w:rsid w:val="00783065"/>
    <w:rsid w:val="007839AE"/>
    <w:rsid w:val="00783B5D"/>
    <w:rsid w:val="00783BED"/>
    <w:rsid w:val="00783C04"/>
    <w:rsid w:val="00783EEB"/>
    <w:rsid w:val="00784117"/>
    <w:rsid w:val="007841B2"/>
    <w:rsid w:val="0078445D"/>
    <w:rsid w:val="00784676"/>
    <w:rsid w:val="00784884"/>
    <w:rsid w:val="00784A28"/>
    <w:rsid w:val="0078500A"/>
    <w:rsid w:val="00785119"/>
    <w:rsid w:val="00785241"/>
    <w:rsid w:val="007852A8"/>
    <w:rsid w:val="00785832"/>
    <w:rsid w:val="00785909"/>
    <w:rsid w:val="00785AB6"/>
    <w:rsid w:val="00785DAA"/>
    <w:rsid w:val="00785FD5"/>
    <w:rsid w:val="0078604B"/>
    <w:rsid w:val="007860D3"/>
    <w:rsid w:val="00786368"/>
    <w:rsid w:val="00786F0D"/>
    <w:rsid w:val="0078708C"/>
    <w:rsid w:val="007870D9"/>
    <w:rsid w:val="0078782E"/>
    <w:rsid w:val="00787C66"/>
    <w:rsid w:val="00787C78"/>
    <w:rsid w:val="00787EA2"/>
    <w:rsid w:val="0079003E"/>
    <w:rsid w:val="0079017C"/>
    <w:rsid w:val="007902C3"/>
    <w:rsid w:val="00790BA8"/>
    <w:rsid w:val="00790FC8"/>
    <w:rsid w:val="0079120A"/>
    <w:rsid w:val="00791B78"/>
    <w:rsid w:val="00791E64"/>
    <w:rsid w:val="007928A2"/>
    <w:rsid w:val="0079299B"/>
    <w:rsid w:val="00792E11"/>
    <w:rsid w:val="00792F34"/>
    <w:rsid w:val="007931D2"/>
    <w:rsid w:val="007934F0"/>
    <w:rsid w:val="00793554"/>
    <w:rsid w:val="007935FD"/>
    <w:rsid w:val="00793716"/>
    <w:rsid w:val="00793775"/>
    <w:rsid w:val="0079380F"/>
    <w:rsid w:val="00793A3F"/>
    <w:rsid w:val="00793C13"/>
    <w:rsid w:val="00793C1F"/>
    <w:rsid w:val="00793C23"/>
    <w:rsid w:val="00793EDC"/>
    <w:rsid w:val="007942FA"/>
    <w:rsid w:val="00794969"/>
    <w:rsid w:val="00794A4D"/>
    <w:rsid w:val="00794B3C"/>
    <w:rsid w:val="00794BBB"/>
    <w:rsid w:val="00794BCE"/>
    <w:rsid w:val="00794C66"/>
    <w:rsid w:val="00794CED"/>
    <w:rsid w:val="007953A8"/>
    <w:rsid w:val="00795522"/>
    <w:rsid w:val="00795809"/>
    <w:rsid w:val="00795D88"/>
    <w:rsid w:val="00795EA6"/>
    <w:rsid w:val="00795FF7"/>
    <w:rsid w:val="007962AA"/>
    <w:rsid w:val="00796626"/>
    <w:rsid w:val="00796866"/>
    <w:rsid w:val="00796875"/>
    <w:rsid w:val="00796911"/>
    <w:rsid w:val="00796A15"/>
    <w:rsid w:val="00796BDF"/>
    <w:rsid w:val="00796FD1"/>
    <w:rsid w:val="00796FF1"/>
    <w:rsid w:val="007974C2"/>
    <w:rsid w:val="007977AF"/>
    <w:rsid w:val="00797B3C"/>
    <w:rsid w:val="00797BDD"/>
    <w:rsid w:val="007A048D"/>
    <w:rsid w:val="007A0533"/>
    <w:rsid w:val="007A0B5C"/>
    <w:rsid w:val="007A11BD"/>
    <w:rsid w:val="007A1372"/>
    <w:rsid w:val="007A14EB"/>
    <w:rsid w:val="007A1B59"/>
    <w:rsid w:val="007A1D57"/>
    <w:rsid w:val="007A1D70"/>
    <w:rsid w:val="007A2546"/>
    <w:rsid w:val="007A25D0"/>
    <w:rsid w:val="007A2CC0"/>
    <w:rsid w:val="007A31C6"/>
    <w:rsid w:val="007A3373"/>
    <w:rsid w:val="007A3509"/>
    <w:rsid w:val="007A39F5"/>
    <w:rsid w:val="007A3A0A"/>
    <w:rsid w:val="007A3BA1"/>
    <w:rsid w:val="007A3C30"/>
    <w:rsid w:val="007A423B"/>
    <w:rsid w:val="007A462C"/>
    <w:rsid w:val="007A4813"/>
    <w:rsid w:val="007A4886"/>
    <w:rsid w:val="007A4BDB"/>
    <w:rsid w:val="007A4E2A"/>
    <w:rsid w:val="007A5383"/>
    <w:rsid w:val="007A5FEA"/>
    <w:rsid w:val="007A6097"/>
    <w:rsid w:val="007A6160"/>
    <w:rsid w:val="007A6456"/>
    <w:rsid w:val="007A6845"/>
    <w:rsid w:val="007A6A38"/>
    <w:rsid w:val="007A6A57"/>
    <w:rsid w:val="007A6C0A"/>
    <w:rsid w:val="007A6E69"/>
    <w:rsid w:val="007A7051"/>
    <w:rsid w:val="007A75E3"/>
    <w:rsid w:val="007A7648"/>
    <w:rsid w:val="007A798E"/>
    <w:rsid w:val="007A7A5F"/>
    <w:rsid w:val="007A7B90"/>
    <w:rsid w:val="007B01EF"/>
    <w:rsid w:val="007B0584"/>
    <w:rsid w:val="007B07BD"/>
    <w:rsid w:val="007B097D"/>
    <w:rsid w:val="007B0A17"/>
    <w:rsid w:val="007B0BCF"/>
    <w:rsid w:val="007B0D0D"/>
    <w:rsid w:val="007B0D2E"/>
    <w:rsid w:val="007B112D"/>
    <w:rsid w:val="007B16ED"/>
    <w:rsid w:val="007B1876"/>
    <w:rsid w:val="007B1A0F"/>
    <w:rsid w:val="007B1ADB"/>
    <w:rsid w:val="007B1BB7"/>
    <w:rsid w:val="007B1F43"/>
    <w:rsid w:val="007B1FD5"/>
    <w:rsid w:val="007B2201"/>
    <w:rsid w:val="007B2595"/>
    <w:rsid w:val="007B273C"/>
    <w:rsid w:val="007B291F"/>
    <w:rsid w:val="007B30B3"/>
    <w:rsid w:val="007B34C2"/>
    <w:rsid w:val="007B36B4"/>
    <w:rsid w:val="007B3725"/>
    <w:rsid w:val="007B3A2E"/>
    <w:rsid w:val="007B45B0"/>
    <w:rsid w:val="007B46ED"/>
    <w:rsid w:val="007B4AB3"/>
    <w:rsid w:val="007B4B7A"/>
    <w:rsid w:val="007B4D37"/>
    <w:rsid w:val="007B50CE"/>
    <w:rsid w:val="007B515F"/>
    <w:rsid w:val="007B538E"/>
    <w:rsid w:val="007B5D87"/>
    <w:rsid w:val="007B61F2"/>
    <w:rsid w:val="007B64A8"/>
    <w:rsid w:val="007B6841"/>
    <w:rsid w:val="007B698B"/>
    <w:rsid w:val="007B6B56"/>
    <w:rsid w:val="007B6E58"/>
    <w:rsid w:val="007B7113"/>
    <w:rsid w:val="007B78F1"/>
    <w:rsid w:val="007B794A"/>
    <w:rsid w:val="007B79F7"/>
    <w:rsid w:val="007B7D23"/>
    <w:rsid w:val="007B7D29"/>
    <w:rsid w:val="007B7D6D"/>
    <w:rsid w:val="007C07B8"/>
    <w:rsid w:val="007C097C"/>
    <w:rsid w:val="007C0DD6"/>
    <w:rsid w:val="007C1249"/>
    <w:rsid w:val="007C155C"/>
    <w:rsid w:val="007C1983"/>
    <w:rsid w:val="007C1E00"/>
    <w:rsid w:val="007C1E8C"/>
    <w:rsid w:val="007C268A"/>
    <w:rsid w:val="007C27BD"/>
    <w:rsid w:val="007C28E4"/>
    <w:rsid w:val="007C2A82"/>
    <w:rsid w:val="007C3165"/>
    <w:rsid w:val="007C317B"/>
    <w:rsid w:val="007C31CB"/>
    <w:rsid w:val="007C322F"/>
    <w:rsid w:val="007C3440"/>
    <w:rsid w:val="007C34F3"/>
    <w:rsid w:val="007C352E"/>
    <w:rsid w:val="007C37E0"/>
    <w:rsid w:val="007C3889"/>
    <w:rsid w:val="007C3AAB"/>
    <w:rsid w:val="007C3EE8"/>
    <w:rsid w:val="007C402C"/>
    <w:rsid w:val="007C40F1"/>
    <w:rsid w:val="007C4250"/>
    <w:rsid w:val="007C4405"/>
    <w:rsid w:val="007C4444"/>
    <w:rsid w:val="007C461C"/>
    <w:rsid w:val="007C4A3E"/>
    <w:rsid w:val="007C4C91"/>
    <w:rsid w:val="007C4E78"/>
    <w:rsid w:val="007C50F0"/>
    <w:rsid w:val="007C53B0"/>
    <w:rsid w:val="007C5503"/>
    <w:rsid w:val="007C565E"/>
    <w:rsid w:val="007C57AA"/>
    <w:rsid w:val="007C59AB"/>
    <w:rsid w:val="007C5F89"/>
    <w:rsid w:val="007C60A4"/>
    <w:rsid w:val="007C61BE"/>
    <w:rsid w:val="007C691A"/>
    <w:rsid w:val="007C70F1"/>
    <w:rsid w:val="007C7721"/>
    <w:rsid w:val="007C7A20"/>
    <w:rsid w:val="007C7A26"/>
    <w:rsid w:val="007C7ADF"/>
    <w:rsid w:val="007C7D24"/>
    <w:rsid w:val="007D003C"/>
    <w:rsid w:val="007D08FE"/>
    <w:rsid w:val="007D0B95"/>
    <w:rsid w:val="007D0DB2"/>
    <w:rsid w:val="007D10BE"/>
    <w:rsid w:val="007D1605"/>
    <w:rsid w:val="007D18D6"/>
    <w:rsid w:val="007D19E0"/>
    <w:rsid w:val="007D22E3"/>
    <w:rsid w:val="007D27D1"/>
    <w:rsid w:val="007D2B8F"/>
    <w:rsid w:val="007D2BC3"/>
    <w:rsid w:val="007D2CC4"/>
    <w:rsid w:val="007D2F62"/>
    <w:rsid w:val="007D2F96"/>
    <w:rsid w:val="007D307C"/>
    <w:rsid w:val="007D33B9"/>
    <w:rsid w:val="007D39C1"/>
    <w:rsid w:val="007D3A57"/>
    <w:rsid w:val="007D3C13"/>
    <w:rsid w:val="007D3CEA"/>
    <w:rsid w:val="007D3D9E"/>
    <w:rsid w:val="007D4391"/>
    <w:rsid w:val="007D45D9"/>
    <w:rsid w:val="007D49B6"/>
    <w:rsid w:val="007D4A3E"/>
    <w:rsid w:val="007D4EAA"/>
    <w:rsid w:val="007D4EC6"/>
    <w:rsid w:val="007D4ED4"/>
    <w:rsid w:val="007D4F97"/>
    <w:rsid w:val="007D5040"/>
    <w:rsid w:val="007D52AB"/>
    <w:rsid w:val="007D56EE"/>
    <w:rsid w:val="007D575B"/>
    <w:rsid w:val="007D57B3"/>
    <w:rsid w:val="007D580C"/>
    <w:rsid w:val="007D5C2A"/>
    <w:rsid w:val="007D5DA9"/>
    <w:rsid w:val="007D5DC3"/>
    <w:rsid w:val="007D6443"/>
    <w:rsid w:val="007D66D5"/>
    <w:rsid w:val="007D6794"/>
    <w:rsid w:val="007D6C57"/>
    <w:rsid w:val="007D6E07"/>
    <w:rsid w:val="007D6E19"/>
    <w:rsid w:val="007D726A"/>
    <w:rsid w:val="007D7467"/>
    <w:rsid w:val="007D76BD"/>
    <w:rsid w:val="007D775D"/>
    <w:rsid w:val="007D7972"/>
    <w:rsid w:val="007D7A03"/>
    <w:rsid w:val="007D7C67"/>
    <w:rsid w:val="007E00AF"/>
    <w:rsid w:val="007E0581"/>
    <w:rsid w:val="007E0768"/>
    <w:rsid w:val="007E07DB"/>
    <w:rsid w:val="007E0819"/>
    <w:rsid w:val="007E0BDC"/>
    <w:rsid w:val="007E0CDF"/>
    <w:rsid w:val="007E0EEF"/>
    <w:rsid w:val="007E12FD"/>
    <w:rsid w:val="007E156B"/>
    <w:rsid w:val="007E1676"/>
    <w:rsid w:val="007E1806"/>
    <w:rsid w:val="007E1BF6"/>
    <w:rsid w:val="007E201D"/>
    <w:rsid w:val="007E2205"/>
    <w:rsid w:val="007E25BC"/>
    <w:rsid w:val="007E28AB"/>
    <w:rsid w:val="007E2926"/>
    <w:rsid w:val="007E2A32"/>
    <w:rsid w:val="007E2A45"/>
    <w:rsid w:val="007E2AC1"/>
    <w:rsid w:val="007E3231"/>
    <w:rsid w:val="007E37B6"/>
    <w:rsid w:val="007E3E9F"/>
    <w:rsid w:val="007E3ED0"/>
    <w:rsid w:val="007E42FC"/>
    <w:rsid w:val="007E434A"/>
    <w:rsid w:val="007E449F"/>
    <w:rsid w:val="007E44C8"/>
    <w:rsid w:val="007E4500"/>
    <w:rsid w:val="007E4AA9"/>
    <w:rsid w:val="007E5143"/>
    <w:rsid w:val="007E5351"/>
    <w:rsid w:val="007E5549"/>
    <w:rsid w:val="007E571B"/>
    <w:rsid w:val="007E5EEB"/>
    <w:rsid w:val="007E6126"/>
    <w:rsid w:val="007E61EC"/>
    <w:rsid w:val="007E62B2"/>
    <w:rsid w:val="007E64E5"/>
    <w:rsid w:val="007E65C4"/>
    <w:rsid w:val="007E6CFB"/>
    <w:rsid w:val="007E6D8C"/>
    <w:rsid w:val="007E7048"/>
    <w:rsid w:val="007E7104"/>
    <w:rsid w:val="007E7563"/>
    <w:rsid w:val="007E787B"/>
    <w:rsid w:val="007E7A60"/>
    <w:rsid w:val="007E7AEE"/>
    <w:rsid w:val="007E7E37"/>
    <w:rsid w:val="007E7F34"/>
    <w:rsid w:val="007F00B4"/>
    <w:rsid w:val="007F022F"/>
    <w:rsid w:val="007F056A"/>
    <w:rsid w:val="007F06A5"/>
    <w:rsid w:val="007F0911"/>
    <w:rsid w:val="007F0B20"/>
    <w:rsid w:val="007F0C5B"/>
    <w:rsid w:val="007F0DBF"/>
    <w:rsid w:val="007F0EA0"/>
    <w:rsid w:val="007F1118"/>
    <w:rsid w:val="007F1380"/>
    <w:rsid w:val="007F1610"/>
    <w:rsid w:val="007F1C1C"/>
    <w:rsid w:val="007F2291"/>
    <w:rsid w:val="007F26A5"/>
    <w:rsid w:val="007F2752"/>
    <w:rsid w:val="007F292E"/>
    <w:rsid w:val="007F2991"/>
    <w:rsid w:val="007F2B94"/>
    <w:rsid w:val="007F3B6B"/>
    <w:rsid w:val="007F3B93"/>
    <w:rsid w:val="007F3CB3"/>
    <w:rsid w:val="007F3EE6"/>
    <w:rsid w:val="007F424A"/>
    <w:rsid w:val="007F44EF"/>
    <w:rsid w:val="007F4E59"/>
    <w:rsid w:val="007F4E7F"/>
    <w:rsid w:val="007F4F9E"/>
    <w:rsid w:val="007F51C7"/>
    <w:rsid w:val="007F5271"/>
    <w:rsid w:val="007F5625"/>
    <w:rsid w:val="007F5711"/>
    <w:rsid w:val="007F58B3"/>
    <w:rsid w:val="007F59F1"/>
    <w:rsid w:val="007F5B93"/>
    <w:rsid w:val="007F5C6D"/>
    <w:rsid w:val="007F6100"/>
    <w:rsid w:val="007F6313"/>
    <w:rsid w:val="007F65D8"/>
    <w:rsid w:val="007F6FAB"/>
    <w:rsid w:val="007F7112"/>
    <w:rsid w:val="007F7207"/>
    <w:rsid w:val="007F72A0"/>
    <w:rsid w:val="007F7402"/>
    <w:rsid w:val="007F74EB"/>
    <w:rsid w:val="007F7953"/>
    <w:rsid w:val="00800254"/>
    <w:rsid w:val="00800802"/>
    <w:rsid w:val="0080088C"/>
    <w:rsid w:val="008008C5"/>
    <w:rsid w:val="008009CD"/>
    <w:rsid w:val="00800CC5"/>
    <w:rsid w:val="00800E09"/>
    <w:rsid w:val="0080103B"/>
    <w:rsid w:val="008010C3"/>
    <w:rsid w:val="008014FF"/>
    <w:rsid w:val="00801648"/>
    <w:rsid w:val="008017C1"/>
    <w:rsid w:val="00801B67"/>
    <w:rsid w:val="00802994"/>
    <w:rsid w:val="00802C9D"/>
    <w:rsid w:val="00802E9B"/>
    <w:rsid w:val="008032CD"/>
    <w:rsid w:val="00803516"/>
    <w:rsid w:val="008037E6"/>
    <w:rsid w:val="008039F4"/>
    <w:rsid w:val="00803BAD"/>
    <w:rsid w:val="00803C14"/>
    <w:rsid w:val="00804198"/>
    <w:rsid w:val="00804234"/>
    <w:rsid w:val="008043FA"/>
    <w:rsid w:val="00804A6B"/>
    <w:rsid w:val="00804BD9"/>
    <w:rsid w:val="008052CA"/>
    <w:rsid w:val="008052D2"/>
    <w:rsid w:val="008052DD"/>
    <w:rsid w:val="00805AFE"/>
    <w:rsid w:val="0080600A"/>
    <w:rsid w:val="0080635A"/>
    <w:rsid w:val="0080664D"/>
    <w:rsid w:val="0080665D"/>
    <w:rsid w:val="00806DCB"/>
    <w:rsid w:val="0080745C"/>
    <w:rsid w:val="00807612"/>
    <w:rsid w:val="008076E8"/>
    <w:rsid w:val="0080775A"/>
    <w:rsid w:val="00807AE3"/>
    <w:rsid w:val="00807B6B"/>
    <w:rsid w:val="00810250"/>
    <w:rsid w:val="008102FD"/>
    <w:rsid w:val="008104B3"/>
    <w:rsid w:val="0081068B"/>
    <w:rsid w:val="008107B9"/>
    <w:rsid w:val="0081098E"/>
    <w:rsid w:val="00810D45"/>
    <w:rsid w:val="00810E72"/>
    <w:rsid w:val="008110B5"/>
    <w:rsid w:val="00811125"/>
    <w:rsid w:val="008113A2"/>
    <w:rsid w:val="00811787"/>
    <w:rsid w:val="00811834"/>
    <w:rsid w:val="00811A46"/>
    <w:rsid w:val="00811C99"/>
    <w:rsid w:val="00811D44"/>
    <w:rsid w:val="00811E4D"/>
    <w:rsid w:val="00811F28"/>
    <w:rsid w:val="0081236F"/>
    <w:rsid w:val="0081295A"/>
    <w:rsid w:val="00812F73"/>
    <w:rsid w:val="008137B2"/>
    <w:rsid w:val="008138D8"/>
    <w:rsid w:val="00813A3B"/>
    <w:rsid w:val="00813ACC"/>
    <w:rsid w:val="00813D18"/>
    <w:rsid w:val="00813F80"/>
    <w:rsid w:val="00814022"/>
    <w:rsid w:val="008143C8"/>
    <w:rsid w:val="008147B6"/>
    <w:rsid w:val="008148C1"/>
    <w:rsid w:val="00814ADB"/>
    <w:rsid w:val="00814C61"/>
    <w:rsid w:val="00814D2B"/>
    <w:rsid w:val="008154AE"/>
    <w:rsid w:val="008155DF"/>
    <w:rsid w:val="00815779"/>
    <w:rsid w:val="00815F1C"/>
    <w:rsid w:val="00816091"/>
    <w:rsid w:val="008162C0"/>
    <w:rsid w:val="00816922"/>
    <w:rsid w:val="008171EC"/>
    <w:rsid w:val="008173FE"/>
    <w:rsid w:val="00817422"/>
    <w:rsid w:val="00817493"/>
    <w:rsid w:val="00817607"/>
    <w:rsid w:val="00817CA7"/>
    <w:rsid w:val="00817CF1"/>
    <w:rsid w:val="00817DB0"/>
    <w:rsid w:val="00817FE5"/>
    <w:rsid w:val="008203D3"/>
    <w:rsid w:val="008204CD"/>
    <w:rsid w:val="00820751"/>
    <w:rsid w:val="0082079B"/>
    <w:rsid w:val="00820B23"/>
    <w:rsid w:val="008211F0"/>
    <w:rsid w:val="00821362"/>
    <w:rsid w:val="00821641"/>
    <w:rsid w:val="008216EF"/>
    <w:rsid w:val="00821762"/>
    <w:rsid w:val="00821CF5"/>
    <w:rsid w:val="00821EC6"/>
    <w:rsid w:val="008224D5"/>
    <w:rsid w:val="008226D0"/>
    <w:rsid w:val="00822BA8"/>
    <w:rsid w:val="00822E2E"/>
    <w:rsid w:val="00822F7B"/>
    <w:rsid w:val="00823137"/>
    <w:rsid w:val="00823217"/>
    <w:rsid w:val="008235E1"/>
    <w:rsid w:val="00823D29"/>
    <w:rsid w:val="008240FE"/>
    <w:rsid w:val="0082479B"/>
    <w:rsid w:val="00824C29"/>
    <w:rsid w:val="00825447"/>
    <w:rsid w:val="0082581B"/>
    <w:rsid w:val="0082590C"/>
    <w:rsid w:val="00825CB7"/>
    <w:rsid w:val="00825D60"/>
    <w:rsid w:val="00825DA0"/>
    <w:rsid w:val="00825FDF"/>
    <w:rsid w:val="00825FF3"/>
    <w:rsid w:val="00826020"/>
    <w:rsid w:val="00826208"/>
    <w:rsid w:val="00826468"/>
    <w:rsid w:val="00826637"/>
    <w:rsid w:val="0082672F"/>
    <w:rsid w:val="00826995"/>
    <w:rsid w:val="00826B08"/>
    <w:rsid w:val="00826BD7"/>
    <w:rsid w:val="00826F0F"/>
    <w:rsid w:val="00827163"/>
    <w:rsid w:val="00827569"/>
    <w:rsid w:val="00827601"/>
    <w:rsid w:val="00827E0B"/>
    <w:rsid w:val="00830690"/>
    <w:rsid w:val="0083091E"/>
    <w:rsid w:val="008309A4"/>
    <w:rsid w:val="00830B70"/>
    <w:rsid w:val="00830CCC"/>
    <w:rsid w:val="00830D6E"/>
    <w:rsid w:val="00830FBC"/>
    <w:rsid w:val="0083127D"/>
    <w:rsid w:val="00831391"/>
    <w:rsid w:val="0083160C"/>
    <w:rsid w:val="00831A19"/>
    <w:rsid w:val="00831A4F"/>
    <w:rsid w:val="00831E35"/>
    <w:rsid w:val="00831E8B"/>
    <w:rsid w:val="00831F20"/>
    <w:rsid w:val="008320A0"/>
    <w:rsid w:val="008322D3"/>
    <w:rsid w:val="008323B8"/>
    <w:rsid w:val="00832561"/>
    <w:rsid w:val="0083259F"/>
    <w:rsid w:val="00832E0C"/>
    <w:rsid w:val="00832F39"/>
    <w:rsid w:val="008334F6"/>
    <w:rsid w:val="0083355F"/>
    <w:rsid w:val="00833698"/>
    <w:rsid w:val="00833747"/>
    <w:rsid w:val="00833C87"/>
    <w:rsid w:val="00833CB3"/>
    <w:rsid w:val="00833D3B"/>
    <w:rsid w:val="00833DD4"/>
    <w:rsid w:val="00833F3B"/>
    <w:rsid w:val="008341E2"/>
    <w:rsid w:val="008341ED"/>
    <w:rsid w:val="00834397"/>
    <w:rsid w:val="0083450F"/>
    <w:rsid w:val="00834901"/>
    <w:rsid w:val="00834A0E"/>
    <w:rsid w:val="008357B5"/>
    <w:rsid w:val="0083596D"/>
    <w:rsid w:val="008359FB"/>
    <w:rsid w:val="00835F09"/>
    <w:rsid w:val="00836B4B"/>
    <w:rsid w:val="00836FF2"/>
    <w:rsid w:val="00837005"/>
    <w:rsid w:val="0083713E"/>
    <w:rsid w:val="0083716F"/>
    <w:rsid w:val="008371CF"/>
    <w:rsid w:val="008373A9"/>
    <w:rsid w:val="0083786E"/>
    <w:rsid w:val="00837A8E"/>
    <w:rsid w:val="00837F9F"/>
    <w:rsid w:val="00840007"/>
    <w:rsid w:val="008403A3"/>
    <w:rsid w:val="008409C3"/>
    <w:rsid w:val="00840AD6"/>
    <w:rsid w:val="00841104"/>
    <w:rsid w:val="0084135E"/>
    <w:rsid w:val="00841CF7"/>
    <w:rsid w:val="00842004"/>
    <w:rsid w:val="008422C2"/>
    <w:rsid w:val="008422C7"/>
    <w:rsid w:val="00842A11"/>
    <w:rsid w:val="00842E31"/>
    <w:rsid w:val="00842EB2"/>
    <w:rsid w:val="008432A0"/>
    <w:rsid w:val="00843492"/>
    <w:rsid w:val="00843BBD"/>
    <w:rsid w:val="008441B2"/>
    <w:rsid w:val="00844467"/>
    <w:rsid w:val="00844575"/>
    <w:rsid w:val="00844BE2"/>
    <w:rsid w:val="0084522A"/>
    <w:rsid w:val="0084522D"/>
    <w:rsid w:val="008453A3"/>
    <w:rsid w:val="00845717"/>
    <w:rsid w:val="00845A6E"/>
    <w:rsid w:val="00845BA2"/>
    <w:rsid w:val="00845D9F"/>
    <w:rsid w:val="00845F04"/>
    <w:rsid w:val="00845F38"/>
    <w:rsid w:val="00846375"/>
    <w:rsid w:val="008463BA"/>
    <w:rsid w:val="00846430"/>
    <w:rsid w:val="00846458"/>
    <w:rsid w:val="00846722"/>
    <w:rsid w:val="00846ACC"/>
    <w:rsid w:val="00846BC2"/>
    <w:rsid w:val="00846BDB"/>
    <w:rsid w:val="00846FA5"/>
    <w:rsid w:val="00847103"/>
    <w:rsid w:val="00847CBE"/>
    <w:rsid w:val="00847D35"/>
    <w:rsid w:val="00850365"/>
    <w:rsid w:val="008505B6"/>
    <w:rsid w:val="00850838"/>
    <w:rsid w:val="00851117"/>
    <w:rsid w:val="008514B5"/>
    <w:rsid w:val="00851542"/>
    <w:rsid w:val="008515FC"/>
    <w:rsid w:val="0085164E"/>
    <w:rsid w:val="008516F7"/>
    <w:rsid w:val="0085170E"/>
    <w:rsid w:val="00851B28"/>
    <w:rsid w:val="00851F25"/>
    <w:rsid w:val="00851FEB"/>
    <w:rsid w:val="00852126"/>
    <w:rsid w:val="0085250E"/>
    <w:rsid w:val="00852576"/>
    <w:rsid w:val="00852B0F"/>
    <w:rsid w:val="00852C79"/>
    <w:rsid w:val="00852F1A"/>
    <w:rsid w:val="00853177"/>
    <w:rsid w:val="00853252"/>
    <w:rsid w:val="008533C2"/>
    <w:rsid w:val="00853B31"/>
    <w:rsid w:val="00853FD2"/>
    <w:rsid w:val="00854308"/>
    <w:rsid w:val="008546FF"/>
    <w:rsid w:val="008547A2"/>
    <w:rsid w:val="00854A1C"/>
    <w:rsid w:val="00854E9A"/>
    <w:rsid w:val="00854FE0"/>
    <w:rsid w:val="00855264"/>
    <w:rsid w:val="008552B9"/>
    <w:rsid w:val="00855536"/>
    <w:rsid w:val="00855547"/>
    <w:rsid w:val="00855575"/>
    <w:rsid w:val="00855B29"/>
    <w:rsid w:val="00855C50"/>
    <w:rsid w:val="00855CE2"/>
    <w:rsid w:val="008560E7"/>
    <w:rsid w:val="008569FD"/>
    <w:rsid w:val="00856AC5"/>
    <w:rsid w:val="00856F96"/>
    <w:rsid w:val="0085716C"/>
    <w:rsid w:val="008574B8"/>
    <w:rsid w:val="008575C0"/>
    <w:rsid w:val="0085767B"/>
    <w:rsid w:val="00857B41"/>
    <w:rsid w:val="00857DA1"/>
    <w:rsid w:val="0086021C"/>
    <w:rsid w:val="00860241"/>
    <w:rsid w:val="00860534"/>
    <w:rsid w:val="008607AF"/>
    <w:rsid w:val="00860EE1"/>
    <w:rsid w:val="00861132"/>
    <w:rsid w:val="008615C5"/>
    <w:rsid w:val="00861732"/>
    <w:rsid w:val="00861817"/>
    <w:rsid w:val="00861845"/>
    <w:rsid w:val="00861ADC"/>
    <w:rsid w:val="00861D30"/>
    <w:rsid w:val="00861D84"/>
    <w:rsid w:val="00861DE6"/>
    <w:rsid w:val="00862151"/>
    <w:rsid w:val="0086252A"/>
    <w:rsid w:val="0086257C"/>
    <w:rsid w:val="008626AC"/>
    <w:rsid w:val="00862913"/>
    <w:rsid w:val="00862BF8"/>
    <w:rsid w:val="00862D1C"/>
    <w:rsid w:val="00863026"/>
    <w:rsid w:val="00863089"/>
    <w:rsid w:val="00863795"/>
    <w:rsid w:val="00864157"/>
    <w:rsid w:val="00864589"/>
    <w:rsid w:val="0086461D"/>
    <w:rsid w:val="00864859"/>
    <w:rsid w:val="00864ABF"/>
    <w:rsid w:val="00864AD7"/>
    <w:rsid w:val="00864D45"/>
    <w:rsid w:val="00864E03"/>
    <w:rsid w:val="00864F9F"/>
    <w:rsid w:val="0086545C"/>
    <w:rsid w:val="00865B6A"/>
    <w:rsid w:val="00865D3E"/>
    <w:rsid w:val="00865ED0"/>
    <w:rsid w:val="00866A67"/>
    <w:rsid w:val="00866EC4"/>
    <w:rsid w:val="00867044"/>
    <w:rsid w:val="0086736A"/>
    <w:rsid w:val="008676BC"/>
    <w:rsid w:val="008679E9"/>
    <w:rsid w:val="00867D7D"/>
    <w:rsid w:val="00870329"/>
    <w:rsid w:val="00870C34"/>
    <w:rsid w:val="00870F0C"/>
    <w:rsid w:val="00870F54"/>
    <w:rsid w:val="00870FA8"/>
    <w:rsid w:val="00871508"/>
    <w:rsid w:val="0087159F"/>
    <w:rsid w:val="00871654"/>
    <w:rsid w:val="00871AFD"/>
    <w:rsid w:val="00871B4D"/>
    <w:rsid w:val="00871BDB"/>
    <w:rsid w:val="0087221C"/>
    <w:rsid w:val="0087222B"/>
    <w:rsid w:val="00872253"/>
    <w:rsid w:val="00872260"/>
    <w:rsid w:val="008723AB"/>
    <w:rsid w:val="00872767"/>
    <w:rsid w:val="008729E7"/>
    <w:rsid w:val="00872C26"/>
    <w:rsid w:val="00872ECD"/>
    <w:rsid w:val="008733A5"/>
    <w:rsid w:val="008737D1"/>
    <w:rsid w:val="00873B06"/>
    <w:rsid w:val="00873C2F"/>
    <w:rsid w:val="00873D2F"/>
    <w:rsid w:val="00873E70"/>
    <w:rsid w:val="00873E9E"/>
    <w:rsid w:val="00874253"/>
    <w:rsid w:val="00874274"/>
    <w:rsid w:val="00874A96"/>
    <w:rsid w:val="00874B4D"/>
    <w:rsid w:val="00874B59"/>
    <w:rsid w:val="008751E7"/>
    <w:rsid w:val="0087524F"/>
    <w:rsid w:val="008754D7"/>
    <w:rsid w:val="00875561"/>
    <w:rsid w:val="00875746"/>
    <w:rsid w:val="0087653E"/>
    <w:rsid w:val="00876769"/>
    <w:rsid w:val="00876AA2"/>
    <w:rsid w:val="00876ECF"/>
    <w:rsid w:val="00877435"/>
    <w:rsid w:val="00877437"/>
    <w:rsid w:val="008774B8"/>
    <w:rsid w:val="00877504"/>
    <w:rsid w:val="00877780"/>
    <w:rsid w:val="00877CBE"/>
    <w:rsid w:val="0088077D"/>
    <w:rsid w:val="00880A5A"/>
    <w:rsid w:val="00880BB2"/>
    <w:rsid w:val="00880DB1"/>
    <w:rsid w:val="0088112B"/>
    <w:rsid w:val="00881474"/>
    <w:rsid w:val="00881606"/>
    <w:rsid w:val="00881B8F"/>
    <w:rsid w:val="00881BD9"/>
    <w:rsid w:val="00881D7B"/>
    <w:rsid w:val="008820AF"/>
    <w:rsid w:val="008823B0"/>
    <w:rsid w:val="008825C0"/>
    <w:rsid w:val="00882B06"/>
    <w:rsid w:val="0088319E"/>
    <w:rsid w:val="00883275"/>
    <w:rsid w:val="008832DC"/>
    <w:rsid w:val="00883415"/>
    <w:rsid w:val="008836A6"/>
    <w:rsid w:val="00883740"/>
    <w:rsid w:val="008838A2"/>
    <w:rsid w:val="00883A20"/>
    <w:rsid w:val="00883FF0"/>
    <w:rsid w:val="008844B0"/>
    <w:rsid w:val="00884AD1"/>
    <w:rsid w:val="00884AE9"/>
    <w:rsid w:val="00884FF6"/>
    <w:rsid w:val="0088537E"/>
    <w:rsid w:val="008853B6"/>
    <w:rsid w:val="00885497"/>
    <w:rsid w:val="008854A4"/>
    <w:rsid w:val="00885790"/>
    <w:rsid w:val="008857EB"/>
    <w:rsid w:val="00885C81"/>
    <w:rsid w:val="00885E13"/>
    <w:rsid w:val="00885FDE"/>
    <w:rsid w:val="0088642F"/>
    <w:rsid w:val="00886B57"/>
    <w:rsid w:val="008870A4"/>
    <w:rsid w:val="0088745F"/>
    <w:rsid w:val="0088778D"/>
    <w:rsid w:val="00887D6C"/>
    <w:rsid w:val="008903A2"/>
    <w:rsid w:val="00890618"/>
    <w:rsid w:val="0089086B"/>
    <w:rsid w:val="008909BF"/>
    <w:rsid w:val="008909C3"/>
    <w:rsid w:val="00890C10"/>
    <w:rsid w:val="00890C28"/>
    <w:rsid w:val="00890CAE"/>
    <w:rsid w:val="00890CFF"/>
    <w:rsid w:val="00890DE4"/>
    <w:rsid w:val="00890DF1"/>
    <w:rsid w:val="008910D7"/>
    <w:rsid w:val="008912DD"/>
    <w:rsid w:val="0089145C"/>
    <w:rsid w:val="00891491"/>
    <w:rsid w:val="008918BD"/>
    <w:rsid w:val="00891931"/>
    <w:rsid w:val="00891A38"/>
    <w:rsid w:val="00891CB3"/>
    <w:rsid w:val="00891D03"/>
    <w:rsid w:val="00892356"/>
    <w:rsid w:val="00892677"/>
    <w:rsid w:val="00892A11"/>
    <w:rsid w:val="00892A6D"/>
    <w:rsid w:val="00893121"/>
    <w:rsid w:val="008936DA"/>
    <w:rsid w:val="0089374D"/>
    <w:rsid w:val="00893884"/>
    <w:rsid w:val="008938B7"/>
    <w:rsid w:val="008939AE"/>
    <w:rsid w:val="00893D39"/>
    <w:rsid w:val="00893F2D"/>
    <w:rsid w:val="00893FF5"/>
    <w:rsid w:val="00894368"/>
    <w:rsid w:val="00894629"/>
    <w:rsid w:val="0089463D"/>
    <w:rsid w:val="00894F89"/>
    <w:rsid w:val="008951E5"/>
    <w:rsid w:val="008951FF"/>
    <w:rsid w:val="008953BE"/>
    <w:rsid w:val="0089550B"/>
    <w:rsid w:val="008956BE"/>
    <w:rsid w:val="00895764"/>
    <w:rsid w:val="00895AEB"/>
    <w:rsid w:val="00895C82"/>
    <w:rsid w:val="0089600D"/>
    <w:rsid w:val="00896070"/>
    <w:rsid w:val="0089687C"/>
    <w:rsid w:val="008969E2"/>
    <w:rsid w:val="008969EC"/>
    <w:rsid w:val="00896CB2"/>
    <w:rsid w:val="00896CFD"/>
    <w:rsid w:val="008971D5"/>
    <w:rsid w:val="00897315"/>
    <w:rsid w:val="008974BE"/>
    <w:rsid w:val="00897554"/>
    <w:rsid w:val="00897A92"/>
    <w:rsid w:val="008A00E0"/>
    <w:rsid w:val="008A016E"/>
    <w:rsid w:val="008A01CF"/>
    <w:rsid w:val="008A022D"/>
    <w:rsid w:val="008A06BB"/>
    <w:rsid w:val="008A0F58"/>
    <w:rsid w:val="008A12E8"/>
    <w:rsid w:val="008A1467"/>
    <w:rsid w:val="008A153B"/>
    <w:rsid w:val="008A16AF"/>
    <w:rsid w:val="008A1839"/>
    <w:rsid w:val="008A1937"/>
    <w:rsid w:val="008A1A86"/>
    <w:rsid w:val="008A1DFC"/>
    <w:rsid w:val="008A2111"/>
    <w:rsid w:val="008A22CD"/>
    <w:rsid w:val="008A2DA9"/>
    <w:rsid w:val="008A34B2"/>
    <w:rsid w:val="008A3663"/>
    <w:rsid w:val="008A38C3"/>
    <w:rsid w:val="008A3A9E"/>
    <w:rsid w:val="008A3D11"/>
    <w:rsid w:val="008A3E67"/>
    <w:rsid w:val="008A4091"/>
    <w:rsid w:val="008A462E"/>
    <w:rsid w:val="008A489B"/>
    <w:rsid w:val="008A4B12"/>
    <w:rsid w:val="008A4D75"/>
    <w:rsid w:val="008A4E17"/>
    <w:rsid w:val="008A4FDB"/>
    <w:rsid w:val="008A5505"/>
    <w:rsid w:val="008A5766"/>
    <w:rsid w:val="008A6036"/>
    <w:rsid w:val="008A604A"/>
    <w:rsid w:val="008A61B4"/>
    <w:rsid w:val="008A68FA"/>
    <w:rsid w:val="008A691C"/>
    <w:rsid w:val="008A6BA1"/>
    <w:rsid w:val="008A6D58"/>
    <w:rsid w:val="008A6EC0"/>
    <w:rsid w:val="008A706D"/>
    <w:rsid w:val="008A7168"/>
    <w:rsid w:val="008A7468"/>
    <w:rsid w:val="008A764B"/>
    <w:rsid w:val="008A76E4"/>
    <w:rsid w:val="008A792E"/>
    <w:rsid w:val="008A7BE3"/>
    <w:rsid w:val="008A7C01"/>
    <w:rsid w:val="008A7D8A"/>
    <w:rsid w:val="008A7E57"/>
    <w:rsid w:val="008B0034"/>
    <w:rsid w:val="008B012C"/>
    <w:rsid w:val="008B09C6"/>
    <w:rsid w:val="008B0C3B"/>
    <w:rsid w:val="008B0D29"/>
    <w:rsid w:val="008B0D71"/>
    <w:rsid w:val="008B0EDB"/>
    <w:rsid w:val="008B0F10"/>
    <w:rsid w:val="008B0F77"/>
    <w:rsid w:val="008B1206"/>
    <w:rsid w:val="008B1412"/>
    <w:rsid w:val="008B187C"/>
    <w:rsid w:val="008B1A74"/>
    <w:rsid w:val="008B1FA0"/>
    <w:rsid w:val="008B212B"/>
    <w:rsid w:val="008B26D9"/>
    <w:rsid w:val="008B27A7"/>
    <w:rsid w:val="008B2836"/>
    <w:rsid w:val="008B2C41"/>
    <w:rsid w:val="008B2D17"/>
    <w:rsid w:val="008B2FD4"/>
    <w:rsid w:val="008B3071"/>
    <w:rsid w:val="008B3604"/>
    <w:rsid w:val="008B374C"/>
    <w:rsid w:val="008B3C0C"/>
    <w:rsid w:val="008B3CB8"/>
    <w:rsid w:val="008B3CDD"/>
    <w:rsid w:val="008B4016"/>
    <w:rsid w:val="008B40AA"/>
    <w:rsid w:val="008B40DD"/>
    <w:rsid w:val="008B419D"/>
    <w:rsid w:val="008B4258"/>
    <w:rsid w:val="008B438A"/>
    <w:rsid w:val="008B43B2"/>
    <w:rsid w:val="008B48F6"/>
    <w:rsid w:val="008B4A12"/>
    <w:rsid w:val="008B4C09"/>
    <w:rsid w:val="008B4DBC"/>
    <w:rsid w:val="008B50A0"/>
    <w:rsid w:val="008B53B7"/>
    <w:rsid w:val="008B53BA"/>
    <w:rsid w:val="008B5403"/>
    <w:rsid w:val="008B5435"/>
    <w:rsid w:val="008B5745"/>
    <w:rsid w:val="008B5999"/>
    <w:rsid w:val="008B5C12"/>
    <w:rsid w:val="008B5C9C"/>
    <w:rsid w:val="008B5E01"/>
    <w:rsid w:val="008B5F18"/>
    <w:rsid w:val="008B6171"/>
    <w:rsid w:val="008B62E4"/>
    <w:rsid w:val="008B6340"/>
    <w:rsid w:val="008B6798"/>
    <w:rsid w:val="008B6939"/>
    <w:rsid w:val="008B6F2E"/>
    <w:rsid w:val="008C0108"/>
    <w:rsid w:val="008C0210"/>
    <w:rsid w:val="008C0502"/>
    <w:rsid w:val="008C0553"/>
    <w:rsid w:val="008C06E8"/>
    <w:rsid w:val="008C0EB0"/>
    <w:rsid w:val="008C1018"/>
    <w:rsid w:val="008C142B"/>
    <w:rsid w:val="008C15E9"/>
    <w:rsid w:val="008C1658"/>
    <w:rsid w:val="008C175B"/>
    <w:rsid w:val="008C1AA2"/>
    <w:rsid w:val="008C1C71"/>
    <w:rsid w:val="008C1F63"/>
    <w:rsid w:val="008C261D"/>
    <w:rsid w:val="008C2C3B"/>
    <w:rsid w:val="008C2FBE"/>
    <w:rsid w:val="008C3195"/>
    <w:rsid w:val="008C32CE"/>
    <w:rsid w:val="008C390F"/>
    <w:rsid w:val="008C3CDA"/>
    <w:rsid w:val="008C3DA4"/>
    <w:rsid w:val="008C4004"/>
    <w:rsid w:val="008C4065"/>
    <w:rsid w:val="008C40C0"/>
    <w:rsid w:val="008C40EF"/>
    <w:rsid w:val="008C455D"/>
    <w:rsid w:val="008C46DE"/>
    <w:rsid w:val="008C47D1"/>
    <w:rsid w:val="008C4A6D"/>
    <w:rsid w:val="008C4D7F"/>
    <w:rsid w:val="008C4E04"/>
    <w:rsid w:val="008C517D"/>
    <w:rsid w:val="008C54AD"/>
    <w:rsid w:val="008C55BE"/>
    <w:rsid w:val="008C577F"/>
    <w:rsid w:val="008C57AB"/>
    <w:rsid w:val="008C5B89"/>
    <w:rsid w:val="008C5BA5"/>
    <w:rsid w:val="008C5CB6"/>
    <w:rsid w:val="008C64CC"/>
    <w:rsid w:val="008C68A6"/>
    <w:rsid w:val="008C69BA"/>
    <w:rsid w:val="008C6D71"/>
    <w:rsid w:val="008C717B"/>
    <w:rsid w:val="008C74FA"/>
    <w:rsid w:val="008C76E5"/>
    <w:rsid w:val="008C772D"/>
    <w:rsid w:val="008C7797"/>
    <w:rsid w:val="008C785E"/>
    <w:rsid w:val="008C78CD"/>
    <w:rsid w:val="008D0349"/>
    <w:rsid w:val="008D0779"/>
    <w:rsid w:val="008D1006"/>
    <w:rsid w:val="008D1022"/>
    <w:rsid w:val="008D104C"/>
    <w:rsid w:val="008D11E9"/>
    <w:rsid w:val="008D122F"/>
    <w:rsid w:val="008D17FA"/>
    <w:rsid w:val="008D183A"/>
    <w:rsid w:val="008D192D"/>
    <w:rsid w:val="008D1BAC"/>
    <w:rsid w:val="008D1E9A"/>
    <w:rsid w:val="008D2677"/>
    <w:rsid w:val="008D27A7"/>
    <w:rsid w:val="008D286B"/>
    <w:rsid w:val="008D2880"/>
    <w:rsid w:val="008D2A4A"/>
    <w:rsid w:val="008D2AEA"/>
    <w:rsid w:val="008D2D75"/>
    <w:rsid w:val="008D2F32"/>
    <w:rsid w:val="008D2F93"/>
    <w:rsid w:val="008D30BB"/>
    <w:rsid w:val="008D30E4"/>
    <w:rsid w:val="008D33CB"/>
    <w:rsid w:val="008D3535"/>
    <w:rsid w:val="008D3649"/>
    <w:rsid w:val="008D3734"/>
    <w:rsid w:val="008D3805"/>
    <w:rsid w:val="008D3E83"/>
    <w:rsid w:val="008D41C8"/>
    <w:rsid w:val="008D4524"/>
    <w:rsid w:val="008D4613"/>
    <w:rsid w:val="008D4ACE"/>
    <w:rsid w:val="008D4C32"/>
    <w:rsid w:val="008D4CC5"/>
    <w:rsid w:val="008D500F"/>
    <w:rsid w:val="008D53AA"/>
    <w:rsid w:val="008D56F1"/>
    <w:rsid w:val="008D58D0"/>
    <w:rsid w:val="008D5A9E"/>
    <w:rsid w:val="008D5BA5"/>
    <w:rsid w:val="008D628E"/>
    <w:rsid w:val="008D62EF"/>
    <w:rsid w:val="008D64BC"/>
    <w:rsid w:val="008D6BDF"/>
    <w:rsid w:val="008D6C20"/>
    <w:rsid w:val="008D6E94"/>
    <w:rsid w:val="008D711A"/>
    <w:rsid w:val="008D7262"/>
    <w:rsid w:val="008D738A"/>
    <w:rsid w:val="008E00C1"/>
    <w:rsid w:val="008E095F"/>
    <w:rsid w:val="008E09C9"/>
    <w:rsid w:val="008E0CAD"/>
    <w:rsid w:val="008E0DA9"/>
    <w:rsid w:val="008E0F9B"/>
    <w:rsid w:val="008E11BA"/>
    <w:rsid w:val="008E1F5C"/>
    <w:rsid w:val="008E1FDC"/>
    <w:rsid w:val="008E2071"/>
    <w:rsid w:val="008E221D"/>
    <w:rsid w:val="008E226D"/>
    <w:rsid w:val="008E2283"/>
    <w:rsid w:val="008E26CD"/>
    <w:rsid w:val="008E274D"/>
    <w:rsid w:val="008E2A3D"/>
    <w:rsid w:val="008E2B69"/>
    <w:rsid w:val="008E2F8A"/>
    <w:rsid w:val="008E30F7"/>
    <w:rsid w:val="008E38F6"/>
    <w:rsid w:val="008E3EB6"/>
    <w:rsid w:val="008E41F0"/>
    <w:rsid w:val="008E4216"/>
    <w:rsid w:val="008E4457"/>
    <w:rsid w:val="008E466D"/>
    <w:rsid w:val="008E48CD"/>
    <w:rsid w:val="008E49DC"/>
    <w:rsid w:val="008E4A12"/>
    <w:rsid w:val="008E4C1A"/>
    <w:rsid w:val="008E4CC1"/>
    <w:rsid w:val="008E542C"/>
    <w:rsid w:val="008E54A5"/>
    <w:rsid w:val="008E5756"/>
    <w:rsid w:val="008E57BE"/>
    <w:rsid w:val="008E57DA"/>
    <w:rsid w:val="008E590A"/>
    <w:rsid w:val="008E5965"/>
    <w:rsid w:val="008E5974"/>
    <w:rsid w:val="008E5DC0"/>
    <w:rsid w:val="008E5F8F"/>
    <w:rsid w:val="008E64CB"/>
    <w:rsid w:val="008E677F"/>
    <w:rsid w:val="008E6E28"/>
    <w:rsid w:val="008E72E3"/>
    <w:rsid w:val="008E769B"/>
    <w:rsid w:val="008E7721"/>
    <w:rsid w:val="008E78EF"/>
    <w:rsid w:val="008E7A81"/>
    <w:rsid w:val="008E7DAB"/>
    <w:rsid w:val="008E7DE8"/>
    <w:rsid w:val="008E7E65"/>
    <w:rsid w:val="008E7F38"/>
    <w:rsid w:val="008F002F"/>
    <w:rsid w:val="008F0806"/>
    <w:rsid w:val="008F08FF"/>
    <w:rsid w:val="008F0AE1"/>
    <w:rsid w:val="008F0AFB"/>
    <w:rsid w:val="008F0B05"/>
    <w:rsid w:val="008F0F4D"/>
    <w:rsid w:val="008F1193"/>
    <w:rsid w:val="008F12D8"/>
    <w:rsid w:val="008F1522"/>
    <w:rsid w:val="008F1602"/>
    <w:rsid w:val="008F1606"/>
    <w:rsid w:val="008F197C"/>
    <w:rsid w:val="008F1994"/>
    <w:rsid w:val="008F2296"/>
    <w:rsid w:val="008F26F6"/>
    <w:rsid w:val="008F3003"/>
    <w:rsid w:val="008F3093"/>
    <w:rsid w:val="008F35AF"/>
    <w:rsid w:val="008F3A89"/>
    <w:rsid w:val="008F3B94"/>
    <w:rsid w:val="008F3FD5"/>
    <w:rsid w:val="008F41CF"/>
    <w:rsid w:val="008F4368"/>
    <w:rsid w:val="008F43E5"/>
    <w:rsid w:val="008F4487"/>
    <w:rsid w:val="008F4841"/>
    <w:rsid w:val="008F4E52"/>
    <w:rsid w:val="008F5051"/>
    <w:rsid w:val="008F58D1"/>
    <w:rsid w:val="008F58D5"/>
    <w:rsid w:val="008F5AC7"/>
    <w:rsid w:val="008F5EEA"/>
    <w:rsid w:val="008F690E"/>
    <w:rsid w:val="008F69E8"/>
    <w:rsid w:val="008F6A40"/>
    <w:rsid w:val="008F6C49"/>
    <w:rsid w:val="008F6C4D"/>
    <w:rsid w:val="008F6E95"/>
    <w:rsid w:val="008F7100"/>
    <w:rsid w:val="008F7659"/>
    <w:rsid w:val="008F7881"/>
    <w:rsid w:val="008F79EB"/>
    <w:rsid w:val="008F7D8A"/>
    <w:rsid w:val="008F7F0B"/>
    <w:rsid w:val="008F7F8D"/>
    <w:rsid w:val="008F7FA5"/>
    <w:rsid w:val="009000B9"/>
    <w:rsid w:val="00900229"/>
    <w:rsid w:val="0090053F"/>
    <w:rsid w:val="00900939"/>
    <w:rsid w:val="00900BC0"/>
    <w:rsid w:val="009017B8"/>
    <w:rsid w:val="00901E04"/>
    <w:rsid w:val="00901E22"/>
    <w:rsid w:val="00902199"/>
    <w:rsid w:val="009022BE"/>
    <w:rsid w:val="00902D70"/>
    <w:rsid w:val="00902EFE"/>
    <w:rsid w:val="00903566"/>
    <w:rsid w:val="00903B71"/>
    <w:rsid w:val="00903DC3"/>
    <w:rsid w:val="00903DEA"/>
    <w:rsid w:val="00903E3D"/>
    <w:rsid w:val="00903F2C"/>
    <w:rsid w:val="0090456A"/>
    <w:rsid w:val="009046C1"/>
    <w:rsid w:val="00904C69"/>
    <w:rsid w:val="00904FD5"/>
    <w:rsid w:val="00904FE6"/>
    <w:rsid w:val="00905810"/>
    <w:rsid w:val="00905CC6"/>
    <w:rsid w:val="00905CD1"/>
    <w:rsid w:val="00905DC8"/>
    <w:rsid w:val="00906021"/>
    <w:rsid w:val="00906120"/>
    <w:rsid w:val="009061DF"/>
    <w:rsid w:val="009062DD"/>
    <w:rsid w:val="009063D0"/>
    <w:rsid w:val="00906732"/>
    <w:rsid w:val="00906A77"/>
    <w:rsid w:val="00906F5F"/>
    <w:rsid w:val="0090705D"/>
    <w:rsid w:val="009076A8"/>
    <w:rsid w:val="00907740"/>
    <w:rsid w:val="0090781F"/>
    <w:rsid w:val="00907D95"/>
    <w:rsid w:val="009106A2"/>
    <w:rsid w:val="009106E8"/>
    <w:rsid w:val="00910945"/>
    <w:rsid w:val="00910A2B"/>
    <w:rsid w:val="00910AF9"/>
    <w:rsid w:val="00910C39"/>
    <w:rsid w:val="009112E7"/>
    <w:rsid w:val="009113A9"/>
    <w:rsid w:val="009116CB"/>
    <w:rsid w:val="00911C77"/>
    <w:rsid w:val="00911CCE"/>
    <w:rsid w:val="00911CF0"/>
    <w:rsid w:val="00911EE0"/>
    <w:rsid w:val="00912190"/>
    <w:rsid w:val="009124EB"/>
    <w:rsid w:val="00912935"/>
    <w:rsid w:val="00912BEE"/>
    <w:rsid w:val="00912CF0"/>
    <w:rsid w:val="00912E4D"/>
    <w:rsid w:val="009130DA"/>
    <w:rsid w:val="009131EA"/>
    <w:rsid w:val="00913A4B"/>
    <w:rsid w:val="00913B86"/>
    <w:rsid w:val="00913C06"/>
    <w:rsid w:val="00913F0D"/>
    <w:rsid w:val="00914EDD"/>
    <w:rsid w:val="00914FF0"/>
    <w:rsid w:val="00915066"/>
    <w:rsid w:val="00915E3E"/>
    <w:rsid w:val="00915E5D"/>
    <w:rsid w:val="00916089"/>
    <w:rsid w:val="00916143"/>
    <w:rsid w:val="009163EA"/>
    <w:rsid w:val="0091666B"/>
    <w:rsid w:val="009169AC"/>
    <w:rsid w:val="009169C4"/>
    <w:rsid w:val="009171A8"/>
    <w:rsid w:val="009171F1"/>
    <w:rsid w:val="0091726E"/>
    <w:rsid w:val="0091765D"/>
    <w:rsid w:val="00917993"/>
    <w:rsid w:val="00920B07"/>
    <w:rsid w:val="00920F63"/>
    <w:rsid w:val="00921297"/>
    <w:rsid w:val="009216A4"/>
    <w:rsid w:val="009218DD"/>
    <w:rsid w:val="00921919"/>
    <w:rsid w:val="009220C3"/>
    <w:rsid w:val="00922190"/>
    <w:rsid w:val="00922407"/>
    <w:rsid w:val="009225B7"/>
    <w:rsid w:val="00922785"/>
    <w:rsid w:val="00922A50"/>
    <w:rsid w:val="00922BDF"/>
    <w:rsid w:val="00923334"/>
    <w:rsid w:val="009233AB"/>
    <w:rsid w:val="00923489"/>
    <w:rsid w:val="0092371D"/>
    <w:rsid w:val="00923D4D"/>
    <w:rsid w:val="0092400D"/>
    <w:rsid w:val="00924125"/>
    <w:rsid w:val="0092417F"/>
    <w:rsid w:val="009243E0"/>
    <w:rsid w:val="00924BD6"/>
    <w:rsid w:val="00924C04"/>
    <w:rsid w:val="00924E61"/>
    <w:rsid w:val="00925069"/>
    <w:rsid w:val="0092514D"/>
    <w:rsid w:val="00925269"/>
    <w:rsid w:val="00925460"/>
    <w:rsid w:val="00925675"/>
    <w:rsid w:val="009256B9"/>
    <w:rsid w:val="00925DE0"/>
    <w:rsid w:val="009260A4"/>
    <w:rsid w:val="00926279"/>
    <w:rsid w:val="00926333"/>
    <w:rsid w:val="0092652E"/>
    <w:rsid w:val="00926816"/>
    <w:rsid w:val="00926C85"/>
    <w:rsid w:val="00926D14"/>
    <w:rsid w:val="009273E4"/>
    <w:rsid w:val="00927C46"/>
    <w:rsid w:val="00927F32"/>
    <w:rsid w:val="0093001B"/>
    <w:rsid w:val="009302D1"/>
    <w:rsid w:val="00930340"/>
    <w:rsid w:val="009305EC"/>
    <w:rsid w:val="00930980"/>
    <w:rsid w:val="009309A5"/>
    <w:rsid w:val="00930C87"/>
    <w:rsid w:val="00930D56"/>
    <w:rsid w:val="00930E67"/>
    <w:rsid w:val="00930F84"/>
    <w:rsid w:val="009311EA"/>
    <w:rsid w:val="0093181C"/>
    <w:rsid w:val="00931871"/>
    <w:rsid w:val="00931E4B"/>
    <w:rsid w:val="009320F2"/>
    <w:rsid w:val="009326C0"/>
    <w:rsid w:val="00932FAA"/>
    <w:rsid w:val="009330D9"/>
    <w:rsid w:val="0093331C"/>
    <w:rsid w:val="0093361E"/>
    <w:rsid w:val="0093378F"/>
    <w:rsid w:val="00933847"/>
    <w:rsid w:val="00933B65"/>
    <w:rsid w:val="00933D9C"/>
    <w:rsid w:val="00933F35"/>
    <w:rsid w:val="00933FC3"/>
    <w:rsid w:val="00934A24"/>
    <w:rsid w:val="00934A50"/>
    <w:rsid w:val="00934C1A"/>
    <w:rsid w:val="00934D7B"/>
    <w:rsid w:val="00935326"/>
    <w:rsid w:val="0093536B"/>
    <w:rsid w:val="009364DB"/>
    <w:rsid w:val="00936735"/>
    <w:rsid w:val="0093673D"/>
    <w:rsid w:val="009368A1"/>
    <w:rsid w:val="00936D94"/>
    <w:rsid w:val="00936E31"/>
    <w:rsid w:val="009377E5"/>
    <w:rsid w:val="00937AFD"/>
    <w:rsid w:val="00937CBD"/>
    <w:rsid w:val="009400AF"/>
    <w:rsid w:val="009401EB"/>
    <w:rsid w:val="00940313"/>
    <w:rsid w:val="00940375"/>
    <w:rsid w:val="00940473"/>
    <w:rsid w:val="009406A8"/>
    <w:rsid w:val="00940951"/>
    <w:rsid w:val="00940AAF"/>
    <w:rsid w:val="00940B2A"/>
    <w:rsid w:val="00940C2C"/>
    <w:rsid w:val="00940D01"/>
    <w:rsid w:val="00940EFA"/>
    <w:rsid w:val="0094126A"/>
    <w:rsid w:val="0094145F"/>
    <w:rsid w:val="00941930"/>
    <w:rsid w:val="00941993"/>
    <w:rsid w:val="009419C8"/>
    <w:rsid w:val="00941D82"/>
    <w:rsid w:val="009422B1"/>
    <w:rsid w:val="009426FC"/>
    <w:rsid w:val="0094294D"/>
    <w:rsid w:val="00942AFA"/>
    <w:rsid w:val="00942B54"/>
    <w:rsid w:val="00942B83"/>
    <w:rsid w:val="00943042"/>
    <w:rsid w:val="0094340E"/>
    <w:rsid w:val="00943576"/>
    <w:rsid w:val="00943829"/>
    <w:rsid w:val="00943A8C"/>
    <w:rsid w:val="00943F4E"/>
    <w:rsid w:val="00944201"/>
    <w:rsid w:val="0094442B"/>
    <w:rsid w:val="00944505"/>
    <w:rsid w:val="009446A0"/>
    <w:rsid w:val="009447BC"/>
    <w:rsid w:val="00944809"/>
    <w:rsid w:val="009449A3"/>
    <w:rsid w:val="00944A65"/>
    <w:rsid w:val="00944C19"/>
    <w:rsid w:val="00945111"/>
    <w:rsid w:val="009454C9"/>
    <w:rsid w:val="0094562B"/>
    <w:rsid w:val="00945AE4"/>
    <w:rsid w:val="00945B22"/>
    <w:rsid w:val="00945E61"/>
    <w:rsid w:val="00946288"/>
    <w:rsid w:val="009464DC"/>
    <w:rsid w:val="00946712"/>
    <w:rsid w:val="00946BB9"/>
    <w:rsid w:val="00947421"/>
    <w:rsid w:val="009474FE"/>
    <w:rsid w:val="0094751D"/>
    <w:rsid w:val="009475EF"/>
    <w:rsid w:val="00947A7F"/>
    <w:rsid w:val="00950624"/>
    <w:rsid w:val="00950667"/>
    <w:rsid w:val="00950728"/>
    <w:rsid w:val="0095081F"/>
    <w:rsid w:val="0095096C"/>
    <w:rsid w:val="00950994"/>
    <w:rsid w:val="00950BE0"/>
    <w:rsid w:val="00950EF2"/>
    <w:rsid w:val="00950FD7"/>
    <w:rsid w:val="00951DC5"/>
    <w:rsid w:val="00951FA2"/>
    <w:rsid w:val="009520C8"/>
    <w:rsid w:val="00952449"/>
    <w:rsid w:val="0095289F"/>
    <w:rsid w:val="009528B0"/>
    <w:rsid w:val="009529BA"/>
    <w:rsid w:val="00952A2E"/>
    <w:rsid w:val="00952B2D"/>
    <w:rsid w:val="00952C4F"/>
    <w:rsid w:val="009530FB"/>
    <w:rsid w:val="009533D1"/>
    <w:rsid w:val="009533ED"/>
    <w:rsid w:val="00953710"/>
    <w:rsid w:val="009539A5"/>
    <w:rsid w:val="00953EA9"/>
    <w:rsid w:val="00953EE3"/>
    <w:rsid w:val="00954002"/>
    <w:rsid w:val="00954083"/>
    <w:rsid w:val="009542B6"/>
    <w:rsid w:val="00954450"/>
    <w:rsid w:val="009547C4"/>
    <w:rsid w:val="009549DA"/>
    <w:rsid w:val="00954A5B"/>
    <w:rsid w:val="00954BE5"/>
    <w:rsid w:val="009551BB"/>
    <w:rsid w:val="0095521D"/>
    <w:rsid w:val="0095536A"/>
    <w:rsid w:val="00955981"/>
    <w:rsid w:val="0095599B"/>
    <w:rsid w:val="009559A8"/>
    <w:rsid w:val="00955AF3"/>
    <w:rsid w:val="00955C7A"/>
    <w:rsid w:val="00955E7F"/>
    <w:rsid w:val="00955F7D"/>
    <w:rsid w:val="00955FDD"/>
    <w:rsid w:val="0095600A"/>
    <w:rsid w:val="0095605C"/>
    <w:rsid w:val="0095627C"/>
    <w:rsid w:val="009562F5"/>
    <w:rsid w:val="0095651F"/>
    <w:rsid w:val="00956575"/>
    <w:rsid w:val="0095660D"/>
    <w:rsid w:val="00956BB3"/>
    <w:rsid w:val="00957109"/>
    <w:rsid w:val="0095713F"/>
    <w:rsid w:val="0095728C"/>
    <w:rsid w:val="00957323"/>
    <w:rsid w:val="00957879"/>
    <w:rsid w:val="0095798F"/>
    <w:rsid w:val="00960189"/>
    <w:rsid w:val="00960368"/>
    <w:rsid w:val="009603D3"/>
    <w:rsid w:val="0096054E"/>
    <w:rsid w:val="00960894"/>
    <w:rsid w:val="00961208"/>
    <w:rsid w:val="00961238"/>
    <w:rsid w:val="00961320"/>
    <w:rsid w:val="0096178F"/>
    <w:rsid w:val="00961B90"/>
    <w:rsid w:val="00961D70"/>
    <w:rsid w:val="00961DF6"/>
    <w:rsid w:val="00961E61"/>
    <w:rsid w:val="0096212E"/>
    <w:rsid w:val="009621C9"/>
    <w:rsid w:val="00962271"/>
    <w:rsid w:val="009622B9"/>
    <w:rsid w:val="0096236A"/>
    <w:rsid w:val="009629AD"/>
    <w:rsid w:val="00962AD0"/>
    <w:rsid w:val="00962B11"/>
    <w:rsid w:val="00962B35"/>
    <w:rsid w:val="00962F86"/>
    <w:rsid w:val="009632F4"/>
    <w:rsid w:val="0096330E"/>
    <w:rsid w:val="009633F7"/>
    <w:rsid w:val="00963400"/>
    <w:rsid w:val="009634A4"/>
    <w:rsid w:val="0096379C"/>
    <w:rsid w:val="00963868"/>
    <w:rsid w:val="00963A0F"/>
    <w:rsid w:val="00963ED7"/>
    <w:rsid w:val="00963F69"/>
    <w:rsid w:val="0096402A"/>
    <w:rsid w:val="009640C6"/>
    <w:rsid w:val="009640FE"/>
    <w:rsid w:val="00964147"/>
    <w:rsid w:val="009643BD"/>
    <w:rsid w:val="00964700"/>
    <w:rsid w:val="009648EB"/>
    <w:rsid w:val="0096497D"/>
    <w:rsid w:val="00964D79"/>
    <w:rsid w:val="00964DC2"/>
    <w:rsid w:val="009650C0"/>
    <w:rsid w:val="009650EA"/>
    <w:rsid w:val="00965110"/>
    <w:rsid w:val="0096524A"/>
    <w:rsid w:val="009653EF"/>
    <w:rsid w:val="00965612"/>
    <w:rsid w:val="00965A08"/>
    <w:rsid w:val="00965B61"/>
    <w:rsid w:val="00965BE1"/>
    <w:rsid w:val="009661FA"/>
    <w:rsid w:val="00966906"/>
    <w:rsid w:val="00966AA9"/>
    <w:rsid w:val="00966DAE"/>
    <w:rsid w:val="00967217"/>
    <w:rsid w:val="00967220"/>
    <w:rsid w:val="00967341"/>
    <w:rsid w:val="0096799F"/>
    <w:rsid w:val="00967B27"/>
    <w:rsid w:val="00967FA0"/>
    <w:rsid w:val="009700B0"/>
    <w:rsid w:val="009703A6"/>
    <w:rsid w:val="009705FE"/>
    <w:rsid w:val="009706BA"/>
    <w:rsid w:val="00970980"/>
    <w:rsid w:val="00970A9C"/>
    <w:rsid w:val="00970BEF"/>
    <w:rsid w:val="00970C65"/>
    <w:rsid w:val="00970F78"/>
    <w:rsid w:val="00970FC1"/>
    <w:rsid w:val="00972509"/>
    <w:rsid w:val="00972517"/>
    <w:rsid w:val="00972922"/>
    <w:rsid w:val="00972B60"/>
    <w:rsid w:val="00972C23"/>
    <w:rsid w:val="00972D31"/>
    <w:rsid w:val="0097335E"/>
    <w:rsid w:val="009734FE"/>
    <w:rsid w:val="0097350E"/>
    <w:rsid w:val="009738F6"/>
    <w:rsid w:val="0097396A"/>
    <w:rsid w:val="00973C97"/>
    <w:rsid w:val="00973FBD"/>
    <w:rsid w:val="0097416A"/>
    <w:rsid w:val="00974262"/>
    <w:rsid w:val="00974577"/>
    <w:rsid w:val="00974767"/>
    <w:rsid w:val="00974905"/>
    <w:rsid w:val="00974E21"/>
    <w:rsid w:val="00975348"/>
    <w:rsid w:val="00975762"/>
    <w:rsid w:val="00975786"/>
    <w:rsid w:val="009757EB"/>
    <w:rsid w:val="00975A37"/>
    <w:rsid w:val="00975A6E"/>
    <w:rsid w:val="00975D4A"/>
    <w:rsid w:val="00975E80"/>
    <w:rsid w:val="00975EE7"/>
    <w:rsid w:val="00975F52"/>
    <w:rsid w:val="00976148"/>
    <w:rsid w:val="00976651"/>
    <w:rsid w:val="00976985"/>
    <w:rsid w:val="00976B51"/>
    <w:rsid w:val="00976EAF"/>
    <w:rsid w:val="00977198"/>
    <w:rsid w:val="0097726D"/>
    <w:rsid w:val="0097730A"/>
    <w:rsid w:val="00977614"/>
    <w:rsid w:val="009779CA"/>
    <w:rsid w:val="009802BC"/>
    <w:rsid w:val="0098046A"/>
    <w:rsid w:val="00980A99"/>
    <w:rsid w:val="00980ABD"/>
    <w:rsid w:val="00980CF6"/>
    <w:rsid w:val="00980E05"/>
    <w:rsid w:val="00980E0C"/>
    <w:rsid w:val="00980E5C"/>
    <w:rsid w:val="00981004"/>
    <w:rsid w:val="0098150B"/>
    <w:rsid w:val="00981572"/>
    <w:rsid w:val="009815EB"/>
    <w:rsid w:val="00981675"/>
    <w:rsid w:val="00981701"/>
    <w:rsid w:val="0098187B"/>
    <w:rsid w:val="00981960"/>
    <w:rsid w:val="00981E94"/>
    <w:rsid w:val="00981F4E"/>
    <w:rsid w:val="00981F89"/>
    <w:rsid w:val="00981FFA"/>
    <w:rsid w:val="0098271B"/>
    <w:rsid w:val="00982A52"/>
    <w:rsid w:val="0098342A"/>
    <w:rsid w:val="00983442"/>
    <w:rsid w:val="00983473"/>
    <w:rsid w:val="0098366D"/>
    <w:rsid w:val="00983738"/>
    <w:rsid w:val="00983AF7"/>
    <w:rsid w:val="00983CC0"/>
    <w:rsid w:val="00983F7C"/>
    <w:rsid w:val="0098416A"/>
    <w:rsid w:val="00984262"/>
    <w:rsid w:val="00984473"/>
    <w:rsid w:val="00984B25"/>
    <w:rsid w:val="00984DFB"/>
    <w:rsid w:val="009854FD"/>
    <w:rsid w:val="00985B08"/>
    <w:rsid w:val="00985C2B"/>
    <w:rsid w:val="00985D2A"/>
    <w:rsid w:val="00986418"/>
    <w:rsid w:val="0098644C"/>
    <w:rsid w:val="0098669B"/>
    <w:rsid w:val="00986860"/>
    <w:rsid w:val="0098699F"/>
    <w:rsid w:val="00986ECC"/>
    <w:rsid w:val="00986FFF"/>
    <w:rsid w:val="009873A6"/>
    <w:rsid w:val="00987742"/>
    <w:rsid w:val="00987884"/>
    <w:rsid w:val="00987964"/>
    <w:rsid w:val="00987ABB"/>
    <w:rsid w:val="00987B3B"/>
    <w:rsid w:val="00987C16"/>
    <w:rsid w:val="00987D37"/>
    <w:rsid w:val="00987E09"/>
    <w:rsid w:val="00990633"/>
    <w:rsid w:val="0099088C"/>
    <w:rsid w:val="009908E1"/>
    <w:rsid w:val="00990A8D"/>
    <w:rsid w:val="00990D82"/>
    <w:rsid w:val="00990DC7"/>
    <w:rsid w:val="0099102B"/>
    <w:rsid w:val="00991145"/>
    <w:rsid w:val="0099118F"/>
    <w:rsid w:val="009912C1"/>
    <w:rsid w:val="009913BB"/>
    <w:rsid w:val="009915DF"/>
    <w:rsid w:val="00991DE6"/>
    <w:rsid w:val="009920C5"/>
    <w:rsid w:val="0099268A"/>
    <w:rsid w:val="009927CC"/>
    <w:rsid w:val="009928A2"/>
    <w:rsid w:val="009929F6"/>
    <w:rsid w:val="00992B3D"/>
    <w:rsid w:val="00992F59"/>
    <w:rsid w:val="009930E2"/>
    <w:rsid w:val="00993416"/>
    <w:rsid w:val="009938E6"/>
    <w:rsid w:val="0099396D"/>
    <w:rsid w:val="00993BA8"/>
    <w:rsid w:val="00993D66"/>
    <w:rsid w:val="009942FA"/>
    <w:rsid w:val="00994543"/>
    <w:rsid w:val="0099457C"/>
    <w:rsid w:val="009946EB"/>
    <w:rsid w:val="009949B1"/>
    <w:rsid w:val="00994EE5"/>
    <w:rsid w:val="00995237"/>
    <w:rsid w:val="00995399"/>
    <w:rsid w:val="009953E7"/>
    <w:rsid w:val="00995550"/>
    <w:rsid w:val="00995D14"/>
    <w:rsid w:val="009964F8"/>
    <w:rsid w:val="009967F2"/>
    <w:rsid w:val="00996817"/>
    <w:rsid w:val="00996B70"/>
    <w:rsid w:val="00997006"/>
    <w:rsid w:val="00997185"/>
    <w:rsid w:val="009972F9"/>
    <w:rsid w:val="00997332"/>
    <w:rsid w:val="009973C0"/>
    <w:rsid w:val="009975E3"/>
    <w:rsid w:val="009979B4"/>
    <w:rsid w:val="00997B4C"/>
    <w:rsid w:val="00997B70"/>
    <w:rsid w:val="00997C38"/>
    <w:rsid w:val="009A041C"/>
    <w:rsid w:val="009A0738"/>
    <w:rsid w:val="009A08AE"/>
    <w:rsid w:val="009A08EE"/>
    <w:rsid w:val="009A0A63"/>
    <w:rsid w:val="009A0E18"/>
    <w:rsid w:val="009A0E4A"/>
    <w:rsid w:val="009A0F0E"/>
    <w:rsid w:val="009A111D"/>
    <w:rsid w:val="009A12A2"/>
    <w:rsid w:val="009A141D"/>
    <w:rsid w:val="009A1860"/>
    <w:rsid w:val="009A197C"/>
    <w:rsid w:val="009A1AFD"/>
    <w:rsid w:val="009A1E9E"/>
    <w:rsid w:val="009A2325"/>
    <w:rsid w:val="009A236F"/>
    <w:rsid w:val="009A2B53"/>
    <w:rsid w:val="009A2EE2"/>
    <w:rsid w:val="009A2FC7"/>
    <w:rsid w:val="009A33C2"/>
    <w:rsid w:val="009A3853"/>
    <w:rsid w:val="009A3C9C"/>
    <w:rsid w:val="009A3E25"/>
    <w:rsid w:val="009A4081"/>
    <w:rsid w:val="009A42D0"/>
    <w:rsid w:val="009A449F"/>
    <w:rsid w:val="009A49B9"/>
    <w:rsid w:val="009A4A17"/>
    <w:rsid w:val="009A50FD"/>
    <w:rsid w:val="009A5135"/>
    <w:rsid w:val="009A5518"/>
    <w:rsid w:val="009A59A3"/>
    <w:rsid w:val="009A5BB1"/>
    <w:rsid w:val="009A5BF6"/>
    <w:rsid w:val="009A5D70"/>
    <w:rsid w:val="009A5F77"/>
    <w:rsid w:val="009A6337"/>
    <w:rsid w:val="009A6515"/>
    <w:rsid w:val="009A6B7F"/>
    <w:rsid w:val="009A6F7C"/>
    <w:rsid w:val="009A732D"/>
    <w:rsid w:val="009A7A94"/>
    <w:rsid w:val="009A7FB9"/>
    <w:rsid w:val="009B00A8"/>
    <w:rsid w:val="009B0779"/>
    <w:rsid w:val="009B07DC"/>
    <w:rsid w:val="009B0A65"/>
    <w:rsid w:val="009B0A73"/>
    <w:rsid w:val="009B1365"/>
    <w:rsid w:val="009B1544"/>
    <w:rsid w:val="009B1711"/>
    <w:rsid w:val="009B1969"/>
    <w:rsid w:val="009B1E6F"/>
    <w:rsid w:val="009B24C2"/>
    <w:rsid w:val="009B2514"/>
    <w:rsid w:val="009B25C8"/>
    <w:rsid w:val="009B2A3E"/>
    <w:rsid w:val="009B2AF1"/>
    <w:rsid w:val="009B2BBC"/>
    <w:rsid w:val="009B2CCB"/>
    <w:rsid w:val="009B2F82"/>
    <w:rsid w:val="009B2FD9"/>
    <w:rsid w:val="009B3251"/>
    <w:rsid w:val="009B353F"/>
    <w:rsid w:val="009B3615"/>
    <w:rsid w:val="009B37BB"/>
    <w:rsid w:val="009B3AF2"/>
    <w:rsid w:val="009B3B8B"/>
    <w:rsid w:val="009B44E8"/>
    <w:rsid w:val="009B4778"/>
    <w:rsid w:val="009B4943"/>
    <w:rsid w:val="009B4DA7"/>
    <w:rsid w:val="009B518A"/>
    <w:rsid w:val="009B524C"/>
    <w:rsid w:val="009B53AA"/>
    <w:rsid w:val="009B542F"/>
    <w:rsid w:val="009B5454"/>
    <w:rsid w:val="009B555B"/>
    <w:rsid w:val="009B561A"/>
    <w:rsid w:val="009B5698"/>
    <w:rsid w:val="009B56A0"/>
    <w:rsid w:val="009B570D"/>
    <w:rsid w:val="009B5B93"/>
    <w:rsid w:val="009B5C56"/>
    <w:rsid w:val="009B5DC8"/>
    <w:rsid w:val="009B6147"/>
    <w:rsid w:val="009B6160"/>
    <w:rsid w:val="009B61C8"/>
    <w:rsid w:val="009B63EF"/>
    <w:rsid w:val="009B643D"/>
    <w:rsid w:val="009B654C"/>
    <w:rsid w:val="009B658A"/>
    <w:rsid w:val="009B6627"/>
    <w:rsid w:val="009B681C"/>
    <w:rsid w:val="009B69B9"/>
    <w:rsid w:val="009B69D8"/>
    <w:rsid w:val="009B6BAC"/>
    <w:rsid w:val="009B6E8F"/>
    <w:rsid w:val="009B7224"/>
    <w:rsid w:val="009B7268"/>
    <w:rsid w:val="009B72E2"/>
    <w:rsid w:val="009B72F3"/>
    <w:rsid w:val="009B7391"/>
    <w:rsid w:val="009B7A3F"/>
    <w:rsid w:val="009B7BCC"/>
    <w:rsid w:val="009C0514"/>
    <w:rsid w:val="009C0779"/>
    <w:rsid w:val="009C0879"/>
    <w:rsid w:val="009C09C3"/>
    <w:rsid w:val="009C0B6B"/>
    <w:rsid w:val="009C0CFA"/>
    <w:rsid w:val="009C0F3A"/>
    <w:rsid w:val="009C1107"/>
    <w:rsid w:val="009C1321"/>
    <w:rsid w:val="009C13CF"/>
    <w:rsid w:val="009C1AF4"/>
    <w:rsid w:val="009C1B12"/>
    <w:rsid w:val="009C1ECE"/>
    <w:rsid w:val="009C2947"/>
    <w:rsid w:val="009C2B32"/>
    <w:rsid w:val="009C2D52"/>
    <w:rsid w:val="009C30A6"/>
    <w:rsid w:val="009C33F2"/>
    <w:rsid w:val="009C367A"/>
    <w:rsid w:val="009C39F2"/>
    <w:rsid w:val="009C3AA1"/>
    <w:rsid w:val="009C3B90"/>
    <w:rsid w:val="009C4196"/>
    <w:rsid w:val="009C47ED"/>
    <w:rsid w:val="009C482D"/>
    <w:rsid w:val="009C4A70"/>
    <w:rsid w:val="009C5095"/>
    <w:rsid w:val="009C512D"/>
    <w:rsid w:val="009C515D"/>
    <w:rsid w:val="009C53FA"/>
    <w:rsid w:val="009C569B"/>
    <w:rsid w:val="009C5771"/>
    <w:rsid w:val="009C5A54"/>
    <w:rsid w:val="009C5CCF"/>
    <w:rsid w:val="009C650D"/>
    <w:rsid w:val="009C664D"/>
    <w:rsid w:val="009C66D3"/>
    <w:rsid w:val="009C6700"/>
    <w:rsid w:val="009C6729"/>
    <w:rsid w:val="009C687D"/>
    <w:rsid w:val="009C688E"/>
    <w:rsid w:val="009C6FA8"/>
    <w:rsid w:val="009C6FFF"/>
    <w:rsid w:val="009C7123"/>
    <w:rsid w:val="009C7463"/>
    <w:rsid w:val="009C7623"/>
    <w:rsid w:val="009C78EE"/>
    <w:rsid w:val="009C7B9F"/>
    <w:rsid w:val="009C7DD9"/>
    <w:rsid w:val="009D02D7"/>
    <w:rsid w:val="009D0CC8"/>
    <w:rsid w:val="009D0D3D"/>
    <w:rsid w:val="009D0DD5"/>
    <w:rsid w:val="009D1657"/>
    <w:rsid w:val="009D1CC5"/>
    <w:rsid w:val="009D1D94"/>
    <w:rsid w:val="009D2134"/>
    <w:rsid w:val="009D2360"/>
    <w:rsid w:val="009D23FE"/>
    <w:rsid w:val="009D2506"/>
    <w:rsid w:val="009D2543"/>
    <w:rsid w:val="009D3052"/>
    <w:rsid w:val="009D30A9"/>
    <w:rsid w:val="009D3520"/>
    <w:rsid w:val="009D3579"/>
    <w:rsid w:val="009D3715"/>
    <w:rsid w:val="009D384A"/>
    <w:rsid w:val="009D389B"/>
    <w:rsid w:val="009D3CA6"/>
    <w:rsid w:val="009D4560"/>
    <w:rsid w:val="009D4698"/>
    <w:rsid w:val="009D492C"/>
    <w:rsid w:val="009D4B28"/>
    <w:rsid w:val="009D4D07"/>
    <w:rsid w:val="009D4E8F"/>
    <w:rsid w:val="009D4FBB"/>
    <w:rsid w:val="009D5161"/>
    <w:rsid w:val="009D51B7"/>
    <w:rsid w:val="009D586A"/>
    <w:rsid w:val="009D59B9"/>
    <w:rsid w:val="009D6007"/>
    <w:rsid w:val="009D64A0"/>
    <w:rsid w:val="009D675E"/>
    <w:rsid w:val="009D6B42"/>
    <w:rsid w:val="009D6B47"/>
    <w:rsid w:val="009D6D66"/>
    <w:rsid w:val="009D751B"/>
    <w:rsid w:val="009D77BF"/>
    <w:rsid w:val="009D7863"/>
    <w:rsid w:val="009D7BA0"/>
    <w:rsid w:val="009D7DF3"/>
    <w:rsid w:val="009E01D4"/>
    <w:rsid w:val="009E0313"/>
    <w:rsid w:val="009E043F"/>
    <w:rsid w:val="009E0893"/>
    <w:rsid w:val="009E0A7B"/>
    <w:rsid w:val="009E0F3C"/>
    <w:rsid w:val="009E13AB"/>
    <w:rsid w:val="009E15EC"/>
    <w:rsid w:val="009E181C"/>
    <w:rsid w:val="009E1B1C"/>
    <w:rsid w:val="009E1DFF"/>
    <w:rsid w:val="009E2297"/>
    <w:rsid w:val="009E22A0"/>
    <w:rsid w:val="009E22B6"/>
    <w:rsid w:val="009E231C"/>
    <w:rsid w:val="009E265A"/>
    <w:rsid w:val="009E27D4"/>
    <w:rsid w:val="009E2857"/>
    <w:rsid w:val="009E2860"/>
    <w:rsid w:val="009E28FF"/>
    <w:rsid w:val="009E2940"/>
    <w:rsid w:val="009E2C6C"/>
    <w:rsid w:val="009E37D9"/>
    <w:rsid w:val="009E38D2"/>
    <w:rsid w:val="009E40A2"/>
    <w:rsid w:val="009E42C7"/>
    <w:rsid w:val="009E43E9"/>
    <w:rsid w:val="009E46B0"/>
    <w:rsid w:val="009E4D21"/>
    <w:rsid w:val="009E4D48"/>
    <w:rsid w:val="009E4D66"/>
    <w:rsid w:val="009E4E2C"/>
    <w:rsid w:val="009E512A"/>
    <w:rsid w:val="009E55CB"/>
    <w:rsid w:val="009E55F8"/>
    <w:rsid w:val="009E560D"/>
    <w:rsid w:val="009E5A5B"/>
    <w:rsid w:val="009E60C3"/>
    <w:rsid w:val="009E6259"/>
    <w:rsid w:val="009E6510"/>
    <w:rsid w:val="009E6555"/>
    <w:rsid w:val="009E668A"/>
    <w:rsid w:val="009E6771"/>
    <w:rsid w:val="009E6A09"/>
    <w:rsid w:val="009E6A40"/>
    <w:rsid w:val="009E6C63"/>
    <w:rsid w:val="009E6DD0"/>
    <w:rsid w:val="009E72B0"/>
    <w:rsid w:val="009E753A"/>
    <w:rsid w:val="009E7584"/>
    <w:rsid w:val="009E7599"/>
    <w:rsid w:val="009E7DDD"/>
    <w:rsid w:val="009E7EA0"/>
    <w:rsid w:val="009F0249"/>
    <w:rsid w:val="009F02AB"/>
    <w:rsid w:val="009F0663"/>
    <w:rsid w:val="009F0887"/>
    <w:rsid w:val="009F0A64"/>
    <w:rsid w:val="009F10CD"/>
    <w:rsid w:val="009F1BC7"/>
    <w:rsid w:val="009F1C5A"/>
    <w:rsid w:val="009F1CB6"/>
    <w:rsid w:val="009F1EDF"/>
    <w:rsid w:val="009F22B7"/>
    <w:rsid w:val="009F24CA"/>
    <w:rsid w:val="009F281D"/>
    <w:rsid w:val="009F2960"/>
    <w:rsid w:val="009F2A0B"/>
    <w:rsid w:val="009F2AB3"/>
    <w:rsid w:val="009F2ADD"/>
    <w:rsid w:val="009F2C85"/>
    <w:rsid w:val="009F3874"/>
    <w:rsid w:val="009F3AA3"/>
    <w:rsid w:val="009F3D9E"/>
    <w:rsid w:val="009F3F94"/>
    <w:rsid w:val="009F4576"/>
    <w:rsid w:val="009F4645"/>
    <w:rsid w:val="009F4A51"/>
    <w:rsid w:val="009F4C83"/>
    <w:rsid w:val="009F4CD7"/>
    <w:rsid w:val="009F4FA8"/>
    <w:rsid w:val="009F52CA"/>
    <w:rsid w:val="009F5396"/>
    <w:rsid w:val="009F5704"/>
    <w:rsid w:val="009F5947"/>
    <w:rsid w:val="009F5B60"/>
    <w:rsid w:val="009F5EB5"/>
    <w:rsid w:val="009F62FD"/>
    <w:rsid w:val="009F6445"/>
    <w:rsid w:val="009F6726"/>
    <w:rsid w:val="009F683C"/>
    <w:rsid w:val="009F692D"/>
    <w:rsid w:val="009F6996"/>
    <w:rsid w:val="009F69A5"/>
    <w:rsid w:val="009F6E83"/>
    <w:rsid w:val="009F6EFB"/>
    <w:rsid w:val="009F6F3B"/>
    <w:rsid w:val="009F7054"/>
    <w:rsid w:val="009F727A"/>
    <w:rsid w:val="009F789C"/>
    <w:rsid w:val="009F7990"/>
    <w:rsid w:val="009F7AC1"/>
    <w:rsid w:val="009F7D15"/>
    <w:rsid w:val="009F7DB7"/>
    <w:rsid w:val="00A00570"/>
    <w:rsid w:val="00A005EA"/>
    <w:rsid w:val="00A00993"/>
    <w:rsid w:val="00A00A95"/>
    <w:rsid w:val="00A00B05"/>
    <w:rsid w:val="00A00CCC"/>
    <w:rsid w:val="00A00D09"/>
    <w:rsid w:val="00A00D86"/>
    <w:rsid w:val="00A00FE6"/>
    <w:rsid w:val="00A011A8"/>
    <w:rsid w:val="00A0162E"/>
    <w:rsid w:val="00A0180C"/>
    <w:rsid w:val="00A01871"/>
    <w:rsid w:val="00A01C94"/>
    <w:rsid w:val="00A02098"/>
    <w:rsid w:val="00A0278B"/>
    <w:rsid w:val="00A02C04"/>
    <w:rsid w:val="00A02E0E"/>
    <w:rsid w:val="00A02E2E"/>
    <w:rsid w:val="00A03322"/>
    <w:rsid w:val="00A0357B"/>
    <w:rsid w:val="00A037C5"/>
    <w:rsid w:val="00A03B69"/>
    <w:rsid w:val="00A03E3C"/>
    <w:rsid w:val="00A03E94"/>
    <w:rsid w:val="00A0401C"/>
    <w:rsid w:val="00A04479"/>
    <w:rsid w:val="00A044BD"/>
    <w:rsid w:val="00A0487B"/>
    <w:rsid w:val="00A04B05"/>
    <w:rsid w:val="00A04B89"/>
    <w:rsid w:val="00A04E51"/>
    <w:rsid w:val="00A050C2"/>
    <w:rsid w:val="00A0525A"/>
    <w:rsid w:val="00A056B5"/>
    <w:rsid w:val="00A05880"/>
    <w:rsid w:val="00A05EFC"/>
    <w:rsid w:val="00A060FE"/>
    <w:rsid w:val="00A06121"/>
    <w:rsid w:val="00A06303"/>
    <w:rsid w:val="00A063DD"/>
    <w:rsid w:val="00A064DE"/>
    <w:rsid w:val="00A0667C"/>
    <w:rsid w:val="00A0677A"/>
    <w:rsid w:val="00A06AC4"/>
    <w:rsid w:val="00A06E56"/>
    <w:rsid w:val="00A07308"/>
    <w:rsid w:val="00A07471"/>
    <w:rsid w:val="00A074D9"/>
    <w:rsid w:val="00A075A1"/>
    <w:rsid w:val="00A07657"/>
    <w:rsid w:val="00A07D9F"/>
    <w:rsid w:val="00A104F6"/>
    <w:rsid w:val="00A10547"/>
    <w:rsid w:val="00A105AD"/>
    <w:rsid w:val="00A106AC"/>
    <w:rsid w:val="00A10B89"/>
    <w:rsid w:val="00A10CC4"/>
    <w:rsid w:val="00A116B4"/>
    <w:rsid w:val="00A11978"/>
    <w:rsid w:val="00A11A72"/>
    <w:rsid w:val="00A11A98"/>
    <w:rsid w:val="00A11ADA"/>
    <w:rsid w:val="00A11B3E"/>
    <w:rsid w:val="00A11D4F"/>
    <w:rsid w:val="00A11DD1"/>
    <w:rsid w:val="00A11FA5"/>
    <w:rsid w:val="00A12012"/>
    <w:rsid w:val="00A12407"/>
    <w:rsid w:val="00A12606"/>
    <w:rsid w:val="00A126F6"/>
    <w:rsid w:val="00A128FA"/>
    <w:rsid w:val="00A12A0A"/>
    <w:rsid w:val="00A12DA2"/>
    <w:rsid w:val="00A12F0A"/>
    <w:rsid w:val="00A12F36"/>
    <w:rsid w:val="00A12FA8"/>
    <w:rsid w:val="00A13214"/>
    <w:rsid w:val="00A13570"/>
    <w:rsid w:val="00A136F5"/>
    <w:rsid w:val="00A13A30"/>
    <w:rsid w:val="00A13BFE"/>
    <w:rsid w:val="00A14119"/>
    <w:rsid w:val="00A14123"/>
    <w:rsid w:val="00A148E6"/>
    <w:rsid w:val="00A14B29"/>
    <w:rsid w:val="00A14E27"/>
    <w:rsid w:val="00A14E6B"/>
    <w:rsid w:val="00A1534B"/>
    <w:rsid w:val="00A15355"/>
    <w:rsid w:val="00A155AA"/>
    <w:rsid w:val="00A158F1"/>
    <w:rsid w:val="00A15901"/>
    <w:rsid w:val="00A159A8"/>
    <w:rsid w:val="00A15CAF"/>
    <w:rsid w:val="00A15F70"/>
    <w:rsid w:val="00A1625D"/>
    <w:rsid w:val="00A16306"/>
    <w:rsid w:val="00A164F8"/>
    <w:rsid w:val="00A1663A"/>
    <w:rsid w:val="00A16694"/>
    <w:rsid w:val="00A16764"/>
    <w:rsid w:val="00A16F37"/>
    <w:rsid w:val="00A172D1"/>
    <w:rsid w:val="00A178C1"/>
    <w:rsid w:val="00A1798E"/>
    <w:rsid w:val="00A17B71"/>
    <w:rsid w:val="00A17BBD"/>
    <w:rsid w:val="00A17DED"/>
    <w:rsid w:val="00A17E8D"/>
    <w:rsid w:val="00A200C0"/>
    <w:rsid w:val="00A2025E"/>
    <w:rsid w:val="00A205CA"/>
    <w:rsid w:val="00A2081B"/>
    <w:rsid w:val="00A2088D"/>
    <w:rsid w:val="00A208FD"/>
    <w:rsid w:val="00A20B8D"/>
    <w:rsid w:val="00A2113F"/>
    <w:rsid w:val="00A21144"/>
    <w:rsid w:val="00A211FB"/>
    <w:rsid w:val="00A213B5"/>
    <w:rsid w:val="00A2148B"/>
    <w:rsid w:val="00A216C7"/>
    <w:rsid w:val="00A219B1"/>
    <w:rsid w:val="00A21B3D"/>
    <w:rsid w:val="00A22660"/>
    <w:rsid w:val="00A22715"/>
    <w:rsid w:val="00A22AF4"/>
    <w:rsid w:val="00A22EBB"/>
    <w:rsid w:val="00A230D5"/>
    <w:rsid w:val="00A233B8"/>
    <w:rsid w:val="00A23534"/>
    <w:rsid w:val="00A2375D"/>
    <w:rsid w:val="00A23B11"/>
    <w:rsid w:val="00A23BCC"/>
    <w:rsid w:val="00A23E16"/>
    <w:rsid w:val="00A23F2D"/>
    <w:rsid w:val="00A2473E"/>
    <w:rsid w:val="00A248A0"/>
    <w:rsid w:val="00A2494E"/>
    <w:rsid w:val="00A24A66"/>
    <w:rsid w:val="00A24A9D"/>
    <w:rsid w:val="00A24EAF"/>
    <w:rsid w:val="00A2517C"/>
    <w:rsid w:val="00A25291"/>
    <w:rsid w:val="00A25306"/>
    <w:rsid w:val="00A25494"/>
    <w:rsid w:val="00A254B7"/>
    <w:rsid w:val="00A254D3"/>
    <w:rsid w:val="00A258B4"/>
    <w:rsid w:val="00A259EF"/>
    <w:rsid w:val="00A25A41"/>
    <w:rsid w:val="00A25BC7"/>
    <w:rsid w:val="00A25E3D"/>
    <w:rsid w:val="00A25FB6"/>
    <w:rsid w:val="00A26A01"/>
    <w:rsid w:val="00A26A7D"/>
    <w:rsid w:val="00A275A5"/>
    <w:rsid w:val="00A276D7"/>
    <w:rsid w:val="00A2772A"/>
    <w:rsid w:val="00A27764"/>
    <w:rsid w:val="00A27BFA"/>
    <w:rsid w:val="00A27CCF"/>
    <w:rsid w:val="00A27D83"/>
    <w:rsid w:val="00A27FE5"/>
    <w:rsid w:val="00A304F0"/>
    <w:rsid w:val="00A3079A"/>
    <w:rsid w:val="00A30F87"/>
    <w:rsid w:val="00A31019"/>
    <w:rsid w:val="00A31472"/>
    <w:rsid w:val="00A3169E"/>
    <w:rsid w:val="00A317E9"/>
    <w:rsid w:val="00A319E9"/>
    <w:rsid w:val="00A31BFC"/>
    <w:rsid w:val="00A31CD8"/>
    <w:rsid w:val="00A32161"/>
    <w:rsid w:val="00A321FF"/>
    <w:rsid w:val="00A326FC"/>
    <w:rsid w:val="00A3286F"/>
    <w:rsid w:val="00A32947"/>
    <w:rsid w:val="00A3298D"/>
    <w:rsid w:val="00A329EB"/>
    <w:rsid w:val="00A32AE2"/>
    <w:rsid w:val="00A32B57"/>
    <w:rsid w:val="00A32B73"/>
    <w:rsid w:val="00A32D8F"/>
    <w:rsid w:val="00A32DE6"/>
    <w:rsid w:val="00A3305F"/>
    <w:rsid w:val="00A3306B"/>
    <w:rsid w:val="00A33534"/>
    <w:rsid w:val="00A336ED"/>
    <w:rsid w:val="00A3381B"/>
    <w:rsid w:val="00A33D00"/>
    <w:rsid w:val="00A34133"/>
    <w:rsid w:val="00A341A5"/>
    <w:rsid w:val="00A3472E"/>
    <w:rsid w:val="00A34854"/>
    <w:rsid w:val="00A349F2"/>
    <w:rsid w:val="00A34AAD"/>
    <w:rsid w:val="00A350A2"/>
    <w:rsid w:val="00A35726"/>
    <w:rsid w:val="00A359BC"/>
    <w:rsid w:val="00A359EC"/>
    <w:rsid w:val="00A35A55"/>
    <w:rsid w:val="00A35BEF"/>
    <w:rsid w:val="00A35C2D"/>
    <w:rsid w:val="00A36177"/>
    <w:rsid w:val="00A362DD"/>
    <w:rsid w:val="00A369C8"/>
    <w:rsid w:val="00A36BF8"/>
    <w:rsid w:val="00A36D1C"/>
    <w:rsid w:val="00A36DC3"/>
    <w:rsid w:val="00A36FEE"/>
    <w:rsid w:val="00A37874"/>
    <w:rsid w:val="00A37978"/>
    <w:rsid w:val="00A37A20"/>
    <w:rsid w:val="00A37AEA"/>
    <w:rsid w:val="00A37E7F"/>
    <w:rsid w:val="00A37EFD"/>
    <w:rsid w:val="00A401AB"/>
    <w:rsid w:val="00A40C7D"/>
    <w:rsid w:val="00A40EDC"/>
    <w:rsid w:val="00A410BC"/>
    <w:rsid w:val="00A414D6"/>
    <w:rsid w:val="00A416FA"/>
    <w:rsid w:val="00A41730"/>
    <w:rsid w:val="00A41898"/>
    <w:rsid w:val="00A41905"/>
    <w:rsid w:val="00A41F3B"/>
    <w:rsid w:val="00A42089"/>
    <w:rsid w:val="00A421E5"/>
    <w:rsid w:val="00A42238"/>
    <w:rsid w:val="00A42354"/>
    <w:rsid w:val="00A42577"/>
    <w:rsid w:val="00A42595"/>
    <w:rsid w:val="00A42613"/>
    <w:rsid w:val="00A42947"/>
    <w:rsid w:val="00A42C5B"/>
    <w:rsid w:val="00A42CAA"/>
    <w:rsid w:val="00A42CE9"/>
    <w:rsid w:val="00A42F48"/>
    <w:rsid w:val="00A436C6"/>
    <w:rsid w:val="00A438CA"/>
    <w:rsid w:val="00A43B06"/>
    <w:rsid w:val="00A43BFE"/>
    <w:rsid w:val="00A43DE1"/>
    <w:rsid w:val="00A43F5F"/>
    <w:rsid w:val="00A44025"/>
    <w:rsid w:val="00A44215"/>
    <w:rsid w:val="00A443ED"/>
    <w:rsid w:val="00A44583"/>
    <w:rsid w:val="00A4458A"/>
    <w:rsid w:val="00A44636"/>
    <w:rsid w:val="00A446BD"/>
    <w:rsid w:val="00A44908"/>
    <w:rsid w:val="00A44B08"/>
    <w:rsid w:val="00A44F26"/>
    <w:rsid w:val="00A45285"/>
    <w:rsid w:val="00A454C7"/>
    <w:rsid w:val="00A455C4"/>
    <w:rsid w:val="00A457B8"/>
    <w:rsid w:val="00A457D1"/>
    <w:rsid w:val="00A458E2"/>
    <w:rsid w:val="00A45A75"/>
    <w:rsid w:val="00A45D46"/>
    <w:rsid w:val="00A466EF"/>
    <w:rsid w:val="00A46883"/>
    <w:rsid w:val="00A46A75"/>
    <w:rsid w:val="00A46C3D"/>
    <w:rsid w:val="00A46CC2"/>
    <w:rsid w:val="00A46EBC"/>
    <w:rsid w:val="00A46F85"/>
    <w:rsid w:val="00A470A2"/>
    <w:rsid w:val="00A474A7"/>
    <w:rsid w:val="00A474E1"/>
    <w:rsid w:val="00A47554"/>
    <w:rsid w:val="00A47690"/>
    <w:rsid w:val="00A477CD"/>
    <w:rsid w:val="00A478BA"/>
    <w:rsid w:val="00A50427"/>
    <w:rsid w:val="00A5061C"/>
    <w:rsid w:val="00A50A50"/>
    <w:rsid w:val="00A50B74"/>
    <w:rsid w:val="00A50EB3"/>
    <w:rsid w:val="00A510A9"/>
    <w:rsid w:val="00A511B6"/>
    <w:rsid w:val="00A51378"/>
    <w:rsid w:val="00A5186D"/>
    <w:rsid w:val="00A51BD1"/>
    <w:rsid w:val="00A51E8A"/>
    <w:rsid w:val="00A52316"/>
    <w:rsid w:val="00A524E0"/>
    <w:rsid w:val="00A526D8"/>
    <w:rsid w:val="00A5282B"/>
    <w:rsid w:val="00A52A45"/>
    <w:rsid w:val="00A52A65"/>
    <w:rsid w:val="00A52D15"/>
    <w:rsid w:val="00A52E47"/>
    <w:rsid w:val="00A52F24"/>
    <w:rsid w:val="00A52F30"/>
    <w:rsid w:val="00A53009"/>
    <w:rsid w:val="00A53062"/>
    <w:rsid w:val="00A53235"/>
    <w:rsid w:val="00A53712"/>
    <w:rsid w:val="00A53A2E"/>
    <w:rsid w:val="00A540CC"/>
    <w:rsid w:val="00A544C1"/>
    <w:rsid w:val="00A54A45"/>
    <w:rsid w:val="00A54FB3"/>
    <w:rsid w:val="00A5503C"/>
    <w:rsid w:val="00A551A3"/>
    <w:rsid w:val="00A553A5"/>
    <w:rsid w:val="00A55684"/>
    <w:rsid w:val="00A5572B"/>
    <w:rsid w:val="00A559F8"/>
    <w:rsid w:val="00A55A61"/>
    <w:rsid w:val="00A55B90"/>
    <w:rsid w:val="00A55B92"/>
    <w:rsid w:val="00A55ED4"/>
    <w:rsid w:val="00A566B4"/>
    <w:rsid w:val="00A56BFB"/>
    <w:rsid w:val="00A56D4A"/>
    <w:rsid w:val="00A57057"/>
    <w:rsid w:val="00A571F0"/>
    <w:rsid w:val="00A57253"/>
    <w:rsid w:val="00A5777E"/>
    <w:rsid w:val="00A5783B"/>
    <w:rsid w:val="00A57E1D"/>
    <w:rsid w:val="00A60033"/>
    <w:rsid w:val="00A600DE"/>
    <w:rsid w:val="00A601D5"/>
    <w:rsid w:val="00A60303"/>
    <w:rsid w:val="00A60364"/>
    <w:rsid w:val="00A60771"/>
    <w:rsid w:val="00A6090F"/>
    <w:rsid w:val="00A60B03"/>
    <w:rsid w:val="00A60CFE"/>
    <w:rsid w:val="00A60D99"/>
    <w:rsid w:val="00A60DEE"/>
    <w:rsid w:val="00A617D9"/>
    <w:rsid w:val="00A61936"/>
    <w:rsid w:val="00A6199D"/>
    <w:rsid w:val="00A61A3A"/>
    <w:rsid w:val="00A61EF2"/>
    <w:rsid w:val="00A61FAB"/>
    <w:rsid w:val="00A61FAF"/>
    <w:rsid w:val="00A623B1"/>
    <w:rsid w:val="00A62430"/>
    <w:rsid w:val="00A62814"/>
    <w:rsid w:val="00A628A9"/>
    <w:rsid w:val="00A62B5E"/>
    <w:rsid w:val="00A62C93"/>
    <w:rsid w:val="00A62DB7"/>
    <w:rsid w:val="00A62F88"/>
    <w:rsid w:val="00A62FA8"/>
    <w:rsid w:val="00A6319E"/>
    <w:rsid w:val="00A633F8"/>
    <w:rsid w:val="00A63740"/>
    <w:rsid w:val="00A63789"/>
    <w:rsid w:val="00A63793"/>
    <w:rsid w:val="00A63948"/>
    <w:rsid w:val="00A63963"/>
    <w:rsid w:val="00A63BE4"/>
    <w:rsid w:val="00A63C8C"/>
    <w:rsid w:val="00A64069"/>
    <w:rsid w:val="00A640F5"/>
    <w:rsid w:val="00A64495"/>
    <w:rsid w:val="00A644C8"/>
    <w:rsid w:val="00A644DF"/>
    <w:rsid w:val="00A64987"/>
    <w:rsid w:val="00A64A9A"/>
    <w:rsid w:val="00A64AD1"/>
    <w:rsid w:val="00A65719"/>
    <w:rsid w:val="00A65C48"/>
    <w:rsid w:val="00A65C65"/>
    <w:rsid w:val="00A65DB9"/>
    <w:rsid w:val="00A65E5E"/>
    <w:rsid w:val="00A661D1"/>
    <w:rsid w:val="00A661D6"/>
    <w:rsid w:val="00A666AC"/>
    <w:rsid w:val="00A666CB"/>
    <w:rsid w:val="00A66A7B"/>
    <w:rsid w:val="00A6738A"/>
    <w:rsid w:val="00A67432"/>
    <w:rsid w:val="00A67B9A"/>
    <w:rsid w:val="00A67D98"/>
    <w:rsid w:val="00A67FCF"/>
    <w:rsid w:val="00A70041"/>
    <w:rsid w:val="00A705DB"/>
    <w:rsid w:val="00A70683"/>
    <w:rsid w:val="00A706F7"/>
    <w:rsid w:val="00A70DB9"/>
    <w:rsid w:val="00A711FF"/>
    <w:rsid w:val="00A71373"/>
    <w:rsid w:val="00A716A9"/>
    <w:rsid w:val="00A716F6"/>
    <w:rsid w:val="00A7180D"/>
    <w:rsid w:val="00A71DDB"/>
    <w:rsid w:val="00A71F5D"/>
    <w:rsid w:val="00A71F9D"/>
    <w:rsid w:val="00A720B7"/>
    <w:rsid w:val="00A723C7"/>
    <w:rsid w:val="00A72B2B"/>
    <w:rsid w:val="00A72BDE"/>
    <w:rsid w:val="00A72F16"/>
    <w:rsid w:val="00A7301D"/>
    <w:rsid w:val="00A731C2"/>
    <w:rsid w:val="00A73341"/>
    <w:rsid w:val="00A73501"/>
    <w:rsid w:val="00A7378F"/>
    <w:rsid w:val="00A738B7"/>
    <w:rsid w:val="00A73AA1"/>
    <w:rsid w:val="00A73E34"/>
    <w:rsid w:val="00A73ED1"/>
    <w:rsid w:val="00A74662"/>
    <w:rsid w:val="00A7471E"/>
    <w:rsid w:val="00A74C13"/>
    <w:rsid w:val="00A74F00"/>
    <w:rsid w:val="00A753E3"/>
    <w:rsid w:val="00A75753"/>
    <w:rsid w:val="00A75E27"/>
    <w:rsid w:val="00A75F97"/>
    <w:rsid w:val="00A762D8"/>
    <w:rsid w:val="00A76818"/>
    <w:rsid w:val="00A76AF8"/>
    <w:rsid w:val="00A76DEA"/>
    <w:rsid w:val="00A773A5"/>
    <w:rsid w:val="00A774D4"/>
    <w:rsid w:val="00A77546"/>
    <w:rsid w:val="00A77562"/>
    <w:rsid w:val="00A7776D"/>
    <w:rsid w:val="00A777D7"/>
    <w:rsid w:val="00A77B94"/>
    <w:rsid w:val="00A77D0A"/>
    <w:rsid w:val="00A77D5E"/>
    <w:rsid w:val="00A77E87"/>
    <w:rsid w:val="00A8009E"/>
    <w:rsid w:val="00A80152"/>
    <w:rsid w:val="00A80297"/>
    <w:rsid w:val="00A803BD"/>
    <w:rsid w:val="00A80692"/>
    <w:rsid w:val="00A806B4"/>
    <w:rsid w:val="00A80B78"/>
    <w:rsid w:val="00A81AE1"/>
    <w:rsid w:val="00A81FAE"/>
    <w:rsid w:val="00A820E7"/>
    <w:rsid w:val="00A82156"/>
    <w:rsid w:val="00A8233E"/>
    <w:rsid w:val="00A824BD"/>
    <w:rsid w:val="00A8263D"/>
    <w:rsid w:val="00A832D4"/>
    <w:rsid w:val="00A834D7"/>
    <w:rsid w:val="00A8380B"/>
    <w:rsid w:val="00A83943"/>
    <w:rsid w:val="00A83D36"/>
    <w:rsid w:val="00A83E49"/>
    <w:rsid w:val="00A8418D"/>
    <w:rsid w:val="00A8418F"/>
    <w:rsid w:val="00A8421A"/>
    <w:rsid w:val="00A84491"/>
    <w:rsid w:val="00A84577"/>
    <w:rsid w:val="00A845BF"/>
    <w:rsid w:val="00A84927"/>
    <w:rsid w:val="00A84A31"/>
    <w:rsid w:val="00A84B4D"/>
    <w:rsid w:val="00A84BD7"/>
    <w:rsid w:val="00A84E61"/>
    <w:rsid w:val="00A8513A"/>
    <w:rsid w:val="00A85221"/>
    <w:rsid w:val="00A85BC8"/>
    <w:rsid w:val="00A85E91"/>
    <w:rsid w:val="00A86139"/>
    <w:rsid w:val="00A863CD"/>
    <w:rsid w:val="00A86514"/>
    <w:rsid w:val="00A868C6"/>
    <w:rsid w:val="00A87844"/>
    <w:rsid w:val="00A878C1"/>
    <w:rsid w:val="00A87AA4"/>
    <w:rsid w:val="00A9047A"/>
    <w:rsid w:val="00A90944"/>
    <w:rsid w:val="00A90C0A"/>
    <w:rsid w:val="00A90CB3"/>
    <w:rsid w:val="00A90D06"/>
    <w:rsid w:val="00A90FFD"/>
    <w:rsid w:val="00A910E0"/>
    <w:rsid w:val="00A91D39"/>
    <w:rsid w:val="00A91DA6"/>
    <w:rsid w:val="00A91E7D"/>
    <w:rsid w:val="00A91FA7"/>
    <w:rsid w:val="00A923E0"/>
    <w:rsid w:val="00A9268D"/>
    <w:rsid w:val="00A9274B"/>
    <w:rsid w:val="00A92AB9"/>
    <w:rsid w:val="00A92C73"/>
    <w:rsid w:val="00A92D69"/>
    <w:rsid w:val="00A92E37"/>
    <w:rsid w:val="00A930B1"/>
    <w:rsid w:val="00A93428"/>
    <w:rsid w:val="00A93432"/>
    <w:rsid w:val="00A93793"/>
    <w:rsid w:val="00A93F40"/>
    <w:rsid w:val="00A9466E"/>
    <w:rsid w:val="00A94690"/>
    <w:rsid w:val="00A94DD4"/>
    <w:rsid w:val="00A94FFE"/>
    <w:rsid w:val="00A950BD"/>
    <w:rsid w:val="00A953DB"/>
    <w:rsid w:val="00A9589E"/>
    <w:rsid w:val="00A95A84"/>
    <w:rsid w:val="00A95CB7"/>
    <w:rsid w:val="00A962B0"/>
    <w:rsid w:val="00A96484"/>
    <w:rsid w:val="00A96497"/>
    <w:rsid w:val="00A96584"/>
    <w:rsid w:val="00A96E2B"/>
    <w:rsid w:val="00A96EA3"/>
    <w:rsid w:val="00A97213"/>
    <w:rsid w:val="00A97267"/>
    <w:rsid w:val="00A97475"/>
    <w:rsid w:val="00A97546"/>
    <w:rsid w:val="00A978A8"/>
    <w:rsid w:val="00A97A20"/>
    <w:rsid w:val="00AA0948"/>
    <w:rsid w:val="00AA0B5A"/>
    <w:rsid w:val="00AA0DB3"/>
    <w:rsid w:val="00AA0DDC"/>
    <w:rsid w:val="00AA0EC4"/>
    <w:rsid w:val="00AA102F"/>
    <w:rsid w:val="00AA1299"/>
    <w:rsid w:val="00AA12A6"/>
    <w:rsid w:val="00AA14FA"/>
    <w:rsid w:val="00AA14FB"/>
    <w:rsid w:val="00AA1528"/>
    <w:rsid w:val="00AA18EA"/>
    <w:rsid w:val="00AA19B0"/>
    <w:rsid w:val="00AA1DA0"/>
    <w:rsid w:val="00AA2717"/>
    <w:rsid w:val="00AA2C98"/>
    <w:rsid w:val="00AA2D54"/>
    <w:rsid w:val="00AA334F"/>
    <w:rsid w:val="00AA3510"/>
    <w:rsid w:val="00AA359C"/>
    <w:rsid w:val="00AA3873"/>
    <w:rsid w:val="00AA398C"/>
    <w:rsid w:val="00AA3B25"/>
    <w:rsid w:val="00AA3EE7"/>
    <w:rsid w:val="00AA3F9D"/>
    <w:rsid w:val="00AA4292"/>
    <w:rsid w:val="00AA4382"/>
    <w:rsid w:val="00AA4396"/>
    <w:rsid w:val="00AA4439"/>
    <w:rsid w:val="00AA4696"/>
    <w:rsid w:val="00AA47C8"/>
    <w:rsid w:val="00AA499F"/>
    <w:rsid w:val="00AA4A5E"/>
    <w:rsid w:val="00AA4D21"/>
    <w:rsid w:val="00AA4DEA"/>
    <w:rsid w:val="00AA511E"/>
    <w:rsid w:val="00AA55BA"/>
    <w:rsid w:val="00AA5A02"/>
    <w:rsid w:val="00AA5A86"/>
    <w:rsid w:val="00AA5D6E"/>
    <w:rsid w:val="00AA6168"/>
    <w:rsid w:val="00AA6B30"/>
    <w:rsid w:val="00AA6CB2"/>
    <w:rsid w:val="00AA6D4E"/>
    <w:rsid w:val="00AA73C9"/>
    <w:rsid w:val="00AA7625"/>
    <w:rsid w:val="00AA7656"/>
    <w:rsid w:val="00AA78DC"/>
    <w:rsid w:val="00AA78DF"/>
    <w:rsid w:val="00AB00AA"/>
    <w:rsid w:val="00AB09AB"/>
    <w:rsid w:val="00AB0A6F"/>
    <w:rsid w:val="00AB0A89"/>
    <w:rsid w:val="00AB0AF5"/>
    <w:rsid w:val="00AB0BB0"/>
    <w:rsid w:val="00AB10A4"/>
    <w:rsid w:val="00AB164D"/>
    <w:rsid w:val="00AB2028"/>
    <w:rsid w:val="00AB2306"/>
    <w:rsid w:val="00AB290C"/>
    <w:rsid w:val="00AB2A6F"/>
    <w:rsid w:val="00AB32B9"/>
    <w:rsid w:val="00AB3315"/>
    <w:rsid w:val="00AB3764"/>
    <w:rsid w:val="00AB39AB"/>
    <w:rsid w:val="00AB3A78"/>
    <w:rsid w:val="00AB3AFF"/>
    <w:rsid w:val="00AB3BBA"/>
    <w:rsid w:val="00AB3C15"/>
    <w:rsid w:val="00AB42A6"/>
    <w:rsid w:val="00AB43A6"/>
    <w:rsid w:val="00AB43D9"/>
    <w:rsid w:val="00AB498B"/>
    <w:rsid w:val="00AB49CF"/>
    <w:rsid w:val="00AB4B10"/>
    <w:rsid w:val="00AB4DC2"/>
    <w:rsid w:val="00AB4E4F"/>
    <w:rsid w:val="00AB5283"/>
    <w:rsid w:val="00AB5748"/>
    <w:rsid w:val="00AB5B8D"/>
    <w:rsid w:val="00AB5FBB"/>
    <w:rsid w:val="00AB637C"/>
    <w:rsid w:val="00AB6407"/>
    <w:rsid w:val="00AB6520"/>
    <w:rsid w:val="00AB6C16"/>
    <w:rsid w:val="00AB6DF5"/>
    <w:rsid w:val="00AB6F1A"/>
    <w:rsid w:val="00AB720C"/>
    <w:rsid w:val="00AB73B4"/>
    <w:rsid w:val="00AB770C"/>
    <w:rsid w:val="00AB774A"/>
    <w:rsid w:val="00AB78E3"/>
    <w:rsid w:val="00AB79C3"/>
    <w:rsid w:val="00AB7AF3"/>
    <w:rsid w:val="00AB7EC1"/>
    <w:rsid w:val="00AC0100"/>
    <w:rsid w:val="00AC0214"/>
    <w:rsid w:val="00AC057C"/>
    <w:rsid w:val="00AC05DB"/>
    <w:rsid w:val="00AC08A8"/>
    <w:rsid w:val="00AC0A2D"/>
    <w:rsid w:val="00AC0B7F"/>
    <w:rsid w:val="00AC0CD5"/>
    <w:rsid w:val="00AC0E93"/>
    <w:rsid w:val="00AC1720"/>
    <w:rsid w:val="00AC1735"/>
    <w:rsid w:val="00AC1BAB"/>
    <w:rsid w:val="00AC1CEC"/>
    <w:rsid w:val="00AC1F80"/>
    <w:rsid w:val="00AC2160"/>
    <w:rsid w:val="00AC2545"/>
    <w:rsid w:val="00AC2788"/>
    <w:rsid w:val="00AC2A46"/>
    <w:rsid w:val="00AC2F12"/>
    <w:rsid w:val="00AC2F1C"/>
    <w:rsid w:val="00AC2FB6"/>
    <w:rsid w:val="00AC3109"/>
    <w:rsid w:val="00AC334A"/>
    <w:rsid w:val="00AC3486"/>
    <w:rsid w:val="00AC37F9"/>
    <w:rsid w:val="00AC38EF"/>
    <w:rsid w:val="00AC3CD8"/>
    <w:rsid w:val="00AC3FBB"/>
    <w:rsid w:val="00AC40F6"/>
    <w:rsid w:val="00AC4441"/>
    <w:rsid w:val="00AC46A1"/>
    <w:rsid w:val="00AC4D19"/>
    <w:rsid w:val="00AC53B8"/>
    <w:rsid w:val="00AC5705"/>
    <w:rsid w:val="00AC5842"/>
    <w:rsid w:val="00AC5946"/>
    <w:rsid w:val="00AC5A83"/>
    <w:rsid w:val="00AC5AAA"/>
    <w:rsid w:val="00AC671F"/>
    <w:rsid w:val="00AC67CD"/>
    <w:rsid w:val="00AC698B"/>
    <w:rsid w:val="00AC6DDD"/>
    <w:rsid w:val="00AC6F12"/>
    <w:rsid w:val="00AC72F3"/>
    <w:rsid w:val="00AC74C0"/>
    <w:rsid w:val="00AC7608"/>
    <w:rsid w:val="00AC7CB8"/>
    <w:rsid w:val="00AD00E4"/>
    <w:rsid w:val="00AD053D"/>
    <w:rsid w:val="00AD0AB1"/>
    <w:rsid w:val="00AD0AC1"/>
    <w:rsid w:val="00AD0BF0"/>
    <w:rsid w:val="00AD0CBE"/>
    <w:rsid w:val="00AD0DE3"/>
    <w:rsid w:val="00AD0E01"/>
    <w:rsid w:val="00AD0EDE"/>
    <w:rsid w:val="00AD0EFD"/>
    <w:rsid w:val="00AD1209"/>
    <w:rsid w:val="00AD18B1"/>
    <w:rsid w:val="00AD1A2A"/>
    <w:rsid w:val="00AD1D30"/>
    <w:rsid w:val="00AD1EF8"/>
    <w:rsid w:val="00AD20E2"/>
    <w:rsid w:val="00AD2138"/>
    <w:rsid w:val="00AD21E4"/>
    <w:rsid w:val="00AD2681"/>
    <w:rsid w:val="00AD26F1"/>
    <w:rsid w:val="00AD299B"/>
    <w:rsid w:val="00AD2A32"/>
    <w:rsid w:val="00AD2CD3"/>
    <w:rsid w:val="00AD33E4"/>
    <w:rsid w:val="00AD34F2"/>
    <w:rsid w:val="00AD34FB"/>
    <w:rsid w:val="00AD36FB"/>
    <w:rsid w:val="00AD3A05"/>
    <w:rsid w:val="00AD3BB4"/>
    <w:rsid w:val="00AD3FC3"/>
    <w:rsid w:val="00AD3FEB"/>
    <w:rsid w:val="00AD41D7"/>
    <w:rsid w:val="00AD4343"/>
    <w:rsid w:val="00AD4406"/>
    <w:rsid w:val="00AD4699"/>
    <w:rsid w:val="00AD486B"/>
    <w:rsid w:val="00AD48E5"/>
    <w:rsid w:val="00AD4A06"/>
    <w:rsid w:val="00AD4B2B"/>
    <w:rsid w:val="00AD4E8F"/>
    <w:rsid w:val="00AD54C0"/>
    <w:rsid w:val="00AD5748"/>
    <w:rsid w:val="00AD581F"/>
    <w:rsid w:val="00AD5A3B"/>
    <w:rsid w:val="00AD5CC8"/>
    <w:rsid w:val="00AD63C3"/>
    <w:rsid w:val="00AD6D5F"/>
    <w:rsid w:val="00AD6D94"/>
    <w:rsid w:val="00AD6EC4"/>
    <w:rsid w:val="00AD733E"/>
    <w:rsid w:val="00AD7552"/>
    <w:rsid w:val="00AD773F"/>
    <w:rsid w:val="00AD7BFA"/>
    <w:rsid w:val="00AD7D1D"/>
    <w:rsid w:val="00AE0368"/>
    <w:rsid w:val="00AE0629"/>
    <w:rsid w:val="00AE0AE6"/>
    <w:rsid w:val="00AE0F3C"/>
    <w:rsid w:val="00AE11E1"/>
    <w:rsid w:val="00AE135C"/>
    <w:rsid w:val="00AE144A"/>
    <w:rsid w:val="00AE1739"/>
    <w:rsid w:val="00AE1E67"/>
    <w:rsid w:val="00AE1E96"/>
    <w:rsid w:val="00AE1F28"/>
    <w:rsid w:val="00AE1FDB"/>
    <w:rsid w:val="00AE2505"/>
    <w:rsid w:val="00AE25A4"/>
    <w:rsid w:val="00AE26DB"/>
    <w:rsid w:val="00AE28AE"/>
    <w:rsid w:val="00AE2DD2"/>
    <w:rsid w:val="00AE34D6"/>
    <w:rsid w:val="00AE3592"/>
    <w:rsid w:val="00AE3917"/>
    <w:rsid w:val="00AE4114"/>
    <w:rsid w:val="00AE4154"/>
    <w:rsid w:val="00AE4602"/>
    <w:rsid w:val="00AE47FB"/>
    <w:rsid w:val="00AE4C09"/>
    <w:rsid w:val="00AE4CD5"/>
    <w:rsid w:val="00AE4D70"/>
    <w:rsid w:val="00AE504F"/>
    <w:rsid w:val="00AE509E"/>
    <w:rsid w:val="00AE51A9"/>
    <w:rsid w:val="00AE5344"/>
    <w:rsid w:val="00AE5880"/>
    <w:rsid w:val="00AE5C46"/>
    <w:rsid w:val="00AE5D1A"/>
    <w:rsid w:val="00AE5D43"/>
    <w:rsid w:val="00AE6082"/>
    <w:rsid w:val="00AE6760"/>
    <w:rsid w:val="00AE6B1A"/>
    <w:rsid w:val="00AE7ADF"/>
    <w:rsid w:val="00AE7BBE"/>
    <w:rsid w:val="00AE7D68"/>
    <w:rsid w:val="00AE7FAF"/>
    <w:rsid w:val="00AF014F"/>
    <w:rsid w:val="00AF0273"/>
    <w:rsid w:val="00AF0983"/>
    <w:rsid w:val="00AF1052"/>
    <w:rsid w:val="00AF1067"/>
    <w:rsid w:val="00AF12A6"/>
    <w:rsid w:val="00AF12AF"/>
    <w:rsid w:val="00AF14C3"/>
    <w:rsid w:val="00AF1A3D"/>
    <w:rsid w:val="00AF1ACA"/>
    <w:rsid w:val="00AF1B43"/>
    <w:rsid w:val="00AF1C1D"/>
    <w:rsid w:val="00AF2023"/>
    <w:rsid w:val="00AF2024"/>
    <w:rsid w:val="00AF202B"/>
    <w:rsid w:val="00AF203F"/>
    <w:rsid w:val="00AF223C"/>
    <w:rsid w:val="00AF2497"/>
    <w:rsid w:val="00AF26A4"/>
    <w:rsid w:val="00AF2A4E"/>
    <w:rsid w:val="00AF3071"/>
    <w:rsid w:val="00AF346B"/>
    <w:rsid w:val="00AF3558"/>
    <w:rsid w:val="00AF38BA"/>
    <w:rsid w:val="00AF38F6"/>
    <w:rsid w:val="00AF399F"/>
    <w:rsid w:val="00AF3A3B"/>
    <w:rsid w:val="00AF3BE5"/>
    <w:rsid w:val="00AF3C32"/>
    <w:rsid w:val="00AF3E82"/>
    <w:rsid w:val="00AF3EF7"/>
    <w:rsid w:val="00AF3F84"/>
    <w:rsid w:val="00AF40D6"/>
    <w:rsid w:val="00AF412D"/>
    <w:rsid w:val="00AF437F"/>
    <w:rsid w:val="00AF4622"/>
    <w:rsid w:val="00AF46F4"/>
    <w:rsid w:val="00AF4853"/>
    <w:rsid w:val="00AF4AD5"/>
    <w:rsid w:val="00AF5248"/>
    <w:rsid w:val="00AF5533"/>
    <w:rsid w:val="00AF56A2"/>
    <w:rsid w:val="00AF5EB3"/>
    <w:rsid w:val="00AF5EDF"/>
    <w:rsid w:val="00AF5F37"/>
    <w:rsid w:val="00AF6074"/>
    <w:rsid w:val="00AF60DD"/>
    <w:rsid w:val="00AF648B"/>
    <w:rsid w:val="00AF671B"/>
    <w:rsid w:val="00AF6812"/>
    <w:rsid w:val="00AF6A13"/>
    <w:rsid w:val="00AF7377"/>
    <w:rsid w:val="00AF7423"/>
    <w:rsid w:val="00AF7C2B"/>
    <w:rsid w:val="00AF7F41"/>
    <w:rsid w:val="00B00290"/>
    <w:rsid w:val="00B00743"/>
    <w:rsid w:val="00B008B4"/>
    <w:rsid w:val="00B0094E"/>
    <w:rsid w:val="00B00C31"/>
    <w:rsid w:val="00B00F31"/>
    <w:rsid w:val="00B01623"/>
    <w:rsid w:val="00B01AF4"/>
    <w:rsid w:val="00B01F10"/>
    <w:rsid w:val="00B01F9F"/>
    <w:rsid w:val="00B021BD"/>
    <w:rsid w:val="00B0279E"/>
    <w:rsid w:val="00B02853"/>
    <w:rsid w:val="00B02FF4"/>
    <w:rsid w:val="00B030E6"/>
    <w:rsid w:val="00B032A7"/>
    <w:rsid w:val="00B03355"/>
    <w:rsid w:val="00B036B2"/>
    <w:rsid w:val="00B0377F"/>
    <w:rsid w:val="00B03B38"/>
    <w:rsid w:val="00B040B6"/>
    <w:rsid w:val="00B0468F"/>
    <w:rsid w:val="00B047CE"/>
    <w:rsid w:val="00B04F18"/>
    <w:rsid w:val="00B052F1"/>
    <w:rsid w:val="00B05551"/>
    <w:rsid w:val="00B0556F"/>
    <w:rsid w:val="00B057C9"/>
    <w:rsid w:val="00B05825"/>
    <w:rsid w:val="00B0593C"/>
    <w:rsid w:val="00B05B28"/>
    <w:rsid w:val="00B05E75"/>
    <w:rsid w:val="00B060C5"/>
    <w:rsid w:val="00B06134"/>
    <w:rsid w:val="00B062AD"/>
    <w:rsid w:val="00B0678D"/>
    <w:rsid w:val="00B069F5"/>
    <w:rsid w:val="00B06A82"/>
    <w:rsid w:val="00B06B31"/>
    <w:rsid w:val="00B06B4B"/>
    <w:rsid w:val="00B0711B"/>
    <w:rsid w:val="00B07123"/>
    <w:rsid w:val="00B07491"/>
    <w:rsid w:val="00B076AD"/>
    <w:rsid w:val="00B07812"/>
    <w:rsid w:val="00B0790C"/>
    <w:rsid w:val="00B07BD1"/>
    <w:rsid w:val="00B07F1C"/>
    <w:rsid w:val="00B1030A"/>
    <w:rsid w:val="00B1032F"/>
    <w:rsid w:val="00B1049B"/>
    <w:rsid w:val="00B10530"/>
    <w:rsid w:val="00B1065E"/>
    <w:rsid w:val="00B10C7A"/>
    <w:rsid w:val="00B10F9A"/>
    <w:rsid w:val="00B111E7"/>
    <w:rsid w:val="00B114E9"/>
    <w:rsid w:val="00B115E8"/>
    <w:rsid w:val="00B11679"/>
    <w:rsid w:val="00B11DAC"/>
    <w:rsid w:val="00B1212F"/>
    <w:rsid w:val="00B122E6"/>
    <w:rsid w:val="00B12341"/>
    <w:rsid w:val="00B1283F"/>
    <w:rsid w:val="00B12848"/>
    <w:rsid w:val="00B12907"/>
    <w:rsid w:val="00B12A64"/>
    <w:rsid w:val="00B12A66"/>
    <w:rsid w:val="00B12A9F"/>
    <w:rsid w:val="00B12C4F"/>
    <w:rsid w:val="00B1321B"/>
    <w:rsid w:val="00B13376"/>
    <w:rsid w:val="00B1338F"/>
    <w:rsid w:val="00B1370D"/>
    <w:rsid w:val="00B137CF"/>
    <w:rsid w:val="00B13913"/>
    <w:rsid w:val="00B1394F"/>
    <w:rsid w:val="00B13BE3"/>
    <w:rsid w:val="00B13CC4"/>
    <w:rsid w:val="00B140EB"/>
    <w:rsid w:val="00B14510"/>
    <w:rsid w:val="00B14525"/>
    <w:rsid w:val="00B1499C"/>
    <w:rsid w:val="00B14AF9"/>
    <w:rsid w:val="00B14BFD"/>
    <w:rsid w:val="00B15022"/>
    <w:rsid w:val="00B15690"/>
    <w:rsid w:val="00B159AE"/>
    <w:rsid w:val="00B159BD"/>
    <w:rsid w:val="00B15B4C"/>
    <w:rsid w:val="00B15B4E"/>
    <w:rsid w:val="00B16079"/>
    <w:rsid w:val="00B160C7"/>
    <w:rsid w:val="00B163C9"/>
    <w:rsid w:val="00B16A41"/>
    <w:rsid w:val="00B16C02"/>
    <w:rsid w:val="00B16CB1"/>
    <w:rsid w:val="00B16F6B"/>
    <w:rsid w:val="00B1731F"/>
    <w:rsid w:val="00B17353"/>
    <w:rsid w:val="00B17603"/>
    <w:rsid w:val="00B17627"/>
    <w:rsid w:val="00B1778C"/>
    <w:rsid w:val="00B17F99"/>
    <w:rsid w:val="00B2030C"/>
    <w:rsid w:val="00B203B1"/>
    <w:rsid w:val="00B2043B"/>
    <w:rsid w:val="00B2074B"/>
    <w:rsid w:val="00B209AE"/>
    <w:rsid w:val="00B20A67"/>
    <w:rsid w:val="00B20AE6"/>
    <w:rsid w:val="00B20C89"/>
    <w:rsid w:val="00B20D1A"/>
    <w:rsid w:val="00B20D2D"/>
    <w:rsid w:val="00B20E0F"/>
    <w:rsid w:val="00B20F42"/>
    <w:rsid w:val="00B21204"/>
    <w:rsid w:val="00B21413"/>
    <w:rsid w:val="00B2153E"/>
    <w:rsid w:val="00B21659"/>
    <w:rsid w:val="00B21F70"/>
    <w:rsid w:val="00B22075"/>
    <w:rsid w:val="00B220EB"/>
    <w:rsid w:val="00B22563"/>
    <w:rsid w:val="00B227A1"/>
    <w:rsid w:val="00B2280E"/>
    <w:rsid w:val="00B22F34"/>
    <w:rsid w:val="00B23961"/>
    <w:rsid w:val="00B23A29"/>
    <w:rsid w:val="00B23C58"/>
    <w:rsid w:val="00B23CA7"/>
    <w:rsid w:val="00B23EF1"/>
    <w:rsid w:val="00B23FB1"/>
    <w:rsid w:val="00B240AD"/>
    <w:rsid w:val="00B243E8"/>
    <w:rsid w:val="00B245BE"/>
    <w:rsid w:val="00B248FF"/>
    <w:rsid w:val="00B25231"/>
    <w:rsid w:val="00B2577A"/>
    <w:rsid w:val="00B258E5"/>
    <w:rsid w:val="00B259CF"/>
    <w:rsid w:val="00B25C73"/>
    <w:rsid w:val="00B260A7"/>
    <w:rsid w:val="00B26341"/>
    <w:rsid w:val="00B26844"/>
    <w:rsid w:val="00B26F8B"/>
    <w:rsid w:val="00B27083"/>
    <w:rsid w:val="00B270AC"/>
    <w:rsid w:val="00B271DF"/>
    <w:rsid w:val="00B273B6"/>
    <w:rsid w:val="00B276CA"/>
    <w:rsid w:val="00B27704"/>
    <w:rsid w:val="00B2794F"/>
    <w:rsid w:val="00B27B06"/>
    <w:rsid w:val="00B27DEB"/>
    <w:rsid w:val="00B27F4A"/>
    <w:rsid w:val="00B30A6C"/>
    <w:rsid w:val="00B31DFF"/>
    <w:rsid w:val="00B31F6D"/>
    <w:rsid w:val="00B32442"/>
    <w:rsid w:val="00B3257D"/>
    <w:rsid w:val="00B32788"/>
    <w:rsid w:val="00B32937"/>
    <w:rsid w:val="00B32A9B"/>
    <w:rsid w:val="00B32D09"/>
    <w:rsid w:val="00B33106"/>
    <w:rsid w:val="00B335CB"/>
    <w:rsid w:val="00B3372E"/>
    <w:rsid w:val="00B33880"/>
    <w:rsid w:val="00B33A12"/>
    <w:rsid w:val="00B33A4A"/>
    <w:rsid w:val="00B33B34"/>
    <w:rsid w:val="00B33BDB"/>
    <w:rsid w:val="00B33EE7"/>
    <w:rsid w:val="00B341F2"/>
    <w:rsid w:val="00B34540"/>
    <w:rsid w:val="00B34762"/>
    <w:rsid w:val="00B34DD3"/>
    <w:rsid w:val="00B34DD8"/>
    <w:rsid w:val="00B34E62"/>
    <w:rsid w:val="00B34FC9"/>
    <w:rsid w:val="00B35097"/>
    <w:rsid w:val="00B350A3"/>
    <w:rsid w:val="00B35259"/>
    <w:rsid w:val="00B35309"/>
    <w:rsid w:val="00B358A9"/>
    <w:rsid w:val="00B35963"/>
    <w:rsid w:val="00B3596B"/>
    <w:rsid w:val="00B35AB0"/>
    <w:rsid w:val="00B35DF3"/>
    <w:rsid w:val="00B35E7B"/>
    <w:rsid w:val="00B35F80"/>
    <w:rsid w:val="00B36078"/>
    <w:rsid w:val="00B3625A"/>
    <w:rsid w:val="00B36268"/>
    <w:rsid w:val="00B363B7"/>
    <w:rsid w:val="00B36561"/>
    <w:rsid w:val="00B36610"/>
    <w:rsid w:val="00B36B89"/>
    <w:rsid w:val="00B371EE"/>
    <w:rsid w:val="00B37382"/>
    <w:rsid w:val="00B37392"/>
    <w:rsid w:val="00B3741A"/>
    <w:rsid w:val="00B37472"/>
    <w:rsid w:val="00B377D0"/>
    <w:rsid w:val="00B377E1"/>
    <w:rsid w:val="00B37AAF"/>
    <w:rsid w:val="00B4004E"/>
    <w:rsid w:val="00B400E3"/>
    <w:rsid w:val="00B400E5"/>
    <w:rsid w:val="00B403FA"/>
    <w:rsid w:val="00B40479"/>
    <w:rsid w:val="00B4068C"/>
    <w:rsid w:val="00B40787"/>
    <w:rsid w:val="00B408EC"/>
    <w:rsid w:val="00B409FE"/>
    <w:rsid w:val="00B40A0A"/>
    <w:rsid w:val="00B40CBD"/>
    <w:rsid w:val="00B40EEF"/>
    <w:rsid w:val="00B41028"/>
    <w:rsid w:val="00B4123B"/>
    <w:rsid w:val="00B415F9"/>
    <w:rsid w:val="00B416C2"/>
    <w:rsid w:val="00B417C7"/>
    <w:rsid w:val="00B418FD"/>
    <w:rsid w:val="00B4195C"/>
    <w:rsid w:val="00B41B5F"/>
    <w:rsid w:val="00B41D03"/>
    <w:rsid w:val="00B41DCE"/>
    <w:rsid w:val="00B41E05"/>
    <w:rsid w:val="00B425C0"/>
    <w:rsid w:val="00B42BBC"/>
    <w:rsid w:val="00B42BC5"/>
    <w:rsid w:val="00B42D69"/>
    <w:rsid w:val="00B42F3F"/>
    <w:rsid w:val="00B42F8A"/>
    <w:rsid w:val="00B430E7"/>
    <w:rsid w:val="00B431DB"/>
    <w:rsid w:val="00B437BF"/>
    <w:rsid w:val="00B43BE6"/>
    <w:rsid w:val="00B43D35"/>
    <w:rsid w:val="00B43DC0"/>
    <w:rsid w:val="00B440EE"/>
    <w:rsid w:val="00B441C7"/>
    <w:rsid w:val="00B44290"/>
    <w:rsid w:val="00B44462"/>
    <w:rsid w:val="00B44720"/>
    <w:rsid w:val="00B44763"/>
    <w:rsid w:val="00B44ACB"/>
    <w:rsid w:val="00B44C9B"/>
    <w:rsid w:val="00B44D71"/>
    <w:rsid w:val="00B45008"/>
    <w:rsid w:val="00B45947"/>
    <w:rsid w:val="00B45CE2"/>
    <w:rsid w:val="00B45E78"/>
    <w:rsid w:val="00B45F80"/>
    <w:rsid w:val="00B45FB5"/>
    <w:rsid w:val="00B461FE"/>
    <w:rsid w:val="00B46383"/>
    <w:rsid w:val="00B46992"/>
    <w:rsid w:val="00B46DC0"/>
    <w:rsid w:val="00B47057"/>
    <w:rsid w:val="00B47236"/>
    <w:rsid w:val="00B4723A"/>
    <w:rsid w:val="00B47393"/>
    <w:rsid w:val="00B475D9"/>
    <w:rsid w:val="00B4776F"/>
    <w:rsid w:val="00B4779C"/>
    <w:rsid w:val="00B477CE"/>
    <w:rsid w:val="00B478FE"/>
    <w:rsid w:val="00B47E39"/>
    <w:rsid w:val="00B5022E"/>
    <w:rsid w:val="00B504A7"/>
    <w:rsid w:val="00B506B9"/>
    <w:rsid w:val="00B50787"/>
    <w:rsid w:val="00B507C8"/>
    <w:rsid w:val="00B50911"/>
    <w:rsid w:val="00B509F2"/>
    <w:rsid w:val="00B50CD8"/>
    <w:rsid w:val="00B50F5A"/>
    <w:rsid w:val="00B51399"/>
    <w:rsid w:val="00B51FA5"/>
    <w:rsid w:val="00B528ED"/>
    <w:rsid w:val="00B52CD4"/>
    <w:rsid w:val="00B53065"/>
    <w:rsid w:val="00B535F9"/>
    <w:rsid w:val="00B5371C"/>
    <w:rsid w:val="00B53788"/>
    <w:rsid w:val="00B537B4"/>
    <w:rsid w:val="00B53E5B"/>
    <w:rsid w:val="00B53F53"/>
    <w:rsid w:val="00B54478"/>
    <w:rsid w:val="00B5464D"/>
    <w:rsid w:val="00B547E1"/>
    <w:rsid w:val="00B54C29"/>
    <w:rsid w:val="00B54D28"/>
    <w:rsid w:val="00B54F41"/>
    <w:rsid w:val="00B55502"/>
    <w:rsid w:val="00B55799"/>
    <w:rsid w:val="00B559A8"/>
    <w:rsid w:val="00B55A86"/>
    <w:rsid w:val="00B55B15"/>
    <w:rsid w:val="00B5655C"/>
    <w:rsid w:val="00B566AF"/>
    <w:rsid w:val="00B56775"/>
    <w:rsid w:val="00B56DAD"/>
    <w:rsid w:val="00B56F47"/>
    <w:rsid w:val="00B5707C"/>
    <w:rsid w:val="00B570E7"/>
    <w:rsid w:val="00B5762D"/>
    <w:rsid w:val="00B578BC"/>
    <w:rsid w:val="00B578C9"/>
    <w:rsid w:val="00B579C7"/>
    <w:rsid w:val="00B57B91"/>
    <w:rsid w:val="00B600A2"/>
    <w:rsid w:val="00B603A4"/>
    <w:rsid w:val="00B60A08"/>
    <w:rsid w:val="00B60EC6"/>
    <w:rsid w:val="00B60F9F"/>
    <w:rsid w:val="00B61700"/>
    <w:rsid w:val="00B61860"/>
    <w:rsid w:val="00B619C2"/>
    <w:rsid w:val="00B61A6E"/>
    <w:rsid w:val="00B61AD6"/>
    <w:rsid w:val="00B61B5F"/>
    <w:rsid w:val="00B61C95"/>
    <w:rsid w:val="00B61CE8"/>
    <w:rsid w:val="00B627E9"/>
    <w:rsid w:val="00B628B7"/>
    <w:rsid w:val="00B629D1"/>
    <w:rsid w:val="00B62C72"/>
    <w:rsid w:val="00B62DCA"/>
    <w:rsid w:val="00B62ED0"/>
    <w:rsid w:val="00B63066"/>
    <w:rsid w:val="00B6312C"/>
    <w:rsid w:val="00B6342A"/>
    <w:rsid w:val="00B63A40"/>
    <w:rsid w:val="00B63C9B"/>
    <w:rsid w:val="00B63F78"/>
    <w:rsid w:val="00B64013"/>
    <w:rsid w:val="00B643DF"/>
    <w:rsid w:val="00B64E0A"/>
    <w:rsid w:val="00B64FB0"/>
    <w:rsid w:val="00B64FBA"/>
    <w:rsid w:val="00B64FE3"/>
    <w:rsid w:val="00B65235"/>
    <w:rsid w:val="00B65269"/>
    <w:rsid w:val="00B65849"/>
    <w:rsid w:val="00B65996"/>
    <w:rsid w:val="00B65A75"/>
    <w:rsid w:val="00B65BCC"/>
    <w:rsid w:val="00B6617E"/>
    <w:rsid w:val="00B667FC"/>
    <w:rsid w:val="00B66A96"/>
    <w:rsid w:val="00B670AD"/>
    <w:rsid w:val="00B67716"/>
    <w:rsid w:val="00B67EA6"/>
    <w:rsid w:val="00B67EAB"/>
    <w:rsid w:val="00B7011B"/>
    <w:rsid w:val="00B7054A"/>
    <w:rsid w:val="00B70785"/>
    <w:rsid w:val="00B7081B"/>
    <w:rsid w:val="00B70A4E"/>
    <w:rsid w:val="00B70A8B"/>
    <w:rsid w:val="00B70AC4"/>
    <w:rsid w:val="00B71045"/>
    <w:rsid w:val="00B71181"/>
    <w:rsid w:val="00B71264"/>
    <w:rsid w:val="00B712A2"/>
    <w:rsid w:val="00B7172A"/>
    <w:rsid w:val="00B7177C"/>
    <w:rsid w:val="00B718AF"/>
    <w:rsid w:val="00B71945"/>
    <w:rsid w:val="00B724DC"/>
    <w:rsid w:val="00B7256E"/>
    <w:rsid w:val="00B7273B"/>
    <w:rsid w:val="00B727C2"/>
    <w:rsid w:val="00B7310F"/>
    <w:rsid w:val="00B73894"/>
    <w:rsid w:val="00B73910"/>
    <w:rsid w:val="00B73C3C"/>
    <w:rsid w:val="00B73C5B"/>
    <w:rsid w:val="00B73CBB"/>
    <w:rsid w:val="00B742A1"/>
    <w:rsid w:val="00B74753"/>
    <w:rsid w:val="00B74A1D"/>
    <w:rsid w:val="00B74A89"/>
    <w:rsid w:val="00B74E86"/>
    <w:rsid w:val="00B751DE"/>
    <w:rsid w:val="00B758A6"/>
    <w:rsid w:val="00B758E5"/>
    <w:rsid w:val="00B75A8B"/>
    <w:rsid w:val="00B75C06"/>
    <w:rsid w:val="00B75C7F"/>
    <w:rsid w:val="00B75D56"/>
    <w:rsid w:val="00B75D79"/>
    <w:rsid w:val="00B75EE5"/>
    <w:rsid w:val="00B763B4"/>
    <w:rsid w:val="00B76729"/>
    <w:rsid w:val="00B76775"/>
    <w:rsid w:val="00B76A9F"/>
    <w:rsid w:val="00B76C7D"/>
    <w:rsid w:val="00B76F53"/>
    <w:rsid w:val="00B77099"/>
    <w:rsid w:val="00B7737C"/>
    <w:rsid w:val="00B774F9"/>
    <w:rsid w:val="00B77C13"/>
    <w:rsid w:val="00B77FA5"/>
    <w:rsid w:val="00B801BE"/>
    <w:rsid w:val="00B805B4"/>
    <w:rsid w:val="00B806AE"/>
    <w:rsid w:val="00B8080A"/>
    <w:rsid w:val="00B80921"/>
    <w:rsid w:val="00B80BF4"/>
    <w:rsid w:val="00B81225"/>
    <w:rsid w:val="00B8128F"/>
    <w:rsid w:val="00B820A1"/>
    <w:rsid w:val="00B822B0"/>
    <w:rsid w:val="00B823D9"/>
    <w:rsid w:val="00B8273B"/>
    <w:rsid w:val="00B827E5"/>
    <w:rsid w:val="00B82C1B"/>
    <w:rsid w:val="00B82C4B"/>
    <w:rsid w:val="00B82E7D"/>
    <w:rsid w:val="00B831ED"/>
    <w:rsid w:val="00B83659"/>
    <w:rsid w:val="00B8376A"/>
    <w:rsid w:val="00B8392A"/>
    <w:rsid w:val="00B83E60"/>
    <w:rsid w:val="00B83EB7"/>
    <w:rsid w:val="00B83FD6"/>
    <w:rsid w:val="00B83FFD"/>
    <w:rsid w:val="00B8471A"/>
    <w:rsid w:val="00B84B7D"/>
    <w:rsid w:val="00B84BA7"/>
    <w:rsid w:val="00B84CB7"/>
    <w:rsid w:val="00B84D1F"/>
    <w:rsid w:val="00B84FB3"/>
    <w:rsid w:val="00B8520F"/>
    <w:rsid w:val="00B8537F"/>
    <w:rsid w:val="00B8596A"/>
    <w:rsid w:val="00B85995"/>
    <w:rsid w:val="00B85A3E"/>
    <w:rsid w:val="00B85C6E"/>
    <w:rsid w:val="00B8629A"/>
    <w:rsid w:val="00B864CA"/>
    <w:rsid w:val="00B866D7"/>
    <w:rsid w:val="00B86E32"/>
    <w:rsid w:val="00B86FA3"/>
    <w:rsid w:val="00B871F9"/>
    <w:rsid w:val="00B87540"/>
    <w:rsid w:val="00B8784F"/>
    <w:rsid w:val="00B90041"/>
    <w:rsid w:val="00B9017F"/>
    <w:rsid w:val="00B9053F"/>
    <w:rsid w:val="00B906A5"/>
    <w:rsid w:val="00B90B7C"/>
    <w:rsid w:val="00B90BF5"/>
    <w:rsid w:val="00B91250"/>
    <w:rsid w:val="00B91400"/>
    <w:rsid w:val="00B91416"/>
    <w:rsid w:val="00B91532"/>
    <w:rsid w:val="00B9156B"/>
    <w:rsid w:val="00B91872"/>
    <w:rsid w:val="00B918DE"/>
    <w:rsid w:val="00B91992"/>
    <w:rsid w:val="00B91C2A"/>
    <w:rsid w:val="00B91C9E"/>
    <w:rsid w:val="00B91DE4"/>
    <w:rsid w:val="00B91ECA"/>
    <w:rsid w:val="00B9211D"/>
    <w:rsid w:val="00B92354"/>
    <w:rsid w:val="00B923C5"/>
    <w:rsid w:val="00B9241B"/>
    <w:rsid w:val="00B925E6"/>
    <w:rsid w:val="00B92D47"/>
    <w:rsid w:val="00B9369D"/>
    <w:rsid w:val="00B937A0"/>
    <w:rsid w:val="00B93AED"/>
    <w:rsid w:val="00B93BFA"/>
    <w:rsid w:val="00B93C2B"/>
    <w:rsid w:val="00B93F5D"/>
    <w:rsid w:val="00B94723"/>
    <w:rsid w:val="00B94882"/>
    <w:rsid w:val="00B949E3"/>
    <w:rsid w:val="00B94D5F"/>
    <w:rsid w:val="00B94F85"/>
    <w:rsid w:val="00B958C5"/>
    <w:rsid w:val="00B95C7C"/>
    <w:rsid w:val="00B96999"/>
    <w:rsid w:val="00B96A95"/>
    <w:rsid w:val="00B9726B"/>
    <w:rsid w:val="00B9732C"/>
    <w:rsid w:val="00B97446"/>
    <w:rsid w:val="00B97598"/>
    <w:rsid w:val="00B977D3"/>
    <w:rsid w:val="00B97838"/>
    <w:rsid w:val="00B97C2B"/>
    <w:rsid w:val="00B97FBF"/>
    <w:rsid w:val="00BA04A0"/>
    <w:rsid w:val="00BA0629"/>
    <w:rsid w:val="00BA082D"/>
    <w:rsid w:val="00BA08BB"/>
    <w:rsid w:val="00BA0ABE"/>
    <w:rsid w:val="00BA0C4E"/>
    <w:rsid w:val="00BA0C61"/>
    <w:rsid w:val="00BA0E91"/>
    <w:rsid w:val="00BA1298"/>
    <w:rsid w:val="00BA19BA"/>
    <w:rsid w:val="00BA1BB6"/>
    <w:rsid w:val="00BA1DCA"/>
    <w:rsid w:val="00BA1FA1"/>
    <w:rsid w:val="00BA2092"/>
    <w:rsid w:val="00BA22CE"/>
    <w:rsid w:val="00BA2999"/>
    <w:rsid w:val="00BA2B05"/>
    <w:rsid w:val="00BA2ED4"/>
    <w:rsid w:val="00BA3063"/>
    <w:rsid w:val="00BA33CA"/>
    <w:rsid w:val="00BA34C3"/>
    <w:rsid w:val="00BA367D"/>
    <w:rsid w:val="00BA3B7B"/>
    <w:rsid w:val="00BA3E2D"/>
    <w:rsid w:val="00BA40EF"/>
    <w:rsid w:val="00BA42B7"/>
    <w:rsid w:val="00BA45A8"/>
    <w:rsid w:val="00BA45C9"/>
    <w:rsid w:val="00BA46F9"/>
    <w:rsid w:val="00BA47D3"/>
    <w:rsid w:val="00BA47EF"/>
    <w:rsid w:val="00BA482C"/>
    <w:rsid w:val="00BA4E1A"/>
    <w:rsid w:val="00BA512E"/>
    <w:rsid w:val="00BA562B"/>
    <w:rsid w:val="00BA5BFD"/>
    <w:rsid w:val="00BA5CB1"/>
    <w:rsid w:val="00BA5E35"/>
    <w:rsid w:val="00BA5ED8"/>
    <w:rsid w:val="00BA6421"/>
    <w:rsid w:val="00BA6461"/>
    <w:rsid w:val="00BA6799"/>
    <w:rsid w:val="00BA6E48"/>
    <w:rsid w:val="00BA6FF2"/>
    <w:rsid w:val="00BA70BE"/>
    <w:rsid w:val="00BA73CC"/>
    <w:rsid w:val="00BA7C3E"/>
    <w:rsid w:val="00BB04B1"/>
    <w:rsid w:val="00BB076B"/>
    <w:rsid w:val="00BB120D"/>
    <w:rsid w:val="00BB130A"/>
    <w:rsid w:val="00BB1B4E"/>
    <w:rsid w:val="00BB2051"/>
    <w:rsid w:val="00BB20A5"/>
    <w:rsid w:val="00BB237A"/>
    <w:rsid w:val="00BB2388"/>
    <w:rsid w:val="00BB23CF"/>
    <w:rsid w:val="00BB2716"/>
    <w:rsid w:val="00BB27F4"/>
    <w:rsid w:val="00BB28F2"/>
    <w:rsid w:val="00BB2B2A"/>
    <w:rsid w:val="00BB2F52"/>
    <w:rsid w:val="00BB2F5B"/>
    <w:rsid w:val="00BB2FB0"/>
    <w:rsid w:val="00BB3420"/>
    <w:rsid w:val="00BB3479"/>
    <w:rsid w:val="00BB3613"/>
    <w:rsid w:val="00BB3C2F"/>
    <w:rsid w:val="00BB411E"/>
    <w:rsid w:val="00BB42A4"/>
    <w:rsid w:val="00BB4313"/>
    <w:rsid w:val="00BB4397"/>
    <w:rsid w:val="00BB4435"/>
    <w:rsid w:val="00BB4476"/>
    <w:rsid w:val="00BB466C"/>
    <w:rsid w:val="00BB470E"/>
    <w:rsid w:val="00BB4E7A"/>
    <w:rsid w:val="00BB513F"/>
    <w:rsid w:val="00BB5171"/>
    <w:rsid w:val="00BB54E5"/>
    <w:rsid w:val="00BB55A4"/>
    <w:rsid w:val="00BB55DC"/>
    <w:rsid w:val="00BB56A9"/>
    <w:rsid w:val="00BB5770"/>
    <w:rsid w:val="00BB5977"/>
    <w:rsid w:val="00BB5B5B"/>
    <w:rsid w:val="00BB5D4A"/>
    <w:rsid w:val="00BB5DFF"/>
    <w:rsid w:val="00BB5FBF"/>
    <w:rsid w:val="00BB6592"/>
    <w:rsid w:val="00BB67D1"/>
    <w:rsid w:val="00BB6890"/>
    <w:rsid w:val="00BB6B94"/>
    <w:rsid w:val="00BB6DA7"/>
    <w:rsid w:val="00BB6E31"/>
    <w:rsid w:val="00BB6E95"/>
    <w:rsid w:val="00BB7094"/>
    <w:rsid w:val="00BB71D4"/>
    <w:rsid w:val="00BB777B"/>
    <w:rsid w:val="00BB784C"/>
    <w:rsid w:val="00BB795C"/>
    <w:rsid w:val="00BB7B37"/>
    <w:rsid w:val="00BC0263"/>
    <w:rsid w:val="00BC094A"/>
    <w:rsid w:val="00BC0A18"/>
    <w:rsid w:val="00BC0C68"/>
    <w:rsid w:val="00BC0F32"/>
    <w:rsid w:val="00BC11C5"/>
    <w:rsid w:val="00BC14A7"/>
    <w:rsid w:val="00BC1EF5"/>
    <w:rsid w:val="00BC2100"/>
    <w:rsid w:val="00BC210F"/>
    <w:rsid w:val="00BC2470"/>
    <w:rsid w:val="00BC2892"/>
    <w:rsid w:val="00BC2A39"/>
    <w:rsid w:val="00BC2D45"/>
    <w:rsid w:val="00BC32D4"/>
    <w:rsid w:val="00BC3303"/>
    <w:rsid w:val="00BC3349"/>
    <w:rsid w:val="00BC3373"/>
    <w:rsid w:val="00BC33A8"/>
    <w:rsid w:val="00BC3580"/>
    <w:rsid w:val="00BC3907"/>
    <w:rsid w:val="00BC3E60"/>
    <w:rsid w:val="00BC41B1"/>
    <w:rsid w:val="00BC420B"/>
    <w:rsid w:val="00BC4855"/>
    <w:rsid w:val="00BC4B07"/>
    <w:rsid w:val="00BC4C52"/>
    <w:rsid w:val="00BC513F"/>
    <w:rsid w:val="00BC5516"/>
    <w:rsid w:val="00BC59A9"/>
    <w:rsid w:val="00BC5A72"/>
    <w:rsid w:val="00BC5EB5"/>
    <w:rsid w:val="00BC6167"/>
    <w:rsid w:val="00BC61D6"/>
    <w:rsid w:val="00BC6298"/>
    <w:rsid w:val="00BC6479"/>
    <w:rsid w:val="00BC6519"/>
    <w:rsid w:val="00BC66E6"/>
    <w:rsid w:val="00BC683B"/>
    <w:rsid w:val="00BC6F67"/>
    <w:rsid w:val="00BC728E"/>
    <w:rsid w:val="00BC74FF"/>
    <w:rsid w:val="00BC7888"/>
    <w:rsid w:val="00BC7941"/>
    <w:rsid w:val="00BC79D8"/>
    <w:rsid w:val="00BC7B04"/>
    <w:rsid w:val="00BC7BD2"/>
    <w:rsid w:val="00BC7F14"/>
    <w:rsid w:val="00BC7FB7"/>
    <w:rsid w:val="00BD03B5"/>
    <w:rsid w:val="00BD0881"/>
    <w:rsid w:val="00BD0AB9"/>
    <w:rsid w:val="00BD0B64"/>
    <w:rsid w:val="00BD0CDB"/>
    <w:rsid w:val="00BD0E15"/>
    <w:rsid w:val="00BD0F17"/>
    <w:rsid w:val="00BD1410"/>
    <w:rsid w:val="00BD18BF"/>
    <w:rsid w:val="00BD18CB"/>
    <w:rsid w:val="00BD1ADF"/>
    <w:rsid w:val="00BD1AF0"/>
    <w:rsid w:val="00BD2125"/>
    <w:rsid w:val="00BD2C63"/>
    <w:rsid w:val="00BD2D25"/>
    <w:rsid w:val="00BD3067"/>
    <w:rsid w:val="00BD307C"/>
    <w:rsid w:val="00BD3119"/>
    <w:rsid w:val="00BD3810"/>
    <w:rsid w:val="00BD3A5B"/>
    <w:rsid w:val="00BD3B77"/>
    <w:rsid w:val="00BD3BD2"/>
    <w:rsid w:val="00BD3FE3"/>
    <w:rsid w:val="00BD453B"/>
    <w:rsid w:val="00BD4542"/>
    <w:rsid w:val="00BD454C"/>
    <w:rsid w:val="00BD45B7"/>
    <w:rsid w:val="00BD4B7F"/>
    <w:rsid w:val="00BD4E52"/>
    <w:rsid w:val="00BD4F67"/>
    <w:rsid w:val="00BD53BC"/>
    <w:rsid w:val="00BD550A"/>
    <w:rsid w:val="00BD577F"/>
    <w:rsid w:val="00BD5A3F"/>
    <w:rsid w:val="00BD5CAF"/>
    <w:rsid w:val="00BD5DAC"/>
    <w:rsid w:val="00BD5DC7"/>
    <w:rsid w:val="00BD5F43"/>
    <w:rsid w:val="00BD62DD"/>
    <w:rsid w:val="00BD677F"/>
    <w:rsid w:val="00BD67B4"/>
    <w:rsid w:val="00BD6FC9"/>
    <w:rsid w:val="00BD7257"/>
    <w:rsid w:val="00BD73FC"/>
    <w:rsid w:val="00BD78B9"/>
    <w:rsid w:val="00BD7A64"/>
    <w:rsid w:val="00BD7BD2"/>
    <w:rsid w:val="00BD7CDA"/>
    <w:rsid w:val="00BD7E82"/>
    <w:rsid w:val="00BE00DA"/>
    <w:rsid w:val="00BE08C1"/>
    <w:rsid w:val="00BE09F7"/>
    <w:rsid w:val="00BE0D5C"/>
    <w:rsid w:val="00BE0EF3"/>
    <w:rsid w:val="00BE0F3E"/>
    <w:rsid w:val="00BE1228"/>
    <w:rsid w:val="00BE12C8"/>
    <w:rsid w:val="00BE188F"/>
    <w:rsid w:val="00BE189E"/>
    <w:rsid w:val="00BE18CC"/>
    <w:rsid w:val="00BE1CD7"/>
    <w:rsid w:val="00BE2245"/>
    <w:rsid w:val="00BE2465"/>
    <w:rsid w:val="00BE2ADA"/>
    <w:rsid w:val="00BE2C5D"/>
    <w:rsid w:val="00BE2C8C"/>
    <w:rsid w:val="00BE2DA1"/>
    <w:rsid w:val="00BE2EFA"/>
    <w:rsid w:val="00BE31E1"/>
    <w:rsid w:val="00BE3634"/>
    <w:rsid w:val="00BE371E"/>
    <w:rsid w:val="00BE3800"/>
    <w:rsid w:val="00BE3ADF"/>
    <w:rsid w:val="00BE4999"/>
    <w:rsid w:val="00BE4D49"/>
    <w:rsid w:val="00BE4E6D"/>
    <w:rsid w:val="00BE5106"/>
    <w:rsid w:val="00BE54DE"/>
    <w:rsid w:val="00BE5568"/>
    <w:rsid w:val="00BE5B43"/>
    <w:rsid w:val="00BE5CB0"/>
    <w:rsid w:val="00BE616A"/>
    <w:rsid w:val="00BE648D"/>
    <w:rsid w:val="00BE67B3"/>
    <w:rsid w:val="00BE6B8C"/>
    <w:rsid w:val="00BE72DD"/>
    <w:rsid w:val="00BE74DA"/>
    <w:rsid w:val="00BE768B"/>
    <w:rsid w:val="00BE76BA"/>
    <w:rsid w:val="00BE78BE"/>
    <w:rsid w:val="00BE7963"/>
    <w:rsid w:val="00BF0124"/>
    <w:rsid w:val="00BF0439"/>
    <w:rsid w:val="00BF0628"/>
    <w:rsid w:val="00BF0722"/>
    <w:rsid w:val="00BF07A5"/>
    <w:rsid w:val="00BF0E7F"/>
    <w:rsid w:val="00BF1154"/>
    <w:rsid w:val="00BF117D"/>
    <w:rsid w:val="00BF11D4"/>
    <w:rsid w:val="00BF1257"/>
    <w:rsid w:val="00BF1554"/>
    <w:rsid w:val="00BF18AA"/>
    <w:rsid w:val="00BF18D1"/>
    <w:rsid w:val="00BF18D4"/>
    <w:rsid w:val="00BF1AC9"/>
    <w:rsid w:val="00BF1B78"/>
    <w:rsid w:val="00BF1B94"/>
    <w:rsid w:val="00BF1D7E"/>
    <w:rsid w:val="00BF213D"/>
    <w:rsid w:val="00BF24CE"/>
    <w:rsid w:val="00BF2D11"/>
    <w:rsid w:val="00BF2D82"/>
    <w:rsid w:val="00BF2DF8"/>
    <w:rsid w:val="00BF3297"/>
    <w:rsid w:val="00BF3705"/>
    <w:rsid w:val="00BF3CD5"/>
    <w:rsid w:val="00BF4592"/>
    <w:rsid w:val="00BF4597"/>
    <w:rsid w:val="00BF5128"/>
    <w:rsid w:val="00BF51D6"/>
    <w:rsid w:val="00BF546C"/>
    <w:rsid w:val="00BF54FE"/>
    <w:rsid w:val="00BF5888"/>
    <w:rsid w:val="00BF5975"/>
    <w:rsid w:val="00BF5B26"/>
    <w:rsid w:val="00BF5B2D"/>
    <w:rsid w:val="00BF5BA7"/>
    <w:rsid w:val="00BF5FC6"/>
    <w:rsid w:val="00BF5FD7"/>
    <w:rsid w:val="00BF63E3"/>
    <w:rsid w:val="00BF657E"/>
    <w:rsid w:val="00BF659A"/>
    <w:rsid w:val="00BF6897"/>
    <w:rsid w:val="00BF6B68"/>
    <w:rsid w:val="00BF6CD1"/>
    <w:rsid w:val="00BF789A"/>
    <w:rsid w:val="00BF7A9E"/>
    <w:rsid w:val="00BF7C13"/>
    <w:rsid w:val="00BF7CF8"/>
    <w:rsid w:val="00C0027E"/>
    <w:rsid w:val="00C00311"/>
    <w:rsid w:val="00C0035F"/>
    <w:rsid w:val="00C00563"/>
    <w:rsid w:val="00C00627"/>
    <w:rsid w:val="00C0114D"/>
    <w:rsid w:val="00C0148D"/>
    <w:rsid w:val="00C0167D"/>
    <w:rsid w:val="00C01725"/>
    <w:rsid w:val="00C018DF"/>
    <w:rsid w:val="00C01AD2"/>
    <w:rsid w:val="00C020F4"/>
    <w:rsid w:val="00C0228E"/>
    <w:rsid w:val="00C022D4"/>
    <w:rsid w:val="00C02783"/>
    <w:rsid w:val="00C02BB4"/>
    <w:rsid w:val="00C03156"/>
    <w:rsid w:val="00C03180"/>
    <w:rsid w:val="00C0320A"/>
    <w:rsid w:val="00C033DD"/>
    <w:rsid w:val="00C033FE"/>
    <w:rsid w:val="00C03C6E"/>
    <w:rsid w:val="00C03CA9"/>
    <w:rsid w:val="00C04240"/>
    <w:rsid w:val="00C0438E"/>
    <w:rsid w:val="00C04393"/>
    <w:rsid w:val="00C044D0"/>
    <w:rsid w:val="00C04671"/>
    <w:rsid w:val="00C05214"/>
    <w:rsid w:val="00C056A6"/>
    <w:rsid w:val="00C05887"/>
    <w:rsid w:val="00C05BE9"/>
    <w:rsid w:val="00C05C0A"/>
    <w:rsid w:val="00C05D65"/>
    <w:rsid w:val="00C065FA"/>
    <w:rsid w:val="00C067B0"/>
    <w:rsid w:val="00C067FB"/>
    <w:rsid w:val="00C06896"/>
    <w:rsid w:val="00C0696A"/>
    <w:rsid w:val="00C06ABA"/>
    <w:rsid w:val="00C06C50"/>
    <w:rsid w:val="00C06D6C"/>
    <w:rsid w:val="00C0707C"/>
    <w:rsid w:val="00C07767"/>
    <w:rsid w:val="00C079F3"/>
    <w:rsid w:val="00C07A0A"/>
    <w:rsid w:val="00C07F7D"/>
    <w:rsid w:val="00C1024C"/>
    <w:rsid w:val="00C10400"/>
    <w:rsid w:val="00C10A2D"/>
    <w:rsid w:val="00C10E22"/>
    <w:rsid w:val="00C10EA8"/>
    <w:rsid w:val="00C117A1"/>
    <w:rsid w:val="00C11C52"/>
    <w:rsid w:val="00C11E28"/>
    <w:rsid w:val="00C11EEF"/>
    <w:rsid w:val="00C11EF5"/>
    <w:rsid w:val="00C1207D"/>
    <w:rsid w:val="00C12206"/>
    <w:rsid w:val="00C12317"/>
    <w:rsid w:val="00C123B8"/>
    <w:rsid w:val="00C12CF4"/>
    <w:rsid w:val="00C12D48"/>
    <w:rsid w:val="00C12F00"/>
    <w:rsid w:val="00C12F5F"/>
    <w:rsid w:val="00C13329"/>
    <w:rsid w:val="00C139AD"/>
    <w:rsid w:val="00C13B4B"/>
    <w:rsid w:val="00C13CD7"/>
    <w:rsid w:val="00C1403A"/>
    <w:rsid w:val="00C140D1"/>
    <w:rsid w:val="00C14171"/>
    <w:rsid w:val="00C141F0"/>
    <w:rsid w:val="00C15268"/>
    <w:rsid w:val="00C154A4"/>
    <w:rsid w:val="00C15521"/>
    <w:rsid w:val="00C155AE"/>
    <w:rsid w:val="00C155DE"/>
    <w:rsid w:val="00C1576B"/>
    <w:rsid w:val="00C15818"/>
    <w:rsid w:val="00C15C78"/>
    <w:rsid w:val="00C15DEB"/>
    <w:rsid w:val="00C15F4E"/>
    <w:rsid w:val="00C15FFA"/>
    <w:rsid w:val="00C16053"/>
    <w:rsid w:val="00C163B1"/>
    <w:rsid w:val="00C164F4"/>
    <w:rsid w:val="00C16588"/>
    <w:rsid w:val="00C16987"/>
    <w:rsid w:val="00C16B66"/>
    <w:rsid w:val="00C16BE6"/>
    <w:rsid w:val="00C16C5B"/>
    <w:rsid w:val="00C16E06"/>
    <w:rsid w:val="00C16E71"/>
    <w:rsid w:val="00C16F45"/>
    <w:rsid w:val="00C176BF"/>
    <w:rsid w:val="00C178A0"/>
    <w:rsid w:val="00C17A15"/>
    <w:rsid w:val="00C202F3"/>
    <w:rsid w:val="00C20397"/>
    <w:rsid w:val="00C206F1"/>
    <w:rsid w:val="00C20718"/>
    <w:rsid w:val="00C2083E"/>
    <w:rsid w:val="00C20920"/>
    <w:rsid w:val="00C209AD"/>
    <w:rsid w:val="00C20C2D"/>
    <w:rsid w:val="00C20C94"/>
    <w:rsid w:val="00C20DA1"/>
    <w:rsid w:val="00C20E05"/>
    <w:rsid w:val="00C20EFC"/>
    <w:rsid w:val="00C20FDE"/>
    <w:rsid w:val="00C20FEC"/>
    <w:rsid w:val="00C21205"/>
    <w:rsid w:val="00C22145"/>
    <w:rsid w:val="00C22404"/>
    <w:rsid w:val="00C22DD7"/>
    <w:rsid w:val="00C2329A"/>
    <w:rsid w:val="00C238E0"/>
    <w:rsid w:val="00C23DE0"/>
    <w:rsid w:val="00C23F95"/>
    <w:rsid w:val="00C242CF"/>
    <w:rsid w:val="00C2436C"/>
    <w:rsid w:val="00C24FD5"/>
    <w:rsid w:val="00C2508B"/>
    <w:rsid w:val="00C250A3"/>
    <w:rsid w:val="00C254B7"/>
    <w:rsid w:val="00C2588A"/>
    <w:rsid w:val="00C259E7"/>
    <w:rsid w:val="00C25AB9"/>
    <w:rsid w:val="00C25F36"/>
    <w:rsid w:val="00C26A81"/>
    <w:rsid w:val="00C26B58"/>
    <w:rsid w:val="00C26B94"/>
    <w:rsid w:val="00C26E49"/>
    <w:rsid w:val="00C26E84"/>
    <w:rsid w:val="00C27279"/>
    <w:rsid w:val="00C2728F"/>
    <w:rsid w:val="00C27548"/>
    <w:rsid w:val="00C2789B"/>
    <w:rsid w:val="00C279FF"/>
    <w:rsid w:val="00C27C3D"/>
    <w:rsid w:val="00C27D2C"/>
    <w:rsid w:val="00C27DB2"/>
    <w:rsid w:val="00C27E0B"/>
    <w:rsid w:val="00C27FFC"/>
    <w:rsid w:val="00C3028F"/>
    <w:rsid w:val="00C30544"/>
    <w:rsid w:val="00C307CA"/>
    <w:rsid w:val="00C309D9"/>
    <w:rsid w:val="00C309E6"/>
    <w:rsid w:val="00C30CC5"/>
    <w:rsid w:val="00C3107B"/>
    <w:rsid w:val="00C311A9"/>
    <w:rsid w:val="00C3130A"/>
    <w:rsid w:val="00C315C6"/>
    <w:rsid w:val="00C3165A"/>
    <w:rsid w:val="00C316F0"/>
    <w:rsid w:val="00C317A7"/>
    <w:rsid w:val="00C31E08"/>
    <w:rsid w:val="00C32760"/>
    <w:rsid w:val="00C32A11"/>
    <w:rsid w:val="00C32BF7"/>
    <w:rsid w:val="00C32C07"/>
    <w:rsid w:val="00C32F20"/>
    <w:rsid w:val="00C330D7"/>
    <w:rsid w:val="00C33216"/>
    <w:rsid w:val="00C33309"/>
    <w:rsid w:val="00C3335D"/>
    <w:rsid w:val="00C33771"/>
    <w:rsid w:val="00C33953"/>
    <w:rsid w:val="00C33B6B"/>
    <w:rsid w:val="00C33D47"/>
    <w:rsid w:val="00C342E9"/>
    <w:rsid w:val="00C3454C"/>
    <w:rsid w:val="00C34663"/>
    <w:rsid w:val="00C347CF"/>
    <w:rsid w:val="00C349FC"/>
    <w:rsid w:val="00C34DBA"/>
    <w:rsid w:val="00C34E64"/>
    <w:rsid w:val="00C34FEA"/>
    <w:rsid w:val="00C35034"/>
    <w:rsid w:val="00C354F6"/>
    <w:rsid w:val="00C35998"/>
    <w:rsid w:val="00C359A4"/>
    <w:rsid w:val="00C3601C"/>
    <w:rsid w:val="00C36408"/>
    <w:rsid w:val="00C364A6"/>
    <w:rsid w:val="00C3664A"/>
    <w:rsid w:val="00C36E45"/>
    <w:rsid w:val="00C371D9"/>
    <w:rsid w:val="00C3749A"/>
    <w:rsid w:val="00C37EA7"/>
    <w:rsid w:val="00C400C1"/>
    <w:rsid w:val="00C407AA"/>
    <w:rsid w:val="00C40ACE"/>
    <w:rsid w:val="00C40B25"/>
    <w:rsid w:val="00C40B41"/>
    <w:rsid w:val="00C41033"/>
    <w:rsid w:val="00C41042"/>
    <w:rsid w:val="00C410B1"/>
    <w:rsid w:val="00C41187"/>
    <w:rsid w:val="00C41287"/>
    <w:rsid w:val="00C414D3"/>
    <w:rsid w:val="00C41517"/>
    <w:rsid w:val="00C4154E"/>
    <w:rsid w:val="00C4186A"/>
    <w:rsid w:val="00C41A91"/>
    <w:rsid w:val="00C41E75"/>
    <w:rsid w:val="00C41F4B"/>
    <w:rsid w:val="00C422C4"/>
    <w:rsid w:val="00C422EC"/>
    <w:rsid w:val="00C42455"/>
    <w:rsid w:val="00C42482"/>
    <w:rsid w:val="00C425BC"/>
    <w:rsid w:val="00C42B06"/>
    <w:rsid w:val="00C42ED9"/>
    <w:rsid w:val="00C42FA8"/>
    <w:rsid w:val="00C4349A"/>
    <w:rsid w:val="00C43901"/>
    <w:rsid w:val="00C43F08"/>
    <w:rsid w:val="00C44212"/>
    <w:rsid w:val="00C44349"/>
    <w:rsid w:val="00C4453F"/>
    <w:rsid w:val="00C44775"/>
    <w:rsid w:val="00C447F4"/>
    <w:rsid w:val="00C44DC4"/>
    <w:rsid w:val="00C44E98"/>
    <w:rsid w:val="00C451D0"/>
    <w:rsid w:val="00C45641"/>
    <w:rsid w:val="00C457D0"/>
    <w:rsid w:val="00C45A88"/>
    <w:rsid w:val="00C45FFC"/>
    <w:rsid w:val="00C460C1"/>
    <w:rsid w:val="00C46540"/>
    <w:rsid w:val="00C46DB3"/>
    <w:rsid w:val="00C46F86"/>
    <w:rsid w:val="00C47B79"/>
    <w:rsid w:val="00C47C91"/>
    <w:rsid w:val="00C47EF3"/>
    <w:rsid w:val="00C50547"/>
    <w:rsid w:val="00C5064D"/>
    <w:rsid w:val="00C50752"/>
    <w:rsid w:val="00C507E6"/>
    <w:rsid w:val="00C50ABD"/>
    <w:rsid w:val="00C50B2E"/>
    <w:rsid w:val="00C50DF7"/>
    <w:rsid w:val="00C50DF8"/>
    <w:rsid w:val="00C50E6B"/>
    <w:rsid w:val="00C50F9A"/>
    <w:rsid w:val="00C5100A"/>
    <w:rsid w:val="00C5112B"/>
    <w:rsid w:val="00C51182"/>
    <w:rsid w:val="00C512F8"/>
    <w:rsid w:val="00C51506"/>
    <w:rsid w:val="00C5188F"/>
    <w:rsid w:val="00C51ED8"/>
    <w:rsid w:val="00C51FB0"/>
    <w:rsid w:val="00C5214D"/>
    <w:rsid w:val="00C521E3"/>
    <w:rsid w:val="00C5222E"/>
    <w:rsid w:val="00C52693"/>
    <w:rsid w:val="00C5294D"/>
    <w:rsid w:val="00C52B9F"/>
    <w:rsid w:val="00C52CA1"/>
    <w:rsid w:val="00C52E25"/>
    <w:rsid w:val="00C5331B"/>
    <w:rsid w:val="00C53C9D"/>
    <w:rsid w:val="00C53FB6"/>
    <w:rsid w:val="00C5417C"/>
    <w:rsid w:val="00C54492"/>
    <w:rsid w:val="00C5463C"/>
    <w:rsid w:val="00C54886"/>
    <w:rsid w:val="00C555D0"/>
    <w:rsid w:val="00C5569D"/>
    <w:rsid w:val="00C559DB"/>
    <w:rsid w:val="00C55CF2"/>
    <w:rsid w:val="00C56729"/>
    <w:rsid w:val="00C56886"/>
    <w:rsid w:val="00C569B2"/>
    <w:rsid w:val="00C56A4D"/>
    <w:rsid w:val="00C56C85"/>
    <w:rsid w:val="00C56E88"/>
    <w:rsid w:val="00C56F43"/>
    <w:rsid w:val="00C57441"/>
    <w:rsid w:val="00C57E32"/>
    <w:rsid w:val="00C57F0A"/>
    <w:rsid w:val="00C60028"/>
    <w:rsid w:val="00C605C4"/>
    <w:rsid w:val="00C6082B"/>
    <w:rsid w:val="00C60907"/>
    <w:rsid w:val="00C60929"/>
    <w:rsid w:val="00C60CA4"/>
    <w:rsid w:val="00C60FD1"/>
    <w:rsid w:val="00C60FDD"/>
    <w:rsid w:val="00C60FEC"/>
    <w:rsid w:val="00C61820"/>
    <w:rsid w:val="00C619FE"/>
    <w:rsid w:val="00C61B29"/>
    <w:rsid w:val="00C61ECA"/>
    <w:rsid w:val="00C620DE"/>
    <w:rsid w:val="00C62146"/>
    <w:rsid w:val="00C623C7"/>
    <w:rsid w:val="00C624FA"/>
    <w:rsid w:val="00C62850"/>
    <w:rsid w:val="00C628F9"/>
    <w:rsid w:val="00C62918"/>
    <w:rsid w:val="00C62F3E"/>
    <w:rsid w:val="00C634E6"/>
    <w:rsid w:val="00C63540"/>
    <w:rsid w:val="00C635B4"/>
    <w:rsid w:val="00C635D0"/>
    <w:rsid w:val="00C63C84"/>
    <w:rsid w:val="00C63D67"/>
    <w:rsid w:val="00C63F5A"/>
    <w:rsid w:val="00C64046"/>
    <w:rsid w:val="00C644A9"/>
    <w:rsid w:val="00C646F3"/>
    <w:rsid w:val="00C6499C"/>
    <w:rsid w:val="00C649DC"/>
    <w:rsid w:val="00C64ED6"/>
    <w:rsid w:val="00C65106"/>
    <w:rsid w:val="00C65142"/>
    <w:rsid w:val="00C65225"/>
    <w:rsid w:val="00C65356"/>
    <w:rsid w:val="00C6552E"/>
    <w:rsid w:val="00C65562"/>
    <w:rsid w:val="00C65A34"/>
    <w:rsid w:val="00C65B28"/>
    <w:rsid w:val="00C65B92"/>
    <w:rsid w:val="00C65F47"/>
    <w:rsid w:val="00C663AE"/>
    <w:rsid w:val="00C66646"/>
    <w:rsid w:val="00C667B7"/>
    <w:rsid w:val="00C66AF9"/>
    <w:rsid w:val="00C66BD4"/>
    <w:rsid w:val="00C66BD9"/>
    <w:rsid w:val="00C672BC"/>
    <w:rsid w:val="00C67362"/>
    <w:rsid w:val="00C675F7"/>
    <w:rsid w:val="00C67912"/>
    <w:rsid w:val="00C67ADB"/>
    <w:rsid w:val="00C70449"/>
    <w:rsid w:val="00C70618"/>
    <w:rsid w:val="00C7061B"/>
    <w:rsid w:val="00C70C95"/>
    <w:rsid w:val="00C70D1A"/>
    <w:rsid w:val="00C7102F"/>
    <w:rsid w:val="00C71421"/>
    <w:rsid w:val="00C714F9"/>
    <w:rsid w:val="00C715EE"/>
    <w:rsid w:val="00C716F0"/>
    <w:rsid w:val="00C71C39"/>
    <w:rsid w:val="00C71C55"/>
    <w:rsid w:val="00C7203B"/>
    <w:rsid w:val="00C728BC"/>
    <w:rsid w:val="00C73501"/>
    <w:rsid w:val="00C73983"/>
    <w:rsid w:val="00C73B5C"/>
    <w:rsid w:val="00C73CA3"/>
    <w:rsid w:val="00C73FB3"/>
    <w:rsid w:val="00C74002"/>
    <w:rsid w:val="00C74213"/>
    <w:rsid w:val="00C7436A"/>
    <w:rsid w:val="00C745D8"/>
    <w:rsid w:val="00C74857"/>
    <w:rsid w:val="00C748AF"/>
    <w:rsid w:val="00C74D63"/>
    <w:rsid w:val="00C74DA4"/>
    <w:rsid w:val="00C74FBF"/>
    <w:rsid w:val="00C75112"/>
    <w:rsid w:val="00C75249"/>
    <w:rsid w:val="00C75F0E"/>
    <w:rsid w:val="00C75F6B"/>
    <w:rsid w:val="00C76334"/>
    <w:rsid w:val="00C768B7"/>
    <w:rsid w:val="00C76E87"/>
    <w:rsid w:val="00C76E8B"/>
    <w:rsid w:val="00C77433"/>
    <w:rsid w:val="00C77716"/>
    <w:rsid w:val="00C7780F"/>
    <w:rsid w:val="00C77982"/>
    <w:rsid w:val="00C77C94"/>
    <w:rsid w:val="00C77D5B"/>
    <w:rsid w:val="00C805D3"/>
    <w:rsid w:val="00C806C5"/>
    <w:rsid w:val="00C8071A"/>
    <w:rsid w:val="00C807D3"/>
    <w:rsid w:val="00C80A8B"/>
    <w:rsid w:val="00C80B22"/>
    <w:rsid w:val="00C80EF4"/>
    <w:rsid w:val="00C81047"/>
    <w:rsid w:val="00C811C9"/>
    <w:rsid w:val="00C81264"/>
    <w:rsid w:val="00C812AD"/>
    <w:rsid w:val="00C81470"/>
    <w:rsid w:val="00C81547"/>
    <w:rsid w:val="00C8170C"/>
    <w:rsid w:val="00C8174C"/>
    <w:rsid w:val="00C81762"/>
    <w:rsid w:val="00C818B7"/>
    <w:rsid w:val="00C818FA"/>
    <w:rsid w:val="00C8203E"/>
    <w:rsid w:val="00C82075"/>
    <w:rsid w:val="00C82250"/>
    <w:rsid w:val="00C8234F"/>
    <w:rsid w:val="00C82A08"/>
    <w:rsid w:val="00C82BEC"/>
    <w:rsid w:val="00C82CCC"/>
    <w:rsid w:val="00C82D35"/>
    <w:rsid w:val="00C82E5B"/>
    <w:rsid w:val="00C83048"/>
    <w:rsid w:val="00C833E7"/>
    <w:rsid w:val="00C83CE8"/>
    <w:rsid w:val="00C841E1"/>
    <w:rsid w:val="00C84231"/>
    <w:rsid w:val="00C84A39"/>
    <w:rsid w:val="00C84B51"/>
    <w:rsid w:val="00C84B7C"/>
    <w:rsid w:val="00C84BE2"/>
    <w:rsid w:val="00C84C40"/>
    <w:rsid w:val="00C85017"/>
    <w:rsid w:val="00C85311"/>
    <w:rsid w:val="00C8551B"/>
    <w:rsid w:val="00C85630"/>
    <w:rsid w:val="00C859E5"/>
    <w:rsid w:val="00C859FF"/>
    <w:rsid w:val="00C860A4"/>
    <w:rsid w:val="00C8623B"/>
    <w:rsid w:val="00C865C4"/>
    <w:rsid w:val="00C8670F"/>
    <w:rsid w:val="00C86732"/>
    <w:rsid w:val="00C8684F"/>
    <w:rsid w:val="00C86C5E"/>
    <w:rsid w:val="00C8708D"/>
    <w:rsid w:val="00C87667"/>
    <w:rsid w:val="00C87F1A"/>
    <w:rsid w:val="00C87F76"/>
    <w:rsid w:val="00C900DB"/>
    <w:rsid w:val="00C90195"/>
    <w:rsid w:val="00C902B7"/>
    <w:rsid w:val="00C9078B"/>
    <w:rsid w:val="00C90947"/>
    <w:rsid w:val="00C9096C"/>
    <w:rsid w:val="00C90D5B"/>
    <w:rsid w:val="00C9121F"/>
    <w:rsid w:val="00C91468"/>
    <w:rsid w:val="00C9162C"/>
    <w:rsid w:val="00C91660"/>
    <w:rsid w:val="00C916BD"/>
    <w:rsid w:val="00C917AB"/>
    <w:rsid w:val="00C91C3B"/>
    <w:rsid w:val="00C91FA7"/>
    <w:rsid w:val="00C9209D"/>
    <w:rsid w:val="00C9225D"/>
    <w:rsid w:val="00C922DC"/>
    <w:rsid w:val="00C926E2"/>
    <w:rsid w:val="00C928AA"/>
    <w:rsid w:val="00C928CF"/>
    <w:rsid w:val="00C92A52"/>
    <w:rsid w:val="00C92B9B"/>
    <w:rsid w:val="00C92E4A"/>
    <w:rsid w:val="00C92EC2"/>
    <w:rsid w:val="00C92F9B"/>
    <w:rsid w:val="00C93229"/>
    <w:rsid w:val="00C932C6"/>
    <w:rsid w:val="00C932FA"/>
    <w:rsid w:val="00C93448"/>
    <w:rsid w:val="00C937BE"/>
    <w:rsid w:val="00C937E5"/>
    <w:rsid w:val="00C93E89"/>
    <w:rsid w:val="00C9402B"/>
    <w:rsid w:val="00C9406E"/>
    <w:rsid w:val="00C94120"/>
    <w:rsid w:val="00C9441A"/>
    <w:rsid w:val="00C949A9"/>
    <w:rsid w:val="00C94B50"/>
    <w:rsid w:val="00C94B74"/>
    <w:rsid w:val="00C94C11"/>
    <w:rsid w:val="00C951F2"/>
    <w:rsid w:val="00C95566"/>
    <w:rsid w:val="00C9560A"/>
    <w:rsid w:val="00C95B85"/>
    <w:rsid w:val="00C95C19"/>
    <w:rsid w:val="00C95C1E"/>
    <w:rsid w:val="00C95C5C"/>
    <w:rsid w:val="00C95F45"/>
    <w:rsid w:val="00C95F54"/>
    <w:rsid w:val="00C96234"/>
    <w:rsid w:val="00C96309"/>
    <w:rsid w:val="00C966C5"/>
    <w:rsid w:val="00C96780"/>
    <w:rsid w:val="00C96845"/>
    <w:rsid w:val="00C96CD8"/>
    <w:rsid w:val="00C96ED6"/>
    <w:rsid w:val="00C97043"/>
    <w:rsid w:val="00C970E5"/>
    <w:rsid w:val="00C97106"/>
    <w:rsid w:val="00C9738E"/>
    <w:rsid w:val="00C973F6"/>
    <w:rsid w:val="00C974D7"/>
    <w:rsid w:val="00C97876"/>
    <w:rsid w:val="00C97D43"/>
    <w:rsid w:val="00C97F1C"/>
    <w:rsid w:val="00CA00B5"/>
    <w:rsid w:val="00CA0110"/>
    <w:rsid w:val="00CA01FE"/>
    <w:rsid w:val="00CA0251"/>
    <w:rsid w:val="00CA0979"/>
    <w:rsid w:val="00CA0AE9"/>
    <w:rsid w:val="00CA0C58"/>
    <w:rsid w:val="00CA0C88"/>
    <w:rsid w:val="00CA10FB"/>
    <w:rsid w:val="00CA13FD"/>
    <w:rsid w:val="00CA15EC"/>
    <w:rsid w:val="00CA2260"/>
    <w:rsid w:val="00CA2313"/>
    <w:rsid w:val="00CA23B2"/>
    <w:rsid w:val="00CA2401"/>
    <w:rsid w:val="00CA275E"/>
    <w:rsid w:val="00CA27FA"/>
    <w:rsid w:val="00CA2DA5"/>
    <w:rsid w:val="00CA2E43"/>
    <w:rsid w:val="00CA2F29"/>
    <w:rsid w:val="00CA30EA"/>
    <w:rsid w:val="00CA3328"/>
    <w:rsid w:val="00CA34B5"/>
    <w:rsid w:val="00CA3A5E"/>
    <w:rsid w:val="00CA3C38"/>
    <w:rsid w:val="00CA410D"/>
    <w:rsid w:val="00CA4233"/>
    <w:rsid w:val="00CA4356"/>
    <w:rsid w:val="00CA4708"/>
    <w:rsid w:val="00CA4B40"/>
    <w:rsid w:val="00CA4C1D"/>
    <w:rsid w:val="00CA4C78"/>
    <w:rsid w:val="00CA5168"/>
    <w:rsid w:val="00CA52ED"/>
    <w:rsid w:val="00CA54BC"/>
    <w:rsid w:val="00CA553B"/>
    <w:rsid w:val="00CA582D"/>
    <w:rsid w:val="00CA58E6"/>
    <w:rsid w:val="00CA58FE"/>
    <w:rsid w:val="00CA5AA6"/>
    <w:rsid w:val="00CA5B52"/>
    <w:rsid w:val="00CA61CD"/>
    <w:rsid w:val="00CA621C"/>
    <w:rsid w:val="00CA6259"/>
    <w:rsid w:val="00CA68E9"/>
    <w:rsid w:val="00CA6D37"/>
    <w:rsid w:val="00CA7001"/>
    <w:rsid w:val="00CA7044"/>
    <w:rsid w:val="00CA711F"/>
    <w:rsid w:val="00CA7144"/>
    <w:rsid w:val="00CA71E7"/>
    <w:rsid w:val="00CA72EE"/>
    <w:rsid w:val="00CA7312"/>
    <w:rsid w:val="00CA7483"/>
    <w:rsid w:val="00CA77EC"/>
    <w:rsid w:val="00CA784B"/>
    <w:rsid w:val="00CA7905"/>
    <w:rsid w:val="00CA7A7B"/>
    <w:rsid w:val="00CA7C65"/>
    <w:rsid w:val="00CA7CE9"/>
    <w:rsid w:val="00CA7D92"/>
    <w:rsid w:val="00CA7F8A"/>
    <w:rsid w:val="00CB013C"/>
    <w:rsid w:val="00CB01EC"/>
    <w:rsid w:val="00CB02E0"/>
    <w:rsid w:val="00CB0596"/>
    <w:rsid w:val="00CB05C9"/>
    <w:rsid w:val="00CB0833"/>
    <w:rsid w:val="00CB0990"/>
    <w:rsid w:val="00CB0CD3"/>
    <w:rsid w:val="00CB0CFF"/>
    <w:rsid w:val="00CB0D52"/>
    <w:rsid w:val="00CB0DD3"/>
    <w:rsid w:val="00CB15E7"/>
    <w:rsid w:val="00CB18DF"/>
    <w:rsid w:val="00CB18FC"/>
    <w:rsid w:val="00CB19AD"/>
    <w:rsid w:val="00CB1C47"/>
    <w:rsid w:val="00CB2147"/>
    <w:rsid w:val="00CB24C4"/>
    <w:rsid w:val="00CB2526"/>
    <w:rsid w:val="00CB266F"/>
    <w:rsid w:val="00CB26E9"/>
    <w:rsid w:val="00CB2A36"/>
    <w:rsid w:val="00CB2B44"/>
    <w:rsid w:val="00CB2C84"/>
    <w:rsid w:val="00CB2F43"/>
    <w:rsid w:val="00CB32B4"/>
    <w:rsid w:val="00CB3300"/>
    <w:rsid w:val="00CB332F"/>
    <w:rsid w:val="00CB3756"/>
    <w:rsid w:val="00CB37A6"/>
    <w:rsid w:val="00CB3A8B"/>
    <w:rsid w:val="00CB3EC2"/>
    <w:rsid w:val="00CB3F0F"/>
    <w:rsid w:val="00CB40DE"/>
    <w:rsid w:val="00CB411F"/>
    <w:rsid w:val="00CB4720"/>
    <w:rsid w:val="00CB49B4"/>
    <w:rsid w:val="00CB4E99"/>
    <w:rsid w:val="00CB4F98"/>
    <w:rsid w:val="00CB52DE"/>
    <w:rsid w:val="00CB541E"/>
    <w:rsid w:val="00CB56CB"/>
    <w:rsid w:val="00CB5A76"/>
    <w:rsid w:val="00CB5E40"/>
    <w:rsid w:val="00CB6232"/>
    <w:rsid w:val="00CB666B"/>
    <w:rsid w:val="00CB6A6C"/>
    <w:rsid w:val="00CB6A9F"/>
    <w:rsid w:val="00CB6C81"/>
    <w:rsid w:val="00CB77F0"/>
    <w:rsid w:val="00CB7B7B"/>
    <w:rsid w:val="00CB7E9C"/>
    <w:rsid w:val="00CB7FA3"/>
    <w:rsid w:val="00CC006D"/>
    <w:rsid w:val="00CC05DC"/>
    <w:rsid w:val="00CC07B9"/>
    <w:rsid w:val="00CC0C6F"/>
    <w:rsid w:val="00CC1003"/>
    <w:rsid w:val="00CC11A4"/>
    <w:rsid w:val="00CC16F1"/>
    <w:rsid w:val="00CC1728"/>
    <w:rsid w:val="00CC195D"/>
    <w:rsid w:val="00CC1C98"/>
    <w:rsid w:val="00CC2229"/>
    <w:rsid w:val="00CC2A03"/>
    <w:rsid w:val="00CC2BF7"/>
    <w:rsid w:val="00CC2C7C"/>
    <w:rsid w:val="00CC2ED0"/>
    <w:rsid w:val="00CC3292"/>
    <w:rsid w:val="00CC356F"/>
    <w:rsid w:val="00CC35B3"/>
    <w:rsid w:val="00CC37FE"/>
    <w:rsid w:val="00CC3A65"/>
    <w:rsid w:val="00CC3FF1"/>
    <w:rsid w:val="00CC40B9"/>
    <w:rsid w:val="00CC453E"/>
    <w:rsid w:val="00CC4682"/>
    <w:rsid w:val="00CC4804"/>
    <w:rsid w:val="00CC4A40"/>
    <w:rsid w:val="00CC4CCB"/>
    <w:rsid w:val="00CC54AC"/>
    <w:rsid w:val="00CC55ED"/>
    <w:rsid w:val="00CC5D90"/>
    <w:rsid w:val="00CC60B5"/>
    <w:rsid w:val="00CC69C3"/>
    <w:rsid w:val="00CC6BD0"/>
    <w:rsid w:val="00CC6CB4"/>
    <w:rsid w:val="00CC6EA8"/>
    <w:rsid w:val="00CC7246"/>
    <w:rsid w:val="00CC7363"/>
    <w:rsid w:val="00CC736E"/>
    <w:rsid w:val="00CC7408"/>
    <w:rsid w:val="00CC74DA"/>
    <w:rsid w:val="00CC76E4"/>
    <w:rsid w:val="00CC7B00"/>
    <w:rsid w:val="00CC7D37"/>
    <w:rsid w:val="00CC7F6D"/>
    <w:rsid w:val="00CD02F1"/>
    <w:rsid w:val="00CD0826"/>
    <w:rsid w:val="00CD10AA"/>
    <w:rsid w:val="00CD119F"/>
    <w:rsid w:val="00CD12DE"/>
    <w:rsid w:val="00CD1329"/>
    <w:rsid w:val="00CD155C"/>
    <w:rsid w:val="00CD1B44"/>
    <w:rsid w:val="00CD1BC3"/>
    <w:rsid w:val="00CD1BF6"/>
    <w:rsid w:val="00CD1EC5"/>
    <w:rsid w:val="00CD1ECF"/>
    <w:rsid w:val="00CD21B9"/>
    <w:rsid w:val="00CD23C0"/>
    <w:rsid w:val="00CD25D2"/>
    <w:rsid w:val="00CD2656"/>
    <w:rsid w:val="00CD265D"/>
    <w:rsid w:val="00CD29D2"/>
    <w:rsid w:val="00CD2EE5"/>
    <w:rsid w:val="00CD350B"/>
    <w:rsid w:val="00CD3FFD"/>
    <w:rsid w:val="00CD45FC"/>
    <w:rsid w:val="00CD490E"/>
    <w:rsid w:val="00CD490F"/>
    <w:rsid w:val="00CD49DA"/>
    <w:rsid w:val="00CD5180"/>
    <w:rsid w:val="00CD54E8"/>
    <w:rsid w:val="00CD55CD"/>
    <w:rsid w:val="00CD5DC0"/>
    <w:rsid w:val="00CD5E04"/>
    <w:rsid w:val="00CD5E40"/>
    <w:rsid w:val="00CD61A3"/>
    <w:rsid w:val="00CD626E"/>
    <w:rsid w:val="00CD62E7"/>
    <w:rsid w:val="00CD6B66"/>
    <w:rsid w:val="00CD6C4D"/>
    <w:rsid w:val="00CD6DC0"/>
    <w:rsid w:val="00CD6EAC"/>
    <w:rsid w:val="00CD6FB6"/>
    <w:rsid w:val="00CD7166"/>
    <w:rsid w:val="00CD721D"/>
    <w:rsid w:val="00CD7453"/>
    <w:rsid w:val="00CD7613"/>
    <w:rsid w:val="00CD7761"/>
    <w:rsid w:val="00CD77C6"/>
    <w:rsid w:val="00CD79F7"/>
    <w:rsid w:val="00CD7A3B"/>
    <w:rsid w:val="00CD7CDC"/>
    <w:rsid w:val="00CE00ED"/>
    <w:rsid w:val="00CE04DA"/>
    <w:rsid w:val="00CE0510"/>
    <w:rsid w:val="00CE0615"/>
    <w:rsid w:val="00CE08CB"/>
    <w:rsid w:val="00CE0950"/>
    <w:rsid w:val="00CE0AB6"/>
    <w:rsid w:val="00CE0F6D"/>
    <w:rsid w:val="00CE0FCF"/>
    <w:rsid w:val="00CE1233"/>
    <w:rsid w:val="00CE132D"/>
    <w:rsid w:val="00CE18DC"/>
    <w:rsid w:val="00CE1918"/>
    <w:rsid w:val="00CE1A5D"/>
    <w:rsid w:val="00CE1DFB"/>
    <w:rsid w:val="00CE2066"/>
    <w:rsid w:val="00CE20BF"/>
    <w:rsid w:val="00CE232C"/>
    <w:rsid w:val="00CE238F"/>
    <w:rsid w:val="00CE2478"/>
    <w:rsid w:val="00CE255F"/>
    <w:rsid w:val="00CE2AA2"/>
    <w:rsid w:val="00CE2BB6"/>
    <w:rsid w:val="00CE2C51"/>
    <w:rsid w:val="00CE2CC4"/>
    <w:rsid w:val="00CE2F0F"/>
    <w:rsid w:val="00CE2F60"/>
    <w:rsid w:val="00CE322B"/>
    <w:rsid w:val="00CE3262"/>
    <w:rsid w:val="00CE34BA"/>
    <w:rsid w:val="00CE3925"/>
    <w:rsid w:val="00CE3C7D"/>
    <w:rsid w:val="00CE3D71"/>
    <w:rsid w:val="00CE3F3C"/>
    <w:rsid w:val="00CE4185"/>
    <w:rsid w:val="00CE4CAD"/>
    <w:rsid w:val="00CE5188"/>
    <w:rsid w:val="00CE5539"/>
    <w:rsid w:val="00CE55B0"/>
    <w:rsid w:val="00CE58ED"/>
    <w:rsid w:val="00CE5A44"/>
    <w:rsid w:val="00CE5BB1"/>
    <w:rsid w:val="00CE5F0A"/>
    <w:rsid w:val="00CE6098"/>
    <w:rsid w:val="00CE65A3"/>
    <w:rsid w:val="00CE65ED"/>
    <w:rsid w:val="00CE68FD"/>
    <w:rsid w:val="00CE6ABB"/>
    <w:rsid w:val="00CE6B44"/>
    <w:rsid w:val="00CE6B51"/>
    <w:rsid w:val="00CE6D9A"/>
    <w:rsid w:val="00CE74FB"/>
    <w:rsid w:val="00CE754B"/>
    <w:rsid w:val="00CE7869"/>
    <w:rsid w:val="00CE7A73"/>
    <w:rsid w:val="00CE7B23"/>
    <w:rsid w:val="00CE7BB8"/>
    <w:rsid w:val="00CF036C"/>
    <w:rsid w:val="00CF05AE"/>
    <w:rsid w:val="00CF068F"/>
    <w:rsid w:val="00CF0793"/>
    <w:rsid w:val="00CF0AE7"/>
    <w:rsid w:val="00CF0B92"/>
    <w:rsid w:val="00CF0C15"/>
    <w:rsid w:val="00CF0D42"/>
    <w:rsid w:val="00CF0D91"/>
    <w:rsid w:val="00CF0DD5"/>
    <w:rsid w:val="00CF124D"/>
    <w:rsid w:val="00CF126F"/>
    <w:rsid w:val="00CF1946"/>
    <w:rsid w:val="00CF1C6F"/>
    <w:rsid w:val="00CF1D29"/>
    <w:rsid w:val="00CF1E17"/>
    <w:rsid w:val="00CF212E"/>
    <w:rsid w:val="00CF2351"/>
    <w:rsid w:val="00CF241F"/>
    <w:rsid w:val="00CF247C"/>
    <w:rsid w:val="00CF2A45"/>
    <w:rsid w:val="00CF2A8A"/>
    <w:rsid w:val="00CF2B0F"/>
    <w:rsid w:val="00CF2DD0"/>
    <w:rsid w:val="00CF302C"/>
    <w:rsid w:val="00CF30A9"/>
    <w:rsid w:val="00CF3647"/>
    <w:rsid w:val="00CF401E"/>
    <w:rsid w:val="00CF41C3"/>
    <w:rsid w:val="00CF472C"/>
    <w:rsid w:val="00CF5612"/>
    <w:rsid w:val="00CF585E"/>
    <w:rsid w:val="00CF5C6C"/>
    <w:rsid w:val="00CF5DFD"/>
    <w:rsid w:val="00CF6164"/>
    <w:rsid w:val="00CF6528"/>
    <w:rsid w:val="00CF666A"/>
    <w:rsid w:val="00CF6AF8"/>
    <w:rsid w:val="00CF6BA5"/>
    <w:rsid w:val="00CF6E21"/>
    <w:rsid w:val="00CF6EEE"/>
    <w:rsid w:val="00CF7016"/>
    <w:rsid w:val="00CF71CC"/>
    <w:rsid w:val="00CF7329"/>
    <w:rsid w:val="00CF7401"/>
    <w:rsid w:val="00CF7639"/>
    <w:rsid w:val="00CF76CF"/>
    <w:rsid w:val="00CF7862"/>
    <w:rsid w:val="00CF7C04"/>
    <w:rsid w:val="00CF7FB2"/>
    <w:rsid w:val="00D004AC"/>
    <w:rsid w:val="00D005B3"/>
    <w:rsid w:val="00D00BBA"/>
    <w:rsid w:val="00D00C41"/>
    <w:rsid w:val="00D0102D"/>
    <w:rsid w:val="00D01216"/>
    <w:rsid w:val="00D0162A"/>
    <w:rsid w:val="00D01709"/>
    <w:rsid w:val="00D017DF"/>
    <w:rsid w:val="00D01B41"/>
    <w:rsid w:val="00D01C96"/>
    <w:rsid w:val="00D020B3"/>
    <w:rsid w:val="00D02794"/>
    <w:rsid w:val="00D0289D"/>
    <w:rsid w:val="00D02931"/>
    <w:rsid w:val="00D02943"/>
    <w:rsid w:val="00D02CB5"/>
    <w:rsid w:val="00D02D97"/>
    <w:rsid w:val="00D030CA"/>
    <w:rsid w:val="00D03179"/>
    <w:rsid w:val="00D03300"/>
    <w:rsid w:val="00D03BBA"/>
    <w:rsid w:val="00D03EC6"/>
    <w:rsid w:val="00D041A6"/>
    <w:rsid w:val="00D043F3"/>
    <w:rsid w:val="00D043FF"/>
    <w:rsid w:val="00D045EA"/>
    <w:rsid w:val="00D04851"/>
    <w:rsid w:val="00D04B2D"/>
    <w:rsid w:val="00D05090"/>
    <w:rsid w:val="00D0519B"/>
    <w:rsid w:val="00D053DD"/>
    <w:rsid w:val="00D055E2"/>
    <w:rsid w:val="00D0566E"/>
    <w:rsid w:val="00D05679"/>
    <w:rsid w:val="00D0570A"/>
    <w:rsid w:val="00D05873"/>
    <w:rsid w:val="00D0597D"/>
    <w:rsid w:val="00D05B3B"/>
    <w:rsid w:val="00D05BE2"/>
    <w:rsid w:val="00D05C40"/>
    <w:rsid w:val="00D05E59"/>
    <w:rsid w:val="00D05FBC"/>
    <w:rsid w:val="00D0613C"/>
    <w:rsid w:val="00D062F3"/>
    <w:rsid w:val="00D0639F"/>
    <w:rsid w:val="00D0654D"/>
    <w:rsid w:val="00D06748"/>
    <w:rsid w:val="00D068C5"/>
    <w:rsid w:val="00D0696C"/>
    <w:rsid w:val="00D06BB0"/>
    <w:rsid w:val="00D06BB4"/>
    <w:rsid w:val="00D06C82"/>
    <w:rsid w:val="00D06D38"/>
    <w:rsid w:val="00D06F04"/>
    <w:rsid w:val="00D071D5"/>
    <w:rsid w:val="00D074B9"/>
    <w:rsid w:val="00D07881"/>
    <w:rsid w:val="00D07DF5"/>
    <w:rsid w:val="00D07FBC"/>
    <w:rsid w:val="00D100B3"/>
    <w:rsid w:val="00D101DB"/>
    <w:rsid w:val="00D102A8"/>
    <w:rsid w:val="00D102C7"/>
    <w:rsid w:val="00D103CB"/>
    <w:rsid w:val="00D106FE"/>
    <w:rsid w:val="00D1077D"/>
    <w:rsid w:val="00D107C7"/>
    <w:rsid w:val="00D10C29"/>
    <w:rsid w:val="00D10F3A"/>
    <w:rsid w:val="00D11058"/>
    <w:rsid w:val="00D111AD"/>
    <w:rsid w:val="00D113EA"/>
    <w:rsid w:val="00D114B9"/>
    <w:rsid w:val="00D11856"/>
    <w:rsid w:val="00D1191F"/>
    <w:rsid w:val="00D1198B"/>
    <w:rsid w:val="00D1199A"/>
    <w:rsid w:val="00D1209A"/>
    <w:rsid w:val="00D1222B"/>
    <w:rsid w:val="00D12342"/>
    <w:rsid w:val="00D12501"/>
    <w:rsid w:val="00D129BA"/>
    <w:rsid w:val="00D12A0C"/>
    <w:rsid w:val="00D12B4E"/>
    <w:rsid w:val="00D12C0E"/>
    <w:rsid w:val="00D12CF9"/>
    <w:rsid w:val="00D12E1C"/>
    <w:rsid w:val="00D1304C"/>
    <w:rsid w:val="00D131C3"/>
    <w:rsid w:val="00D13376"/>
    <w:rsid w:val="00D13768"/>
    <w:rsid w:val="00D13817"/>
    <w:rsid w:val="00D13C74"/>
    <w:rsid w:val="00D13DA5"/>
    <w:rsid w:val="00D13FC9"/>
    <w:rsid w:val="00D14629"/>
    <w:rsid w:val="00D14752"/>
    <w:rsid w:val="00D14B51"/>
    <w:rsid w:val="00D14B65"/>
    <w:rsid w:val="00D14EEE"/>
    <w:rsid w:val="00D151E5"/>
    <w:rsid w:val="00D15F19"/>
    <w:rsid w:val="00D15FEB"/>
    <w:rsid w:val="00D16084"/>
    <w:rsid w:val="00D16221"/>
    <w:rsid w:val="00D16222"/>
    <w:rsid w:val="00D162E0"/>
    <w:rsid w:val="00D166E2"/>
    <w:rsid w:val="00D168D3"/>
    <w:rsid w:val="00D16BB8"/>
    <w:rsid w:val="00D16BCF"/>
    <w:rsid w:val="00D16EAF"/>
    <w:rsid w:val="00D16F4C"/>
    <w:rsid w:val="00D16FEB"/>
    <w:rsid w:val="00D1758F"/>
    <w:rsid w:val="00D178CD"/>
    <w:rsid w:val="00D17AC7"/>
    <w:rsid w:val="00D17C73"/>
    <w:rsid w:val="00D17F87"/>
    <w:rsid w:val="00D2014E"/>
    <w:rsid w:val="00D20230"/>
    <w:rsid w:val="00D207CA"/>
    <w:rsid w:val="00D207DA"/>
    <w:rsid w:val="00D20C51"/>
    <w:rsid w:val="00D2132A"/>
    <w:rsid w:val="00D2157E"/>
    <w:rsid w:val="00D21FE2"/>
    <w:rsid w:val="00D22944"/>
    <w:rsid w:val="00D22D0F"/>
    <w:rsid w:val="00D22D79"/>
    <w:rsid w:val="00D23490"/>
    <w:rsid w:val="00D236A0"/>
    <w:rsid w:val="00D23762"/>
    <w:rsid w:val="00D23846"/>
    <w:rsid w:val="00D23E0F"/>
    <w:rsid w:val="00D23E14"/>
    <w:rsid w:val="00D242D9"/>
    <w:rsid w:val="00D24402"/>
    <w:rsid w:val="00D2453C"/>
    <w:rsid w:val="00D24C05"/>
    <w:rsid w:val="00D25047"/>
    <w:rsid w:val="00D25474"/>
    <w:rsid w:val="00D254C0"/>
    <w:rsid w:val="00D2558F"/>
    <w:rsid w:val="00D25610"/>
    <w:rsid w:val="00D25743"/>
    <w:rsid w:val="00D257EC"/>
    <w:rsid w:val="00D25898"/>
    <w:rsid w:val="00D25A7B"/>
    <w:rsid w:val="00D25B7D"/>
    <w:rsid w:val="00D25C2E"/>
    <w:rsid w:val="00D25CA7"/>
    <w:rsid w:val="00D25E14"/>
    <w:rsid w:val="00D26218"/>
    <w:rsid w:val="00D26312"/>
    <w:rsid w:val="00D264DF"/>
    <w:rsid w:val="00D26583"/>
    <w:rsid w:val="00D26654"/>
    <w:rsid w:val="00D274B2"/>
    <w:rsid w:val="00D2759E"/>
    <w:rsid w:val="00D27795"/>
    <w:rsid w:val="00D27914"/>
    <w:rsid w:val="00D27AEB"/>
    <w:rsid w:val="00D27CA8"/>
    <w:rsid w:val="00D27E61"/>
    <w:rsid w:val="00D3008E"/>
    <w:rsid w:val="00D30094"/>
    <w:rsid w:val="00D3030B"/>
    <w:rsid w:val="00D3038F"/>
    <w:rsid w:val="00D303B8"/>
    <w:rsid w:val="00D308F9"/>
    <w:rsid w:val="00D309F5"/>
    <w:rsid w:val="00D311B7"/>
    <w:rsid w:val="00D31EFE"/>
    <w:rsid w:val="00D3216F"/>
    <w:rsid w:val="00D3248A"/>
    <w:rsid w:val="00D32594"/>
    <w:rsid w:val="00D329B8"/>
    <w:rsid w:val="00D32A57"/>
    <w:rsid w:val="00D32D24"/>
    <w:rsid w:val="00D333D5"/>
    <w:rsid w:val="00D338FC"/>
    <w:rsid w:val="00D339E9"/>
    <w:rsid w:val="00D33EB5"/>
    <w:rsid w:val="00D341AD"/>
    <w:rsid w:val="00D341DC"/>
    <w:rsid w:val="00D3420C"/>
    <w:rsid w:val="00D3443D"/>
    <w:rsid w:val="00D34666"/>
    <w:rsid w:val="00D347FB"/>
    <w:rsid w:val="00D349CE"/>
    <w:rsid w:val="00D349FC"/>
    <w:rsid w:val="00D34A6A"/>
    <w:rsid w:val="00D34AE7"/>
    <w:rsid w:val="00D34B17"/>
    <w:rsid w:val="00D34B32"/>
    <w:rsid w:val="00D34DED"/>
    <w:rsid w:val="00D34E03"/>
    <w:rsid w:val="00D34E0A"/>
    <w:rsid w:val="00D34E3A"/>
    <w:rsid w:val="00D35006"/>
    <w:rsid w:val="00D35129"/>
    <w:rsid w:val="00D354E2"/>
    <w:rsid w:val="00D3570B"/>
    <w:rsid w:val="00D35809"/>
    <w:rsid w:val="00D361D6"/>
    <w:rsid w:val="00D36416"/>
    <w:rsid w:val="00D36698"/>
    <w:rsid w:val="00D36858"/>
    <w:rsid w:val="00D368A1"/>
    <w:rsid w:val="00D36D63"/>
    <w:rsid w:val="00D36FBB"/>
    <w:rsid w:val="00D37405"/>
    <w:rsid w:val="00D37870"/>
    <w:rsid w:val="00D378B2"/>
    <w:rsid w:val="00D37A2F"/>
    <w:rsid w:val="00D40580"/>
    <w:rsid w:val="00D4079D"/>
    <w:rsid w:val="00D40882"/>
    <w:rsid w:val="00D409FA"/>
    <w:rsid w:val="00D40DBC"/>
    <w:rsid w:val="00D40E56"/>
    <w:rsid w:val="00D41399"/>
    <w:rsid w:val="00D413FF"/>
    <w:rsid w:val="00D4152E"/>
    <w:rsid w:val="00D41CFA"/>
    <w:rsid w:val="00D4203C"/>
    <w:rsid w:val="00D421D4"/>
    <w:rsid w:val="00D425B8"/>
    <w:rsid w:val="00D42821"/>
    <w:rsid w:val="00D42935"/>
    <w:rsid w:val="00D433AD"/>
    <w:rsid w:val="00D43734"/>
    <w:rsid w:val="00D43F44"/>
    <w:rsid w:val="00D44361"/>
    <w:rsid w:val="00D444A9"/>
    <w:rsid w:val="00D44949"/>
    <w:rsid w:val="00D44AA7"/>
    <w:rsid w:val="00D44AD7"/>
    <w:rsid w:val="00D452DC"/>
    <w:rsid w:val="00D4534A"/>
    <w:rsid w:val="00D45368"/>
    <w:rsid w:val="00D45568"/>
    <w:rsid w:val="00D45722"/>
    <w:rsid w:val="00D45969"/>
    <w:rsid w:val="00D45EC6"/>
    <w:rsid w:val="00D46712"/>
    <w:rsid w:val="00D468DC"/>
    <w:rsid w:val="00D46AF1"/>
    <w:rsid w:val="00D46D79"/>
    <w:rsid w:val="00D46E0C"/>
    <w:rsid w:val="00D472F9"/>
    <w:rsid w:val="00D4748A"/>
    <w:rsid w:val="00D47A4C"/>
    <w:rsid w:val="00D47F4E"/>
    <w:rsid w:val="00D50871"/>
    <w:rsid w:val="00D50A69"/>
    <w:rsid w:val="00D50C5D"/>
    <w:rsid w:val="00D51337"/>
    <w:rsid w:val="00D513D4"/>
    <w:rsid w:val="00D51535"/>
    <w:rsid w:val="00D51693"/>
    <w:rsid w:val="00D5174F"/>
    <w:rsid w:val="00D51EAB"/>
    <w:rsid w:val="00D51EEF"/>
    <w:rsid w:val="00D520F3"/>
    <w:rsid w:val="00D5228A"/>
    <w:rsid w:val="00D5249F"/>
    <w:rsid w:val="00D52CBA"/>
    <w:rsid w:val="00D52E08"/>
    <w:rsid w:val="00D53050"/>
    <w:rsid w:val="00D53164"/>
    <w:rsid w:val="00D533F0"/>
    <w:rsid w:val="00D534DB"/>
    <w:rsid w:val="00D535CA"/>
    <w:rsid w:val="00D53773"/>
    <w:rsid w:val="00D53F90"/>
    <w:rsid w:val="00D54118"/>
    <w:rsid w:val="00D541D3"/>
    <w:rsid w:val="00D54317"/>
    <w:rsid w:val="00D54319"/>
    <w:rsid w:val="00D543B6"/>
    <w:rsid w:val="00D545B0"/>
    <w:rsid w:val="00D545B3"/>
    <w:rsid w:val="00D54D42"/>
    <w:rsid w:val="00D55791"/>
    <w:rsid w:val="00D55BCE"/>
    <w:rsid w:val="00D55CDC"/>
    <w:rsid w:val="00D55CF2"/>
    <w:rsid w:val="00D55F44"/>
    <w:rsid w:val="00D5604C"/>
    <w:rsid w:val="00D563CB"/>
    <w:rsid w:val="00D565C6"/>
    <w:rsid w:val="00D56A94"/>
    <w:rsid w:val="00D56B33"/>
    <w:rsid w:val="00D56DFE"/>
    <w:rsid w:val="00D570A9"/>
    <w:rsid w:val="00D57138"/>
    <w:rsid w:val="00D57140"/>
    <w:rsid w:val="00D57662"/>
    <w:rsid w:val="00D57678"/>
    <w:rsid w:val="00D576CA"/>
    <w:rsid w:val="00D57A99"/>
    <w:rsid w:val="00D60919"/>
    <w:rsid w:val="00D6093E"/>
    <w:rsid w:val="00D60AA4"/>
    <w:rsid w:val="00D6117D"/>
    <w:rsid w:val="00D611CF"/>
    <w:rsid w:val="00D61247"/>
    <w:rsid w:val="00D6155A"/>
    <w:rsid w:val="00D6155B"/>
    <w:rsid w:val="00D61898"/>
    <w:rsid w:val="00D61C48"/>
    <w:rsid w:val="00D61F74"/>
    <w:rsid w:val="00D61FD5"/>
    <w:rsid w:val="00D6212D"/>
    <w:rsid w:val="00D626D0"/>
    <w:rsid w:val="00D62991"/>
    <w:rsid w:val="00D62A73"/>
    <w:rsid w:val="00D62B64"/>
    <w:rsid w:val="00D62CF4"/>
    <w:rsid w:val="00D62DBA"/>
    <w:rsid w:val="00D62F01"/>
    <w:rsid w:val="00D633C6"/>
    <w:rsid w:val="00D63959"/>
    <w:rsid w:val="00D63A28"/>
    <w:rsid w:val="00D63BB5"/>
    <w:rsid w:val="00D63D3A"/>
    <w:rsid w:val="00D6476D"/>
    <w:rsid w:val="00D647C1"/>
    <w:rsid w:val="00D64C0C"/>
    <w:rsid w:val="00D65E6B"/>
    <w:rsid w:val="00D65E8E"/>
    <w:rsid w:val="00D65EE9"/>
    <w:rsid w:val="00D6626B"/>
    <w:rsid w:val="00D662F5"/>
    <w:rsid w:val="00D66382"/>
    <w:rsid w:val="00D664C9"/>
    <w:rsid w:val="00D6671A"/>
    <w:rsid w:val="00D66737"/>
    <w:rsid w:val="00D6675C"/>
    <w:rsid w:val="00D667F8"/>
    <w:rsid w:val="00D669F8"/>
    <w:rsid w:val="00D66BC1"/>
    <w:rsid w:val="00D67279"/>
    <w:rsid w:val="00D672C5"/>
    <w:rsid w:val="00D674D3"/>
    <w:rsid w:val="00D67589"/>
    <w:rsid w:val="00D678DD"/>
    <w:rsid w:val="00D67A66"/>
    <w:rsid w:val="00D67F41"/>
    <w:rsid w:val="00D700EF"/>
    <w:rsid w:val="00D70236"/>
    <w:rsid w:val="00D7046C"/>
    <w:rsid w:val="00D70595"/>
    <w:rsid w:val="00D71394"/>
    <w:rsid w:val="00D71558"/>
    <w:rsid w:val="00D7180E"/>
    <w:rsid w:val="00D7194E"/>
    <w:rsid w:val="00D71AED"/>
    <w:rsid w:val="00D71B2A"/>
    <w:rsid w:val="00D7201A"/>
    <w:rsid w:val="00D722F5"/>
    <w:rsid w:val="00D7273D"/>
    <w:rsid w:val="00D72C76"/>
    <w:rsid w:val="00D72E11"/>
    <w:rsid w:val="00D733A6"/>
    <w:rsid w:val="00D733D0"/>
    <w:rsid w:val="00D733DE"/>
    <w:rsid w:val="00D73536"/>
    <w:rsid w:val="00D735FE"/>
    <w:rsid w:val="00D73EF8"/>
    <w:rsid w:val="00D73FE1"/>
    <w:rsid w:val="00D7480D"/>
    <w:rsid w:val="00D74BBE"/>
    <w:rsid w:val="00D74E27"/>
    <w:rsid w:val="00D74FAD"/>
    <w:rsid w:val="00D75075"/>
    <w:rsid w:val="00D7553C"/>
    <w:rsid w:val="00D75610"/>
    <w:rsid w:val="00D75759"/>
    <w:rsid w:val="00D759BE"/>
    <w:rsid w:val="00D75D32"/>
    <w:rsid w:val="00D7689C"/>
    <w:rsid w:val="00D76F4D"/>
    <w:rsid w:val="00D77571"/>
    <w:rsid w:val="00D778E5"/>
    <w:rsid w:val="00D77A07"/>
    <w:rsid w:val="00D80226"/>
    <w:rsid w:val="00D802C1"/>
    <w:rsid w:val="00D805DF"/>
    <w:rsid w:val="00D808DF"/>
    <w:rsid w:val="00D80E14"/>
    <w:rsid w:val="00D80EEE"/>
    <w:rsid w:val="00D81356"/>
    <w:rsid w:val="00D817F2"/>
    <w:rsid w:val="00D81B51"/>
    <w:rsid w:val="00D81C37"/>
    <w:rsid w:val="00D81EAB"/>
    <w:rsid w:val="00D81FA2"/>
    <w:rsid w:val="00D821DC"/>
    <w:rsid w:val="00D82215"/>
    <w:rsid w:val="00D82237"/>
    <w:rsid w:val="00D825E7"/>
    <w:rsid w:val="00D8266F"/>
    <w:rsid w:val="00D82712"/>
    <w:rsid w:val="00D82915"/>
    <w:rsid w:val="00D829B2"/>
    <w:rsid w:val="00D82CCA"/>
    <w:rsid w:val="00D82CD1"/>
    <w:rsid w:val="00D83D28"/>
    <w:rsid w:val="00D83F32"/>
    <w:rsid w:val="00D83FDB"/>
    <w:rsid w:val="00D841D8"/>
    <w:rsid w:val="00D84290"/>
    <w:rsid w:val="00D84299"/>
    <w:rsid w:val="00D8440F"/>
    <w:rsid w:val="00D845F7"/>
    <w:rsid w:val="00D84FC4"/>
    <w:rsid w:val="00D8586E"/>
    <w:rsid w:val="00D85B2C"/>
    <w:rsid w:val="00D85C32"/>
    <w:rsid w:val="00D85EAC"/>
    <w:rsid w:val="00D85EC4"/>
    <w:rsid w:val="00D8631D"/>
    <w:rsid w:val="00D86334"/>
    <w:rsid w:val="00D86606"/>
    <w:rsid w:val="00D86B3D"/>
    <w:rsid w:val="00D86D87"/>
    <w:rsid w:val="00D8701E"/>
    <w:rsid w:val="00D872E9"/>
    <w:rsid w:val="00D87582"/>
    <w:rsid w:val="00D87E7D"/>
    <w:rsid w:val="00D87FAA"/>
    <w:rsid w:val="00D90160"/>
    <w:rsid w:val="00D902BC"/>
    <w:rsid w:val="00D90616"/>
    <w:rsid w:val="00D90A8E"/>
    <w:rsid w:val="00D90E87"/>
    <w:rsid w:val="00D90FE0"/>
    <w:rsid w:val="00D91196"/>
    <w:rsid w:val="00D91276"/>
    <w:rsid w:val="00D9136E"/>
    <w:rsid w:val="00D91736"/>
    <w:rsid w:val="00D91B2F"/>
    <w:rsid w:val="00D9287E"/>
    <w:rsid w:val="00D92B8C"/>
    <w:rsid w:val="00D92BF3"/>
    <w:rsid w:val="00D9347F"/>
    <w:rsid w:val="00D9367A"/>
    <w:rsid w:val="00D936A1"/>
    <w:rsid w:val="00D93829"/>
    <w:rsid w:val="00D93E91"/>
    <w:rsid w:val="00D93ED9"/>
    <w:rsid w:val="00D93EDE"/>
    <w:rsid w:val="00D943A5"/>
    <w:rsid w:val="00D94434"/>
    <w:rsid w:val="00D94A57"/>
    <w:rsid w:val="00D94A88"/>
    <w:rsid w:val="00D94DFC"/>
    <w:rsid w:val="00D94E18"/>
    <w:rsid w:val="00D95575"/>
    <w:rsid w:val="00D95588"/>
    <w:rsid w:val="00D956DB"/>
    <w:rsid w:val="00D9582A"/>
    <w:rsid w:val="00D95A2B"/>
    <w:rsid w:val="00D95A44"/>
    <w:rsid w:val="00D95B2C"/>
    <w:rsid w:val="00D96373"/>
    <w:rsid w:val="00D96F23"/>
    <w:rsid w:val="00D970B6"/>
    <w:rsid w:val="00D9748C"/>
    <w:rsid w:val="00D97D6F"/>
    <w:rsid w:val="00D97DFA"/>
    <w:rsid w:val="00D97E56"/>
    <w:rsid w:val="00D97E6B"/>
    <w:rsid w:val="00D97EA3"/>
    <w:rsid w:val="00DA01EA"/>
    <w:rsid w:val="00DA0339"/>
    <w:rsid w:val="00DA0343"/>
    <w:rsid w:val="00DA04B2"/>
    <w:rsid w:val="00DA0513"/>
    <w:rsid w:val="00DA0626"/>
    <w:rsid w:val="00DA07DE"/>
    <w:rsid w:val="00DA09A0"/>
    <w:rsid w:val="00DA0A97"/>
    <w:rsid w:val="00DA1345"/>
    <w:rsid w:val="00DA1C8C"/>
    <w:rsid w:val="00DA1D8D"/>
    <w:rsid w:val="00DA1F6E"/>
    <w:rsid w:val="00DA200A"/>
    <w:rsid w:val="00DA2133"/>
    <w:rsid w:val="00DA2163"/>
    <w:rsid w:val="00DA21B9"/>
    <w:rsid w:val="00DA22A5"/>
    <w:rsid w:val="00DA241B"/>
    <w:rsid w:val="00DA294A"/>
    <w:rsid w:val="00DA3378"/>
    <w:rsid w:val="00DA3B0E"/>
    <w:rsid w:val="00DA46DA"/>
    <w:rsid w:val="00DA46FC"/>
    <w:rsid w:val="00DA48B8"/>
    <w:rsid w:val="00DA504E"/>
    <w:rsid w:val="00DA5BA1"/>
    <w:rsid w:val="00DA5C61"/>
    <w:rsid w:val="00DA5E95"/>
    <w:rsid w:val="00DA5F0A"/>
    <w:rsid w:val="00DA6100"/>
    <w:rsid w:val="00DA6539"/>
    <w:rsid w:val="00DA68A0"/>
    <w:rsid w:val="00DA69A3"/>
    <w:rsid w:val="00DA69D1"/>
    <w:rsid w:val="00DA6C21"/>
    <w:rsid w:val="00DA6E5F"/>
    <w:rsid w:val="00DA7024"/>
    <w:rsid w:val="00DA726D"/>
    <w:rsid w:val="00DA7411"/>
    <w:rsid w:val="00DA7495"/>
    <w:rsid w:val="00DA754D"/>
    <w:rsid w:val="00DA7DD9"/>
    <w:rsid w:val="00DA7F03"/>
    <w:rsid w:val="00DA7FC5"/>
    <w:rsid w:val="00DB0125"/>
    <w:rsid w:val="00DB03F0"/>
    <w:rsid w:val="00DB04AA"/>
    <w:rsid w:val="00DB06D3"/>
    <w:rsid w:val="00DB08AE"/>
    <w:rsid w:val="00DB094B"/>
    <w:rsid w:val="00DB09B0"/>
    <w:rsid w:val="00DB0A56"/>
    <w:rsid w:val="00DB0B3E"/>
    <w:rsid w:val="00DB0E26"/>
    <w:rsid w:val="00DB1089"/>
    <w:rsid w:val="00DB1649"/>
    <w:rsid w:val="00DB1C31"/>
    <w:rsid w:val="00DB1FD9"/>
    <w:rsid w:val="00DB26FC"/>
    <w:rsid w:val="00DB2734"/>
    <w:rsid w:val="00DB2A2A"/>
    <w:rsid w:val="00DB2C23"/>
    <w:rsid w:val="00DB2CB3"/>
    <w:rsid w:val="00DB2CD3"/>
    <w:rsid w:val="00DB3336"/>
    <w:rsid w:val="00DB36C6"/>
    <w:rsid w:val="00DB3ADB"/>
    <w:rsid w:val="00DB3D17"/>
    <w:rsid w:val="00DB407E"/>
    <w:rsid w:val="00DB40B8"/>
    <w:rsid w:val="00DB40BC"/>
    <w:rsid w:val="00DB411B"/>
    <w:rsid w:val="00DB4359"/>
    <w:rsid w:val="00DB457E"/>
    <w:rsid w:val="00DB4963"/>
    <w:rsid w:val="00DB4B14"/>
    <w:rsid w:val="00DB4B1F"/>
    <w:rsid w:val="00DB4FB1"/>
    <w:rsid w:val="00DB581A"/>
    <w:rsid w:val="00DB59BD"/>
    <w:rsid w:val="00DB5B3F"/>
    <w:rsid w:val="00DB618E"/>
    <w:rsid w:val="00DB658B"/>
    <w:rsid w:val="00DB69A2"/>
    <w:rsid w:val="00DB6A48"/>
    <w:rsid w:val="00DB6CCC"/>
    <w:rsid w:val="00DB70C2"/>
    <w:rsid w:val="00DB717B"/>
    <w:rsid w:val="00DB72E3"/>
    <w:rsid w:val="00DB74C5"/>
    <w:rsid w:val="00DB793E"/>
    <w:rsid w:val="00DB7B04"/>
    <w:rsid w:val="00DB7B8F"/>
    <w:rsid w:val="00DB7C8F"/>
    <w:rsid w:val="00DB7EBC"/>
    <w:rsid w:val="00DC02CC"/>
    <w:rsid w:val="00DC0395"/>
    <w:rsid w:val="00DC09FF"/>
    <w:rsid w:val="00DC0C5C"/>
    <w:rsid w:val="00DC0D75"/>
    <w:rsid w:val="00DC0D83"/>
    <w:rsid w:val="00DC0DAA"/>
    <w:rsid w:val="00DC104A"/>
    <w:rsid w:val="00DC1CF0"/>
    <w:rsid w:val="00DC217A"/>
    <w:rsid w:val="00DC27AF"/>
    <w:rsid w:val="00DC2B7D"/>
    <w:rsid w:val="00DC2C06"/>
    <w:rsid w:val="00DC2D4C"/>
    <w:rsid w:val="00DC2D63"/>
    <w:rsid w:val="00DC2E40"/>
    <w:rsid w:val="00DC2EEE"/>
    <w:rsid w:val="00DC2FB2"/>
    <w:rsid w:val="00DC3A69"/>
    <w:rsid w:val="00DC3CCE"/>
    <w:rsid w:val="00DC3E00"/>
    <w:rsid w:val="00DC4239"/>
    <w:rsid w:val="00DC433A"/>
    <w:rsid w:val="00DC454C"/>
    <w:rsid w:val="00DC4600"/>
    <w:rsid w:val="00DC4684"/>
    <w:rsid w:val="00DC46EB"/>
    <w:rsid w:val="00DC4989"/>
    <w:rsid w:val="00DC4A14"/>
    <w:rsid w:val="00DC4B17"/>
    <w:rsid w:val="00DC4E55"/>
    <w:rsid w:val="00DC5E81"/>
    <w:rsid w:val="00DC623A"/>
    <w:rsid w:val="00DC6378"/>
    <w:rsid w:val="00DC670D"/>
    <w:rsid w:val="00DC6AC5"/>
    <w:rsid w:val="00DC6B0C"/>
    <w:rsid w:val="00DC6DFB"/>
    <w:rsid w:val="00DC6F5D"/>
    <w:rsid w:val="00DC6F84"/>
    <w:rsid w:val="00DC7145"/>
    <w:rsid w:val="00DC7224"/>
    <w:rsid w:val="00DC7F55"/>
    <w:rsid w:val="00DD00CA"/>
    <w:rsid w:val="00DD02FD"/>
    <w:rsid w:val="00DD053C"/>
    <w:rsid w:val="00DD05CC"/>
    <w:rsid w:val="00DD063E"/>
    <w:rsid w:val="00DD0681"/>
    <w:rsid w:val="00DD0954"/>
    <w:rsid w:val="00DD0BCE"/>
    <w:rsid w:val="00DD10D2"/>
    <w:rsid w:val="00DD1114"/>
    <w:rsid w:val="00DD12A5"/>
    <w:rsid w:val="00DD15AE"/>
    <w:rsid w:val="00DD17B8"/>
    <w:rsid w:val="00DD17BD"/>
    <w:rsid w:val="00DD18F1"/>
    <w:rsid w:val="00DD1A72"/>
    <w:rsid w:val="00DD2033"/>
    <w:rsid w:val="00DD22FC"/>
    <w:rsid w:val="00DD25F3"/>
    <w:rsid w:val="00DD2A05"/>
    <w:rsid w:val="00DD2AE4"/>
    <w:rsid w:val="00DD304A"/>
    <w:rsid w:val="00DD34A6"/>
    <w:rsid w:val="00DD3685"/>
    <w:rsid w:val="00DD36B9"/>
    <w:rsid w:val="00DD38BF"/>
    <w:rsid w:val="00DD39A2"/>
    <w:rsid w:val="00DD39BD"/>
    <w:rsid w:val="00DD3E8B"/>
    <w:rsid w:val="00DD4051"/>
    <w:rsid w:val="00DD43FA"/>
    <w:rsid w:val="00DD44B9"/>
    <w:rsid w:val="00DD45C2"/>
    <w:rsid w:val="00DD4AE7"/>
    <w:rsid w:val="00DD4B0E"/>
    <w:rsid w:val="00DD4C29"/>
    <w:rsid w:val="00DD4C5B"/>
    <w:rsid w:val="00DD4D27"/>
    <w:rsid w:val="00DD4D2F"/>
    <w:rsid w:val="00DD4F71"/>
    <w:rsid w:val="00DD521E"/>
    <w:rsid w:val="00DD591E"/>
    <w:rsid w:val="00DD63B7"/>
    <w:rsid w:val="00DD6442"/>
    <w:rsid w:val="00DD64D9"/>
    <w:rsid w:val="00DD6AF6"/>
    <w:rsid w:val="00DD6BAF"/>
    <w:rsid w:val="00DD6F42"/>
    <w:rsid w:val="00DD71B0"/>
    <w:rsid w:val="00DD7310"/>
    <w:rsid w:val="00DD7479"/>
    <w:rsid w:val="00DD7840"/>
    <w:rsid w:val="00DD79F6"/>
    <w:rsid w:val="00DD7E7A"/>
    <w:rsid w:val="00DE03B0"/>
    <w:rsid w:val="00DE07F5"/>
    <w:rsid w:val="00DE08EC"/>
    <w:rsid w:val="00DE10AD"/>
    <w:rsid w:val="00DE1301"/>
    <w:rsid w:val="00DE1596"/>
    <w:rsid w:val="00DE1898"/>
    <w:rsid w:val="00DE1A53"/>
    <w:rsid w:val="00DE1B11"/>
    <w:rsid w:val="00DE1F13"/>
    <w:rsid w:val="00DE204E"/>
    <w:rsid w:val="00DE2208"/>
    <w:rsid w:val="00DE24D4"/>
    <w:rsid w:val="00DE25AE"/>
    <w:rsid w:val="00DE2933"/>
    <w:rsid w:val="00DE2D8A"/>
    <w:rsid w:val="00DE3246"/>
    <w:rsid w:val="00DE3375"/>
    <w:rsid w:val="00DE386F"/>
    <w:rsid w:val="00DE399B"/>
    <w:rsid w:val="00DE39D2"/>
    <w:rsid w:val="00DE3ACE"/>
    <w:rsid w:val="00DE3BD0"/>
    <w:rsid w:val="00DE3C28"/>
    <w:rsid w:val="00DE43FD"/>
    <w:rsid w:val="00DE4481"/>
    <w:rsid w:val="00DE44BD"/>
    <w:rsid w:val="00DE485E"/>
    <w:rsid w:val="00DE4C09"/>
    <w:rsid w:val="00DE4C61"/>
    <w:rsid w:val="00DE4C6F"/>
    <w:rsid w:val="00DE4D30"/>
    <w:rsid w:val="00DE4FB8"/>
    <w:rsid w:val="00DE5061"/>
    <w:rsid w:val="00DE5162"/>
    <w:rsid w:val="00DE5230"/>
    <w:rsid w:val="00DE5291"/>
    <w:rsid w:val="00DE534E"/>
    <w:rsid w:val="00DE544D"/>
    <w:rsid w:val="00DE56B6"/>
    <w:rsid w:val="00DE571C"/>
    <w:rsid w:val="00DE5F4D"/>
    <w:rsid w:val="00DE5F50"/>
    <w:rsid w:val="00DE6009"/>
    <w:rsid w:val="00DE66D7"/>
    <w:rsid w:val="00DE6934"/>
    <w:rsid w:val="00DE6D98"/>
    <w:rsid w:val="00DE6F06"/>
    <w:rsid w:val="00DE70E8"/>
    <w:rsid w:val="00DE7149"/>
    <w:rsid w:val="00DE74A4"/>
    <w:rsid w:val="00DE7659"/>
    <w:rsid w:val="00DE77BA"/>
    <w:rsid w:val="00DE77C4"/>
    <w:rsid w:val="00DE7834"/>
    <w:rsid w:val="00DE7932"/>
    <w:rsid w:val="00DE7A7E"/>
    <w:rsid w:val="00DE7D71"/>
    <w:rsid w:val="00DE7E13"/>
    <w:rsid w:val="00DE7EC5"/>
    <w:rsid w:val="00DF0094"/>
    <w:rsid w:val="00DF010C"/>
    <w:rsid w:val="00DF0227"/>
    <w:rsid w:val="00DF022C"/>
    <w:rsid w:val="00DF0682"/>
    <w:rsid w:val="00DF069B"/>
    <w:rsid w:val="00DF09E0"/>
    <w:rsid w:val="00DF0A8D"/>
    <w:rsid w:val="00DF0EE3"/>
    <w:rsid w:val="00DF0F00"/>
    <w:rsid w:val="00DF1295"/>
    <w:rsid w:val="00DF14C5"/>
    <w:rsid w:val="00DF179D"/>
    <w:rsid w:val="00DF185D"/>
    <w:rsid w:val="00DF187F"/>
    <w:rsid w:val="00DF1E22"/>
    <w:rsid w:val="00DF1F1C"/>
    <w:rsid w:val="00DF220F"/>
    <w:rsid w:val="00DF269A"/>
    <w:rsid w:val="00DF27D8"/>
    <w:rsid w:val="00DF294E"/>
    <w:rsid w:val="00DF3038"/>
    <w:rsid w:val="00DF3198"/>
    <w:rsid w:val="00DF34D8"/>
    <w:rsid w:val="00DF3775"/>
    <w:rsid w:val="00DF3822"/>
    <w:rsid w:val="00DF3871"/>
    <w:rsid w:val="00DF3AB3"/>
    <w:rsid w:val="00DF3D7D"/>
    <w:rsid w:val="00DF3EA5"/>
    <w:rsid w:val="00DF4228"/>
    <w:rsid w:val="00DF46C9"/>
    <w:rsid w:val="00DF4951"/>
    <w:rsid w:val="00DF4B2D"/>
    <w:rsid w:val="00DF4F2D"/>
    <w:rsid w:val="00DF4FCA"/>
    <w:rsid w:val="00DF5729"/>
    <w:rsid w:val="00DF5ACC"/>
    <w:rsid w:val="00DF5D1C"/>
    <w:rsid w:val="00DF5F6B"/>
    <w:rsid w:val="00DF6601"/>
    <w:rsid w:val="00DF6B1F"/>
    <w:rsid w:val="00DF6BB6"/>
    <w:rsid w:val="00DF6D21"/>
    <w:rsid w:val="00DF6E57"/>
    <w:rsid w:val="00DF6ED9"/>
    <w:rsid w:val="00DF709E"/>
    <w:rsid w:val="00DF7553"/>
    <w:rsid w:val="00DF75F8"/>
    <w:rsid w:val="00DF7658"/>
    <w:rsid w:val="00DF79EF"/>
    <w:rsid w:val="00DF7AA2"/>
    <w:rsid w:val="00DF7CE1"/>
    <w:rsid w:val="00DF7D72"/>
    <w:rsid w:val="00DF7E1F"/>
    <w:rsid w:val="00DF7FC0"/>
    <w:rsid w:val="00E000FC"/>
    <w:rsid w:val="00E008D7"/>
    <w:rsid w:val="00E00A87"/>
    <w:rsid w:val="00E00C64"/>
    <w:rsid w:val="00E01068"/>
    <w:rsid w:val="00E010B6"/>
    <w:rsid w:val="00E01599"/>
    <w:rsid w:val="00E0172A"/>
    <w:rsid w:val="00E0195D"/>
    <w:rsid w:val="00E01ABD"/>
    <w:rsid w:val="00E01AE4"/>
    <w:rsid w:val="00E01F5F"/>
    <w:rsid w:val="00E01FDD"/>
    <w:rsid w:val="00E021DB"/>
    <w:rsid w:val="00E0223C"/>
    <w:rsid w:val="00E02458"/>
    <w:rsid w:val="00E027C8"/>
    <w:rsid w:val="00E02985"/>
    <w:rsid w:val="00E02C0E"/>
    <w:rsid w:val="00E02D5A"/>
    <w:rsid w:val="00E02FE5"/>
    <w:rsid w:val="00E030D1"/>
    <w:rsid w:val="00E03145"/>
    <w:rsid w:val="00E03599"/>
    <w:rsid w:val="00E03959"/>
    <w:rsid w:val="00E03C9C"/>
    <w:rsid w:val="00E03DFD"/>
    <w:rsid w:val="00E04323"/>
    <w:rsid w:val="00E043E9"/>
    <w:rsid w:val="00E04604"/>
    <w:rsid w:val="00E04782"/>
    <w:rsid w:val="00E048AF"/>
    <w:rsid w:val="00E04BEF"/>
    <w:rsid w:val="00E04DFB"/>
    <w:rsid w:val="00E05220"/>
    <w:rsid w:val="00E05362"/>
    <w:rsid w:val="00E055C6"/>
    <w:rsid w:val="00E05679"/>
    <w:rsid w:val="00E0591C"/>
    <w:rsid w:val="00E0655C"/>
    <w:rsid w:val="00E06759"/>
    <w:rsid w:val="00E06AC9"/>
    <w:rsid w:val="00E06D78"/>
    <w:rsid w:val="00E0751A"/>
    <w:rsid w:val="00E077E6"/>
    <w:rsid w:val="00E104BA"/>
    <w:rsid w:val="00E10915"/>
    <w:rsid w:val="00E10C7D"/>
    <w:rsid w:val="00E10FEF"/>
    <w:rsid w:val="00E116F5"/>
    <w:rsid w:val="00E11A72"/>
    <w:rsid w:val="00E11CA1"/>
    <w:rsid w:val="00E122F5"/>
    <w:rsid w:val="00E1251A"/>
    <w:rsid w:val="00E12AEF"/>
    <w:rsid w:val="00E12D48"/>
    <w:rsid w:val="00E12DB2"/>
    <w:rsid w:val="00E130AD"/>
    <w:rsid w:val="00E130BD"/>
    <w:rsid w:val="00E1315E"/>
    <w:rsid w:val="00E1325B"/>
    <w:rsid w:val="00E1370F"/>
    <w:rsid w:val="00E137B9"/>
    <w:rsid w:val="00E138F9"/>
    <w:rsid w:val="00E13A5B"/>
    <w:rsid w:val="00E13C29"/>
    <w:rsid w:val="00E13F12"/>
    <w:rsid w:val="00E140F7"/>
    <w:rsid w:val="00E14171"/>
    <w:rsid w:val="00E14B0C"/>
    <w:rsid w:val="00E14B57"/>
    <w:rsid w:val="00E14C80"/>
    <w:rsid w:val="00E14D36"/>
    <w:rsid w:val="00E1507F"/>
    <w:rsid w:val="00E1569E"/>
    <w:rsid w:val="00E15CD6"/>
    <w:rsid w:val="00E15D98"/>
    <w:rsid w:val="00E15DF2"/>
    <w:rsid w:val="00E15E16"/>
    <w:rsid w:val="00E15F94"/>
    <w:rsid w:val="00E16004"/>
    <w:rsid w:val="00E16309"/>
    <w:rsid w:val="00E16FD8"/>
    <w:rsid w:val="00E16FFC"/>
    <w:rsid w:val="00E17472"/>
    <w:rsid w:val="00E174F3"/>
    <w:rsid w:val="00E17902"/>
    <w:rsid w:val="00E17A37"/>
    <w:rsid w:val="00E17BA9"/>
    <w:rsid w:val="00E17CDF"/>
    <w:rsid w:val="00E207DC"/>
    <w:rsid w:val="00E2081B"/>
    <w:rsid w:val="00E20AB5"/>
    <w:rsid w:val="00E20C22"/>
    <w:rsid w:val="00E20F88"/>
    <w:rsid w:val="00E21016"/>
    <w:rsid w:val="00E213FE"/>
    <w:rsid w:val="00E214DE"/>
    <w:rsid w:val="00E2161B"/>
    <w:rsid w:val="00E21999"/>
    <w:rsid w:val="00E21BB9"/>
    <w:rsid w:val="00E21D28"/>
    <w:rsid w:val="00E2211D"/>
    <w:rsid w:val="00E22292"/>
    <w:rsid w:val="00E22679"/>
    <w:rsid w:val="00E22AA2"/>
    <w:rsid w:val="00E22C22"/>
    <w:rsid w:val="00E22C3B"/>
    <w:rsid w:val="00E22D92"/>
    <w:rsid w:val="00E22EB0"/>
    <w:rsid w:val="00E22EFD"/>
    <w:rsid w:val="00E22FDF"/>
    <w:rsid w:val="00E23145"/>
    <w:rsid w:val="00E233B9"/>
    <w:rsid w:val="00E234B7"/>
    <w:rsid w:val="00E23621"/>
    <w:rsid w:val="00E23A3F"/>
    <w:rsid w:val="00E23F94"/>
    <w:rsid w:val="00E241EF"/>
    <w:rsid w:val="00E242E4"/>
    <w:rsid w:val="00E24553"/>
    <w:rsid w:val="00E24D97"/>
    <w:rsid w:val="00E24DD2"/>
    <w:rsid w:val="00E24EA6"/>
    <w:rsid w:val="00E24EF4"/>
    <w:rsid w:val="00E258F1"/>
    <w:rsid w:val="00E25B27"/>
    <w:rsid w:val="00E25D54"/>
    <w:rsid w:val="00E26009"/>
    <w:rsid w:val="00E26099"/>
    <w:rsid w:val="00E2630E"/>
    <w:rsid w:val="00E26543"/>
    <w:rsid w:val="00E266C8"/>
    <w:rsid w:val="00E26CED"/>
    <w:rsid w:val="00E27010"/>
    <w:rsid w:val="00E272CD"/>
    <w:rsid w:val="00E277EC"/>
    <w:rsid w:val="00E27871"/>
    <w:rsid w:val="00E27F01"/>
    <w:rsid w:val="00E300CD"/>
    <w:rsid w:val="00E30771"/>
    <w:rsid w:val="00E30E50"/>
    <w:rsid w:val="00E30F68"/>
    <w:rsid w:val="00E30FC6"/>
    <w:rsid w:val="00E31135"/>
    <w:rsid w:val="00E314D0"/>
    <w:rsid w:val="00E319A6"/>
    <w:rsid w:val="00E31E86"/>
    <w:rsid w:val="00E3214E"/>
    <w:rsid w:val="00E322FC"/>
    <w:rsid w:val="00E3255A"/>
    <w:rsid w:val="00E32568"/>
    <w:rsid w:val="00E326CF"/>
    <w:rsid w:val="00E32B4F"/>
    <w:rsid w:val="00E32B6D"/>
    <w:rsid w:val="00E32E4F"/>
    <w:rsid w:val="00E335F5"/>
    <w:rsid w:val="00E339FF"/>
    <w:rsid w:val="00E33DA4"/>
    <w:rsid w:val="00E3400C"/>
    <w:rsid w:val="00E3424A"/>
    <w:rsid w:val="00E3429A"/>
    <w:rsid w:val="00E342C5"/>
    <w:rsid w:val="00E3441B"/>
    <w:rsid w:val="00E3456D"/>
    <w:rsid w:val="00E34E46"/>
    <w:rsid w:val="00E35029"/>
    <w:rsid w:val="00E35126"/>
    <w:rsid w:val="00E356F3"/>
    <w:rsid w:val="00E35B26"/>
    <w:rsid w:val="00E35CC3"/>
    <w:rsid w:val="00E3623D"/>
    <w:rsid w:val="00E3643B"/>
    <w:rsid w:val="00E3658F"/>
    <w:rsid w:val="00E367D0"/>
    <w:rsid w:val="00E36903"/>
    <w:rsid w:val="00E3706C"/>
    <w:rsid w:val="00E37096"/>
    <w:rsid w:val="00E372C5"/>
    <w:rsid w:val="00E37309"/>
    <w:rsid w:val="00E375EC"/>
    <w:rsid w:val="00E37985"/>
    <w:rsid w:val="00E379A1"/>
    <w:rsid w:val="00E37DB4"/>
    <w:rsid w:val="00E404FF"/>
    <w:rsid w:val="00E4081B"/>
    <w:rsid w:val="00E40B6E"/>
    <w:rsid w:val="00E40D72"/>
    <w:rsid w:val="00E40F8A"/>
    <w:rsid w:val="00E40F8C"/>
    <w:rsid w:val="00E41303"/>
    <w:rsid w:val="00E41486"/>
    <w:rsid w:val="00E4152D"/>
    <w:rsid w:val="00E41A4B"/>
    <w:rsid w:val="00E41BAA"/>
    <w:rsid w:val="00E41D4E"/>
    <w:rsid w:val="00E41DC4"/>
    <w:rsid w:val="00E41DFF"/>
    <w:rsid w:val="00E41FEF"/>
    <w:rsid w:val="00E4249D"/>
    <w:rsid w:val="00E4253A"/>
    <w:rsid w:val="00E42759"/>
    <w:rsid w:val="00E42964"/>
    <w:rsid w:val="00E42C0C"/>
    <w:rsid w:val="00E4333B"/>
    <w:rsid w:val="00E433CF"/>
    <w:rsid w:val="00E43B86"/>
    <w:rsid w:val="00E43C52"/>
    <w:rsid w:val="00E43F4D"/>
    <w:rsid w:val="00E449FA"/>
    <w:rsid w:val="00E44E29"/>
    <w:rsid w:val="00E44E2D"/>
    <w:rsid w:val="00E45713"/>
    <w:rsid w:val="00E4588B"/>
    <w:rsid w:val="00E45D21"/>
    <w:rsid w:val="00E46495"/>
    <w:rsid w:val="00E46592"/>
    <w:rsid w:val="00E4694B"/>
    <w:rsid w:val="00E46CD8"/>
    <w:rsid w:val="00E46DE4"/>
    <w:rsid w:val="00E471B0"/>
    <w:rsid w:val="00E47476"/>
    <w:rsid w:val="00E476B1"/>
    <w:rsid w:val="00E47913"/>
    <w:rsid w:val="00E47ACB"/>
    <w:rsid w:val="00E47E18"/>
    <w:rsid w:val="00E47F94"/>
    <w:rsid w:val="00E502DB"/>
    <w:rsid w:val="00E503CD"/>
    <w:rsid w:val="00E506C6"/>
    <w:rsid w:val="00E50761"/>
    <w:rsid w:val="00E509C3"/>
    <w:rsid w:val="00E509D5"/>
    <w:rsid w:val="00E50D70"/>
    <w:rsid w:val="00E513A5"/>
    <w:rsid w:val="00E51695"/>
    <w:rsid w:val="00E51963"/>
    <w:rsid w:val="00E51C7A"/>
    <w:rsid w:val="00E51E0D"/>
    <w:rsid w:val="00E51EFD"/>
    <w:rsid w:val="00E523DA"/>
    <w:rsid w:val="00E523DC"/>
    <w:rsid w:val="00E524BE"/>
    <w:rsid w:val="00E52646"/>
    <w:rsid w:val="00E52AEE"/>
    <w:rsid w:val="00E52B4A"/>
    <w:rsid w:val="00E52CF8"/>
    <w:rsid w:val="00E52E29"/>
    <w:rsid w:val="00E530F0"/>
    <w:rsid w:val="00E53ABC"/>
    <w:rsid w:val="00E5411C"/>
    <w:rsid w:val="00E54536"/>
    <w:rsid w:val="00E5480D"/>
    <w:rsid w:val="00E548BE"/>
    <w:rsid w:val="00E54AE6"/>
    <w:rsid w:val="00E54D30"/>
    <w:rsid w:val="00E54E79"/>
    <w:rsid w:val="00E55359"/>
    <w:rsid w:val="00E554E8"/>
    <w:rsid w:val="00E558A1"/>
    <w:rsid w:val="00E55A50"/>
    <w:rsid w:val="00E55A96"/>
    <w:rsid w:val="00E55C4A"/>
    <w:rsid w:val="00E5619C"/>
    <w:rsid w:val="00E5625D"/>
    <w:rsid w:val="00E56402"/>
    <w:rsid w:val="00E564A2"/>
    <w:rsid w:val="00E5686C"/>
    <w:rsid w:val="00E56B21"/>
    <w:rsid w:val="00E56CDB"/>
    <w:rsid w:val="00E56CFC"/>
    <w:rsid w:val="00E56D5C"/>
    <w:rsid w:val="00E5738C"/>
    <w:rsid w:val="00E57393"/>
    <w:rsid w:val="00E5744B"/>
    <w:rsid w:val="00E5778F"/>
    <w:rsid w:val="00E57908"/>
    <w:rsid w:val="00E579C3"/>
    <w:rsid w:val="00E579DE"/>
    <w:rsid w:val="00E57EB0"/>
    <w:rsid w:val="00E60226"/>
    <w:rsid w:val="00E6023A"/>
    <w:rsid w:val="00E6068E"/>
    <w:rsid w:val="00E60848"/>
    <w:rsid w:val="00E60CA5"/>
    <w:rsid w:val="00E60D86"/>
    <w:rsid w:val="00E60DB3"/>
    <w:rsid w:val="00E60FC0"/>
    <w:rsid w:val="00E614F6"/>
    <w:rsid w:val="00E61554"/>
    <w:rsid w:val="00E6175D"/>
    <w:rsid w:val="00E61B43"/>
    <w:rsid w:val="00E61DF5"/>
    <w:rsid w:val="00E61FE4"/>
    <w:rsid w:val="00E620B9"/>
    <w:rsid w:val="00E6219E"/>
    <w:rsid w:val="00E621B7"/>
    <w:rsid w:val="00E62325"/>
    <w:rsid w:val="00E62328"/>
    <w:rsid w:val="00E625A7"/>
    <w:rsid w:val="00E625B8"/>
    <w:rsid w:val="00E62B66"/>
    <w:rsid w:val="00E62FE1"/>
    <w:rsid w:val="00E63088"/>
    <w:rsid w:val="00E631F6"/>
    <w:rsid w:val="00E6345E"/>
    <w:rsid w:val="00E63882"/>
    <w:rsid w:val="00E638B5"/>
    <w:rsid w:val="00E63B87"/>
    <w:rsid w:val="00E63E88"/>
    <w:rsid w:val="00E64018"/>
    <w:rsid w:val="00E643B8"/>
    <w:rsid w:val="00E645AD"/>
    <w:rsid w:val="00E64783"/>
    <w:rsid w:val="00E649AA"/>
    <w:rsid w:val="00E64EDD"/>
    <w:rsid w:val="00E659C5"/>
    <w:rsid w:val="00E65A87"/>
    <w:rsid w:val="00E65BC2"/>
    <w:rsid w:val="00E65E70"/>
    <w:rsid w:val="00E65E80"/>
    <w:rsid w:val="00E65E8B"/>
    <w:rsid w:val="00E664A4"/>
    <w:rsid w:val="00E6661D"/>
    <w:rsid w:val="00E667AA"/>
    <w:rsid w:val="00E66C58"/>
    <w:rsid w:val="00E6775A"/>
    <w:rsid w:val="00E677FF"/>
    <w:rsid w:val="00E678B1"/>
    <w:rsid w:val="00E67C56"/>
    <w:rsid w:val="00E70110"/>
    <w:rsid w:val="00E70214"/>
    <w:rsid w:val="00E704AD"/>
    <w:rsid w:val="00E704E6"/>
    <w:rsid w:val="00E706B4"/>
    <w:rsid w:val="00E70E98"/>
    <w:rsid w:val="00E7104E"/>
    <w:rsid w:val="00E71271"/>
    <w:rsid w:val="00E71679"/>
    <w:rsid w:val="00E7175B"/>
    <w:rsid w:val="00E7184D"/>
    <w:rsid w:val="00E7185B"/>
    <w:rsid w:val="00E71878"/>
    <w:rsid w:val="00E71AFA"/>
    <w:rsid w:val="00E71CA4"/>
    <w:rsid w:val="00E71EE1"/>
    <w:rsid w:val="00E7217D"/>
    <w:rsid w:val="00E725BB"/>
    <w:rsid w:val="00E7260C"/>
    <w:rsid w:val="00E726A5"/>
    <w:rsid w:val="00E7276C"/>
    <w:rsid w:val="00E72887"/>
    <w:rsid w:val="00E72ADA"/>
    <w:rsid w:val="00E72DE8"/>
    <w:rsid w:val="00E72F84"/>
    <w:rsid w:val="00E733D6"/>
    <w:rsid w:val="00E734C1"/>
    <w:rsid w:val="00E73671"/>
    <w:rsid w:val="00E73791"/>
    <w:rsid w:val="00E73869"/>
    <w:rsid w:val="00E73951"/>
    <w:rsid w:val="00E73FA8"/>
    <w:rsid w:val="00E74000"/>
    <w:rsid w:val="00E7410C"/>
    <w:rsid w:val="00E74664"/>
    <w:rsid w:val="00E74683"/>
    <w:rsid w:val="00E746AC"/>
    <w:rsid w:val="00E74D10"/>
    <w:rsid w:val="00E74F4A"/>
    <w:rsid w:val="00E7513D"/>
    <w:rsid w:val="00E752DD"/>
    <w:rsid w:val="00E757EF"/>
    <w:rsid w:val="00E757F4"/>
    <w:rsid w:val="00E75AFA"/>
    <w:rsid w:val="00E75B3B"/>
    <w:rsid w:val="00E75B9D"/>
    <w:rsid w:val="00E75C0C"/>
    <w:rsid w:val="00E75CD8"/>
    <w:rsid w:val="00E75E2C"/>
    <w:rsid w:val="00E761DF"/>
    <w:rsid w:val="00E762E4"/>
    <w:rsid w:val="00E764AA"/>
    <w:rsid w:val="00E76B50"/>
    <w:rsid w:val="00E76CA8"/>
    <w:rsid w:val="00E76D19"/>
    <w:rsid w:val="00E76E0F"/>
    <w:rsid w:val="00E76F28"/>
    <w:rsid w:val="00E77022"/>
    <w:rsid w:val="00E7717B"/>
    <w:rsid w:val="00E77230"/>
    <w:rsid w:val="00E773FE"/>
    <w:rsid w:val="00E77413"/>
    <w:rsid w:val="00E774BF"/>
    <w:rsid w:val="00E774F1"/>
    <w:rsid w:val="00E77B0C"/>
    <w:rsid w:val="00E77CAB"/>
    <w:rsid w:val="00E77E05"/>
    <w:rsid w:val="00E8060B"/>
    <w:rsid w:val="00E8075E"/>
    <w:rsid w:val="00E80CE8"/>
    <w:rsid w:val="00E80E61"/>
    <w:rsid w:val="00E812DE"/>
    <w:rsid w:val="00E815BD"/>
    <w:rsid w:val="00E81609"/>
    <w:rsid w:val="00E817AD"/>
    <w:rsid w:val="00E81870"/>
    <w:rsid w:val="00E81A16"/>
    <w:rsid w:val="00E81A21"/>
    <w:rsid w:val="00E81ED2"/>
    <w:rsid w:val="00E81EDD"/>
    <w:rsid w:val="00E81FED"/>
    <w:rsid w:val="00E823BB"/>
    <w:rsid w:val="00E823CE"/>
    <w:rsid w:val="00E82421"/>
    <w:rsid w:val="00E8265A"/>
    <w:rsid w:val="00E82798"/>
    <w:rsid w:val="00E828B9"/>
    <w:rsid w:val="00E829E6"/>
    <w:rsid w:val="00E82C3B"/>
    <w:rsid w:val="00E834C4"/>
    <w:rsid w:val="00E83892"/>
    <w:rsid w:val="00E8398D"/>
    <w:rsid w:val="00E840E2"/>
    <w:rsid w:val="00E84239"/>
    <w:rsid w:val="00E843E3"/>
    <w:rsid w:val="00E84594"/>
    <w:rsid w:val="00E84737"/>
    <w:rsid w:val="00E8474D"/>
    <w:rsid w:val="00E84BDF"/>
    <w:rsid w:val="00E84CFD"/>
    <w:rsid w:val="00E84E51"/>
    <w:rsid w:val="00E8505B"/>
    <w:rsid w:val="00E850E7"/>
    <w:rsid w:val="00E85153"/>
    <w:rsid w:val="00E85549"/>
    <w:rsid w:val="00E85669"/>
    <w:rsid w:val="00E85677"/>
    <w:rsid w:val="00E857E1"/>
    <w:rsid w:val="00E8580D"/>
    <w:rsid w:val="00E860D3"/>
    <w:rsid w:val="00E8624E"/>
    <w:rsid w:val="00E862F5"/>
    <w:rsid w:val="00E86417"/>
    <w:rsid w:val="00E866D9"/>
    <w:rsid w:val="00E86D25"/>
    <w:rsid w:val="00E86E65"/>
    <w:rsid w:val="00E86F73"/>
    <w:rsid w:val="00E871A1"/>
    <w:rsid w:val="00E871A8"/>
    <w:rsid w:val="00E87596"/>
    <w:rsid w:val="00E875FE"/>
    <w:rsid w:val="00E876A7"/>
    <w:rsid w:val="00E87773"/>
    <w:rsid w:val="00E87967"/>
    <w:rsid w:val="00E87BF1"/>
    <w:rsid w:val="00E87DCB"/>
    <w:rsid w:val="00E87DFF"/>
    <w:rsid w:val="00E87F1A"/>
    <w:rsid w:val="00E90310"/>
    <w:rsid w:val="00E90324"/>
    <w:rsid w:val="00E90740"/>
    <w:rsid w:val="00E90932"/>
    <w:rsid w:val="00E9100C"/>
    <w:rsid w:val="00E91174"/>
    <w:rsid w:val="00E91514"/>
    <w:rsid w:val="00E91717"/>
    <w:rsid w:val="00E91A64"/>
    <w:rsid w:val="00E91DD1"/>
    <w:rsid w:val="00E91DFB"/>
    <w:rsid w:val="00E92122"/>
    <w:rsid w:val="00E92525"/>
    <w:rsid w:val="00E92954"/>
    <w:rsid w:val="00E929CB"/>
    <w:rsid w:val="00E92E52"/>
    <w:rsid w:val="00E93056"/>
    <w:rsid w:val="00E93557"/>
    <w:rsid w:val="00E935DC"/>
    <w:rsid w:val="00E93942"/>
    <w:rsid w:val="00E93AEF"/>
    <w:rsid w:val="00E94333"/>
    <w:rsid w:val="00E9475C"/>
    <w:rsid w:val="00E947D5"/>
    <w:rsid w:val="00E9489F"/>
    <w:rsid w:val="00E94BF2"/>
    <w:rsid w:val="00E94D40"/>
    <w:rsid w:val="00E95364"/>
    <w:rsid w:val="00E95385"/>
    <w:rsid w:val="00E953B1"/>
    <w:rsid w:val="00E954EA"/>
    <w:rsid w:val="00E95733"/>
    <w:rsid w:val="00E958F0"/>
    <w:rsid w:val="00E95903"/>
    <w:rsid w:val="00E95976"/>
    <w:rsid w:val="00E95BDF"/>
    <w:rsid w:val="00E95C40"/>
    <w:rsid w:val="00E95E3F"/>
    <w:rsid w:val="00E969AB"/>
    <w:rsid w:val="00E96ACC"/>
    <w:rsid w:val="00E96AED"/>
    <w:rsid w:val="00E96AFB"/>
    <w:rsid w:val="00E96CFF"/>
    <w:rsid w:val="00E970A5"/>
    <w:rsid w:val="00E97688"/>
    <w:rsid w:val="00E977A9"/>
    <w:rsid w:val="00E97C08"/>
    <w:rsid w:val="00E97D3A"/>
    <w:rsid w:val="00E97EE2"/>
    <w:rsid w:val="00E97FEC"/>
    <w:rsid w:val="00EA03B8"/>
    <w:rsid w:val="00EA069F"/>
    <w:rsid w:val="00EA07D3"/>
    <w:rsid w:val="00EA0FF8"/>
    <w:rsid w:val="00EA10FD"/>
    <w:rsid w:val="00EA1351"/>
    <w:rsid w:val="00EA149E"/>
    <w:rsid w:val="00EA168C"/>
    <w:rsid w:val="00EA187D"/>
    <w:rsid w:val="00EA1B88"/>
    <w:rsid w:val="00EA1DA6"/>
    <w:rsid w:val="00EA1EC2"/>
    <w:rsid w:val="00EA1F0A"/>
    <w:rsid w:val="00EA1FED"/>
    <w:rsid w:val="00EA2079"/>
    <w:rsid w:val="00EA2423"/>
    <w:rsid w:val="00EA2468"/>
    <w:rsid w:val="00EA29DA"/>
    <w:rsid w:val="00EA2B14"/>
    <w:rsid w:val="00EA34D7"/>
    <w:rsid w:val="00EA3A0A"/>
    <w:rsid w:val="00EA3B0D"/>
    <w:rsid w:val="00EA3F40"/>
    <w:rsid w:val="00EA3F8A"/>
    <w:rsid w:val="00EA4065"/>
    <w:rsid w:val="00EA4196"/>
    <w:rsid w:val="00EA424F"/>
    <w:rsid w:val="00EA42B2"/>
    <w:rsid w:val="00EA432A"/>
    <w:rsid w:val="00EA43F5"/>
    <w:rsid w:val="00EA4457"/>
    <w:rsid w:val="00EA4F9E"/>
    <w:rsid w:val="00EA4FBF"/>
    <w:rsid w:val="00EA5173"/>
    <w:rsid w:val="00EA52E3"/>
    <w:rsid w:val="00EA52F1"/>
    <w:rsid w:val="00EA53FC"/>
    <w:rsid w:val="00EA5496"/>
    <w:rsid w:val="00EA555D"/>
    <w:rsid w:val="00EA58FB"/>
    <w:rsid w:val="00EA5BAF"/>
    <w:rsid w:val="00EA5CEB"/>
    <w:rsid w:val="00EA6253"/>
    <w:rsid w:val="00EA6457"/>
    <w:rsid w:val="00EA645B"/>
    <w:rsid w:val="00EA6A88"/>
    <w:rsid w:val="00EA6AC4"/>
    <w:rsid w:val="00EA6E0C"/>
    <w:rsid w:val="00EA6FEC"/>
    <w:rsid w:val="00EA7174"/>
    <w:rsid w:val="00EA742D"/>
    <w:rsid w:val="00EA746E"/>
    <w:rsid w:val="00EA7508"/>
    <w:rsid w:val="00EA7509"/>
    <w:rsid w:val="00EA7735"/>
    <w:rsid w:val="00EA7981"/>
    <w:rsid w:val="00EB022A"/>
    <w:rsid w:val="00EB0530"/>
    <w:rsid w:val="00EB068F"/>
    <w:rsid w:val="00EB0865"/>
    <w:rsid w:val="00EB0976"/>
    <w:rsid w:val="00EB0C6F"/>
    <w:rsid w:val="00EB0E5B"/>
    <w:rsid w:val="00EB0ECE"/>
    <w:rsid w:val="00EB1026"/>
    <w:rsid w:val="00EB1287"/>
    <w:rsid w:val="00EB202E"/>
    <w:rsid w:val="00EB2038"/>
    <w:rsid w:val="00EB2237"/>
    <w:rsid w:val="00EB26BF"/>
    <w:rsid w:val="00EB27E6"/>
    <w:rsid w:val="00EB27FF"/>
    <w:rsid w:val="00EB2858"/>
    <w:rsid w:val="00EB29C8"/>
    <w:rsid w:val="00EB2D20"/>
    <w:rsid w:val="00EB2F89"/>
    <w:rsid w:val="00EB3379"/>
    <w:rsid w:val="00EB35F1"/>
    <w:rsid w:val="00EB36EF"/>
    <w:rsid w:val="00EB3EE0"/>
    <w:rsid w:val="00EB4500"/>
    <w:rsid w:val="00EB4618"/>
    <w:rsid w:val="00EB4682"/>
    <w:rsid w:val="00EB4A92"/>
    <w:rsid w:val="00EB4D59"/>
    <w:rsid w:val="00EB4D6F"/>
    <w:rsid w:val="00EB4FB9"/>
    <w:rsid w:val="00EB50E9"/>
    <w:rsid w:val="00EB5447"/>
    <w:rsid w:val="00EB574D"/>
    <w:rsid w:val="00EB5C9B"/>
    <w:rsid w:val="00EB5D7E"/>
    <w:rsid w:val="00EB5E88"/>
    <w:rsid w:val="00EB5F0A"/>
    <w:rsid w:val="00EB6195"/>
    <w:rsid w:val="00EB61FB"/>
    <w:rsid w:val="00EB6291"/>
    <w:rsid w:val="00EB652F"/>
    <w:rsid w:val="00EB678A"/>
    <w:rsid w:val="00EB694E"/>
    <w:rsid w:val="00EB724D"/>
    <w:rsid w:val="00EB727C"/>
    <w:rsid w:val="00EB76B6"/>
    <w:rsid w:val="00EB7877"/>
    <w:rsid w:val="00EB79B4"/>
    <w:rsid w:val="00EB7ACB"/>
    <w:rsid w:val="00EB7BD9"/>
    <w:rsid w:val="00EB7C6E"/>
    <w:rsid w:val="00EB7FE2"/>
    <w:rsid w:val="00EC0282"/>
    <w:rsid w:val="00EC0948"/>
    <w:rsid w:val="00EC12FE"/>
    <w:rsid w:val="00EC176B"/>
    <w:rsid w:val="00EC1CAB"/>
    <w:rsid w:val="00EC1CC0"/>
    <w:rsid w:val="00EC1F25"/>
    <w:rsid w:val="00EC229D"/>
    <w:rsid w:val="00EC2901"/>
    <w:rsid w:val="00EC2BF0"/>
    <w:rsid w:val="00EC2DA5"/>
    <w:rsid w:val="00EC2E26"/>
    <w:rsid w:val="00EC30A2"/>
    <w:rsid w:val="00EC31FA"/>
    <w:rsid w:val="00EC34C8"/>
    <w:rsid w:val="00EC35CE"/>
    <w:rsid w:val="00EC3677"/>
    <w:rsid w:val="00EC3690"/>
    <w:rsid w:val="00EC36C5"/>
    <w:rsid w:val="00EC3989"/>
    <w:rsid w:val="00EC3CF3"/>
    <w:rsid w:val="00EC4250"/>
    <w:rsid w:val="00EC476B"/>
    <w:rsid w:val="00EC488E"/>
    <w:rsid w:val="00EC4E09"/>
    <w:rsid w:val="00EC4F2C"/>
    <w:rsid w:val="00EC5082"/>
    <w:rsid w:val="00EC52A9"/>
    <w:rsid w:val="00EC542D"/>
    <w:rsid w:val="00EC5621"/>
    <w:rsid w:val="00EC576C"/>
    <w:rsid w:val="00EC5EED"/>
    <w:rsid w:val="00EC6126"/>
    <w:rsid w:val="00EC628F"/>
    <w:rsid w:val="00EC649C"/>
    <w:rsid w:val="00EC67D0"/>
    <w:rsid w:val="00EC6916"/>
    <w:rsid w:val="00EC6AE9"/>
    <w:rsid w:val="00EC6B16"/>
    <w:rsid w:val="00EC7190"/>
    <w:rsid w:val="00EC72D8"/>
    <w:rsid w:val="00EC74FA"/>
    <w:rsid w:val="00EC76CB"/>
    <w:rsid w:val="00EC772C"/>
    <w:rsid w:val="00ED056D"/>
    <w:rsid w:val="00ED0BA4"/>
    <w:rsid w:val="00ED0C97"/>
    <w:rsid w:val="00ED0CB0"/>
    <w:rsid w:val="00ED0D7B"/>
    <w:rsid w:val="00ED1471"/>
    <w:rsid w:val="00ED19D5"/>
    <w:rsid w:val="00ED1D91"/>
    <w:rsid w:val="00ED1FBE"/>
    <w:rsid w:val="00ED23B7"/>
    <w:rsid w:val="00ED24D3"/>
    <w:rsid w:val="00ED296C"/>
    <w:rsid w:val="00ED2B3E"/>
    <w:rsid w:val="00ED2CF4"/>
    <w:rsid w:val="00ED3B18"/>
    <w:rsid w:val="00ED3C45"/>
    <w:rsid w:val="00ED3CB3"/>
    <w:rsid w:val="00ED3E64"/>
    <w:rsid w:val="00ED4338"/>
    <w:rsid w:val="00ED464E"/>
    <w:rsid w:val="00ED4667"/>
    <w:rsid w:val="00ED49B0"/>
    <w:rsid w:val="00ED4DC7"/>
    <w:rsid w:val="00ED5105"/>
    <w:rsid w:val="00ED518E"/>
    <w:rsid w:val="00ED5370"/>
    <w:rsid w:val="00ED537D"/>
    <w:rsid w:val="00ED5551"/>
    <w:rsid w:val="00ED5BA8"/>
    <w:rsid w:val="00ED5D78"/>
    <w:rsid w:val="00ED5F71"/>
    <w:rsid w:val="00ED6C45"/>
    <w:rsid w:val="00ED6CE3"/>
    <w:rsid w:val="00ED6DDA"/>
    <w:rsid w:val="00ED6E22"/>
    <w:rsid w:val="00ED7B69"/>
    <w:rsid w:val="00ED7E31"/>
    <w:rsid w:val="00ED7E88"/>
    <w:rsid w:val="00EE0066"/>
    <w:rsid w:val="00EE016A"/>
    <w:rsid w:val="00EE01B8"/>
    <w:rsid w:val="00EE01D6"/>
    <w:rsid w:val="00EE06BE"/>
    <w:rsid w:val="00EE09D5"/>
    <w:rsid w:val="00EE0A9D"/>
    <w:rsid w:val="00EE0B28"/>
    <w:rsid w:val="00EE0C3E"/>
    <w:rsid w:val="00EE0DE6"/>
    <w:rsid w:val="00EE0EE1"/>
    <w:rsid w:val="00EE1216"/>
    <w:rsid w:val="00EE1543"/>
    <w:rsid w:val="00EE15F6"/>
    <w:rsid w:val="00EE16F1"/>
    <w:rsid w:val="00EE1894"/>
    <w:rsid w:val="00EE1A36"/>
    <w:rsid w:val="00EE1B7F"/>
    <w:rsid w:val="00EE1DCC"/>
    <w:rsid w:val="00EE21A7"/>
    <w:rsid w:val="00EE21F9"/>
    <w:rsid w:val="00EE220A"/>
    <w:rsid w:val="00EE2B8D"/>
    <w:rsid w:val="00EE2FDC"/>
    <w:rsid w:val="00EE2FE2"/>
    <w:rsid w:val="00EE31CA"/>
    <w:rsid w:val="00EE3423"/>
    <w:rsid w:val="00EE34A8"/>
    <w:rsid w:val="00EE34D6"/>
    <w:rsid w:val="00EE3727"/>
    <w:rsid w:val="00EE3E30"/>
    <w:rsid w:val="00EE3F98"/>
    <w:rsid w:val="00EE40BB"/>
    <w:rsid w:val="00EE4255"/>
    <w:rsid w:val="00EE45BD"/>
    <w:rsid w:val="00EE4621"/>
    <w:rsid w:val="00EE464B"/>
    <w:rsid w:val="00EE4744"/>
    <w:rsid w:val="00EE4ADF"/>
    <w:rsid w:val="00EE4B57"/>
    <w:rsid w:val="00EE4D6E"/>
    <w:rsid w:val="00EE5093"/>
    <w:rsid w:val="00EE54BE"/>
    <w:rsid w:val="00EE5570"/>
    <w:rsid w:val="00EE5734"/>
    <w:rsid w:val="00EE58D5"/>
    <w:rsid w:val="00EE5DCC"/>
    <w:rsid w:val="00EE5E67"/>
    <w:rsid w:val="00EE6101"/>
    <w:rsid w:val="00EE6111"/>
    <w:rsid w:val="00EE6258"/>
    <w:rsid w:val="00EE6851"/>
    <w:rsid w:val="00EE6BC1"/>
    <w:rsid w:val="00EE6FE9"/>
    <w:rsid w:val="00EE703D"/>
    <w:rsid w:val="00EE732F"/>
    <w:rsid w:val="00EE751D"/>
    <w:rsid w:val="00EE7D29"/>
    <w:rsid w:val="00EF002D"/>
    <w:rsid w:val="00EF0044"/>
    <w:rsid w:val="00EF0047"/>
    <w:rsid w:val="00EF0050"/>
    <w:rsid w:val="00EF007C"/>
    <w:rsid w:val="00EF00D5"/>
    <w:rsid w:val="00EF0124"/>
    <w:rsid w:val="00EF0206"/>
    <w:rsid w:val="00EF045B"/>
    <w:rsid w:val="00EF04CC"/>
    <w:rsid w:val="00EF08D2"/>
    <w:rsid w:val="00EF0A4B"/>
    <w:rsid w:val="00EF17E6"/>
    <w:rsid w:val="00EF1954"/>
    <w:rsid w:val="00EF1AC9"/>
    <w:rsid w:val="00EF1AFF"/>
    <w:rsid w:val="00EF1B14"/>
    <w:rsid w:val="00EF1C20"/>
    <w:rsid w:val="00EF1E28"/>
    <w:rsid w:val="00EF2083"/>
    <w:rsid w:val="00EF209E"/>
    <w:rsid w:val="00EF236D"/>
    <w:rsid w:val="00EF23CB"/>
    <w:rsid w:val="00EF268E"/>
    <w:rsid w:val="00EF27CB"/>
    <w:rsid w:val="00EF2877"/>
    <w:rsid w:val="00EF2C8C"/>
    <w:rsid w:val="00EF2CF6"/>
    <w:rsid w:val="00EF2D25"/>
    <w:rsid w:val="00EF2FC0"/>
    <w:rsid w:val="00EF36AD"/>
    <w:rsid w:val="00EF3F17"/>
    <w:rsid w:val="00EF4056"/>
    <w:rsid w:val="00EF42AE"/>
    <w:rsid w:val="00EF4372"/>
    <w:rsid w:val="00EF4FEC"/>
    <w:rsid w:val="00EF5181"/>
    <w:rsid w:val="00EF583F"/>
    <w:rsid w:val="00EF5896"/>
    <w:rsid w:val="00EF590D"/>
    <w:rsid w:val="00EF59AE"/>
    <w:rsid w:val="00EF5D3F"/>
    <w:rsid w:val="00EF5F3F"/>
    <w:rsid w:val="00EF6146"/>
    <w:rsid w:val="00EF628D"/>
    <w:rsid w:val="00EF63DE"/>
    <w:rsid w:val="00EF64B5"/>
    <w:rsid w:val="00EF660E"/>
    <w:rsid w:val="00EF6AD6"/>
    <w:rsid w:val="00EF718C"/>
    <w:rsid w:val="00EF71C1"/>
    <w:rsid w:val="00EF7332"/>
    <w:rsid w:val="00EF755C"/>
    <w:rsid w:val="00EF766D"/>
    <w:rsid w:val="00EF76AF"/>
    <w:rsid w:val="00EF77EB"/>
    <w:rsid w:val="00EF7A97"/>
    <w:rsid w:val="00EF7AB4"/>
    <w:rsid w:val="00EF7ADE"/>
    <w:rsid w:val="00EF7BD7"/>
    <w:rsid w:val="00EF7DD3"/>
    <w:rsid w:val="00EF7DD4"/>
    <w:rsid w:val="00EF7EE1"/>
    <w:rsid w:val="00F0011C"/>
    <w:rsid w:val="00F00284"/>
    <w:rsid w:val="00F0030D"/>
    <w:rsid w:val="00F00385"/>
    <w:rsid w:val="00F006C7"/>
    <w:rsid w:val="00F0075C"/>
    <w:rsid w:val="00F0080C"/>
    <w:rsid w:val="00F00873"/>
    <w:rsid w:val="00F00DFC"/>
    <w:rsid w:val="00F00E33"/>
    <w:rsid w:val="00F0157F"/>
    <w:rsid w:val="00F01C6D"/>
    <w:rsid w:val="00F01C71"/>
    <w:rsid w:val="00F01D3C"/>
    <w:rsid w:val="00F02271"/>
    <w:rsid w:val="00F023F8"/>
    <w:rsid w:val="00F03054"/>
    <w:rsid w:val="00F0341B"/>
    <w:rsid w:val="00F0357D"/>
    <w:rsid w:val="00F03656"/>
    <w:rsid w:val="00F03C21"/>
    <w:rsid w:val="00F04054"/>
    <w:rsid w:val="00F04378"/>
    <w:rsid w:val="00F04562"/>
    <w:rsid w:val="00F04A4E"/>
    <w:rsid w:val="00F04A76"/>
    <w:rsid w:val="00F04ED9"/>
    <w:rsid w:val="00F0513F"/>
    <w:rsid w:val="00F054AD"/>
    <w:rsid w:val="00F055D1"/>
    <w:rsid w:val="00F058BF"/>
    <w:rsid w:val="00F060F8"/>
    <w:rsid w:val="00F061D9"/>
    <w:rsid w:val="00F06312"/>
    <w:rsid w:val="00F06ABD"/>
    <w:rsid w:val="00F06E7B"/>
    <w:rsid w:val="00F0797E"/>
    <w:rsid w:val="00F07C48"/>
    <w:rsid w:val="00F100DD"/>
    <w:rsid w:val="00F103F5"/>
    <w:rsid w:val="00F105E0"/>
    <w:rsid w:val="00F1063A"/>
    <w:rsid w:val="00F108CC"/>
    <w:rsid w:val="00F10FAA"/>
    <w:rsid w:val="00F11161"/>
    <w:rsid w:val="00F113E0"/>
    <w:rsid w:val="00F11408"/>
    <w:rsid w:val="00F1148D"/>
    <w:rsid w:val="00F117A6"/>
    <w:rsid w:val="00F11877"/>
    <w:rsid w:val="00F11D71"/>
    <w:rsid w:val="00F1209F"/>
    <w:rsid w:val="00F12197"/>
    <w:rsid w:val="00F1268D"/>
    <w:rsid w:val="00F1276D"/>
    <w:rsid w:val="00F12858"/>
    <w:rsid w:val="00F12873"/>
    <w:rsid w:val="00F12EE0"/>
    <w:rsid w:val="00F1305E"/>
    <w:rsid w:val="00F131F7"/>
    <w:rsid w:val="00F13734"/>
    <w:rsid w:val="00F1377C"/>
    <w:rsid w:val="00F13B4D"/>
    <w:rsid w:val="00F13D4E"/>
    <w:rsid w:val="00F13D8F"/>
    <w:rsid w:val="00F14234"/>
    <w:rsid w:val="00F142AD"/>
    <w:rsid w:val="00F145A8"/>
    <w:rsid w:val="00F14B2A"/>
    <w:rsid w:val="00F15160"/>
    <w:rsid w:val="00F153F2"/>
    <w:rsid w:val="00F1574A"/>
    <w:rsid w:val="00F1579D"/>
    <w:rsid w:val="00F157FE"/>
    <w:rsid w:val="00F15940"/>
    <w:rsid w:val="00F1595C"/>
    <w:rsid w:val="00F15AA8"/>
    <w:rsid w:val="00F15CB3"/>
    <w:rsid w:val="00F160D6"/>
    <w:rsid w:val="00F1614E"/>
    <w:rsid w:val="00F16498"/>
    <w:rsid w:val="00F166F8"/>
    <w:rsid w:val="00F16949"/>
    <w:rsid w:val="00F16CF4"/>
    <w:rsid w:val="00F16D9C"/>
    <w:rsid w:val="00F1785F"/>
    <w:rsid w:val="00F1787C"/>
    <w:rsid w:val="00F17EAB"/>
    <w:rsid w:val="00F201AD"/>
    <w:rsid w:val="00F20239"/>
    <w:rsid w:val="00F20655"/>
    <w:rsid w:val="00F2077B"/>
    <w:rsid w:val="00F20B7D"/>
    <w:rsid w:val="00F20C77"/>
    <w:rsid w:val="00F20D68"/>
    <w:rsid w:val="00F20ED1"/>
    <w:rsid w:val="00F20F6C"/>
    <w:rsid w:val="00F21240"/>
    <w:rsid w:val="00F212A1"/>
    <w:rsid w:val="00F21664"/>
    <w:rsid w:val="00F21672"/>
    <w:rsid w:val="00F21710"/>
    <w:rsid w:val="00F2187B"/>
    <w:rsid w:val="00F21FC8"/>
    <w:rsid w:val="00F221EB"/>
    <w:rsid w:val="00F22434"/>
    <w:rsid w:val="00F2249A"/>
    <w:rsid w:val="00F22759"/>
    <w:rsid w:val="00F22A48"/>
    <w:rsid w:val="00F22B26"/>
    <w:rsid w:val="00F22CD5"/>
    <w:rsid w:val="00F22E14"/>
    <w:rsid w:val="00F230FB"/>
    <w:rsid w:val="00F23125"/>
    <w:rsid w:val="00F231B1"/>
    <w:rsid w:val="00F2344D"/>
    <w:rsid w:val="00F23BA3"/>
    <w:rsid w:val="00F23E2C"/>
    <w:rsid w:val="00F23FBF"/>
    <w:rsid w:val="00F2420E"/>
    <w:rsid w:val="00F242A1"/>
    <w:rsid w:val="00F24628"/>
    <w:rsid w:val="00F2488A"/>
    <w:rsid w:val="00F24981"/>
    <w:rsid w:val="00F24E02"/>
    <w:rsid w:val="00F24F77"/>
    <w:rsid w:val="00F254B6"/>
    <w:rsid w:val="00F25533"/>
    <w:rsid w:val="00F2596C"/>
    <w:rsid w:val="00F25D20"/>
    <w:rsid w:val="00F25DCF"/>
    <w:rsid w:val="00F265F9"/>
    <w:rsid w:val="00F26658"/>
    <w:rsid w:val="00F266F8"/>
    <w:rsid w:val="00F26738"/>
    <w:rsid w:val="00F269E5"/>
    <w:rsid w:val="00F26D1C"/>
    <w:rsid w:val="00F26E2E"/>
    <w:rsid w:val="00F26E87"/>
    <w:rsid w:val="00F26EA2"/>
    <w:rsid w:val="00F2700F"/>
    <w:rsid w:val="00F270D5"/>
    <w:rsid w:val="00F27161"/>
    <w:rsid w:val="00F27834"/>
    <w:rsid w:val="00F279B5"/>
    <w:rsid w:val="00F27C10"/>
    <w:rsid w:val="00F27CE8"/>
    <w:rsid w:val="00F27CF1"/>
    <w:rsid w:val="00F27CF8"/>
    <w:rsid w:val="00F27DB3"/>
    <w:rsid w:val="00F27DDC"/>
    <w:rsid w:val="00F27E87"/>
    <w:rsid w:val="00F303AF"/>
    <w:rsid w:val="00F30FD4"/>
    <w:rsid w:val="00F31456"/>
    <w:rsid w:val="00F318AD"/>
    <w:rsid w:val="00F31ADA"/>
    <w:rsid w:val="00F31B10"/>
    <w:rsid w:val="00F31BE1"/>
    <w:rsid w:val="00F31D94"/>
    <w:rsid w:val="00F320F9"/>
    <w:rsid w:val="00F32297"/>
    <w:rsid w:val="00F322B7"/>
    <w:rsid w:val="00F3232A"/>
    <w:rsid w:val="00F3264C"/>
    <w:rsid w:val="00F3266A"/>
    <w:rsid w:val="00F329C8"/>
    <w:rsid w:val="00F32EBD"/>
    <w:rsid w:val="00F3310A"/>
    <w:rsid w:val="00F3333B"/>
    <w:rsid w:val="00F33446"/>
    <w:rsid w:val="00F3356C"/>
    <w:rsid w:val="00F33874"/>
    <w:rsid w:val="00F338B5"/>
    <w:rsid w:val="00F33BA1"/>
    <w:rsid w:val="00F33FFD"/>
    <w:rsid w:val="00F34000"/>
    <w:rsid w:val="00F340F3"/>
    <w:rsid w:val="00F3416B"/>
    <w:rsid w:val="00F341C5"/>
    <w:rsid w:val="00F3452F"/>
    <w:rsid w:val="00F3456A"/>
    <w:rsid w:val="00F3456B"/>
    <w:rsid w:val="00F34694"/>
    <w:rsid w:val="00F34C62"/>
    <w:rsid w:val="00F34FE2"/>
    <w:rsid w:val="00F35286"/>
    <w:rsid w:val="00F353E6"/>
    <w:rsid w:val="00F35746"/>
    <w:rsid w:val="00F357B0"/>
    <w:rsid w:val="00F35917"/>
    <w:rsid w:val="00F359AE"/>
    <w:rsid w:val="00F35B32"/>
    <w:rsid w:val="00F35CAC"/>
    <w:rsid w:val="00F3607E"/>
    <w:rsid w:val="00F361B5"/>
    <w:rsid w:val="00F36255"/>
    <w:rsid w:val="00F3656B"/>
    <w:rsid w:val="00F366E3"/>
    <w:rsid w:val="00F3672E"/>
    <w:rsid w:val="00F369AF"/>
    <w:rsid w:val="00F36A17"/>
    <w:rsid w:val="00F372B6"/>
    <w:rsid w:val="00F3732C"/>
    <w:rsid w:val="00F3748C"/>
    <w:rsid w:val="00F37D7D"/>
    <w:rsid w:val="00F40360"/>
    <w:rsid w:val="00F404AB"/>
    <w:rsid w:val="00F4058D"/>
    <w:rsid w:val="00F409AE"/>
    <w:rsid w:val="00F40B1D"/>
    <w:rsid w:val="00F40C12"/>
    <w:rsid w:val="00F40EB7"/>
    <w:rsid w:val="00F410AA"/>
    <w:rsid w:val="00F41255"/>
    <w:rsid w:val="00F41330"/>
    <w:rsid w:val="00F419BB"/>
    <w:rsid w:val="00F421A7"/>
    <w:rsid w:val="00F42350"/>
    <w:rsid w:val="00F42718"/>
    <w:rsid w:val="00F42779"/>
    <w:rsid w:val="00F4281C"/>
    <w:rsid w:val="00F42B07"/>
    <w:rsid w:val="00F42B86"/>
    <w:rsid w:val="00F42BB1"/>
    <w:rsid w:val="00F42F9D"/>
    <w:rsid w:val="00F4331B"/>
    <w:rsid w:val="00F433C9"/>
    <w:rsid w:val="00F43E86"/>
    <w:rsid w:val="00F4407A"/>
    <w:rsid w:val="00F441C7"/>
    <w:rsid w:val="00F44328"/>
    <w:rsid w:val="00F445EF"/>
    <w:rsid w:val="00F4469E"/>
    <w:rsid w:val="00F44C60"/>
    <w:rsid w:val="00F44EA0"/>
    <w:rsid w:val="00F45085"/>
    <w:rsid w:val="00F45346"/>
    <w:rsid w:val="00F453DA"/>
    <w:rsid w:val="00F457FB"/>
    <w:rsid w:val="00F4598C"/>
    <w:rsid w:val="00F45AA1"/>
    <w:rsid w:val="00F45BDD"/>
    <w:rsid w:val="00F45BE8"/>
    <w:rsid w:val="00F45C8C"/>
    <w:rsid w:val="00F45E9A"/>
    <w:rsid w:val="00F45EF5"/>
    <w:rsid w:val="00F45F5B"/>
    <w:rsid w:val="00F4658D"/>
    <w:rsid w:val="00F465B3"/>
    <w:rsid w:val="00F469A2"/>
    <w:rsid w:val="00F478F6"/>
    <w:rsid w:val="00F479D0"/>
    <w:rsid w:val="00F47BC1"/>
    <w:rsid w:val="00F47BF3"/>
    <w:rsid w:val="00F47C15"/>
    <w:rsid w:val="00F50045"/>
    <w:rsid w:val="00F502E1"/>
    <w:rsid w:val="00F503DD"/>
    <w:rsid w:val="00F5058E"/>
    <w:rsid w:val="00F509AF"/>
    <w:rsid w:val="00F50ACA"/>
    <w:rsid w:val="00F50B89"/>
    <w:rsid w:val="00F50EB7"/>
    <w:rsid w:val="00F50EF4"/>
    <w:rsid w:val="00F50F22"/>
    <w:rsid w:val="00F510DB"/>
    <w:rsid w:val="00F510E9"/>
    <w:rsid w:val="00F51531"/>
    <w:rsid w:val="00F515EA"/>
    <w:rsid w:val="00F518AF"/>
    <w:rsid w:val="00F5193F"/>
    <w:rsid w:val="00F51F38"/>
    <w:rsid w:val="00F52250"/>
    <w:rsid w:val="00F5234C"/>
    <w:rsid w:val="00F523A5"/>
    <w:rsid w:val="00F5286C"/>
    <w:rsid w:val="00F52C67"/>
    <w:rsid w:val="00F52EFD"/>
    <w:rsid w:val="00F53420"/>
    <w:rsid w:val="00F53678"/>
    <w:rsid w:val="00F5394F"/>
    <w:rsid w:val="00F53960"/>
    <w:rsid w:val="00F539A9"/>
    <w:rsid w:val="00F539F6"/>
    <w:rsid w:val="00F53C00"/>
    <w:rsid w:val="00F53C11"/>
    <w:rsid w:val="00F53C2B"/>
    <w:rsid w:val="00F53D0A"/>
    <w:rsid w:val="00F53F40"/>
    <w:rsid w:val="00F53F9D"/>
    <w:rsid w:val="00F543CD"/>
    <w:rsid w:val="00F543DF"/>
    <w:rsid w:val="00F54906"/>
    <w:rsid w:val="00F55017"/>
    <w:rsid w:val="00F551DB"/>
    <w:rsid w:val="00F55608"/>
    <w:rsid w:val="00F5578A"/>
    <w:rsid w:val="00F55869"/>
    <w:rsid w:val="00F55D65"/>
    <w:rsid w:val="00F55E6F"/>
    <w:rsid w:val="00F5629F"/>
    <w:rsid w:val="00F56A72"/>
    <w:rsid w:val="00F56D72"/>
    <w:rsid w:val="00F56E6E"/>
    <w:rsid w:val="00F57139"/>
    <w:rsid w:val="00F57193"/>
    <w:rsid w:val="00F574FC"/>
    <w:rsid w:val="00F5786A"/>
    <w:rsid w:val="00F57974"/>
    <w:rsid w:val="00F57A61"/>
    <w:rsid w:val="00F57E56"/>
    <w:rsid w:val="00F57EE1"/>
    <w:rsid w:val="00F602C9"/>
    <w:rsid w:val="00F60506"/>
    <w:rsid w:val="00F606EE"/>
    <w:rsid w:val="00F60775"/>
    <w:rsid w:val="00F60948"/>
    <w:rsid w:val="00F60CE3"/>
    <w:rsid w:val="00F60DA6"/>
    <w:rsid w:val="00F617F9"/>
    <w:rsid w:val="00F6185F"/>
    <w:rsid w:val="00F61BAB"/>
    <w:rsid w:val="00F61DFE"/>
    <w:rsid w:val="00F61E3C"/>
    <w:rsid w:val="00F621BB"/>
    <w:rsid w:val="00F624CE"/>
    <w:rsid w:val="00F62588"/>
    <w:rsid w:val="00F625D2"/>
    <w:rsid w:val="00F62995"/>
    <w:rsid w:val="00F629C2"/>
    <w:rsid w:val="00F62A93"/>
    <w:rsid w:val="00F631C6"/>
    <w:rsid w:val="00F63CA5"/>
    <w:rsid w:val="00F64220"/>
    <w:rsid w:val="00F64325"/>
    <w:rsid w:val="00F64A2E"/>
    <w:rsid w:val="00F64B1F"/>
    <w:rsid w:val="00F64EBD"/>
    <w:rsid w:val="00F65182"/>
    <w:rsid w:val="00F6537E"/>
    <w:rsid w:val="00F655A4"/>
    <w:rsid w:val="00F65BFA"/>
    <w:rsid w:val="00F65E7F"/>
    <w:rsid w:val="00F66020"/>
    <w:rsid w:val="00F660E7"/>
    <w:rsid w:val="00F663E0"/>
    <w:rsid w:val="00F6661A"/>
    <w:rsid w:val="00F66BF6"/>
    <w:rsid w:val="00F66DDB"/>
    <w:rsid w:val="00F671FD"/>
    <w:rsid w:val="00F674B5"/>
    <w:rsid w:val="00F67878"/>
    <w:rsid w:val="00F67BD2"/>
    <w:rsid w:val="00F67E77"/>
    <w:rsid w:val="00F67F1E"/>
    <w:rsid w:val="00F70232"/>
    <w:rsid w:val="00F7089A"/>
    <w:rsid w:val="00F70A36"/>
    <w:rsid w:val="00F714D4"/>
    <w:rsid w:val="00F7155C"/>
    <w:rsid w:val="00F71668"/>
    <w:rsid w:val="00F717CA"/>
    <w:rsid w:val="00F71F4B"/>
    <w:rsid w:val="00F71F72"/>
    <w:rsid w:val="00F723B7"/>
    <w:rsid w:val="00F7247D"/>
    <w:rsid w:val="00F7255F"/>
    <w:rsid w:val="00F726E4"/>
    <w:rsid w:val="00F727FB"/>
    <w:rsid w:val="00F72838"/>
    <w:rsid w:val="00F7289B"/>
    <w:rsid w:val="00F73578"/>
    <w:rsid w:val="00F73682"/>
    <w:rsid w:val="00F73784"/>
    <w:rsid w:val="00F739D0"/>
    <w:rsid w:val="00F73C50"/>
    <w:rsid w:val="00F73F1F"/>
    <w:rsid w:val="00F74E87"/>
    <w:rsid w:val="00F74EF6"/>
    <w:rsid w:val="00F75042"/>
    <w:rsid w:val="00F75055"/>
    <w:rsid w:val="00F75268"/>
    <w:rsid w:val="00F75297"/>
    <w:rsid w:val="00F7539D"/>
    <w:rsid w:val="00F75808"/>
    <w:rsid w:val="00F75D51"/>
    <w:rsid w:val="00F75F2C"/>
    <w:rsid w:val="00F7601A"/>
    <w:rsid w:val="00F76094"/>
    <w:rsid w:val="00F76188"/>
    <w:rsid w:val="00F76696"/>
    <w:rsid w:val="00F76739"/>
    <w:rsid w:val="00F76DA7"/>
    <w:rsid w:val="00F7702A"/>
    <w:rsid w:val="00F77095"/>
    <w:rsid w:val="00F773DE"/>
    <w:rsid w:val="00F775F5"/>
    <w:rsid w:val="00F77713"/>
    <w:rsid w:val="00F779CD"/>
    <w:rsid w:val="00F77E38"/>
    <w:rsid w:val="00F802C0"/>
    <w:rsid w:val="00F802F5"/>
    <w:rsid w:val="00F804F7"/>
    <w:rsid w:val="00F8056F"/>
    <w:rsid w:val="00F809B6"/>
    <w:rsid w:val="00F80E99"/>
    <w:rsid w:val="00F80F28"/>
    <w:rsid w:val="00F811E0"/>
    <w:rsid w:val="00F812AC"/>
    <w:rsid w:val="00F813AC"/>
    <w:rsid w:val="00F81450"/>
    <w:rsid w:val="00F81625"/>
    <w:rsid w:val="00F81669"/>
    <w:rsid w:val="00F816A6"/>
    <w:rsid w:val="00F816AF"/>
    <w:rsid w:val="00F8175C"/>
    <w:rsid w:val="00F81C50"/>
    <w:rsid w:val="00F81D20"/>
    <w:rsid w:val="00F82A49"/>
    <w:rsid w:val="00F82A4E"/>
    <w:rsid w:val="00F82D1E"/>
    <w:rsid w:val="00F830A0"/>
    <w:rsid w:val="00F836C7"/>
    <w:rsid w:val="00F83772"/>
    <w:rsid w:val="00F83BCE"/>
    <w:rsid w:val="00F83CC3"/>
    <w:rsid w:val="00F83DA3"/>
    <w:rsid w:val="00F843B3"/>
    <w:rsid w:val="00F84730"/>
    <w:rsid w:val="00F84A65"/>
    <w:rsid w:val="00F84B5D"/>
    <w:rsid w:val="00F84C0E"/>
    <w:rsid w:val="00F84C3B"/>
    <w:rsid w:val="00F84CA9"/>
    <w:rsid w:val="00F853E6"/>
    <w:rsid w:val="00F856AF"/>
    <w:rsid w:val="00F85A71"/>
    <w:rsid w:val="00F861C6"/>
    <w:rsid w:val="00F86409"/>
    <w:rsid w:val="00F867C0"/>
    <w:rsid w:val="00F8684F"/>
    <w:rsid w:val="00F86A7F"/>
    <w:rsid w:val="00F86B0D"/>
    <w:rsid w:val="00F86BBB"/>
    <w:rsid w:val="00F86D06"/>
    <w:rsid w:val="00F87550"/>
    <w:rsid w:val="00F87B23"/>
    <w:rsid w:val="00F87B25"/>
    <w:rsid w:val="00F87C7D"/>
    <w:rsid w:val="00F87D68"/>
    <w:rsid w:val="00F87FF0"/>
    <w:rsid w:val="00F90106"/>
    <w:rsid w:val="00F9051D"/>
    <w:rsid w:val="00F906C3"/>
    <w:rsid w:val="00F908FB"/>
    <w:rsid w:val="00F917B2"/>
    <w:rsid w:val="00F91833"/>
    <w:rsid w:val="00F91C68"/>
    <w:rsid w:val="00F91DAA"/>
    <w:rsid w:val="00F91DC2"/>
    <w:rsid w:val="00F92550"/>
    <w:rsid w:val="00F92D1C"/>
    <w:rsid w:val="00F934E6"/>
    <w:rsid w:val="00F93C63"/>
    <w:rsid w:val="00F93F7F"/>
    <w:rsid w:val="00F94199"/>
    <w:rsid w:val="00F9439B"/>
    <w:rsid w:val="00F9462C"/>
    <w:rsid w:val="00F94847"/>
    <w:rsid w:val="00F9494D"/>
    <w:rsid w:val="00F94968"/>
    <w:rsid w:val="00F94B05"/>
    <w:rsid w:val="00F94E18"/>
    <w:rsid w:val="00F953A9"/>
    <w:rsid w:val="00F9551C"/>
    <w:rsid w:val="00F95849"/>
    <w:rsid w:val="00F9585B"/>
    <w:rsid w:val="00F9587D"/>
    <w:rsid w:val="00F95CDC"/>
    <w:rsid w:val="00F95DED"/>
    <w:rsid w:val="00F95FC4"/>
    <w:rsid w:val="00F961EB"/>
    <w:rsid w:val="00F9662F"/>
    <w:rsid w:val="00F96C9D"/>
    <w:rsid w:val="00F96F40"/>
    <w:rsid w:val="00F96F54"/>
    <w:rsid w:val="00F973D5"/>
    <w:rsid w:val="00F9765A"/>
    <w:rsid w:val="00F977BD"/>
    <w:rsid w:val="00F97DB1"/>
    <w:rsid w:val="00FA0938"/>
    <w:rsid w:val="00FA09EC"/>
    <w:rsid w:val="00FA0D90"/>
    <w:rsid w:val="00FA1218"/>
    <w:rsid w:val="00FA140F"/>
    <w:rsid w:val="00FA15FA"/>
    <w:rsid w:val="00FA1648"/>
    <w:rsid w:val="00FA19FB"/>
    <w:rsid w:val="00FA1ABC"/>
    <w:rsid w:val="00FA1BC5"/>
    <w:rsid w:val="00FA1F4B"/>
    <w:rsid w:val="00FA1FA5"/>
    <w:rsid w:val="00FA224E"/>
    <w:rsid w:val="00FA2267"/>
    <w:rsid w:val="00FA2761"/>
    <w:rsid w:val="00FA29C7"/>
    <w:rsid w:val="00FA2B06"/>
    <w:rsid w:val="00FA2ED2"/>
    <w:rsid w:val="00FA3AD4"/>
    <w:rsid w:val="00FA431E"/>
    <w:rsid w:val="00FA46EA"/>
    <w:rsid w:val="00FA4C51"/>
    <w:rsid w:val="00FA5172"/>
    <w:rsid w:val="00FA54DF"/>
    <w:rsid w:val="00FA582C"/>
    <w:rsid w:val="00FA58F3"/>
    <w:rsid w:val="00FA593D"/>
    <w:rsid w:val="00FA59A5"/>
    <w:rsid w:val="00FA5AFC"/>
    <w:rsid w:val="00FA5D7C"/>
    <w:rsid w:val="00FA5EC2"/>
    <w:rsid w:val="00FA5EFA"/>
    <w:rsid w:val="00FA611C"/>
    <w:rsid w:val="00FA6558"/>
    <w:rsid w:val="00FA68A2"/>
    <w:rsid w:val="00FA68DE"/>
    <w:rsid w:val="00FA6B50"/>
    <w:rsid w:val="00FA6D12"/>
    <w:rsid w:val="00FA6DDC"/>
    <w:rsid w:val="00FA7212"/>
    <w:rsid w:val="00FA7499"/>
    <w:rsid w:val="00FA7756"/>
    <w:rsid w:val="00FA78E3"/>
    <w:rsid w:val="00FA7B06"/>
    <w:rsid w:val="00FA7B8D"/>
    <w:rsid w:val="00FA7BEC"/>
    <w:rsid w:val="00FA7C5F"/>
    <w:rsid w:val="00FA7D7C"/>
    <w:rsid w:val="00FB01FA"/>
    <w:rsid w:val="00FB0319"/>
    <w:rsid w:val="00FB05CB"/>
    <w:rsid w:val="00FB065E"/>
    <w:rsid w:val="00FB0A9B"/>
    <w:rsid w:val="00FB0B7D"/>
    <w:rsid w:val="00FB10D8"/>
    <w:rsid w:val="00FB12CA"/>
    <w:rsid w:val="00FB132B"/>
    <w:rsid w:val="00FB1337"/>
    <w:rsid w:val="00FB135C"/>
    <w:rsid w:val="00FB16BC"/>
    <w:rsid w:val="00FB1AFC"/>
    <w:rsid w:val="00FB1E9F"/>
    <w:rsid w:val="00FB1FBE"/>
    <w:rsid w:val="00FB20FD"/>
    <w:rsid w:val="00FB261D"/>
    <w:rsid w:val="00FB28FA"/>
    <w:rsid w:val="00FB2A64"/>
    <w:rsid w:val="00FB2C6D"/>
    <w:rsid w:val="00FB2C96"/>
    <w:rsid w:val="00FB2D5C"/>
    <w:rsid w:val="00FB309E"/>
    <w:rsid w:val="00FB317C"/>
    <w:rsid w:val="00FB346B"/>
    <w:rsid w:val="00FB3540"/>
    <w:rsid w:val="00FB3905"/>
    <w:rsid w:val="00FB3B8F"/>
    <w:rsid w:val="00FB3D2F"/>
    <w:rsid w:val="00FB3D5E"/>
    <w:rsid w:val="00FB4303"/>
    <w:rsid w:val="00FB4AB5"/>
    <w:rsid w:val="00FB4ABC"/>
    <w:rsid w:val="00FB4B63"/>
    <w:rsid w:val="00FB4ECE"/>
    <w:rsid w:val="00FB504C"/>
    <w:rsid w:val="00FB50C8"/>
    <w:rsid w:val="00FB5173"/>
    <w:rsid w:val="00FB5489"/>
    <w:rsid w:val="00FB58DC"/>
    <w:rsid w:val="00FB5B8B"/>
    <w:rsid w:val="00FB5FFE"/>
    <w:rsid w:val="00FB6180"/>
    <w:rsid w:val="00FB61EB"/>
    <w:rsid w:val="00FB621B"/>
    <w:rsid w:val="00FB6257"/>
    <w:rsid w:val="00FB6320"/>
    <w:rsid w:val="00FB67E6"/>
    <w:rsid w:val="00FB6A9F"/>
    <w:rsid w:val="00FB6AB4"/>
    <w:rsid w:val="00FB6D31"/>
    <w:rsid w:val="00FB6E66"/>
    <w:rsid w:val="00FB7437"/>
    <w:rsid w:val="00FB75AE"/>
    <w:rsid w:val="00FB7F9C"/>
    <w:rsid w:val="00FC0697"/>
    <w:rsid w:val="00FC0A45"/>
    <w:rsid w:val="00FC0BCD"/>
    <w:rsid w:val="00FC0FB2"/>
    <w:rsid w:val="00FC1329"/>
    <w:rsid w:val="00FC18CC"/>
    <w:rsid w:val="00FC1A45"/>
    <w:rsid w:val="00FC1BDE"/>
    <w:rsid w:val="00FC1ED3"/>
    <w:rsid w:val="00FC236B"/>
    <w:rsid w:val="00FC2380"/>
    <w:rsid w:val="00FC2A7B"/>
    <w:rsid w:val="00FC2B1C"/>
    <w:rsid w:val="00FC2B93"/>
    <w:rsid w:val="00FC2D0C"/>
    <w:rsid w:val="00FC3084"/>
    <w:rsid w:val="00FC35A5"/>
    <w:rsid w:val="00FC37B0"/>
    <w:rsid w:val="00FC3FD2"/>
    <w:rsid w:val="00FC3FDD"/>
    <w:rsid w:val="00FC40B1"/>
    <w:rsid w:val="00FC439F"/>
    <w:rsid w:val="00FC47E5"/>
    <w:rsid w:val="00FC4FE7"/>
    <w:rsid w:val="00FC57F6"/>
    <w:rsid w:val="00FC5876"/>
    <w:rsid w:val="00FC5AD8"/>
    <w:rsid w:val="00FC5DAC"/>
    <w:rsid w:val="00FC5E11"/>
    <w:rsid w:val="00FC5F68"/>
    <w:rsid w:val="00FC604C"/>
    <w:rsid w:val="00FC605C"/>
    <w:rsid w:val="00FC6116"/>
    <w:rsid w:val="00FC65AA"/>
    <w:rsid w:val="00FC6B37"/>
    <w:rsid w:val="00FC6BDE"/>
    <w:rsid w:val="00FC6E19"/>
    <w:rsid w:val="00FC6EFB"/>
    <w:rsid w:val="00FC714B"/>
    <w:rsid w:val="00FC7163"/>
    <w:rsid w:val="00FC73F9"/>
    <w:rsid w:val="00FC7665"/>
    <w:rsid w:val="00FC7C67"/>
    <w:rsid w:val="00FC7E67"/>
    <w:rsid w:val="00FC7F31"/>
    <w:rsid w:val="00FD0471"/>
    <w:rsid w:val="00FD0496"/>
    <w:rsid w:val="00FD0549"/>
    <w:rsid w:val="00FD07BF"/>
    <w:rsid w:val="00FD0E4C"/>
    <w:rsid w:val="00FD0EDE"/>
    <w:rsid w:val="00FD10E6"/>
    <w:rsid w:val="00FD11E1"/>
    <w:rsid w:val="00FD1401"/>
    <w:rsid w:val="00FD1C9D"/>
    <w:rsid w:val="00FD20E6"/>
    <w:rsid w:val="00FD2127"/>
    <w:rsid w:val="00FD28D8"/>
    <w:rsid w:val="00FD2BDD"/>
    <w:rsid w:val="00FD2CDC"/>
    <w:rsid w:val="00FD2E8F"/>
    <w:rsid w:val="00FD306C"/>
    <w:rsid w:val="00FD31C7"/>
    <w:rsid w:val="00FD33AC"/>
    <w:rsid w:val="00FD35A2"/>
    <w:rsid w:val="00FD365C"/>
    <w:rsid w:val="00FD3907"/>
    <w:rsid w:val="00FD3A75"/>
    <w:rsid w:val="00FD3E1A"/>
    <w:rsid w:val="00FD3F81"/>
    <w:rsid w:val="00FD4012"/>
    <w:rsid w:val="00FD4379"/>
    <w:rsid w:val="00FD448F"/>
    <w:rsid w:val="00FD44C9"/>
    <w:rsid w:val="00FD4DE8"/>
    <w:rsid w:val="00FD4E52"/>
    <w:rsid w:val="00FD4EF7"/>
    <w:rsid w:val="00FD5226"/>
    <w:rsid w:val="00FD5D75"/>
    <w:rsid w:val="00FD5EAD"/>
    <w:rsid w:val="00FD6216"/>
    <w:rsid w:val="00FD62B5"/>
    <w:rsid w:val="00FD66E1"/>
    <w:rsid w:val="00FD67EF"/>
    <w:rsid w:val="00FD6941"/>
    <w:rsid w:val="00FD6D58"/>
    <w:rsid w:val="00FD7003"/>
    <w:rsid w:val="00FD716E"/>
    <w:rsid w:val="00FD71D6"/>
    <w:rsid w:val="00FD72AB"/>
    <w:rsid w:val="00FD78EE"/>
    <w:rsid w:val="00FD7CF2"/>
    <w:rsid w:val="00FD7D3B"/>
    <w:rsid w:val="00FE016E"/>
    <w:rsid w:val="00FE024F"/>
    <w:rsid w:val="00FE02E7"/>
    <w:rsid w:val="00FE09AF"/>
    <w:rsid w:val="00FE0C3E"/>
    <w:rsid w:val="00FE124D"/>
    <w:rsid w:val="00FE1691"/>
    <w:rsid w:val="00FE195A"/>
    <w:rsid w:val="00FE1CDD"/>
    <w:rsid w:val="00FE1D0D"/>
    <w:rsid w:val="00FE205E"/>
    <w:rsid w:val="00FE23DC"/>
    <w:rsid w:val="00FE2586"/>
    <w:rsid w:val="00FE2885"/>
    <w:rsid w:val="00FE2C01"/>
    <w:rsid w:val="00FE2CAF"/>
    <w:rsid w:val="00FE334D"/>
    <w:rsid w:val="00FE35FA"/>
    <w:rsid w:val="00FE3E62"/>
    <w:rsid w:val="00FE3F05"/>
    <w:rsid w:val="00FE3FDE"/>
    <w:rsid w:val="00FE41D9"/>
    <w:rsid w:val="00FE43B8"/>
    <w:rsid w:val="00FE4410"/>
    <w:rsid w:val="00FE469C"/>
    <w:rsid w:val="00FE4F3F"/>
    <w:rsid w:val="00FE5030"/>
    <w:rsid w:val="00FE50D2"/>
    <w:rsid w:val="00FE52B5"/>
    <w:rsid w:val="00FE5897"/>
    <w:rsid w:val="00FE5B18"/>
    <w:rsid w:val="00FE605F"/>
    <w:rsid w:val="00FE68A3"/>
    <w:rsid w:val="00FE69E8"/>
    <w:rsid w:val="00FE6AD8"/>
    <w:rsid w:val="00FE7801"/>
    <w:rsid w:val="00FE7B05"/>
    <w:rsid w:val="00FF08C0"/>
    <w:rsid w:val="00FF096D"/>
    <w:rsid w:val="00FF0A2D"/>
    <w:rsid w:val="00FF0CDD"/>
    <w:rsid w:val="00FF1336"/>
    <w:rsid w:val="00FF25C9"/>
    <w:rsid w:val="00FF2A1B"/>
    <w:rsid w:val="00FF2C65"/>
    <w:rsid w:val="00FF31A6"/>
    <w:rsid w:val="00FF335D"/>
    <w:rsid w:val="00FF340F"/>
    <w:rsid w:val="00FF35DC"/>
    <w:rsid w:val="00FF3724"/>
    <w:rsid w:val="00FF3A35"/>
    <w:rsid w:val="00FF3C56"/>
    <w:rsid w:val="00FF3E13"/>
    <w:rsid w:val="00FF3E14"/>
    <w:rsid w:val="00FF3FDC"/>
    <w:rsid w:val="00FF4825"/>
    <w:rsid w:val="00FF489D"/>
    <w:rsid w:val="00FF4A12"/>
    <w:rsid w:val="00FF4ADB"/>
    <w:rsid w:val="00FF4C41"/>
    <w:rsid w:val="00FF4E7C"/>
    <w:rsid w:val="00FF5074"/>
    <w:rsid w:val="00FF5234"/>
    <w:rsid w:val="00FF52A7"/>
    <w:rsid w:val="00FF544C"/>
    <w:rsid w:val="00FF5691"/>
    <w:rsid w:val="00FF56CE"/>
    <w:rsid w:val="00FF5CF3"/>
    <w:rsid w:val="00FF66F8"/>
    <w:rsid w:val="00FF678C"/>
    <w:rsid w:val="00FF6A3B"/>
    <w:rsid w:val="00FF6AF0"/>
    <w:rsid w:val="00FF6CC9"/>
    <w:rsid w:val="00FF6EB7"/>
    <w:rsid w:val="00FF6ECB"/>
    <w:rsid w:val="00FF6F4C"/>
    <w:rsid w:val="00FF7BCB"/>
    <w:rsid w:val="00FF7D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8849"/>
    <o:shapelayout v:ext="edit">
      <o:idmap v:ext="edit" data="1"/>
    </o:shapelayout>
  </w:shapeDefaults>
  <w:decimalSymbol w:val=","/>
  <w:listSeparator w:val=";"/>
  <w14:docId w14:val="7FC57AA1"/>
  <w15:docId w15:val="{ABBE2808-F37D-485D-BDD3-1E0BF29AE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595973"/>
    <w:rPr>
      <w:sz w:val="24"/>
      <w:szCs w:val="24"/>
    </w:rPr>
  </w:style>
  <w:style w:type="paragraph" w:styleId="Nagwek1">
    <w:name w:val="heading 1"/>
    <w:basedOn w:val="Normalny"/>
    <w:next w:val="Normalny"/>
    <w:link w:val="Nagwek1Znak"/>
    <w:qFormat/>
    <w:rsid w:val="00CB4720"/>
    <w:pPr>
      <w:keepNext/>
      <w:tabs>
        <w:tab w:val="left" w:pos="720"/>
      </w:tabs>
      <w:spacing w:before="120" w:after="120"/>
      <w:jc w:val="center"/>
      <w:outlineLvl w:val="0"/>
    </w:pPr>
    <w:rPr>
      <w:rFonts w:ascii="Verdana" w:hAnsi="Verdana"/>
      <w:b/>
      <w:sz w:val="20"/>
      <w:szCs w:val="22"/>
    </w:rPr>
  </w:style>
  <w:style w:type="paragraph" w:styleId="Nagwek2">
    <w:name w:val="heading 2"/>
    <w:basedOn w:val="Normalny"/>
    <w:next w:val="Tekstpodstawowy"/>
    <w:link w:val="Nagwek2Znak"/>
    <w:qFormat/>
    <w:rsid w:val="00CB4720"/>
    <w:pPr>
      <w:widowControl w:val="0"/>
      <w:numPr>
        <w:ilvl w:val="1"/>
        <w:numId w:val="1"/>
      </w:numPr>
      <w:suppressAutoHyphens/>
      <w:jc w:val="both"/>
      <w:outlineLvl w:val="1"/>
    </w:pPr>
    <w:rPr>
      <w:rFonts w:eastAsia="Arial Unicode MS"/>
      <w:bCs/>
      <w:iCs/>
      <w:color w:val="000000"/>
    </w:rPr>
  </w:style>
  <w:style w:type="paragraph" w:styleId="Nagwek3">
    <w:name w:val="heading 3"/>
    <w:basedOn w:val="Normalny"/>
    <w:next w:val="Normalny"/>
    <w:link w:val="Nagwek3Znak"/>
    <w:qFormat/>
    <w:rsid w:val="00CB4720"/>
    <w:pPr>
      <w:keepNext/>
      <w:spacing w:before="120"/>
      <w:jc w:val="both"/>
      <w:outlineLvl w:val="2"/>
    </w:pPr>
    <w:rPr>
      <w:rFonts w:ascii="Verdana" w:hAnsi="Verdana"/>
      <w:b/>
      <w:sz w:val="20"/>
      <w:szCs w:val="22"/>
    </w:rPr>
  </w:style>
  <w:style w:type="paragraph" w:styleId="Nagwek4">
    <w:name w:val="heading 4"/>
    <w:basedOn w:val="Normalny"/>
    <w:next w:val="Normalny"/>
    <w:link w:val="Nagwek4Znak"/>
    <w:qFormat/>
    <w:rsid w:val="00CB4720"/>
    <w:pPr>
      <w:keepNext/>
      <w:jc w:val="both"/>
      <w:outlineLvl w:val="3"/>
    </w:pPr>
    <w:rPr>
      <w:rFonts w:ascii="Verdana" w:hAnsi="Verdana"/>
      <w:b/>
      <w:sz w:val="22"/>
      <w:szCs w:val="22"/>
    </w:rPr>
  </w:style>
  <w:style w:type="paragraph" w:styleId="Nagwek5">
    <w:name w:val="heading 5"/>
    <w:basedOn w:val="Normalny"/>
    <w:next w:val="Normalny"/>
    <w:link w:val="Nagwek5Znak"/>
    <w:qFormat/>
    <w:rsid w:val="00CB4720"/>
    <w:pPr>
      <w:keepNext/>
      <w:jc w:val="center"/>
      <w:outlineLvl w:val="4"/>
    </w:pPr>
    <w:rPr>
      <w:rFonts w:ascii="Verdana" w:hAnsi="Verdana"/>
      <w:b/>
      <w:sz w:val="22"/>
      <w:szCs w:val="22"/>
    </w:rPr>
  </w:style>
  <w:style w:type="paragraph" w:styleId="Nagwek6">
    <w:name w:val="heading 6"/>
    <w:basedOn w:val="Normalny"/>
    <w:next w:val="Normalny"/>
    <w:link w:val="Nagwek6Znak"/>
    <w:qFormat/>
    <w:rsid w:val="00CB4720"/>
    <w:pPr>
      <w:keepNext/>
      <w:spacing w:before="480" w:after="120"/>
      <w:ind w:left="-720"/>
      <w:outlineLvl w:val="5"/>
    </w:pPr>
    <w:rPr>
      <w:rFonts w:ascii="Verdana" w:hAnsi="Verdana"/>
      <w:b/>
      <w:bCs/>
      <w:sz w:val="22"/>
    </w:rPr>
  </w:style>
  <w:style w:type="paragraph" w:styleId="Nagwek7">
    <w:name w:val="heading 7"/>
    <w:basedOn w:val="Normalny"/>
    <w:next w:val="Normalny"/>
    <w:link w:val="Nagwek7Znak"/>
    <w:qFormat/>
    <w:rsid w:val="00CB4720"/>
    <w:pPr>
      <w:keepNext/>
      <w:spacing w:before="120" w:after="120"/>
      <w:jc w:val="right"/>
      <w:outlineLvl w:val="6"/>
    </w:pPr>
    <w:rPr>
      <w:rFonts w:ascii="Verdana" w:hAnsi="Verdana"/>
      <w:b/>
      <w:sz w:val="18"/>
      <w:szCs w:val="22"/>
    </w:rPr>
  </w:style>
  <w:style w:type="paragraph" w:styleId="Nagwek8">
    <w:name w:val="heading 8"/>
    <w:basedOn w:val="Normalny"/>
    <w:next w:val="Normalny"/>
    <w:link w:val="Nagwek8Znak"/>
    <w:qFormat/>
    <w:rsid w:val="00CB4720"/>
    <w:pPr>
      <w:keepNext/>
      <w:jc w:val="right"/>
      <w:outlineLvl w:val="7"/>
    </w:pPr>
    <w:rPr>
      <w:rFonts w:ascii="Verdana" w:hAnsi="Verdana"/>
      <w:b/>
      <w:sz w:val="20"/>
      <w:szCs w:val="22"/>
    </w:rPr>
  </w:style>
  <w:style w:type="paragraph" w:styleId="Nagwek9">
    <w:name w:val="heading 9"/>
    <w:basedOn w:val="Normalny"/>
    <w:next w:val="Normalny"/>
    <w:link w:val="Nagwek9Znak"/>
    <w:qFormat/>
    <w:rsid w:val="00CB4720"/>
    <w:pPr>
      <w:keepNext/>
      <w:tabs>
        <w:tab w:val="right" w:pos="9000"/>
      </w:tabs>
      <w:outlineLvl w:val="8"/>
    </w:pPr>
    <w:rPr>
      <w:rFonts w:ascii="Verdana" w:hAnsi="Verdana"/>
      <w:b/>
      <w:bCs/>
      <w:color w:val="000000"/>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9F2C85"/>
    <w:rPr>
      <w:rFonts w:ascii="Verdana" w:hAnsi="Verdana"/>
      <w:b/>
      <w:szCs w:val="22"/>
    </w:rPr>
  </w:style>
  <w:style w:type="paragraph" w:styleId="Tekstpodstawowy">
    <w:name w:val="Body Text"/>
    <w:basedOn w:val="Normalny"/>
    <w:link w:val="TekstpodstawowyZnak"/>
    <w:rsid w:val="00CB4720"/>
    <w:pPr>
      <w:widowControl w:val="0"/>
      <w:suppressAutoHyphens/>
      <w:spacing w:after="120"/>
    </w:pPr>
    <w:rPr>
      <w:rFonts w:eastAsia="Arial Unicode MS"/>
      <w:color w:val="000000"/>
    </w:rPr>
  </w:style>
  <w:style w:type="character" w:customStyle="1" w:styleId="TekstpodstawowyZnak">
    <w:name w:val="Tekst podstawowy Znak"/>
    <w:link w:val="Tekstpodstawowy"/>
    <w:rsid w:val="00F76188"/>
    <w:rPr>
      <w:rFonts w:eastAsia="Arial Unicode MS"/>
      <w:color w:val="000000"/>
      <w:sz w:val="24"/>
      <w:szCs w:val="24"/>
    </w:rPr>
  </w:style>
  <w:style w:type="character" w:customStyle="1" w:styleId="Nagwek2Znak">
    <w:name w:val="Nagłówek 2 Znak"/>
    <w:basedOn w:val="Domylnaczcionkaakapitu"/>
    <w:link w:val="Nagwek2"/>
    <w:rsid w:val="009F2C85"/>
    <w:rPr>
      <w:rFonts w:eastAsia="Arial Unicode MS"/>
      <w:bCs/>
      <w:iCs/>
      <w:color w:val="000000"/>
      <w:sz w:val="24"/>
      <w:szCs w:val="24"/>
    </w:rPr>
  </w:style>
  <w:style w:type="character" w:customStyle="1" w:styleId="Nagwek3Znak">
    <w:name w:val="Nagłówek 3 Znak"/>
    <w:basedOn w:val="Domylnaczcionkaakapitu"/>
    <w:link w:val="Nagwek3"/>
    <w:rsid w:val="009F2C85"/>
    <w:rPr>
      <w:rFonts w:ascii="Verdana" w:hAnsi="Verdana"/>
      <w:b/>
      <w:szCs w:val="22"/>
    </w:rPr>
  </w:style>
  <w:style w:type="character" w:customStyle="1" w:styleId="Nagwek4Znak">
    <w:name w:val="Nagłówek 4 Znak"/>
    <w:basedOn w:val="Domylnaczcionkaakapitu"/>
    <w:link w:val="Nagwek4"/>
    <w:rsid w:val="009F2C85"/>
    <w:rPr>
      <w:rFonts w:ascii="Verdana" w:hAnsi="Verdana"/>
      <w:b/>
      <w:sz w:val="22"/>
      <w:szCs w:val="22"/>
    </w:rPr>
  </w:style>
  <w:style w:type="character" w:customStyle="1" w:styleId="Nagwek5Znak">
    <w:name w:val="Nagłówek 5 Znak"/>
    <w:basedOn w:val="Domylnaczcionkaakapitu"/>
    <w:link w:val="Nagwek5"/>
    <w:rsid w:val="009F2C85"/>
    <w:rPr>
      <w:rFonts w:ascii="Verdana" w:hAnsi="Verdana"/>
      <w:b/>
      <w:sz w:val="22"/>
      <w:szCs w:val="22"/>
    </w:rPr>
  </w:style>
  <w:style w:type="character" w:customStyle="1" w:styleId="Nagwek6Znak">
    <w:name w:val="Nagłówek 6 Znak"/>
    <w:basedOn w:val="Domylnaczcionkaakapitu"/>
    <w:link w:val="Nagwek6"/>
    <w:rsid w:val="009F2C85"/>
    <w:rPr>
      <w:rFonts w:ascii="Verdana" w:hAnsi="Verdana"/>
      <w:b/>
      <w:bCs/>
      <w:sz w:val="22"/>
      <w:szCs w:val="24"/>
    </w:rPr>
  </w:style>
  <w:style w:type="character" w:customStyle="1" w:styleId="Nagwek7Znak">
    <w:name w:val="Nagłówek 7 Znak"/>
    <w:basedOn w:val="Domylnaczcionkaakapitu"/>
    <w:link w:val="Nagwek7"/>
    <w:rsid w:val="009F2C85"/>
    <w:rPr>
      <w:rFonts w:ascii="Verdana" w:hAnsi="Verdana"/>
      <w:b/>
      <w:sz w:val="18"/>
      <w:szCs w:val="22"/>
    </w:rPr>
  </w:style>
  <w:style w:type="character" w:customStyle="1" w:styleId="Nagwek8Znak">
    <w:name w:val="Nagłówek 8 Znak"/>
    <w:basedOn w:val="Domylnaczcionkaakapitu"/>
    <w:link w:val="Nagwek8"/>
    <w:rsid w:val="009F2C85"/>
    <w:rPr>
      <w:rFonts w:ascii="Verdana" w:hAnsi="Verdana"/>
      <w:b/>
      <w:szCs w:val="22"/>
    </w:rPr>
  </w:style>
  <w:style w:type="character" w:customStyle="1" w:styleId="Nagwek9Znak">
    <w:name w:val="Nagłówek 9 Znak"/>
    <w:basedOn w:val="Domylnaczcionkaakapitu"/>
    <w:link w:val="Nagwek9"/>
    <w:rsid w:val="009F2C85"/>
    <w:rPr>
      <w:rFonts w:ascii="Verdana" w:hAnsi="Verdana"/>
      <w:b/>
      <w:bCs/>
      <w:color w:val="000000"/>
      <w:sz w:val="18"/>
      <w:szCs w:val="24"/>
    </w:rPr>
  </w:style>
  <w:style w:type="character" w:styleId="Hipercze">
    <w:name w:val="Hyperlink"/>
    <w:rsid w:val="00CB4720"/>
    <w:rPr>
      <w:color w:val="0000FF"/>
      <w:u w:val="single"/>
    </w:rPr>
  </w:style>
  <w:style w:type="paragraph" w:styleId="Stopka">
    <w:name w:val="footer"/>
    <w:basedOn w:val="Normalny"/>
    <w:link w:val="StopkaZnak"/>
    <w:rsid w:val="00CB4720"/>
    <w:pPr>
      <w:tabs>
        <w:tab w:val="center" w:pos="4536"/>
        <w:tab w:val="right" w:pos="9072"/>
      </w:tabs>
    </w:pPr>
  </w:style>
  <w:style w:type="character" w:customStyle="1" w:styleId="StopkaZnak">
    <w:name w:val="Stopka Znak"/>
    <w:link w:val="Stopka"/>
    <w:rsid w:val="00131B0D"/>
    <w:rPr>
      <w:sz w:val="24"/>
      <w:szCs w:val="24"/>
    </w:rPr>
  </w:style>
  <w:style w:type="character" w:styleId="Numerstrony">
    <w:name w:val="page number"/>
    <w:basedOn w:val="Domylnaczcionkaakapitu"/>
    <w:rsid w:val="00CB4720"/>
  </w:style>
  <w:style w:type="paragraph" w:styleId="Nagwek">
    <w:name w:val="header"/>
    <w:basedOn w:val="Normalny"/>
    <w:link w:val="NagwekZnak"/>
    <w:rsid w:val="00CB4720"/>
    <w:pPr>
      <w:tabs>
        <w:tab w:val="center" w:pos="4536"/>
        <w:tab w:val="right" w:pos="9072"/>
      </w:tabs>
    </w:pPr>
  </w:style>
  <w:style w:type="character" w:customStyle="1" w:styleId="NagwekZnak">
    <w:name w:val="Nagłówek Znak"/>
    <w:basedOn w:val="Domylnaczcionkaakapitu"/>
    <w:link w:val="Nagwek"/>
    <w:uiPriority w:val="99"/>
    <w:rsid w:val="005B1138"/>
    <w:rPr>
      <w:sz w:val="24"/>
      <w:szCs w:val="24"/>
    </w:rPr>
  </w:style>
  <w:style w:type="paragraph" w:styleId="Tekstpodstawowy2">
    <w:name w:val="Body Text 2"/>
    <w:basedOn w:val="Normalny"/>
    <w:link w:val="Tekstpodstawowy2Znak"/>
    <w:rsid w:val="00CB4720"/>
    <w:pPr>
      <w:tabs>
        <w:tab w:val="left" w:pos="720"/>
      </w:tabs>
      <w:jc w:val="both"/>
    </w:pPr>
    <w:rPr>
      <w:rFonts w:ascii="Verdana" w:hAnsi="Verdana"/>
      <w:bCs/>
      <w:sz w:val="20"/>
      <w:szCs w:val="22"/>
    </w:rPr>
  </w:style>
  <w:style w:type="character" w:customStyle="1" w:styleId="Tekstpodstawowy2Znak">
    <w:name w:val="Tekst podstawowy 2 Znak"/>
    <w:link w:val="Tekstpodstawowy2"/>
    <w:rsid w:val="00F76188"/>
    <w:rPr>
      <w:rFonts w:ascii="Verdana" w:hAnsi="Verdana"/>
      <w:bCs/>
      <w:szCs w:val="22"/>
    </w:rPr>
  </w:style>
  <w:style w:type="paragraph" w:styleId="Tekstprzypisudolnego">
    <w:name w:val="footnote text"/>
    <w:basedOn w:val="Normalny"/>
    <w:link w:val="TekstprzypisudolnegoZnak"/>
    <w:rsid w:val="00CB4720"/>
    <w:rPr>
      <w:sz w:val="20"/>
      <w:szCs w:val="20"/>
    </w:rPr>
  </w:style>
  <w:style w:type="character" w:customStyle="1" w:styleId="TekstprzypisudolnegoZnak">
    <w:name w:val="Tekst przypisu dolnego Znak"/>
    <w:basedOn w:val="Domylnaczcionkaakapitu"/>
    <w:link w:val="Tekstprzypisudolnego"/>
    <w:rsid w:val="00FF5691"/>
  </w:style>
  <w:style w:type="character" w:styleId="Odwoanieprzypisudolnego">
    <w:name w:val="footnote reference"/>
    <w:rsid w:val="00CB4720"/>
    <w:rPr>
      <w:vertAlign w:val="superscript"/>
    </w:rPr>
  </w:style>
  <w:style w:type="paragraph" w:styleId="Legenda">
    <w:name w:val="caption"/>
    <w:basedOn w:val="Normalny"/>
    <w:next w:val="Normalny"/>
    <w:qFormat/>
    <w:rsid w:val="00CB4720"/>
    <w:pPr>
      <w:spacing w:before="240" w:after="120"/>
      <w:jc w:val="both"/>
    </w:pPr>
    <w:rPr>
      <w:rFonts w:ascii="Verdana" w:hAnsi="Verdana"/>
      <w:b/>
      <w:sz w:val="20"/>
      <w:szCs w:val="22"/>
    </w:rPr>
  </w:style>
  <w:style w:type="character" w:customStyle="1" w:styleId="WW-Absatz-Standardschriftart1">
    <w:name w:val="WW-Absatz-Standardschriftart1"/>
    <w:rsid w:val="00CB4720"/>
  </w:style>
  <w:style w:type="paragraph" w:styleId="Tekstpodstawowy3">
    <w:name w:val="Body Text 3"/>
    <w:basedOn w:val="Normalny"/>
    <w:link w:val="Tekstpodstawowy3Znak"/>
    <w:rsid w:val="00CB4720"/>
    <w:pPr>
      <w:spacing w:before="120" w:after="120"/>
      <w:jc w:val="both"/>
    </w:pPr>
    <w:rPr>
      <w:rFonts w:ascii="Verdana" w:hAnsi="Verdana"/>
      <w:b/>
      <w:sz w:val="20"/>
      <w:szCs w:val="22"/>
    </w:rPr>
  </w:style>
  <w:style w:type="character" w:customStyle="1" w:styleId="Tekstpodstawowy3Znak">
    <w:name w:val="Tekst podstawowy 3 Znak"/>
    <w:basedOn w:val="Domylnaczcionkaakapitu"/>
    <w:link w:val="Tekstpodstawowy3"/>
    <w:rsid w:val="009F2C85"/>
    <w:rPr>
      <w:rFonts w:ascii="Verdana" w:hAnsi="Verdana"/>
      <w:b/>
      <w:szCs w:val="22"/>
    </w:rPr>
  </w:style>
  <w:style w:type="paragraph" w:styleId="Tekstpodstawowywcity2">
    <w:name w:val="Body Text Indent 2"/>
    <w:basedOn w:val="Normalny"/>
    <w:link w:val="Tekstpodstawowywcity2Znak"/>
    <w:rsid w:val="00CB4720"/>
    <w:pPr>
      <w:tabs>
        <w:tab w:val="left" w:pos="360"/>
      </w:tabs>
      <w:spacing w:before="120"/>
      <w:ind w:left="357"/>
      <w:jc w:val="both"/>
    </w:pPr>
    <w:rPr>
      <w:rFonts w:ascii="Verdana" w:hAnsi="Verdana"/>
      <w:bCs/>
      <w:sz w:val="20"/>
      <w:szCs w:val="22"/>
    </w:rPr>
  </w:style>
  <w:style w:type="character" w:customStyle="1" w:styleId="Tekstpodstawowywcity2Znak">
    <w:name w:val="Tekst podstawowy wcięty 2 Znak"/>
    <w:basedOn w:val="Domylnaczcionkaakapitu"/>
    <w:link w:val="Tekstpodstawowywcity2"/>
    <w:rsid w:val="009F2C85"/>
    <w:rPr>
      <w:rFonts w:ascii="Verdana" w:hAnsi="Verdana"/>
      <w:bCs/>
      <w:szCs w:val="22"/>
    </w:rPr>
  </w:style>
  <w:style w:type="paragraph" w:styleId="Tekstpodstawowywcity">
    <w:name w:val="Body Text Indent"/>
    <w:basedOn w:val="Normalny"/>
    <w:link w:val="TekstpodstawowywcityZnak"/>
    <w:rsid w:val="004A0303"/>
    <w:pPr>
      <w:spacing w:after="120"/>
      <w:ind w:left="283"/>
    </w:pPr>
  </w:style>
  <w:style w:type="character" w:customStyle="1" w:styleId="TekstpodstawowywcityZnak">
    <w:name w:val="Tekst podstawowy wcięty Znak"/>
    <w:link w:val="Tekstpodstawowywcity"/>
    <w:rsid w:val="0042689C"/>
    <w:rPr>
      <w:sz w:val="24"/>
      <w:szCs w:val="24"/>
    </w:rPr>
  </w:style>
  <w:style w:type="table" w:styleId="Tabela-Siatka">
    <w:name w:val="Table Grid"/>
    <w:basedOn w:val="Standardowy"/>
    <w:uiPriority w:val="59"/>
    <w:rsid w:val="004A03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ublico">
    <w:name w:val="ProPublico"/>
    <w:rsid w:val="00FB317C"/>
    <w:pPr>
      <w:numPr>
        <w:numId w:val="2"/>
      </w:numPr>
      <w:spacing w:line="360" w:lineRule="auto"/>
    </w:pPr>
    <w:rPr>
      <w:rFonts w:ascii="Arial" w:hAnsi="Arial"/>
      <w:sz w:val="22"/>
    </w:rPr>
  </w:style>
  <w:style w:type="paragraph" w:styleId="Lista">
    <w:name w:val="List"/>
    <w:basedOn w:val="Tekstpodstawowy"/>
    <w:rsid w:val="00B115E8"/>
    <w:rPr>
      <w:rFonts w:eastAsia="Lucida Sans Unicode" w:cs="Tahoma"/>
      <w:color w:val="auto"/>
      <w:kern w:val="1"/>
    </w:rPr>
  </w:style>
  <w:style w:type="paragraph" w:customStyle="1" w:styleId="Podpis1">
    <w:name w:val="Podpis1"/>
    <w:basedOn w:val="Normalny"/>
    <w:rsid w:val="00B115E8"/>
    <w:pPr>
      <w:widowControl w:val="0"/>
      <w:suppressLineNumbers/>
      <w:suppressAutoHyphens/>
      <w:spacing w:before="120" w:after="120"/>
    </w:pPr>
    <w:rPr>
      <w:rFonts w:eastAsia="Lucida Sans Unicode" w:cs="Tahoma"/>
      <w:i/>
      <w:iCs/>
      <w:kern w:val="1"/>
    </w:rPr>
  </w:style>
  <w:style w:type="paragraph" w:customStyle="1" w:styleId="Indeks">
    <w:name w:val="Indeks"/>
    <w:basedOn w:val="Normalny"/>
    <w:rsid w:val="00B115E8"/>
    <w:pPr>
      <w:widowControl w:val="0"/>
      <w:suppressLineNumbers/>
      <w:suppressAutoHyphens/>
    </w:pPr>
    <w:rPr>
      <w:rFonts w:eastAsia="Lucida Sans Unicode" w:cs="Tahoma"/>
      <w:kern w:val="1"/>
    </w:rPr>
  </w:style>
  <w:style w:type="paragraph" w:customStyle="1" w:styleId="Zawartotabeli">
    <w:name w:val="Zawartość tabeli"/>
    <w:basedOn w:val="Normalny"/>
    <w:rsid w:val="00B115E8"/>
    <w:pPr>
      <w:widowControl w:val="0"/>
      <w:suppressLineNumbers/>
      <w:suppressAutoHyphens/>
    </w:pPr>
    <w:rPr>
      <w:rFonts w:eastAsia="Lucida Sans Unicode"/>
      <w:kern w:val="1"/>
    </w:rPr>
  </w:style>
  <w:style w:type="paragraph" w:customStyle="1" w:styleId="Nagwektabeli">
    <w:name w:val="Nagłówek tabeli"/>
    <w:basedOn w:val="Zawartotabeli"/>
    <w:rsid w:val="00B115E8"/>
    <w:pPr>
      <w:jc w:val="center"/>
    </w:pPr>
    <w:rPr>
      <w:b/>
      <w:bCs/>
    </w:rPr>
  </w:style>
  <w:style w:type="paragraph" w:styleId="Tekstdymka">
    <w:name w:val="Balloon Text"/>
    <w:basedOn w:val="Normalny"/>
    <w:link w:val="TekstdymkaZnak"/>
    <w:semiHidden/>
    <w:rsid w:val="00B115E8"/>
    <w:pPr>
      <w:widowControl w:val="0"/>
      <w:suppressAutoHyphens/>
    </w:pPr>
    <w:rPr>
      <w:rFonts w:ascii="Tahoma" w:eastAsia="Lucida Sans Unicode" w:hAnsi="Tahoma" w:cs="Tahoma"/>
      <w:kern w:val="1"/>
      <w:sz w:val="16"/>
      <w:szCs w:val="16"/>
    </w:rPr>
  </w:style>
  <w:style w:type="character" w:customStyle="1" w:styleId="TekstdymkaZnak">
    <w:name w:val="Tekst dymka Znak"/>
    <w:basedOn w:val="Domylnaczcionkaakapitu"/>
    <w:link w:val="Tekstdymka"/>
    <w:semiHidden/>
    <w:rsid w:val="009F2C85"/>
    <w:rPr>
      <w:rFonts w:ascii="Tahoma" w:eastAsia="Lucida Sans Unicode" w:hAnsi="Tahoma" w:cs="Tahoma"/>
      <w:kern w:val="1"/>
      <w:sz w:val="16"/>
      <w:szCs w:val="16"/>
    </w:rPr>
  </w:style>
  <w:style w:type="paragraph" w:customStyle="1" w:styleId="FR1">
    <w:name w:val="FR1"/>
    <w:rsid w:val="00B23FB1"/>
    <w:pPr>
      <w:widowControl w:val="0"/>
      <w:suppressAutoHyphens/>
      <w:spacing w:before="540"/>
      <w:ind w:left="400" w:right="200"/>
      <w:jc w:val="center"/>
    </w:pPr>
    <w:rPr>
      <w:b/>
      <w:sz w:val="32"/>
      <w:lang w:eastAsia="ar-SA"/>
    </w:rPr>
  </w:style>
  <w:style w:type="paragraph" w:customStyle="1" w:styleId="pkt">
    <w:name w:val="pkt"/>
    <w:basedOn w:val="Normalny"/>
    <w:rsid w:val="00B23FB1"/>
    <w:pPr>
      <w:spacing w:before="60" w:after="60"/>
      <w:ind w:left="851" w:hanging="295"/>
      <w:jc w:val="both"/>
    </w:pPr>
    <w:rPr>
      <w:szCs w:val="20"/>
    </w:rPr>
  </w:style>
  <w:style w:type="paragraph" w:customStyle="1" w:styleId="pkt1">
    <w:name w:val="pkt1"/>
    <w:basedOn w:val="pkt"/>
    <w:rsid w:val="00B23FB1"/>
    <w:pPr>
      <w:ind w:left="850" w:hanging="425"/>
    </w:pPr>
  </w:style>
  <w:style w:type="paragraph" w:styleId="Tytu">
    <w:name w:val="Title"/>
    <w:aliases w:val="Znak Znak"/>
    <w:basedOn w:val="Normalny"/>
    <w:next w:val="Normalny"/>
    <w:link w:val="TytuZnak"/>
    <w:autoRedefine/>
    <w:qFormat/>
    <w:rsid w:val="00B60EC6"/>
    <w:pPr>
      <w:spacing w:before="240" w:after="60"/>
      <w:jc w:val="center"/>
      <w:outlineLvl w:val="0"/>
    </w:pPr>
    <w:rPr>
      <w:bCs/>
      <w:kern w:val="28"/>
    </w:rPr>
  </w:style>
  <w:style w:type="character" w:customStyle="1" w:styleId="TytuZnak">
    <w:name w:val="Tytuł Znak"/>
    <w:aliases w:val="Znak Znak Znak1"/>
    <w:link w:val="Tytu"/>
    <w:locked/>
    <w:rsid w:val="00B60EC6"/>
    <w:rPr>
      <w:bCs/>
      <w:kern w:val="28"/>
      <w:sz w:val="24"/>
      <w:szCs w:val="24"/>
    </w:rPr>
  </w:style>
  <w:style w:type="paragraph" w:customStyle="1" w:styleId="StylNagwek4NiePogrubienieZlewej0cmPierwszywiersz">
    <w:name w:val="Styl Nagłówek 4 + Nie Pogrubienie Z lewej:  0 cm Pierwszy wiersz..."/>
    <w:basedOn w:val="Nagwek4"/>
    <w:rsid w:val="00B23FB1"/>
    <w:pPr>
      <w:numPr>
        <w:ilvl w:val="3"/>
      </w:numPr>
      <w:tabs>
        <w:tab w:val="num" w:pos="864"/>
      </w:tabs>
      <w:spacing w:before="60" w:after="60"/>
      <w:jc w:val="left"/>
    </w:pPr>
    <w:rPr>
      <w:rFonts w:ascii="Times New Roman" w:hAnsi="Times New Roman"/>
      <w:sz w:val="24"/>
      <w:szCs w:val="20"/>
    </w:rPr>
  </w:style>
  <w:style w:type="paragraph" w:customStyle="1" w:styleId="StylNagwek3Wyjustowany">
    <w:name w:val="Styl Nagłówek 3 + Wyjustowany"/>
    <w:basedOn w:val="Nagwek3"/>
    <w:rsid w:val="00B23FB1"/>
    <w:pPr>
      <w:tabs>
        <w:tab w:val="left" w:pos="3852"/>
      </w:tabs>
      <w:spacing w:before="60" w:after="120"/>
    </w:pPr>
    <w:rPr>
      <w:rFonts w:ascii="Times New Roman" w:hAnsi="Times New Roman"/>
      <w:sz w:val="24"/>
      <w:szCs w:val="20"/>
    </w:rPr>
  </w:style>
  <w:style w:type="paragraph" w:styleId="Tekstpodstawowywcity3">
    <w:name w:val="Body Text Indent 3"/>
    <w:basedOn w:val="Normalny"/>
    <w:link w:val="Tekstpodstawowywcity3Znak"/>
    <w:rsid w:val="00B23FB1"/>
    <w:pPr>
      <w:spacing w:after="120"/>
      <w:ind w:left="283"/>
    </w:pPr>
    <w:rPr>
      <w:sz w:val="16"/>
      <w:szCs w:val="16"/>
    </w:rPr>
  </w:style>
  <w:style w:type="character" w:customStyle="1" w:styleId="Tekstpodstawowywcity3Znak">
    <w:name w:val="Tekst podstawowy wcięty 3 Znak"/>
    <w:basedOn w:val="Domylnaczcionkaakapitu"/>
    <w:link w:val="Tekstpodstawowywcity3"/>
    <w:rsid w:val="009F2C85"/>
    <w:rPr>
      <w:sz w:val="16"/>
      <w:szCs w:val="16"/>
    </w:rPr>
  </w:style>
  <w:style w:type="paragraph" w:styleId="NormalnyWeb">
    <w:name w:val="Normal (Web)"/>
    <w:basedOn w:val="Normalny"/>
    <w:rsid w:val="00B23FB1"/>
    <w:pPr>
      <w:spacing w:before="100" w:beforeAutospacing="1" w:after="100" w:afterAutospacing="1"/>
      <w:jc w:val="both"/>
    </w:pPr>
    <w:rPr>
      <w:sz w:val="20"/>
      <w:szCs w:val="20"/>
    </w:rPr>
  </w:style>
  <w:style w:type="paragraph" w:customStyle="1" w:styleId="Domylnie">
    <w:name w:val="Domyślnie"/>
    <w:rsid w:val="00B23FB1"/>
    <w:pPr>
      <w:widowControl w:val="0"/>
    </w:pPr>
    <w:rPr>
      <w:snapToGrid w:val="0"/>
      <w:sz w:val="24"/>
    </w:rPr>
  </w:style>
  <w:style w:type="paragraph" w:customStyle="1" w:styleId="Obszartekstu">
    <w:name w:val="Obszar tekstu"/>
    <w:basedOn w:val="Domylnie"/>
    <w:rsid w:val="00B23FB1"/>
    <w:pPr>
      <w:spacing w:after="120"/>
    </w:pPr>
  </w:style>
  <w:style w:type="paragraph" w:customStyle="1" w:styleId="arimr">
    <w:name w:val="arimr"/>
    <w:basedOn w:val="Normalny"/>
    <w:next w:val="Normalny"/>
    <w:rsid w:val="00B23FB1"/>
    <w:pPr>
      <w:widowControl w:val="0"/>
      <w:autoSpaceDE w:val="0"/>
      <w:autoSpaceDN w:val="0"/>
      <w:adjustRightInd w:val="0"/>
    </w:pPr>
  </w:style>
  <w:style w:type="paragraph" w:customStyle="1" w:styleId="Default">
    <w:name w:val="Default"/>
    <w:rsid w:val="00B23FB1"/>
    <w:pPr>
      <w:widowControl w:val="0"/>
      <w:autoSpaceDE w:val="0"/>
      <w:autoSpaceDN w:val="0"/>
      <w:adjustRightInd w:val="0"/>
    </w:pPr>
    <w:rPr>
      <w:color w:val="000000"/>
      <w:sz w:val="24"/>
      <w:szCs w:val="24"/>
    </w:rPr>
  </w:style>
  <w:style w:type="paragraph" w:customStyle="1" w:styleId="Tytu1">
    <w:name w:val="Tytuł1"/>
    <w:basedOn w:val="Normalny"/>
    <w:next w:val="Podtytu"/>
    <w:rsid w:val="00B23FB1"/>
    <w:pPr>
      <w:suppressAutoHyphens/>
      <w:jc w:val="center"/>
    </w:pPr>
    <w:rPr>
      <w:b/>
      <w:sz w:val="32"/>
      <w:szCs w:val="20"/>
    </w:rPr>
  </w:style>
  <w:style w:type="paragraph" w:styleId="Podtytu">
    <w:name w:val="Subtitle"/>
    <w:basedOn w:val="Normalny"/>
    <w:next w:val="Tekstpodstawowy"/>
    <w:link w:val="PodtytuZnak"/>
    <w:qFormat/>
    <w:rsid w:val="00B23FB1"/>
    <w:pPr>
      <w:suppressAutoHyphens/>
      <w:jc w:val="center"/>
    </w:pPr>
    <w:rPr>
      <w:rFonts w:ascii="Arial" w:hAnsi="Arial"/>
      <w:szCs w:val="20"/>
    </w:rPr>
  </w:style>
  <w:style w:type="character" w:customStyle="1" w:styleId="PodtytuZnak">
    <w:name w:val="Podtytuł Znak"/>
    <w:basedOn w:val="Domylnaczcionkaakapitu"/>
    <w:link w:val="Podtytu"/>
    <w:rsid w:val="009F2C85"/>
    <w:rPr>
      <w:rFonts w:ascii="Arial" w:hAnsi="Arial"/>
      <w:sz w:val="24"/>
    </w:rPr>
  </w:style>
  <w:style w:type="paragraph" w:styleId="Zwykytekst">
    <w:name w:val="Plain Text"/>
    <w:basedOn w:val="Normalny"/>
    <w:link w:val="ZwykytekstZnak"/>
    <w:rsid w:val="00B23FB1"/>
    <w:rPr>
      <w:rFonts w:ascii="Courier New" w:hAnsi="Courier New"/>
      <w:sz w:val="20"/>
      <w:szCs w:val="20"/>
    </w:rPr>
  </w:style>
  <w:style w:type="character" w:customStyle="1" w:styleId="ZwykytekstZnak">
    <w:name w:val="Zwykły tekst Znak"/>
    <w:basedOn w:val="Domylnaczcionkaakapitu"/>
    <w:link w:val="Zwykytekst"/>
    <w:rsid w:val="009F2C85"/>
    <w:rPr>
      <w:rFonts w:ascii="Courier New" w:hAnsi="Courier New"/>
    </w:rPr>
  </w:style>
  <w:style w:type="paragraph" w:customStyle="1" w:styleId="Znak1ZnakZnakZnak">
    <w:name w:val="Znak1 Znak Znak Znak"/>
    <w:basedOn w:val="Normalny"/>
    <w:rsid w:val="00E122F5"/>
  </w:style>
  <w:style w:type="character" w:styleId="Pogrubienie">
    <w:name w:val="Strong"/>
    <w:uiPriority w:val="22"/>
    <w:qFormat/>
    <w:rsid w:val="00106FF8"/>
    <w:rPr>
      <w:b/>
      <w:bCs/>
    </w:rPr>
  </w:style>
  <w:style w:type="paragraph" w:customStyle="1" w:styleId="BezodstpwZnak">
    <w:name w:val="Bez odstępów Znak"/>
    <w:link w:val="BezodstpwZnakZnak"/>
    <w:qFormat/>
    <w:rsid w:val="00FA140F"/>
    <w:rPr>
      <w:rFonts w:ascii="Calibri" w:eastAsia="Calibri" w:hAnsi="Calibri"/>
      <w:sz w:val="22"/>
      <w:szCs w:val="22"/>
      <w:lang w:eastAsia="en-US"/>
    </w:rPr>
  </w:style>
  <w:style w:type="character" w:customStyle="1" w:styleId="BezodstpwZnakZnak">
    <w:name w:val="Bez odstępów Znak Znak"/>
    <w:link w:val="BezodstpwZnak"/>
    <w:rsid w:val="00FA140F"/>
    <w:rPr>
      <w:rFonts w:ascii="Calibri" w:eastAsia="Calibri" w:hAnsi="Calibri"/>
      <w:sz w:val="22"/>
      <w:szCs w:val="22"/>
      <w:lang w:val="pl-PL" w:eastAsia="en-US" w:bidi="ar-SA"/>
    </w:rPr>
  </w:style>
  <w:style w:type="paragraph" w:styleId="Bezodstpw">
    <w:name w:val="No Spacing"/>
    <w:qFormat/>
    <w:rsid w:val="000155A5"/>
    <w:rPr>
      <w:rFonts w:ascii="Calibri" w:eastAsia="Calibri" w:hAnsi="Calibri"/>
      <w:sz w:val="22"/>
      <w:szCs w:val="22"/>
      <w:lang w:eastAsia="en-US"/>
    </w:rPr>
  </w:style>
  <w:style w:type="paragraph" w:customStyle="1" w:styleId="Tekstpodstawowywcity22">
    <w:name w:val="Tekst podstawowy wcięty 22"/>
    <w:basedOn w:val="Normalny"/>
    <w:rsid w:val="000F5205"/>
    <w:pPr>
      <w:suppressAutoHyphens/>
      <w:overflowPunct w:val="0"/>
      <w:autoSpaceDE w:val="0"/>
      <w:spacing w:after="120" w:line="480" w:lineRule="auto"/>
      <w:ind w:left="283"/>
      <w:textAlignment w:val="baseline"/>
    </w:pPr>
    <w:rPr>
      <w:kern w:val="1"/>
      <w:sz w:val="20"/>
      <w:szCs w:val="20"/>
      <w:lang w:eastAsia="ar-SA"/>
    </w:rPr>
  </w:style>
  <w:style w:type="paragraph" w:styleId="Tekstprzypisukocowego">
    <w:name w:val="endnote text"/>
    <w:basedOn w:val="Normalny"/>
    <w:link w:val="TekstprzypisukocowegoZnak"/>
    <w:semiHidden/>
    <w:rsid w:val="00472277"/>
    <w:rPr>
      <w:sz w:val="20"/>
      <w:szCs w:val="20"/>
    </w:rPr>
  </w:style>
  <w:style w:type="character" w:customStyle="1" w:styleId="TekstprzypisukocowegoZnak">
    <w:name w:val="Tekst przypisu końcowego Znak"/>
    <w:basedOn w:val="Domylnaczcionkaakapitu"/>
    <w:link w:val="Tekstprzypisukocowego"/>
    <w:semiHidden/>
    <w:rsid w:val="009F2C85"/>
  </w:style>
  <w:style w:type="character" w:styleId="Odwoanieprzypisukocowego">
    <w:name w:val="endnote reference"/>
    <w:semiHidden/>
    <w:rsid w:val="00472277"/>
    <w:rPr>
      <w:vertAlign w:val="superscript"/>
    </w:rPr>
  </w:style>
  <w:style w:type="paragraph" w:customStyle="1" w:styleId="Znak1ZnakZnakZnakZnakZnakZnakZnak1ZnakZnakZnakZnakZnakZnakZnak">
    <w:name w:val="Znak1 Znak Znak Znak Znak Znak Znak Znak1 Znak Znak Znak Znak Znak Znak Znak"/>
    <w:basedOn w:val="Normalny"/>
    <w:rsid w:val="00F510E9"/>
    <w:rPr>
      <w:sz w:val="20"/>
      <w:szCs w:val="20"/>
    </w:rPr>
  </w:style>
  <w:style w:type="paragraph" w:customStyle="1" w:styleId="Znak1Znak">
    <w:name w:val="Znak1 Znak"/>
    <w:basedOn w:val="Normalny"/>
    <w:rsid w:val="00C7061B"/>
  </w:style>
  <w:style w:type="character" w:customStyle="1" w:styleId="WW8Num1z0">
    <w:name w:val="WW8Num1z0"/>
    <w:rsid w:val="00E86F73"/>
    <w:rPr>
      <w:rFonts w:ascii="Times New Roman" w:hAnsi="Times New Roman" w:cs="Times New Roman"/>
      <w:b/>
      <w:i w:val="0"/>
      <w:sz w:val="22"/>
    </w:rPr>
  </w:style>
  <w:style w:type="character" w:customStyle="1" w:styleId="WW8Num1z1">
    <w:name w:val="WW8Num1z1"/>
    <w:rsid w:val="00E86F73"/>
    <w:rPr>
      <w:b w:val="0"/>
      <w:i w:val="0"/>
    </w:rPr>
  </w:style>
  <w:style w:type="character" w:customStyle="1" w:styleId="WW8Num2z0">
    <w:name w:val="WW8Num2z0"/>
    <w:rsid w:val="00E86F73"/>
    <w:rPr>
      <w:rFonts w:ascii="Times New Roman" w:hAnsi="Times New Roman" w:cs="Times New Roman"/>
      <w:b/>
      <w:i w:val="0"/>
      <w:sz w:val="22"/>
    </w:rPr>
  </w:style>
  <w:style w:type="character" w:customStyle="1" w:styleId="WW8Num2z1">
    <w:name w:val="WW8Num2z1"/>
    <w:rsid w:val="00E86F73"/>
    <w:rPr>
      <w:b w:val="0"/>
      <w:i w:val="0"/>
    </w:rPr>
  </w:style>
  <w:style w:type="character" w:customStyle="1" w:styleId="WW8Num3z0">
    <w:name w:val="WW8Num3z0"/>
    <w:rsid w:val="00E86F73"/>
    <w:rPr>
      <w:b/>
    </w:rPr>
  </w:style>
  <w:style w:type="character" w:customStyle="1" w:styleId="WW8Num4z0">
    <w:name w:val="WW8Num4z0"/>
    <w:rsid w:val="00E86F73"/>
    <w:rPr>
      <w:rFonts w:ascii="Symbol" w:hAnsi="Symbol" w:cs="OpenSymbol"/>
    </w:rPr>
  </w:style>
  <w:style w:type="character" w:customStyle="1" w:styleId="Absatz-Standardschriftart">
    <w:name w:val="Absatz-Standardschriftart"/>
    <w:rsid w:val="00E86F73"/>
  </w:style>
  <w:style w:type="character" w:customStyle="1" w:styleId="WW-Absatz-Standardschriftart">
    <w:name w:val="WW-Absatz-Standardschriftart"/>
    <w:rsid w:val="00E86F73"/>
  </w:style>
  <w:style w:type="character" w:customStyle="1" w:styleId="WW8Num3z1">
    <w:name w:val="WW8Num3z1"/>
    <w:rsid w:val="00E86F73"/>
    <w:rPr>
      <w:color w:val="auto"/>
    </w:rPr>
  </w:style>
  <w:style w:type="character" w:customStyle="1" w:styleId="Domylnaczcionkaakapitu1">
    <w:name w:val="Domyślna czcionka akapitu1"/>
    <w:rsid w:val="00E86F73"/>
  </w:style>
  <w:style w:type="character" w:styleId="UyteHipercze">
    <w:name w:val="FollowedHyperlink"/>
    <w:rsid w:val="00E86F73"/>
    <w:rPr>
      <w:color w:val="800080"/>
      <w:u w:val="single"/>
    </w:rPr>
  </w:style>
  <w:style w:type="character" w:customStyle="1" w:styleId="Symbolewypunktowania">
    <w:name w:val="Symbole wypunktowania"/>
    <w:rsid w:val="00E86F73"/>
    <w:rPr>
      <w:rFonts w:ascii="OpenSymbol" w:eastAsia="OpenSymbol" w:hAnsi="OpenSymbol" w:cs="OpenSymbol"/>
    </w:rPr>
  </w:style>
  <w:style w:type="paragraph" w:customStyle="1" w:styleId="Nagwek10">
    <w:name w:val="Nagłówek1"/>
    <w:basedOn w:val="Normalny"/>
    <w:next w:val="Tekstpodstawowy"/>
    <w:rsid w:val="00E86F73"/>
    <w:pPr>
      <w:keepNext/>
      <w:suppressAutoHyphens/>
      <w:spacing w:before="240" w:after="120"/>
    </w:pPr>
    <w:rPr>
      <w:rFonts w:ascii="Arial" w:eastAsia="MS Mincho" w:hAnsi="Arial" w:cs="Tahoma"/>
      <w:sz w:val="28"/>
      <w:szCs w:val="28"/>
      <w:lang w:eastAsia="ar-SA"/>
    </w:rPr>
  </w:style>
  <w:style w:type="paragraph" w:customStyle="1" w:styleId="Podpis2">
    <w:name w:val="Podpis2"/>
    <w:basedOn w:val="Normalny"/>
    <w:rsid w:val="00E86F73"/>
    <w:pPr>
      <w:suppressLineNumbers/>
      <w:suppressAutoHyphens/>
      <w:spacing w:before="120" w:after="120"/>
    </w:pPr>
    <w:rPr>
      <w:rFonts w:cs="Tahoma"/>
      <w:i/>
      <w:iCs/>
      <w:lang w:eastAsia="ar-SA"/>
    </w:rPr>
  </w:style>
  <w:style w:type="paragraph" w:customStyle="1" w:styleId="Tekstpodstawowy21">
    <w:name w:val="Tekst podstawowy 21"/>
    <w:basedOn w:val="Normalny"/>
    <w:rsid w:val="00E86F73"/>
    <w:pPr>
      <w:tabs>
        <w:tab w:val="left" w:pos="720"/>
      </w:tabs>
      <w:suppressAutoHyphens/>
      <w:jc w:val="both"/>
    </w:pPr>
    <w:rPr>
      <w:rFonts w:ascii="Verdana" w:hAnsi="Verdana"/>
      <w:bCs/>
      <w:sz w:val="20"/>
      <w:szCs w:val="22"/>
      <w:lang w:eastAsia="ar-SA"/>
    </w:rPr>
  </w:style>
  <w:style w:type="paragraph" w:customStyle="1" w:styleId="Tekstpodstawowy31">
    <w:name w:val="Tekst podstawowy 31"/>
    <w:basedOn w:val="Normalny"/>
    <w:rsid w:val="00E86F73"/>
    <w:pPr>
      <w:suppressAutoHyphens/>
      <w:spacing w:before="120" w:after="120"/>
      <w:jc w:val="both"/>
    </w:pPr>
    <w:rPr>
      <w:rFonts w:ascii="Verdana" w:hAnsi="Verdana"/>
      <w:b/>
      <w:sz w:val="20"/>
      <w:szCs w:val="22"/>
      <w:lang w:eastAsia="ar-SA"/>
    </w:rPr>
  </w:style>
  <w:style w:type="paragraph" w:customStyle="1" w:styleId="Tekstpodstawowywcity21">
    <w:name w:val="Tekst podstawowy wcięty 21"/>
    <w:basedOn w:val="Normalny"/>
    <w:rsid w:val="00E86F73"/>
    <w:pPr>
      <w:tabs>
        <w:tab w:val="left" w:pos="360"/>
      </w:tabs>
      <w:suppressAutoHyphens/>
      <w:spacing w:before="120"/>
      <w:ind w:left="357"/>
      <w:jc w:val="both"/>
    </w:pPr>
    <w:rPr>
      <w:rFonts w:ascii="Verdana" w:hAnsi="Verdana"/>
      <w:bCs/>
      <w:sz w:val="20"/>
      <w:szCs w:val="22"/>
      <w:lang w:eastAsia="ar-SA"/>
    </w:rPr>
  </w:style>
  <w:style w:type="paragraph" w:styleId="Akapitzlist">
    <w:name w:val="List Paragraph"/>
    <w:basedOn w:val="Normalny"/>
    <w:uiPriority w:val="99"/>
    <w:qFormat/>
    <w:rsid w:val="00E86F73"/>
    <w:pPr>
      <w:suppressAutoHyphens/>
      <w:spacing w:after="200" w:line="276" w:lineRule="auto"/>
      <w:ind w:left="720"/>
    </w:pPr>
    <w:rPr>
      <w:rFonts w:ascii="Calibri" w:eastAsia="Calibri" w:hAnsi="Calibri"/>
      <w:sz w:val="22"/>
      <w:szCs w:val="22"/>
      <w:lang w:eastAsia="ar-SA"/>
    </w:rPr>
  </w:style>
  <w:style w:type="paragraph" w:customStyle="1" w:styleId="ZnakZnakZnakZnak">
    <w:name w:val="Znak Znak Znak Znak"/>
    <w:basedOn w:val="Normalny"/>
    <w:rsid w:val="00ED1D91"/>
  </w:style>
  <w:style w:type="paragraph" w:customStyle="1" w:styleId="ZnakZnakZnak">
    <w:name w:val="Znak Znak Znak"/>
    <w:basedOn w:val="Normalny"/>
    <w:rsid w:val="00345622"/>
  </w:style>
  <w:style w:type="character" w:customStyle="1" w:styleId="HTML-wstpniesformatowanyZnak">
    <w:name w:val="HTML - wstępnie sformatowany Znak"/>
    <w:link w:val="HTML-wstpniesformatowany"/>
    <w:locked/>
    <w:rsid w:val="00D14B65"/>
    <w:rPr>
      <w:rFonts w:ascii="Courier New" w:hAnsi="Courier New" w:cs="Courier New"/>
      <w:lang w:val="pl-PL" w:eastAsia="pl-PL" w:bidi="ar-SA"/>
    </w:rPr>
  </w:style>
  <w:style w:type="paragraph" w:styleId="HTML-wstpniesformatowany">
    <w:name w:val="HTML Preformatted"/>
    <w:basedOn w:val="Normalny"/>
    <w:link w:val="HTML-wstpniesformatowanyZnak"/>
    <w:rsid w:val="00D14B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Znak">
    <w:name w:val="Znak"/>
    <w:basedOn w:val="Normalny"/>
    <w:rsid w:val="00D14B65"/>
    <w:rPr>
      <w:sz w:val="20"/>
      <w:szCs w:val="20"/>
    </w:rPr>
  </w:style>
  <w:style w:type="paragraph" w:customStyle="1" w:styleId="Znak1ZnakZnakZnakZnakZnakZnakZnakZnak">
    <w:name w:val="Znak1 Znak Znak Znak Znak Znak Znak Znak Znak"/>
    <w:basedOn w:val="Normalny"/>
    <w:rsid w:val="008910D7"/>
  </w:style>
  <w:style w:type="paragraph" w:customStyle="1" w:styleId="Znak1ZnakZnakZnakZnak1">
    <w:name w:val="Znak1 Znak Znak Znak Znak1"/>
    <w:basedOn w:val="Normalny"/>
    <w:rsid w:val="00BD2D25"/>
  </w:style>
  <w:style w:type="paragraph" w:customStyle="1" w:styleId="Znak1ZnakZnakZnakZnakZnakZnakZnak">
    <w:name w:val="Znak1 Znak Znak Znak Znak Znak Znak Znak"/>
    <w:basedOn w:val="Normalny"/>
    <w:rsid w:val="00F64325"/>
  </w:style>
  <w:style w:type="paragraph" w:customStyle="1" w:styleId="Znak1ZnakZnakZnakZnakZnakZnakZnak1ZnakZnakZnakZnak">
    <w:name w:val="Znak1 Znak Znak Znak Znak Znak Znak Znak1 Znak Znak Znak Znak"/>
    <w:basedOn w:val="Normalny"/>
    <w:rsid w:val="00DD4C5B"/>
    <w:rPr>
      <w:sz w:val="20"/>
      <w:szCs w:val="20"/>
    </w:rPr>
  </w:style>
  <w:style w:type="paragraph" w:customStyle="1" w:styleId="ZnakZnakZnak3">
    <w:name w:val="Znak Znak Znak3"/>
    <w:basedOn w:val="Normalny"/>
    <w:rsid w:val="00DD6442"/>
  </w:style>
  <w:style w:type="paragraph" w:customStyle="1" w:styleId="Znak1ZnakZnakZnakZnakZnakZnakZnakZnakZnakZnakZnakZnakZnakZnakZnakZnakZnakZnakZnak">
    <w:name w:val="Znak1 Znak Znak Znak Znak Znak Znak Znak Znak Znak Znak Znak Znak Znak Znak Znak Znak Znak Znak Znak"/>
    <w:basedOn w:val="Normalny"/>
    <w:rsid w:val="00564EEE"/>
  </w:style>
  <w:style w:type="paragraph" w:customStyle="1" w:styleId="Znak6ZnakZnak">
    <w:name w:val="Znak6 Znak Znak"/>
    <w:basedOn w:val="Normalny"/>
    <w:rsid w:val="006629E6"/>
    <w:rPr>
      <w:rFonts w:ascii="Arial" w:hAnsi="Arial" w:cs="Arial"/>
    </w:rPr>
  </w:style>
  <w:style w:type="paragraph" w:customStyle="1" w:styleId="Znak1ZnakZnakZnakZnakZnakZnakZnakZnakZnakZnakZnakZnakZnakZnakZnakZnakZnakZnakZnakZnakZnakZnakZnakZnakZnakZnakZnakZnakZnakZnakZnakZnakZnakZnakZnakZnakZnak">
    <w:name w:val="Znak1 Znak Znak Znak Znak Znak Znak Znak Znak Znak Znak Znak Znak Znak Znak Znak Znak Znak Znak Znak Znak Znak Znak Znak Znak Znak Znak Znak Znak Znak Znak Znak Znak Znak Znak Znak Znak Znak"/>
    <w:basedOn w:val="Normalny"/>
    <w:rsid w:val="00A455C4"/>
  </w:style>
  <w:style w:type="paragraph" w:customStyle="1" w:styleId="Znak1ZnakZnakZnakZnakZnakZnakZnakZnakZnakZnakZnakZnakZnakZnakZnakZnakZnakZnakZnakZnakZnakZnakZnakZnakZnakZnakZnakZnak">
    <w:name w:val="Znak1 Znak Znak Znak Znak Znak Znak Znak Znak Znak Znak Znak Znak Znak Znak Znak Znak Znak Znak Znak Znak Znak Znak Znak Znak Znak Znak Znak Znak"/>
    <w:basedOn w:val="Normalny"/>
    <w:rsid w:val="00B77C13"/>
  </w:style>
  <w:style w:type="paragraph" w:customStyle="1" w:styleId="ZnakZnakZnakZnakZnakZnakZnakZnakZnakZnakZnakZnakZnakZnakZnakZnakZnakZnakZnakZnakZnakZnakZnakZnakZnakZnakZnakZnak">
    <w:name w:val="Znak Znak Znak Znak Znak Znak Znak Znak Znak Znak Znak Znak Znak Znak Znak Znak Znak Znak Znak Znak Znak Znak Znak Znak Znak Znak Znak Znak"/>
    <w:basedOn w:val="Normalny"/>
    <w:rsid w:val="00A551A3"/>
  </w:style>
  <w:style w:type="paragraph" w:customStyle="1" w:styleId="ZnakZnakZnak1ZnakZnakZnak1ZnakZnakZnakZnakZnakZnakZnakZnakZnakZnakZnakZnakZnakZnakZnakZnakZnakZnakZnakZnakZnakZnakZnakZnakZnak">
    <w:name w:val="Znak Znak Znak1 Znak Znak Znak1 Znak Znak Znak Znak Znak Znak Znak Znak Znak Znak Znak Znak Znak Znak Znak Znak Znak Znak Znak Znak Znak Znak Znak Znak Znak"/>
    <w:basedOn w:val="Normalny"/>
    <w:rsid w:val="00485EFB"/>
  </w:style>
  <w:style w:type="paragraph" w:customStyle="1" w:styleId="Znak2">
    <w:name w:val="Znak2"/>
    <w:basedOn w:val="Normalny"/>
    <w:rsid w:val="00AF1A3D"/>
  </w:style>
  <w:style w:type="character" w:styleId="Odwoaniedokomentarza">
    <w:name w:val="annotation reference"/>
    <w:rsid w:val="00CD61A3"/>
    <w:rPr>
      <w:sz w:val="16"/>
      <w:szCs w:val="16"/>
    </w:rPr>
  </w:style>
  <w:style w:type="paragraph" w:styleId="Tekstkomentarza">
    <w:name w:val="annotation text"/>
    <w:basedOn w:val="Normalny"/>
    <w:link w:val="TekstkomentarzaZnak"/>
    <w:rsid w:val="00CD61A3"/>
    <w:rPr>
      <w:sz w:val="20"/>
      <w:szCs w:val="20"/>
    </w:rPr>
  </w:style>
  <w:style w:type="character" w:customStyle="1" w:styleId="TekstkomentarzaZnak">
    <w:name w:val="Tekst komentarza Znak"/>
    <w:link w:val="Tekstkomentarza"/>
    <w:uiPriority w:val="99"/>
    <w:rsid w:val="00BB28F2"/>
  </w:style>
  <w:style w:type="paragraph" w:styleId="Tematkomentarza">
    <w:name w:val="annotation subject"/>
    <w:basedOn w:val="Tekstkomentarza"/>
    <w:next w:val="Tekstkomentarza"/>
    <w:link w:val="TematkomentarzaZnak"/>
    <w:semiHidden/>
    <w:rsid w:val="00CD61A3"/>
    <w:rPr>
      <w:b/>
      <w:bCs/>
    </w:rPr>
  </w:style>
  <w:style w:type="character" w:customStyle="1" w:styleId="TematkomentarzaZnak">
    <w:name w:val="Temat komentarza Znak"/>
    <w:basedOn w:val="TekstkomentarzaZnak"/>
    <w:link w:val="Tematkomentarza"/>
    <w:semiHidden/>
    <w:rsid w:val="009F2C85"/>
    <w:rPr>
      <w:b/>
      <w:bCs/>
    </w:rPr>
  </w:style>
  <w:style w:type="paragraph" w:customStyle="1" w:styleId="ZnakZnakZnak1ZnakZnakZnakZnakZnakZnakZnak">
    <w:name w:val="Znak Znak Znak1 Znak Znak Znak Znak Znak Znak Znak"/>
    <w:basedOn w:val="Normalny"/>
    <w:rsid w:val="006553D5"/>
  </w:style>
  <w:style w:type="paragraph" w:customStyle="1" w:styleId="ZnakZnakZnakZnakZnakZnakZnakZnakZnakZnakZnakZnakZnak">
    <w:name w:val="Znak Znak Znak Znak Znak Znak Znak Znak Znak Znak Znak Znak Znak"/>
    <w:basedOn w:val="Normalny"/>
    <w:rsid w:val="00770390"/>
  </w:style>
  <w:style w:type="paragraph" w:customStyle="1" w:styleId="Znak1ZnakZnakZnakZnakZnak">
    <w:name w:val="Znak1 Znak Znak Znak Znak Znak"/>
    <w:basedOn w:val="Normalny"/>
    <w:rsid w:val="00B53F53"/>
    <w:rPr>
      <w:sz w:val="20"/>
      <w:szCs w:val="20"/>
    </w:rPr>
  </w:style>
  <w:style w:type="character" w:customStyle="1" w:styleId="apple-converted-space">
    <w:name w:val="apple-converted-space"/>
    <w:rsid w:val="000D2F65"/>
  </w:style>
  <w:style w:type="paragraph" w:styleId="Spistreci1">
    <w:name w:val="toc 1"/>
    <w:basedOn w:val="Normalny"/>
    <w:autoRedefine/>
    <w:uiPriority w:val="99"/>
    <w:rsid w:val="00631F35"/>
    <w:pPr>
      <w:widowControl w:val="0"/>
      <w:tabs>
        <w:tab w:val="num" w:pos="426"/>
      </w:tabs>
      <w:autoSpaceDE w:val="0"/>
      <w:autoSpaceDN w:val="0"/>
      <w:adjustRightInd w:val="0"/>
      <w:spacing w:line="276" w:lineRule="auto"/>
      <w:ind w:left="3905" w:hanging="3905"/>
      <w:jc w:val="both"/>
    </w:pPr>
    <w:rPr>
      <w:lang w:val="en-US" w:eastAsia="en-US"/>
    </w:rPr>
  </w:style>
  <w:style w:type="paragraph" w:customStyle="1" w:styleId="ZnakZnakZnakZnak1">
    <w:name w:val="Znak Znak Znak Znak1"/>
    <w:basedOn w:val="Normalny"/>
    <w:rsid w:val="00925069"/>
  </w:style>
  <w:style w:type="paragraph" w:customStyle="1" w:styleId="ZnakZnakZnak2">
    <w:name w:val="Znak Znak Znak2"/>
    <w:basedOn w:val="Normalny"/>
    <w:rsid w:val="00925069"/>
  </w:style>
  <w:style w:type="paragraph" w:customStyle="1" w:styleId="Znak6ZnakZnak1">
    <w:name w:val="Znak6 Znak Znak1"/>
    <w:basedOn w:val="Normalny"/>
    <w:rsid w:val="00925069"/>
    <w:rPr>
      <w:rFonts w:ascii="Arial" w:hAnsi="Arial" w:cs="Arial"/>
    </w:rPr>
  </w:style>
  <w:style w:type="paragraph" w:customStyle="1" w:styleId="ZnakZnakZnakZnakZnakZnakZnakZnakZnakZnakZnakZnakZnakZnakZnakZnakZnakZnakZnakZnakZnakZnakZnakZnakZnakZnakZnakZnak1">
    <w:name w:val="Znak Znak Znak Znak Znak Znak Znak Znak Znak Znak Znak Znak Znak Znak Znak Znak Znak Znak Znak Znak Znak Znak Znak Znak Znak Znak Znak Znak1"/>
    <w:basedOn w:val="Normalny"/>
    <w:rsid w:val="00925069"/>
  </w:style>
  <w:style w:type="paragraph" w:customStyle="1" w:styleId="ZnakZnakZnak1ZnakZnakZnak1ZnakZnakZnakZnakZnakZnakZnakZnakZnakZnakZnakZnakZnakZnakZnakZnakZnakZnakZnakZnakZnakZnakZnakZnakZnak1">
    <w:name w:val="Znak Znak Znak1 Znak Znak Znak1 Znak Znak Znak Znak Znak Znak Znak Znak Znak Znak Znak Znak Znak Znak Znak Znak Znak Znak Znak Znak Znak Znak Znak Znak Znak1"/>
    <w:basedOn w:val="Normalny"/>
    <w:rsid w:val="00925069"/>
  </w:style>
  <w:style w:type="paragraph" w:customStyle="1" w:styleId="Znak1">
    <w:name w:val="Znak1"/>
    <w:basedOn w:val="Normalny"/>
    <w:rsid w:val="00925069"/>
  </w:style>
  <w:style w:type="paragraph" w:customStyle="1" w:styleId="ZnakZnakZnak1ZnakZnakZnakZnakZnakZnakZnak1">
    <w:name w:val="Znak Znak Znak1 Znak Znak Znak Znak Znak Znak Znak1"/>
    <w:basedOn w:val="Normalny"/>
    <w:rsid w:val="00925069"/>
  </w:style>
  <w:style w:type="paragraph" w:customStyle="1" w:styleId="ZnakZnakZnakZnakZnakZnakZnakZnakZnakZnakZnakZnakZnak1">
    <w:name w:val="Znak Znak Znak Znak Znak Znak Znak Znak Znak Znak Znak Znak Znak1"/>
    <w:basedOn w:val="Normalny"/>
    <w:rsid w:val="00925069"/>
  </w:style>
  <w:style w:type="character" w:customStyle="1" w:styleId="object">
    <w:name w:val="object"/>
    <w:rsid w:val="00EC31FA"/>
  </w:style>
  <w:style w:type="character" w:customStyle="1" w:styleId="TytuZnak1">
    <w:name w:val="Tytuł Znak1"/>
    <w:basedOn w:val="Domylnaczcionkaakapitu"/>
    <w:rsid w:val="009F2C85"/>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62703">
      <w:bodyDiv w:val="1"/>
      <w:marLeft w:val="0"/>
      <w:marRight w:val="0"/>
      <w:marTop w:val="0"/>
      <w:marBottom w:val="0"/>
      <w:divBdr>
        <w:top w:val="none" w:sz="0" w:space="0" w:color="auto"/>
        <w:left w:val="none" w:sz="0" w:space="0" w:color="auto"/>
        <w:bottom w:val="none" w:sz="0" w:space="0" w:color="auto"/>
        <w:right w:val="none" w:sz="0" w:space="0" w:color="auto"/>
      </w:divBdr>
    </w:div>
    <w:div w:id="128517975">
      <w:bodyDiv w:val="1"/>
      <w:marLeft w:val="0"/>
      <w:marRight w:val="0"/>
      <w:marTop w:val="0"/>
      <w:marBottom w:val="0"/>
      <w:divBdr>
        <w:top w:val="none" w:sz="0" w:space="0" w:color="auto"/>
        <w:left w:val="none" w:sz="0" w:space="0" w:color="auto"/>
        <w:bottom w:val="none" w:sz="0" w:space="0" w:color="auto"/>
        <w:right w:val="none" w:sz="0" w:space="0" w:color="auto"/>
      </w:divBdr>
    </w:div>
    <w:div w:id="141164833">
      <w:bodyDiv w:val="1"/>
      <w:marLeft w:val="0"/>
      <w:marRight w:val="0"/>
      <w:marTop w:val="0"/>
      <w:marBottom w:val="0"/>
      <w:divBdr>
        <w:top w:val="none" w:sz="0" w:space="0" w:color="auto"/>
        <w:left w:val="none" w:sz="0" w:space="0" w:color="auto"/>
        <w:bottom w:val="none" w:sz="0" w:space="0" w:color="auto"/>
        <w:right w:val="none" w:sz="0" w:space="0" w:color="auto"/>
      </w:divBdr>
    </w:div>
    <w:div w:id="201675187">
      <w:bodyDiv w:val="1"/>
      <w:marLeft w:val="0"/>
      <w:marRight w:val="0"/>
      <w:marTop w:val="0"/>
      <w:marBottom w:val="0"/>
      <w:divBdr>
        <w:top w:val="none" w:sz="0" w:space="0" w:color="auto"/>
        <w:left w:val="none" w:sz="0" w:space="0" w:color="auto"/>
        <w:bottom w:val="none" w:sz="0" w:space="0" w:color="auto"/>
        <w:right w:val="none" w:sz="0" w:space="0" w:color="auto"/>
      </w:divBdr>
      <w:divsChild>
        <w:div w:id="21130595">
          <w:marLeft w:val="0"/>
          <w:marRight w:val="0"/>
          <w:marTop w:val="0"/>
          <w:marBottom w:val="0"/>
          <w:divBdr>
            <w:top w:val="none" w:sz="0" w:space="0" w:color="auto"/>
            <w:left w:val="none" w:sz="0" w:space="0" w:color="auto"/>
            <w:bottom w:val="none" w:sz="0" w:space="0" w:color="auto"/>
            <w:right w:val="none" w:sz="0" w:space="0" w:color="auto"/>
          </w:divBdr>
        </w:div>
        <w:div w:id="301271374">
          <w:marLeft w:val="0"/>
          <w:marRight w:val="0"/>
          <w:marTop w:val="0"/>
          <w:marBottom w:val="0"/>
          <w:divBdr>
            <w:top w:val="none" w:sz="0" w:space="0" w:color="auto"/>
            <w:left w:val="none" w:sz="0" w:space="0" w:color="auto"/>
            <w:bottom w:val="none" w:sz="0" w:space="0" w:color="auto"/>
            <w:right w:val="none" w:sz="0" w:space="0" w:color="auto"/>
          </w:divBdr>
        </w:div>
        <w:div w:id="318850188">
          <w:marLeft w:val="0"/>
          <w:marRight w:val="0"/>
          <w:marTop w:val="0"/>
          <w:marBottom w:val="0"/>
          <w:divBdr>
            <w:top w:val="none" w:sz="0" w:space="0" w:color="auto"/>
            <w:left w:val="none" w:sz="0" w:space="0" w:color="auto"/>
            <w:bottom w:val="none" w:sz="0" w:space="0" w:color="auto"/>
            <w:right w:val="none" w:sz="0" w:space="0" w:color="auto"/>
          </w:divBdr>
        </w:div>
        <w:div w:id="453982720">
          <w:marLeft w:val="0"/>
          <w:marRight w:val="0"/>
          <w:marTop w:val="0"/>
          <w:marBottom w:val="0"/>
          <w:divBdr>
            <w:top w:val="none" w:sz="0" w:space="0" w:color="auto"/>
            <w:left w:val="none" w:sz="0" w:space="0" w:color="auto"/>
            <w:bottom w:val="none" w:sz="0" w:space="0" w:color="auto"/>
            <w:right w:val="none" w:sz="0" w:space="0" w:color="auto"/>
          </w:divBdr>
        </w:div>
        <w:div w:id="648173588">
          <w:marLeft w:val="0"/>
          <w:marRight w:val="0"/>
          <w:marTop w:val="0"/>
          <w:marBottom w:val="0"/>
          <w:divBdr>
            <w:top w:val="none" w:sz="0" w:space="0" w:color="auto"/>
            <w:left w:val="none" w:sz="0" w:space="0" w:color="auto"/>
            <w:bottom w:val="none" w:sz="0" w:space="0" w:color="auto"/>
            <w:right w:val="none" w:sz="0" w:space="0" w:color="auto"/>
          </w:divBdr>
        </w:div>
        <w:div w:id="1114640585">
          <w:marLeft w:val="0"/>
          <w:marRight w:val="0"/>
          <w:marTop w:val="0"/>
          <w:marBottom w:val="0"/>
          <w:divBdr>
            <w:top w:val="none" w:sz="0" w:space="0" w:color="auto"/>
            <w:left w:val="none" w:sz="0" w:space="0" w:color="auto"/>
            <w:bottom w:val="none" w:sz="0" w:space="0" w:color="auto"/>
            <w:right w:val="none" w:sz="0" w:space="0" w:color="auto"/>
          </w:divBdr>
        </w:div>
        <w:div w:id="1346978047">
          <w:marLeft w:val="0"/>
          <w:marRight w:val="0"/>
          <w:marTop w:val="0"/>
          <w:marBottom w:val="0"/>
          <w:divBdr>
            <w:top w:val="none" w:sz="0" w:space="0" w:color="auto"/>
            <w:left w:val="none" w:sz="0" w:space="0" w:color="auto"/>
            <w:bottom w:val="none" w:sz="0" w:space="0" w:color="auto"/>
            <w:right w:val="none" w:sz="0" w:space="0" w:color="auto"/>
          </w:divBdr>
        </w:div>
      </w:divsChild>
    </w:div>
    <w:div w:id="254822268">
      <w:bodyDiv w:val="1"/>
      <w:marLeft w:val="0"/>
      <w:marRight w:val="0"/>
      <w:marTop w:val="0"/>
      <w:marBottom w:val="0"/>
      <w:divBdr>
        <w:top w:val="none" w:sz="0" w:space="0" w:color="auto"/>
        <w:left w:val="none" w:sz="0" w:space="0" w:color="auto"/>
        <w:bottom w:val="none" w:sz="0" w:space="0" w:color="auto"/>
        <w:right w:val="none" w:sz="0" w:space="0" w:color="auto"/>
      </w:divBdr>
    </w:div>
    <w:div w:id="346519031">
      <w:bodyDiv w:val="1"/>
      <w:marLeft w:val="0"/>
      <w:marRight w:val="0"/>
      <w:marTop w:val="0"/>
      <w:marBottom w:val="0"/>
      <w:divBdr>
        <w:top w:val="none" w:sz="0" w:space="0" w:color="auto"/>
        <w:left w:val="none" w:sz="0" w:space="0" w:color="auto"/>
        <w:bottom w:val="none" w:sz="0" w:space="0" w:color="auto"/>
        <w:right w:val="none" w:sz="0" w:space="0" w:color="auto"/>
      </w:divBdr>
    </w:div>
    <w:div w:id="356390567">
      <w:bodyDiv w:val="1"/>
      <w:marLeft w:val="0"/>
      <w:marRight w:val="0"/>
      <w:marTop w:val="0"/>
      <w:marBottom w:val="0"/>
      <w:divBdr>
        <w:top w:val="none" w:sz="0" w:space="0" w:color="auto"/>
        <w:left w:val="none" w:sz="0" w:space="0" w:color="auto"/>
        <w:bottom w:val="none" w:sz="0" w:space="0" w:color="auto"/>
        <w:right w:val="none" w:sz="0" w:space="0" w:color="auto"/>
      </w:divBdr>
      <w:divsChild>
        <w:div w:id="479465604">
          <w:marLeft w:val="0"/>
          <w:marRight w:val="0"/>
          <w:marTop w:val="0"/>
          <w:marBottom w:val="0"/>
          <w:divBdr>
            <w:top w:val="none" w:sz="0" w:space="0" w:color="auto"/>
            <w:left w:val="none" w:sz="0" w:space="0" w:color="auto"/>
            <w:bottom w:val="none" w:sz="0" w:space="0" w:color="auto"/>
            <w:right w:val="none" w:sz="0" w:space="0" w:color="auto"/>
          </w:divBdr>
        </w:div>
        <w:div w:id="660040369">
          <w:marLeft w:val="0"/>
          <w:marRight w:val="0"/>
          <w:marTop w:val="0"/>
          <w:marBottom w:val="0"/>
          <w:divBdr>
            <w:top w:val="none" w:sz="0" w:space="0" w:color="auto"/>
            <w:left w:val="none" w:sz="0" w:space="0" w:color="auto"/>
            <w:bottom w:val="none" w:sz="0" w:space="0" w:color="auto"/>
            <w:right w:val="none" w:sz="0" w:space="0" w:color="auto"/>
          </w:divBdr>
        </w:div>
        <w:div w:id="829951586">
          <w:marLeft w:val="0"/>
          <w:marRight w:val="0"/>
          <w:marTop w:val="0"/>
          <w:marBottom w:val="0"/>
          <w:divBdr>
            <w:top w:val="none" w:sz="0" w:space="0" w:color="auto"/>
            <w:left w:val="none" w:sz="0" w:space="0" w:color="auto"/>
            <w:bottom w:val="none" w:sz="0" w:space="0" w:color="auto"/>
            <w:right w:val="none" w:sz="0" w:space="0" w:color="auto"/>
          </w:divBdr>
        </w:div>
        <w:div w:id="1182626186">
          <w:marLeft w:val="0"/>
          <w:marRight w:val="0"/>
          <w:marTop w:val="0"/>
          <w:marBottom w:val="0"/>
          <w:divBdr>
            <w:top w:val="none" w:sz="0" w:space="0" w:color="auto"/>
            <w:left w:val="none" w:sz="0" w:space="0" w:color="auto"/>
            <w:bottom w:val="none" w:sz="0" w:space="0" w:color="auto"/>
            <w:right w:val="none" w:sz="0" w:space="0" w:color="auto"/>
          </w:divBdr>
        </w:div>
        <w:div w:id="1636179050">
          <w:marLeft w:val="0"/>
          <w:marRight w:val="0"/>
          <w:marTop w:val="0"/>
          <w:marBottom w:val="0"/>
          <w:divBdr>
            <w:top w:val="none" w:sz="0" w:space="0" w:color="auto"/>
            <w:left w:val="none" w:sz="0" w:space="0" w:color="auto"/>
            <w:bottom w:val="none" w:sz="0" w:space="0" w:color="auto"/>
            <w:right w:val="none" w:sz="0" w:space="0" w:color="auto"/>
          </w:divBdr>
        </w:div>
        <w:div w:id="1720278168">
          <w:marLeft w:val="0"/>
          <w:marRight w:val="0"/>
          <w:marTop w:val="0"/>
          <w:marBottom w:val="0"/>
          <w:divBdr>
            <w:top w:val="none" w:sz="0" w:space="0" w:color="auto"/>
            <w:left w:val="none" w:sz="0" w:space="0" w:color="auto"/>
            <w:bottom w:val="none" w:sz="0" w:space="0" w:color="auto"/>
            <w:right w:val="none" w:sz="0" w:space="0" w:color="auto"/>
          </w:divBdr>
        </w:div>
      </w:divsChild>
    </w:div>
    <w:div w:id="371736362">
      <w:bodyDiv w:val="1"/>
      <w:marLeft w:val="0"/>
      <w:marRight w:val="0"/>
      <w:marTop w:val="0"/>
      <w:marBottom w:val="0"/>
      <w:divBdr>
        <w:top w:val="none" w:sz="0" w:space="0" w:color="auto"/>
        <w:left w:val="none" w:sz="0" w:space="0" w:color="auto"/>
        <w:bottom w:val="none" w:sz="0" w:space="0" w:color="auto"/>
        <w:right w:val="none" w:sz="0" w:space="0" w:color="auto"/>
      </w:divBdr>
      <w:divsChild>
        <w:div w:id="92432637">
          <w:marLeft w:val="0"/>
          <w:marRight w:val="0"/>
          <w:marTop w:val="0"/>
          <w:marBottom w:val="0"/>
          <w:divBdr>
            <w:top w:val="none" w:sz="0" w:space="0" w:color="auto"/>
            <w:left w:val="none" w:sz="0" w:space="0" w:color="auto"/>
            <w:bottom w:val="none" w:sz="0" w:space="0" w:color="auto"/>
            <w:right w:val="none" w:sz="0" w:space="0" w:color="auto"/>
          </w:divBdr>
        </w:div>
        <w:div w:id="120879582">
          <w:marLeft w:val="0"/>
          <w:marRight w:val="0"/>
          <w:marTop w:val="0"/>
          <w:marBottom w:val="0"/>
          <w:divBdr>
            <w:top w:val="none" w:sz="0" w:space="0" w:color="auto"/>
            <w:left w:val="none" w:sz="0" w:space="0" w:color="auto"/>
            <w:bottom w:val="none" w:sz="0" w:space="0" w:color="auto"/>
            <w:right w:val="none" w:sz="0" w:space="0" w:color="auto"/>
          </w:divBdr>
        </w:div>
        <w:div w:id="243731946">
          <w:marLeft w:val="0"/>
          <w:marRight w:val="0"/>
          <w:marTop w:val="0"/>
          <w:marBottom w:val="0"/>
          <w:divBdr>
            <w:top w:val="none" w:sz="0" w:space="0" w:color="auto"/>
            <w:left w:val="none" w:sz="0" w:space="0" w:color="auto"/>
            <w:bottom w:val="none" w:sz="0" w:space="0" w:color="auto"/>
            <w:right w:val="none" w:sz="0" w:space="0" w:color="auto"/>
          </w:divBdr>
        </w:div>
        <w:div w:id="301929538">
          <w:marLeft w:val="0"/>
          <w:marRight w:val="0"/>
          <w:marTop w:val="0"/>
          <w:marBottom w:val="0"/>
          <w:divBdr>
            <w:top w:val="none" w:sz="0" w:space="0" w:color="auto"/>
            <w:left w:val="none" w:sz="0" w:space="0" w:color="auto"/>
            <w:bottom w:val="none" w:sz="0" w:space="0" w:color="auto"/>
            <w:right w:val="none" w:sz="0" w:space="0" w:color="auto"/>
          </w:divBdr>
        </w:div>
        <w:div w:id="455679118">
          <w:marLeft w:val="0"/>
          <w:marRight w:val="0"/>
          <w:marTop w:val="0"/>
          <w:marBottom w:val="0"/>
          <w:divBdr>
            <w:top w:val="none" w:sz="0" w:space="0" w:color="auto"/>
            <w:left w:val="none" w:sz="0" w:space="0" w:color="auto"/>
            <w:bottom w:val="none" w:sz="0" w:space="0" w:color="auto"/>
            <w:right w:val="none" w:sz="0" w:space="0" w:color="auto"/>
          </w:divBdr>
        </w:div>
        <w:div w:id="486745863">
          <w:marLeft w:val="0"/>
          <w:marRight w:val="0"/>
          <w:marTop w:val="0"/>
          <w:marBottom w:val="0"/>
          <w:divBdr>
            <w:top w:val="none" w:sz="0" w:space="0" w:color="auto"/>
            <w:left w:val="none" w:sz="0" w:space="0" w:color="auto"/>
            <w:bottom w:val="none" w:sz="0" w:space="0" w:color="auto"/>
            <w:right w:val="none" w:sz="0" w:space="0" w:color="auto"/>
          </w:divBdr>
        </w:div>
        <w:div w:id="550776875">
          <w:marLeft w:val="0"/>
          <w:marRight w:val="0"/>
          <w:marTop w:val="0"/>
          <w:marBottom w:val="0"/>
          <w:divBdr>
            <w:top w:val="none" w:sz="0" w:space="0" w:color="auto"/>
            <w:left w:val="none" w:sz="0" w:space="0" w:color="auto"/>
            <w:bottom w:val="none" w:sz="0" w:space="0" w:color="auto"/>
            <w:right w:val="none" w:sz="0" w:space="0" w:color="auto"/>
          </w:divBdr>
        </w:div>
        <w:div w:id="950209746">
          <w:marLeft w:val="0"/>
          <w:marRight w:val="0"/>
          <w:marTop w:val="0"/>
          <w:marBottom w:val="0"/>
          <w:divBdr>
            <w:top w:val="none" w:sz="0" w:space="0" w:color="auto"/>
            <w:left w:val="none" w:sz="0" w:space="0" w:color="auto"/>
            <w:bottom w:val="none" w:sz="0" w:space="0" w:color="auto"/>
            <w:right w:val="none" w:sz="0" w:space="0" w:color="auto"/>
          </w:divBdr>
        </w:div>
        <w:div w:id="963534917">
          <w:marLeft w:val="0"/>
          <w:marRight w:val="0"/>
          <w:marTop w:val="0"/>
          <w:marBottom w:val="0"/>
          <w:divBdr>
            <w:top w:val="none" w:sz="0" w:space="0" w:color="auto"/>
            <w:left w:val="none" w:sz="0" w:space="0" w:color="auto"/>
            <w:bottom w:val="none" w:sz="0" w:space="0" w:color="auto"/>
            <w:right w:val="none" w:sz="0" w:space="0" w:color="auto"/>
          </w:divBdr>
        </w:div>
        <w:div w:id="1005353816">
          <w:marLeft w:val="0"/>
          <w:marRight w:val="0"/>
          <w:marTop w:val="0"/>
          <w:marBottom w:val="0"/>
          <w:divBdr>
            <w:top w:val="none" w:sz="0" w:space="0" w:color="auto"/>
            <w:left w:val="none" w:sz="0" w:space="0" w:color="auto"/>
            <w:bottom w:val="none" w:sz="0" w:space="0" w:color="auto"/>
            <w:right w:val="none" w:sz="0" w:space="0" w:color="auto"/>
          </w:divBdr>
        </w:div>
        <w:div w:id="1083069685">
          <w:marLeft w:val="0"/>
          <w:marRight w:val="0"/>
          <w:marTop w:val="0"/>
          <w:marBottom w:val="0"/>
          <w:divBdr>
            <w:top w:val="none" w:sz="0" w:space="0" w:color="auto"/>
            <w:left w:val="none" w:sz="0" w:space="0" w:color="auto"/>
            <w:bottom w:val="none" w:sz="0" w:space="0" w:color="auto"/>
            <w:right w:val="none" w:sz="0" w:space="0" w:color="auto"/>
          </w:divBdr>
        </w:div>
        <w:div w:id="1196190272">
          <w:marLeft w:val="0"/>
          <w:marRight w:val="0"/>
          <w:marTop w:val="0"/>
          <w:marBottom w:val="0"/>
          <w:divBdr>
            <w:top w:val="none" w:sz="0" w:space="0" w:color="auto"/>
            <w:left w:val="none" w:sz="0" w:space="0" w:color="auto"/>
            <w:bottom w:val="none" w:sz="0" w:space="0" w:color="auto"/>
            <w:right w:val="none" w:sz="0" w:space="0" w:color="auto"/>
          </w:divBdr>
        </w:div>
        <w:div w:id="1288973233">
          <w:marLeft w:val="0"/>
          <w:marRight w:val="0"/>
          <w:marTop w:val="0"/>
          <w:marBottom w:val="0"/>
          <w:divBdr>
            <w:top w:val="none" w:sz="0" w:space="0" w:color="auto"/>
            <w:left w:val="none" w:sz="0" w:space="0" w:color="auto"/>
            <w:bottom w:val="none" w:sz="0" w:space="0" w:color="auto"/>
            <w:right w:val="none" w:sz="0" w:space="0" w:color="auto"/>
          </w:divBdr>
        </w:div>
        <w:div w:id="1290434195">
          <w:marLeft w:val="0"/>
          <w:marRight w:val="0"/>
          <w:marTop w:val="0"/>
          <w:marBottom w:val="0"/>
          <w:divBdr>
            <w:top w:val="none" w:sz="0" w:space="0" w:color="auto"/>
            <w:left w:val="none" w:sz="0" w:space="0" w:color="auto"/>
            <w:bottom w:val="none" w:sz="0" w:space="0" w:color="auto"/>
            <w:right w:val="none" w:sz="0" w:space="0" w:color="auto"/>
          </w:divBdr>
        </w:div>
        <w:div w:id="1367827125">
          <w:marLeft w:val="0"/>
          <w:marRight w:val="0"/>
          <w:marTop w:val="0"/>
          <w:marBottom w:val="0"/>
          <w:divBdr>
            <w:top w:val="none" w:sz="0" w:space="0" w:color="auto"/>
            <w:left w:val="none" w:sz="0" w:space="0" w:color="auto"/>
            <w:bottom w:val="none" w:sz="0" w:space="0" w:color="auto"/>
            <w:right w:val="none" w:sz="0" w:space="0" w:color="auto"/>
          </w:divBdr>
        </w:div>
        <w:div w:id="1432966014">
          <w:marLeft w:val="0"/>
          <w:marRight w:val="0"/>
          <w:marTop w:val="0"/>
          <w:marBottom w:val="0"/>
          <w:divBdr>
            <w:top w:val="none" w:sz="0" w:space="0" w:color="auto"/>
            <w:left w:val="none" w:sz="0" w:space="0" w:color="auto"/>
            <w:bottom w:val="none" w:sz="0" w:space="0" w:color="auto"/>
            <w:right w:val="none" w:sz="0" w:space="0" w:color="auto"/>
          </w:divBdr>
        </w:div>
        <w:div w:id="1458792152">
          <w:marLeft w:val="0"/>
          <w:marRight w:val="0"/>
          <w:marTop w:val="0"/>
          <w:marBottom w:val="0"/>
          <w:divBdr>
            <w:top w:val="none" w:sz="0" w:space="0" w:color="auto"/>
            <w:left w:val="none" w:sz="0" w:space="0" w:color="auto"/>
            <w:bottom w:val="none" w:sz="0" w:space="0" w:color="auto"/>
            <w:right w:val="none" w:sz="0" w:space="0" w:color="auto"/>
          </w:divBdr>
        </w:div>
        <w:div w:id="1593508467">
          <w:marLeft w:val="0"/>
          <w:marRight w:val="0"/>
          <w:marTop w:val="0"/>
          <w:marBottom w:val="0"/>
          <w:divBdr>
            <w:top w:val="none" w:sz="0" w:space="0" w:color="auto"/>
            <w:left w:val="none" w:sz="0" w:space="0" w:color="auto"/>
            <w:bottom w:val="none" w:sz="0" w:space="0" w:color="auto"/>
            <w:right w:val="none" w:sz="0" w:space="0" w:color="auto"/>
          </w:divBdr>
        </w:div>
        <w:div w:id="1756781649">
          <w:marLeft w:val="0"/>
          <w:marRight w:val="0"/>
          <w:marTop w:val="0"/>
          <w:marBottom w:val="0"/>
          <w:divBdr>
            <w:top w:val="none" w:sz="0" w:space="0" w:color="auto"/>
            <w:left w:val="none" w:sz="0" w:space="0" w:color="auto"/>
            <w:bottom w:val="none" w:sz="0" w:space="0" w:color="auto"/>
            <w:right w:val="none" w:sz="0" w:space="0" w:color="auto"/>
          </w:divBdr>
        </w:div>
        <w:div w:id="1776752608">
          <w:marLeft w:val="0"/>
          <w:marRight w:val="0"/>
          <w:marTop w:val="0"/>
          <w:marBottom w:val="0"/>
          <w:divBdr>
            <w:top w:val="none" w:sz="0" w:space="0" w:color="auto"/>
            <w:left w:val="none" w:sz="0" w:space="0" w:color="auto"/>
            <w:bottom w:val="none" w:sz="0" w:space="0" w:color="auto"/>
            <w:right w:val="none" w:sz="0" w:space="0" w:color="auto"/>
          </w:divBdr>
        </w:div>
        <w:div w:id="1797019186">
          <w:marLeft w:val="0"/>
          <w:marRight w:val="0"/>
          <w:marTop w:val="0"/>
          <w:marBottom w:val="0"/>
          <w:divBdr>
            <w:top w:val="none" w:sz="0" w:space="0" w:color="auto"/>
            <w:left w:val="none" w:sz="0" w:space="0" w:color="auto"/>
            <w:bottom w:val="none" w:sz="0" w:space="0" w:color="auto"/>
            <w:right w:val="none" w:sz="0" w:space="0" w:color="auto"/>
          </w:divBdr>
        </w:div>
        <w:div w:id="1840730082">
          <w:marLeft w:val="0"/>
          <w:marRight w:val="0"/>
          <w:marTop w:val="0"/>
          <w:marBottom w:val="0"/>
          <w:divBdr>
            <w:top w:val="none" w:sz="0" w:space="0" w:color="auto"/>
            <w:left w:val="none" w:sz="0" w:space="0" w:color="auto"/>
            <w:bottom w:val="none" w:sz="0" w:space="0" w:color="auto"/>
            <w:right w:val="none" w:sz="0" w:space="0" w:color="auto"/>
          </w:divBdr>
        </w:div>
        <w:div w:id="2066101709">
          <w:marLeft w:val="0"/>
          <w:marRight w:val="0"/>
          <w:marTop w:val="0"/>
          <w:marBottom w:val="0"/>
          <w:divBdr>
            <w:top w:val="none" w:sz="0" w:space="0" w:color="auto"/>
            <w:left w:val="none" w:sz="0" w:space="0" w:color="auto"/>
            <w:bottom w:val="none" w:sz="0" w:space="0" w:color="auto"/>
            <w:right w:val="none" w:sz="0" w:space="0" w:color="auto"/>
          </w:divBdr>
        </w:div>
      </w:divsChild>
    </w:div>
    <w:div w:id="383600613">
      <w:bodyDiv w:val="1"/>
      <w:marLeft w:val="0"/>
      <w:marRight w:val="0"/>
      <w:marTop w:val="0"/>
      <w:marBottom w:val="0"/>
      <w:divBdr>
        <w:top w:val="none" w:sz="0" w:space="0" w:color="auto"/>
        <w:left w:val="none" w:sz="0" w:space="0" w:color="auto"/>
        <w:bottom w:val="none" w:sz="0" w:space="0" w:color="auto"/>
        <w:right w:val="none" w:sz="0" w:space="0" w:color="auto"/>
      </w:divBdr>
      <w:divsChild>
        <w:div w:id="495653887">
          <w:marLeft w:val="0"/>
          <w:marRight w:val="0"/>
          <w:marTop w:val="0"/>
          <w:marBottom w:val="0"/>
          <w:divBdr>
            <w:top w:val="none" w:sz="0" w:space="0" w:color="auto"/>
            <w:left w:val="none" w:sz="0" w:space="0" w:color="auto"/>
            <w:bottom w:val="none" w:sz="0" w:space="0" w:color="auto"/>
            <w:right w:val="none" w:sz="0" w:space="0" w:color="auto"/>
          </w:divBdr>
        </w:div>
        <w:div w:id="640887729">
          <w:marLeft w:val="0"/>
          <w:marRight w:val="0"/>
          <w:marTop w:val="0"/>
          <w:marBottom w:val="0"/>
          <w:divBdr>
            <w:top w:val="none" w:sz="0" w:space="0" w:color="auto"/>
            <w:left w:val="none" w:sz="0" w:space="0" w:color="auto"/>
            <w:bottom w:val="none" w:sz="0" w:space="0" w:color="auto"/>
            <w:right w:val="none" w:sz="0" w:space="0" w:color="auto"/>
          </w:divBdr>
        </w:div>
        <w:div w:id="720445718">
          <w:marLeft w:val="0"/>
          <w:marRight w:val="0"/>
          <w:marTop w:val="0"/>
          <w:marBottom w:val="0"/>
          <w:divBdr>
            <w:top w:val="none" w:sz="0" w:space="0" w:color="auto"/>
            <w:left w:val="none" w:sz="0" w:space="0" w:color="auto"/>
            <w:bottom w:val="none" w:sz="0" w:space="0" w:color="auto"/>
            <w:right w:val="none" w:sz="0" w:space="0" w:color="auto"/>
          </w:divBdr>
        </w:div>
        <w:div w:id="792289547">
          <w:marLeft w:val="0"/>
          <w:marRight w:val="0"/>
          <w:marTop w:val="0"/>
          <w:marBottom w:val="0"/>
          <w:divBdr>
            <w:top w:val="none" w:sz="0" w:space="0" w:color="auto"/>
            <w:left w:val="none" w:sz="0" w:space="0" w:color="auto"/>
            <w:bottom w:val="none" w:sz="0" w:space="0" w:color="auto"/>
            <w:right w:val="none" w:sz="0" w:space="0" w:color="auto"/>
          </w:divBdr>
        </w:div>
        <w:div w:id="996418805">
          <w:marLeft w:val="0"/>
          <w:marRight w:val="0"/>
          <w:marTop w:val="0"/>
          <w:marBottom w:val="0"/>
          <w:divBdr>
            <w:top w:val="none" w:sz="0" w:space="0" w:color="auto"/>
            <w:left w:val="none" w:sz="0" w:space="0" w:color="auto"/>
            <w:bottom w:val="none" w:sz="0" w:space="0" w:color="auto"/>
            <w:right w:val="none" w:sz="0" w:space="0" w:color="auto"/>
          </w:divBdr>
        </w:div>
        <w:div w:id="1037319290">
          <w:marLeft w:val="0"/>
          <w:marRight w:val="0"/>
          <w:marTop w:val="0"/>
          <w:marBottom w:val="0"/>
          <w:divBdr>
            <w:top w:val="none" w:sz="0" w:space="0" w:color="auto"/>
            <w:left w:val="none" w:sz="0" w:space="0" w:color="auto"/>
            <w:bottom w:val="none" w:sz="0" w:space="0" w:color="auto"/>
            <w:right w:val="none" w:sz="0" w:space="0" w:color="auto"/>
          </w:divBdr>
        </w:div>
        <w:div w:id="1080904581">
          <w:marLeft w:val="0"/>
          <w:marRight w:val="0"/>
          <w:marTop w:val="0"/>
          <w:marBottom w:val="0"/>
          <w:divBdr>
            <w:top w:val="none" w:sz="0" w:space="0" w:color="auto"/>
            <w:left w:val="none" w:sz="0" w:space="0" w:color="auto"/>
            <w:bottom w:val="none" w:sz="0" w:space="0" w:color="auto"/>
            <w:right w:val="none" w:sz="0" w:space="0" w:color="auto"/>
          </w:divBdr>
        </w:div>
        <w:div w:id="1235509376">
          <w:marLeft w:val="0"/>
          <w:marRight w:val="0"/>
          <w:marTop w:val="0"/>
          <w:marBottom w:val="0"/>
          <w:divBdr>
            <w:top w:val="none" w:sz="0" w:space="0" w:color="auto"/>
            <w:left w:val="none" w:sz="0" w:space="0" w:color="auto"/>
            <w:bottom w:val="none" w:sz="0" w:space="0" w:color="auto"/>
            <w:right w:val="none" w:sz="0" w:space="0" w:color="auto"/>
          </w:divBdr>
        </w:div>
        <w:div w:id="1614556895">
          <w:marLeft w:val="0"/>
          <w:marRight w:val="0"/>
          <w:marTop w:val="0"/>
          <w:marBottom w:val="0"/>
          <w:divBdr>
            <w:top w:val="none" w:sz="0" w:space="0" w:color="auto"/>
            <w:left w:val="none" w:sz="0" w:space="0" w:color="auto"/>
            <w:bottom w:val="none" w:sz="0" w:space="0" w:color="auto"/>
            <w:right w:val="none" w:sz="0" w:space="0" w:color="auto"/>
          </w:divBdr>
        </w:div>
      </w:divsChild>
    </w:div>
    <w:div w:id="389306623">
      <w:bodyDiv w:val="1"/>
      <w:marLeft w:val="0"/>
      <w:marRight w:val="0"/>
      <w:marTop w:val="0"/>
      <w:marBottom w:val="0"/>
      <w:divBdr>
        <w:top w:val="none" w:sz="0" w:space="0" w:color="auto"/>
        <w:left w:val="none" w:sz="0" w:space="0" w:color="auto"/>
        <w:bottom w:val="none" w:sz="0" w:space="0" w:color="auto"/>
        <w:right w:val="none" w:sz="0" w:space="0" w:color="auto"/>
      </w:divBdr>
      <w:divsChild>
        <w:div w:id="38824113">
          <w:marLeft w:val="0"/>
          <w:marRight w:val="0"/>
          <w:marTop w:val="0"/>
          <w:marBottom w:val="0"/>
          <w:divBdr>
            <w:top w:val="none" w:sz="0" w:space="0" w:color="auto"/>
            <w:left w:val="none" w:sz="0" w:space="0" w:color="auto"/>
            <w:bottom w:val="none" w:sz="0" w:space="0" w:color="auto"/>
            <w:right w:val="none" w:sz="0" w:space="0" w:color="auto"/>
          </w:divBdr>
        </w:div>
        <w:div w:id="144980040">
          <w:marLeft w:val="0"/>
          <w:marRight w:val="0"/>
          <w:marTop w:val="0"/>
          <w:marBottom w:val="0"/>
          <w:divBdr>
            <w:top w:val="none" w:sz="0" w:space="0" w:color="auto"/>
            <w:left w:val="none" w:sz="0" w:space="0" w:color="auto"/>
            <w:bottom w:val="none" w:sz="0" w:space="0" w:color="auto"/>
            <w:right w:val="none" w:sz="0" w:space="0" w:color="auto"/>
          </w:divBdr>
        </w:div>
        <w:div w:id="404182985">
          <w:marLeft w:val="0"/>
          <w:marRight w:val="0"/>
          <w:marTop w:val="0"/>
          <w:marBottom w:val="0"/>
          <w:divBdr>
            <w:top w:val="none" w:sz="0" w:space="0" w:color="auto"/>
            <w:left w:val="none" w:sz="0" w:space="0" w:color="auto"/>
            <w:bottom w:val="none" w:sz="0" w:space="0" w:color="auto"/>
            <w:right w:val="none" w:sz="0" w:space="0" w:color="auto"/>
          </w:divBdr>
        </w:div>
        <w:div w:id="728302425">
          <w:marLeft w:val="0"/>
          <w:marRight w:val="0"/>
          <w:marTop w:val="0"/>
          <w:marBottom w:val="0"/>
          <w:divBdr>
            <w:top w:val="none" w:sz="0" w:space="0" w:color="auto"/>
            <w:left w:val="none" w:sz="0" w:space="0" w:color="auto"/>
            <w:bottom w:val="none" w:sz="0" w:space="0" w:color="auto"/>
            <w:right w:val="none" w:sz="0" w:space="0" w:color="auto"/>
          </w:divBdr>
        </w:div>
        <w:div w:id="868371224">
          <w:marLeft w:val="0"/>
          <w:marRight w:val="0"/>
          <w:marTop w:val="0"/>
          <w:marBottom w:val="0"/>
          <w:divBdr>
            <w:top w:val="none" w:sz="0" w:space="0" w:color="auto"/>
            <w:left w:val="none" w:sz="0" w:space="0" w:color="auto"/>
            <w:bottom w:val="none" w:sz="0" w:space="0" w:color="auto"/>
            <w:right w:val="none" w:sz="0" w:space="0" w:color="auto"/>
          </w:divBdr>
        </w:div>
        <w:div w:id="1038235599">
          <w:marLeft w:val="0"/>
          <w:marRight w:val="0"/>
          <w:marTop w:val="0"/>
          <w:marBottom w:val="0"/>
          <w:divBdr>
            <w:top w:val="none" w:sz="0" w:space="0" w:color="auto"/>
            <w:left w:val="none" w:sz="0" w:space="0" w:color="auto"/>
            <w:bottom w:val="none" w:sz="0" w:space="0" w:color="auto"/>
            <w:right w:val="none" w:sz="0" w:space="0" w:color="auto"/>
          </w:divBdr>
        </w:div>
        <w:div w:id="1089036931">
          <w:marLeft w:val="0"/>
          <w:marRight w:val="0"/>
          <w:marTop w:val="0"/>
          <w:marBottom w:val="0"/>
          <w:divBdr>
            <w:top w:val="none" w:sz="0" w:space="0" w:color="auto"/>
            <w:left w:val="none" w:sz="0" w:space="0" w:color="auto"/>
            <w:bottom w:val="none" w:sz="0" w:space="0" w:color="auto"/>
            <w:right w:val="none" w:sz="0" w:space="0" w:color="auto"/>
          </w:divBdr>
        </w:div>
        <w:div w:id="1420909405">
          <w:marLeft w:val="0"/>
          <w:marRight w:val="0"/>
          <w:marTop w:val="0"/>
          <w:marBottom w:val="0"/>
          <w:divBdr>
            <w:top w:val="none" w:sz="0" w:space="0" w:color="auto"/>
            <w:left w:val="none" w:sz="0" w:space="0" w:color="auto"/>
            <w:bottom w:val="none" w:sz="0" w:space="0" w:color="auto"/>
            <w:right w:val="none" w:sz="0" w:space="0" w:color="auto"/>
          </w:divBdr>
        </w:div>
        <w:div w:id="1487746491">
          <w:marLeft w:val="0"/>
          <w:marRight w:val="0"/>
          <w:marTop w:val="0"/>
          <w:marBottom w:val="0"/>
          <w:divBdr>
            <w:top w:val="none" w:sz="0" w:space="0" w:color="auto"/>
            <w:left w:val="none" w:sz="0" w:space="0" w:color="auto"/>
            <w:bottom w:val="none" w:sz="0" w:space="0" w:color="auto"/>
            <w:right w:val="none" w:sz="0" w:space="0" w:color="auto"/>
          </w:divBdr>
        </w:div>
        <w:div w:id="1536969798">
          <w:marLeft w:val="0"/>
          <w:marRight w:val="0"/>
          <w:marTop w:val="0"/>
          <w:marBottom w:val="0"/>
          <w:divBdr>
            <w:top w:val="none" w:sz="0" w:space="0" w:color="auto"/>
            <w:left w:val="none" w:sz="0" w:space="0" w:color="auto"/>
            <w:bottom w:val="none" w:sz="0" w:space="0" w:color="auto"/>
            <w:right w:val="none" w:sz="0" w:space="0" w:color="auto"/>
          </w:divBdr>
        </w:div>
        <w:div w:id="1632784363">
          <w:marLeft w:val="0"/>
          <w:marRight w:val="0"/>
          <w:marTop w:val="0"/>
          <w:marBottom w:val="0"/>
          <w:divBdr>
            <w:top w:val="none" w:sz="0" w:space="0" w:color="auto"/>
            <w:left w:val="none" w:sz="0" w:space="0" w:color="auto"/>
            <w:bottom w:val="none" w:sz="0" w:space="0" w:color="auto"/>
            <w:right w:val="none" w:sz="0" w:space="0" w:color="auto"/>
          </w:divBdr>
        </w:div>
        <w:div w:id="1695107051">
          <w:marLeft w:val="0"/>
          <w:marRight w:val="0"/>
          <w:marTop w:val="0"/>
          <w:marBottom w:val="0"/>
          <w:divBdr>
            <w:top w:val="none" w:sz="0" w:space="0" w:color="auto"/>
            <w:left w:val="none" w:sz="0" w:space="0" w:color="auto"/>
            <w:bottom w:val="none" w:sz="0" w:space="0" w:color="auto"/>
            <w:right w:val="none" w:sz="0" w:space="0" w:color="auto"/>
          </w:divBdr>
        </w:div>
        <w:div w:id="1784886534">
          <w:marLeft w:val="0"/>
          <w:marRight w:val="0"/>
          <w:marTop w:val="0"/>
          <w:marBottom w:val="0"/>
          <w:divBdr>
            <w:top w:val="none" w:sz="0" w:space="0" w:color="auto"/>
            <w:left w:val="none" w:sz="0" w:space="0" w:color="auto"/>
            <w:bottom w:val="none" w:sz="0" w:space="0" w:color="auto"/>
            <w:right w:val="none" w:sz="0" w:space="0" w:color="auto"/>
          </w:divBdr>
        </w:div>
        <w:div w:id="1919750741">
          <w:marLeft w:val="0"/>
          <w:marRight w:val="0"/>
          <w:marTop w:val="0"/>
          <w:marBottom w:val="0"/>
          <w:divBdr>
            <w:top w:val="none" w:sz="0" w:space="0" w:color="auto"/>
            <w:left w:val="none" w:sz="0" w:space="0" w:color="auto"/>
            <w:bottom w:val="none" w:sz="0" w:space="0" w:color="auto"/>
            <w:right w:val="none" w:sz="0" w:space="0" w:color="auto"/>
          </w:divBdr>
        </w:div>
      </w:divsChild>
    </w:div>
    <w:div w:id="448935516">
      <w:bodyDiv w:val="1"/>
      <w:marLeft w:val="0"/>
      <w:marRight w:val="0"/>
      <w:marTop w:val="0"/>
      <w:marBottom w:val="0"/>
      <w:divBdr>
        <w:top w:val="none" w:sz="0" w:space="0" w:color="auto"/>
        <w:left w:val="none" w:sz="0" w:space="0" w:color="auto"/>
        <w:bottom w:val="none" w:sz="0" w:space="0" w:color="auto"/>
        <w:right w:val="none" w:sz="0" w:space="0" w:color="auto"/>
      </w:divBdr>
    </w:div>
    <w:div w:id="459305771">
      <w:bodyDiv w:val="1"/>
      <w:marLeft w:val="0"/>
      <w:marRight w:val="0"/>
      <w:marTop w:val="0"/>
      <w:marBottom w:val="0"/>
      <w:divBdr>
        <w:top w:val="none" w:sz="0" w:space="0" w:color="auto"/>
        <w:left w:val="none" w:sz="0" w:space="0" w:color="auto"/>
        <w:bottom w:val="none" w:sz="0" w:space="0" w:color="auto"/>
        <w:right w:val="none" w:sz="0" w:space="0" w:color="auto"/>
      </w:divBdr>
    </w:div>
    <w:div w:id="485365451">
      <w:bodyDiv w:val="1"/>
      <w:marLeft w:val="0"/>
      <w:marRight w:val="0"/>
      <w:marTop w:val="0"/>
      <w:marBottom w:val="0"/>
      <w:divBdr>
        <w:top w:val="none" w:sz="0" w:space="0" w:color="auto"/>
        <w:left w:val="none" w:sz="0" w:space="0" w:color="auto"/>
        <w:bottom w:val="none" w:sz="0" w:space="0" w:color="auto"/>
        <w:right w:val="none" w:sz="0" w:space="0" w:color="auto"/>
      </w:divBdr>
      <w:divsChild>
        <w:div w:id="940264586">
          <w:marLeft w:val="0"/>
          <w:marRight w:val="0"/>
          <w:marTop w:val="0"/>
          <w:marBottom w:val="0"/>
          <w:divBdr>
            <w:top w:val="none" w:sz="0" w:space="0" w:color="auto"/>
            <w:left w:val="none" w:sz="0" w:space="0" w:color="auto"/>
            <w:bottom w:val="none" w:sz="0" w:space="0" w:color="auto"/>
            <w:right w:val="none" w:sz="0" w:space="0" w:color="auto"/>
          </w:divBdr>
        </w:div>
        <w:div w:id="944732906">
          <w:marLeft w:val="0"/>
          <w:marRight w:val="0"/>
          <w:marTop w:val="0"/>
          <w:marBottom w:val="0"/>
          <w:divBdr>
            <w:top w:val="none" w:sz="0" w:space="0" w:color="auto"/>
            <w:left w:val="none" w:sz="0" w:space="0" w:color="auto"/>
            <w:bottom w:val="none" w:sz="0" w:space="0" w:color="auto"/>
            <w:right w:val="none" w:sz="0" w:space="0" w:color="auto"/>
          </w:divBdr>
        </w:div>
        <w:div w:id="1613826113">
          <w:marLeft w:val="0"/>
          <w:marRight w:val="0"/>
          <w:marTop w:val="0"/>
          <w:marBottom w:val="0"/>
          <w:divBdr>
            <w:top w:val="none" w:sz="0" w:space="0" w:color="auto"/>
            <w:left w:val="none" w:sz="0" w:space="0" w:color="auto"/>
            <w:bottom w:val="none" w:sz="0" w:space="0" w:color="auto"/>
            <w:right w:val="none" w:sz="0" w:space="0" w:color="auto"/>
          </w:divBdr>
        </w:div>
        <w:div w:id="1867257662">
          <w:marLeft w:val="0"/>
          <w:marRight w:val="0"/>
          <w:marTop w:val="0"/>
          <w:marBottom w:val="0"/>
          <w:divBdr>
            <w:top w:val="none" w:sz="0" w:space="0" w:color="auto"/>
            <w:left w:val="none" w:sz="0" w:space="0" w:color="auto"/>
            <w:bottom w:val="none" w:sz="0" w:space="0" w:color="auto"/>
            <w:right w:val="none" w:sz="0" w:space="0" w:color="auto"/>
          </w:divBdr>
        </w:div>
      </w:divsChild>
    </w:div>
    <w:div w:id="511333181">
      <w:bodyDiv w:val="1"/>
      <w:marLeft w:val="0"/>
      <w:marRight w:val="0"/>
      <w:marTop w:val="0"/>
      <w:marBottom w:val="0"/>
      <w:divBdr>
        <w:top w:val="none" w:sz="0" w:space="0" w:color="auto"/>
        <w:left w:val="none" w:sz="0" w:space="0" w:color="auto"/>
        <w:bottom w:val="none" w:sz="0" w:space="0" w:color="auto"/>
        <w:right w:val="none" w:sz="0" w:space="0" w:color="auto"/>
      </w:divBdr>
    </w:div>
    <w:div w:id="556941558">
      <w:bodyDiv w:val="1"/>
      <w:marLeft w:val="0"/>
      <w:marRight w:val="0"/>
      <w:marTop w:val="0"/>
      <w:marBottom w:val="0"/>
      <w:divBdr>
        <w:top w:val="none" w:sz="0" w:space="0" w:color="auto"/>
        <w:left w:val="none" w:sz="0" w:space="0" w:color="auto"/>
        <w:bottom w:val="none" w:sz="0" w:space="0" w:color="auto"/>
        <w:right w:val="none" w:sz="0" w:space="0" w:color="auto"/>
      </w:divBdr>
    </w:div>
    <w:div w:id="565802881">
      <w:bodyDiv w:val="1"/>
      <w:marLeft w:val="0"/>
      <w:marRight w:val="0"/>
      <w:marTop w:val="0"/>
      <w:marBottom w:val="0"/>
      <w:divBdr>
        <w:top w:val="none" w:sz="0" w:space="0" w:color="auto"/>
        <w:left w:val="none" w:sz="0" w:space="0" w:color="auto"/>
        <w:bottom w:val="none" w:sz="0" w:space="0" w:color="auto"/>
        <w:right w:val="none" w:sz="0" w:space="0" w:color="auto"/>
      </w:divBdr>
      <w:divsChild>
        <w:div w:id="47998997">
          <w:marLeft w:val="0"/>
          <w:marRight w:val="0"/>
          <w:marTop w:val="0"/>
          <w:marBottom w:val="0"/>
          <w:divBdr>
            <w:top w:val="none" w:sz="0" w:space="0" w:color="auto"/>
            <w:left w:val="none" w:sz="0" w:space="0" w:color="auto"/>
            <w:bottom w:val="none" w:sz="0" w:space="0" w:color="auto"/>
            <w:right w:val="none" w:sz="0" w:space="0" w:color="auto"/>
          </w:divBdr>
        </w:div>
        <w:div w:id="52853612">
          <w:marLeft w:val="0"/>
          <w:marRight w:val="0"/>
          <w:marTop w:val="0"/>
          <w:marBottom w:val="0"/>
          <w:divBdr>
            <w:top w:val="none" w:sz="0" w:space="0" w:color="auto"/>
            <w:left w:val="none" w:sz="0" w:space="0" w:color="auto"/>
            <w:bottom w:val="none" w:sz="0" w:space="0" w:color="auto"/>
            <w:right w:val="none" w:sz="0" w:space="0" w:color="auto"/>
          </w:divBdr>
        </w:div>
        <w:div w:id="104035138">
          <w:marLeft w:val="0"/>
          <w:marRight w:val="0"/>
          <w:marTop w:val="0"/>
          <w:marBottom w:val="0"/>
          <w:divBdr>
            <w:top w:val="none" w:sz="0" w:space="0" w:color="auto"/>
            <w:left w:val="none" w:sz="0" w:space="0" w:color="auto"/>
            <w:bottom w:val="none" w:sz="0" w:space="0" w:color="auto"/>
            <w:right w:val="none" w:sz="0" w:space="0" w:color="auto"/>
          </w:divBdr>
        </w:div>
        <w:div w:id="116531910">
          <w:marLeft w:val="0"/>
          <w:marRight w:val="0"/>
          <w:marTop w:val="0"/>
          <w:marBottom w:val="0"/>
          <w:divBdr>
            <w:top w:val="none" w:sz="0" w:space="0" w:color="auto"/>
            <w:left w:val="none" w:sz="0" w:space="0" w:color="auto"/>
            <w:bottom w:val="none" w:sz="0" w:space="0" w:color="auto"/>
            <w:right w:val="none" w:sz="0" w:space="0" w:color="auto"/>
          </w:divBdr>
        </w:div>
        <w:div w:id="129246755">
          <w:marLeft w:val="0"/>
          <w:marRight w:val="0"/>
          <w:marTop w:val="0"/>
          <w:marBottom w:val="0"/>
          <w:divBdr>
            <w:top w:val="none" w:sz="0" w:space="0" w:color="auto"/>
            <w:left w:val="none" w:sz="0" w:space="0" w:color="auto"/>
            <w:bottom w:val="none" w:sz="0" w:space="0" w:color="auto"/>
            <w:right w:val="none" w:sz="0" w:space="0" w:color="auto"/>
          </w:divBdr>
        </w:div>
        <w:div w:id="218328060">
          <w:marLeft w:val="0"/>
          <w:marRight w:val="0"/>
          <w:marTop w:val="0"/>
          <w:marBottom w:val="0"/>
          <w:divBdr>
            <w:top w:val="none" w:sz="0" w:space="0" w:color="auto"/>
            <w:left w:val="none" w:sz="0" w:space="0" w:color="auto"/>
            <w:bottom w:val="none" w:sz="0" w:space="0" w:color="auto"/>
            <w:right w:val="none" w:sz="0" w:space="0" w:color="auto"/>
          </w:divBdr>
        </w:div>
        <w:div w:id="333923163">
          <w:marLeft w:val="0"/>
          <w:marRight w:val="0"/>
          <w:marTop w:val="0"/>
          <w:marBottom w:val="0"/>
          <w:divBdr>
            <w:top w:val="none" w:sz="0" w:space="0" w:color="auto"/>
            <w:left w:val="none" w:sz="0" w:space="0" w:color="auto"/>
            <w:bottom w:val="none" w:sz="0" w:space="0" w:color="auto"/>
            <w:right w:val="none" w:sz="0" w:space="0" w:color="auto"/>
          </w:divBdr>
        </w:div>
        <w:div w:id="412746585">
          <w:marLeft w:val="0"/>
          <w:marRight w:val="0"/>
          <w:marTop w:val="0"/>
          <w:marBottom w:val="0"/>
          <w:divBdr>
            <w:top w:val="none" w:sz="0" w:space="0" w:color="auto"/>
            <w:left w:val="none" w:sz="0" w:space="0" w:color="auto"/>
            <w:bottom w:val="none" w:sz="0" w:space="0" w:color="auto"/>
            <w:right w:val="none" w:sz="0" w:space="0" w:color="auto"/>
          </w:divBdr>
        </w:div>
        <w:div w:id="542210897">
          <w:marLeft w:val="0"/>
          <w:marRight w:val="0"/>
          <w:marTop w:val="0"/>
          <w:marBottom w:val="0"/>
          <w:divBdr>
            <w:top w:val="none" w:sz="0" w:space="0" w:color="auto"/>
            <w:left w:val="none" w:sz="0" w:space="0" w:color="auto"/>
            <w:bottom w:val="none" w:sz="0" w:space="0" w:color="auto"/>
            <w:right w:val="none" w:sz="0" w:space="0" w:color="auto"/>
          </w:divBdr>
        </w:div>
        <w:div w:id="579799977">
          <w:marLeft w:val="0"/>
          <w:marRight w:val="0"/>
          <w:marTop w:val="0"/>
          <w:marBottom w:val="0"/>
          <w:divBdr>
            <w:top w:val="none" w:sz="0" w:space="0" w:color="auto"/>
            <w:left w:val="none" w:sz="0" w:space="0" w:color="auto"/>
            <w:bottom w:val="none" w:sz="0" w:space="0" w:color="auto"/>
            <w:right w:val="none" w:sz="0" w:space="0" w:color="auto"/>
          </w:divBdr>
        </w:div>
        <w:div w:id="689914461">
          <w:marLeft w:val="0"/>
          <w:marRight w:val="0"/>
          <w:marTop w:val="0"/>
          <w:marBottom w:val="0"/>
          <w:divBdr>
            <w:top w:val="none" w:sz="0" w:space="0" w:color="auto"/>
            <w:left w:val="none" w:sz="0" w:space="0" w:color="auto"/>
            <w:bottom w:val="none" w:sz="0" w:space="0" w:color="auto"/>
            <w:right w:val="none" w:sz="0" w:space="0" w:color="auto"/>
          </w:divBdr>
        </w:div>
        <w:div w:id="810485351">
          <w:marLeft w:val="0"/>
          <w:marRight w:val="0"/>
          <w:marTop w:val="0"/>
          <w:marBottom w:val="0"/>
          <w:divBdr>
            <w:top w:val="none" w:sz="0" w:space="0" w:color="auto"/>
            <w:left w:val="none" w:sz="0" w:space="0" w:color="auto"/>
            <w:bottom w:val="none" w:sz="0" w:space="0" w:color="auto"/>
            <w:right w:val="none" w:sz="0" w:space="0" w:color="auto"/>
          </w:divBdr>
        </w:div>
        <w:div w:id="977806212">
          <w:marLeft w:val="0"/>
          <w:marRight w:val="0"/>
          <w:marTop w:val="0"/>
          <w:marBottom w:val="0"/>
          <w:divBdr>
            <w:top w:val="none" w:sz="0" w:space="0" w:color="auto"/>
            <w:left w:val="none" w:sz="0" w:space="0" w:color="auto"/>
            <w:bottom w:val="none" w:sz="0" w:space="0" w:color="auto"/>
            <w:right w:val="none" w:sz="0" w:space="0" w:color="auto"/>
          </w:divBdr>
        </w:div>
        <w:div w:id="1127161556">
          <w:marLeft w:val="0"/>
          <w:marRight w:val="0"/>
          <w:marTop w:val="0"/>
          <w:marBottom w:val="0"/>
          <w:divBdr>
            <w:top w:val="none" w:sz="0" w:space="0" w:color="auto"/>
            <w:left w:val="none" w:sz="0" w:space="0" w:color="auto"/>
            <w:bottom w:val="none" w:sz="0" w:space="0" w:color="auto"/>
            <w:right w:val="none" w:sz="0" w:space="0" w:color="auto"/>
          </w:divBdr>
        </w:div>
        <w:div w:id="1172794804">
          <w:marLeft w:val="0"/>
          <w:marRight w:val="0"/>
          <w:marTop w:val="0"/>
          <w:marBottom w:val="0"/>
          <w:divBdr>
            <w:top w:val="none" w:sz="0" w:space="0" w:color="auto"/>
            <w:left w:val="none" w:sz="0" w:space="0" w:color="auto"/>
            <w:bottom w:val="none" w:sz="0" w:space="0" w:color="auto"/>
            <w:right w:val="none" w:sz="0" w:space="0" w:color="auto"/>
          </w:divBdr>
        </w:div>
        <w:div w:id="1182165032">
          <w:marLeft w:val="0"/>
          <w:marRight w:val="0"/>
          <w:marTop w:val="0"/>
          <w:marBottom w:val="0"/>
          <w:divBdr>
            <w:top w:val="none" w:sz="0" w:space="0" w:color="auto"/>
            <w:left w:val="none" w:sz="0" w:space="0" w:color="auto"/>
            <w:bottom w:val="none" w:sz="0" w:space="0" w:color="auto"/>
            <w:right w:val="none" w:sz="0" w:space="0" w:color="auto"/>
          </w:divBdr>
        </w:div>
        <w:div w:id="1197620625">
          <w:marLeft w:val="0"/>
          <w:marRight w:val="0"/>
          <w:marTop w:val="0"/>
          <w:marBottom w:val="0"/>
          <w:divBdr>
            <w:top w:val="none" w:sz="0" w:space="0" w:color="auto"/>
            <w:left w:val="none" w:sz="0" w:space="0" w:color="auto"/>
            <w:bottom w:val="none" w:sz="0" w:space="0" w:color="auto"/>
            <w:right w:val="none" w:sz="0" w:space="0" w:color="auto"/>
          </w:divBdr>
        </w:div>
        <w:div w:id="1200586012">
          <w:marLeft w:val="0"/>
          <w:marRight w:val="0"/>
          <w:marTop w:val="0"/>
          <w:marBottom w:val="0"/>
          <w:divBdr>
            <w:top w:val="none" w:sz="0" w:space="0" w:color="auto"/>
            <w:left w:val="none" w:sz="0" w:space="0" w:color="auto"/>
            <w:bottom w:val="none" w:sz="0" w:space="0" w:color="auto"/>
            <w:right w:val="none" w:sz="0" w:space="0" w:color="auto"/>
          </w:divBdr>
        </w:div>
        <w:div w:id="1235513251">
          <w:marLeft w:val="0"/>
          <w:marRight w:val="0"/>
          <w:marTop w:val="0"/>
          <w:marBottom w:val="0"/>
          <w:divBdr>
            <w:top w:val="none" w:sz="0" w:space="0" w:color="auto"/>
            <w:left w:val="none" w:sz="0" w:space="0" w:color="auto"/>
            <w:bottom w:val="none" w:sz="0" w:space="0" w:color="auto"/>
            <w:right w:val="none" w:sz="0" w:space="0" w:color="auto"/>
          </w:divBdr>
        </w:div>
        <w:div w:id="1305046630">
          <w:marLeft w:val="0"/>
          <w:marRight w:val="0"/>
          <w:marTop w:val="0"/>
          <w:marBottom w:val="0"/>
          <w:divBdr>
            <w:top w:val="none" w:sz="0" w:space="0" w:color="auto"/>
            <w:left w:val="none" w:sz="0" w:space="0" w:color="auto"/>
            <w:bottom w:val="none" w:sz="0" w:space="0" w:color="auto"/>
            <w:right w:val="none" w:sz="0" w:space="0" w:color="auto"/>
          </w:divBdr>
        </w:div>
        <w:div w:id="1543859974">
          <w:marLeft w:val="0"/>
          <w:marRight w:val="0"/>
          <w:marTop w:val="0"/>
          <w:marBottom w:val="0"/>
          <w:divBdr>
            <w:top w:val="none" w:sz="0" w:space="0" w:color="auto"/>
            <w:left w:val="none" w:sz="0" w:space="0" w:color="auto"/>
            <w:bottom w:val="none" w:sz="0" w:space="0" w:color="auto"/>
            <w:right w:val="none" w:sz="0" w:space="0" w:color="auto"/>
          </w:divBdr>
        </w:div>
        <w:div w:id="1693530663">
          <w:marLeft w:val="0"/>
          <w:marRight w:val="0"/>
          <w:marTop w:val="0"/>
          <w:marBottom w:val="0"/>
          <w:divBdr>
            <w:top w:val="none" w:sz="0" w:space="0" w:color="auto"/>
            <w:left w:val="none" w:sz="0" w:space="0" w:color="auto"/>
            <w:bottom w:val="none" w:sz="0" w:space="0" w:color="auto"/>
            <w:right w:val="none" w:sz="0" w:space="0" w:color="auto"/>
          </w:divBdr>
        </w:div>
        <w:div w:id="1700861457">
          <w:marLeft w:val="0"/>
          <w:marRight w:val="0"/>
          <w:marTop w:val="0"/>
          <w:marBottom w:val="0"/>
          <w:divBdr>
            <w:top w:val="none" w:sz="0" w:space="0" w:color="auto"/>
            <w:left w:val="none" w:sz="0" w:space="0" w:color="auto"/>
            <w:bottom w:val="none" w:sz="0" w:space="0" w:color="auto"/>
            <w:right w:val="none" w:sz="0" w:space="0" w:color="auto"/>
          </w:divBdr>
        </w:div>
        <w:div w:id="1738015864">
          <w:marLeft w:val="0"/>
          <w:marRight w:val="0"/>
          <w:marTop w:val="0"/>
          <w:marBottom w:val="0"/>
          <w:divBdr>
            <w:top w:val="none" w:sz="0" w:space="0" w:color="auto"/>
            <w:left w:val="none" w:sz="0" w:space="0" w:color="auto"/>
            <w:bottom w:val="none" w:sz="0" w:space="0" w:color="auto"/>
            <w:right w:val="none" w:sz="0" w:space="0" w:color="auto"/>
          </w:divBdr>
        </w:div>
        <w:div w:id="1743720314">
          <w:marLeft w:val="0"/>
          <w:marRight w:val="0"/>
          <w:marTop w:val="0"/>
          <w:marBottom w:val="0"/>
          <w:divBdr>
            <w:top w:val="none" w:sz="0" w:space="0" w:color="auto"/>
            <w:left w:val="none" w:sz="0" w:space="0" w:color="auto"/>
            <w:bottom w:val="none" w:sz="0" w:space="0" w:color="auto"/>
            <w:right w:val="none" w:sz="0" w:space="0" w:color="auto"/>
          </w:divBdr>
        </w:div>
        <w:div w:id="1894806941">
          <w:marLeft w:val="0"/>
          <w:marRight w:val="0"/>
          <w:marTop w:val="0"/>
          <w:marBottom w:val="0"/>
          <w:divBdr>
            <w:top w:val="none" w:sz="0" w:space="0" w:color="auto"/>
            <w:left w:val="none" w:sz="0" w:space="0" w:color="auto"/>
            <w:bottom w:val="none" w:sz="0" w:space="0" w:color="auto"/>
            <w:right w:val="none" w:sz="0" w:space="0" w:color="auto"/>
          </w:divBdr>
        </w:div>
        <w:div w:id="1979873216">
          <w:marLeft w:val="0"/>
          <w:marRight w:val="0"/>
          <w:marTop w:val="0"/>
          <w:marBottom w:val="0"/>
          <w:divBdr>
            <w:top w:val="none" w:sz="0" w:space="0" w:color="auto"/>
            <w:left w:val="none" w:sz="0" w:space="0" w:color="auto"/>
            <w:bottom w:val="none" w:sz="0" w:space="0" w:color="auto"/>
            <w:right w:val="none" w:sz="0" w:space="0" w:color="auto"/>
          </w:divBdr>
        </w:div>
        <w:div w:id="2008484606">
          <w:marLeft w:val="0"/>
          <w:marRight w:val="0"/>
          <w:marTop w:val="0"/>
          <w:marBottom w:val="0"/>
          <w:divBdr>
            <w:top w:val="none" w:sz="0" w:space="0" w:color="auto"/>
            <w:left w:val="none" w:sz="0" w:space="0" w:color="auto"/>
            <w:bottom w:val="none" w:sz="0" w:space="0" w:color="auto"/>
            <w:right w:val="none" w:sz="0" w:space="0" w:color="auto"/>
          </w:divBdr>
        </w:div>
      </w:divsChild>
    </w:div>
    <w:div w:id="655032771">
      <w:bodyDiv w:val="1"/>
      <w:marLeft w:val="0"/>
      <w:marRight w:val="0"/>
      <w:marTop w:val="0"/>
      <w:marBottom w:val="0"/>
      <w:divBdr>
        <w:top w:val="none" w:sz="0" w:space="0" w:color="auto"/>
        <w:left w:val="none" w:sz="0" w:space="0" w:color="auto"/>
        <w:bottom w:val="none" w:sz="0" w:space="0" w:color="auto"/>
        <w:right w:val="none" w:sz="0" w:space="0" w:color="auto"/>
      </w:divBdr>
      <w:divsChild>
        <w:div w:id="716704118">
          <w:marLeft w:val="0"/>
          <w:marRight w:val="0"/>
          <w:marTop w:val="0"/>
          <w:marBottom w:val="0"/>
          <w:divBdr>
            <w:top w:val="none" w:sz="0" w:space="0" w:color="auto"/>
            <w:left w:val="none" w:sz="0" w:space="0" w:color="auto"/>
            <w:bottom w:val="none" w:sz="0" w:space="0" w:color="auto"/>
            <w:right w:val="none" w:sz="0" w:space="0" w:color="auto"/>
          </w:divBdr>
        </w:div>
        <w:div w:id="1932394774">
          <w:marLeft w:val="0"/>
          <w:marRight w:val="0"/>
          <w:marTop w:val="0"/>
          <w:marBottom w:val="0"/>
          <w:divBdr>
            <w:top w:val="none" w:sz="0" w:space="0" w:color="auto"/>
            <w:left w:val="none" w:sz="0" w:space="0" w:color="auto"/>
            <w:bottom w:val="none" w:sz="0" w:space="0" w:color="auto"/>
            <w:right w:val="none" w:sz="0" w:space="0" w:color="auto"/>
          </w:divBdr>
        </w:div>
        <w:div w:id="1973167184">
          <w:marLeft w:val="0"/>
          <w:marRight w:val="0"/>
          <w:marTop w:val="0"/>
          <w:marBottom w:val="0"/>
          <w:divBdr>
            <w:top w:val="none" w:sz="0" w:space="0" w:color="auto"/>
            <w:left w:val="none" w:sz="0" w:space="0" w:color="auto"/>
            <w:bottom w:val="none" w:sz="0" w:space="0" w:color="auto"/>
            <w:right w:val="none" w:sz="0" w:space="0" w:color="auto"/>
          </w:divBdr>
        </w:div>
      </w:divsChild>
    </w:div>
    <w:div w:id="747463008">
      <w:bodyDiv w:val="1"/>
      <w:marLeft w:val="0"/>
      <w:marRight w:val="0"/>
      <w:marTop w:val="0"/>
      <w:marBottom w:val="0"/>
      <w:divBdr>
        <w:top w:val="none" w:sz="0" w:space="0" w:color="auto"/>
        <w:left w:val="none" w:sz="0" w:space="0" w:color="auto"/>
        <w:bottom w:val="none" w:sz="0" w:space="0" w:color="auto"/>
        <w:right w:val="none" w:sz="0" w:space="0" w:color="auto"/>
      </w:divBdr>
    </w:div>
    <w:div w:id="790394865">
      <w:bodyDiv w:val="1"/>
      <w:marLeft w:val="0"/>
      <w:marRight w:val="0"/>
      <w:marTop w:val="0"/>
      <w:marBottom w:val="0"/>
      <w:divBdr>
        <w:top w:val="none" w:sz="0" w:space="0" w:color="auto"/>
        <w:left w:val="none" w:sz="0" w:space="0" w:color="auto"/>
        <w:bottom w:val="none" w:sz="0" w:space="0" w:color="auto"/>
        <w:right w:val="none" w:sz="0" w:space="0" w:color="auto"/>
      </w:divBdr>
      <w:divsChild>
        <w:div w:id="9335834">
          <w:marLeft w:val="0"/>
          <w:marRight w:val="0"/>
          <w:marTop w:val="0"/>
          <w:marBottom w:val="0"/>
          <w:divBdr>
            <w:top w:val="none" w:sz="0" w:space="0" w:color="auto"/>
            <w:left w:val="none" w:sz="0" w:space="0" w:color="auto"/>
            <w:bottom w:val="none" w:sz="0" w:space="0" w:color="auto"/>
            <w:right w:val="none" w:sz="0" w:space="0" w:color="auto"/>
          </w:divBdr>
        </w:div>
        <w:div w:id="268435498">
          <w:marLeft w:val="0"/>
          <w:marRight w:val="0"/>
          <w:marTop w:val="0"/>
          <w:marBottom w:val="0"/>
          <w:divBdr>
            <w:top w:val="none" w:sz="0" w:space="0" w:color="auto"/>
            <w:left w:val="none" w:sz="0" w:space="0" w:color="auto"/>
            <w:bottom w:val="none" w:sz="0" w:space="0" w:color="auto"/>
            <w:right w:val="none" w:sz="0" w:space="0" w:color="auto"/>
          </w:divBdr>
        </w:div>
        <w:div w:id="547767814">
          <w:marLeft w:val="0"/>
          <w:marRight w:val="0"/>
          <w:marTop w:val="0"/>
          <w:marBottom w:val="0"/>
          <w:divBdr>
            <w:top w:val="none" w:sz="0" w:space="0" w:color="auto"/>
            <w:left w:val="none" w:sz="0" w:space="0" w:color="auto"/>
            <w:bottom w:val="none" w:sz="0" w:space="0" w:color="auto"/>
            <w:right w:val="none" w:sz="0" w:space="0" w:color="auto"/>
          </w:divBdr>
        </w:div>
        <w:div w:id="743264128">
          <w:marLeft w:val="0"/>
          <w:marRight w:val="0"/>
          <w:marTop w:val="0"/>
          <w:marBottom w:val="0"/>
          <w:divBdr>
            <w:top w:val="none" w:sz="0" w:space="0" w:color="auto"/>
            <w:left w:val="none" w:sz="0" w:space="0" w:color="auto"/>
            <w:bottom w:val="none" w:sz="0" w:space="0" w:color="auto"/>
            <w:right w:val="none" w:sz="0" w:space="0" w:color="auto"/>
          </w:divBdr>
        </w:div>
        <w:div w:id="749616153">
          <w:marLeft w:val="0"/>
          <w:marRight w:val="0"/>
          <w:marTop w:val="0"/>
          <w:marBottom w:val="0"/>
          <w:divBdr>
            <w:top w:val="none" w:sz="0" w:space="0" w:color="auto"/>
            <w:left w:val="none" w:sz="0" w:space="0" w:color="auto"/>
            <w:bottom w:val="none" w:sz="0" w:space="0" w:color="auto"/>
            <w:right w:val="none" w:sz="0" w:space="0" w:color="auto"/>
          </w:divBdr>
        </w:div>
        <w:div w:id="806354963">
          <w:marLeft w:val="0"/>
          <w:marRight w:val="0"/>
          <w:marTop w:val="0"/>
          <w:marBottom w:val="0"/>
          <w:divBdr>
            <w:top w:val="none" w:sz="0" w:space="0" w:color="auto"/>
            <w:left w:val="none" w:sz="0" w:space="0" w:color="auto"/>
            <w:bottom w:val="none" w:sz="0" w:space="0" w:color="auto"/>
            <w:right w:val="none" w:sz="0" w:space="0" w:color="auto"/>
          </w:divBdr>
        </w:div>
        <w:div w:id="838500288">
          <w:marLeft w:val="0"/>
          <w:marRight w:val="0"/>
          <w:marTop w:val="0"/>
          <w:marBottom w:val="0"/>
          <w:divBdr>
            <w:top w:val="none" w:sz="0" w:space="0" w:color="auto"/>
            <w:left w:val="none" w:sz="0" w:space="0" w:color="auto"/>
            <w:bottom w:val="none" w:sz="0" w:space="0" w:color="auto"/>
            <w:right w:val="none" w:sz="0" w:space="0" w:color="auto"/>
          </w:divBdr>
        </w:div>
        <w:div w:id="842627866">
          <w:marLeft w:val="0"/>
          <w:marRight w:val="0"/>
          <w:marTop w:val="0"/>
          <w:marBottom w:val="0"/>
          <w:divBdr>
            <w:top w:val="none" w:sz="0" w:space="0" w:color="auto"/>
            <w:left w:val="none" w:sz="0" w:space="0" w:color="auto"/>
            <w:bottom w:val="none" w:sz="0" w:space="0" w:color="auto"/>
            <w:right w:val="none" w:sz="0" w:space="0" w:color="auto"/>
          </w:divBdr>
        </w:div>
        <w:div w:id="1226603647">
          <w:marLeft w:val="0"/>
          <w:marRight w:val="0"/>
          <w:marTop w:val="0"/>
          <w:marBottom w:val="0"/>
          <w:divBdr>
            <w:top w:val="none" w:sz="0" w:space="0" w:color="auto"/>
            <w:left w:val="none" w:sz="0" w:space="0" w:color="auto"/>
            <w:bottom w:val="none" w:sz="0" w:space="0" w:color="auto"/>
            <w:right w:val="none" w:sz="0" w:space="0" w:color="auto"/>
          </w:divBdr>
        </w:div>
        <w:div w:id="1404182879">
          <w:marLeft w:val="0"/>
          <w:marRight w:val="0"/>
          <w:marTop w:val="0"/>
          <w:marBottom w:val="0"/>
          <w:divBdr>
            <w:top w:val="none" w:sz="0" w:space="0" w:color="auto"/>
            <w:left w:val="none" w:sz="0" w:space="0" w:color="auto"/>
            <w:bottom w:val="none" w:sz="0" w:space="0" w:color="auto"/>
            <w:right w:val="none" w:sz="0" w:space="0" w:color="auto"/>
          </w:divBdr>
        </w:div>
        <w:div w:id="1751267416">
          <w:marLeft w:val="0"/>
          <w:marRight w:val="0"/>
          <w:marTop w:val="0"/>
          <w:marBottom w:val="0"/>
          <w:divBdr>
            <w:top w:val="none" w:sz="0" w:space="0" w:color="auto"/>
            <w:left w:val="none" w:sz="0" w:space="0" w:color="auto"/>
            <w:bottom w:val="none" w:sz="0" w:space="0" w:color="auto"/>
            <w:right w:val="none" w:sz="0" w:space="0" w:color="auto"/>
          </w:divBdr>
        </w:div>
        <w:div w:id="2087064948">
          <w:marLeft w:val="0"/>
          <w:marRight w:val="0"/>
          <w:marTop w:val="0"/>
          <w:marBottom w:val="0"/>
          <w:divBdr>
            <w:top w:val="none" w:sz="0" w:space="0" w:color="auto"/>
            <w:left w:val="none" w:sz="0" w:space="0" w:color="auto"/>
            <w:bottom w:val="none" w:sz="0" w:space="0" w:color="auto"/>
            <w:right w:val="none" w:sz="0" w:space="0" w:color="auto"/>
          </w:divBdr>
        </w:div>
        <w:div w:id="2107924821">
          <w:marLeft w:val="0"/>
          <w:marRight w:val="0"/>
          <w:marTop w:val="0"/>
          <w:marBottom w:val="0"/>
          <w:divBdr>
            <w:top w:val="none" w:sz="0" w:space="0" w:color="auto"/>
            <w:left w:val="none" w:sz="0" w:space="0" w:color="auto"/>
            <w:bottom w:val="none" w:sz="0" w:space="0" w:color="auto"/>
            <w:right w:val="none" w:sz="0" w:space="0" w:color="auto"/>
          </w:divBdr>
        </w:div>
      </w:divsChild>
    </w:div>
    <w:div w:id="838542826">
      <w:bodyDiv w:val="1"/>
      <w:marLeft w:val="0"/>
      <w:marRight w:val="0"/>
      <w:marTop w:val="0"/>
      <w:marBottom w:val="0"/>
      <w:divBdr>
        <w:top w:val="none" w:sz="0" w:space="0" w:color="auto"/>
        <w:left w:val="none" w:sz="0" w:space="0" w:color="auto"/>
        <w:bottom w:val="none" w:sz="0" w:space="0" w:color="auto"/>
        <w:right w:val="none" w:sz="0" w:space="0" w:color="auto"/>
      </w:divBdr>
    </w:div>
    <w:div w:id="856313089">
      <w:bodyDiv w:val="1"/>
      <w:marLeft w:val="0"/>
      <w:marRight w:val="0"/>
      <w:marTop w:val="0"/>
      <w:marBottom w:val="0"/>
      <w:divBdr>
        <w:top w:val="none" w:sz="0" w:space="0" w:color="auto"/>
        <w:left w:val="none" w:sz="0" w:space="0" w:color="auto"/>
        <w:bottom w:val="none" w:sz="0" w:space="0" w:color="auto"/>
        <w:right w:val="none" w:sz="0" w:space="0" w:color="auto"/>
      </w:divBdr>
    </w:div>
    <w:div w:id="924651361">
      <w:bodyDiv w:val="1"/>
      <w:marLeft w:val="0"/>
      <w:marRight w:val="0"/>
      <w:marTop w:val="0"/>
      <w:marBottom w:val="0"/>
      <w:divBdr>
        <w:top w:val="none" w:sz="0" w:space="0" w:color="auto"/>
        <w:left w:val="none" w:sz="0" w:space="0" w:color="auto"/>
        <w:bottom w:val="none" w:sz="0" w:space="0" w:color="auto"/>
        <w:right w:val="none" w:sz="0" w:space="0" w:color="auto"/>
      </w:divBdr>
    </w:div>
    <w:div w:id="943264872">
      <w:bodyDiv w:val="1"/>
      <w:marLeft w:val="0"/>
      <w:marRight w:val="0"/>
      <w:marTop w:val="0"/>
      <w:marBottom w:val="0"/>
      <w:divBdr>
        <w:top w:val="none" w:sz="0" w:space="0" w:color="auto"/>
        <w:left w:val="none" w:sz="0" w:space="0" w:color="auto"/>
        <w:bottom w:val="none" w:sz="0" w:space="0" w:color="auto"/>
        <w:right w:val="none" w:sz="0" w:space="0" w:color="auto"/>
      </w:divBdr>
    </w:div>
    <w:div w:id="960185292">
      <w:bodyDiv w:val="1"/>
      <w:marLeft w:val="0"/>
      <w:marRight w:val="0"/>
      <w:marTop w:val="0"/>
      <w:marBottom w:val="0"/>
      <w:divBdr>
        <w:top w:val="none" w:sz="0" w:space="0" w:color="auto"/>
        <w:left w:val="none" w:sz="0" w:space="0" w:color="auto"/>
        <w:bottom w:val="none" w:sz="0" w:space="0" w:color="auto"/>
        <w:right w:val="none" w:sz="0" w:space="0" w:color="auto"/>
      </w:divBdr>
      <w:divsChild>
        <w:div w:id="381559459">
          <w:marLeft w:val="0"/>
          <w:marRight w:val="0"/>
          <w:marTop w:val="0"/>
          <w:marBottom w:val="0"/>
          <w:divBdr>
            <w:top w:val="none" w:sz="0" w:space="0" w:color="auto"/>
            <w:left w:val="none" w:sz="0" w:space="0" w:color="auto"/>
            <w:bottom w:val="none" w:sz="0" w:space="0" w:color="auto"/>
            <w:right w:val="none" w:sz="0" w:space="0" w:color="auto"/>
          </w:divBdr>
        </w:div>
        <w:div w:id="616066585">
          <w:marLeft w:val="0"/>
          <w:marRight w:val="0"/>
          <w:marTop w:val="0"/>
          <w:marBottom w:val="0"/>
          <w:divBdr>
            <w:top w:val="none" w:sz="0" w:space="0" w:color="auto"/>
            <w:left w:val="none" w:sz="0" w:space="0" w:color="auto"/>
            <w:bottom w:val="none" w:sz="0" w:space="0" w:color="auto"/>
            <w:right w:val="none" w:sz="0" w:space="0" w:color="auto"/>
          </w:divBdr>
        </w:div>
        <w:div w:id="830097607">
          <w:marLeft w:val="0"/>
          <w:marRight w:val="0"/>
          <w:marTop w:val="0"/>
          <w:marBottom w:val="0"/>
          <w:divBdr>
            <w:top w:val="none" w:sz="0" w:space="0" w:color="auto"/>
            <w:left w:val="none" w:sz="0" w:space="0" w:color="auto"/>
            <w:bottom w:val="none" w:sz="0" w:space="0" w:color="auto"/>
            <w:right w:val="none" w:sz="0" w:space="0" w:color="auto"/>
          </w:divBdr>
        </w:div>
        <w:div w:id="1332489844">
          <w:marLeft w:val="0"/>
          <w:marRight w:val="0"/>
          <w:marTop w:val="0"/>
          <w:marBottom w:val="0"/>
          <w:divBdr>
            <w:top w:val="none" w:sz="0" w:space="0" w:color="auto"/>
            <w:left w:val="none" w:sz="0" w:space="0" w:color="auto"/>
            <w:bottom w:val="none" w:sz="0" w:space="0" w:color="auto"/>
            <w:right w:val="none" w:sz="0" w:space="0" w:color="auto"/>
          </w:divBdr>
        </w:div>
        <w:div w:id="1394307658">
          <w:marLeft w:val="0"/>
          <w:marRight w:val="0"/>
          <w:marTop w:val="0"/>
          <w:marBottom w:val="0"/>
          <w:divBdr>
            <w:top w:val="none" w:sz="0" w:space="0" w:color="auto"/>
            <w:left w:val="none" w:sz="0" w:space="0" w:color="auto"/>
            <w:bottom w:val="none" w:sz="0" w:space="0" w:color="auto"/>
            <w:right w:val="none" w:sz="0" w:space="0" w:color="auto"/>
          </w:divBdr>
        </w:div>
      </w:divsChild>
    </w:div>
    <w:div w:id="971325469">
      <w:bodyDiv w:val="1"/>
      <w:marLeft w:val="0"/>
      <w:marRight w:val="0"/>
      <w:marTop w:val="0"/>
      <w:marBottom w:val="0"/>
      <w:divBdr>
        <w:top w:val="none" w:sz="0" w:space="0" w:color="auto"/>
        <w:left w:val="none" w:sz="0" w:space="0" w:color="auto"/>
        <w:bottom w:val="none" w:sz="0" w:space="0" w:color="auto"/>
        <w:right w:val="none" w:sz="0" w:space="0" w:color="auto"/>
      </w:divBdr>
      <w:divsChild>
        <w:div w:id="306474106">
          <w:marLeft w:val="0"/>
          <w:marRight w:val="0"/>
          <w:marTop w:val="0"/>
          <w:marBottom w:val="0"/>
          <w:divBdr>
            <w:top w:val="none" w:sz="0" w:space="0" w:color="auto"/>
            <w:left w:val="none" w:sz="0" w:space="0" w:color="auto"/>
            <w:bottom w:val="none" w:sz="0" w:space="0" w:color="auto"/>
            <w:right w:val="none" w:sz="0" w:space="0" w:color="auto"/>
          </w:divBdr>
        </w:div>
        <w:div w:id="1629975197">
          <w:marLeft w:val="0"/>
          <w:marRight w:val="0"/>
          <w:marTop w:val="0"/>
          <w:marBottom w:val="0"/>
          <w:divBdr>
            <w:top w:val="none" w:sz="0" w:space="0" w:color="auto"/>
            <w:left w:val="none" w:sz="0" w:space="0" w:color="auto"/>
            <w:bottom w:val="none" w:sz="0" w:space="0" w:color="auto"/>
            <w:right w:val="none" w:sz="0" w:space="0" w:color="auto"/>
          </w:divBdr>
        </w:div>
      </w:divsChild>
    </w:div>
    <w:div w:id="976300544">
      <w:bodyDiv w:val="1"/>
      <w:marLeft w:val="0"/>
      <w:marRight w:val="0"/>
      <w:marTop w:val="0"/>
      <w:marBottom w:val="0"/>
      <w:divBdr>
        <w:top w:val="none" w:sz="0" w:space="0" w:color="auto"/>
        <w:left w:val="none" w:sz="0" w:space="0" w:color="auto"/>
        <w:bottom w:val="none" w:sz="0" w:space="0" w:color="auto"/>
        <w:right w:val="none" w:sz="0" w:space="0" w:color="auto"/>
      </w:divBdr>
    </w:div>
    <w:div w:id="985934663">
      <w:bodyDiv w:val="1"/>
      <w:marLeft w:val="0"/>
      <w:marRight w:val="0"/>
      <w:marTop w:val="0"/>
      <w:marBottom w:val="0"/>
      <w:divBdr>
        <w:top w:val="none" w:sz="0" w:space="0" w:color="auto"/>
        <w:left w:val="none" w:sz="0" w:space="0" w:color="auto"/>
        <w:bottom w:val="none" w:sz="0" w:space="0" w:color="auto"/>
        <w:right w:val="none" w:sz="0" w:space="0" w:color="auto"/>
      </w:divBdr>
      <w:divsChild>
        <w:div w:id="6449956">
          <w:marLeft w:val="0"/>
          <w:marRight w:val="0"/>
          <w:marTop w:val="0"/>
          <w:marBottom w:val="0"/>
          <w:divBdr>
            <w:top w:val="none" w:sz="0" w:space="0" w:color="auto"/>
            <w:left w:val="none" w:sz="0" w:space="0" w:color="auto"/>
            <w:bottom w:val="none" w:sz="0" w:space="0" w:color="auto"/>
            <w:right w:val="none" w:sz="0" w:space="0" w:color="auto"/>
          </w:divBdr>
        </w:div>
        <w:div w:id="28458155">
          <w:marLeft w:val="0"/>
          <w:marRight w:val="0"/>
          <w:marTop w:val="0"/>
          <w:marBottom w:val="0"/>
          <w:divBdr>
            <w:top w:val="none" w:sz="0" w:space="0" w:color="auto"/>
            <w:left w:val="none" w:sz="0" w:space="0" w:color="auto"/>
            <w:bottom w:val="none" w:sz="0" w:space="0" w:color="auto"/>
            <w:right w:val="none" w:sz="0" w:space="0" w:color="auto"/>
          </w:divBdr>
        </w:div>
        <w:div w:id="98107832">
          <w:marLeft w:val="0"/>
          <w:marRight w:val="0"/>
          <w:marTop w:val="0"/>
          <w:marBottom w:val="0"/>
          <w:divBdr>
            <w:top w:val="none" w:sz="0" w:space="0" w:color="auto"/>
            <w:left w:val="none" w:sz="0" w:space="0" w:color="auto"/>
            <w:bottom w:val="none" w:sz="0" w:space="0" w:color="auto"/>
            <w:right w:val="none" w:sz="0" w:space="0" w:color="auto"/>
          </w:divBdr>
        </w:div>
        <w:div w:id="163908589">
          <w:marLeft w:val="0"/>
          <w:marRight w:val="0"/>
          <w:marTop w:val="0"/>
          <w:marBottom w:val="0"/>
          <w:divBdr>
            <w:top w:val="none" w:sz="0" w:space="0" w:color="auto"/>
            <w:left w:val="none" w:sz="0" w:space="0" w:color="auto"/>
            <w:bottom w:val="none" w:sz="0" w:space="0" w:color="auto"/>
            <w:right w:val="none" w:sz="0" w:space="0" w:color="auto"/>
          </w:divBdr>
        </w:div>
        <w:div w:id="166554130">
          <w:marLeft w:val="0"/>
          <w:marRight w:val="0"/>
          <w:marTop w:val="0"/>
          <w:marBottom w:val="0"/>
          <w:divBdr>
            <w:top w:val="none" w:sz="0" w:space="0" w:color="auto"/>
            <w:left w:val="none" w:sz="0" w:space="0" w:color="auto"/>
            <w:bottom w:val="none" w:sz="0" w:space="0" w:color="auto"/>
            <w:right w:val="none" w:sz="0" w:space="0" w:color="auto"/>
          </w:divBdr>
        </w:div>
        <w:div w:id="168569800">
          <w:marLeft w:val="0"/>
          <w:marRight w:val="0"/>
          <w:marTop w:val="0"/>
          <w:marBottom w:val="0"/>
          <w:divBdr>
            <w:top w:val="none" w:sz="0" w:space="0" w:color="auto"/>
            <w:left w:val="none" w:sz="0" w:space="0" w:color="auto"/>
            <w:bottom w:val="none" w:sz="0" w:space="0" w:color="auto"/>
            <w:right w:val="none" w:sz="0" w:space="0" w:color="auto"/>
          </w:divBdr>
        </w:div>
        <w:div w:id="236986497">
          <w:marLeft w:val="0"/>
          <w:marRight w:val="0"/>
          <w:marTop w:val="0"/>
          <w:marBottom w:val="0"/>
          <w:divBdr>
            <w:top w:val="none" w:sz="0" w:space="0" w:color="auto"/>
            <w:left w:val="none" w:sz="0" w:space="0" w:color="auto"/>
            <w:bottom w:val="none" w:sz="0" w:space="0" w:color="auto"/>
            <w:right w:val="none" w:sz="0" w:space="0" w:color="auto"/>
          </w:divBdr>
        </w:div>
        <w:div w:id="296182966">
          <w:marLeft w:val="0"/>
          <w:marRight w:val="0"/>
          <w:marTop w:val="0"/>
          <w:marBottom w:val="0"/>
          <w:divBdr>
            <w:top w:val="none" w:sz="0" w:space="0" w:color="auto"/>
            <w:left w:val="none" w:sz="0" w:space="0" w:color="auto"/>
            <w:bottom w:val="none" w:sz="0" w:space="0" w:color="auto"/>
            <w:right w:val="none" w:sz="0" w:space="0" w:color="auto"/>
          </w:divBdr>
        </w:div>
        <w:div w:id="402022166">
          <w:marLeft w:val="0"/>
          <w:marRight w:val="0"/>
          <w:marTop w:val="0"/>
          <w:marBottom w:val="0"/>
          <w:divBdr>
            <w:top w:val="none" w:sz="0" w:space="0" w:color="auto"/>
            <w:left w:val="none" w:sz="0" w:space="0" w:color="auto"/>
            <w:bottom w:val="none" w:sz="0" w:space="0" w:color="auto"/>
            <w:right w:val="none" w:sz="0" w:space="0" w:color="auto"/>
          </w:divBdr>
        </w:div>
        <w:div w:id="449054936">
          <w:marLeft w:val="0"/>
          <w:marRight w:val="0"/>
          <w:marTop w:val="0"/>
          <w:marBottom w:val="0"/>
          <w:divBdr>
            <w:top w:val="none" w:sz="0" w:space="0" w:color="auto"/>
            <w:left w:val="none" w:sz="0" w:space="0" w:color="auto"/>
            <w:bottom w:val="none" w:sz="0" w:space="0" w:color="auto"/>
            <w:right w:val="none" w:sz="0" w:space="0" w:color="auto"/>
          </w:divBdr>
        </w:div>
        <w:div w:id="484980104">
          <w:marLeft w:val="0"/>
          <w:marRight w:val="0"/>
          <w:marTop w:val="0"/>
          <w:marBottom w:val="0"/>
          <w:divBdr>
            <w:top w:val="none" w:sz="0" w:space="0" w:color="auto"/>
            <w:left w:val="none" w:sz="0" w:space="0" w:color="auto"/>
            <w:bottom w:val="none" w:sz="0" w:space="0" w:color="auto"/>
            <w:right w:val="none" w:sz="0" w:space="0" w:color="auto"/>
          </w:divBdr>
        </w:div>
        <w:div w:id="493451171">
          <w:marLeft w:val="0"/>
          <w:marRight w:val="0"/>
          <w:marTop w:val="0"/>
          <w:marBottom w:val="0"/>
          <w:divBdr>
            <w:top w:val="none" w:sz="0" w:space="0" w:color="auto"/>
            <w:left w:val="none" w:sz="0" w:space="0" w:color="auto"/>
            <w:bottom w:val="none" w:sz="0" w:space="0" w:color="auto"/>
            <w:right w:val="none" w:sz="0" w:space="0" w:color="auto"/>
          </w:divBdr>
        </w:div>
        <w:div w:id="523253109">
          <w:marLeft w:val="0"/>
          <w:marRight w:val="0"/>
          <w:marTop w:val="0"/>
          <w:marBottom w:val="0"/>
          <w:divBdr>
            <w:top w:val="none" w:sz="0" w:space="0" w:color="auto"/>
            <w:left w:val="none" w:sz="0" w:space="0" w:color="auto"/>
            <w:bottom w:val="none" w:sz="0" w:space="0" w:color="auto"/>
            <w:right w:val="none" w:sz="0" w:space="0" w:color="auto"/>
          </w:divBdr>
        </w:div>
        <w:div w:id="534998094">
          <w:marLeft w:val="0"/>
          <w:marRight w:val="0"/>
          <w:marTop w:val="0"/>
          <w:marBottom w:val="0"/>
          <w:divBdr>
            <w:top w:val="none" w:sz="0" w:space="0" w:color="auto"/>
            <w:left w:val="none" w:sz="0" w:space="0" w:color="auto"/>
            <w:bottom w:val="none" w:sz="0" w:space="0" w:color="auto"/>
            <w:right w:val="none" w:sz="0" w:space="0" w:color="auto"/>
          </w:divBdr>
        </w:div>
        <w:div w:id="535507524">
          <w:marLeft w:val="0"/>
          <w:marRight w:val="0"/>
          <w:marTop w:val="0"/>
          <w:marBottom w:val="0"/>
          <w:divBdr>
            <w:top w:val="none" w:sz="0" w:space="0" w:color="auto"/>
            <w:left w:val="none" w:sz="0" w:space="0" w:color="auto"/>
            <w:bottom w:val="none" w:sz="0" w:space="0" w:color="auto"/>
            <w:right w:val="none" w:sz="0" w:space="0" w:color="auto"/>
          </w:divBdr>
        </w:div>
        <w:div w:id="563685690">
          <w:marLeft w:val="0"/>
          <w:marRight w:val="0"/>
          <w:marTop w:val="0"/>
          <w:marBottom w:val="0"/>
          <w:divBdr>
            <w:top w:val="none" w:sz="0" w:space="0" w:color="auto"/>
            <w:left w:val="none" w:sz="0" w:space="0" w:color="auto"/>
            <w:bottom w:val="none" w:sz="0" w:space="0" w:color="auto"/>
            <w:right w:val="none" w:sz="0" w:space="0" w:color="auto"/>
          </w:divBdr>
        </w:div>
        <w:div w:id="643895670">
          <w:marLeft w:val="0"/>
          <w:marRight w:val="0"/>
          <w:marTop w:val="0"/>
          <w:marBottom w:val="0"/>
          <w:divBdr>
            <w:top w:val="none" w:sz="0" w:space="0" w:color="auto"/>
            <w:left w:val="none" w:sz="0" w:space="0" w:color="auto"/>
            <w:bottom w:val="none" w:sz="0" w:space="0" w:color="auto"/>
            <w:right w:val="none" w:sz="0" w:space="0" w:color="auto"/>
          </w:divBdr>
        </w:div>
        <w:div w:id="656113450">
          <w:marLeft w:val="0"/>
          <w:marRight w:val="0"/>
          <w:marTop w:val="0"/>
          <w:marBottom w:val="0"/>
          <w:divBdr>
            <w:top w:val="none" w:sz="0" w:space="0" w:color="auto"/>
            <w:left w:val="none" w:sz="0" w:space="0" w:color="auto"/>
            <w:bottom w:val="none" w:sz="0" w:space="0" w:color="auto"/>
            <w:right w:val="none" w:sz="0" w:space="0" w:color="auto"/>
          </w:divBdr>
        </w:div>
        <w:div w:id="684206422">
          <w:marLeft w:val="0"/>
          <w:marRight w:val="0"/>
          <w:marTop w:val="0"/>
          <w:marBottom w:val="0"/>
          <w:divBdr>
            <w:top w:val="none" w:sz="0" w:space="0" w:color="auto"/>
            <w:left w:val="none" w:sz="0" w:space="0" w:color="auto"/>
            <w:bottom w:val="none" w:sz="0" w:space="0" w:color="auto"/>
            <w:right w:val="none" w:sz="0" w:space="0" w:color="auto"/>
          </w:divBdr>
        </w:div>
        <w:div w:id="695159078">
          <w:marLeft w:val="0"/>
          <w:marRight w:val="0"/>
          <w:marTop w:val="0"/>
          <w:marBottom w:val="0"/>
          <w:divBdr>
            <w:top w:val="none" w:sz="0" w:space="0" w:color="auto"/>
            <w:left w:val="none" w:sz="0" w:space="0" w:color="auto"/>
            <w:bottom w:val="none" w:sz="0" w:space="0" w:color="auto"/>
            <w:right w:val="none" w:sz="0" w:space="0" w:color="auto"/>
          </w:divBdr>
        </w:div>
        <w:div w:id="769393771">
          <w:marLeft w:val="0"/>
          <w:marRight w:val="0"/>
          <w:marTop w:val="0"/>
          <w:marBottom w:val="0"/>
          <w:divBdr>
            <w:top w:val="none" w:sz="0" w:space="0" w:color="auto"/>
            <w:left w:val="none" w:sz="0" w:space="0" w:color="auto"/>
            <w:bottom w:val="none" w:sz="0" w:space="0" w:color="auto"/>
            <w:right w:val="none" w:sz="0" w:space="0" w:color="auto"/>
          </w:divBdr>
        </w:div>
        <w:div w:id="877354466">
          <w:marLeft w:val="0"/>
          <w:marRight w:val="0"/>
          <w:marTop w:val="0"/>
          <w:marBottom w:val="0"/>
          <w:divBdr>
            <w:top w:val="none" w:sz="0" w:space="0" w:color="auto"/>
            <w:left w:val="none" w:sz="0" w:space="0" w:color="auto"/>
            <w:bottom w:val="none" w:sz="0" w:space="0" w:color="auto"/>
            <w:right w:val="none" w:sz="0" w:space="0" w:color="auto"/>
          </w:divBdr>
        </w:div>
        <w:div w:id="917641118">
          <w:marLeft w:val="0"/>
          <w:marRight w:val="0"/>
          <w:marTop w:val="0"/>
          <w:marBottom w:val="0"/>
          <w:divBdr>
            <w:top w:val="none" w:sz="0" w:space="0" w:color="auto"/>
            <w:left w:val="none" w:sz="0" w:space="0" w:color="auto"/>
            <w:bottom w:val="none" w:sz="0" w:space="0" w:color="auto"/>
            <w:right w:val="none" w:sz="0" w:space="0" w:color="auto"/>
          </w:divBdr>
        </w:div>
        <w:div w:id="936913380">
          <w:marLeft w:val="0"/>
          <w:marRight w:val="0"/>
          <w:marTop w:val="0"/>
          <w:marBottom w:val="0"/>
          <w:divBdr>
            <w:top w:val="none" w:sz="0" w:space="0" w:color="auto"/>
            <w:left w:val="none" w:sz="0" w:space="0" w:color="auto"/>
            <w:bottom w:val="none" w:sz="0" w:space="0" w:color="auto"/>
            <w:right w:val="none" w:sz="0" w:space="0" w:color="auto"/>
          </w:divBdr>
        </w:div>
        <w:div w:id="963467990">
          <w:marLeft w:val="0"/>
          <w:marRight w:val="0"/>
          <w:marTop w:val="0"/>
          <w:marBottom w:val="0"/>
          <w:divBdr>
            <w:top w:val="none" w:sz="0" w:space="0" w:color="auto"/>
            <w:left w:val="none" w:sz="0" w:space="0" w:color="auto"/>
            <w:bottom w:val="none" w:sz="0" w:space="0" w:color="auto"/>
            <w:right w:val="none" w:sz="0" w:space="0" w:color="auto"/>
          </w:divBdr>
        </w:div>
        <w:div w:id="992415854">
          <w:marLeft w:val="0"/>
          <w:marRight w:val="0"/>
          <w:marTop w:val="0"/>
          <w:marBottom w:val="0"/>
          <w:divBdr>
            <w:top w:val="none" w:sz="0" w:space="0" w:color="auto"/>
            <w:left w:val="none" w:sz="0" w:space="0" w:color="auto"/>
            <w:bottom w:val="none" w:sz="0" w:space="0" w:color="auto"/>
            <w:right w:val="none" w:sz="0" w:space="0" w:color="auto"/>
          </w:divBdr>
        </w:div>
        <w:div w:id="1007370169">
          <w:marLeft w:val="0"/>
          <w:marRight w:val="0"/>
          <w:marTop w:val="0"/>
          <w:marBottom w:val="0"/>
          <w:divBdr>
            <w:top w:val="none" w:sz="0" w:space="0" w:color="auto"/>
            <w:left w:val="none" w:sz="0" w:space="0" w:color="auto"/>
            <w:bottom w:val="none" w:sz="0" w:space="0" w:color="auto"/>
            <w:right w:val="none" w:sz="0" w:space="0" w:color="auto"/>
          </w:divBdr>
        </w:div>
        <w:div w:id="1256013746">
          <w:marLeft w:val="0"/>
          <w:marRight w:val="0"/>
          <w:marTop w:val="0"/>
          <w:marBottom w:val="0"/>
          <w:divBdr>
            <w:top w:val="none" w:sz="0" w:space="0" w:color="auto"/>
            <w:left w:val="none" w:sz="0" w:space="0" w:color="auto"/>
            <w:bottom w:val="none" w:sz="0" w:space="0" w:color="auto"/>
            <w:right w:val="none" w:sz="0" w:space="0" w:color="auto"/>
          </w:divBdr>
        </w:div>
        <w:div w:id="1299409255">
          <w:marLeft w:val="0"/>
          <w:marRight w:val="0"/>
          <w:marTop w:val="0"/>
          <w:marBottom w:val="0"/>
          <w:divBdr>
            <w:top w:val="none" w:sz="0" w:space="0" w:color="auto"/>
            <w:left w:val="none" w:sz="0" w:space="0" w:color="auto"/>
            <w:bottom w:val="none" w:sz="0" w:space="0" w:color="auto"/>
            <w:right w:val="none" w:sz="0" w:space="0" w:color="auto"/>
          </w:divBdr>
        </w:div>
        <w:div w:id="1311404453">
          <w:marLeft w:val="0"/>
          <w:marRight w:val="0"/>
          <w:marTop w:val="0"/>
          <w:marBottom w:val="0"/>
          <w:divBdr>
            <w:top w:val="none" w:sz="0" w:space="0" w:color="auto"/>
            <w:left w:val="none" w:sz="0" w:space="0" w:color="auto"/>
            <w:bottom w:val="none" w:sz="0" w:space="0" w:color="auto"/>
            <w:right w:val="none" w:sz="0" w:space="0" w:color="auto"/>
          </w:divBdr>
        </w:div>
        <w:div w:id="1347517990">
          <w:marLeft w:val="0"/>
          <w:marRight w:val="0"/>
          <w:marTop w:val="0"/>
          <w:marBottom w:val="0"/>
          <w:divBdr>
            <w:top w:val="none" w:sz="0" w:space="0" w:color="auto"/>
            <w:left w:val="none" w:sz="0" w:space="0" w:color="auto"/>
            <w:bottom w:val="none" w:sz="0" w:space="0" w:color="auto"/>
            <w:right w:val="none" w:sz="0" w:space="0" w:color="auto"/>
          </w:divBdr>
        </w:div>
        <w:div w:id="1363943851">
          <w:marLeft w:val="0"/>
          <w:marRight w:val="0"/>
          <w:marTop w:val="0"/>
          <w:marBottom w:val="0"/>
          <w:divBdr>
            <w:top w:val="none" w:sz="0" w:space="0" w:color="auto"/>
            <w:left w:val="none" w:sz="0" w:space="0" w:color="auto"/>
            <w:bottom w:val="none" w:sz="0" w:space="0" w:color="auto"/>
            <w:right w:val="none" w:sz="0" w:space="0" w:color="auto"/>
          </w:divBdr>
        </w:div>
        <w:div w:id="1373379856">
          <w:marLeft w:val="0"/>
          <w:marRight w:val="0"/>
          <w:marTop w:val="0"/>
          <w:marBottom w:val="0"/>
          <w:divBdr>
            <w:top w:val="none" w:sz="0" w:space="0" w:color="auto"/>
            <w:left w:val="none" w:sz="0" w:space="0" w:color="auto"/>
            <w:bottom w:val="none" w:sz="0" w:space="0" w:color="auto"/>
            <w:right w:val="none" w:sz="0" w:space="0" w:color="auto"/>
          </w:divBdr>
        </w:div>
        <w:div w:id="1383558914">
          <w:marLeft w:val="0"/>
          <w:marRight w:val="0"/>
          <w:marTop w:val="0"/>
          <w:marBottom w:val="0"/>
          <w:divBdr>
            <w:top w:val="none" w:sz="0" w:space="0" w:color="auto"/>
            <w:left w:val="none" w:sz="0" w:space="0" w:color="auto"/>
            <w:bottom w:val="none" w:sz="0" w:space="0" w:color="auto"/>
            <w:right w:val="none" w:sz="0" w:space="0" w:color="auto"/>
          </w:divBdr>
        </w:div>
        <w:div w:id="1391267882">
          <w:marLeft w:val="0"/>
          <w:marRight w:val="0"/>
          <w:marTop w:val="0"/>
          <w:marBottom w:val="0"/>
          <w:divBdr>
            <w:top w:val="none" w:sz="0" w:space="0" w:color="auto"/>
            <w:left w:val="none" w:sz="0" w:space="0" w:color="auto"/>
            <w:bottom w:val="none" w:sz="0" w:space="0" w:color="auto"/>
            <w:right w:val="none" w:sz="0" w:space="0" w:color="auto"/>
          </w:divBdr>
        </w:div>
        <w:div w:id="1422219795">
          <w:marLeft w:val="0"/>
          <w:marRight w:val="0"/>
          <w:marTop w:val="0"/>
          <w:marBottom w:val="0"/>
          <w:divBdr>
            <w:top w:val="none" w:sz="0" w:space="0" w:color="auto"/>
            <w:left w:val="none" w:sz="0" w:space="0" w:color="auto"/>
            <w:bottom w:val="none" w:sz="0" w:space="0" w:color="auto"/>
            <w:right w:val="none" w:sz="0" w:space="0" w:color="auto"/>
          </w:divBdr>
        </w:div>
        <w:div w:id="1427195763">
          <w:marLeft w:val="0"/>
          <w:marRight w:val="0"/>
          <w:marTop w:val="0"/>
          <w:marBottom w:val="0"/>
          <w:divBdr>
            <w:top w:val="none" w:sz="0" w:space="0" w:color="auto"/>
            <w:left w:val="none" w:sz="0" w:space="0" w:color="auto"/>
            <w:bottom w:val="none" w:sz="0" w:space="0" w:color="auto"/>
            <w:right w:val="none" w:sz="0" w:space="0" w:color="auto"/>
          </w:divBdr>
        </w:div>
        <w:div w:id="1593394917">
          <w:marLeft w:val="0"/>
          <w:marRight w:val="0"/>
          <w:marTop w:val="0"/>
          <w:marBottom w:val="0"/>
          <w:divBdr>
            <w:top w:val="none" w:sz="0" w:space="0" w:color="auto"/>
            <w:left w:val="none" w:sz="0" w:space="0" w:color="auto"/>
            <w:bottom w:val="none" w:sz="0" w:space="0" w:color="auto"/>
            <w:right w:val="none" w:sz="0" w:space="0" w:color="auto"/>
          </w:divBdr>
        </w:div>
        <w:div w:id="1641568360">
          <w:marLeft w:val="0"/>
          <w:marRight w:val="0"/>
          <w:marTop w:val="0"/>
          <w:marBottom w:val="0"/>
          <w:divBdr>
            <w:top w:val="none" w:sz="0" w:space="0" w:color="auto"/>
            <w:left w:val="none" w:sz="0" w:space="0" w:color="auto"/>
            <w:bottom w:val="none" w:sz="0" w:space="0" w:color="auto"/>
            <w:right w:val="none" w:sz="0" w:space="0" w:color="auto"/>
          </w:divBdr>
        </w:div>
        <w:div w:id="1711686942">
          <w:marLeft w:val="0"/>
          <w:marRight w:val="0"/>
          <w:marTop w:val="0"/>
          <w:marBottom w:val="0"/>
          <w:divBdr>
            <w:top w:val="none" w:sz="0" w:space="0" w:color="auto"/>
            <w:left w:val="none" w:sz="0" w:space="0" w:color="auto"/>
            <w:bottom w:val="none" w:sz="0" w:space="0" w:color="auto"/>
            <w:right w:val="none" w:sz="0" w:space="0" w:color="auto"/>
          </w:divBdr>
        </w:div>
        <w:div w:id="1716194703">
          <w:marLeft w:val="0"/>
          <w:marRight w:val="0"/>
          <w:marTop w:val="0"/>
          <w:marBottom w:val="0"/>
          <w:divBdr>
            <w:top w:val="none" w:sz="0" w:space="0" w:color="auto"/>
            <w:left w:val="none" w:sz="0" w:space="0" w:color="auto"/>
            <w:bottom w:val="none" w:sz="0" w:space="0" w:color="auto"/>
            <w:right w:val="none" w:sz="0" w:space="0" w:color="auto"/>
          </w:divBdr>
        </w:div>
        <w:div w:id="1724677336">
          <w:marLeft w:val="0"/>
          <w:marRight w:val="0"/>
          <w:marTop w:val="0"/>
          <w:marBottom w:val="0"/>
          <w:divBdr>
            <w:top w:val="none" w:sz="0" w:space="0" w:color="auto"/>
            <w:left w:val="none" w:sz="0" w:space="0" w:color="auto"/>
            <w:bottom w:val="none" w:sz="0" w:space="0" w:color="auto"/>
            <w:right w:val="none" w:sz="0" w:space="0" w:color="auto"/>
          </w:divBdr>
        </w:div>
        <w:div w:id="1783649175">
          <w:marLeft w:val="0"/>
          <w:marRight w:val="0"/>
          <w:marTop w:val="0"/>
          <w:marBottom w:val="0"/>
          <w:divBdr>
            <w:top w:val="none" w:sz="0" w:space="0" w:color="auto"/>
            <w:left w:val="none" w:sz="0" w:space="0" w:color="auto"/>
            <w:bottom w:val="none" w:sz="0" w:space="0" w:color="auto"/>
            <w:right w:val="none" w:sz="0" w:space="0" w:color="auto"/>
          </w:divBdr>
        </w:div>
        <w:div w:id="1841117630">
          <w:marLeft w:val="0"/>
          <w:marRight w:val="0"/>
          <w:marTop w:val="0"/>
          <w:marBottom w:val="0"/>
          <w:divBdr>
            <w:top w:val="none" w:sz="0" w:space="0" w:color="auto"/>
            <w:left w:val="none" w:sz="0" w:space="0" w:color="auto"/>
            <w:bottom w:val="none" w:sz="0" w:space="0" w:color="auto"/>
            <w:right w:val="none" w:sz="0" w:space="0" w:color="auto"/>
          </w:divBdr>
        </w:div>
        <w:div w:id="1917742392">
          <w:marLeft w:val="0"/>
          <w:marRight w:val="0"/>
          <w:marTop w:val="0"/>
          <w:marBottom w:val="0"/>
          <w:divBdr>
            <w:top w:val="none" w:sz="0" w:space="0" w:color="auto"/>
            <w:left w:val="none" w:sz="0" w:space="0" w:color="auto"/>
            <w:bottom w:val="none" w:sz="0" w:space="0" w:color="auto"/>
            <w:right w:val="none" w:sz="0" w:space="0" w:color="auto"/>
          </w:divBdr>
        </w:div>
        <w:div w:id="1953971152">
          <w:marLeft w:val="0"/>
          <w:marRight w:val="0"/>
          <w:marTop w:val="0"/>
          <w:marBottom w:val="0"/>
          <w:divBdr>
            <w:top w:val="none" w:sz="0" w:space="0" w:color="auto"/>
            <w:left w:val="none" w:sz="0" w:space="0" w:color="auto"/>
            <w:bottom w:val="none" w:sz="0" w:space="0" w:color="auto"/>
            <w:right w:val="none" w:sz="0" w:space="0" w:color="auto"/>
          </w:divBdr>
        </w:div>
        <w:div w:id="2058701756">
          <w:marLeft w:val="0"/>
          <w:marRight w:val="0"/>
          <w:marTop w:val="0"/>
          <w:marBottom w:val="0"/>
          <w:divBdr>
            <w:top w:val="none" w:sz="0" w:space="0" w:color="auto"/>
            <w:left w:val="none" w:sz="0" w:space="0" w:color="auto"/>
            <w:bottom w:val="none" w:sz="0" w:space="0" w:color="auto"/>
            <w:right w:val="none" w:sz="0" w:space="0" w:color="auto"/>
          </w:divBdr>
        </w:div>
        <w:div w:id="2090153774">
          <w:marLeft w:val="0"/>
          <w:marRight w:val="0"/>
          <w:marTop w:val="0"/>
          <w:marBottom w:val="0"/>
          <w:divBdr>
            <w:top w:val="none" w:sz="0" w:space="0" w:color="auto"/>
            <w:left w:val="none" w:sz="0" w:space="0" w:color="auto"/>
            <w:bottom w:val="none" w:sz="0" w:space="0" w:color="auto"/>
            <w:right w:val="none" w:sz="0" w:space="0" w:color="auto"/>
          </w:divBdr>
        </w:div>
        <w:div w:id="2134515813">
          <w:marLeft w:val="0"/>
          <w:marRight w:val="0"/>
          <w:marTop w:val="0"/>
          <w:marBottom w:val="0"/>
          <w:divBdr>
            <w:top w:val="none" w:sz="0" w:space="0" w:color="auto"/>
            <w:left w:val="none" w:sz="0" w:space="0" w:color="auto"/>
            <w:bottom w:val="none" w:sz="0" w:space="0" w:color="auto"/>
            <w:right w:val="none" w:sz="0" w:space="0" w:color="auto"/>
          </w:divBdr>
        </w:div>
      </w:divsChild>
    </w:div>
    <w:div w:id="986125831">
      <w:bodyDiv w:val="1"/>
      <w:marLeft w:val="0"/>
      <w:marRight w:val="0"/>
      <w:marTop w:val="0"/>
      <w:marBottom w:val="0"/>
      <w:divBdr>
        <w:top w:val="none" w:sz="0" w:space="0" w:color="auto"/>
        <w:left w:val="none" w:sz="0" w:space="0" w:color="auto"/>
        <w:bottom w:val="none" w:sz="0" w:space="0" w:color="auto"/>
        <w:right w:val="none" w:sz="0" w:space="0" w:color="auto"/>
      </w:divBdr>
    </w:div>
    <w:div w:id="1038317833">
      <w:bodyDiv w:val="1"/>
      <w:marLeft w:val="0"/>
      <w:marRight w:val="0"/>
      <w:marTop w:val="0"/>
      <w:marBottom w:val="0"/>
      <w:divBdr>
        <w:top w:val="none" w:sz="0" w:space="0" w:color="auto"/>
        <w:left w:val="none" w:sz="0" w:space="0" w:color="auto"/>
        <w:bottom w:val="none" w:sz="0" w:space="0" w:color="auto"/>
        <w:right w:val="none" w:sz="0" w:space="0" w:color="auto"/>
      </w:divBdr>
    </w:div>
    <w:div w:id="1050417928">
      <w:bodyDiv w:val="1"/>
      <w:marLeft w:val="0"/>
      <w:marRight w:val="0"/>
      <w:marTop w:val="0"/>
      <w:marBottom w:val="0"/>
      <w:divBdr>
        <w:top w:val="none" w:sz="0" w:space="0" w:color="auto"/>
        <w:left w:val="none" w:sz="0" w:space="0" w:color="auto"/>
        <w:bottom w:val="none" w:sz="0" w:space="0" w:color="auto"/>
        <w:right w:val="none" w:sz="0" w:space="0" w:color="auto"/>
      </w:divBdr>
    </w:div>
    <w:div w:id="1083180510">
      <w:bodyDiv w:val="1"/>
      <w:marLeft w:val="0"/>
      <w:marRight w:val="0"/>
      <w:marTop w:val="0"/>
      <w:marBottom w:val="0"/>
      <w:divBdr>
        <w:top w:val="none" w:sz="0" w:space="0" w:color="auto"/>
        <w:left w:val="none" w:sz="0" w:space="0" w:color="auto"/>
        <w:bottom w:val="none" w:sz="0" w:space="0" w:color="auto"/>
        <w:right w:val="none" w:sz="0" w:space="0" w:color="auto"/>
      </w:divBdr>
      <w:divsChild>
        <w:div w:id="4676366">
          <w:marLeft w:val="0"/>
          <w:marRight w:val="0"/>
          <w:marTop w:val="0"/>
          <w:marBottom w:val="0"/>
          <w:divBdr>
            <w:top w:val="none" w:sz="0" w:space="0" w:color="auto"/>
            <w:left w:val="none" w:sz="0" w:space="0" w:color="auto"/>
            <w:bottom w:val="none" w:sz="0" w:space="0" w:color="auto"/>
            <w:right w:val="none" w:sz="0" w:space="0" w:color="auto"/>
          </w:divBdr>
        </w:div>
        <w:div w:id="34355793">
          <w:marLeft w:val="0"/>
          <w:marRight w:val="0"/>
          <w:marTop w:val="0"/>
          <w:marBottom w:val="0"/>
          <w:divBdr>
            <w:top w:val="none" w:sz="0" w:space="0" w:color="auto"/>
            <w:left w:val="none" w:sz="0" w:space="0" w:color="auto"/>
            <w:bottom w:val="none" w:sz="0" w:space="0" w:color="auto"/>
            <w:right w:val="none" w:sz="0" w:space="0" w:color="auto"/>
          </w:divBdr>
        </w:div>
        <w:div w:id="59407810">
          <w:marLeft w:val="0"/>
          <w:marRight w:val="0"/>
          <w:marTop w:val="0"/>
          <w:marBottom w:val="0"/>
          <w:divBdr>
            <w:top w:val="none" w:sz="0" w:space="0" w:color="auto"/>
            <w:left w:val="none" w:sz="0" w:space="0" w:color="auto"/>
            <w:bottom w:val="none" w:sz="0" w:space="0" w:color="auto"/>
            <w:right w:val="none" w:sz="0" w:space="0" w:color="auto"/>
          </w:divBdr>
        </w:div>
        <w:div w:id="252784678">
          <w:marLeft w:val="0"/>
          <w:marRight w:val="0"/>
          <w:marTop w:val="0"/>
          <w:marBottom w:val="0"/>
          <w:divBdr>
            <w:top w:val="none" w:sz="0" w:space="0" w:color="auto"/>
            <w:left w:val="none" w:sz="0" w:space="0" w:color="auto"/>
            <w:bottom w:val="none" w:sz="0" w:space="0" w:color="auto"/>
            <w:right w:val="none" w:sz="0" w:space="0" w:color="auto"/>
          </w:divBdr>
        </w:div>
        <w:div w:id="301925920">
          <w:marLeft w:val="0"/>
          <w:marRight w:val="0"/>
          <w:marTop w:val="0"/>
          <w:marBottom w:val="0"/>
          <w:divBdr>
            <w:top w:val="none" w:sz="0" w:space="0" w:color="auto"/>
            <w:left w:val="none" w:sz="0" w:space="0" w:color="auto"/>
            <w:bottom w:val="none" w:sz="0" w:space="0" w:color="auto"/>
            <w:right w:val="none" w:sz="0" w:space="0" w:color="auto"/>
          </w:divBdr>
        </w:div>
        <w:div w:id="387074112">
          <w:marLeft w:val="0"/>
          <w:marRight w:val="0"/>
          <w:marTop w:val="0"/>
          <w:marBottom w:val="0"/>
          <w:divBdr>
            <w:top w:val="none" w:sz="0" w:space="0" w:color="auto"/>
            <w:left w:val="none" w:sz="0" w:space="0" w:color="auto"/>
            <w:bottom w:val="none" w:sz="0" w:space="0" w:color="auto"/>
            <w:right w:val="none" w:sz="0" w:space="0" w:color="auto"/>
          </w:divBdr>
        </w:div>
        <w:div w:id="389499105">
          <w:marLeft w:val="0"/>
          <w:marRight w:val="0"/>
          <w:marTop w:val="0"/>
          <w:marBottom w:val="0"/>
          <w:divBdr>
            <w:top w:val="none" w:sz="0" w:space="0" w:color="auto"/>
            <w:left w:val="none" w:sz="0" w:space="0" w:color="auto"/>
            <w:bottom w:val="none" w:sz="0" w:space="0" w:color="auto"/>
            <w:right w:val="none" w:sz="0" w:space="0" w:color="auto"/>
          </w:divBdr>
        </w:div>
        <w:div w:id="438336022">
          <w:marLeft w:val="0"/>
          <w:marRight w:val="0"/>
          <w:marTop w:val="0"/>
          <w:marBottom w:val="0"/>
          <w:divBdr>
            <w:top w:val="none" w:sz="0" w:space="0" w:color="auto"/>
            <w:left w:val="none" w:sz="0" w:space="0" w:color="auto"/>
            <w:bottom w:val="none" w:sz="0" w:space="0" w:color="auto"/>
            <w:right w:val="none" w:sz="0" w:space="0" w:color="auto"/>
          </w:divBdr>
        </w:div>
        <w:div w:id="559093202">
          <w:marLeft w:val="0"/>
          <w:marRight w:val="0"/>
          <w:marTop w:val="0"/>
          <w:marBottom w:val="0"/>
          <w:divBdr>
            <w:top w:val="none" w:sz="0" w:space="0" w:color="auto"/>
            <w:left w:val="none" w:sz="0" w:space="0" w:color="auto"/>
            <w:bottom w:val="none" w:sz="0" w:space="0" w:color="auto"/>
            <w:right w:val="none" w:sz="0" w:space="0" w:color="auto"/>
          </w:divBdr>
        </w:div>
        <w:div w:id="650673144">
          <w:marLeft w:val="0"/>
          <w:marRight w:val="0"/>
          <w:marTop w:val="0"/>
          <w:marBottom w:val="0"/>
          <w:divBdr>
            <w:top w:val="none" w:sz="0" w:space="0" w:color="auto"/>
            <w:left w:val="none" w:sz="0" w:space="0" w:color="auto"/>
            <w:bottom w:val="none" w:sz="0" w:space="0" w:color="auto"/>
            <w:right w:val="none" w:sz="0" w:space="0" w:color="auto"/>
          </w:divBdr>
        </w:div>
        <w:div w:id="680817959">
          <w:marLeft w:val="0"/>
          <w:marRight w:val="0"/>
          <w:marTop w:val="0"/>
          <w:marBottom w:val="0"/>
          <w:divBdr>
            <w:top w:val="none" w:sz="0" w:space="0" w:color="auto"/>
            <w:left w:val="none" w:sz="0" w:space="0" w:color="auto"/>
            <w:bottom w:val="none" w:sz="0" w:space="0" w:color="auto"/>
            <w:right w:val="none" w:sz="0" w:space="0" w:color="auto"/>
          </w:divBdr>
        </w:div>
        <w:div w:id="791479883">
          <w:marLeft w:val="0"/>
          <w:marRight w:val="0"/>
          <w:marTop w:val="0"/>
          <w:marBottom w:val="0"/>
          <w:divBdr>
            <w:top w:val="none" w:sz="0" w:space="0" w:color="auto"/>
            <w:left w:val="none" w:sz="0" w:space="0" w:color="auto"/>
            <w:bottom w:val="none" w:sz="0" w:space="0" w:color="auto"/>
            <w:right w:val="none" w:sz="0" w:space="0" w:color="auto"/>
          </w:divBdr>
        </w:div>
        <w:div w:id="870385193">
          <w:marLeft w:val="0"/>
          <w:marRight w:val="0"/>
          <w:marTop w:val="0"/>
          <w:marBottom w:val="0"/>
          <w:divBdr>
            <w:top w:val="none" w:sz="0" w:space="0" w:color="auto"/>
            <w:left w:val="none" w:sz="0" w:space="0" w:color="auto"/>
            <w:bottom w:val="none" w:sz="0" w:space="0" w:color="auto"/>
            <w:right w:val="none" w:sz="0" w:space="0" w:color="auto"/>
          </w:divBdr>
        </w:div>
        <w:div w:id="1253314932">
          <w:marLeft w:val="0"/>
          <w:marRight w:val="0"/>
          <w:marTop w:val="0"/>
          <w:marBottom w:val="0"/>
          <w:divBdr>
            <w:top w:val="none" w:sz="0" w:space="0" w:color="auto"/>
            <w:left w:val="none" w:sz="0" w:space="0" w:color="auto"/>
            <w:bottom w:val="none" w:sz="0" w:space="0" w:color="auto"/>
            <w:right w:val="none" w:sz="0" w:space="0" w:color="auto"/>
          </w:divBdr>
        </w:div>
        <w:div w:id="1490439350">
          <w:marLeft w:val="0"/>
          <w:marRight w:val="0"/>
          <w:marTop w:val="0"/>
          <w:marBottom w:val="0"/>
          <w:divBdr>
            <w:top w:val="none" w:sz="0" w:space="0" w:color="auto"/>
            <w:left w:val="none" w:sz="0" w:space="0" w:color="auto"/>
            <w:bottom w:val="none" w:sz="0" w:space="0" w:color="auto"/>
            <w:right w:val="none" w:sz="0" w:space="0" w:color="auto"/>
          </w:divBdr>
        </w:div>
        <w:div w:id="1522822141">
          <w:marLeft w:val="0"/>
          <w:marRight w:val="0"/>
          <w:marTop w:val="0"/>
          <w:marBottom w:val="0"/>
          <w:divBdr>
            <w:top w:val="none" w:sz="0" w:space="0" w:color="auto"/>
            <w:left w:val="none" w:sz="0" w:space="0" w:color="auto"/>
            <w:bottom w:val="none" w:sz="0" w:space="0" w:color="auto"/>
            <w:right w:val="none" w:sz="0" w:space="0" w:color="auto"/>
          </w:divBdr>
        </w:div>
        <w:div w:id="1527137659">
          <w:marLeft w:val="0"/>
          <w:marRight w:val="0"/>
          <w:marTop w:val="0"/>
          <w:marBottom w:val="0"/>
          <w:divBdr>
            <w:top w:val="none" w:sz="0" w:space="0" w:color="auto"/>
            <w:left w:val="none" w:sz="0" w:space="0" w:color="auto"/>
            <w:bottom w:val="none" w:sz="0" w:space="0" w:color="auto"/>
            <w:right w:val="none" w:sz="0" w:space="0" w:color="auto"/>
          </w:divBdr>
        </w:div>
        <w:div w:id="1761290346">
          <w:marLeft w:val="0"/>
          <w:marRight w:val="0"/>
          <w:marTop w:val="0"/>
          <w:marBottom w:val="0"/>
          <w:divBdr>
            <w:top w:val="none" w:sz="0" w:space="0" w:color="auto"/>
            <w:left w:val="none" w:sz="0" w:space="0" w:color="auto"/>
            <w:bottom w:val="none" w:sz="0" w:space="0" w:color="auto"/>
            <w:right w:val="none" w:sz="0" w:space="0" w:color="auto"/>
          </w:divBdr>
        </w:div>
        <w:div w:id="1836872059">
          <w:marLeft w:val="0"/>
          <w:marRight w:val="0"/>
          <w:marTop w:val="0"/>
          <w:marBottom w:val="0"/>
          <w:divBdr>
            <w:top w:val="none" w:sz="0" w:space="0" w:color="auto"/>
            <w:left w:val="none" w:sz="0" w:space="0" w:color="auto"/>
            <w:bottom w:val="none" w:sz="0" w:space="0" w:color="auto"/>
            <w:right w:val="none" w:sz="0" w:space="0" w:color="auto"/>
          </w:divBdr>
        </w:div>
        <w:div w:id="1875847341">
          <w:marLeft w:val="0"/>
          <w:marRight w:val="0"/>
          <w:marTop w:val="0"/>
          <w:marBottom w:val="0"/>
          <w:divBdr>
            <w:top w:val="none" w:sz="0" w:space="0" w:color="auto"/>
            <w:left w:val="none" w:sz="0" w:space="0" w:color="auto"/>
            <w:bottom w:val="none" w:sz="0" w:space="0" w:color="auto"/>
            <w:right w:val="none" w:sz="0" w:space="0" w:color="auto"/>
          </w:divBdr>
        </w:div>
        <w:div w:id="1936131313">
          <w:marLeft w:val="0"/>
          <w:marRight w:val="0"/>
          <w:marTop w:val="0"/>
          <w:marBottom w:val="0"/>
          <w:divBdr>
            <w:top w:val="none" w:sz="0" w:space="0" w:color="auto"/>
            <w:left w:val="none" w:sz="0" w:space="0" w:color="auto"/>
            <w:bottom w:val="none" w:sz="0" w:space="0" w:color="auto"/>
            <w:right w:val="none" w:sz="0" w:space="0" w:color="auto"/>
          </w:divBdr>
        </w:div>
        <w:div w:id="2004385208">
          <w:marLeft w:val="0"/>
          <w:marRight w:val="0"/>
          <w:marTop w:val="0"/>
          <w:marBottom w:val="0"/>
          <w:divBdr>
            <w:top w:val="none" w:sz="0" w:space="0" w:color="auto"/>
            <w:left w:val="none" w:sz="0" w:space="0" w:color="auto"/>
            <w:bottom w:val="none" w:sz="0" w:space="0" w:color="auto"/>
            <w:right w:val="none" w:sz="0" w:space="0" w:color="auto"/>
          </w:divBdr>
        </w:div>
        <w:div w:id="2053184934">
          <w:marLeft w:val="0"/>
          <w:marRight w:val="0"/>
          <w:marTop w:val="0"/>
          <w:marBottom w:val="0"/>
          <w:divBdr>
            <w:top w:val="none" w:sz="0" w:space="0" w:color="auto"/>
            <w:left w:val="none" w:sz="0" w:space="0" w:color="auto"/>
            <w:bottom w:val="none" w:sz="0" w:space="0" w:color="auto"/>
            <w:right w:val="none" w:sz="0" w:space="0" w:color="auto"/>
          </w:divBdr>
        </w:div>
      </w:divsChild>
    </w:div>
    <w:div w:id="1093206916">
      <w:bodyDiv w:val="1"/>
      <w:marLeft w:val="0"/>
      <w:marRight w:val="0"/>
      <w:marTop w:val="0"/>
      <w:marBottom w:val="0"/>
      <w:divBdr>
        <w:top w:val="none" w:sz="0" w:space="0" w:color="auto"/>
        <w:left w:val="none" w:sz="0" w:space="0" w:color="auto"/>
        <w:bottom w:val="none" w:sz="0" w:space="0" w:color="auto"/>
        <w:right w:val="none" w:sz="0" w:space="0" w:color="auto"/>
      </w:divBdr>
    </w:div>
    <w:div w:id="1169977884">
      <w:bodyDiv w:val="1"/>
      <w:marLeft w:val="0"/>
      <w:marRight w:val="0"/>
      <w:marTop w:val="0"/>
      <w:marBottom w:val="0"/>
      <w:divBdr>
        <w:top w:val="none" w:sz="0" w:space="0" w:color="auto"/>
        <w:left w:val="none" w:sz="0" w:space="0" w:color="auto"/>
        <w:bottom w:val="none" w:sz="0" w:space="0" w:color="auto"/>
        <w:right w:val="none" w:sz="0" w:space="0" w:color="auto"/>
      </w:divBdr>
    </w:div>
    <w:div w:id="1195850692">
      <w:bodyDiv w:val="1"/>
      <w:marLeft w:val="0"/>
      <w:marRight w:val="0"/>
      <w:marTop w:val="0"/>
      <w:marBottom w:val="0"/>
      <w:divBdr>
        <w:top w:val="none" w:sz="0" w:space="0" w:color="auto"/>
        <w:left w:val="none" w:sz="0" w:space="0" w:color="auto"/>
        <w:bottom w:val="none" w:sz="0" w:space="0" w:color="auto"/>
        <w:right w:val="none" w:sz="0" w:space="0" w:color="auto"/>
      </w:divBdr>
    </w:div>
    <w:div w:id="1247378490">
      <w:bodyDiv w:val="1"/>
      <w:marLeft w:val="0"/>
      <w:marRight w:val="0"/>
      <w:marTop w:val="0"/>
      <w:marBottom w:val="0"/>
      <w:divBdr>
        <w:top w:val="none" w:sz="0" w:space="0" w:color="auto"/>
        <w:left w:val="none" w:sz="0" w:space="0" w:color="auto"/>
        <w:bottom w:val="none" w:sz="0" w:space="0" w:color="auto"/>
        <w:right w:val="none" w:sz="0" w:space="0" w:color="auto"/>
      </w:divBdr>
    </w:div>
    <w:div w:id="1293632470">
      <w:bodyDiv w:val="1"/>
      <w:marLeft w:val="0"/>
      <w:marRight w:val="0"/>
      <w:marTop w:val="0"/>
      <w:marBottom w:val="0"/>
      <w:divBdr>
        <w:top w:val="none" w:sz="0" w:space="0" w:color="auto"/>
        <w:left w:val="none" w:sz="0" w:space="0" w:color="auto"/>
        <w:bottom w:val="none" w:sz="0" w:space="0" w:color="auto"/>
        <w:right w:val="none" w:sz="0" w:space="0" w:color="auto"/>
      </w:divBdr>
    </w:div>
    <w:div w:id="1377387480">
      <w:bodyDiv w:val="1"/>
      <w:marLeft w:val="0"/>
      <w:marRight w:val="0"/>
      <w:marTop w:val="0"/>
      <w:marBottom w:val="0"/>
      <w:divBdr>
        <w:top w:val="none" w:sz="0" w:space="0" w:color="auto"/>
        <w:left w:val="none" w:sz="0" w:space="0" w:color="auto"/>
        <w:bottom w:val="none" w:sz="0" w:space="0" w:color="auto"/>
        <w:right w:val="none" w:sz="0" w:space="0" w:color="auto"/>
      </w:divBdr>
    </w:div>
    <w:div w:id="1411662515">
      <w:bodyDiv w:val="1"/>
      <w:marLeft w:val="0"/>
      <w:marRight w:val="0"/>
      <w:marTop w:val="0"/>
      <w:marBottom w:val="0"/>
      <w:divBdr>
        <w:top w:val="none" w:sz="0" w:space="0" w:color="auto"/>
        <w:left w:val="none" w:sz="0" w:space="0" w:color="auto"/>
        <w:bottom w:val="none" w:sz="0" w:space="0" w:color="auto"/>
        <w:right w:val="none" w:sz="0" w:space="0" w:color="auto"/>
      </w:divBdr>
      <w:divsChild>
        <w:div w:id="1662273113">
          <w:marLeft w:val="0"/>
          <w:marRight w:val="0"/>
          <w:marTop w:val="0"/>
          <w:marBottom w:val="0"/>
          <w:divBdr>
            <w:top w:val="none" w:sz="0" w:space="0" w:color="auto"/>
            <w:left w:val="none" w:sz="0" w:space="0" w:color="auto"/>
            <w:bottom w:val="none" w:sz="0" w:space="0" w:color="auto"/>
            <w:right w:val="none" w:sz="0" w:space="0" w:color="auto"/>
          </w:divBdr>
        </w:div>
      </w:divsChild>
    </w:div>
    <w:div w:id="1417481986">
      <w:bodyDiv w:val="1"/>
      <w:marLeft w:val="0"/>
      <w:marRight w:val="0"/>
      <w:marTop w:val="0"/>
      <w:marBottom w:val="0"/>
      <w:divBdr>
        <w:top w:val="none" w:sz="0" w:space="0" w:color="auto"/>
        <w:left w:val="none" w:sz="0" w:space="0" w:color="auto"/>
        <w:bottom w:val="none" w:sz="0" w:space="0" w:color="auto"/>
        <w:right w:val="none" w:sz="0" w:space="0" w:color="auto"/>
      </w:divBdr>
    </w:div>
    <w:div w:id="1433820442">
      <w:bodyDiv w:val="1"/>
      <w:marLeft w:val="0"/>
      <w:marRight w:val="0"/>
      <w:marTop w:val="0"/>
      <w:marBottom w:val="0"/>
      <w:divBdr>
        <w:top w:val="none" w:sz="0" w:space="0" w:color="auto"/>
        <w:left w:val="none" w:sz="0" w:space="0" w:color="auto"/>
        <w:bottom w:val="none" w:sz="0" w:space="0" w:color="auto"/>
        <w:right w:val="none" w:sz="0" w:space="0" w:color="auto"/>
      </w:divBdr>
      <w:divsChild>
        <w:div w:id="31343907">
          <w:marLeft w:val="0"/>
          <w:marRight w:val="0"/>
          <w:marTop w:val="0"/>
          <w:marBottom w:val="0"/>
          <w:divBdr>
            <w:top w:val="none" w:sz="0" w:space="0" w:color="auto"/>
            <w:left w:val="none" w:sz="0" w:space="0" w:color="auto"/>
            <w:bottom w:val="none" w:sz="0" w:space="0" w:color="auto"/>
            <w:right w:val="none" w:sz="0" w:space="0" w:color="auto"/>
          </w:divBdr>
        </w:div>
        <w:div w:id="77293877">
          <w:marLeft w:val="0"/>
          <w:marRight w:val="0"/>
          <w:marTop w:val="0"/>
          <w:marBottom w:val="0"/>
          <w:divBdr>
            <w:top w:val="none" w:sz="0" w:space="0" w:color="auto"/>
            <w:left w:val="none" w:sz="0" w:space="0" w:color="auto"/>
            <w:bottom w:val="none" w:sz="0" w:space="0" w:color="auto"/>
            <w:right w:val="none" w:sz="0" w:space="0" w:color="auto"/>
          </w:divBdr>
        </w:div>
        <w:div w:id="91245548">
          <w:marLeft w:val="0"/>
          <w:marRight w:val="0"/>
          <w:marTop w:val="0"/>
          <w:marBottom w:val="0"/>
          <w:divBdr>
            <w:top w:val="none" w:sz="0" w:space="0" w:color="auto"/>
            <w:left w:val="none" w:sz="0" w:space="0" w:color="auto"/>
            <w:bottom w:val="none" w:sz="0" w:space="0" w:color="auto"/>
            <w:right w:val="none" w:sz="0" w:space="0" w:color="auto"/>
          </w:divBdr>
        </w:div>
        <w:div w:id="104858523">
          <w:marLeft w:val="0"/>
          <w:marRight w:val="0"/>
          <w:marTop w:val="0"/>
          <w:marBottom w:val="0"/>
          <w:divBdr>
            <w:top w:val="none" w:sz="0" w:space="0" w:color="auto"/>
            <w:left w:val="none" w:sz="0" w:space="0" w:color="auto"/>
            <w:bottom w:val="none" w:sz="0" w:space="0" w:color="auto"/>
            <w:right w:val="none" w:sz="0" w:space="0" w:color="auto"/>
          </w:divBdr>
        </w:div>
        <w:div w:id="231158459">
          <w:marLeft w:val="0"/>
          <w:marRight w:val="0"/>
          <w:marTop w:val="0"/>
          <w:marBottom w:val="0"/>
          <w:divBdr>
            <w:top w:val="none" w:sz="0" w:space="0" w:color="auto"/>
            <w:left w:val="none" w:sz="0" w:space="0" w:color="auto"/>
            <w:bottom w:val="none" w:sz="0" w:space="0" w:color="auto"/>
            <w:right w:val="none" w:sz="0" w:space="0" w:color="auto"/>
          </w:divBdr>
        </w:div>
        <w:div w:id="240217555">
          <w:marLeft w:val="0"/>
          <w:marRight w:val="0"/>
          <w:marTop w:val="0"/>
          <w:marBottom w:val="0"/>
          <w:divBdr>
            <w:top w:val="none" w:sz="0" w:space="0" w:color="auto"/>
            <w:left w:val="none" w:sz="0" w:space="0" w:color="auto"/>
            <w:bottom w:val="none" w:sz="0" w:space="0" w:color="auto"/>
            <w:right w:val="none" w:sz="0" w:space="0" w:color="auto"/>
          </w:divBdr>
        </w:div>
        <w:div w:id="276109363">
          <w:marLeft w:val="0"/>
          <w:marRight w:val="0"/>
          <w:marTop w:val="0"/>
          <w:marBottom w:val="0"/>
          <w:divBdr>
            <w:top w:val="none" w:sz="0" w:space="0" w:color="auto"/>
            <w:left w:val="none" w:sz="0" w:space="0" w:color="auto"/>
            <w:bottom w:val="none" w:sz="0" w:space="0" w:color="auto"/>
            <w:right w:val="none" w:sz="0" w:space="0" w:color="auto"/>
          </w:divBdr>
        </w:div>
        <w:div w:id="295648918">
          <w:marLeft w:val="0"/>
          <w:marRight w:val="0"/>
          <w:marTop w:val="0"/>
          <w:marBottom w:val="0"/>
          <w:divBdr>
            <w:top w:val="none" w:sz="0" w:space="0" w:color="auto"/>
            <w:left w:val="none" w:sz="0" w:space="0" w:color="auto"/>
            <w:bottom w:val="none" w:sz="0" w:space="0" w:color="auto"/>
            <w:right w:val="none" w:sz="0" w:space="0" w:color="auto"/>
          </w:divBdr>
        </w:div>
        <w:div w:id="354038012">
          <w:marLeft w:val="0"/>
          <w:marRight w:val="0"/>
          <w:marTop w:val="0"/>
          <w:marBottom w:val="0"/>
          <w:divBdr>
            <w:top w:val="none" w:sz="0" w:space="0" w:color="auto"/>
            <w:left w:val="none" w:sz="0" w:space="0" w:color="auto"/>
            <w:bottom w:val="none" w:sz="0" w:space="0" w:color="auto"/>
            <w:right w:val="none" w:sz="0" w:space="0" w:color="auto"/>
          </w:divBdr>
        </w:div>
        <w:div w:id="423305118">
          <w:marLeft w:val="0"/>
          <w:marRight w:val="0"/>
          <w:marTop w:val="0"/>
          <w:marBottom w:val="0"/>
          <w:divBdr>
            <w:top w:val="none" w:sz="0" w:space="0" w:color="auto"/>
            <w:left w:val="none" w:sz="0" w:space="0" w:color="auto"/>
            <w:bottom w:val="none" w:sz="0" w:space="0" w:color="auto"/>
            <w:right w:val="none" w:sz="0" w:space="0" w:color="auto"/>
          </w:divBdr>
        </w:div>
        <w:div w:id="526331782">
          <w:marLeft w:val="0"/>
          <w:marRight w:val="0"/>
          <w:marTop w:val="0"/>
          <w:marBottom w:val="0"/>
          <w:divBdr>
            <w:top w:val="none" w:sz="0" w:space="0" w:color="auto"/>
            <w:left w:val="none" w:sz="0" w:space="0" w:color="auto"/>
            <w:bottom w:val="none" w:sz="0" w:space="0" w:color="auto"/>
            <w:right w:val="none" w:sz="0" w:space="0" w:color="auto"/>
          </w:divBdr>
        </w:div>
        <w:div w:id="554853765">
          <w:marLeft w:val="0"/>
          <w:marRight w:val="0"/>
          <w:marTop w:val="0"/>
          <w:marBottom w:val="0"/>
          <w:divBdr>
            <w:top w:val="none" w:sz="0" w:space="0" w:color="auto"/>
            <w:left w:val="none" w:sz="0" w:space="0" w:color="auto"/>
            <w:bottom w:val="none" w:sz="0" w:space="0" w:color="auto"/>
            <w:right w:val="none" w:sz="0" w:space="0" w:color="auto"/>
          </w:divBdr>
        </w:div>
        <w:div w:id="589194524">
          <w:marLeft w:val="0"/>
          <w:marRight w:val="0"/>
          <w:marTop w:val="0"/>
          <w:marBottom w:val="0"/>
          <w:divBdr>
            <w:top w:val="none" w:sz="0" w:space="0" w:color="auto"/>
            <w:left w:val="none" w:sz="0" w:space="0" w:color="auto"/>
            <w:bottom w:val="none" w:sz="0" w:space="0" w:color="auto"/>
            <w:right w:val="none" w:sz="0" w:space="0" w:color="auto"/>
          </w:divBdr>
        </w:div>
        <w:div w:id="626544520">
          <w:marLeft w:val="0"/>
          <w:marRight w:val="0"/>
          <w:marTop w:val="0"/>
          <w:marBottom w:val="0"/>
          <w:divBdr>
            <w:top w:val="none" w:sz="0" w:space="0" w:color="auto"/>
            <w:left w:val="none" w:sz="0" w:space="0" w:color="auto"/>
            <w:bottom w:val="none" w:sz="0" w:space="0" w:color="auto"/>
            <w:right w:val="none" w:sz="0" w:space="0" w:color="auto"/>
          </w:divBdr>
        </w:div>
        <w:div w:id="641498309">
          <w:marLeft w:val="0"/>
          <w:marRight w:val="0"/>
          <w:marTop w:val="0"/>
          <w:marBottom w:val="0"/>
          <w:divBdr>
            <w:top w:val="none" w:sz="0" w:space="0" w:color="auto"/>
            <w:left w:val="none" w:sz="0" w:space="0" w:color="auto"/>
            <w:bottom w:val="none" w:sz="0" w:space="0" w:color="auto"/>
            <w:right w:val="none" w:sz="0" w:space="0" w:color="auto"/>
          </w:divBdr>
        </w:div>
        <w:div w:id="671950094">
          <w:marLeft w:val="0"/>
          <w:marRight w:val="0"/>
          <w:marTop w:val="0"/>
          <w:marBottom w:val="0"/>
          <w:divBdr>
            <w:top w:val="none" w:sz="0" w:space="0" w:color="auto"/>
            <w:left w:val="none" w:sz="0" w:space="0" w:color="auto"/>
            <w:bottom w:val="none" w:sz="0" w:space="0" w:color="auto"/>
            <w:right w:val="none" w:sz="0" w:space="0" w:color="auto"/>
          </w:divBdr>
        </w:div>
        <w:div w:id="821583605">
          <w:marLeft w:val="0"/>
          <w:marRight w:val="0"/>
          <w:marTop w:val="0"/>
          <w:marBottom w:val="0"/>
          <w:divBdr>
            <w:top w:val="none" w:sz="0" w:space="0" w:color="auto"/>
            <w:left w:val="none" w:sz="0" w:space="0" w:color="auto"/>
            <w:bottom w:val="none" w:sz="0" w:space="0" w:color="auto"/>
            <w:right w:val="none" w:sz="0" w:space="0" w:color="auto"/>
          </w:divBdr>
        </w:div>
        <w:div w:id="868832016">
          <w:marLeft w:val="0"/>
          <w:marRight w:val="0"/>
          <w:marTop w:val="0"/>
          <w:marBottom w:val="0"/>
          <w:divBdr>
            <w:top w:val="none" w:sz="0" w:space="0" w:color="auto"/>
            <w:left w:val="none" w:sz="0" w:space="0" w:color="auto"/>
            <w:bottom w:val="none" w:sz="0" w:space="0" w:color="auto"/>
            <w:right w:val="none" w:sz="0" w:space="0" w:color="auto"/>
          </w:divBdr>
        </w:div>
        <w:div w:id="915941430">
          <w:marLeft w:val="0"/>
          <w:marRight w:val="0"/>
          <w:marTop w:val="0"/>
          <w:marBottom w:val="0"/>
          <w:divBdr>
            <w:top w:val="none" w:sz="0" w:space="0" w:color="auto"/>
            <w:left w:val="none" w:sz="0" w:space="0" w:color="auto"/>
            <w:bottom w:val="none" w:sz="0" w:space="0" w:color="auto"/>
            <w:right w:val="none" w:sz="0" w:space="0" w:color="auto"/>
          </w:divBdr>
        </w:div>
        <w:div w:id="922449002">
          <w:marLeft w:val="0"/>
          <w:marRight w:val="0"/>
          <w:marTop w:val="0"/>
          <w:marBottom w:val="0"/>
          <w:divBdr>
            <w:top w:val="none" w:sz="0" w:space="0" w:color="auto"/>
            <w:left w:val="none" w:sz="0" w:space="0" w:color="auto"/>
            <w:bottom w:val="none" w:sz="0" w:space="0" w:color="auto"/>
            <w:right w:val="none" w:sz="0" w:space="0" w:color="auto"/>
          </w:divBdr>
        </w:div>
        <w:div w:id="933974531">
          <w:marLeft w:val="0"/>
          <w:marRight w:val="0"/>
          <w:marTop w:val="0"/>
          <w:marBottom w:val="0"/>
          <w:divBdr>
            <w:top w:val="none" w:sz="0" w:space="0" w:color="auto"/>
            <w:left w:val="none" w:sz="0" w:space="0" w:color="auto"/>
            <w:bottom w:val="none" w:sz="0" w:space="0" w:color="auto"/>
            <w:right w:val="none" w:sz="0" w:space="0" w:color="auto"/>
          </w:divBdr>
        </w:div>
        <w:div w:id="984775064">
          <w:marLeft w:val="0"/>
          <w:marRight w:val="0"/>
          <w:marTop w:val="0"/>
          <w:marBottom w:val="0"/>
          <w:divBdr>
            <w:top w:val="none" w:sz="0" w:space="0" w:color="auto"/>
            <w:left w:val="none" w:sz="0" w:space="0" w:color="auto"/>
            <w:bottom w:val="none" w:sz="0" w:space="0" w:color="auto"/>
            <w:right w:val="none" w:sz="0" w:space="0" w:color="auto"/>
          </w:divBdr>
        </w:div>
        <w:div w:id="1039663900">
          <w:marLeft w:val="0"/>
          <w:marRight w:val="0"/>
          <w:marTop w:val="0"/>
          <w:marBottom w:val="0"/>
          <w:divBdr>
            <w:top w:val="none" w:sz="0" w:space="0" w:color="auto"/>
            <w:left w:val="none" w:sz="0" w:space="0" w:color="auto"/>
            <w:bottom w:val="none" w:sz="0" w:space="0" w:color="auto"/>
            <w:right w:val="none" w:sz="0" w:space="0" w:color="auto"/>
          </w:divBdr>
        </w:div>
        <w:div w:id="1069156611">
          <w:marLeft w:val="0"/>
          <w:marRight w:val="0"/>
          <w:marTop w:val="0"/>
          <w:marBottom w:val="0"/>
          <w:divBdr>
            <w:top w:val="none" w:sz="0" w:space="0" w:color="auto"/>
            <w:left w:val="none" w:sz="0" w:space="0" w:color="auto"/>
            <w:bottom w:val="none" w:sz="0" w:space="0" w:color="auto"/>
            <w:right w:val="none" w:sz="0" w:space="0" w:color="auto"/>
          </w:divBdr>
        </w:div>
        <w:div w:id="1117061343">
          <w:marLeft w:val="0"/>
          <w:marRight w:val="0"/>
          <w:marTop w:val="0"/>
          <w:marBottom w:val="0"/>
          <w:divBdr>
            <w:top w:val="none" w:sz="0" w:space="0" w:color="auto"/>
            <w:left w:val="none" w:sz="0" w:space="0" w:color="auto"/>
            <w:bottom w:val="none" w:sz="0" w:space="0" w:color="auto"/>
            <w:right w:val="none" w:sz="0" w:space="0" w:color="auto"/>
          </w:divBdr>
        </w:div>
        <w:div w:id="1142961655">
          <w:marLeft w:val="0"/>
          <w:marRight w:val="0"/>
          <w:marTop w:val="0"/>
          <w:marBottom w:val="0"/>
          <w:divBdr>
            <w:top w:val="none" w:sz="0" w:space="0" w:color="auto"/>
            <w:left w:val="none" w:sz="0" w:space="0" w:color="auto"/>
            <w:bottom w:val="none" w:sz="0" w:space="0" w:color="auto"/>
            <w:right w:val="none" w:sz="0" w:space="0" w:color="auto"/>
          </w:divBdr>
        </w:div>
        <w:div w:id="1148747591">
          <w:marLeft w:val="0"/>
          <w:marRight w:val="0"/>
          <w:marTop w:val="0"/>
          <w:marBottom w:val="0"/>
          <w:divBdr>
            <w:top w:val="none" w:sz="0" w:space="0" w:color="auto"/>
            <w:left w:val="none" w:sz="0" w:space="0" w:color="auto"/>
            <w:bottom w:val="none" w:sz="0" w:space="0" w:color="auto"/>
            <w:right w:val="none" w:sz="0" w:space="0" w:color="auto"/>
          </w:divBdr>
        </w:div>
        <w:div w:id="1171875465">
          <w:marLeft w:val="0"/>
          <w:marRight w:val="0"/>
          <w:marTop w:val="0"/>
          <w:marBottom w:val="0"/>
          <w:divBdr>
            <w:top w:val="none" w:sz="0" w:space="0" w:color="auto"/>
            <w:left w:val="none" w:sz="0" w:space="0" w:color="auto"/>
            <w:bottom w:val="none" w:sz="0" w:space="0" w:color="auto"/>
            <w:right w:val="none" w:sz="0" w:space="0" w:color="auto"/>
          </w:divBdr>
        </w:div>
        <w:div w:id="1182427164">
          <w:marLeft w:val="0"/>
          <w:marRight w:val="0"/>
          <w:marTop w:val="0"/>
          <w:marBottom w:val="0"/>
          <w:divBdr>
            <w:top w:val="none" w:sz="0" w:space="0" w:color="auto"/>
            <w:left w:val="none" w:sz="0" w:space="0" w:color="auto"/>
            <w:bottom w:val="none" w:sz="0" w:space="0" w:color="auto"/>
            <w:right w:val="none" w:sz="0" w:space="0" w:color="auto"/>
          </w:divBdr>
        </w:div>
        <w:div w:id="1265918895">
          <w:marLeft w:val="0"/>
          <w:marRight w:val="0"/>
          <w:marTop w:val="0"/>
          <w:marBottom w:val="0"/>
          <w:divBdr>
            <w:top w:val="none" w:sz="0" w:space="0" w:color="auto"/>
            <w:left w:val="none" w:sz="0" w:space="0" w:color="auto"/>
            <w:bottom w:val="none" w:sz="0" w:space="0" w:color="auto"/>
            <w:right w:val="none" w:sz="0" w:space="0" w:color="auto"/>
          </w:divBdr>
        </w:div>
        <w:div w:id="1310817665">
          <w:marLeft w:val="0"/>
          <w:marRight w:val="0"/>
          <w:marTop w:val="0"/>
          <w:marBottom w:val="0"/>
          <w:divBdr>
            <w:top w:val="none" w:sz="0" w:space="0" w:color="auto"/>
            <w:left w:val="none" w:sz="0" w:space="0" w:color="auto"/>
            <w:bottom w:val="none" w:sz="0" w:space="0" w:color="auto"/>
            <w:right w:val="none" w:sz="0" w:space="0" w:color="auto"/>
          </w:divBdr>
        </w:div>
        <w:div w:id="1312825975">
          <w:marLeft w:val="0"/>
          <w:marRight w:val="0"/>
          <w:marTop w:val="0"/>
          <w:marBottom w:val="0"/>
          <w:divBdr>
            <w:top w:val="none" w:sz="0" w:space="0" w:color="auto"/>
            <w:left w:val="none" w:sz="0" w:space="0" w:color="auto"/>
            <w:bottom w:val="none" w:sz="0" w:space="0" w:color="auto"/>
            <w:right w:val="none" w:sz="0" w:space="0" w:color="auto"/>
          </w:divBdr>
        </w:div>
        <w:div w:id="1342049874">
          <w:marLeft w:val="0"/>
          <w:marRight w:val="0"/>
          <w:marTop w:val="0"/>
          <w:marBottom w:val="0"/>
          <w:divBdr>
            <w:top w:val="none" w:sz="0" w:space="0" w:color="auto"/>
            <w:left w:val="none" w:sz="0" w:space="0" w:color="auto"/>
            <w:bottom w:val="none" w:sz="0" w:space="0" w:color="auto"/>
            <w:right w:val="none" w:sz="0" w:space="0" w:color="auto"/>
          </w:divBdr>
        </w:div>
        <w:div w:id="1377705825">
          <w:marLeft w:val="0"/>
          <w:marRight w:val="0"/>
          <w:marTop w:val="0"/>
          <w:marBottom w:val="0"/>
          <w:divBdr>
            <w:top w:val="none" w:sz="0" w:space="0" w:color="auto"/>
            <w:left w:val="none" w:sz="0" w:space="0" w:color="auto"/>
            <w:bottom w:val="none" w:sz="0" w:space="0" w:color="auto"/>
            <w:right w:val="none" w:sz="0" w:space="0" w:color="auto"/>
          </w:divBdr>
        </w:div>
        <w:div w:id="1419012300">
          <w:marLeft w:val="0"/>
          <w:marRight w:val="0"/>
          <w:marTop w:val="0"/>
          <w:marBottom w:val="0"/>
          <w:divBdr>
            <w:top w:val="none" w:sz="0" w:space="0" w:color="auto"/>
            <w:left w:val="none" w:sz="0" w:space="0" w:color="auto"/>
            <w:bottom w:val="none" w:sz="0" w:space="0" w:color="auto"/>
            <w:right w:val="none" w:sz="0" w:space="0" w:color="auto"/>
          </w:divBdr>
        </w:div>
        <w:div w:id="1420560231">
          <w:marLeft w:val="0"/>
          <w:marRight w:val="0"/>
          <w:marTop w:val="0"/>
          <w:marBottom w:val="0"/>
          <w:divBdr>
            <w:top w:val="none" w:sz="0" w:space="0" w:color="auto"/>
            <w:left w:val="none" w:sz="0" w:space="0" w:color="auto"/>
            <w:bottom w:val="none" w:sz="0" w:space="0" w:color="auto"/>
            <w:right w:val="none" w:sz="0" w:space="0" w:color="auto"/>
          </w:divBdr>
        </w:div>
        <w:div w:id="1485927371">
          <w:marLeft w:val="0"/>
          <w:marRight w:val="0"/>
          <w:marTop w:val="0"/>
          <w:marBottom w:val="0"/>
          <w:divBdr>
            <w:top w:val="none" w:sz="0" w:space="0" w:color="auto"/>
            <w:left w:val="none" w:sz="0" w:space="0" w:color="auto"/>
            <w:bottom w:val="none" w:sz="0" w:space="0" w:color="auto"/>
            <w:right w:val="none" w:sz="0" w:space="0" w:color="auto"/>
          </w:divBdr>
        </w:div>
        <w:div w:id="1533613888">
          <w:marLeft w:val="0"/>
          <w:marRight w:val="0"/>
          <w:marTop w:val="0"/>
          <w:marBottom w:val="0"/>
          <w:divBdr>
            <w:top w:val="none" w:sz="0" w:space="0" w:color="auto"/>
            <w:left w:val="none" w:sz="0" w:space="0" w:color="auto"/>
            <w:bottom w:val="none" w:sz="0" w:space="0" w:color="auto"/>
            <w:right w:val="none" w:sz="0" w:space="0" w:color="auto"/>
          </w:divBdr>
        </w:div>
        <w:div w:id="1553082478">
          <w:marLeft w:val="0"/>
          <w:marRight w:val="0"/>
          <w:marTop w:val="0"/>
          <w:marBottom w:val="0"/>
          <w:divBdr>
            <w:top w:val="none" w:sz="0" w:space="0" w:color="auto"/>
            <w:left w:val="none" w:sz="0" w:space="0" w:color="auto"/>
            <w:bottom w:val="none" w:sz="0" w:space="0" w:color="auto"/>
            <w:right w:val="none" w:sz="0" w:space="0" w:color="auto"/>
          </w:divBdr>
        </w:div>
        <w:div w:id="1687516523">
          <w:marLeft w:val="0"/>
          <w:marRight w:val="0"/>
          <w:marTop w:val="0"/>
          <w:marBottom w:val="0"/>
          <w:divBdr>
            <w:top w:val="none" w:sz="0" w:space="0" w:color="auto"/>
            <w:left w:val="none" w:sz="0" w:space="0" w:color="auto"/>
            <w:bottom w:val="none" w:sz="0" w:space="0" w:color="auto"/>
            <w:right w:val="none" w:sz="0" w:space="0" w:color="auto"/>
          </w:divBdr>
        </w:div>
        <w:div w:id="1694766392">
          <w:marLeft w:val="0"/>
          <w:marRight w:val="0"/>
          <w:marTop w:val="0"/>
          <w:marBottom w:val="0"/>
          <w:divBdr>
            <w:top w:val="none" w:sz="0" w:space="0" w:color="auto"/>
            <w:left w:val="none" w:sz="0" w:space="0" w:color="auto"/>
            <w:bottom w:val="none" w:sz="0" w:space="0" w:color="auto"/>
            <w:right w:val="none" w:sz="0" w:space="0" w:color="auto"/>
          </w:divBdr>
        </w:div>
        <w:div w:id="1726685621">
          <w:marLeft w:val="0"/>
          <w:marRight w:val="0"/>
          <w:marTop w:val="0"/>
          <w:marBottom w:val="0"/>
          <w:divBdr>
            <w:top w:val="none" w:sz="0" w:space="0" w:color="auto"/>
            <w:left w:val="none" w:sz="0" w:space="0" w:color="auto"/>
            <w:bottom w:val="none" w:sz="0" w:space="0" w:color="auto"/>
            <w:right w:val="none" w:sz="0" w:space="0" w:color="auto"/>
          </w:divBdr>
        </w:div>
        <w:div w:id="1733696345">
          <w:marLeft w:val="0"/>
          <w:marRight w:val="0"/>
          <w:marTop w:val="0"/>
          <w:marBottom w:val="0"/>
          <w:divBdr>
            <w:top w:val="none" w:sz="0" w:space="0" w:color="auto"/>
            <w:left w:val="none" w:sz="0" w:space="0" w:color="auto"/>
            <w:bottom w:val="none" w:sz="0" w:space="0" w:color="auto"/>
            <w:right w:val="none" w:sz="0" w:space="0" w:color="auto"/>
          </w:divBdr>
        </w:div>
        <w:div w:id="1818837092">
          <w:marLeft w:val="0"/>
          <w:marRight w:val="0"/>
          <w:marTop w:val="0"/>
          <w:marBottom w:val="0"/>
          <w:divBdr>
            <w:top w:val="none" w:sz="0" w:space="0" w:color="auto"/>
            <w:left w:val="none" w:sz="0" w:space="0" w:color="auto"/>
            <w:bottom w:val="none" w:sz="0" w:space="0" w:color="auto"/>
            <w:right w:val="none" w:sz="0" w:space="0" w:color="auto"/>
          </w:divBdr>
        </w:div>
        <w:div w:id="1966153904">
          <w:marLeft w:val="0"/>
          <w:marRight w:val="0"/>
          <w:marTop w:val="0"/>
          <w:marBottom w:val="0"/>
          <w:divBdr>
            <w:top w:val="none" w:sz="0" w:space="0" w:color="auto"/>
            <w:left w:val="none" w:sz="0" w:space="0" w:color="auto"/>
            <w:bottom w:val="none" w:sz="0" w:space="0" w:color="auto"/>
            <w:right w:val="none" w:sz="0" w:space="0" w:color="auto"/>
          </w:divBdr>
        </w:div>
        <w:div w:id="1991514260">
          <w:marLeft w:val="0"/>
          <w:marRight w:val="0"/>
          <w:marTop w:val="0"/>
          <w:marBottom w:val="0"/>
          <w:divBdr>
            <w:top w:val="none" w:sz="0" w:space="0" w:color="auto"/>
            <w:left w:val="none" w:sz="0" w:space="0" w:color="auto"/>
            <w:bottom w:val="none" w:sz="0" w:space="0" w:color="auto"/>
            <w:right w:val="none" w:sz="0" w:space="0" w:color="auto"/>
          </w:divBdr>
        </w:div>
        <w:div w:id="2109763843">
          <w:marLeft w:val="0"/>
          <w:marRight w:val="0"/>
          <w:marTop w:val="0"/>
          <w:marBottom w:val="0"/>
          <w:divBdr>
            <w:top w:val="none" w:sz="0" w:space="0" w:color="auto"/>
            <w:left w:val="none" w:sz="0" w:space="0" w:color="auto"/>
            <w:bottom w:val="none" w:sz="0" w:space="0" w:color="auto"/>
            <w:right w:val="none" w:sz="0" w:space="0" w:color="auto"/>
          </w:divBdr>
        </w:div>
        <w:div w:id="2133478955">
          <w:marLeft w:val="0"/>
          <w:marRight w:val="0"/>
          <w:marTop w:val="0"/>
          <w:marBottom w:val="0"/>
          <w:divBdr>
            <w:top w:val="none" w:sz="0" w:space="0" w:color="auto"/>
            <w:left w:val="none" w:sz="0" w:space="0" w:color="auto"/>
            <w:bottom w:val="none" w:sz="0" w:space="0" w:color="auto"/>
            <w:right w:val="none" w:sz="0" w:space="0" w:color="auto"/>
          </w:divBdr>
        </w:div>
        <w:div w:id="2134595217">
          <w:marLeft w:val="0"/>
          <w:marRight w:val="0"/>
          <w:marTop w:val="0"/>
          <w:marBottom w:val="0"/>
          <w:divBdr>
            <w:top w:val="none" w:sz="0" w:space="0" w:color="auto"/>
            <w:left w:val="none" w:sz="0" w:space="0" w:color="auto"/>
            <w:bottom w:val="none" w:sz="0" w:space="0" w:color="auto"/>
            <w:right w:val="none" w:sz="0" w:space="0" w:color="auto"/>
          </w:divBdr>
        </w:div>
      </w:divsChild>
    </w:div>
    <w:div w:id="1435631979">
      <w:bodyDiv w:val="1"/>
      <w:marLeft w:val="0"/>
      <w:marRight w:val="0"/>
      <w:marTop w:val="0"/>
      <w:marBottom w:val="0"/>
      <w:divBdr>
        <w:top w:val="none" w:sz="0" w:space="0" w:color="auto"/>
        <w:left w:val="none" w:sz="0" w:space="0" w:color="auto"/>
        <w:bottom w:val="none" w:sz="0" w:space="0" w:color="auto"/>
        <w:right w:val="none" w:sz="0" w:space="0" w:color="auto"/>
      </w:divBdr>
    </w:div>
    <w:div w:id="1439907862">
      <w:bodyDiv w:val="1"/>
      <w:marLeft w:val="0"/>
      <w:marRight w:val="0"/>
      <w:marTop w:val="0"/>
      <w:marBottom w:val="0"/>
      <w:divBdr>
        <w:top w:val="none" w:sz="0" w:space="0" w:color="auto"/>
        <w:left w:val="none" w:sz="0" w:space="0" w:color="auto"/>
        <w:bottom w:val="none" w:sz="0" w:space="0" w:color="auto"/>
        <w:right w:val="none" w:sz="0" w:space="0" w:color="auto"/>
      </w:divBdr>
    </w:div>
    <w:div w:id="1773892897">
      <w:bodyDiv w:val="1"/>
      <w:marLeft w:val="0"/>
      <w:marRight w:val="0"/>
      <w:marTop w:val="0"/>
      <w:marBottom w:val="0"/>
      <w:divBdr>
        <w:top w:val="none" w:sz="0" w:space="0" w:color="auto"/>
        <w:left w:val="none" w:sz="0" w:space="0" w:color="auto"/>
        <w:bottom w:val="none" w:sz="0" w:space="0" w:color="auto"/>
        <w:right w:val="none" w:sz="0" w:space="0" w:color="auto"/>
      </w:divBdr>
      <w:divsChild>
        <w:div w:id="235482416">
          <w:marLeft w:val="0"/>
          <w:marRight w:val="0"/>
          <w:marTop w:val="0"/>
          <w:marBottom w:val="0"/>
          <w:divBdr>
            <w:top w:val="none" w:sz="0" w:space="0" w:color="auto"/>
            <w:left w:val="none" w:sz="0" w:space="0" w:color="auto"/>
            <w:bottom w:val="none" w:sz="0" w:space="0" w:color="auto"/>
            <w:right w:val="none" w:sz="0" w:space="0" w:color="auto"/>
          </w:divBdr>
        </w:div>
        <w:div w:id="235673488">
          <w:marLeft w:val="0"/>
          <w:marRight w:val="0"/>
          <w:marTop w:val="0"/>
          <w:marBottom w:val="0"/>
          <w:divBdr>
            <w:top w:val="none" w:sz="0" w:space="0" w:color="auto"/>
            <w:left w:val="none" w:sz="0" w:space="0" w:color="auto"/>
            <w:bottom w:val="none" w:sz="0" w:space="0" w:color="auto"/>
            <w:right w:val="none" w:sz="0" w:space="0" w:color="auto"/>
          </w:divBdr>
        </w:div>
        <w:div w:id="779223630">
          <w:marLeft w:val="0"/>
          <w:marRight w:val="0"/>
          <w:marTop w:val="0"/>
          <w:marBottom w:val="0"/>
          <w:divBdr>
            <w:top w:val="none" w:sz="0" w:space="0" w:color="auto"/>
            <w:left w:val="none" w:sz="0" w:space="0" w:color="auto"/>
            <w:bottom w:val="none" w:sz="0" w:space="0" w:color="auto"/>
            <w:right w:val="none" w:sz="0" w:space="0" w:color="auto"/>
          </w:divBdr>
        </w:div>
        <w:div w:id="1077477668">
          <w:marLeft w:val="0"/>
          <w:marRight w:val="0"/>
          <w:marTop w:val="0"/>
          <w:marBottom w:val="0"/>
          <w:divBdr>
            <w:top w:val="none" w:sz="0" w:space="0" w:color="auto"/>
            <w:left w:val="none" w:sz="0" w:space="0" w:color="auto"/>
            <w:bottom w:val="none" w:sz="0" w:space="0" w:color="auto"/>
            <w:right w:val="none" w:sz="0" w:space="0" w:color="auto"/>
          </w:divBdr>
        </w:div>
        <w:div w:id="1228763833">
          <w:marLeft w:val="0"/>
          <w:marRight w:val="0"/>
          <w:marTop w:val="0"/>
          <w:marBottom w:val="0"/>
          <w:divBdr>
            <w:top w:val="none" w:sz="0" w:space="0" w:color="auto"/>
            <w:left w:val="none" w:sz="0" w:space="0" w:color="auto"/>
            <w:bottom w:val="none" w:sz="0" w:space="0" w:color="auto"/>
            <w:right w:val="none" w:sz="0" w:space="0" w:color="auto"/>
          </w:divBdr>
        </w:div>
        <w:div w:id="1282806502">
          <w:marLeft w:val="0"/>
          <w:marRight w:val="0"/>
          <w:marTop w:val="0"/>
          <w:marBottom w:val="0"/>
          <w:divBdr>
            <w:top w:val="none" w:sz="0" w:space="0" w:color="auto"/>
            <w:left w:val="none" w:sz="0" w:space="0" w:color="auto"/>
            <w:bottom w:val="none" w:sz="0" w:space="0" w:color="auto"/>
            <w:right w:val="none" w:sz="0" w:space="0" w:color="auto"/>
          </w:divBdr>
        </w:div>
        <w:div w:id="1330522581">
          <w:marLeft w:val="0"/>
          <w:marRight w:val="0"/>
          <w:marTop w:val="0"/>
          <w:marBottom w:val="0"/>
          <w:divBdr>
            <w:top w:val="none" w:sz="0" w:space="0" w:color="auto"/>
            <w:left w:val="none" w:sz="0" w:space="0" w:color="auto"/>
            <w:bottom w:val="none" w:sz="0" w:space="0" w:color="auto"/>
            <w:right w:val="none" w:sz="0" w:space="0" w:color="auto"/>
          </w:divBdr>
        </w:div>
        <w:div w:id="1390955101">
          <w:marLeft w:val="0"/>
          <w:marRight w:val="0"/>
          <w:marTop w:val="0"/>
          <w:marBottom w:val="0"/>
          <w:divBdr>
            <w:top w:val="none" w:sz="0" w:space="0" w:color="auto"/>
            <w:left w:val="none" w:sz="0" w:space="0" w:color="auto"/>
            <w:bottom w:val="none" w:sz="0" w:space="0" w:color="auto"/>
            <w:right w:val="none" w:sz="0" w:space="0" w:color="auto"/>
          </w:divBdr>
        </w:div>
        <w:div w:id="1559442091">
          <w:marLeft w:val="0"/>
          <w:marRight w:val="0"/>
          <w:marTop w:val="0"/>
          <w:marBottom w:val="0"/>
          <w:divBdr>
            <w:top w:val="none" w:sz="0" w:space="0" w:color="auto"/>
            <w:left w:val="none" w:sz="0" w:space="0" w:color="auto"/>
            <w:bottom w:val="none" w:sz="0" w:space="0" w:color="auto"/>
            <w:right w:val="none" w:sz="0" w:space="0" w:color="auto"/>
          </w:divBdr>
        </w:div>
        <w:div w:id="1612324532">
          <w:marLeft w:val="0"/>
          <w:marRight w:val="0"/>
          <w:marTop w:val="0"/>
          <w:marBottom w:val="0"/>
          <w:divBdr>
            <w:top w:val="none" w:sz="0" w:space="0" w:color="auto"/>
            <w:left w:val="none" w:sz="0" w:space="0" w:color="auto"/>
            <w:bottom w:val="none" w:sz="0" w:space="0" w:color="auto"/>
            <w:right w:val="none" w:sz="0" w:space="0" w:color="auto"/>
          </w:divBdr>
        </w:div>
        <w:div w:id="1658806300">
          <w:marLeft w:val="0"/>
          <w:marRight w:val="0"/>
          <w:marTop w:val="0"/>
          <w:marBottom w:val="0"/>
          <w:divBdr>
            <w:top w:val="none" w:sz="0" w:space="0" w:color="auto"/>
            <w:left w:val="none" w:sz="0" w:space="0" w:color="auto"/>
            <w:bottom w:val="none" w:sz="0" w:space="0" w:color="auto"/>
            <w:right w:val="none" w:sz="0" w:space="0" w:color="auto"/>
          </w:divBdr>
        </w:div>
        <w:div w:id="1712337979">
          <w:marLeft w:val="0"/>
          <w:marRight w:val="0"/>
          <w:marTop w:val="0"/>
          <w:marBottom w:val="0"/>
          <w:divBdr>
            <w:top w:val="none" w:sz="0" w:space="0" w:color="auto"/>
            <w:left w:val="none" w:sz="0" w:space="0" w:color="auto"/>
            <w:bottom w:val="none" w:sz="0" w:space="0" w:color="auto"/>
            <w:right w:val="none" w:sz="0" w:space="0" w:color="auto"/>
          </w:divBdr>
        </w:div>
        <w:div w:id="1816340531">
          <w:marLeft w:val="0"/>
          <w:marRight w:val="0"/>
          <w:marTop w:val="0"/>
          <w:marBottom w:val="0"/>
          <w:divBdr>
            <w:top w:val="none" w:sz="0" w:space="0" w:color="auto"/>
            <w:left w:val="none" w:sz="0" w:space="0" w:color="auto"/>
            <w:bottom w:val="none" w:sz="0" w:space="0" w:color="auto"/>
            <w:right w:val="none" w:sz="0" w:space="0" w:color="auto"/>
          </w:divBdr>
        </w:div>
        <w:div w:id="1934630583">
          <w:marLeft w:val="0"/>
          <w:marRight w:val="0"/>
          <w:marTop w:val="0"/>
          <w:marBottom w:val="0"/>
          <w:divBdr>
            <w:top w:val="none" w:sz="0" w:space="0" w:color="auto"/>
            <w:left w:val="none" w:sz="0" w:space="0" w:color="auto"/>
            <w:bottom w:val="none" w:sz="0" w:space="0" w:color="auto"/>
            <w:right w:val="none" w:sz="0" w:space="0" w:color="auto"/>
          </w:divBdr>
        </w:div>
      </w:divsChild>
    </w:div>
    <w:div w:id="1843470793">
      <w:bodyDiv w:val="1"/>
      <w:marLeft w:val="0"/>
      <w:marRight w:val="0"/>
      <w:marTop w:val="0"/>
      <w:marBottom w:val="0"/>
      <w:divBdr>
        <w:top w:val="none" w:sz="0" w:space="0" w:color="auto"/>
        <w:left w:val="none" w:sz="0" w:space="0" w:color="auto"/>
        <w:bottom w:val="none" w:sz="0" w:space="0" w:color="auto"/>
        <w:right w:val="none" w:sz="0" w:space="0" w:color="auto"/>
      </w:divBdr>
    </w:div>
    <w:div w:id="1846355142">
      <w:bodyDiv w:val="1"/>
      <w:marLeft w:val="0"/>
      <w:marRight w:val="0"/>
      <w:marTop w:val="0"/>
      <w:marBottom w:val="0"/>
      <w:divBdr>
        <w:top w:val="none" w:sz="0" w:space="0" w:color="auto"/>
        <w:left w:val="none" w:sz="0" w:space="0" w:color="auto"/>
        <w:bottom w:val="none" w:sz="0" w:space="0" w:color="auto"/>
        <w:right w:val="none" w:sz="0" w:space="0" w:color="auto"/>
      </w:divBdr>
      <w:divsChild>
        <w:div w:id="23095128">
          <w:marLeft w:val="0"/>
          <w:marRight w:val="0"/>
          <w:marTop w:val="0"/>
          <w:marBottom w:val="0"/>
          <w:divBdr>
            <w:top w:val="none" w:sz="0" w:space="0" w:color="auto"/>
            <w:left w:val="none" w:sz="0" w:space="0" w:color="auto"/>
            <w:bottom w:val="none" w:sz="0" w:space="0" w:color="auto"/>
            <w:right w:val="none" w:sz="0" w:space="0" w:color="auto"/>
          </w:divBdr>
        </w:div>
        <w:div w:id="615406891">
          <w:marLeft w:val="0"/>
          <w:marRight w:val="0"/>
          <w:marTop w:val="0"/>
          <w:marBottom w:val="0"/>
          <w:divBdr>
            <w:top w:val="none" w:sz="0" w:space="0" w:color="auto"/>
            <w:left w:val="none" w:sz="0" w:space="0" w:color="auto"/>
            <w:bottom w:val="none" w:sz="0" w:space="0" w:color="auto"/>
            <w:right w:val="none" w:sz="0" w:space="0" w:color="auto"/>
          </w:divBdr>
        </w:div>
        <w:div w:id="1331446763">
          <w:marLeft w:val="0"/>
          <w:marRight w:val="0"/>
          <w:marTop w:val="0"/>
          <w:marBottom w:val="0"/>
          <w:divBdr>
            <w:top w:val="none" w:sz="0" w:space="0" w:color="auto"/>
            <w:left w:val="none" w:sz="0" w:space="0" w:color="auto"/>
            <w:bottom w:val="none" w:sz="0" w:space="0" w:color="auto"/>
            <w:right w:val="none" w:sz="0" w:space="0" w:color="auto"/>
          </w:divBdr>
        </w:div>
        <w:div w:id="1797406871">
          <w:marLeft w:val="0"/>
          <w:marRight w:val="0"/>
          <w:marTop w:val="0"/>
          <w:marBottom w:val="0"/>
          <w:divBdr>
            <w:top w:val="none" w:sz="0" w:space="0" w:color="auto"/>
            <w:left w:val="none" w:sz="0" w:space="0" w:color="auto"/>
            <w:bottom w:val="none" w:sz="0" w:space="0" w:color="auto"/>
            <w:right w:val="none" w:sz="0" w:space="0" w:color="auto"/>
          </w:divBdr>
        </w:div>
      </w:divsChild>
    </w:div>
    <w:div w:id="1902204468">
      <w:bodyDiv w:val="1"/>
      <w:marLeft w:val="0"/>
      <w:marRight w:val="0"/>
      <w:marTop w:val="0"/>
      <w:marBottom w:val="0"/>
      <w:divBdr>
        <w:top w:val="none" w:sz="0" w:space="0" w:color="auto"/>
        <w:left w:val="none" w:sz="0" w:space="0" w:color="auto"/>
        <w:bottom w:val="none" w:sz="0" w:space="0" w:color="auto"/>
        <w:right w:val="none" w:sz="0" w:space="0" w:color="auto"/>
      </w:divBdr>
      <w:divsChild>
        <w:div w:id="1312250205">
          <w:marLeft w:val="0"/>
          <w:marRight w:val="0"/>
          <w:marTop w:val="0"/>
          <w:marBottom w:val="0"/>
          <w:divBdr>
            <w:top w:val="none" w:sz="0" w:space="0" w:color="auto"/>
            <w:left w:val="none" w:sz="0" w:space="0" w:color="auto"/>
            <w:bottom w:val="none" w:sz="0" w:space="0" w:color="auto"/>
            <w:right w:val="none" w:sz="0" w:space="0" w:color="auto"/>
          </w:divBdr>
        </w:div>
      </w:divsChild>
    </w:div>
    <w:div w:id="1908607658">
      <w:bodyDiv w:val="1"/>
      <w:marLeft w:val="0"/>
      <w:marRight w:val="0"/>
      <w:marTop w:val="0"/>
      <w:marBottom w:val="0"/>
      <w:divBdr>
        <w:top w:val="none" w:sz="0" w:space="0" w:color="auto"/>
        <w:left w:val="none" w:sz="0" w:space="0" w:color="auto"/>
        <w:bottom w:val="none" w:sz="0" w:space="0" w:color="auto"/>
        <w:right w:val="none" w:sz="0" w:space="0" w:color="auto"/>
      </w:divBdr>
    </w:div>
    <w:div w:id="1909461395">
      <w:bodyDiv w:val="1"/>
      <w:marLeft w:val="0"/>
      <w:marRight w:val="0"/>
      <w:marTop w:val="0"/>
      <w:marBottom w:val="0"/>
      <w:divBdr>
        <w:top w:val="none" w:sz="0" w:space="0" w:color="auto"/>
        <w:left w:val="none" w:sz="0" w:space="0" w:color="auto"/>
        <w:bottom w:val="none" w:sz="0" w:space="0" w:color="auto"/>
        <w:right w:val="none" w:sz="0" w:space="0" w:color="auto"/>
      </w:divBdr>
      <w:divsChild>
        <w:div w:id="1268545437">
          <w:marLeft w:val="0"/>
          <w:marRight w:val="0"/>
          <w:marTop w:val="100"/>
          <w:marBottom w:val="100"/>
          <w:divBdr>
            <w:top w:val="none" w:sz="0" w:space="0" w:color="auto"/>
            <w:left w:val="none" w:sz="0" w:space="0" w:color="auto"/>
            <w:bottom w:val="none" w:sz="0" w:space="0" w:color="auto"/>
            <w:right w:val="none" w:sz="0" w:space="0" w:color="auto"/>
          </w:divBdr>
          <w:divsChild>
            <w:div w:id="1081020943">
              <w:marLeft w:val="0"/>
              <w:marRight w:val="0"/>
              <w:marTop w:val="0"/>
              <w:marBottom w:val="0"/>
              <w:divBdr>
                <w:top w:val="none" w:sz="0" w:space="0" w:color="auto"/>
                <w:left w:val="none" w:sz="0" w:space="0" w:color="auto"/>
                <w:bottom w:val="none" w:sz="0" w:space="0" w:color="auto"/>
                <w:right w:val="none" w:sz="0" w:space="0" w:color="auto"/>
              </w:divBdr>
              <w:divsChild>
                <w:div w:id="774599686">
                  <w:marLeft w:val="0"/>
                  <w:marRight w:val="0"/>
                  <w:marTop w:val="0"/>
                  <w:marBottom w:val="0"/>
                  <w:divBdr>
                    <w:top w:val="none" w:sz="0" w:space="0" w:color="auto"/>
                    <w:left w:val="none" w:sz="0" w:space="0" w:color="auto"/>
                    <w:bottom w:val="none" w:sz="0" w:space="0" w:color="auto"/>
                    <w:right w:val="none" w:sz="0" w:space="0" w:color="auto"/>
                  </w:divBdr>
                  <w:divsChild>
                    <w:div w:id="20593719">
                      <w:marLeft w:val="0"/>
                      <w:marRight w:val="0"/>
                      <w:marTop w:val="0"/>
                      <w:marBottom w:val="100"/>
                      <w:divBdr>
                        <w:top w:val="none" w:sz="0" w:space="0" w:color="auto"/>
                        <w:left w:val="none" w:sz="0" w:space="0" w:color="auto"/>
                        <w:bottom w:val="none" w:sz="0" w:space="0" w:color="auto"/>
                        <w:right w:val="single" w:sz="4" w:space="8" w:color="E5E5E5"/>
                      </w:divBdr>
                    </w:div>
                  </w:divsChild>
                </w:div>
              </w:divsChild>
            </w:div>
          </w:divsChild>
        </w:div>
      </w:divsChild>
    </w:div>
    <w:div w:id="1944147595">
      <w:bodyDiv w:val="1"/>
      <w:marLeft w:val="0"/>
      <w:marRight w:val="0"/>
      <w:marTop w:val="0"/>
      <w:marBottom w:val="0"/>
      <w:divBdr>
        <w:top w:val="none" w:sz="0" w:space="0" w:color="auto"/>
        <w:left w:val="none" w:sz="0" w:space="0" w:color="auto"/>
        <w:bottom w:val="none" w:sz="0" w:space="0" w:color="auto"/>
        <w:right w:val="none" w:sz="0" w:space="0" w:color="auto"/>
      </w:divBdr>
    </w:div>
    <w:div w:id="1946424400">
      <w:bodyDiv w:val="1"/>
      <w:marLeft w:val="0"/>
      <w:marRight w:val="0"/>
      <w:marTop w:val="0"/>
      <w:marBottom w:val="0"/>
      <w:divBdr>
        <w:top w:val="none" w:sz="0" w:space="0" w:color="auto"/>
        <w:left w:val="none" w:sz="0" w:space="0" w:color="auto"/>
        <w:bottom w:val="none" w:sz="0" w:space="0" w:color="auto"/>
        <w:right w:val="none" w:sz="0" w:space="0" w:color="auto"/>
      </w:divBdr>
    </w:div>
    <w:div w:id="1954438343">
      <w:bodyDiv w:val="1"/>
      <w:marLeft w:val="0"/>
      <w:marRight w:val="0"/>
      <w:marTop w:val="0"/>
      <w:marBottom w:val="0"/>
      <w:divBdr>
        <w:top w:val="none" w:sz="0" w:space="0" w:color="auto"/>
        <w:left w:val="none" w:sz="0" w:space="0" w:color="auto"/>
        <w:bottom w:val="none" w:sz="0" w:space="0" w:color="auto"/>
        <w:right w:val="none" w:sz="0" w:space="0" w:color="auto"/>
      </w:divBdr>
    </w:div>
    <w:div w:id="1972973329">
      <w:bodyDiv w:val="1"/>
      <w:marLeft w:val="0"/>
      <w:marRight w:val="0"/>
      <w:marTop w:val="0"/>
      <w:marBottom w:val="0"/>
      <w:divBdr>
        <w:top w:val="none" w:sz="0" w:space="0" w:color="auto"/>
        <w:left w:val="none" w:sz="0" w:space="0" w:color="auto"/>
        <w:bottom w:val="none" w:sz="0" w:space="0" w:color="auto"/>
        <w:right w:val="none" w:sz="0" w:space="0" w:color="auto"/>
      </w:divBdr>
    </w:div>
    <w:div w:id="2031252645">
      <w:bodyDiv w:val="1"/>
      <w:marLeft w:val="0"/>
      <w:marRight w:val="0"/>
      <w:marTop w:val="0"/>
      <w:marBottom w:val="0"/>
      <w:divBdr>
        <w:top w:val="none" w:sz="0" w:space="0" w:color="auto"/>
        <w:left w:val="none" w:sz="0" w:space="0" w:color="auto"/>
        <w:bottom w:val="none" w:sz="0" w:space="0" w:color="auto"/>
        <w:right w:val="none" w:sz="0" w:space="0" w:color="auto"/>
      </w:divBdr>
    </w:div>
    <w:div w:id="2046174756">
      <w:bodyDiv w:val="1"/>
      <w:marLeft w:val="0"/>
      <w:marRight w:val="0"/>
      <w:marTop w:val="0"/>
      <w:marBottom w:val="0"/>
      <w:divBdr>
        <w:top w:val="none" w:sz="0" w:space="0" w:color="auto"/>
        <w:left w:val="none" w:sz="0" w:space="0" w:color="auto"/>
        <w:bottom w:val="none" w:sz="0" w:space="0" w:color="auto"/>
        <w:right w:val="none" w:sz="0" w:space="0" w:color="auto"/>
      </w:divBdr>
    </w:div>
    <w:div w:id="2122070700">
      <w:bodyDiv w:val="1"/>
      <w:marLeft w:val="0"/>
      <w:marRight w:val="0"/>
      <w:marTop w:val="0"/>
      <w:marBottom w:val="0"/>
      <w:divBdr>
        <w:top w:val="none" w:sz="0" w:space="0" w:color="auto"/>
        <w:left w:val="none" w:sz="0" w:space="0" w:color="auto"/>
        <w:bottom w:val="none" w:sz="0" w:space="0" w:color="auto"/>
        <w:right w:val="none" w:sz="0" w:space="0" w:color="auto"/>
      </w:divBdr>
      <w:divsChild>
        <w:div w:id="49423575">
          <w:marLeft w:val="0"/>
          <w:marRight w:val="0"/>
          <w:marTop w:val="0"/>
          <w:marBottom w:val="0"/>
          <w:divBdr>
            <w:top w:val="none" w:sz="0" w:space="0" w:color="auto"/>
            <w:left w:val="none" w:sz="0" w:space="0" w:color="auto"/>
            <w:bottom w:val="none" w:sz="0" w:space="0" w:color="auto"/>
            <w:right w:val="none" w:sz="0" w:space="0" w:color="auto"/>
          </w:divBdr>
        </w:div>
        <w:div w:id="1770465866">
          <w:marLeft w:val="0"/>
          <w:marRight w:val="0"/>
          <w:marTop w:val="0"/>
          <w:marBottom w:val="0"/>
          <w:divBdr>
            <w:top w:val="none" w:sz="0" w:space="0" w:color="auto"/>
            <w:left w:val="none" w:sz="0" w:space="0" w:color="auto"/>
            <w:bottom w:val="none" w:sz="0" w:space="0" w:color="auto"/>
            <w:right w:val="none" w:sz="0" w:space="0" w:color="auto"/>
          </w:divBdr>
        </w:div>
      </w:divsChild>
    </w:div>
    <w:div w:id="2136367441">
      <w:bodyDiv w:val="1"/>
      <w:marLeft w:val="0"/>
      <w:marRight w:val="0"/>
      <w:marTop w:val="0"/>
      <w:marBottom w:val="0"/>
      <w:divBdr>
        <w:top w:val="none" w:sz="0" w:space="0" w:color="auto"/>
        <w:left w:val="none" w:sz="0" w:space="0" w:color="auto"/>
        <w:bottom w:val="none" w:sz="0" w:space="0" w:color="auto"/>
        <w:right w:val="none" w:sz="0" w:space="0" w:color="auto"/>
      </w:divBdr>
    </w:div>
    <w:div w:id="2136438283">
      <w:bodyDiv w:val="1"/>
      <w:marLeft w:val="0"/>
      <w:marRight w:val="0"/>
      <w:marTop w:val="0"/>
      <w:marBottom w:val="0"/>
      <w:divBdr>
        <w:top w:val="none" w:sz="0" w:space="0" w:color="auto"/>
        <w:left w:val="none" w:sz="0" w:space="0" w:color="auto"/>
        <w:bottom w:val="none" w:sz="0" w:space="0" w:color="auto"/>
        <w:right w:val="none" w:sz="0" w:space="0" w:color="auto"/>
      </w:divBdr>
      <w:divsChild>
        <w:div w:id="60831285">
          <w:marLeft w:val="0"/>
          <w:marRight w:val="0"/>
          <w:marTop w:val="0"/>
          <w:marBottom w:val="0"/>
          <w:divBdr>
            <w:top w:val="none" w:sz="0" w:space="0" w:color="auto"/>
            <w:left w:val="none" w:sz="0" w:space="0" w:color="auto"/>
            <w:bottom w:val="none" w:sz="0" w:space="0" w:color="auto"/>
            <w:right w:val="none" w:sz="0" w:space="0" w:color="auto"/>
          </w:divBdr>
        </w:div>
        <w:div w:id="98070909">
          <w:marLeft w:val="0"/>
          <w:marRight w:val="0"/>
          <w:marTop w:val="0"/>
          <w:marBottom w:val="0"/>
          <w:divBdr>
            <w:top w:val="none" w:sz="0" w:space="0" w:color="auto"/>
            <w:left w:val="none" w:sz="0" w:space="0" w:color="auto"/>
            <w:bottom w:val="none" w:sz="0" w:space="0" w:color="auto"/>
            <w:right w:val="none" w:sz="0" w:space="0" w:color="auto"/>
          </w:divBdr>
        </w:div>
        <w:div w:id="124323785">
          <w:marLeft w:val="0"/>
          <w:marRight w:val="0"/>
          <w:marTop w:val="0"/>
          <w:marBottom w:val="0"/>
          <w:divBdr>
            <w:top w:val="none" w:sz="0" w:space="0" w:color="auto"/>
            <w:left w:val="none" w:sz="0" w:space="0" w:color="auto"/>
            <w:bottom w:val="none" w:sz="0" w:space="0" w:color="auto"/>
            <w:right w:val="none" w:sz="0" w:space="0" w:color="auto"/>
          </w:divBdr>
        </w:div>
        <w:div w:id="253246927">
          <w:marLeft w:val="0"/>
          <w:marRight w:val="0"/>
          <w:marTop w:val="0"/>
          <w:marBottom w:val="0"/>
          <w:divBdr>
            <w:top w:val="none" w:sz="0" w:space="0" w:color="auto"/>
            <w:left w:val="none" w:sz="0" w:space="0" w:color="auto"/>
            <w:bottom w:val="none" w:sz="0" w:space="0" w:color="auto"/>
            <w:right w:val="none" w:sz="0" w:space="0" w:color="auto"/>
          </w:divBdr>
        </w:div>
        <w:div w:id="341514231">
          <w:marLeft w:val="0"/>
          <w:marRight w:val="0"/>
          <w:marTop w:val="0"/>
          <w:marBottom w:val="0"/>
          <w:divBdr>
            <w:top w:val="none" w:sz="0" w:space="0" w:color="auto"/>
            <w:left w:val="none" w:sz="0" w:space="0" w:color="auto"/>
            <w:bottom w:val="none" w:sz="0" w:space="0" w:color="auto"/>
            <w:right w:val="none" w:sz="0" w:space="0" w:color="auto"/>
          </w:divBdr>
        </w:div>
        <w:div w:id="345793001">
          <w:marLeft w:val="0"/>
          <w:marRight w:val="0"/>
          <w:marTop w:val="0"/>
          <w:marBottom w:val="0"/>
          <w:divBdr>
            <w:top w:val="none" w:sz="0" w:space="0" w:color="auto"/>
            <w:left w:val="none" w:sz="0" w:space="0" w:color="auto"/>
            <w:bottom w:val="none" w:sz="0" w:space="0" w:color="auto"/>
            <w:right w:val="none" w:sz="0" w:space="0" w:color="auto"/>
          </w:divBdr>
        </w:div>
        <w:div w:id="454065075">
          <w:marLeft w:val="0"/>
          <w:marRight w:val="0"/>
          <w:marTop w:val="0"/>
          <w:marBottom w:val="0"/>
          <w:divBdr>
            <w:top w:val="none" w:sz="0" w:space="0" w:color="auto"/>
            <w:left w:val="none" w:sz="0" w:space="0" w:color="auto"/>
            <w:bottom w:val="none" w:sz="0" w:space="0" w:color="auto"/>
            <w:right w:val="none" w:sz="0" w:space="0" w:color="auto"/>
          </w:divBdr>
        </w:div>
        <w:div w:id="577400029">
          <w:marLeft w:val="0"/>
          <w:marRight w:val="0"/>
          <w:marTop w:val="0"/>
          <w:marBottom w:val="0"/>
          <w:divBdr>
            <w:top w:val="none" w:sz="0" w:space="0" w:color="auto"/>
            <w:left w:val="none" w:sz="0" w:space="0" w:color="auto"/>
            <w:bottom w:val="none" w:sz="0" w:space="0" w:color="auto"/>
            <w:right w:val="none" w:sz="0" w:space="0" w:color="auto"/>
          </w:divBdr>
        </w:div>
        <w:div w:id="618297275">
          <w:marLeft w:val="0"/>
          <w:marRight w:val="0"/>
          <w:marTop w:val="0"/>
          <w:marBottom w:val="0"/>
          <w:divBdr>
            <w:top w:val="none" w:sz="0" w:space="0" w:color="auto"/>
            <w:left w:val="none" w:sz="0" w:space="0" w:color="auto"/>
            <w:bottom w:val="none" w:sz="0" w:space="0" w:color="auto"/>
            <w:right w:val="none" w:sz="0" w:space="0" w:color="auto"/>
          </w:divBdr>
        </w:div>
        <w:div w:id="652682733">
          <w:marLeft w:val="0"/>
          <w:marRight w:val="0"/>
          <w:marTop w:val="0"/>
          <w:marBottom w:val="0"/>
          <w:divBdr>
            <w:top w:val="none" w:sz="0" w:space="0" w:color="auto"/>
            <w:left w:val="none" w:sz="0" w:space="0" w:color="auto"/>
            <w:bottom w:val="none" w:sz="0" w:space="0" w:color="auto"/>
            <w:right w:val="none" w:sz="0" w:space="0" w:color="auto"/>
          </w:divBdr>
        </w:div>
        <w:div w:id="680931073">
          <w:marLeft w:val="0"/>
          <w:marRight w:val="0"/>
          <w:marTop w:val="0"/>
          <w:marBottom w:val="0"/>
          <w:divBdr>
            <w:top w:val="none" w:sz="0" w:space="0" w:color="auto"/>
            <w:left w:val="none" w:sz="0" w:space="0" w:color="auto"/>
            <w:bottom w:val="none" w:sz="0" w:space="0" w:color="auto"/>
            <w:right w:val="none" w:sz="0" w:space="0" w:color="auto"/>
          </w:divBdr>
        </w:div>
        <w:div w:id="752505163">
          <w:marLeft w:val="0"/>
          <w:marRight w:val="0"/>
          <w:marTop w:val="0"/>
          <w:marBottom w:val="0"/>
          <w:divBdr>
            <w:top w:val="none" w:sz="0" w:space="0" w:color="auto"/>
            <w:left w:val="none" w:sz="0" w:space="0" w:color="auto"/>
            <w:bottom w:val="none" w:sz="0" w:space="0" w:color="auto"/>
            <w:right w:val="none" w:sz="0" w:space="0" w:color="auto"/>
          </w:divBdr>
        </w:div>
        <w:div w:id="903830143">
          <w:marLeft w:val="0"/>
          <w:marRight w:val="0"/>
          <w:marTop w:val="0"/>
          <w:marBottom w:val="0"/>
          <w:divBdr>
            <w:top w:val="none" w:sz="0" w:space="0" w:color="auto"/>
            <w:left w:val="none" w:sz="0" w:space="0" w:color="auto"/>
            <w:bottom w:val="none" w:sz="0" w:space="0" w:color="auto"/>
            <w:right w:val="none" w:sz="0" w:space="0" w:color="auto"/>
          </w:divBdr>
        </w:div>
        <w:div w:id="1009678408">
          <w:marLeft w:val="0"/>
          <w:marRight w:val="0"/>
          <w:marTop w:val="0"/>
          <w:marBottom w:val="0"/>
          <w:divBdr>
            <w:top w:val="none" w:sz="0" w:space="0" w:color="auto"/>
            <w:left w:val="none" w:sz="0" w:space="0" w:color="auto"/>
            <w:bottom w:val="none" w:sz="0" w:space="0" w:color="auto"/>
            <w:right w:val="none" w:sz="0" w:space="0" w:color="auto"/>
          </w:divBdr>
        </w:div>
        <w:div w:id="1048728311">
          <w:marLeft w:val="0"/>
          <w:marRight w:val="0"/>
          <w:marTop w:val="0"/>
          <w:marBottom w:val="0"/>
          <w:divBdr>
            <w:top w:val="none" w:sz="0" w:space="0" w:color="auto"/>
            <w:left w:val="none" w:sz="0" w:space="0" w:color="auto"/>
            <w:bottom w:val="none" w:sz="0" w:space="0" w:color="auto"/>
            <w:right w:val="none" w:sz="0" w:space="0" w:color="auto"/>
          </w:divBdr>
        </w:div>
        <w:div w:id="1062409940">
          <w:marLeft w:val="0"/>
          <w:marRight w:val="0"/>
          <w:marTop w:val="0"/>
          <w:marBottom w:val="0"/>
          <w:divBdr>
            <w:top w:val="none" w:sz="0" w:space="0" w:color="auto"/>
            <w:left w:val="none" w:sz="0" w:space="0" w:color="auto"/>
            <w:bottom w:val="none" w:sz="0" w:space="0" w:color="auto"/>
            <w:right w:val="none" w:sz="0" w:space="0" w:color="auto"/>
          </w:divBdr>
        </w:div>
        <w:div w:id="1076442182">
          <w:marLeft w:val="0"/>
          <w:marRight w:val="0"/>
          <w:marTop w:val="0"/>
          <w:marBottom w:val="0"/>
          <w:divBdr>
            <w:top w:val="none" w:sz="0" w:space="0" w:color="auto"/>
            <w:left w:val="none" w:sz="0" w:space="0" w:color="auto"/>
            <w:bottom w:val="none" w:sz="0" w:space="0" w:color="auto"/>
            <w:right w:val="none" w:sz="0" w:space="0" w:color="auto"/>
          </w:divBdr>
        </w:div>
        <w:div w:id="1319530804">
          <w:marLeft w:val="0"/>
          <w:marRight w:val="0"/>
          <w:marTop w:val="0"/>
          <w:marBottom w:val="0"/>
          <w:divBdr>
            <w:top w:val="none" w:sz="0" w:space="0" w:color="auto"/>
            <w:left w:val="none" w:sz="0" w:space="0" w:color="auto"/>
            <w:bottom w:val="none" w:sz="0" w:space="0" w:color="auto"/>
            <w:right w:val="none" w:sz="0" w:space="0" w:color="auto"/>
          </w:divBdr>
        </w:div>
        <w:div w:id="1326130474">
          <w:marLeft w:val="0"/>
          <w:marRight w:val="0"/>
          <w:marTop w:val="0"/>
          <w:marBottom w:val="0"/>
          <w:divBdr>
            <w:top w:val="none" w:sz="0" w:space="0" w:color="auto"/>
            <w:left w:val="none" w:sz="0" w:space="0" w:color="auto"/>
            <w:bottom w:val="none" w:sz="0" w:space="0" w:color="auto"/>
            <w:right w:val="none" w:sz="0" w:space="0" w:color="auto"/>
          </w:divBdr>
        </w:div>
        <w:div w:id="1459837519">
          <w:marLeft w:val="0"/>
          <w:marRight w:val="0"/>
          <w:marTop w:val="0"/>
          <w:marBottom w:val="0"/>
          <w:divBdr>
            <w:top w:val="none" w:sz="0" w:space="0" w:color="auto"/>
            <w:left w:val="none" w:sz="0" w:space="0" w:color="auto"/>
            <w:bottom w:val="none" w:sz="0" w:space="0" w:color="auto"/>
            <w:right w:val="none" w:sz="0" w:space="0" w:color="auto"/>
          </w:divBdr>
        </w:div>
        <w:div w:id="1581711794">
          <w:marLeft w:val="0"/>
          <w:marRight w:val="0"/>
          <w:marTop w:val="0"/>
          <w:marBottom w:val="0"/>
          <w:divBdr>
            <w:top w:val="none" w:sz="0" w:space="0" w:color="auto"/>
            <w:left w:val="none" w:sz="0" w:space="0" w:color="auto"/>
            <w:bottom w:val="none" w:sz="0" w:space="0" w:color="auto"/>
            <w:right w:val="none" w:sz="0" w:space="0" w:color="auto"/>
          </w:divBdr>
        </w:div>
        <w:div w:id="1609507854">
          <w:marLeft w:val="0"/>
          <w:marRight w:val="0"/>
          <w:marTop w:val="0"/>
          <w:marBottom w:val="0"/>
          <w:divBdr>
            <w:top w:val="none" w:sz="0" w:space="0" w:color="auto"/>
            <w:left w:val="none" w:sz="0" w:space="0" w:color="auto"/>
            <w:bottom w:val="none" w:sz="0" w:space="0" w:color="auto"/>
            <w:right w:val="none" w:sz="0" w:space="0" w:color="auto"/>
          </w:divBdr>
        </w:div>
        <w:div w:id="1740057838">
          <w:marLeft w:val="0"/>
          <w:marRight w:val="0"/>
          <w:marTop w:val="0"/>
          <w:marBottom w:val="0"/>
          <w:divBdr>
            <w:top w:val="none" w:sz="0" w:space="0" w:color="auto"/>
            <w:left w:val="none" w:sz="0" w:space="0" w:color="auto"/>
            <w:bottom w:val="none" w:sz="0" w:space="0" w:color="auto"/>
            <w:right w:val="none" w:sz="0" w:space="0" w:color="auto"/>
          </w:divBdr>
        </w:div>
        <w:div w:id="1780027613">
          <w:marLeft w:val="0"/>
          <w:marRight w:val="0"/>
          <w:marTop w:val="0"/>
          <w:marBottom w:val="0"/>
          <w:divBdr>
            <w:top w:val="none" w:sz="0" w:space="0" w:color="auto"/>
            <w:left w:val="none" w:sz="0" w:space="0" w:color="auto"/>
            <w:bottom w:val="none" w:sz="0" w:space="0" w:color="auto"/>
            <w:right w:val="none" w:sz="0" w:space="0" w:color="auto"/>
          </w:divBdr>
        </w:div>
        <w:div w:id="1881280988">
          <w:marLeft w:val="0"/>
          <w:marRight w:val="0"/>
          <w:marTop w:val="0"/>
          <w:marBottom w:val="0"/>
          <w:divBdr>
            <w:top w:val="none" w:sz="0" w:space="0" w:color="auto"/>
            <w:left w:val="none" w:sz="0" w:space="0" w:color="auto"/>
            <w:bottom w:val="none" w:sz="0" w:space="0" w:color="auto"/>
            <w:right w:val="none" w:sz="0" w:space="0" w:color="auto"/>
          </w:divBdr>
        </w:div>
        <w:div w:id="2088963413">
          <w:marLeft w:val="0"/>
          <w:marRight w:val="0"/>
          <w:marTop w:val="0"/>
          <w:marBottom w:val="0"/>
          <w:divBdr>
            <w:top w:val="none" w:sz="0" w:space="0" w:color="auto"/>
            <w:left w:val="none" w:sz="0" w:space="0" w:color="auto"/>
            <w:bottom w:val="none" w:sz="0" w:space="0" w:color="auto"/>
            <w:right w:val="none" w:sz="0" w:space="0" w:color="auto"/>
          </w:divBdr>
        </w:div>
        <w:div w:id="2092772175">
          <w:marLeft w:val="0"/>
          <w:marRight w:val="0"/>
          <w:marTop w:val="0"/>
          <w:marBottom w:val="0"/>
          <w:divBdr>
            <w:top w:val="none" w:sz="0" w:space="0" w:color="auto"/>
            <w:left w:val="none" w:sz="0" w:space="0" w:color="auto"/>
            <w:bottom w:val="none" w:sz="0" w:space="0" w:color="auto"/>
            <w:right w:val="none" w:sz="0" w:space="0" w:color="auto"/>
          </w:divBdr>
        </w:div>
        <w:div w:id="21345943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11CE96-29C4-49C5-843D-6D82E2E7E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3408</Words>
  <Characters>21139</Characters>
  <Application>Microsoft Office Word</Application>
  <DocSecurity>0</DocSecurity>
  <Lines>176</Lines>
  <Paragraphs>48</Paragraphs>
  <ScaleCrop>false</ScaleCrop>
  <HeadingPairs>
    <vt:vector size="2" baseType="variant">
      <vt:variant>
        <vt:lpstr>Tytuł</vt:lpstr>
      </vt:variant>
      <vt:variant>
        <vt:i4>1</vt:i4>
      </vt:variant>
    </vt:vector>
  </HeadingPairs>
  <TitlesOfParts>
    <vt:vector size="1" baseType="lpstr">
      <vt:lpstr/>
    </vt:vector>
  </TitlesOfParts>
  <Company>Szpital Wojewódzki nr 2</Company>
  <LinksUpToDate>false</LinksUpToDate>
  <CharactersWithSpaces>24499</CharactersWithSpaces>
  <SharedDoc>false</SharedDoc>
  <HLinks>
    <vt:vector size="36" baseType="variant">
      <vt:variant>
        <vt:i4>786548</vt:i4>
      </vt:variant>
      <vt:variant>
        <vt:i4>15</vt:i4>
      </vt:variant>
      <vt:variant>
        <vt:i4>0</vt:i4>
      </vt:variant>
      <vt:variant>
        <vt:i4>5</vt:i4>
      </vt:variant>
      <vt:variant>
        <vt:lpwstr>mailto:zam.publiczne@psychiatria.com</vt:lpwstr>
      </vt:variant>
      <vt:variant>
        <vt:lpwstr/>
      </vt:variant>
      <vt:variant>
        <vt:i4>786548</vt:i4>
      </vt:variant>
      <vt:variant>
        <vt:i4>12</vt:i4>
      </vt:variant>
      <vt:variant>
        <vt:i4>0</vt:i4>
      </vt:variant>
      <vt:variant>
        <vt:i4>5</vt:i4>
      </vt:variant>
      <vt:variant>
        <vt:lpwstr>mailto:zam.publiczne@psychiatria.com</vt:lpwstr>
      </vt:variant>
      <vt:variant>
        <vt:lpwstr/>
      </vt:variant>
      <vt:variant>
        <vt:i4>3539061</vt:i4>
      </vt:variant>
      <vt:variant>
        <vt:i4>9</vt:i4>
      </vt:variant>
      <vt:variant>
        <vt:i4>0</vt:i4>
      </vt:variant>
      <vt:variant>
        <vt:i4>5</vt:i4>
      </vt:variant>
      <vt:variant>
        <vt:lpwstr>http://www.psychiatria.com/</vt:lpwstr>
      </vt:variant>
      <vt:variant>
        <vt:lpwstr/>
      </vt:variant>
      <vt:variant>
        <vt:i4>786548</vt:i4>
      </vt:variant>
      <vt:variant>
        <vt:i4>6</vt:i4>
      </vt:variant>
      <vt:variant>
        <vt:i4>0</vt:i4>
      </vt:variant>
      <vt:variant>
        <vt:i4>5</vt:i4>
      </vt:variant>
      <vt:variant>
        <vt:lpwstr>mailto:zam.publiczne@psychiatria.com</vt:lpwstr>
      </vt:variant>
      <vt:variant>
        <vt:lpwstr/>
      </vt:variant>
      <vt:variant>
        <vt:i4>3539061</vt:i4>
      </vt:variant>
      <vt:variant>
        <vt:i4>3</vt:i4>
      </vt:variant>
      <vt:variant>
        <vt:i4>0</vt:i4>
      </vt:variant>
      <vt:variant>
        <vt:i4>5</vt:i4>
      </vt:variant>
      <vt:variant>
        <vt:lpwstr>http://www.psychiatria.com/</vt:lpwstr>
      </vt:variant>
      <vt:variant>
        <vt:lpwstr/>
      </vt:variant>
      <vt:variant>
        <vt:i4>786548</vt:i4>
      </vt:variant>
      <vt:variant>
        <vt:i4>0</vt:i4>
      </vt:variant>
      <vt:variant>
        <vt:i4>0</vt:i4>
      </vt:variant>
      <vt:variant>
        <vt:i4>5</vt:i4>
      </vt:variant>
      <vt:variant>
        <vt:lpwstr>mailto:zam.publiczne@psychiatria.com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bjanosz</dc:creator>
  <cp:keywords/>
  <dc:description/>
  <cp:lastModifiedBy>Ewelina Górniak-Gradzińska</cp:lastModifiedBy>
  <cp:revision>2</cp:revision>
  <cp:lastPrinted>2023-06-21T10:22:00Z</cp:lastPrinted>
  <dcterms:created xsi:type="dcterms:W3CDTF">2024-04-25T09:00:00Z</dcterms:created>
  <dcterms:modified xsi:type="dcterms:W3CDTF">2024-04-25T09:00:00Z</dcterms:modified>
</cp:coreProperties>
</file>