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1" w:rsidRDefault="00691076" w:rsidP="00F0266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5</w:t>
      </w:r>
      <w:r w:rsidR="0097676D" w:rsidRPr="0097676D">
        <w:rPr>
          <w:rFonts w:ascii="Arial" w:hAnsi="Arial" w:cs="Arial"/>
          <w:i/>
        </w:rPr>
        <w:t xml:space="preserve"> do wniosku </w:t>
      </w:r>
    </w:p>
    <w:p w:rsidR="0097676D" w:rsidRPr="0097676D" w:rsidRDefault="00691076" w:rsidP="00F02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CENOWA</w:t>
      </w:r>
      <w:bookmarkStart w:id="0" w:name="_GoBack"/>
      <w:bookmarkEnd w:id="0"/>
      <w:r w:rsidR="00A614FE">
        <w:rPr>
          <w:rFonts w:ascii="Arial" w:hAnsi="Arial" w:cs="Arial"/>
          <w:b/>
        </w:rPr>
        <w:t xml:space="preserve"> </w:t>
      </w:r>
      <w:r w:rsidR="0097676D">
        <w:rPr>
          <w:rFonts w:ascii="Arial" w:hAnsi="Arial" w:cs="Arial"/>
          <w:b/>
        </w:rPr>
        <w:t xml:space="preserve"> –</w:t>
      </w:r>
      <w:r w:rsidR="00185E8C">
        <w:rPr>
          <w:rFonts w:ascii="Arial" w:hAnsi="Arial" w:cs="Arial"/>
          <w:b/>
        </w:rPr>
        <w:t xml:space="preserve"> C</w:t>
      </w:r>
      <w:r w:rsidR="0049379F">
        <w:rPr>
          <w:rFonts w:ascii="Arial" w:hAnsi="Arial" w:cs="Arial"/>
          <w:b/>
        </w:rPr>
        <w:t>zęść 3</w:t>
      </w:r>
      <w:r w:rsidR="0097676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15163" w:type="dxa"/>
        <w:tblInd w:w="0" w:type="dxa"/>
        <w:tblLook w:val="04A0" w:firstRow="1" w:lastRow="0" w:firstColumn="1" w:lastColumn="0" w:noHBand="0" w:noVBand="1"/>
      </w:tblPr>
      <w:tblGrid>
        <w:gridCol w:w="559"/>
        <w:gridCol w:w="1861"/>
        <w:gridCol w:w="1813"/>
        <w:gridCol w:w="6133"/>
        <w:gridCol w:w="657"/>
        <w:gridCol w:w="718"/>
        <w:gridCol w:w="1252"/>
        <w:gridCol w:w="1036"/>
        <w:gridCol w:w="1134"/>
      </w:tblGrid>
      <w:tr w:rsidR="00E0383D" w:rsidTr="00CF3C7D">
        <w:tc>
          <w:tcPr>
            <w:tcW w:w="559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61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Instytucja</w:t>
            </w:r>
          </w:p>
        </w:tc>
        <w:tc>
          <w:tcPr>
            <w:tcW w:w="1813" w:type="dxa"/>
            <w:vAlign w:val="center"/>
          </w:tcPr>
          <w:p w:rsidR="00E0383D" w:rsidRPr="00EC2976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76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6133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657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718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52" w:type="dxa"/>
            <w:vAlign w:val="center"/>
          </w:tcPr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036" w:type="dxa"/>
            <w:vAlign w:val="center"/>
          </w:tcPr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E0383D" w:rsidTr="00CF3C7D">
        <w:tc>
          <w:tcPr>
            <w:tcW w:w="559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1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13" w:type="dxa"/>
            <w:vAlign w:val="center"/>
          </w:tcPr>
          <w:p w:rsidR="0020472A" w:rsidRPr="00EC2976" w:rsidRDefault="0020472A" w:rsidP="0001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33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8" w:type="dxa"/>
            <w:vAlign w:val="center"/>
          </w:tcPr>
          <w:p w:rsidR="0020472A" w:rsidRPr="00E0383D" w:rsidRDefault="0020472A" w:rsidP="00E03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52" w:type="dxa"/>
            <w:vAlign w:val="center"/>
          </w:tcPr>
          <w:p w:rsidR="0020472A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:rsidR="0020472A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0472A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CF3C7D" w:rsidTr="00937616">
        <w:tc>
          <w:tcPr>
            <w:tcW w:w="559" w:type="dxa"/>
            <w:vAlign w:val="center"/>
          </w:tcPr>
          <w:p w:rsidR="00CF3C7D" w:rsidRPr="00E0383D" w:rsidRDefault="00CF3C7D" w:rsidP="00CF3C7D">
            <w:pPr>
              <w:rPr>
                <w:rFonts w:ascii="Arial" w:hAnsi="Arial" w:cs="Arial"/>
                <w:sz w:val="22"/>
                <w:szCs w:val="22"/>
              </w:rPr>
            </w:pPr>
            <w:r w:rsidRPr="00E038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61" w:type="dxa"/>
            <w:vAlign w:val="center"/>
          </w:tcPr>
          <w:p w:rsidR="00CF3C7D" w:rsidRPr="00E46829" w:rsidRDefault="00CF3C7D" w:rsidP="00CF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WKU LUBLIN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46829" w:rsidRDefault="00CF3C7D" w:rsidP="00CF3C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262">
              <w:rPr>
                <w:rFonts w:ascii="Arial" w:hAnsi="Arial" w:cs="Arial"/>
                <w:color w:val="000000"/>
                <w:sz w:val="22"/>
                <w:szCs w:val="22"/>
              </w:rPr>
              <w:t xml:space="preserve">Oprawa materiałów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archiwalnych</w:t>
            </w:r>
          </w:p>
          <w:p w:rsidR="00CF3C7D" w:rsidRPr="00E46829" w:rsidRDefault="00CF3C7D" w:rsidP="00CF3C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na terenie WKU LUBLIN </w:t>
            </w:r>
          </w:p>
          <w:p w:rsidR="00CF3C7D" w:rsidRPr="00F84262" w:rsidRDefault="00CF3C7D" w:rsidP="00CF3C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26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6133" w:type="dxa"/>
            <w:vAlign w:val="center"/>
          </w:tcPr>
          <w:p w:rsidR="00CF3C7D" w:rsidRPr="00CF3C7D" w:rsidRDefault="00CF3C7D" w:rsidP="00CF3C7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 xml:space="preserve">okładki powinny być wykonane z materiału litego bezkwasowego o wskaźniku pH od 7,5 do 10, rezerwie alkalicznej &gt; 0,4 mol/kg, liczbie Kappa &lt; 5 i gramaturze od 160 do 800g/m; 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okleina zewnętrzna skóropodobna, wodoodporna, matowa, trudno plamiąca  z tworzywa sztucznego wysokiej jakości wyprodukowanego na bazie papieru, w kolorze ciemnozielonym;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format A4</w:t>
            </w:r>
          </w:p>
          <w:p w:rsidR="00CF3C7D" w:rsidRPr="00CF3C7D" w:rsidRDefault="00CF3C7D" w:rsidP="00CF3C7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 xml:space="preserve">WARUNKI </w:t>
            </w:r>
            <w:r w:rsidR="000838E5">
              <w:rPr>
                <w:rFonts w:ascii="Arial" w:hAnsi="Arial" w:cs="Arial"/>
                <w:color w:val="000000"/>
                <w:sz w:val="16"/>
                <w:szCs w:val="16"/>
              </w:rPr>
              <w:t>REALIZACJI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realizacja prac w dni robocze w godzinach od 8.00 do 15.00 w wydzielonym pomieszczeniu w WKU w Lublinie pod nadzorem pracownika WKU w Lublinie.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przed realizacją usługi będzie wymagane przesłania do WKU w Lublinie na co najmniej               3 dni przed rozpoczęciem prac informacji o wykonawcy zadania wraz z „Wykazem imiennym osób wykonujących usługi introligatorskie i wykańczalnicze” zawierającym planowany termin rozpoczęcia i zakończenia prac, a także imiona i nazwiska, daty urodzenia oraz serie i numery dokumentów potwierdzających tożsamość (dowodów osobistych) osób wykonujących w/wym. usługi. osoby realizujące w/wym. usługi w obiekcie WKU w Lublinie powinni codziennie w czasie jej realizacji powinny posiadać i okazywać dokument potwierdzający tożsamość (dowód osobisty).</w:t>
            </w:r>
          </w:p>
        </w:tc>
        <w:tc>
          <w:tcPr>
            <w:tcW w:w="657" w:type="dxa"/>
            <w:vAlign w:val="center"/>
          </w:tcPr>
          <w:p w:rsidR="00CF3C7D" w:rsidRPr="00E46829" w:rsidRDefault="00CF3C7D" w:rsidP="00CF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8" w:type="dxa"/>
            <w:vAlign w:val="center"/>
          </w:tcPr>
          <w:p w:rsidR="00CF3C7D" w:rsidRPr="00E46829" w:rsidRDefault="00CF3C7D" w:rsidP="00CF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0383D" w:rsidRDefault="00CF3C7D" w:rsidP="00A7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0383D" w:rsidRDefault="00CF3C7D" w:rsidP="00CF3C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0383D" w:rsidRDefault="00CF3C7D" w:rsidP="00710F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4E84" w:rsidRPr="00710F77" w:rsidRDefault="00654E84" w:rsidP="00654E84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      </w:t>
      </w:r>
      <w:r w:rsidR="00710F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Patrycja Miszczuk</w:t>
      </w:r>
    </w:p>
    <w:p w:rsidR="00654E84" w:rsidRPr="00993BB5" w:rsidRDefault="00654E84" w:rsidP="00993BB5">
      <w:pPr>
        <w:spacing w:after="160" w:line="256" w:lineRule="auto"/>
        <w:ind w:left="9912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(data i podpis osoby sporządzającej wycenę)</w:t>
      </w:r>
    </w:p>
    <w:sectPr w:rsidR="00654E84" w:rsidRPr="00993BB5" w:rsidSect="005263D2">
      <w:footerReference w:type="default" r:id="rId9"/>
      <w:pgSz w:w="16838" w:h="11906" w:orient="landscape" w:code="9"/>
      <w:pgMar w:top="1985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84" w:rsidRDefault="00654E84" w:rsidP="00E26697">
      <w:r>
        <w:separator/>
      </w:r>
    </w:p>
  </w:endnote>
  <w:endnote w:type="continuationSeparator" w:id="0">
    <w:p w:rsidR="00654E84" w:rsidRDefault="00654E84" w:rsidP="00E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4" w:rsidRDefault="00654E84">
    <w:pPr>
      <w:pStyle w:val="Stopka"/>
      <w:jc w:val="right"/>
    </w:pPr>
  </w:p>
  <w:p w:rsidR="00654E84" w:rsidRDefault="00654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84" w:rsidRDefault="00654E84" w:rsidP="00E26697">
      <w:r>
        <w:separator/>
      </w:r>
    </w:p>
  </w:footnote>
  <w:footnote w:type="continuationSeparator" w:id="0">
    <w:p w:rsidR="00654E84" w:rsidRDefault="00654E84" w:rsidP="00E2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0C0"/>
    <w:multiLevelType w:val="hybridMultilevel"/>
    <w:tmpl w:val="71C6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A4D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724"/>
    <w:multiLevelType w:val="hybridMultilevel"/>
    <w:tmpl w:val="02DAB432"/>
    <w:lvl w:ilvl="0" w:tplc="73C267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29B"/>
    <w:multiLevelType w:val="hybridMultilevel"/>
    <w:tmpl w:val="5E3E03AA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C38"/>
    <w:multiLevelType w:val="hybridMultilevel"/>
    <w:tmpl w:val="287432A8"/>
    <w:lvl w:ilvl="0" w:tplc="8AE86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71BF3"/>
    <w:multiLevelType w:val="hybridMultilevel"/>
    <w:tmpl w:val="F724AC2C"/>
    <w:lvl w:ilvl="0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A7177"/>
    <w:multiLevelType w:val="hybridMultilevel"/>
    <w:tmpl w:val="A370A064"/>
    <w:lvl w:ilvl="0" w:tplc="983EF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>
      <w:start w:val="1"/>
      <w:numFmt w:val="decimal"/>
      <w:lvlText w:val="%4."/>
      <w:lvlJc w:val="left"/>
      <w:pPr>
        <w:ind w:left="3676" w:hanging="360"/>
      </w:pPr>
    </w:lvl>
    <w:lvl w:ilvl="4" w:tplc="04150019">
      <w:start w:val="1"/>
      <w:numFmt w:val="lowerLetter"/>
      <w:lvlText w:val="%5."/>
      <w:lvlJc w:val="left"/>
      <w:pPr>
        <w:ind w:left="4396" w:hanging="360"/>
      </w:pPr>
    </w:lvl>
    <w:lvl w:ilvl="5" w:tplc="0415001B">
      <w:start w:val="1"/>
      <w:numFmt w:val="lowerRoman"/>
      <w:lvlText w:val="%6."/>
      <w:lvlJc w:val="right"/>
      <w:pPr>
        <w:ind w:left="5116" w:hanging="180"/>
      </w:pPr>
    </w:lvl>
    <w:lvl w:ilvl="6" w:tplc="0415000F">
      <w:start w:val="1"/>
      <w:numFmt w:val="decimal"/>
      <w:lvlText w:val="%7."/>
      <w:lvlJc w:val="left"/>
      <w:pPr>
        <w:ind w:left="5836" w:hanging="360"/>
      </w:pPr>
    </w:lvl>
    <w:lvl w:ilvl="7" w:tplc="04150019">
      <w:start w:val="1"/>
      <w:numFmt w:val="lowerLetter"/>
      <w:lvlText w:val="%8."/>
      <w:lvlJc w:val="left"/>
      <w:pPr>
        <w:ind w:left="6556" w:hanging="360"/>
      </w:pPr>
    </w:lvl>
    <w:lvl w:ilvl="8" w:tplc="0415001B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33074572"/>
    <w:multiLevelType w:val="hybridMultilevel"/>
    <w:tmpl w:val="0E54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D4D7F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CF6"/>
    <w:multiLevelType w:val="hybridMultilevel"/>
    <w:tmpl w:val="18BE9A70"/>
    <w:lvl w:ilvl="0" w:tplc="2A4AA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55CBB"/>
    <w:multiLevelType w:val="hybridMultilevel"/>
    <w:tmpl w:val="951609EA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69E2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037B"/>
    <w:multiLevelType w:val="hybridMultilevel"/>
    <w:tmpl w:val="5518F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A1"/>
    <w:rsid w:val="0001081E"/>
    <w:rsid w:val="00062D5C"/>
    <w:rsid w:val="00063393"/>
    <w:rsid w:val="000838E5"/>
    <w:rsid w:val="000F4C24"/>
    <w:rsid w:val="0013673A"/>
    <w:rsid w:val="00152EFF"/>
    <w:rsid w:val="0017646F"/>
    <w:rsid w:val="00185D8F"/>
    <w:rsid w:val="00185E8C"/>
    <w:rsid w:val="001B38A6"/>
    <w:rsid w:val="0020472A"/>
    <w:rsid w:val="002679B7"/>
    <w:rsid w:val="002E1D87"/>
    <w:rsid w:val="002F3426"/>
    <w:rsid w:val="00312DE1"/>
    <w:rsid w:val="00331EC4"/>
    <w:rsid w:val="00336CD7"/>
    <w:rsid w:val="00355D01"/>
    <w:rsid w:val="003B69C1"/>
    <w:rsid w:val="003F0149"/>
    <w:rsid w:val="0041119B"/>
    <w:rsid w:val="00421316"/>
    <w:rsid w:val="0042226F"/>
    <w:rsid w:val="00490F28"/>
    <w:rsid w:val="0049379F"/>
    <w:rsid w:val="004B335F"/>
    <w:rsid w:val="004F4089"/>
    <w:rsid w:val="005263D2"/>
    <w:rsid w:val="00561DAD"/>
    <w:rsid w:val="005A2211"/>
    <w:rsid w:val="005D257F"/>
    <w:rsid w:val="00605B46"/>
    <w:rsid w:val="00654E84"/>
    <w:rsid w:val="006771DC"/>
    <w:rsid w:val="00677F72"/>
    <w:rsid w:val="00691076"/>
    <w:rsid w:val="006B64A9"/>
    <w:rsid w:val="006D0EB2"/>
    <w:rsid w:val="00710F77"/>
    <w:rsid w:val="00762635"/>
    <w:rsid w:val="00790198"/>
    <w:rsid w:val="007905DF"/>
    <w:rsid w:val="00794422"/>
    <w:rsid w:val="008140F5"/>
    <w:rsid w:val="00831443"/>
    <w:rsid w:val="008445EF"/>
    <w:rsid w:val="008D32A1"/>
    <w:rsid w:val="008D4272"/>
    <w:rsid w:val="00946FC8"/>
    <w:rsid w:val="0097676D"/>
    <w:rsid w:val="00993BB5"/>
    <w:rsid w:val="009A35D5"/>
    <w:rsid w:val="009B3F86"/>
    <w:rsid w:val="009E32F3"/>
    <w:rsid w:val="00A614FE"/>
    <w:rsid w:val="00A71E56"/>
    <w:rsid w:val="00A94CA3"/>
    <w:rsid w:val="00AE77B9"/>
    <w:rsid w:val="00B44DB3"/>
    <w:rsid w:val="00B7342A"/>
    <w:rsid w:val="00B82BCC"/>
    <w:rsid w:val="00BB38A1"/>
    <w:rsid w:val="00BC37F4"/>
    <w:rsid w:val="00BD17F0"/>
    <w:rsid w:val="00BD3CA2"/>
    <w:rsid w:val="00CA26F2"/>
    <w:rsid w:val="00CE16BE"/>
    <w:rsid w:val="00CF3C7D"/>
    <w:rsid w:val="00D264F6"/>
    <w:rsid w:val="00D747CF"/>
    <w:rsid w:val="00D82655"/>
    <w:rsid w:val="00DB20D3"/>
    <w:rsid w:val="00E0383D"/>
    <w:rsid w:val="00E06575"/>
    <w:rsid w:val="00E26697"/>
    <w:rsid w:val="00EA47C1"/>
    <w:rsid w:val="00EC2976"/>
    <w:rsid w:val="00F02660"/>
    <w:rsid w:val="00F43101"/>
    <w:rsid w:val="00F67FE6"/>
    <w:rsid w:val="00FB3A50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1FD978"/>
  <w15:chartTrackingRefBased/>
  <w15:docId w15:val="{5480EEB8-2429-47FB-8035-DC08089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9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E26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26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26697"/>
    <w:rPr>
      <w:vertAlign w:val="superscript"/>
    </w:rPr>
  </w:style>
  <w:style w:type="table" w:styleId="Tabela-Siatka">
    <w:name w:val="Table Grid"/>
    <w:basedOn w:val="Standardowy"/>
    <w:uiPriority w:val="39"/>
    <w:rsid w:val="00E26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FC8"/>
    <w:rPr>
      <w:rFonts w:cs="Times New Roman"/>
      <w:b/>
    </w:rPr>
  </w:style>
  <w:style w:type="numbering" w:customStyle="1" w:styleId="Bezlisty1">
    <w:name w:val="Bez listy1"/>
    <w:next w:val="Bezlisty"/>
    <w:uiPriority w:val="99"/>
    <w:semiHidden/>
    <w:unhideWhenUsed/>
    <w:rsid w:val="00E0383D"/>
  </w:style>
  <w:style w:type="paragraph" w:customStyle="1" w:styleId="msonormal0">
    <w:name w:val="msonormal"/>
    <w:basedOn w:val="Normalny"/>
    <w:rsid w:val="00E0383D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E0383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E0383D"/>
    <w:pPr>
      <w:spacing w:before="100" w:beforeAutospacing="1" w:after="100" w:afterAutospacing="1"/>
    </w:pPr>
    <w:rPr>
      <w:rFonts w:ascii="Calibri" w:hAnsi="Calibri" w:cs="Calibri"/>
      <w:sz w:val="32"/>
      <w:szCs w:val="32"/>
    </w:rPr>
  </w:style>
  <w:style w:type="paragraph" w:customStyle="1" w:styleId="xl69">
    <w:name w:val="xl69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1FF2-1D7E-40CB-A485-8F078BDF83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9E05A6-9CEF-4A4C-ABED-E66EA15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Miszczuk Patrycja</cp:lastModifiedBy>
  <cp:revision>13</cp:revision>
  <cp:lastPrinted>2021-04-13T12:43:00Z</cp:lastPrinted>
  <dcterms:created xsi:type="dcterms:W3CDTF">2021-03-19T08:10:00Z</dcterms:created>
  <dcterms:modified xsi:type="dcterms:W3CDTF">2021-04-14T06:05:00Z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2957e1e2-741b-4bf6-8496-393d706bc8f9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