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01BC" w:rsidRDefault="00AC01BC" w:rsidP="00D1224E">
      <w:pPr>
        <w:rPr>
          <w:rFonts w:ascii="Arial" w:hAnsi="Arial" w:cs="Arial"/>
          <w:sz w:val="22"/>
          <w:szCs w:val="22"/>
        </w:rPr>
      </w:pPr>
    </w:p>
    <w:p w:rsidR="00AC01BC" w:rsidRDefault="00AC01BC" w:rsidP="00511785">
      <w:pPr>
        <w:rPr>
          <w:rFonts w:ascii="Arial" w:hAnsi="Arial" w:cs="Arial"/>
          <w:sz w:val="22"/>
          <w:szCs w:val="22"/>
        </w:rPr>
      </w:pPr>
    </w:p>
    <w:p w:rsidR="00AC01BC" w:rsidRPr="008F4BA1" w:rsidRDefault="00AC01BC" w:rsidP="00AC01BC">
      <w:pPr>
        <w:pStyle w:val="Stopka"/>
        <w:pBdr>
          <w:bottom w:val="single" w:sz="12" w:space="1" w:color="auto"/>
        </w:pBdr>
        <w:tabs>
          <w:tab w:val="clear" w:pos="4536"/>
          <w:tab w:val="clear" w:pos="9072"/>
        </w:tabs>
        <w:spacing w:line="360" w:lineRule="auto"/>
        <w:jc w:val="center"/>
        <w:rPr>
          <w:rFonts w:ascii="Arial" w:hAnsi="Arial" w:cs="Arial"/>
          <w:b w:val="0"/>
          <w:bCs/>
          <w:sz w:val="28"/>
        </w:rPr>
      </w:pPr>
      <w:r w:rsidRPr="008F4BA1">
        <w:rPr>
          <w:rFonts w:ascii="Arial" w:hAnsi="Arial" w:cs="Arial"/>
          <w:b w:val="0"/>
          <w:bCs/>
          <w:sz w:val="28"/>
        </w:rPr>
        <w:t>31 WOJSKOWY ODDZIAŁ GOSPODARCZY</w:t>
      </w:r>
    </w:p>
    <w:p w:rsidR="00AC01BC" w:rsidRDefault="00AC01BC" w:rsidP="00511785">
      <w:pPr>
        <w:rPr>
          <w:rFonts w:ascii="Arial" w:hAnsi="Arial" w:cs="Arial"/>
          <w:sz w:val="22"/>
          <w:szCs w:val="22"/>
        </w:rPr>
      </w:pPr>
    </w:p>
    <w:p w:rsidR="00511785" w:rsidRPr="00843964" w:rsidRDefault="00511785" w:rsidP="00511785">
      <w:pPr>
        <w:rPr>
          <w:rFonts w:ascii="Arial" w:hAnsi="Arial" w:cs="Arial"/>
          <w:sz w:val="22"/>
          <w:szCs w:val="22"/>
        </w:rPr>
      </w:pPr>
    </w:p>
    <w:p w:rsidR="00511785" w:rsidRPr="00843964" w:rsidRDefault="00511785" w:rsidP="00511785">
      <w:pPr>
        <w:rPr>
          <w:rFonts w:ascii="Arial" w:hAnsi="Arial" w:cs="Arial"/>
          <w:sz w:val="22"/>
          <w:szCs w:val="22"/>
        </w:rPr>
      </w:pPr>
      <w:r w:rsidRPr="00843964">
        <w:rPr>
          <w:rFonts w:ascii="Arial" w:hAnsi="Arial" w:cs="Arial"/>
          <w:sz w:val="22"/>
          <w:szCs w:val="22"/>
        </w:rPr>
        <w:t xml:space="preserve">      </w:t>
      </w:r>
    </w:p>
    <w:p w:rsidR="00511785" w:rsidRPr="00843964" w:rsidRDefault="00511785" w:rsidP="00511785">
      <w:pPr>
        <w:rPr>
          <w:rFonts w:ascii="Arial" w:hAnsi="Arial" w:cs="Arial"/>
          <w:sz w:val="22"/>
          <w:szCs w:val="22"/>
        </w:rPr>
      </w:pPr>
      <w:r w:rsidRPr="00843964">
        <w:rPr>
          <w:rFonts w:ascii="Arial" w:hAnsi="Arial" w:cs="Arial"/>
          <w:sz w:val="22"/>
          <w:szCs w:val="22"/>
        </w:rPr>
        <w:t xml:space="preserve">                        </w:t>
      </w:r>
    </w:p>
    <w:p w:rsidR="00D17807" w:rsidRPr="006661EA" w:rsidRDefault="00AA683A" w:rsidP="00D17807">
      <w:pPr>
        <w:rPr>
          <w:rFonts w:ascii="Arial" w:hAnsi="Arial" w:cs="Arial"/>
          <w:b w:val="0"/>
          <w:sz w:val="22"/>
          <w:szCs w:val="22"/>
        </w:rPr>
      </w:pPr>
      <w:r>
        <w:rPr>
          <w:rFonts w:ascii="Arial" w:hAnsi="Arial" w:cs="Arial"/>
          <w:sz w:val="22"/>
          <w:szCs w:val="22"/>
        </w:rPr>
        <w:t xml:space="preserve">      </w:t>
      </w:r>
      <w:r w:rsidR="00D17807" w:rsidRPr="006661EA">
        <w:rPr>
          <w:rFonts w:ascii="Arial" w:hAnsi="Arial" w:cs="Arial"/>
          <w:b w:val="0"/>
          <w:sz w:val="22"/>
          <w:szCs w:val="22"/>
        </w:rPr>
        <w:t>ZATWIERDZAM</w:t>
      </w:r>
    </w:p>
    <w:p w:rsidR="00D17807" w:rsidRPr="006661EA" w:rsidRDefault="00D17807" w:rsidP="00D17807">
      <w:pPr>
        <w:rPr>
          <w:rFonts w:ascii="Arial" w:hAnsi="Arial" w:cs="Arial"/>
          <w:b w:val="0"/>
          <w:sz w:val="22"/>
          <w:szCs w:val="22"/>
        </w:rPr>
      </w:pPr>
      <w:r>
        <w:rPr>
          <w:rFonts w:ascii="Arial" w:hAnsi="Arial" w:cs="Arial"/>
          <w:b w:val="0"/>
          <w:sz w:val="22"/>
          <w:szCs w:val="22"/>
        </w:rPr>
        <w:t xml:space="preserve"> </w:t>
      </w:r>
      <w:r w:rsidR="00AA683A">
        <w:rPr>
          <w:rFonts w:ascii="Arial" w:hAnsi="Arial" w:cs="Arial"/>
          <w:b w:val="0"/>
          <w:sz w:val="22"/>
          <w:szCs w:val="22"/>
        </w:rPr>
        <w:t xml:space="preserve">       </w:t>
      </w:r>
    </w:p>
    <w:p w:rsidR="00D17807" w:rsidRDefault="00D17807" w:rsidP="00D17807">
      <w:pPr>
        <w:pStyle w:val="Akapitzlist"/>
        <w:ind w:left="6372"/>
        <w:rPr>
          <w:rFonts w:ascii="Arial" w:hAnsi="Arial" w:cs="Arial"/>
          <w:b w:val="0"/>
          <w:sz w:val="22"/>
          <w:szCs w:val="22"/>
        </w:rPr>
      </w:pPr>
    </w:p>
    <w:p w:rsidR="00AA683A" w:rsidRPr="006661EA" w:rsidRDefault="00AA683A" w:rsidP="00D17807">
      <w:pPr>
        <w:pStyle w:val="Akapitzlist"/>
        <w:ind w:left="6372"/>
        <w:rPr>
          <w:rFonts w:ascii="Arial" w:hAnsi="Arial" w:cs="Arial"/>
          <w:b w:val="0"/>
          <w:sz w:val="22"/>
          <w:szCs w:val="22"/>
        </w:rPr>
      </w:pPr>
    </w:p>
    <w:p w:rsidR="00D17807" w:rsidRPr="006661EA" w:rsidRDefault="00D17807" w:rsidP="00D17807">
      <w:pPr>
        <w:rPr>
          <w:rFonts w:ascii="Arial" w:hAnsi="Arial" w:cs="Arial"/>
          <w:b w:val="0"/>
          <w:sz w:val="22"/>
          <w:szCs w:val="22"/>
        </w:rPr>
      </w:pPr>
      <w:r>
        <w:rPr>
          <w:rFonts w:ascii="Arial" w:hAnsi="Arial" w:cs="Arial"/>
          <w:b w:val="0"/>
          <w:sz w:val="22"/>
          <w:szCs w:val="22"/>
        </w:rPr>
        <w:t xml:space="preserve"> </w:t>
      </w:r>
      <w:r w:rsidR="005F3446">
        <w:rPr>
          <w:rFonts w:ascii="Arial" w:hAnsi="Arial" w:cs="Arial"/>
          <w:b w:val="0"/>
          <w:sz w:val="22"/>
          <w:szCs w:val="22"/>
        </w:rPr>
        <w:t>…………………………</w:t>
      </w:r>
      <w:r w:rsidRPr="006661EA">
        <w:rPr>
          <w:rFonts w:ascii="Arial" w:hAnsi="Arial" w:cs="Arial"/>
          <w:b w:val="0"/>
          <w:sz w:val="22"/>
          <w:szCs w:val="22"/>
        </w:rPr>
        <w:t xml:space="preserve"> </w:t>
      </w:r>
    </w:p>
    <w:p w:rsidR="00511785" w:rsidRPr="00843964" w:rsidRDefault="00511785" w:rsidP="00511785">
      <w:pPr>
        <w:rPr>
          <w:rFonts w:ascii="Arial" w:hAnsi="Arial" w:cs="Arial"/>
          <w:sz w:val="22"/>
          <w:szCs w:val="22"/>
        </w:rPr>
      </w:pPr>
      <w:r w:rsidRPr="00843964">
        <w:rPr>
          <w:rFonts w:ascii="Arial" w:hAnsi="Arial" w:cs="Arial"/>
          <w:sz w:val="22"/>
          <w:szCs w:val="22"/>
        </w:rPr>
        <w:t xml:space="preserve">        </w:t>
      </w:r>
    </w:p>
    <w:p w:rsidR="00C34813" w:rsidRPr="003926C8" w:rsidRDefault="00C34813" w:rsidP="00511785">
      <w:pPr>
        <w:rPr>
          <w:rFonts w:ascii="Arial" w:hAnsi="Arial" w:cs="Arial"/>
          <w:b w:val="0"/>
          <w:sz w:val="22"/>
          <w:szCs w:val="22"/>
        </w:rPr>
      </w:pPr>
    </w:p>
    <w:p w:rsidR="00511785" w:rsidRPr="001913C7" w:rsidRDefault="00511785" w:rsidP="00C34813">
      <w:pPr>
        <w:jc w:val="right"/>
        <w:rPr>
          <w:rFonts w:ascii="Arial" w:hAnsi="Arial" w:cs="Arial"/>
          <w:color w:val="FF0000"/>
        </w:rPr>
      </w:pPr>
      <w:r w:rsidRPr="001913C7">
        <w:rPr>
          <w:rFonts w:ascii="Arial" w:hAnsi="Arial" w:cs="Arial"/>
        </w:rPr>
        <w:t xml:space="preserve">Znak sprawy: </w:t>
      </w:r>
      <w:r w:rsidR="001913C7" w:rsidRPr="001913C7">
        <w:rPr>
          <w:rFonts w:ascii="Arial" w:hAnsi="Arial" w:cs="Arial"/>
        </w:rPr>
        <w:t>22</w:t>
      </w:r>
      <w:r w:rsidR="00003DC5" w:rsidRPr="001913C7">
        <w:rPr>
          <w:rFonts w:ascii="Arial" w:hAnsi="Arial" w:cs="Arial"/>
        </w:rPr>
        <w:t>/</w:t>
      </w:r>
      <w:r w:rsidR="00F514CA" w:rsidRPr="001913C7">
        <w:rPr>
          <w:rFonts w:ascii="Arial" w:hAnsi="Arial" w:cs="Arial"/>
        </w:rPr>
        <w:t>ZP/2</w:t>
      </w:r>
      <w:r w:rsidR="001913C7" w:rsidRPr="001913C7">
        <w:rPr>
          <w:rFonts w:ascii="Arial" w:hAnsi="Arial" w:cs="Arial"/>
        </w:rPr>
        <w:t>5</w:t>
      </w:r>
    </w:p>
    <w:p w:rsidR="00511785" w:rsidRPr="00843964" w:rsidRDefault="00511785" w:rsidP="00511785">
      <w:pPr>
        <w:pStyle w:val="Lista"/>
        <w:rPr>
          <w:rFonts w:ascii="Arial" w:hAnsi="Arial" w:cs="Arial"/>
          <w:sz w:val="22"/>
          <w:szCs w:val="22"/>
        </w:rPr>
      </w:pPr>
    </w:p>
    <w:p w:rsidR="00511785" w:rsidRPr="00AC420C" w:rsidRDefault="00511785" w:rsidP="00511785">
      <w:pPr>
        <w:pStyle w:val="Lista"/>
        <w:rPr>
          <w:rFonts w:ascii="Arial" w:hAnsi="Arial" w:cs="Arial"/>
          <w:sz w:val="16"/>
          <w:szCs w:val="16"/>
        </w:rPr>
      </w:pPr>
    </w:p>
    <w:p w:rsidR="00511785" w:rsidRPr="00AC420C" w:rsidRDefault="00511785" w:rsidP="00511785">
      <w:pPr>
        <w:pStyle w:val="Lista"/>
        <w:rPr>
          <w:rFonts w:ascii="Arial" w:hAnsi="Arial" w:cs="Arial"/>
          <w:sz w:val="16"/>
          <w:szCs w:val="16"/>
        </w:rPr>
      </w:pPr>
    </w:p>
    <w:p w:rsidR="002347FE" w:rsidRPr="00AC420C" w:rsidRDefault="002347FE" w:rsidP="00511785">
      <w:pPr>
        <w:pStyle w:val="Lista"/>
        <w:jc w:val="center"/>
        <w:rPr>
          <w:rFonts w:ascii="Arial" w:hAnsi="Arial" w:cs="Arial"/>
          <w:sz w:val="16"/>
          <w:szCs w:val="16"/>
        </w:rPr>
      </w:pPr>
    </w:p>
    <w:p w:rsidR="00511785" w:rsidRPr="00843964" w:rsidRDefault="00511785" w:rsidP="00511785">
      <w:pPr>
        <w:pStyle w:val="Lista"/>
        <w:jc w:val="center"/>
        <w:rPr>
          <w:rFonts w:ascii="Arial" w:hAnsi="Arial" w:cs="Arial"/>
          <w:sz w:val="32"/>
          <w:szCs w:val="32"/>
        </w:rPr>
      </w:pPr>
      <w:r w:rsidRPr="00843964">
        <w:rPr>
          <w:rFonts w:ascii="Arial" w:hAnsi="Arial" w:cs="Arial"/>
          <w:sz w:val="32"/>
          <w:szCs w:val="32"/>
        </w:rPr>
        <w:t xml:space="preserve">SPECYFIKACJA </w:t>
      </w:r>
    </w:p>
    <w:p w:rsidR="00511785" w:rsidRDefault="00511785" w:rsidP="00511785">
      <w:pPr>
        <w:pStyle w:val="Lista"/>
        <w:jc w:val="center"/>
        <w:rPr>
          <w:rFonts w:ascii="Arial" w:hAnsi="Arial" w:cs="Arial"/>
          <w:sz w:val="32"/>
          <w:szCs w:val="32"/>
        </w:rPr>
      </w:pPr>
      <w:r w:rsidRPr="00843964">
        <w:rPr>
          <w:rFonts w:ascii="Arial" w:hAnsi="Arial" w:cs="Arial"/>
          <w:sz w:val="32"/>
          <w:szCs w:val="32"/>
        </w:rPr>
        <w:t>WARUNKÓW ZAMÓWIENIA</w:t>
      </w:r>
    </w:p>
    <w:p w:rsidR="007D0EFF" w:rsidRPr="00843964" w:rsidRDefault="007D0EFF" w:rsidP="00511785">
      <w:pPr>
        <w:pStyle w:val="Lista"/>
        <w:jc w:val="center"/>
        <w:rPr>
          <w:rFonts w:ascii="Arial" w:hAnsi="Arial" w:cs="Arial"/>
          <w:sz w:val="32"/>
          <w:szCs w:val="32"/>
        </w:rPr>
      </w:pPr>
    </w:p>
    <w:p w:rsidR="00511785" w:rsidRPr="002D52BF" w:rsidRDefault="00511785" w:rsidP="00511785">
      <w:pPr>
        <w:pStyle w:val="Lista"/>
        <w:rPr>
          <w:rFonts w:ascii="Arial" w:hAnsi="Arial" w:cs="Arial"/>
          <w:i/>
          <w:sz w:val="32"/>
          <w:szCs w:val="32"/>
        </w:rPr>
      </w:pPr>
    </w:p>
    <w:p w:rsidR="00511785" w:rsidRPr="001913C7" w:rsidRDefault="00F9729F" w:rsidP="002F6089">
      <w:pPr>
        <w:pStyle w:val="Lista"/>
        <w:ind w:left="0" w:firstLine="0"/>
        <w:jc w:val="center"/>
        <w:rPr>
          <w:rFonts w:ascii="Arial" w:hAnsi="Arial" w:cs="Arial"/>
        </w:rPr>
      </w:pPr>
      <w:r w:rsidRPr="001913C7">
        <w:rPr>
          <w:rFonts w:ascii="Arial" w:hAnsi="Arial" w:cs="Arial"/>
        </w:rPr>
        <w:t>dla postę</w:t>
      </w:r>
      <w:r w:rsidR="002F6089" w:rsidRPr="001913C7">
        <w:rPr>
          <w:rFonts w:ascii="Arial" w:hAnsi="Arial" w:cs="Arial"/>
        </w:rPr>
        <w:t>powania na:</w:t>
      </w:r>
    </w:p>
    <w:p w:rsidR="00391048" w:rsidRPr="00785C34" w:rsidRDefault="00391048" w:rsidP="002F6089">
      <w:pPr>
        <w:pStyle w:val="Lista"/>
        <w:ind w:left="0" w:firstLine="0"/>
        <w:jc w:val="center"/>
        <w:rPr>
          <w:rFonts w:ascii="Arial" w:hAnsi="Arial" w:cs="Arial"/>
          <w:sz w:val="20"/>
          <w:szCs w:val="20"/>
        </w:rPr>
      </w:pPr>
    </w:p>
    <w:p w:rsidR="007D0EFF" w:rsidRPr="00785C34" w:rsidRDefault="007D0EFF" w:rsidP="002F6089">
      <w:pPr>
        <w:pStyle w:val="Lista"/>
        <w:ind w:left="0" w:firstLine="0"/>
        <w:jc w:val="center"/>
        <w:rPr>
          <w:rFonts w:ascii="Arial" w:hAnsi="Arial" w:cs="Arial"/>
          <w:sz w:val="20"/>
          <w:szCs w:val="20"/>
        </w:rPr>
      </w:pPr>
    </w:p>
    <w:p w:rsidR="002F6089" w:rsidRPr="00785C34" w:rsidRDefault="002F6089" w:rsidP="008C4FC9">
      <w:pPr>
        <w:pStyle w:val="Lista"/>
        <w:ind w:left="0" w:firstLine="0"/>
        <w:rPr>
          <w:rFonts w:ascii="Arial" w:hAnsi="Arial" w:cs="Arial"/>
          <w:sz w:val="20"/>
          <w:szCs w:val="20"/>
        </w:rPr>
      </w:pPr>
    </w:p>
    <w:p w:rsidR="002F6089" w:rsidRPr="00785C34" w:rsidRDefault="002F6089" w:rsidP="008C4FC9">
      <w:pPr>
        <w:pStyle w:val="Stopka"/>
        <w:tabs>
          <w:tab w:val="clear" w:pos="4536"/>
          <w:tab w:val="clear" w:pos="9072"/>
        </w:tabs>
        <w:jc w:val="center"/>
        <w:rPr>
          <w:rFonts w:ascii="Arial" w:hAnsi="Arial" w:cs="Arial"/>
          <w:color w:val="0070C0"/>
        </w:rPr>
      </w:pPr>
    </w:p>
    <w:p w:rsidR="008C4FC9" w:rsidRPr="008C4FC9" w:rsidRDefault="001913C7" w:rsidP="008C4FC9">
      <w:pPr>
        <w:pStyle w:val="Stopka"/>
        <w:tabs>
          <w:tab w:val="clear" w:pos="4536"/>
          <w:tab w:val="clear" w:pos="9072"/>
        </w:tabs>
        <w:jc w:val="center"/>
        <w:rPr>
          <w:rFonts w:ascii="Arial" w:hAnsi="Arial" w:cs="Arial"/>
          <w:color w:val="0070C0"/>
          <w:sz w:val="28"/>
          <w:szCs w:val="28"/>
        </w:rPr>
      </w:pPr>
      <w:r>
        <w:rPr>
          <w:rFonts w:ascii="Arial" w:hAnsi="Arial" w:cs="Arial"/>
          <w:color w:val="0070C0"/>
          <w:sz w:val="28"/>
          <w:szCs w:val="28"/>
        </w:rPr>
        <w:t>USŁUGA PRZEPROWADZENIA ZABIEGÓW DEZYNSEKCJI, DERATYZACJI, DEZYNFEKCJI OBIEKTÓW ORAZ PRZEPROWADZENIU MONITORINGU AKTYWNOŚCI SZKODNIKÓW NA TERENIE KOMPLEKSÓW ADMINISTROWANYCH PRZEZ 31 WOG</w:t>
      </w:r>
    </w:p>
    <w:p w:rsidR="00511785" w:rsidRDefault="00511785" w:rsidP="00753B0B">
      <w:pPr>
        <w:pStyle w:val="Lista"/>
        <w:ind w:left="0" w:firstLine="0"/>
        <w:rPr>
          <w:rFonts w:ascii="Arial" w:hAnsi="Arial" w:cs="Arial"/>
          <w:sz w:val="22"/>
          <w:szCs w:val="22"/>
        </w:rPr>
      </w:pPr>
    </w:p>
    <w:p w:rsidR="00AD2C24" w:rsidRDefault="00AD2C24" w:rsidP="00753B0B">
      <w:pPr>
        <w:pStyle w:val="Lista"/>
        <w:ind w:left="0" w:firstLine="0"/>
        <w:rPr>
          <w:rFonts w:ascii="Arial" w:hAnsi="Arial" w:cs="Arial"/>
          <w:sz w:val="22"/>
          <w:szCs w:val="22"/>
        </w:rPr>
      </w:pPr>
    </w:p>
    <w:p w:rsidR="007D0EFF" w:rsidRDefault="007D0EFF" w:rsidP="00753B0B">
      <w:pPr>
        <w:pStyle w:val="Lista"/>
        <w:ind w:left="0" w:firstLine="0"/>
        <w:rPr>
          <w:rFonts w:ascii="Arial" w:hAnsi="Arial" w:cs="Arial"/>
          <w:sz w:val="22"/>
          <w:szCs w:val="22"/>
        </w:rPr>
      </w:pPr>
    </w:p>
    <w:p w:rsidR="007D0EFF" w:rsidRDefault="007D0EFF" w:rsidP="00753B0B">
      <w:pPr>
        <w:pStyle w:val="Lista"/>
        <w:ind w:left="0" w:firstLine="0"/>
        <w:rPr>
          <w:rFonts w:ascii="Arial" w:hAnsi="Arial" w:cs="Arial"/>
          <w:sz w:val="22"/>
          <w:szCs w:val="22"/>
        </w:rPr>
      </w:pPr>
    </w:p>
    <w:p w:rsidR="007D0EFF" w:rsidRDefault="007D0EFF" w:rsidP="00753B0B">
      <w:pPr>
        <w:pStyle w:val="Lista"/>
        <w:ind w:left="0" w:firstLine="0"/>
        <w:rPr>
          <w:rFonts w:ascii="Arial" w:hAnsi="Arial" w:cs="Arial"/>
          <w:sz w:val="22"/>
          <w:szCs w:val="22"/>
        </w:rPr>
      </w:pPr>
    </w:p>
    <w:p w:rsidR="007D0EFF" w:rsidRDefault="007D0EFF" w:rsidP="00753B0B">
      <w:pPr>
        <w:pStyle w:val="Lista"/>
        <w:ind w:left="0" w:firstLine="0"/>
        <w:rPr>
          <w:rFonts w:ascii="Arial" w:hAnsi="Arial" w:cs="Arial"/>
          <w:sz w:val="22"/>
          <w:szCs w:val="22"/>
        </w:rPr>
      </w:pPr>
    </w:p>
    <w:p w:rsidR="007D0EFF" w:rsidRDefault="007D0EFF" w:rsidP="00753B0B">
      <w:pPr>
        <w:pStyle w:val="Lista"/>
        <w:ind w:left="0" w:firstLine="0"/>
        <w:rPr>
          <w:rFonts w:ascii="Arial" w:hAnsi="Arial" w:cs="Arial"/>
          <w:sz w:val="22"/>
          <w:szCs w:val="22"/>
        </w:rPr>
      </w:pPr>
    </w:p>
    <w:p w:rsidR="00AC420C" w:rsidRDefault="00AC420C" w:rsidP="00753B0B">
      <w:pPr>
        <w:pStyle w:val="Lista"/>
        <w:ind w:left="0" w:firstLine="0"/>
        <w:rPr>
          <w:rFonts w:ascii="Arial" w:hAnsi="Arial" w:cs="Arial"/>
          <w:sz w:val="22"/>
          <w:szCs w:val="22"/>
        </w:rPr>
      </w:pPr>
    </w:p>
    <w:p w:rsidR="00AC420C" w:rsidRDefault="00AC420C" w:rsidP="00753B0B">
      <w:pPr>
        <w:pStyle w:val="Lista"/>
        <w:ind w:left="0" w:firstLine="0"/>
        <w:rPr>
          <w:rFonts w:ascii="Arial" w:hAnsi="Arial" w:cs="Arial"/>
          <w:sz w:val="22"/>
          <w:szCs w:val="22"/>
        </w:rPr>
      </w:pPr>
    </w:p>
    <w:p w:rsidR="00391048" w:rsidRDefault="00391048" w:rsidP="00753B0B">
      <w:pPr>
        <w:pStyle w:val="Lista"/>
        <w:ind w:left="0" w:firstLine="0"/>
        <w:rPr>
          <w:rFonts w:ascii="Arial" w:hAnsi="Arial" w:cs="Arial"/>
          <w:sz w:val="22"/>
          <w:szCs w:val="22"/>
        </w:rPr>
      </w:pPr>
    </w:p>
    <w:p w:rsidR="00391048" w:rsidRDefault="00391048" w:rsidP="00753B0B">
      <w:pPr>
        <w:pStyle w:val="Lista"/>
        <w:ind w:left="0" w:firstLine="0"/>
        <w:rPr>
          <w:rFonts w:ascii="Arial" w:hAnsi="Arial" w:cs="Arial"/>
          <w:sz w:val="22"/>
          <w:szCs w:val="22"/>
        </w:rPr>
      </w:pPr>
    </w:p>
    <w:p w:rsidR="00391048" w:rsidRDefault="00391048" w:rsidP="00753B0B">
      <w:pPr>
        <w:pStyle w:val="Lista"/>
        <w:ind w:left="0" w:firstLine="0"/>
        <w:rPr>
          <w:rFonts w:ascii="Arial" w:hAnsi="Arial" w:cs="Arial"/>
          <w:sz w:val="22"/>
          <w:szCs w:val="22"/>
        </w:rPr>
      </w:pPr>
    </w:p>
    <w:p w:rsidR="00AD2C24" w:rsidRDefault="00AD2C24" w:rsidP="00753B0B">
      <w:pPr>
        <w:pStyle w:val="Lista"/>
        <w:ind w:left="0" w:firstLine="0"/>
        <w:rPr>
          <w:rFonts w:ascii="Arial" w:hAnsi="Arial" w:cs="Arial"/>
          <w:sz w:val="22"/>
          <w:szCs w:val="22"/>
        </w:rPr>
      </w:pPr>
    </w:p>
    <w:p w:rsidR="00AD2C24" w:rsidRDefault="00AD2C24" w:rsidP="00753B0B">
      <w:pPr>
        <w:pStyle w:val="Lista"/>
        <w:ind w:left="0" w:firstLine="0"/>
        <w:rPr>
          <w:rFonts w:ascii="Arial" w:hAnsi="Arial" w:cs="Arial"/>
          <w:sz w:val="22"/>
          <w:szCs w:val="22"/>
        </w:rPr>
      </w:pPr>
    </w:p>
    <w:p w:rsidR="001A1D6D" w:rsidRPr="00843964" w:rsidRDefault="001A1D6D" w:rsidP="00753B0B">
      <w:pPr>
        <w:pStyle w:val="Lista"/>
        <w:ind w:left="0" w:firstLine="0"/>
        <w:rPr>
          <w:rFonts w:ascii="Arial" w:hAnsi="Arial" w:cs="Arial"/>
          <w:sz w:val="22"/>
          <w:szCs w:val="22"/>
        </w:rPr>
      </w:pPr>
    </w:p>
    <w:p w:rsidR="00511785" w:rsidRPr="00F72729" w:rsidRDefault="00511785" w:rsidP="00511785">
      <w:pPr>
        <w:pStyle w:val="Lista"/>
        <w:rPr>
          <w:rFonts w:ascii="Arial" w:hAnsi="Arial" w:cs="Arial"/>
          <w:i/>
          <w:sz w:val="22"/>
          <w:szCs w:val="22"/>
        </w:rPr>
      </w:pPr>
    </w:p>
    <w:p w:rsidR="00511785" w:rsidRPr="00843964" w:rsidRDefault="00511785" w:rsidP="00D57697">
      <w:pPr>
        <w:pStyle w:val="Lista"/>
        <w:jc w:val="center"/>
        <w:rPr>
          <w:rFonts w:ascii="Arial" w:hAnsi="Arial" w:cs="Arial"/>
          <w:sz w:val="22"/>
          <w:szCs w:val="22"/>
        </w:rPr>
      </w:pPr>
      <w:r w:rsidRPr="00843964">
        <w:rPr>
          <w:rFonts w:ascii="Arial" w:hAnsi="Arial" w:cs="Arial"/>
          <w:sz w:val="22"/>
          <w:szCs w:val="22"/>
        </w:rPr>
        <w:t>__________________________________________________________________</w:t>
      </w:r>
    </w:p>
    <w:p w:rsidR="005B41FD" w:rsidRPr="00B47AEE" w:rsidRDefault="0040616E" w:rsidP="00B47AEE">
      <w:pPr>
        <w:pStyle w:val="Lista"/>
        <w:jc w:val="center"/>
        <w:rPr>
          <w:rFonts w:ascii="Arial" w:hAnsi="Arial" w:cs="Arial"/>
          <w:sz w:val="22"/>
          <w:szCs w:val="22"/>
        </w:rPr>
      </w:pPr>
      <w:r>
        <w:rPr>
          <w:rFonts w:ascii="Arial" w:hAnsi="Arial" w:cs="Arial"/>
          <w:sz w:val="22"/>
          <w:szCs w:val="22"/>
        </w:rPr>
        <w:t>ZGIERZ 20</w:t>
      </w:r>
      <w:r w:rsidR="00F514CA">
        <w:rPr>
          <w:rFonts w:ascii="Arial" w:hAnsi="Arial" w:cs="Arial"/>
          <w:sz w:val="22"/>
          <w:szCs w:val="22"/>
        </w:rPr>
        <w:t>2</w:t>
      </w:r>
      <w:r w:rsidR="00785C34">
        <w:rPr>
          <w:rFonts w:ascii="Arial" w:hAnsi="Arial" w:cs="Arial"/>
          <w:sz w:val="22"/>
          <w:szCs w:val="22"/>
        </w:rPr>
        <w:t>5</w:t>
      </w:r>
      <w:r w:rsidR="00511785" w:rsidRPr="00843964">
        <w:rPr>
          <w:rFonts w:ascii="Arial" w:hAnsi="Arial" w:cs="Arial"/>
          <w:sz w:val="22"/>
          <w:szCs w:val="22"/>
        </w:rPr>
        <w:t xml:space="preserve"> r.</w:t>
      </w:r>
    </w:p>
    <w:p w:rsidR="00EF3BAF" w:rsidRPr="003601B7" w:rsidRDefault="00EF3BAF" w:rsidP="00C050B5">
      <w:pPr>
        <w:pStyle w:val="Stopka"/>
        <w:tabs>
          <w:tab w:val="clear" w:pos="4536"/>
          <w:tab w:val="clear" w:pos="9072"/>
          <w:tab w:val="left" w:pos="3686"/>
        </w:tabs>
        <w:spacing w:line="276" w:lineRule="auto"/>
        <w:jc w:val="center"/>
        <w:rPr>
          <w:rFonts w:ascii="Arial" w:hAnsi="Arial" w:cs="Arial"/>
          <w:color w:val="0070C0"/>
          <w:sz w:val="22"/>
          <w:szCs w:val="22"/>
        </w:rPr>
      </w:pPr>
      <w:r w:rsidRPr="003601B7">
        <w:rPr>
          <w:rFonts w:ascii="Arial" w:hAnsi="Arial" w:cs="Arial"/>
          <w:color w:val="0070C0"/>
          <w:sz w:val="22"/>
          <w:szCs w:val="22"/>
        </w:rPr>
        <w:lastRenderedPageBreak/>
        <w:t>ROZDZIAŁ I</w:t>
      </w:r>
    </w:p>
    <w:p w:rsidR="00EF3BAF" w:rsidRPr="003601B7" w:rsidRDefault="00EF3BAF" w:rsidP="00C050B5">
      <w:pPr>
        <w:pStyle w:val="Nagwek5"/>
        <w:spacing w:before="0" w:line="276" w:lineRule="auto"/>
        <w:jc w:val="center"/>
        <w:rPr>
          <w:rFonts w:ascii="Arial" w:hAnsi="Arial" w:cs="Arial"/>
          <w:color w:val="0070C0"/>
          <w:sz w:val="22"/>
          <w:szCs w:val="22"/>
        </w:rPr>
      </w:pPr>
      <w:r w:rsidRPr="003601B7">
        <w:rPr>
          <w:rFonts w:ascii="Arial" w:hAnsi="Arial" w:cs="Arial"/>
          <w:color w:val="0070C0"/>
          <w:sz w:val="22"/>
          <w:szCs w:val="22"/>
        </w:rPr>
        <w:t>NAZWA ORAZ ADRES ZAMAWIAJĄCEGO</w:t>
      </w:r>
    </w:p>
    <w:p w:rsidR="00843964" w:rsidRPr="003601B7" w:rsidRDefault="00843964" w:rsidP="00C050B5">
      <w:pPr>
        <w:spacing w:line="276" w:lineRule="auto"/>
        <w:rPr>
          <w:rFonts w:ascii="Arial" w:hAnsi="Arial" w:cs="Arial"/>
          <w:sz w:val="22"/>
          <w:szCs w:val="22"/>
        </w:rPr>
      </w:pPr>
    </w:p>
    <w:p w:rsidR="00254C61" w:rsidRPr="003601B7" w:rsidRDefault="00CF0E01" w:rsidP="00C050B5">
      <w:pPr>
        <w:spacing w:line="276" w:lineRule="auto"/>
        <w:rPr>
          <w:rFonts w:ascii="Arial" w:hAnsi="Arial" w:cs="Arial"/>
          <w:b w:val="0"/>
          <w:sz w:val="22"/>
          <w:szCs w:val="22"/>
        </w:rPr>
      </w:pPr>
      <w:r w:rsidRPr="003601B7">
        <w:rPr>
          <w:rFonts w:ascii="Arial" w:hAnsi="Arial" w:cs="Arial"/>
          <w:b w:val="0"/>
          <w:sz w:val="22"/>
          <w:szCs w:val="22"/>
        </w:rPr>
        <w:t>nazwa:</w:t>
      </w:r>
      <w:r w:rsidR="003601B7">
        <w:rPr>
          <w:rFonts w:ascii="Arial" w:hAnsi="Arial" w:cs="Arial"/>
          <w:b w:val="0"/>
          <w:sz w:val="22"/>
          <w:szCs w:val="22"/>
        </w:rPr>
        <w:tab/>
      </w:r>
      <w:r w:rsidR="003601B7">
        <w:rPr>
          <w:rFonts w:ascii="Arial" w:hAnsi="Arial" w:cs="Arial"/>
          <w:b w:val="0"/>
          <w:sz w:val="22"/>
          <w:szCs w:val="22"/>
        </w:rPr>
        <w:tab/>
      </w:r>
      <w:r w:rsidR="003601B7">
        <w:rPr>
          <w:rFonts w:ascii="Arial" w:hAnsi="Arial" w:cs="Arial"/>
          <w:b w:val="0"/>
          <w:sz w:val="22"/>
          <w:szCs w:val="22"/>
        </w:rPr>
        <w:tab/>
      </w:r>
      <w:r w:rsidR="003601B7">
        <w:rPr>
          <w:rFonts w:ascii="Arial" w:hAnsi="Arial" w:cs="Arial"/>
          <w:b w:val="0"/>
          <w:sz w:val="22"/>
          <w:szCs w:val="22"/>
        </w:rPr>
        <w:tab/>
      </w:r>
      <w:r w:rsidR="003601B7">
        <w:rPr>
          <w:rFonts w:ascii="Arial" w:hAnsi="Arial" w:cs="Arial"/>
          <w:b w:val="0"/>
          <w:sz w:val="22"/>
          <w:szCs w:val="22"/>
        </w:rPr>
        <w:tab/>
      </w:r>
      <w:r w:rsidR="00254C61" w:rsidRPr="003601B7">
        <w:rPr>
          <w:rFonts w:ascii="Arial" w:hAnsi="Arial" w:cs="Arial"/>
          <w:b w:val="0"/>
          <w:bCs/>
          <w:sz w:val="22"/>
          <w:szCs w:val="22"/>
        </w:rPr>
        <w:t>31 WOJSKOWY ODDZIAŁ GOSPODARCZY</w:t>
      </w:r>
    </w:p>
    <w:p w:rsidR="00254C61" w:rsidRPr="003601B7" w:rsidRDefault="00254C61" w:rsidP="00C050B5">
      <w:pPr>
        <w:spacing w:line="276" w:lineRule="auto"/>
        <w:rPr>
          <w:rFonts w:ascii="Arial" w:hAnsi="Arial" w:cs="Arial"/>
          <w:b w:val="0"/>
          <w:bCs/>
          <w:sz w:val="22"/>
          <w:szCs w:val="22"/>
        </w:rPr>
      </w:pPr>
      <w:r w:rsidRPr="003601B7">
        <w:rPr>
          <w:rFonts w:ascii="Arial" w:hAnsi="Arial" w:cs="Arial"/>
          <w:b w:val="0"/>
          <w:iCs/>
          <w:sz w:val="22"/>
          <w:szCs w:val="22"/>
        </w:rPr>
        <w:t>adres:</w:t>
      </w:r>
      <w:r w:rsidR="00CF0E01" w:rsidRPr="003601B7">
        <w:rPr>
          <w:rFonts w:ascii="Arial" w:hAnsi="Arial" w:cs="Arial"/>
          <w:b w:val="0"/>
          <w:i/>
          <w:sz w:val="22"/>
          <w:szCs w:val="22"/>
        </w:rPr>
        <w:tab/>
        <w:t xml:space="preserve">           </w:t>
      </w:r>
      <w:r w:rsidR="00CF0E01" w:rsidRPr="003601B7">
        <w:rPr>
          <w:rFonts w:ascii="Arial" w:hAnsi="Arial" w:cs="Arial"/>
          <w:b w:val="0"/>
          <w:i/>
          <w:sz w:val="22"/>
          <w:szCs w:val="22"/>
        </w:rPr>
        <w:tab/>
      </w:r>
      <w:r w:rsidR="00CF0E01" w:rsidRPr="003601B7">
        <w:rPr>
          <w:rFonts w:ascii="Arial" w:hAnsi="Arial" w:cs="Arial"/>
          <w:b w:val="0"/>
          <w:i/>
          <w:sz w:val="22"/>
          <w:szCs w:val="22"/>
        </w:rPr>
        <w:tab/>
      </w:r>
      <w:r w:rsidR="00CF0E01" w:rsidRPr="003601B7">
        <w:rPr>
          <w:rFonts w:ascii="Arial" w:hAnsi="Arial" w:cs="Arial"/>
          <w:b w:val="0"/>
          <w:i/>
          <w:sz w:val="22"/>
          <w:szCs w:val="22"/>
        </w:rPr>
        <w:tab/>
        <w:t xml:space="preserve">  </w:t>
      </w:r>
      <w:r w:rsidR="003601B7">
        <w:rPr>
          <w:rFonts w:ascii="Arial" w:hAnsi="Arial" w:cs="Arial"/>
          <w:b w:val="0"/>
          <w:i/>
          <w:sz w:val="22"/>
          <w:szCs w:val="22"/>
        </w:rPr>
        <w:tab/>
      </w:r>
      <w:r w:rsidRPr="003601B7">
        <w:rPr>
          <w:rFonts w:ascii="Arial" w:hAnsi="Arial" w:cs="Arial"/>
          <w:b w:val="0"/>
          <w:bCs/>
          <w:sz w:val="22"/>
          <w:szCs w:val="22"/>
        </w:rPr>
        <w:t>ul</w:t>
      </w:r>
      <w:r w:rsidRPr="003601B7">
        <w:rPr>
          <w:rFonts w:ascii="Arial" w:hAnsi="Arial" w:cs="Arial"/>
          <w:b w:val="0"/>
          <w:bCs/>
          <w:iCs/>
          <w:sz w:val="22"/>
          <w:szCs w:val="22"/>
        </w:rPr>
        <w:t>.</w:t>
      </w:r>
      <w:r w:rsidRPr="003601B7">
        <w:rPr>
          <w:rFonts w:ascii="Arial" w:hAnsi="Arial" w:cs="Arial"/>
          <w:b w:val="0"/>
          <w:bCs/>
          <w:sz w:val="22"/>
          <w:szCs w:val="22"/>
        </w:rPr>
        <w:t xml:space="preserve"> Konstantynowska 85, </w:t>
      </w:r>
    </w:p>
    <w:p w:rsidR="00254C61" w:rsidRPr="003601B7" w:rsidRDefault="00254C61" w:rsidP="00C050B5">
      <w:pPr>
        <w:spacing w:line="276" w:lineRule="auto"/>
        <w:ind w:left="2832" w:firstLine="708"/>
        <w:rPr>
          <w:rFonts w:ascii="Arial" w:hAnsi="Arial" w:cs="Arial"/>
          <w:b w:val="0"/>
          <w:bCs/>
          <w:i/>
          <w:sz w:val="22"/>
          <w:szCs w:val="22"/>
        </w:rPr>
      </w:pPr>
      <w:r w:rsidRPr="003601B7">
        <w:rPr>
          <w:rFonts w:ascii="Arial" w:hAnsi="Arial" w:cs="Arial"/>
          <w:b w:val="0"/>
          <w:bCs/>
          <w:sz w:val="22"/>
          <w:szCs w:val="22"/>
        </w:rPr>
        <w:t>95-100 ZGIERZ, woj. łódzkie</w:t>
      </w:r>
      <w:r w:rsidRPr="003601B7">
        <w:rPr>
          <w:rFonts w:ascii="Arial" w:hAnsi="Arial" w:cs="Arial"/>
          <w:b w:val="0"/>
          <w:bCs/>
          <w:sz w:val="22"/>
          <w:szCs w:val="22"/>
        </w:rPr>
        <w:tab/>
      </w:r>
    </w:p>
    <w:p w:rsidR="00254C61" w:rsidRPr="003601B7" w:rsidRDefault="00CF0E01" w:rsidP="00C050B5">
      <w:pPr>
        <w:spacing w:line="276" w:lineRule="auto"/>
        <w:rPr>
          <w:rFonts w:ascii="Arial" w:hAnsi="Arial" w:cs="Arial"/>
          <w:b w:val="0"/>
          <w:sz w:val="22"/>
          <w:szCs w:val="22"/>
        </w:rPr>
      </w:pPr>
      <w:r w:rsidRPr="003601B7">
        <w:rPr>
          <w:rFonts w:ascii="Arial" w:hAnsi="Arial" w:cs="Arial"/>
          <w:b w:val="0"/>
          <w:sz w:val="22"/>
          <w:szCs w:val="22"/>
        </w:rPr>
        <w:t>e-mail:</w:t>
      </w:r>
      <w:r w:rsidR="003601B7">
        <w:rPr>
          <w:rFonts w:ascii="Arial" w:hAnsi="Arial" w:cs="Arial"/>
          <w:b w:val="0"/>
          <w:sz w:val="22"/>
          <w:szCs w:val="22"/>
        </w:rPr>
        <w:tab/>
      </w:r>
      <w:r w:rsidR="003601B7">
        <w:rPr>
          <w:rFonts w:ascii="Arial" w:hAnsi="Arial" w:cs="Arial"/>
          <w:b w:val="0"/>
          <w:sz w:val="22"/>
          <w:szCs w:val="22"/>
        </w:rPr>
        <w:tab/>
      </w:r>
      <w:r w:rsidR="003601B7">
        <w:rPr>
          <w:rFonts w:ascii="Arial" w:hAnsi="Arial" w:cs="Arial"/>
          <w:b w:val="0"/>
          <w:sz w:val="22"/>
          <w:szCs w:val="22"/>
        </w:rPr>
        <w:tab/>
      </w:r>
      <w:r w:rsidR="003601B7">
        <w:rPr>
          <w:rFonts w:ascii="Arial" w:hAnsi="Arial" w:cs="Arial"/>
          <w:b w:val="0"/>
          <w:sz w:val="22"/>
          <w:szCs w:val="22"/>
        </w:rPr>
        <w:tab/>
      </w:r>
      <w:r w:rsidR="003601B7">
        <w:rPr>
          <w:rFonts w:ascii="Arial" w:hAnsi="Arial" w:cs="Arial"/>
          <w:b w:val="0"/>
          <w:sz w:val="22"/>
          <w:szCs w:val="22"/>
        </w:rPr>
        <w:tab/>
      </w:r>
      <w:hyperlink r:id="rId9" w:history="1">
        <w:r w:rsidR="003601B7" w:rsidRPr="00F10452">
          <w:rPr>
            <w:rStyle w:val="Hipercze"/>
            <w:rFonts w:ascii="Arial" w:hAnsi="Arial" w:cs="Arial"/>
            <w:b w:val="0"/>
            <w:sz w:val="22"/>
            <w:szCs w:val="22"/>
          </w:rPr>
          <w:t>31wog.zp@ron.mil.pl</w:t>
        </w:r>
      </w:hyperlink>
      <w:r w:rsidR="00A2188E" w:rsidRPr="003601B7">
        <w:rPr>
          <w:b w:val="0"/>
          <w:sz w:val="22"/>
          <w:szCs w:val="22"/>
        </w:rPr>
        <w:t xml:space="preserve"> </w:t>
      </w:r>
      <w:r w:rsidR="0040616E" w:rsidRPr="003601B7">
        <w:rPr>
          <w:rFonts w:ascii="Arial" w:hAnsi="Arial" w:cs="Arial"/>
          <w:b w:val="0"/>
          <w:sz w:val="22"/>
          <w:szCs w:val="22"/>
        </w:rPr>
        <w:t xml:space="preserve">  </w:t>
      </w:r>
    </w:p>
    <w:p w:rsidR="002E74BE" w:rsidRPr="003601B7" w:rsidRDefault="00254C61" w:rsidP="00C050B5">
      <w:pPr>
        <w:spacing w:line="276" w:lineRule="auto"/>
        <w:rPr>
          <w:rFonts w:ascii="Arial" w:hAnsi="Arial" w:cs="Arial"/>
          <w:b w:val="0"/>
          <w:sz w:val="22"/>
          <w:szCs w:val="22"/>
        </w:rPr>
      </w:pPr>
      <w:r w:rsidRPr="003601B7">
        <w:rPr>
          <w:rFonts w:ascii="Arial" w:hAnsi="Arial" w:cs="Arial"/>
          <w:b w:val="0"/>
          <w:sz w:val="22"/>
          <w:szCs w:val="22"/>
        </w:rPr>
        <w:t xml:space="preserve">adres </w:t>
      </w:r>
      <w:r w:rsidR="00D57697" w:rsidRPr="003601B7">
        <w:rPr>
          <w:rFonts w:ascii="Arial" w:hAnsi="Arial" w:cs="Arial"/>
          <w:b w:val="0"/>
          <w:sz w:val="22"/>
          <w:szCs w:val="22"/>
        </w:rPr>
        <w:t>platformy do obsł</w:t>
      </w:r>
      <w:r w:rsidR="00CF0E01" w:rsidRPr="003601B7">
        <w:rPr>
          <w:rFonts w:ascii="Arial" w:hAnsi="Arial" w:cs="Arial"/>
          <w:b w:val="0"/>
          <w:sz w:val="22"/>
          <w:szCs w:val="22"/>
        </w:rPr>
        <w:t xml:space="preserve">ugi </w:t>
      </w:r>
      <w:r w:rsidR="00CF0E01" w:rsidRPr="003601B7">
        <w:rPr>
          <w:rFonts w:ascii="Arial" w:hAnsi="Arial" w:cs="Arial"/>
          <w:b w:val="0"/>
          <w:sz w:val="22"/>
          <w:szCs w:val="22"/>
        </w:rPr>
        <w:br/>
        <w:t>niniejszego zamówienia:</w:t>
      </w:r>
      <w:r w:rsidR="003601B7">
        <w:rPr>
          <w:rFonts w:ascii="Arial" w:hAnsi="Arial" w:cs="Arial"/>
          <w:b w:val="0"/>
          <w:sz w:val="22"/>
          <w:szCs w:val="22"/>
        </w:rPr>
        <w:tab/>
      </w:r>
      <w:r w:rsidR="003601B7">
        <w:rPr>
          <w:rFonts w:ascii="Arial" w:hAnsi="Arial" w:cs="Arial"/>
          <w:b w:val="0"/>
          <w:sz w:val="22"/>
          <w:szCs w:val="22"/>
        </w:rPr>
        <w:tab/>
      </w:r>
      <w:hyperlink r:id="rId10" w:history="1">
        <w:r w:rsidR="000B41D9" w:rsidRPr="003601B7">
          <w:rPr>
            <w:rStyle w:val="Hipercze"/>
            <w:rFonts w:ascii="Arial" w:hAnsi="Arial" w:cs="Arial"/>
            <w:b w:val="0"/>
            <w:color w:val="0000FF"/>
            <w:sz w:val="22"/>
            <w:szCs w:val="22"/>
          </w:rPr>
          <w:t>www.platformazakupowa.pl/pn/31wog</w:t>
        </w:r>
      </w:hyperlink>
    </w:p>
    <w:p w:rsidR="00254C61" w:rsidRPr="003601B7" w:rsidRDefault="00254C61" w:rsidP="00C050B5">
      <w:pPr>
        <w:spacing w:line="276" w:lineRule="auto"/>
        <w:rPr>
          <w:rFonts w:ascii="Arial" w:hAnsi="Arial" w:cs="Arial"/>
          <w:b w:val="0"/>
          <w:bCs/>
          <w:sz w:val="22"/>
          <w:szCs w:val="22"/>
        </w:rPr>
      </w:pPr>
      <w:r w:rsidRPr="003601B7">
        <w:rPr>
          <w:rFonts w:ascii="Arial" w:hAnsi="Arial" w:cs="Arial"/>
          <w:b w:val="0"/>
          <w:sz w:val="22"/>
          <w:szCs w:val="22"/>
        </w:rPr>
        <w:t>godziny urzędowania:</w:t>
      </w:r>
      <w:r w:rsidR="003601B7">
        <w:rPr>
          <w:rFonts w:ascii="Arial" w:hAnsi="Arial" w:cs="Arial"/>
          <w:b w:val="0"/>
          <w:bCs/>
          <w:i/>
          <w:sz w:val="22"/>
          <w:szCs w:val="22"/>
        </w:rPr>
        <w:tab/>
      </w:r>
      <w:r w:rsidR="003601B7">
        <w:rPr>
          <w:rFonts w:ascii="Arial" w:hAnsi="Arial" w:cs="Arial"/>
          <w:b w:val="0"/>
          <w:bCs/>
          <w:i/>
          <w:sz w:val="22"/>
          <w:szCs w:val="22"/>
        </w:rPr>
        <w:tab/>
      </w:r>
      <w:r w:rsidRPr="003601B7">
        <w:rPr>
          <w:rFonts w:ascii="Arial" w:hAnsi="Arial" w:cs="Arial"/>
          <w:b w:val="0"/>
          <w:bCs/>
          <w:sz w:val="22"/>
          <w:szCs w:val="22"/>
        </w:rPr>
        <w:t xml:space="preserve">od poniedziałku do piątku w godz. </w:t>
      </w:r>
      <w:r w:rsidRPr="003601B7">
        <w:rPr>
          <w:rFonts w:ascii="Arial" w:hAnsi="Arial" w:cs="Arial"/>
          <w:b w:val="0"/>
          <w:sz w:val="22"/>
          <w:szCs w:val="22"/>
        </w:rPr>
        <w:t>7</w:t>
      </w:r>
      <w:r w:rsidR="006300C7" w:rsidRPr="003601B7">
        <w:rPr>
          <w:rFonts w:ascii="Arial" w:hAnsi="Arial" w:cs="Arial"/>
          <w:b w:val="0"/>
          <w:sz w:val="22"/>
          <w:szCs w:val="22"/>
          <w:vertAlign w:val="superscript"/>
        </w:rPr>
        <w:t>00</w:t>
      </w:r>
      <w:r w:rsidRPr="003601B7">
        <w:rPr>
          <w:rFonts w:ascii="Arial" w:hAnsi="Arial" w:cs="Arial"/>
          <w:b w:val="0"/>
          <w:bCs/>
          <w:sz w:val="22"/>
          <w:szCs w:val="22"/>
        </w:rPr>
        <w:t xml:space="preserve"> – </w:t>
      </w:r>
      <w:r w:rsidRPr="003601B7">
        <w:rPr>
          <w:rFonts w:ascii="Arial" w:hAnsi="Arial" w:cs="Arial"/>
          <w:b w:val="0"/>
          <w:sz w:val="22"/>
          <w:szCs w:val="22"/>
        </w:rPr>
        <w:t>15</w:t>
      </w:r>
      <w:r w:rsidR="006300C7" w:rsidRPr="003601B7">
        <w:rPr>
          <w:rFonts w:ascii="Arial" w:hAnsi="Arial" w:cs="Arial"/>
          <w:b w:val="0"/>
          <w:sz w:val="22"/>
          <w:szCs w:val="22"/>
          <w:vertAlign w:val="superscript"/>
        </w:rPr>
        <w:t>00</w:t>
      </w:r>
    </w:p>
    <w:p w:rsidR="00BD2824" w:rsidRDefault="00BD2824" w:rsidP="00C050B5">
      <w:pPr>
        <w:spacing w:line="276" w:lineRule="auto"/>
        <w:rPr>
          <w:rFonts w:ascii="Arial" w:hAnsi="Arial" w:cs="Arial"/>
          <w:b w:val="0"/>
          <w:bCs/>
          <w:sz w:val="22"/>
          <w:szCs w:val="22"/>
        </w:rPr>
      </w:pPr>
    </w:p>
    <w:p w:rsidR="007B66B0" w:rsidRDefault="007B66B0" w:rsidP="00C050B5">
      <w:pPr>
        <w:spacing w:line="276" w:lineRule="auto"/>
        <w:jc w:val="both"/>
        <w:rPr>
          <w:rFonts w:ascii="Arial" w:hAnsi="Arial" w:cs="Arial"/>
          <w:bCs/>
          <w:sz w:val="22"/>
          <w:szCs w:val="22"/>
        </w:rPr>
      </w:pPr>
      <w:r w:rsidRPr="006D523C">
        <w:rPr>
          <w:rFonts w:ascii="Arial" w:hAnsi="Arial" w:cs="Arial"/>
          <w:bCs/>
          <w:sz w:val="22"/>
          <w:szCs w:val="22"/>
        </w:rPr>
        <w:t>Zamawiający informuje, iż adres strony internetowej prowadzonego postępowania jest jednocześnie adresem strony, na której udostępniane będą zmiany i wyjaśnienia treści SWZ oraz inne dokumenty zamówienia bezpośrednio związane z postępowaniem:</w:t>
      </w:r>
      <w:r>
        <w:rPr>
          <w:rFonts w:ascii="Arial" w:hAnsi="Arial" w:cs="Arial"/>
          <w:bCs/>
          <w:sz w:val="22"/>
          <w:szCs w:val="22"/>
        </w:rPr>
        <w:t xml:space="preserve"> </w:t>
      </w:r>
    </w:p>
    <w:p w:rsidR="002D7CC2" w:rsidRPr="002D7CC2" w:rsidRDefault="00E31687" w:rsidP="002D7CC2">
      <w:pPr>
        <w:spacing w:line="276" w:lineRule="auto"/>
        <w:jc w:val="center"/>
        <w:rPr>
          <w:rFonts w:ascii="Arial" w:hAnsi="Arial" w:cs="Arial"/>
          <w:b w:val="0"/>
          <w:bCs/>
          <w:color w:val="0070C0"/>
          <w:sz w:val="22"/>
          <w:szCs w:val="22"/>
        </w:rPr>
      </w:pPr>
      <w:hyperlink r:id="rId11" w:history="1">
        <w:r w:rsidR="002D7CC2" w:rsidRPr="002D7CC2">
          <w:rPr>
            <w:rStyle w:val="Hipercze"/>
            <w:rFonts w:ascii="Arial" w:hAnsi="Arial" w:cs="Arial"/>
            <w:b w:val="0"/>
            <w:bCs/>
            <w:color w:val="0070C0"/>
            <w:sz w:val="22"/>
            <w:szCs w:val="22"/>
          </w:rPr>
          <w:t>https://platformazakupowa.pl/transakcja/1024962</w:t>
        </w:r>
      </w:hyperlink>
    </w:p>
    <w:p w:rsidR="002D7CC2" w:rsidRPr="007B66B0" w:rsidRDefault="002D7CC2" w:rsidP="00C050B5">
      <w:pPr>
        <w:spacing w:line="276" w:lineRule="auto"/>
        <w:rPr>
          <w:rFonts w:ascii="Arial" w:hAnsi="Arial" w:cs="Arial"/>
          <w:bCs/>
          <w:sz w:val="22"/>
          <w:szCs w:val="22"/>
        </w:rPr>
      </w:pPr>
    </w:p>
    <w:p w:rsidR="00EF3BAF" w:rsidRPr="003601B7" w:rsidRDefault="00EF3BAF" w:rsidP="00C050B5">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0070C0"/>
          <w:sz w:val="22"/>
          <w:szCs w:val="22"/>
        </w:rPr>
      </w:pPr>
      <w:r w:rsidRPr="003601B7">
        <w:rPr>
          <w:rFonts w:ascii="Arial" w:hAnsi="Arial" w:cs="Arial"/>
          <w:b/>
          <w:color w:val="0070C0"/>
          <w:sz w:val="22"/>
          <w:szCs w:val="22"/>
        </w:rPr>
        <w:t>ROZDZIAŁ II</w:t>
      </w:r>
    </w:p>
    <w:p w:rsidR="00EF3BAF" w:rsidRPr="003601B7" w:rsidRDefault="00EF3BAF" w:rsidP="00C050B5">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0070C0"/>
          <w:sz w:val="22"/>
          <w:szCs w:val="22"/>
        </w:rPr>
      </w:pPr>
      <w:r w:rsidRPr="003601B7">
        <w:rPr>
          <w:rFonts w:ascii="Arial" w:hAnsi="Arial" w:cs="Arial"/>
          <w:b/>
          <w:color w:val="0070C0"/>
          <w:sz w:val="22"/>
          <w:szCs w:val="22"/>
        </w:rPr>
        <w:t>TRYB UDZIELENIA ZAMÓWIENIA</w:t>
      </w:r>
    </w:p>
    <w:p w:rsidR="005D4293" w:rsidRPr="003601B7" w:rsidRDefault="005D4293" w:rsidP="00C050B5">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0070C0"/>
          <w:sz w:val="22"/>
          <w:szCs w:val="22"/>
        </w:rPr>
      </w:pPr>
    </w:p>
    <w:p w:rsidR="007B66B0" w:rsidRPr="0042768C" w:rsidRDefault="007B66B0" w:rsidP="00C050B5">
      <w:pPr>
        <w:pStyle w:val="Akapitzlist"/>
        <w:numPr>
          <w:ilvl w:val="0"/>
          <w:numId w:val="5"/>
        </w:numPr>
        <w:spacing w:line="276" w:lineRule="auto"/>
        <w:ind w:left="0" w:hanging="284"/>
        <w:contextualSpacing w:val="0"/>
        <w:jc w:val="both"/>
        <w:rPr>
          <w:rFonts w:ascii="Arial" w:hAnsi="Arial" w:cs="Arial"/>
          <w:b w:val="0"/>
          <w:sz w:val="22"/>
          <w:szCs w:val="22"/>
        </w:rPr>
      </w:pPr>
      <w:r w:rsidRPr="006D523C">
        <w:rPr>
          <w:rFonts w:ascii="Arial" w:hAnsi="Arial" w:cs="Arial"/>
          <w:b w:val="0"/>
          <w:bCs/>
          <w:sz w:val="22"/>
          <w:szCs w:val="22"/>
        </w:rPr>
        <w:t xml:space="preserve">Niniejsze postępowanie prowadzone jest </w:t>
      </w:r>
      <w:r w:rsidRPr="006D523C">
        <w:rPr>
          <w:rFonts w:ascii="Arial" w:hAnsi="Arial" w:cs="Arial"/>
          <w:bCs/>
          <w:sz w:val="22"/>
          <w:szCs w:val="22"/>
        </w:rPr>
        <w:t xml:space="preserve">w trybie </w:t>
      </w:r>
      <w:r>
        <w:rPr>
          <w:rFonts w:ascii="Arial" w:eastAsiaTheme="majorEastAsia" w:hAnsi="Arial" w:cs="Arial"/>
          <w:sz w:val="22"/>
          <w:szCs w:val="22"/>
          <w:lang w:eastAsia="en-US"/>
        </w:rPr>
        <w:t>podstawowym bez możliwości przeprowadzenia negocjacji</w:t>
      </w:r>
      <w:r w:rsidRPr="006D523C">
        <w:rPr>
          <w:rFonts w:ascii="Arial" w:hAnsi="Arial" w:cs="Arial"/>
          <w:bCs/>
          <w:sz w:val="22"/>
          <w:szCs w:val="22"/>
        </w:rPr>
        <w:t>,</w:t>
      </w:r>
      <w:r>
        <w:rPr>
          <w:rFonts w:ascii="Arial" w:hAnsi="Arial" w:cs="Arial"/>
          <w:b w:val="0"/>
          <w:bCs/>
          <w:sz w:val="22"/>
          <w:szCs w:val="22"/>
        </w:rPr>
        <w:t xml:space="preserve"> o którym mowa w art. 275 pkt 1</w:t>
      </w:r>
      <w:r w:rsidRPr="006D523C">
        <w:rPr>
          <w:rFonts w:ascii="Arial" w:hAnsi="Arial" w:cs="Arial"/>
          <w:b w:val="0"/>
          <w:bCs/>
          <w:sz w:val="22"/>
          <w:szCs w:val="22"/>
        </w:rPr>
        <w:t xml:space="preserve"> ustawy z 11 września 2019 r. – Prawo zamówień publicznych (</w:t>
      </w:r>
      <w:r>
        <w:rPr>
          <w:rFonts w:ascii="Arial" w:hAnsi="Arial" w:cs="Arial"/>
          <w:b w:val="0"/>
          <w:sz w:val="22"/>
          <w:szCs w:val="22"/>
        </w:rPr>
        <w:t>tj. Dz. U. z 2024</w:t>
      </w:r>
      <w:r w:rsidRPr="006D523C">
        <w:rPr>
          <w:rFonts w:ascii="Arial" w:hAnsi="Arial" w:cs="Arial"/>
          <w:b w:val="0"/>
          <w:sz w:val="22"/>
          <w:szCs w:val="22"/>
        </w:rPr>
        <w:t xml:space="preserve"> poz. </w:t>
      </w:r>
      <w:r>
        <w:rPr>
          <w:rFonts w:ascii="Arial" w:hAnsi="Arial" w:cs="Arial"/>
          <w:b w:val="0"/>
          <w:sz w:val="22"/>
          <w:szCs w:val="22"/>
        </w:rPr>
        <w:t>1320</w:t>
      </w:r>
      <w:r w:rsidRPr="006D523C">
        <w:rPr>
          <w:rFonts w:ascii="Arial" w:hAnsi="Arial" w:cs="Arial"/>
          <w:b w:val="0"/>
          <w:sz w:val="22"/>
          <w:szCs w:val="22"/>
        </w:rPr>
        <w:t xml:space="preserve">) </w:t>
      </w:r>
      <w:r w:rsidRPr="006D523C">
        <w:rPr>
          <w:rFonts w:ascii="Arial" w:hAnsi="Arial" w:cs="Arial"/>
          <w:b w:val="0"/>
          <w:bCs/>
          <w:sz w:val="22"/>
          <w:szCs w:val="22"/>
        </w:rPr>
        <w:t xml:space="preserve">– </w:t>
      </w:r>
      <w:r>
        <w:rPr>
          <w:rFonts w:ascii="Arial" w:hAnsi="Arial" w:cs="Arial"/>
          <w:b w:val="0"/>
          <w:bCs/>
          <w:sz w:val="22"/>
          <w:szCs w:val="22"/>
        </w:rPr>
        <w:t xml:space="preserve">zwanej </w:t>
      </w:r>
      <w:r w:rsidRPr="006D523C">
        <w:rPr>
          <w:rFonts w:ascii="Arial" w:hAnsi="Arial" w:cs="Arial"/>
          <w:b w:val="0"/>
          <w:bCs/>
          <w:sz w:val="22"/>
          <w:szCs w:val="22"/>
        </w:rPr>
        <w:t>dalej</w:t>
      </w:r>
      <w:r>
        <w:rPr>
          <w:rFonts w:ascii="Arial" w:hAnsi="Arial" w:cs="Arial"/>
          <w:b w:val="0"/>
          <w:bCs/>
          <w:sz w:val="22"/>
          <w:szCs w:val="22"/>
        </w:rPr>
        <w:t xml:space="preserve"> ustawą</w:t>
      </w:r>
      <w:r w:rsidRPr="006D523C">
        <w:rPr>
          <w:rFonts w:ascii="Arial" w:hAnsi="Arial" w:cs="Arial"/>
          <w:b w:val="0"/>
          <w:bCs/>
          <w:sz w:val="22"/>
          <w:szCs w:val="22"/>
        </w:rPr>
        <w:t xml:space="preserve"> PZP.</w:t>
      </w:r>
    </w:p>
    <w:p w:rsidR="007B66B0" w:rsidRPr="0042768C" w:rsidRDefault="007B66B0" w:rsidP="00C050B5">
      <w:pPr>
        <w:pStyle w:val="Akapitzlist"/>
        <w:numPr>
          <w:ilvl w:val="0"/>
          <w:numId w:val="5"/>
        </w:numPr>
        <w:spacing w:line="276" w:lineRule="auto"/>
        <w:ind w:left="0" w:hanging="284"/>
        <w:contextualSpacing w:val="0"/>
        <w:jc w:val="both"/>
        <w:rPr>
          <w:rFonts w:ascii="Arial" w:hAnsi="Arial" w:cs="Arial"/>
          <w:b w:val="0"/>
          <w:sz w:val="22"/>
          <w:szCs w:val="22"/>
        </w:rPr>
      </w:pPr>
      <w:r w:rsidRPr="006D523C">
        <w:rPr>
          <w:rFonts w:ascii="Arial" w:hAnsi="Arial" w:cs="Arial"/>
          <w:b w:val="0"/>
          <w:sz w:val="22"/>
          <w:szCs w:val="22"/>
        </w:rPr>
        <w:t xml:space="preserve">Do spraw nieuregulowanych w SWZ mają zastosowanie przepisy ustawy z 11 września 2019 r. – Prawo zamówień publicznych (tj. Dz. U. z </w:t>
      </w:r>
      <w:r>
        <w:rPr>
          <w:rFonts w:ascii="Arial" w:hAnsi="Arial" w:cs="Arial"/>
          <w:b w:val="0"/>
          <w:sz w:val="22"/>
          <w:szCs w:val="22"/>
        </w:rPr>
        <w:t>2024</w:t>
      </w:r>
      <w:r w:rsidRPr="001D6223">
        <w:rPr>
          <w:rFonts w:ascii="Arial" w:hAnsi="Arial" w:cs="Arial"/>
          <w:b w:val="0"/>
          <w:sz w:val="22"/>
          <w:szCs w:val="22"/>
        </w:rPr>
        <w:t xml:space="preserve"> poz. </w:t>
      </w:r>
      <w:r>
        <w:rPr>
          <w:rFonts w:ascii="Arial" w:hAnsi="Arial" w:cs="Arial"/>
          <w:b w:val="0"/>
          <w:sz w:val="22"/>
          <w:szCs w:val="22"/>
        </w:rPr>
        <w:t>1320</w:t>
      </w:r>
      <w:r w:rsidRPr="006D523C">
        <w:rPr>
          <w:rFonts w:ascii="Arial" w:hAnsi="Arial" w:cs="Arial"/>
          <w:b w:val="0"/>
          <w:sz w:val="22"/>
          <w:szCs w:val="22"/>
        </w:rPr>
        <w:t>).</w:t>
      </w:r>
    </w:p>
    <w:p w:rsidR="007B66B0" w:rsidRPr="0042768C" w:rsidRDefault="007B66B0" w:rsidP="00C050B5">
      <w:pPr>
        <w:pStyle w:val="Akapitzlist"/>
        <w:numPr>
          <w:ilvl w:val="0"/>
          <w:numId w:val="5"/>
        </w:numPr>
        <w:spacing w:line="276" w:lineRule="auto"/>
        <w:ind w:left="0" w:hanging="284"/>
        <w:contextualSpacing w:val="0"/>
        <w:jc w:val="both"/>
        <w:rPr>
          <w:rFonts w:ascii="Arial" w:hAnsi="Arial" w:cs="Arial"/>
          <w:b w:val="0"/>
          <w:sz w:val="22"/>
          <w:szCs w:val="22"/>
        </w:rPr>
      </w:pPr>
      <w:r w:rsidRPr="006D523C">
        <w:rPr>
          <w:rFonts w:ascii="Arial" w:hAnsi="Arial" w:cs="Arial"/>
          <w:b w:val="0"/>
          <w:sz w:val="22"/>
          <w:szCs w:val="22"/>
        </w:rPr>
        <w:t>Wartość zamówienia nie przekracza progów unijnych określonych na podstawie art. 3 ustawy PZP.</w:t>
      </w:r>
    </w:p>
    <w:p w:rsidR="00391048" w:rsidRPr="007B66B0" w:rsidRDefault="007B66B0" w:rsidP="00C050B5">
      <w:pPr>
        <w:pStyle w:val="Akapitzlist"/>
        <w:numPr>
          <w:ilvl w:val="0"/>
          <w:numId w:val="5"/>
        </w:numPr>
        <w:spacing w:line="276" w:lineRule="auto"/>
        <w:ind w:left="0" w:hanging="284"/>
        <w:contextualSpacing w:val="0"/>
        <w:jc w:val="both"/>
        <w:rPr>
          <w:rFonts w:ascii="Arial" w:hAnsi="Arial" w:cs="Arial"/>
          <w:b w:val="0"/>
          <w:sz w:val="22"/>
          <w:szCs w:val="22"/>
        </w:rPr>
      </w:pPr>
      <w:r w:rsidRPr="006D523C">
        <w:rPr>
          <w:rFonts w:ascii="Arial" w:hAnsi="Arial" w:cs="Arial"/>
          <w:b w:val="0"/>
          <w:sz w:val="22"/>
          <w:szCs w:val="22"/>
        </w:rPr>
        <w:t>Postępowanie</w:t>
      </w:r>
      <w:r>
        <w:rPr>
          <w:rFonts w:ascii="Arial" w:hAnsi="Arial" w:cs="Arial"/>
          <w:b w:val="0"/>
          <w:sz w:val="22"/>
          <w:szCs w:val="22"/>
        </w:rPr>
        <w:t xml:space="preserve"> oznaczone jest numerem sprawy: </w:t>
      </w:r>
      <w:r>
        <w:rPr>
          <w:rFonts w:ascii="Arial" w:hAnsi="Arial" w:cs="Arial"/>
          <w:sz w:val="22"/>
          <w:szCs w:val="22"/>
        </w:rPr>
        <w:t>22</w:t>
      </w:r>
      <w:r w:rsidRPr="006D523C">
        <w:rPr>
          <w:rFonts w:ascii="Arial" w:hAnsi="Arial" w:cs="Arial"/>
          <w:sz w:val="22"/>
          <w:szCs w:val="22"/>
        </w:rPr>
        <w:t>/ZP/</w:t>
      </w:r>
      <w:r>
        <w:rPr>
          <w:rFonts w:ascii="Arial" w:hAnsi="Arial" w:cs="Arial"/>
          <w:sz w:val="22"/>
          <w:szCs w:val="22"/>
        </w:rPr>
        <w:t>25</w:t>
      </w:r>
      <w:r w:rsidRPr="006D523C">
        <w:rPr>
          <w:rFonts w:ascii="Arial" w:hAnsi="Arial" w:cs="Arial"/>
          <w:sz w:val="22"/>
          <w:szCs w:val="22"/>
        </w:rPr>
        <w:t>.</w:t>
      </w:r>
      <w:r w:rsidRPr="006D523C">
        <w:rPr>
          <w:rFonts w:ascii="Arial" w:hAnsi="Arial" w:cs="Arial"/>
          <w:b w:val="0"/>
          <w:sz w:val="22"/>
          <w:szCs w:val="22"/>
        </w:rPr>
        <w:t xml:space="preserve"> Wykonawcy </w:t>
      </w:r>
      <w:r w:rsidRPr="006D523C">
        <w:rPr>
          <w:rFonts w:ascii="Arial" w:hAnsi="Arial" w:cs="Arial"/>
          <w:b w:val="0"/>
          <w:sz w:val="22"/>
          <w:szCs w:val="22"/>
        </w:rPr>
        <w:br/>
        <w:t>we wszelkich kontaktach z Zamawiającym powinni powoływać się na ten znak.</w:t>
      </w:r>
      <w:r w:rsidRPr="0042768C">
        <w:rPr>
          <w:rFonts w:ascii="Arial" w:hAnsi="Arial" w:cs="Arial"/>
          <w:b w:val="0"/>
          <w:sz w:val="22"/>
          <w:szCs w:val="22"/>
        </w:rPr>
        <w:t xml:space="preserve"> </w:t>
      </w:r>
    </w:p>
    <w:p w:rsidR="00B11AA1" w:rsidRPr="003601B7" w:rsidRDefault="00B11AA1" w:rsidP="00C050B5">
      <w:pPr>
        <w:spacing w:line="276" w:lineRule="auto"/>
        <w:jc w:val="both"/>
        <w:rPr>
          <w:rFonts w:ascii="Arial" w:hAnsi="Arial" w:cs="Arial"/>
          <w:color w:val="0070C0"/>
          <w:sz w:val="22"/>
          <w:szCs w:val="22"/>
        </w:rPr>
      </w:pPr>
    </w:p>
    <w:p w:rsidR="00EF3BAF" w:rsidRPr="003601B7" w:rsidRDefault="00EF3BAF" w:rsidP="00C050B5">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0070C0"/>
          <w:sz w:val="22"/>
          <w:szCs w:val="22"/>
        </w:rPr>
      </w:pPr>
      <w:r w:rsidRPr="003601B7">
        <w:rPr>
          <w:rFonts w:ascii="Arial" w:hAnsi="Arial" w:cs="Arial"/>
          <w:b/>
          <w:color w:val="0070C0"/>
          <w:sz w:val="22"/>
          <w:szCs w:val="22"/>
        </w:rPr>
        <w:t xml:space="preserve">ROZDZIAŁ </w:t>
      </w:r>
      <w:r w:rsidR="000C198F" w:rsidRPr="003601B7">
        <w:rPr>
          <w:rFonts w:ascii="Arial" w:hAnsi="Arial" w:cs="Arial"/>
          <w:b/>
          <w:color w:val="0070C0"/>
          <w:sz w:val="22"/>
          <w:szCs w:val="22"/>
        </w:rPr>
        <w:t>III</w:t>
      </w:r>
    </w:p>
    <w:p w:rsidR="00EF3BAF" w:rsidRPr="003601B7" w:rsidRDefault="00EF3BAF" w:rsidP="00C050B5">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0070C0"/>
          <w:sz w:val="22"/>
          <w:szCs w:val="22"/>
        </w:rPr>
      </w:pPr>
      <w:r w:rsidRPr="003601B7">
        <w:rPr>
          <w:rFonts w:ascii="Arial" w:hAnsi="Arial" w:cs="Arial"/>
          <w:b/>
          <w:color w:val="0070C0"/>
          <w:sz w:val="22"/>
          <w:szCs w:val="22"/>
        </w:rPr>
        <w:t xml:space="preserve">OPIS PRZEDMIOTU ZAMÓWIENIA </w:t>
      </w:r>
    </w:p>
    <w:p w:rsidR="0071791E" w:rsidRPr="003601B7" w:rsidRDefault="0071791E" w:rsidP="00C050B5">
      <w:pPr>
        <w:pStyle w:val="Lista"/>
        <w:spacing w:line="276" w:lineRule="auto"/>
        <w:ind w:left="0" w:firstLine="0"/>
        <w:jc w:val="both"/>
        <w:rPr>
          <w:rFonts w:ascii="Arial" w:hAnsi="Arial" w:cs="Arial"/>
          <w:b w:val="0"/>
          <w:sz w:val="22"/>
          <w:szCs w:val="22"/>
        </w:rPr>
      </w:pPr>
    </w:p>
    <w:p w:rsidR="008F7B42" w:rsidRPr="008F7B42" w:rsidRDefault="008C4FC9" w:rsidP="00C050B5">
      <w:pPr>
        <w:pStyle w:val="Stopka"/>
        <w:tabs>
          <w:tab w:val="clear" w:pos="4536"/>
          <w:tab w:val="clear" w:pos="9072"/>
        </w:tabs>
        <w:spacing w:line="276" w:lineRule="auto"/>
        <w:jc w:val="both"/>
        <w:rPr>
          <w:rFonts w:ascii="Arial" w:hAnsi="Arial" w:cs="Arial"/>
          <w:i/>
          <w:sz w:val="22"/>
          <w:szCs w:val="22"/>
        </w:rPr>
      </w:pPr>
      <w:r w:rsidRPr="003601B7">
        <w:rPr>
          <w:rFonts w:ascii="Arial" w:hAnsi="Arial" w:cs="Arial"/>
          <w:b w:val="0"/>
          <w:sz w:val="22"/>
          <w:szCs w:val="22"/>
        </w:rPr>
        <w:t xml:space="preserve">Przedmiotem umowy jest </w:t>
      </w:r>
      <w:r w:rsidR="008F7B42" w:rsidRPr="008F7B42">
        <w:rPr>
          <w:rFonts w:ascii="Arial" w:hAnsi="Arial" w:cs="Arial"/>
          <w:i/>
          <w:sz w:val="22"/>
          <w:szCs w:val="22"/>
        </w:rPr>
        <w:t xml:space="preserve">usługa przeprowadzenia zabiegów dezynsekcji, deratyzacji, dezynfekcji obiektów oraz przeprowadzeniu monitoringu aktywności szkodników na terenie kompleksów administrowanych przez 31 </w:t>
      </w:r>
      <w:r w:rsidR="003B1F9A">
        <w:rPr>
          <w:rFonts w:ascii="Arial" w:hAnsi="Arial" w:cs="Arial"/>
          <w:i/>
          <w:sz w:val="22"/>
          <w:szCs w:val="22"/>
        </w:rPr>
        <w:t>WOG.</w:t>
      </w:r>
    </w:p>
    <w:p w:rsidR="008F7B42" w:rsidRDefault="008F7B42" w:rsidP="00C050B5">
      <w:pPr>
        <w:spacing w:line="276" w:lineRule="auto"/>
        <w:jc w:val="both"/>
        <w:rPr>
          <w:rFonts w:ascii="Arial" w:hAnsi="Arial" w:cs="Arial"/>
          <w:b w:val="0"/>
          <w:sz w:val="22"/>
          <w:szCs w:val="22"/>
        </w:rPr>
      </w:pPr>
    </w:p>
    <w:p w:rsidR="00C050B5" w:rsidRDefault="004B1E7D" w:rsidP="004270EF">
      <w:pPr>
        <w:spacing w:line="276" w:lineRule="auto"/>
        <w:jc w:val="both"/>
        <w:rPr>
          <w:rFonts w:ascii="Arial" w:hAnsi="Arial" w:cs="Arial"/>
          <w:b w:val="0"/>
          <w:sz w:val="22"/>
          <w:szCs w:val="22"/>
        </w:rPr>
      </w:pPr>
      <w:r w:rsidRPr="00C050B5">
        <w:rPr>
          <w:rFonts w:ascii="Arial" w:hAnsi="Arial" w:cs="Arial"/>
          <w:b w:val="0"/>
          <w:sz w:val="22"/>
          <w:szCs w:val="22"/>
        </w:rPr>
        <w:t xml:space="preserve">Przedmiotem zamówienia jest wykonywanie usług monitoringu aktywności szkodników, dezynsekcja, dezynfekcja, deratyzacja budynków, wymiana lepów i świetlówek </w:t>
      </w:r>
      <w:r w:rsidR="00C050B5">
        <w:rPr>
          <w:rFonts w:ascii="Arial" w:hAnsi="Arial" w:cs="Arial"/>
          <w:b w:val="0"/>
          <w:sz w:val="22"/>
          <w:szCs w:val="22"/>
        </w:rPr>
        <w:br/>
      </w:r>
      <w:r w:rsidRPr="00C050B5">
        <w:rPr>
          <w:rFonts w:ascii="Arial" w:hAnsi="Arial" w:cs="Arial"/>
          <w:b w:val="0"/>
          <w:sz w:val="22"/>
          <w:szCs w:val="22"/>
        </w:rPr>
        <w:t>w lampach owadobójczych</w:t>
      </w:r>
      <w:r w:rsidR="00C050B5">
        <w:rPr>
          <w:rFonts w:ascii="Arial" w:hAnsi="Arial" w:cs="Arial"/>
          <w:b w:val="0"/>
          <w:sz w:val="22"/>
          <w:szCs w:val="22"/>
        </w:rPr>
        <w:t>,</w:t>
      </w:r>
      <w:r w:rsidRPr="00C050B5">
        <w:rPr>
          <w:rFonts w:ascii="Arial" w:hAnsi="Arial" w:cs="Arial"/>
          <w:b w:val="0"/>
          <w:sz w:val="22"/>
          <w:szCs w:val="22"/>
        </w:rPr>
        <w:t xml:space="preserve"> a także dostawa i montaż urządzeń do monitoringu. </w:t>
      </w:r>
    </w:p>
    <w:p w:rsidR="00C050B5" w:rsidRDefault="00C050B5" w:rsidP="004270EF">
      <w:pPr>
        <w:spacing w:line="276" w:lineRule="auto"/>
        <w:jc w:val="both"/>
        <w:rPr>
          <w:rFonts w:ascii="Arial" w:hAnsi="Arial" w:cs="Arial"/>
          <w:b w:val="0"/>
          <w:sz w:val="22"/>
          <w:szCs w:val="22"/>
        </w:rPr>
      </w:pPr>
    </w:p>
    <w:p w:rsidR="004B1E7D" w:rsidRPr="00C050B5" w:rsidRDefault="004B1E7D" w:rsidP="004270EF">
      <w:pPr>
        <w:spacing w:line="276" w:lineRule="auto"/>
        <w:jc w:val="both"/>
        <w:rPr>
          <w:rFonts w:ascii="Arial" w:hAnsi="Arial" w:cs="Arial"/>
          <w:b w:val="0"/>
          <w:sz w:val="22"/>
          <w:szCs w:val="22"/>
        </w:rPr>
      </w:pPr>
      <w:r w:rsidRPr="00C050B5">
        <w:rPr>
          <w:rFonts w:ascii="Arial" w:hAnsi="Arial" w:cs="Arial"/>
          <w:b w:val="0"/>
          <w:sz w:val="22"/>
          <w:szCs w:val="22"/>
        </w:rPr>
        <w:t xml:space="preserve">Szczegółowy wykaz budynków wyposażonych w urządzenia do monitorowania obecności gryzoni oraz ilość i rodzaj urządzeń w pomieszczeniach został zawarty </w:t>
      </w:r>
      <w:r w:rsidR="00C050B5">
        <w:rPr>
          <w:rFonts w:ascii="Arial" w:hAnsi="Arial" w:cs="Arial"/>
          <w:b w:val="0"/>
          <w:sz w:val="22"/>
          <w:szCs w:val="22"/>
        </w:rPr>
        <w:br/>
      </w:r>
      <w:r w:rsidRPr="00C050B5">
        <w:rPr>
          <w:rFonts w:ascii="Arial" w:hAnsi="Arial" w:cs="Arial"/>
          <w:b w:val="0"/>
          <w:sz w:val="22"/>
          <w:szCs w:val="22"/>
        </w:rPr>
        <w:t>w zakresie usług</w:t>
      </w:r>
      <w:r w:rsidR="00C050B5">
        <w:rPr>
          <w:rFonts w:ascii="Arial" w:hAnsi="Arial" w:cs="Arial"/>
          <w:b w:val="0"/>
          <w:sz w:val="22"/>
          <w:szCs w:val="22"/>
        </w:rPr>
        <w:t xml:space="preserve"> stanowiącym</w:t>
      </w:r>
      <w:r w:rsidRPr="00C050B5">
        <w:rPr>
          <w:rFonts w:ascii="Arial" w:hAnsi="Arial" w:cs="Arial"/>
          <w:b w:val="0"/>
          <w:sz w:val="22"/>
          <w:szCs w:val="22"/>
        </w:rPr>
        <w:t xml:space="preserve"> </w:t>
      </w:r>
      <w:r w:rsidRPr="00C050B5">
        <w:rPr>
          <w:rFonts w:ascii="Arial" w:hAnsi="Arial" w:cs="Arial"/>
          <w:sz w:val="22"/>
          <w:szCs w:val="22"/>
        </w:rPr>
        <w:t>Załącznik nr 1</w:t>
      </w:r>
      <w:r w:rsidRPr="00C050B5">
        <w:rPr>
          <w:rFonts w:ascii="Arial" w:hAnsi="Arial" w:cs="Arial"/>
          <w:b w:val="0"/>
          <w:sz w:val="22"/>
          <w:szCs w:val="22"/>
        </w:rPr>
        <w:t xml:space="preserve"> do </w:t>
      </w:r>
      <w:r w:rsidR="00C050B5">
        <w:rPr>
          <w:rFonts w:ascii="Arial" w:hAnsi="Arial" w:cs="Arial"/>
          <w:sz w:val="22"/>
          <w:szCs w:val="22"/>
        </w:rPr>
        <w:t>SWZ</w:t>
      </w:r>
      <w:r w:rsidR="00C050B5">
        <w:rPr>
          <w:rFonts w:ascii="Arial" w:hAnsi="Arial" w:cs="Arial"/>
          <w:b w:val="0"/>
          <w:sz w:val="22"/>
          <w:szCs w:val="22"/>
        </w:rPr>
        <w:t xml:space="preserve"> – </w:t>
      </w:r>
      <w:r w:rsidR="00C050B5" w:rsidRPr="00C050B5">
        <w:rPr>
          <w:rFonts w:ascii="Arial" w:hAnsi="Arial" w:cs="Arial"/>
          <w:i/>
          <w:sz w:val="22"/>
          <w:szCs w:val="22"/>
        </w:rPr>
        <w:t>Specyfikacja techniczna</w:t>
      </w:r>
      <w:r w:rsidRPr="00C050B5">
        <w:rPr>
          <w:rFonts w:ascii="Arial" w:hAnsi="Arial" w:cs="Arial"/>
          <w:b w:val="0"/>
          <w:sz w:val="22"/>
          <w:szCs w:val="22"/>
        </w:rPr>
        <w:t>.</w:t>
      </w:r>
    </w:p>
    <w:p w:rsidR="00C050B5" w:rsidRDefault="00C050B5" w:rsidP="004270EF">
      <w:pPr>
        <w:spacing w:line="276" w:lineRule="auto"/>
        <w:jc w:val="both"/>
        <w:rPr>
          <w:rFonts w:ascii="Arial" w:hAnsi="Arial" w:cs="Arial"/>
          <w:b w:val="0"/>
          <w:sz w:val="22"/>
          <w:szCs w:val="22"/>
        </w:rPr>
      </w:pPr>
    </w:p>
    <w:p w:rsidR="004B1E7D" w:rsidRPr="00C050B5" w:rsidRDefault="004B1E7D" w:rsidP="004270EF">
      <w:pPr>
        <w:spacing w:line="276" w:lineRule="auto"/>
        <w:jc w:val="both"/>
        <w:rPr>
          <w:rFonts w:ascii="Arial" w:hAnsi="Arial" w:cs="Arial"/>
          <w:b w:val="0"/>
          <w:sz w:val="22"/>
          <w:szCs w:val="22"/>
        </w:rPr>
      </w:pPr>
      <w:r w:rsidRPr="00C050B5">
        <w:rPr>
          <w:rFonts w:ascii="Arial" w:hAnsi="Arial" w:cs="Arial"/>
          <w:b w:val="0"/>
          <w:sz w:val="22"/>
          <w:szCs w:val="22"/>
        </w:rPr>
        <w:t>Zakres przedmiotu zamówienia obejmuje również:</w:t>
      </w:r>
    </w:p>
    <w:p w:rsidR="004B1E7D" w:rsidRPr="00C050B5" w:rsidRDefault="004B1E7D" w:rsidP="004270EF">
      <w:pPr>
        <w:spacing w:line="276" w:lineRule="auto"/>
        <w:rPr>
          <w:rFonts w:ascii="Arial" w:hAnsi="Arial" w:cs="Arial"/>
          <w:b w:val="0"/>
          <w:sz w:val="22"/>
          <w:szCs w:val="22"/>
        </w:rPr>
      </w:pPr>
      <w:r w:rsidRPr="00C050B5">
        <w:rPr>
          <w:rFonts w:ascii="Arial" w:hAnsi="Arial" w:cs="Arial"/>
          <w:b w:val="0"/>
          <w:sz w:val="22"/>
          <w:szCs w:val="22"/>
        </w:rPr>
        <w:t>1.</w:t>
      </w:r>
      <w:r w:rsidR="00C050B5">
        <w:rPr>
          <w:rFonts w:ascii="Arial" w:hAnsi="Arial" w:cs="Arial"/>
          <w:b w:val="0"/>
          <w:sz w:val="22"/>
          <w:szCs w:val="22"/>
        </w:rPr>
        <w:t xml:space="preserve"> </w:t>
      </w:r>
      <w:r w:rsidRPr="00C050B5">
        <w:rPr>
          <w:rFonts w:ascii="Arial" w:hAnsi="Arial" w:cs="Arial"/>
          <w:b w:val="0"/>
          <w:sz w:val="22"/>
          <w:szCs w:val="22"/>
        </w:rPr>
        <w:t>Uaktualnienie „ Programu ochrony obiektów przed szkodnikami”.</w:t>
      </w:r>
    </w:p>
    <w:p w:rsidR="004B1E7D" w:rsidRPr="00C050B5" w:rsidRDefault="004B1E7D" w:rsidP="004270EF">
      <w:pPr>
        <w:spacing w:line="276" w:lineRule="auto"/>
        <w:rPr>
          <w:rFonts w:ascii="Arial" w:hAnsi="Arial" w:cs="Arial"/>
          <w:b w:val="0"/>
          <w:sz w:val="22"/>
          <w:szCs w:val="22"/>
        </w:rPr>
      </w:pPr>
      <w:r w:rsidRPr="00C050B5">
        <w:rPr>
          <w:rFonts w:ascii="Arial" w:hAnsi="Arial" w:cs="Arial"/>
          <w:b w:val="0"/>
          <w:sz w:val="22"/>
          <w:szCs w:val="22"/>
        </w:rPr>
        <w:lastRenderedPageBreak/>
        <w:t>2.</w:t>
      </w:r>
      <w:r w:rsidR="00C050B5">
        <w:rPr>
          <w:rFonts w:ascii="Arial" w:hAnsi="Arial" w:cs="Arial"/>
          <w:b w:val="0"/>
          <w:sz w:val="22"/>
          <w:szCs w:val="22"/>
        </w:rPr>
        <w:t xml:space="preserve"> </w:t>
      </w:r>
      <w:r w:rsidRPr="00C050B5">
        <w:rPr>
          <w:rFonts w:ascii="Arial" w:hAnsi="Arial" w:cs="Arial"/>
          <w:b w:val="0"/>
          <w:sz w:val="22"/>
          <w:szCs w:val="22"/>
        </w:rPr>
        <w:t>Comiesięczne monitorowanie występowania gryzoni i owadów.</w:t>
      </w:r>
    </w:p>
    <w:p w:rsidR="004B1E7D" w:rsidRPr="00C050B5" w:rsidRDefault="004B1E7D" w:rsidP="004270EF">
      <w:pPr>
        <w:spacing w:line="276" w:lineRule="auto"/>
        <w:rPr>
          <w:rFonts w:ascii="Arial" w:hAnsi="Arial" w:cs="Arial"/>
          <w:b w:val="0"/>
          <w:sz w:val="22"/>
          <w:szCs w:val="22"/>
        </w:rPr>
      </w:pPr>
      <w:r w:rsidRPr="00C050B5">
        <w:rPr>
          <w:rFonts w:ascii="Arial" w:hAnsi="Arial" w:cs="Arial"/>
          <w:b w:val="0"/>
          <w:sz w:val="22"/>
          <w:szCs w:val="22"/>
        </w:rPr>
        <w:t>3.</w:t>
      </w:r>
      <w:r w:rsidR="00C050B5">
        <w:rPr>
          <w:rFonts w:ascii="Arial" w:hAnsi="Arial" w:cs="Arial"/>
          <w:b w:val="0"/>
          <w:sz w:val="22"/>
          <w:szCs w:val="22"/>
        </w:rPr>
        <w:t xml:space="preserve"> </w:t>
      </w:r>
      <w:r w:rsidRPr="00C050B5">
        <w:rPr>
          <w:rFonts w:ascii="Arial" w:hAnsi="Arial" w:cs="Arial"/>
          <w:b w:val="0"/>
          <w:sz w:val="22"/>
          <w:szCs w:val="22"/>
        </w:rPr>
        <w:t>Sporządzanie protokołów na wykonywane czynności.</w:t>
      </w:r>
    </w:p>
    <w:p w:rsidR="004B1E7D" w:rsidRPr="00C050B5" w:rsidRDefault="004B1E7D" w:rsidP="004270EF">
      <w:pPr>
        <w:spacing w:line="276" w:lineRule="auto"/>
        <w:ind w:left="142" w:hanging="142"/>
        <w:rPr>
          <w:rFonts w:ascii="Arial" w:hAnsi="Arial" w:cs="Arial"/>
          <w:b w:val="0"/>
          <w:sz w:val="22"/>
          <w:szCs w:val="22"/>
        </w:rPr>
      </w:pPr>
      <w:r w:rsidRPr="00C050B5">
        <w:rPr>
          <w:rFonts w:ascii="Arial" w:hAnsi="Arial" w:cs="Arial"/>
          <w:b w:val="0"/>
          <w:sz w:val="22"/>
          <w:szCs w:val="22"/>
        </w:rPr>
        <w:t>4.</w:t>
      </w:r>
      <w:r w:rsidR="006F79D0">
        <w:rPr>
          <w:rFonts w:ascii="Arial" w:hAnsi="Arial" w:cs="Arial"/>
          <w:b w:val="0"/>
          <w:sz w:val="22"/>
          <w:szCs w:val="22"/>
        </w:rPr>
        <w:t xml:space="preserve"> </w:t>
      </w:r>
      <w:r w:rsidRPr="00C050B5">
        <w:rPr>
          <w:rFonts w:ascii="Arial" w:hAnsi="Arial" w:cs="Arial"/>
          <w:b w:val="0"/>
          <w:sz w:val="22"/>
          <w:szCs w:val="22"/>
        </w:rPr>
        <w:t xml:space="preserve">Dokonywanie systematycznej obsługi urządzeń monitorujących (konserwacja </w:t>
      </w:r>
      <w:r w:rsidR="00C050B5">
        <w:rPr>
          <w:rFonts w:ascii="Arial" w:hAnsi="Arial" w:cs="Arial"/>
          <w:b w:val="0"/>
          <w:sz w:val="22"/>
          <w:szCs w:val="22"/>
        </w:rPr>
        <w:br/>
        <w:t xml:space="preserve"> </w:t>
      </w:r>
      <w:r w:rsidR="006F79D0">
        <w:rPr>
          <w:rFonts w:ascii="Arial" w:hAnsi="Arial" w:cs="Arial"/>
          <w:b w:val="0"/>
          <w:sz w:val="22"/>
          <w:szCs w:val="22"/>
        </w:rPr>
        <w:t xml:space="preserve"> </w:t>
      </w:r>
      <w:r w:rsidRPr="00C050B5">
        <w:rPr>
          <w:rFonts w:ascii="Arial" w:hAnsi="Arial" w:cs="Arial"/>
          <w:b w:val="0"/>
          <w:sz w:val="22"/>
          <w:szCs w:val="22"/>
        </w:rPr>
        <w:t>i czyszczenie zamontowanych urządzeń, ocena ich stanu, wymiana zużytych</w:t>
      </w:r>
      <w:r w:rsidR="00C050B5">
        <w:rPr>
          <w:rFonts w:ascii="Arial" w:hAnsi="Arial" w:cs="Arial"/>
          <w:b w:val="0"/>
          <w:sz w:val="22"/>
          <w:szCs w:val="22"/>
        </w:rPr>
        <w:br/>
      </w:r>
      <w:r w:rsidR="006F79D0">
        <w:rPr>
          <w:rFonts w:ascii="Arial" w:hAnsi="Arial" w:cs="Arial"/>
          <w:b w:val="0"/>
          <w:sz w:val="22"/>
          <w:szCs w:val="22"/>
        </w:rPr>
        <w:t xml:space="preserve">  </w:t>
      </w:r>
      <w:r w:rsidRPr="00C050B5">
        <w:rPr>
          <w:rFonts w:ascii="Arial" w:hAnsi="Arial" w:cs="Arial"/>
          <w:b w:val="0"/>
          <w:sz w:val="22"/>
          <w:szCs w:val="22"/>
        </w:rPr>
        <w:t>świetlówek i lepów w przypadku konieczności, wymiana uszkodzonych części</w:t>
      </w:r>
      <w:r w:rsidR="00C050B5">
        <w:rPr>
          <w:rFonts w:ascii="Arial" w:hAnsi="Arial" w:cs="Arial"/>
          <w:b w:val="0"/>
          <w:sz w:val="22"/>
          <w:szCs w:val="22"/>
        </w:rPr>
        <w:t xml:space="preserve"> </w:t>
      </w:r>
      <w:r w:rsidR="006F79D0">
        <w:rPr>
          <w:rFonts w:ascii="Arial" w:hAnsi="Arial" w:cs="Arial"/>
          <w:b w:val="0"/>
          <w:sz w:val="22"/>
          <w:szCs w:val="22"/>
        </w:rPr>
        <w:t xml:space="preserve">  </w:t>
      </w:r>
      <w:r w:rsidR="006F79D0">
        <w:rPr>
          <w:rFonts w:ascii="Arial" w:hAnsi="Arial" w:cs="Arial"/>
          <w:b w:val="0"/>
          <w:sz w:val="22"/>
          <w:szCs w:val="22"/>
        </w:rPr>
        <w:br/>
        <w:t xml:space="preserve">  </w:t>
      </w:r>
      <w:r w:rsidRPr="00C050B5">
        <w:rPr>
          <w:rFonts w:ascii="Arial" w:hAnsi="Arial" w:cs="Arial"/>
          <w:b w:val="0"/>
          <w:sz w:val="22"/>
          <w:szCs w:val="22"/>
        </w:rPr>
        <w:t xml:space="preserve">urządzeń monitorujących, uzupełnianie preparatów i środków wabiących itp.) </w:t>
      </w:r>
      <w:r w:rsidR="00C050B5">
        <w:rPr>
          <w:rFonts w:ascii="Arial" w:hAnsi="Arial" w:cs="Arial"/>
          <w:b w:val="0"/>
          <w:sz w:val="22"/>
          <w:szCs w:val="22"/>
        </w:rPr>
        <w:br/>
        <w:t xml:space="preserve"> </w:t>
      </w:r>
      <w:r w:rsidR="006F79D0">
        <w:rPr>
          <w:rFonts w:ascii="Arial" w:hAnsi="Arial" w:cs="Arial"/>
          <w:b w:val="0"/>
          <w:sz w:val="22"/>
          <w:szCs w:val="22"/>
        </w:rPr>
        <w:t xml:space="preserve"> </w:t>
      </w:r>
      <w:r w:rsidRPr="00C050B5">
        <w:rPr>
          <w:rFonts w:ascii="Arial" w:hAnsi="Arial" w:cs="Arial"/>
          <w:b w:val="0"/>
          <w:sz w:val="22"/>
          <w:szCs w:val="22"/>
        </w:rPr>
        <w:t>i na podstawie uzyskanych danych podejmowanie stosownych</w:t>
      </w:r>
      <w:r w:rsidR="00C050B5">
        <w:rPr>
          <w:rFonts w:ascii="Arial" w:hAnsi="Arial" w:cs="Arial"/>
          <w:b w:val="0"/>
          <w:sz w:val="22"/>
          <w:szCs w:val="22"/>
        </w:rPr>
        <w:t xml:space="preserve"> </w:t>
      </w:r>
      <w:r w:rsidRPr="00C050B5">
        <w:rPr>
          <w:rFonts w:ascii="Arial" w:hAnsi="Arial" w:cs="Arial"/>
          <w:b w:val="0"/>
          <w:sz w:val="22"/>
          <w:szCs w:val="22"/>
        </w:rPr>
        <w:t xml:space="preserve">i skutecznych działań </w:t>
      </w:r>
      <w:r w:rsidR="00C050B5">
        <w:rPr>
          <w:rFonts w:ascii="Arial" w:hAnsi="Arial" w:cs="Arial"/>
          <w:b w:val="0"/>
          <w:sz w:val="22"/>
          <w:szCs w:val="22"/>
        </w:rPr>
        <w:br/>
        <w:t xml:space="preserve"> </w:t>
      </w:r>
      <w:r w:rsidR="006F79D0">
        <w:rPr>
          <w:rFonts w:ascii="Arial" w:hAnsi="Arial" w:cs="Arial"/>
          <w:b w:val="0"/>
          <w:sz w:val="22"/>
          <w:szCs w:val="22"/>
        </w:rPr>
        <w:t xml:space="preserve"> </w:t>
      </w:r>
      <w:r w:rsidRPr="00C050B5">
        <w:rPr>
          <w:rFonts w:ascii="Arial" w:hAnsi="Arial" w:cs="Arial"/>
          <w:b w:val="0"/>
          <w:sz w:val="22"/>
          <w:szCs w:val="22"/>
        </w:rPr>
        <w:t>w celu wyeliminowania zagrożenia.</w:t>
      </w:r>
    </w:p>
    <w:p w:rsidR="004B1E7D" w:rsidRPr="00C050B5" w:rsidRDefault="004B1E7D" w:rsidP="004270EF">
      <w:pPr>
        <w:spacing w:line="276" w:lineRule="auto"/>
        <w:rPr>
          <w:rFonts w:ascii="Arial" w:hAnsi="Arial" w:cs="Arial"/>
          <w:b w:val="0"/>
          <w:sz w:val="22"/>
          <w:szCs w:val="22"/>
        </w:rPr>
      </w:pPr>
      <w:r w:rsidRPr="00C050B5">
        <w:rPr>
          <w:rFonts w:ascii="Arial" w:hAnsi="Arial" w:cs="Arial"/>
          <w:b w:val="0"/>
          <w:sz w:val="22"/>
          <w:szCs w:val="22"/>
        </w:rPr>
        <w:t>5.</w:t>
      </w:r>
      <w:r w:rsidR="00C050B5">
        <w:rPr>
          <w:rFonts w:ascii="Arial" w:hAnsi="Arial" w:cs="Arial"/>
          <w:b w:val="0"/>
          <w:sz w:val="22"/>
          <w:szCs w:val="22"/>
        </w:rPr>
        <w:t xml:space="preserve"> </w:t>
      </w:r>
      <w:r w:rsidRPr="00C050B5">
        <w:rPr>
          <w:rFonts w:ascii="Arial" w:hAnsi="Arial" w:cs="Arial"/>
          <w:b w:val="0"/>
          <w:sz w:val="22"/>
          <w:szCs w:val="22"/>
        </w:rPr>
        <w:t>Zebranie i utylizowanie padłych szkodników.</w:t>
      </w:r>
    </w:p>
    <w:p w:rsidR="006F79D0" w:rsidRDefault="004B1E7D" w:rsidP="004270EF">
      <w:pPr>
        <w:spacing w:line="276" w:lineRule="auto"/>
        <w:rPr>
          <w:rFonts w:ascii="Arial" w:hAnsi="Arial" w:cs="Arial"/>
          <w:b w:val="0"/>
          <w:sz w:val="22"/>
          <w:szCs w:val="22"/>
        </w:rPr>
      </w:pPr>
      <w:r w:rsidRPr="006F79D0">
        <w:rPr>
          <w:rFonts w:ascii="Arial" w:hAnsi="Arial" w:cs="Arial"/>
          <w:b w:val="0"/>
          <w:sz w:val="22"/>
          <w:szCs w:val="22"/>
        </w:rPr>
        <w:t>6.</w:t>
      </w:r>
      <w:r w:rsidR="006F79D0">
        <w:rPr>
          <w:rFonts w:ascii="Arial" w:hAnsi="Arial" w:cs="Arial"/>
          <w:b w:val="0"/>
          <w:sz w:val="22"/>
          <w:szCs w:val="22"/>
        </w:rPr>
        <w:t xml:space="preserve"> </w:t>
      </w:r>
      <w:r w:rsidRPr="006F79D0">
        <w:rPr>
          <w:rFonts w:ascii="Arial" w:hAnsi="Arial" w:cs="Arial"/>
          <w:b w:val="0"/>
          <w:sz w:val="22"/>
          <w:szCs w:val="22"/>
        </w:rPr>
        <w:t>Zebranie zużytych świetlówek (3 razy w roku) i lepów (6 razy w roku) z lamp</w:t>
      </w:r>
    </w:p>
    <w:p w:rsidR="004B1E7D" w:rsidRPr="006F79D0" w:rsidRDefault="006F79D0" w:rsidP="004270EF">
      <w:pPr>
        <w:spacing w:line="276" w:lineRule="auto"/>
        <w:rPr>
          <w:rFonts w:ascii="Arial" w:hAnsi="Arial" w:cs="Arial"/>
          <w:b w:val="0"/>
          <w:sz w:val="22"/>
          <w:szCs w:val="22"/>
        </w:rPr>
      </w:pPr>
      <w:r>
        <w:rPr>
          <w:rFonts w:ascii="Arial" w:hAnsi="Arial" w:cs="Arial"/>
          <w:b w:val="0"/>
          <w:sz w:val="22"/>
          <w:szCs w:val="22"/>
        </w:rPr>
        <w:t xml:space="preserve">   </w:t>
      </w:r>
      <w:r w:rsidR="004B1E7D" w:rsidRPr="006F79D0">
        <w:rPr>
          <w:rFonts w:ascii="Arial" w:hAnsi="Arial" w:cs="Arial"/>
          <w:b w:val="0"/>
          <w:sz w:val="22"/>
          <w:szCs w:val="22"/>
        </w:rPr>
        <w:t xml:space="preserve"> owadobójczych każdorazowo po wymianie.</w:t>
      </w:r>
    </w:p>
    <w:p w:rsidR="004B1E7D" w:rsidRPr="006F79D0" w:rsidRDefault="004B1E7D" w:rsidP="004270EF">
      <w:pPr>
        <w:spacing w:line="276" w:lineRule="auto"/>
        <w:rPr>
          <w:rFonts w:ascii="Arial" w:eastAsia="Calibri" w:hAnsi="Arial" w:cs="Arial"/>
          <w:b w:val="0"/>
          <w:sz w:val="22"/>
          <w:szCs w:val="22"/>
        </w:rPr>
      </w:pPr>
      <w:r w:rsidRPr="006F79D0">
        <w:rPr>
          <w:rFonts w:ascii="Arial" w:hAnsi="Arial" w:cs="Arial"/>
          <w:b w:val="0"/>
          <w:sz w:val="22"/>
          <w:szCs w:val="22"/>
        </w:rPr>
        <w:t>7.</w:t>
      </w:r>
      <w:r w:rsidR="006F79D0">
        <w:rPr>
          <w:rFonts w:ascii="Arial" w:hAnsi="Arial" w:cs="Arial"/>
          <w:b w:val="0"/>
          <w:sz w:val="22"/>
          <w:szCs w:val="22"/>
        </w:rPr>
        <w:t xml:space="preserve"> </w:t>
      </w:r>
      <w:r w:rsidRPr="006F79D0">
        <w:rPr>
          <w:rFonts w:ascii="Arial" w:hAnsi="Arial" w:cs="Arial"/>
          <w:b w:val="0"/>
          <w:sz w:val="22"/>
          <w:szCs w:val="22"/>
        </w:rPr>
        <w:t xml:space="preserve">Neutralizacja gniazd owadów (os, szerszeni) umiejscowionych zarówno </w:t>
      </w:r>
      <w:r w:rsidR="006F79D0">
        <w:rPr>
          <w:rFonts w:ascii="Arial" w:hAnsi="Arial" w:cs="Arial"/>
          <w:b w:val="0"/>
          <w:sz w:val="22"/>
          <w:szCs w:val="22"/>
        </w:rPr>
        <w:br/>
        <w:t xml:space="preserve">    </w:t>
      </w:r>
      <w:r w:rsidRPr="006F79D0">
        <w:rPr>
          <w:rFonts w:ascii="Arial" w:hAnsi="Arial" w:cs="Arial"/>
          <w:b w:val="0"/>
          <w:sz w:val="22"/>
          <w:szCs w:val="22"/>
        </w:rPr>
        <w:t>w budynkach, w ziemi czy też na drzewach.</w:t>
      </w:r>
      <w:r w:rsidRPr="006F79D0">
        <w:rPr>
          <w:rFonts w:ascii="Arial" w:eastAsia="Calibri" w:hAnsi="Arial" w:cs="Arial"/>
          <w:b w:val="0"/>
          <w:sz w:val="22"/>
          <w:szCs w:val="22"/>
        </w:rPr>
        <w:t xml:space="preserve"> </w:t>
      </w:r>
    </w:p>
    <w:p w:rsidR="00C3139A" w:rsidRPr="006F79D0" w:rsidRDefault="004B1E7D" w:rsidP="004270EF">
      <w:pPr>
        <w:spacing w:line="276" w:lineRule="auto"/>
        <w:rPr>
          <w:rFonts w:ascii="Arial" w:eastAsia="Calibri" w:hAnsi="Arial" w:cs="Arial"/>
          <w:b w:val="0"/>
          <w:sz w:val="22"/>
          <w:szCs w:val="22"/>
        </w:rPr>
      </w:pPr>
      <w:r w:rsidRPr="006F79D0">
        <w:rPr>
          <w:rFonts w:ascii="Arial" w:eastAsia="Calibri" w:hAnsi="Arial" w:cs="Arial"/>
          <w:b w:val="0"/>
          <w:sz w:val="22"/>
          <w:szCs w:val="22"/>
        </w:rPr>
        <w:t>8. Montaż moskitier.</w:t>
      </w:r>
    </w:p>
    <w:p w:rsidR="00D30A25" w:rsidRDefault="00D30A25" w:rsidP="004270EF">
      <w:pPr>
        <w:spacing w:line="276" w:lineRule="auto"/>
        <w:rPr>
          <w:rFonts w:ascii="Arial" w:hAnsi="Arial" w:cs="Arial"/>
          <w:b w:val="0"/>
          <w:sz w:val="22"/>
          <w:szCs w:val="22"/>
        </w:rPr>
      </w:pPr>
    </w:p>
    <w:p w:rsidR="004270EF" w:rsidRPr="004270EF" w:rsidRDefault="004270EF" w:rsidP="004270EF">
      <w:pPr>
        <w:spacing w:line="276" w:lineRule="auto"/>
        <w:jc w:val="both"/>
        <w:rPr>
          <w:rFonts w:ascii="Arial" w:hAnsi="Arial" w:cs="Arial"/>
          <w:b w:val="0"/>
          <w:bCs/>
          <w:sz w:val="22"/>
          <w:szCs w:val="22"/>
        </w:rPr>
      </w:pPr>
      <w:r w:rsidRPr="004270EF">
        <w:rPr>
          <w:rFonts w:ascii="Arial" w:hAnsi="Arial" w:cs="Arial"/>
          <w:b w:val="0"/>
          <w:bCs/>
          <w:sz w:val="22"/>
          <w:szCs w:val="22"/>
          <w:u w:val="single"/>
        </w:rPr>
        <w:t>Uzasadnienie braku podziału na części</w:t>
      </w:r>
      <w:r w:rsidRPr="004270EF">
        <w:rPr>
          <w:rFonts w:ascii="Arial" w:hAnsi="Arial" w:cs="Arial"/>
          <w:b w:val="0"/>
          <w:bCs/>
          <w:sz w:val="22"/>
          <w:szCs w:val="22"/>
        </w:rPr>
        <w:t>:</w:t>
      </w:r>
    </w:p>
    <w:p w:rsidR="004270EF" w:rsidRPr="004270EF" w:rsidRDefault="004270EF" w:rsidP="004270EF">
      <w:pPr>
        <w:spacing w:line="276" w:lineRule="auto"/>
        <w:jc w:val="both"/>
        <w:rPr>
          <w:rFonts w:ascii="Arial" w:hAnsi="Arial" w:cs="Arial"/>
          <w:b w:val="0"/>
          <w:bCs/>
          <w:sz w:val="22"/>
          <w:szCs w:val="22"/>
        </w:rPr>
      </w:pPr>
    </w:p>
    <w:p w:rsidR="002967B1" w:rsidRPr="003601B7" w:rsidRDefault="002967B1" w:rsidP="002967B1">
      <w:pPr>
        <w:spacing w:line="276" w:lineRule="auto"/>
        <w:ind w:right="43"/>
        <w:jc w:val="both"/>
        <w:rPr>
          <w:rFonts w:ascii="Arial" w:hAnsi="Arial" w:cs="Arial"/>
          <w:b w:val="0"/>
          <w:sz w:val="22"/>
          <w:szCs w:val="22"/>
        </w:rPr>
      </w:pPr>
      <w:r w:rsidRPr="003601B7">
        <w:rPr>
          <w:rFonts w:ascii="Arial" w:eastAsiaTheme="majorEastAsia" w:hAnsi="Arial" w:cs="Arial"/>
          <w:b w:val="0"/>
          <w:sz w:val="22"/>
          <w:szCs w:val="22"/>
        </w:rPr>
        <w:t xml:space="preserve">Zamawiający nie dokonuje podziału zamówienia na części. Tym samym zamawiający nie dopuszcza składania ofert częściowych, o których mowa w art. 7 pkt 15 ustawy Pzp. </w:t>
      </w:r>
    </w:p>
    <w:p w:rsidR="002967B1" w:rsidRDefault="002967B1" w:rsidP="004270EF">
      <w:pPr>
        <w:spacing w:line="276" w:lineRule="auto"/>
        <w:jc w:val="both"/>
        <w:rPr>
          <w:rFonts w:ascii="Arial" w:hAnsi="Arial" w:cs="Arial"/>
          <w:b w:val="0"/>
          <w:sz w:val="22"/>
          <w:szCs w:val="22"/>
        </w:rPr>
      </w:pPr>
    </w:p>
    <w:p w:rsidR="00A93BFA" w:rsidRPr="003601B7" w:rsidRDefault="004270EF" w:rsidP="004270EF">
      <w:pPr>
        <w:spacing w:line="276" w:lineRule="auto"/>
        <w:jc w:val="both"/>
        <w:rPr>
          <w:rFonts w:ascii="Arial" w:hAnsi="Arial" w:cs="Arial"/>
          <w:b w:val="0"/>
          <w:sz w:val="22"/>
          <w:szCs w:val="22"/>
        </w:rPr>
      </w:pPr>
      <w:r w:rsidRPr="004270EF">
        <w:rPr>
          <w:rFonts w:ascii="Arial" w:hAnsi="Arial" w:cs="Arial"/>
          <w:b w:val="0"/>
          <w:sz w:val="22"/>
          <w:szCs w:val="22"/>
        </w:rPr>
        <w:t xml:space="preserve">Zamawiający nie dzieli zamówienia na części/zadania. Jest to zamówienie jednorodne, dotyczące tej samej usługi. Zamawiający kierując się zasadą efektywności zamówień publicznych pragnie uzyskać najwyższą jakość przedmiotu zamówienia, w stosunku </w:t>
      </w:r>
      <w:r>
        <w:rPr>
          <w:rFonts w:ascii="Arial" w:hAnsi="Arial" w:cs="Arial"/>
          <w:b w:val="0"/>
          <w:sz w:val="22"/>
          <w:szCs w:val="22"/>
        </w:rPr>
        <w:br/>
      </w:r>
      <w:r w:rsidRPr="004270EF">
        <w:rPr>
          <w:rFonts w:ascii="Arial" w:hAnsi="Arial" w:cs="Arial"/>
          <w:b w:val="0"/>
          <w:sz w:val="22"/>
          <w:szCs w:val="22"/>
        </w:rPr>
        <w:t xml:space="preserve">do środków, jakie zamierza przeznaczyć na jego realizację. W związku z powyższym cena zaoferowana przez jednego Wykonawcę, w stosunku do całości zamówienia, będzie niższa ze względu na wielkość zamówienia. Jednocześnie, przy większych zamówieniach Wykonawca może zaoferować wyższe rabaty dla Zamawiającego. Powyższa zasada nie ogranicza możliwości przystąpienia do postępowania małych </w:t>
      </w:r>
      <w:r>
        <w:rPr>
          <w:rFonts w:ascii="Arial" w:hAnsi="Arial" w:cs="Arial"/>
          <w:b w:val="0"/>
          <w:sz w:val="22"/>
          <w:szCs w:val="22"/>
        </w:rPr>
        <w:br/>
      </w:r>
      <w:r w:rsidRPr="004270EF">
        <w:rPr>
          <w:rFonts w:ascii="Arial" w:hAnsi="Arial" w:cs="Arial"/>
          <w:b w:val="0"/>
          <w:sz w:val="22"/>
          <w:szCs w:val="22"/>
        </w:rPr>
        <w:t xml:space="preserve">i średnich firm. </w:t>
      </w:r>
    </w:p>
    <w:p w:rsidR="00645BC9" w:rsidRDefault="00645BC9" w:rsidP="004270EF">
      <w:pPr>
        <w:spacing w:line="276" w:lineRule="auto"/>
        <w:jc w:val="both"/>
        <w:rPr>
          <w:rFonts w:ascii="Arial" w:hAnsi="Arial" w:cs="Arial"/>
          <w:b w:val="0"/>
          <w:sz w:val="22"/>
          <w:szCs w:val="22"/>
        </w:rPr>
      </w:pPr>
    </w:p>
    <w:p w:rsidR="00A93BFA" w:rsidRPr="003601B7" w:rsidRDefault="00A93BFA" w:rsidP="004270EF">
      <w:pPr>
        <w:spacing w:line="276" w:lineRule="auto"/>
        <w:jc w:val="both"/>
        <w:rPr>
          <w:rFonts w:ascii="Arial" w:hAnsi="Arial" w:cs="Arial"/>
          <w:b w:val="0"/>
          <w:sz w:val="22"/>
          <w:szCs w:val="22"/>
        </w:rPr>
      </w:pPr>
      <w:r w:rsidRPr="003601B7">
        <w:rPr>
          <w:rFonts w:ascii="Arial" w:hAnsi="Arial" w:cs="Arial"/>
          <w:b w:val="0"/>
          <w:sz w:val="22"/>
          <w:szCs w:val="22"/>
        </w:rPr>
        <w:t xml:space="preserve">Obowiązki Wykonawcy określone </w:t>
      </w:r>
      <w:r w:rsidR="00166636">
        <w:rPr>
          <w:rFonts w:ascii="Arial" w:hAnsi="Arial" w:cs="Arial"/>
          <w:b w:val="0"/>
          <w:sz w:val="22"/>
          <w:szCs w:val="22"/>
        </w:rPr>
        <w:t>zostały</w:t>
      </w:r>
      <w:r w:rsidRPr="003601B7">
        <w:rPr>
          <w:rFonts w:ascii="Arial" w:hAnsi="Arial" w:cs="Arial"/>
          <w:b w:val="0"/>
          <w:sz w:val="22"/>
          <w:szCs w:val="22"/>
        </w:rPr>
        <w:t xml:space="preserve"> w </w:t>
      </w:r>
      <w:r w:rsidRPr="002967B1">
        <w:rPr>
          <w:rFonts w:ascii="Arial" w:hAnsi="Arial" w:cs="Arial"/>
          <w:b w:val="0"/>
          <w:sz w:val="22"/>
          <w:szCs w:val="22"/>
        </w:rPr>
        <w:t>Projektowany</w:t>
      </w:r>
      <w:r w:rsidR="00166636" w:rsidRPr="002967B1">
        <w:rPr>
          <w:rFonts w:ascii="Arial" w:hAnsi="Arial" w:cs="Arial"/>
          <w:b w:val="0"/>
          <w:sz w:val="22"/>
          <w:szCs w:val="22"/>
        </w:rPr>
        <w:t>ch</w:t>
      </w:r>
      <w:r w:rsidRPr="002967B1">
        <w:rPr>
          <w:rFonts w:ascii="Arial" w:hAnsi="Arial" w:cs="Arial"/>
          <w:b w:val="0"/>
          <w:sz w:val="22"/>
          <w:szCs w:val="22"/>
        </w:rPr>
        <w:t xml:space="preserve"> postanowieni</w:t>
      </w:r>
      <w:r w:rsidR="00166636" w:rsidRPr="002967B1">
        <w:rPr>
          <w:rFonts w:ascii="Arial" w:hAnsi="Arial" w:cs="Arial"/>
          <w:b w:val="0"/>
          <w:sz w:val="22"/>
          <w:szCs w:val="22"/>
        </w:rPr>
        <w:t>ach</w:t>
      </w:r>
      <w:r w:rsidRPr="002967B1">
        <w:rPr>
          <w:rFonts w:ascii="Arial" w:hAnsi="Arial" w:cs="Arial"/>
          <w:b w:val="0"/>
          <w:sz w:val="22"/>
          <w:szCs w:val="22"/>
        </w:rPr>
        <w:t xml:space="preserve"> umowy</w:t>
      </w:r>
      <w:r w:rsidR="002967B1">
        <w:rPr>
          <w:rFonts w:ascii="Arial" w:hAnsi="Arial" w:cs="Arial"/>
          <w:b w:val="0"/>
          <w:sz w:val="22"/>
          <w:szCs w:val="22"/>
        </w:rPr>
        <w:t xml:space="preserve"> </w:t>
      </w:r>
      <w:r w:rsidRPr="003601B7">
        <w:rPr>
          <w:rFonts w:ascii="Arial" w:hAnsi="Arial" w:cs="Arial"/>
          <w:b w:val="0"/>
          <w:sz w:val="22"/>
          <w:szCs w:val="22"/>
        </w:rPr>
        <w:t xml:space="preserve">w § 2, </w:t>
      </w:r>
      <w:r w:rsidR="00166636">
        <w:rPr>
          <w:rFonts w:ascii="Arial" w:hAnsi="Arial" w:cs="Arial"/>
          <w:b w:val="0"/>
          <w:sz w:val="22"/>
          <w:szCs w:val="22"/>
        </w:rPr>
        <w:t xml:space="preserve">uprawnienia i </w:t>
      </w:r>
      <w:r w:rsidRPr="003601B7">
        <w:rPr>
          <w:rFonts w:ascii="Arial" w:hAnsi="Arial" w:cs="Arial"/>
          <w:b w:val="0"/>
          <w:sz w:val="22"/>
          <w:szCs w:val="22"/>
        </w:rPr>
        <w:t xml:space="preserve">obowiązki Zamawiającego określone </w:t>
      </w:r>
      <w:r w:rsidR="00166636">
        <w:rPr>
          <w:rFonts w:ascii="Arial" w:hAnsi="Arial" w:cs="Arial"/>
          <w:b w:val="0"/>
          <w:sz w:val="22"/>
          <w:szCs w:val="22"/>
        </w:rPr>
        <w:t>zostały</w:t>
      </w:r>
      <w:r w:rsidRPr="003601B7">
        <w:rPr>
          <w:rFonts w:ascii="Arial" w:hAnsi="Arial" w:cs="Arial"/>
          <w:b w:val="0"/>
          <w:sz w:val="22"/>
          <w:szCs w:val="22"/>
        </w:rPr>
        <w:t xml:space="preserve"> w </w:t>
      </w:r>
      <w:r w:rsidRPr="002967B1">
        <w:rPr>
          <w:rFonts w:ascii="Arial" w:hAnsi="Arial" w:cs="Arial"/>
          <w:b w:val="0"/>
          <w:sz w:val="22"/>
          <w:szCs w:val="22"/>
        </w:rPr>
        <w:t>Projektowany</w:t>
      </w:r>
      <w:r w:rsidR="00166636" w:rsidRPr="002967B1">
        <w:rPr>
          <w:rFonts w:ascii="Arial" w:hAnsi="Arial" w:cs="Arial"/>
          <w:b w:val="0"/>
          <w:sz w:val="22"/>
          <w:szCs w:val="22"/>
        </w:rPr>
        <w:t>ch</w:t>
      </w:r>
      <w:r w:rsidRPr="002967B1">
        <w:rPr>
          <w:rFonts w:ascii="Arial" w:hAnsi="Arial" w:cs="Arial"/>
          <w:b w:val="0"/>
          <w:sz w:val="22"/>
          <w:szCs w:val="22"/>
        </w:rPr>
        <w:t xml:space="preserve"> postanowieni</w:t>
      </w:r>
      <w:r w:rsidR="00166636" w:rsidRPr="002967B1">
        <w:rPr>
          <w:rFonts w:ascii="Arial" w:hAnsi="Arial" w:cs="Arial"/>
          <w:b w:val="0"/>
          <w:sz w:val="22"/>
          <w:szCs w:val="22"/>
        </w:rPr>
        <w:t>ach</w:t>
      </w:r>
      <w:r w:rsidRPr="002967B1">
        <w:rPr>
          <w:rFonts w:ascii="Arial" w:hAnsi="Arial" w:cs="Arial"/>
          <w:b w:val="0"/>
          <w:sz w:val="22"/>
          <w:szCs w:val="22"/>
        </w:rPr>
        <w:t xml:space="preserve"> umowy</w:t>
      </w:r>
      <w:r w:rsidRPr="003601B7">
        <w:rPr>
          <w:rFonts w:ascii="Arial" w:hAnsi="Arial" w:cs="Arial"/>
          <w:b w:val="0"/>
          <w:sz w:val="22"/>
          <w:szCs w:val="22"/>
        </w:rPr>
        <w:t xml:space="preserve"> w § </w:t>
      </w:r>
      <w:r w:rsidR="00166636">
        <w:rPr>
          <w:rFonts w:ascii="Arial" w:hAnsi="Arial" w:cs="Arial"/>
          <w:b w:val="0"/>
          <w:sz w:val="22"/>
          <w:szCs w:val="22"/>
        </w:rPr>
        <w:t>3</w:t>
      </w:r>
      <w:r w:rsidRPr="003601B7">
        <w:rPr>
          <w:rFonts w:ascii="Arial" w:hAnsi="Arial" w:cs="Arial"/>
          <w:b w:val="0"/>
          <w:sz w:val="22"/>
          <w:szCs w:val="22"/>
        </w:rPr>
        <w:t xml:space="preserve">. </w:t>
      </w:r>
    </w:p>
    <w:p w:rsidR="00340535" w:rsidRPr="003601B7" w:rsidRDefault="00340535" w:rsidP="00C050B5">
      <w:pPr>
        <w:spacing w:line="276" w:lineRule="auto"/>
        <w:jc w:val="both"/>
        <w:rPr>
          <w:rFonts w:ascii="Arial" w:hAnsi="Arial" w:cs="Arial"/>
          <w:b w:val="0"/>
          <w:sz w:val="22"/>
          <w:szCs w:val="22"/>
        </w:rPr>
      </w:pPr>
    </w:p>
    <w:p w:rsidR="00340535" w:rsidRPr="003601B7" w:rsidRDefault="00340535" w:rsidP="00C050B5">
      <w:pPr>
        <w:spacing w:line="276" w:lineRule="auto"/>
        <w:jc w:val="both"/>
        <w:rPr>
          <w:rFonts w:ascii="Arial" w:hAnsi="Arial" w:cs="Arial"/>
          <w:b w:val="0"/>
          <w:sz w:val="22"/>
          <w:szCs w:val="22"/>
        </w:rPr>
      </w:pPr>
      <w:r w:rsidRPr="002967B1">
        <w:rPr>
          <w:rFonts w:ascii="Arial" w:hAnsi="Arial" w:cs="Arial"/>
          <w:i/>
          <w:sz w:val="22"/>
          <w:szCs w:val="22"/>
        </w:rPr>
        <w:t>Projektowane postanowienie umowy</w:t>
      </w:r>
      <w:r w:rsidRPr="003601B7">
        <w:rPr>
          <w:rFonts w:ascii="Arial" w:hAnsi="Arial" w:cs="Arial"/>
          <w:b w:val="0"/>
          <w:sz w:val="22"/>
          <w:szCs w:val="22"/>
        </w:rPr>
        <w:t xml:space="preserve"> stanowi</w:t>
      </w:r>
      <w:r w:rsidR="002967B1">
        <w:rPr>
          <w:rFonts w:ascii="Arial" w:hAnsi="Arial" w:cs="Arial"/>
          <w:b w:val="0"/>
          <w:sz w:val="22"/>
          <w:szCs w:val="22"/>
        </w:rPr>
        <w:t>ą</w:t>
      </w:r>
      <w:r w:rsidRPr="003601B7">
        <w:rPr>
          <w:rFonts w:ascii="Arial" w:hAnsi="Arial" w:cs="Arial"/>
          <w:b w:val="0"/>
          <w:sz w:val="22"/>
          <w:szCs w:val="22"/>
        </w:rPr>
        <w:t xml:space="preserve"> </w:t>
      </w:r>
      <w:r w:rsidR="002967B1" w:rsidRPr="002967B1">
        <w:rPr>
          <w:rFonts w:ascii="Arial" w:hAnsi="Arial" w:cs="Arial"/>
          <w:sz w:val="22"/>
          <w:szCs w:val="22"/>
        </w:rPr>
        <w:t>Z</w:t>
      </w:r>
      <w:r w:rsidRPr="002967B1">
        <w:rPr>
          <w:rFonts w:ascii="Arial" w:hAnsi="Arial" w:cs="Arial"/>
          <w:sz w:val="22"/>
          <w:szCs w:val="22"/>
        </w:rPr>
        <w:t xml:space="preserve">ałącznik nr </w:t>
      </w:r>
      <w:r w:rsidR="002967B1" w:rsidRPr="002967B1">
        <w:rPr>
          <w:rFonts w:ascii="Arial" w:hAnsi="Arial" w:cs="Arial"/>
          <w:sz w:val="22"/>
          <w:szCs w:val="22"/>
        </w:rPr>
        <w:t>2</w:t>
      </w:r>
      <w:r w:rsidRPr="003601B7">
        <w:rPr>
          <w:rFonts w:ascii="Arial" w:hAnsi="Arial" w:cs="Arial"/>
          <w:b w:val="0"/>
          <w:sz w:val="22"/>
          <w:szCs w:val="22"/>
        </w:rPr>
        <w:t xml:space="preserve"> do </w:t>
      </w:r>
      <w:r w:rsidRPr="002967B1">
        <w:rPr>
          <w:rFonts w:ascii="Arial" w:hAnsi="Arial" w:cs="Arial"/>
          <w:sz w:val="22"/>
          <w:szCs w:val="22"/>
        </w:rPr>
        <w:t>SWZ</w:t>
      </w:r>
      <w:r w:rsidRPr="003601B7">
        <w:rPr>
          <w:rFonts w:ascii="Arial" w:hAnsi="Arial" w:cs="Arial"/>
          <w:b w:val="0"/>
          <w:sz w:val="22"/>
          <w:szCs w:val="22"/>
        </w:rPr>
        <w:t>.</w:t>
      </w:r>
    </w:p>
    <w:p w:rsidR="00470E85" w:rsidRPr="003601B7" w:rsidRDefault="00470E85" w:rsidP="00C050B5">
      <w:pPr>
        <w:spacing w:line="276" w:lineRule="auto"/>
        <w:ind w:right="43"/>
        <w:jc w:val="both"/>
        <w:rPr>
          <w:rFonts w:ascii="Arial" w:hAnsi="Arial" w:cs="Arial"/>
          <w:b w:val="0"/>
          <w:sz w:val="22"/>
          <w:szCs w:val="22"/>
        </w:rPr>
      </w:pPr>
    </w:p>
    <w:p w:rsidR="00DB0556" w:rsidRPr="003601B7" w:rsidRDefault="00470E85" w:rsidP="00C050B5">
      <w:pPr>
        <w:spacing w:line="276" w:lineRule="auto"/>
        <w:ind w:right="43"/>
        <w:jc w:val="both"/>
        <w:rPr>
          <w:rFonts w:ascii="Arial" w:hAnsi="Arial" w:cs="Arial"/>
          <w:b w:val="0"/>
          <w:sz w:val="22"/>
          <w:szCs w:val="22"/>
        </w:rPr>
      </w:pPr>
      <w:r w:rsidRPr="003601B7">
        <w:rPr>
          <w:rFonts w:ascii="Arial" w:eastAsiaTheme="majorEastAsia" w:hAnsi="Arial" w:cs="Arial"/>
          <w:b w:val="0"/>
          <w:sz w:val="22"/>
          <w:szCs w:val="22"/>
        </w:rPr>
        <w:t xml:space="preserve">Zamawiający nie dokonuje podziału zamówienia na części. Tym samym </w:t>
      </w:r>
      <w:r w:rsidR="00645BC9">
        <w:rPr>
          <w:rFonts w:ascii="Arial" w:eastAsiaTheme="majorEastAsia" w:hAnsi="Arial" w:cs="Arial"/>
          <w:b w:val="0"/>
          <w:sz w:val="22"/>
          <w:szCs w:val="22"/>
        </w:rPr>
        <w:t>Z</w:t>
      </w:r>
      <w:r w:rsidRPr="003601B7">
        <w:rPr>
          <w:rFonts w:ascii="Arial" w:eastAsiaTheme="majorEastAsia" w:hAnsi="Arial" w:cs="Arial"/>
          <w:b w:val="0"/>
          <w:sz w:val="22"/>
          <w:szCs w:val="22"/>
        </w:rPr>
        <w:t xml:space="preserve">amawiający nie dopuszcza składania ofert częściowych, o których mowa w art. 7 pkt 15 ustawy Pzp. </w:t>
      </w:r>
    </w:p>
    <w:p w:rsidR="001A1D6D" w:rsidRPr="003601B7" w:rsidRDefault="001A1D6D" w:rsidP="00C050B5">
      <w:pPr>
        <w:spacing w:line="276" w:lineRule="auto"/>
        <w:jc w:val="both"/>
        <w:rPr>
          <w:rFonts w:ascii="Arial" w:eastAsiaTheme="majorEastAsia" w:hAnsi="Arial" w:cs="Arial"/>
          <w:b w:val="0"/>
          <w:sz w:val="22"/>
          <w:szCs w:val="22"/>
          <w:lang w:eastAsia="en-US"/>
        </w:rPr>
      </w:pPr>
    </w:p>
    <w:p w:rsidR="001A1D6D" w:rsidRPr="003601B7" w:rsidRDefault="001A1D6D" w:rsidP="00C050B5">
      <w:pPr>
        <w:spacing w:line="276" w:lineRule="auto"/>
        <w:jc w:val="both"/>
        <w:rPr>
          <w:rFonts w:ascii="Arial" w:hAnsi="Arial" w:cs="Arial"/>
          <w:b w:val="0"/>
          <w:sz w:val="22"/>
          <w:szCs w:val="22"/>
        </w:rPr>
      </w:pPr>
      <w:r w:rsidRPr="003601B7">
        <w:rPr>
          <w:rFonts w:ascii="Arial" w:hAnsi="Arial" w:cs="Arial"/>
          <w:b w:val="0"/>
          <w:sz w:val="22"/>
          <w:szCs w:val="22"/>
        </w:rPr>
        <w:t>Wszystkie wymagania co do przedmiotu zamówienia stanowią wymagania minimalne, a ich spełnienie jest obligatoryjne. Niespełnienie ww. wymagań minimalnych będzie skutkować odrzuceniem oferty jako niezgodnej z warunkami zamówienia na podstawie art. 226 ust. 1 pkt 5 ustawy Pzp.</w:t>
      </w:r>
    </w:p>
    <w:p w:rsidR="001A1D6D" w:rsidRPr="003601B7" w:rsidRDefault="001A1D6D" w:rsidP="00C050B5">
      <w:pPr>
        <w:pStyle w:val="Default"/>
        <w:spacing w:line="276" w:lineRule="auto"/>
        <w:ind w:right="1"/>
        <w:jc w:val="both"/>
        <w:rPr>
          <w:rFonts w:ascii="Arial" w:hAnsi="Arial" w:cs="Arial"/>
          <w:sz w:val="22"/>
          <w:szCs w:val="22"/>
          <w:u w:val="single"/>
        </w:rPr>
      </w:pPr>
    </w:p>
    <w:p w:rsidR="001A1D6D" w:rsidRPr="002967B1" w:rsidRDefault="001A1D6D" w:rsidP="002967B1">
      <w:pPr>
        <w:spacing w:line="276" w:lineRule="auto"/>
        <w:jc w:val="both"/>
        <w:rPr>
          <w:rFonts w:ascii="Arial" w:hAnsi="Arial" w:cs="Arial"/>
          <w:bCs/>
          <w:sz w:val="22"/>
          <w:szCs w:val="22"/>
        </w:rPr>
      </w:pPr>
      <w:r w:rsidRPr="002967B1">
        <w:rPr>
          <w:rFonts w:ascii="Arial" w:hAnsi="Arial" w:cs="Arial"/>
          <w:sz w:val="22"/>
          <w:szCs w:val="22"/>
        </w:rPr>
        <w:t xml:space="preserve">Zamawiający nie przewiduje: </w:t>
      </w:r>
    </w:p>
    <w:p w:rsidR="00531EA2" w:rsidRDefault="001A1D6D" w:rsidP="003A3AF0">
      <w:pPr>
        <w:numPr>
          <w:ilvl w:val="0"/>
          <w:numId w:val="20"/>
        </w:numPr>
        <w:spacing w:line="276" w:lineRule="auto"/>
        <w:ind w:left="284" w:right="45" w:hanging="284"/>
        <w:jc w:val="both"/>
        <w:rPr>
          <w:rFonts w:ascii="Arial" w:hAnsi="Arial" w:cs="Arial"/>
          <w:b w:val="0"/>
          <w:bCs/>
          <w:sz w:val="22"/>
          <w:szCs w:val="22"/>
        </w:rPr>
      </w:pPr>
      <w:r w:rsidRPr="003601B7">
        <w:rPr>
          <w:rFonts w:ascii="Arial" w:hAnsi="Arial" w:cs="Arial"/>
          <w:b w:val="0"/>
          <w:bCs/>
          <w:sz w:val="22"/>
          <w:szCs w:val="22"/>
        </w:rPr>
        <w:t>składania ofert wariantowych (art. 92 ustawy PZP);</w:t>
      </w:r>
    </w:p>
    <w:p w:rsidR="00531EA2" w:rsidRDefault="001A1D6D" w:rsidP="003A3AF0">
      <w:pPr>
        <w:numPr>
          <w:ilvl w:val="0"/>
          <w:numId w:val="20"/>
        </w:numPr>
        <w:spacing w:line="276" w:lineRule="auto"/>
        <w:ind w:left="284" w:right="45" w:hanging="284"/>
        <w:jc w:val="both"/>
        <w:rPr>
          <w:rFonts w:ascii="Arial" w:hAnsi="Arial" w:cs="Arial"/>
          <w:b w:val="0"/>
          <w:bCs/>
          <w:sz w:val="22"/>
          <w:szCs w:val="22"/>
        </w:rPr>
      </w:pPr>
      <w:r w:rsidRPr="00531EA2">
        <w:rPr>
          <w:rFonts w:ascii="Arial" w:hAnsi="Arial" w:cs="Arial"/>
          <w:b w:val="0"/>
          <w:bCs/>
          <w:sz w:val="22"/>
          <w:szCs w:val="22"/>
        </w:rPr>
        <w:lastRenderedPageBreak/>
        <w:t>udzielania zamówień, o których mowa w art. 214 ust. 1 pkt. 7 ustawy PZP;</w:t>
      </w:r>
    </w:p>
    <w:p w:rsidR="00531EA2" w:rsidRDefault="001A1D6D" w:rsidP="003A3AF0">
      <w:pPr>
        <w:numPr>
          <w:ilvl w:val="0"/>
          <w:numId w:val="20"/>
        </w:numPr>
        <w:spacing w:line="276" w:lineRule="auto"/>
        <w:ind w:left="284" w:right="45" w:hanging="284"/>
        <w:jc w:val="both"/>
        <w:rPr>
          <w:rFonts w:ascii="Arial" w:hAnsi="Arial" w:cs="Arial"/>
          <w:b w:val="0"/>
          <w:bCs/>
          <w:sz w:val="22"/>
          <w:szCs w:val="22"/>
        </w:rPr>
      </w:pPr>
      <w:r w:rsidRPr="00531EA2">
        <w:rPr>
          <w:rFonts w:ascii="Arial" w:hAnsi="Arial" w:cs="Arial"/>
          <w:b w:val="0"/>
          <w:bCs/>
          <w:sz w:val="22"/>
          <w:szCs w:val="22"/>
        </w:rPr>
        <w:t>zawarcia umowy ramowej (art. 311-315 ustawy PZP);</w:t>
      </w:r>
    </w:p>
    <w:p w:rsidR="00531EA2" w:rsidRDefault="001A1D6D" w:rsidP="003A3AF0">
      <w:pPr>
        <w:numPr>
          <w:ilvl w:val="0"/>
          <w:numId w:val="20"/>
        </w:numPr>
        <w:spacing w:line="276" w:lineRule="auto"/>
        <w:ind w:left="284" w:right="45" w:hanging="284"/>
        <w:jc w:val="both"/>
        <w:rPr>
          <w:rFonts w:ascii="Arial" w:hAnsi="Arial" w:cs="Arial"/>
          <w:b w:val="0"/>
          <w:bCs/>
          <w:sz w:val="22"/>
          <w:szCs w:val="22"/>
        </w:rPr>
      </w:pPr>
      <w:r w:rsidRPr="00531EA2">
        <w:rPr>
          <w:rFonts w:ascii="Arial" w:hAnsi="Arial" w:cs="Arial"/>
          <w:b w:val="0"/>
          <w:bCs/>
          <w:sz w:val="22"/>
          <w:szCs w:val="22"/>
        </w:rPr>
        <w:t xml:space="preserve">rozliczenia w walutach obcych </w:t>
      </w:r>
    </w:p>
    <w:p w:rsidR="00531EA2" w:rsidRDefault="001A1D6D" w:rsidP="003A3AF0">
      <w:pPr>
        <w:numPr>
          <w:ilvl w:val="0"/>
          <w:numId w:val="20"/>
        </w:numPr>
        <w:spacing w:line="276" w:lineRule="auto"/>
        <w:ind w:left="284" w:right="45" w:hanging="284"/>
        <w:jc w:val="both"/>
        <w:rPr>
          <w:rFonts w:ascii="Arial" w:hAnsi="Arial" w:cs="Arial"/>
          <w:b w:val="0"/>
          <w:bCs/>
          <w:sz w:val="22"/>
          <w:szCs w:val="22"/>
        </w:rPr>
      </w:pPr>
      <w:r w:rsidRPr="00531EA2">
        <w:rPr>
          <w:rFonts w:ascii="Arial" w:hAnsi="Arial" w:cs="Arial"/>
          <w:b w:val="0"/>
          <w:bCs/>
          <w:sz w:val="22"/>
          <w:szCs w:val="22"/>
        </w:rPr>
        <w:t>aukcji elektronicznej (art. 308 ustawy PZP);</w:t>
      </w:r>
    </w:p>
    <w:p w:rsidR="00531EA2" w:rsidRDefault="001A1D6D" w:rsidP="003A3AF0">
      <w:pPr>
        <w:numPr>
          <w:ilvl w:val="0"/>
          <w:numId w:val="20"/>
        </w:numPr>
        <w:spacing w:line="276" w:lineRule="auto"/>
        <w:ind w:left="284" w:right="45" w:hanging="284"/>
        <w:jc w:val="both"/>
        <w:rPr>
          <w:rFonts w:ascii="Arial" w:hAnsi="Arial" w:cs="Arial"/>
          <w:b w:val="0"/>
          <w:bCs/>
          <w:sz w:val="22"/>
          <w:szCs w:val="22"/>
        </w:rPr>
      </w:pPr>
      <w:r w:rsidRPr="00531EA2">
        <w:rPr>
          <w:rFonts w:ascii="Arial" w:hAnsi="Arial" w:cs="Arial"/>
          <w:b w:val="0"/>
          <w:bCs/>
          <w:sz w:val="22"/>
          <w:szCs w:val="22"/>
        </w:rPr>
        <w:t>zwrotu kosztów udziału w postępowaniu;</w:t>
      </w:r>
    </w:p>
    <w:p w:rsidR="00531EA2" w:rsidRDefault="001A1D6D" w:rsidP="003A3AF0">
      <w:pPr>
        <w:numPr>
          <w:ilvl w:val="0"/>
          <w:numId w:val="20"/>
        </w:numPr>
        <w:spacing w:line="276" w:lineRule="auto"/>
        <w:ind w:left="284" w:right="45" w:hanging="284"/>
        <w:jc w:val="both"/>
        <w:rPr>
          <w:rFonts w:ascii="Arial" w:hAnsi="Arial" w:cs="Arial"/>
          <w:b w:val="0"/>
          <w:bCs/>
          <w:sz w:val="22"/>
          <w:szCs w:val="22"/>
        </w:rPr>
      </w:pPr>
      <w:r w:rsidRPr="00531EA2">
        <w:rPr>
          <w:rFonts w:ascii="Arial" w:eastAsiaTheme="majorEastAsia" w:hAnsi="Arial" w:cs="Arial"/>
          <w:b w:val="0"/>
          <w:sz w:val="22"/>
          <w:szCs w:val="22"/>
          <w:lang w:eastAsia="en-US"/>
        </w:rPr>
        <w:t>udzielania zaliczek na poczet wykonania zamówienia</w:t>
      </w:r>
      <w:r w:rsidRPr="00531EA2">
        <w:rPr>
          <w:rFonts w:ascii="Arial" w:hAnsi="Arial" w:cs="Arial"/>
          <w:b w:val="0"/>
          <w:bCs/>
          <w:sz w:val="22"/>
          <w:szCs w:val="22"/>
        </w:rPr>
        <w:t>;</w:t>
      </w:r>
    </w:p>
    <w:p w:rsidR="001A1D6D" w:rsidRPr="00531EA2" w:rsidRDefault="001A1D6D" w:rsidP="003A3AF0">
      <w:pPr>
        <w:numPr>
          <w:ilvl w:val="0"/>
          <w:numId w:val="20"/>
        </w:numPr>
        <w:spacing w:line="276" w:lineRule="auto"/>
        <w:ind w:left="284" w:right="45" w:hanging="284"/>
        <w:jc w:val="both"/>
        <w:rPr>
          <w:rFonts w:ascii="Arial" w:hAnsi="Arial" w:cs="Arial"/>
          <w:b w:val="0"/>
          <w:bCs/>
          <w:sz w:val="22"/>
          <w:szCs w:val="22"/>
        </w:rPr>
      </w:pPr>
      <w:r w:rsidRPr="00531EA2">
        <w:rPr>
          <w:rFonts w:ascii="Arial" w:hAnsi="Arial" w:cs="Arial"/>
          <w:b w:val="0"/>
          <w:bCs/>
          <w:sz w:val="22"/>
          <w:szCs w:val="22"/>
        </w:rPr>
        <w:t>złożenia ofert w postaci katalogów elektronicznych (art. 93 ustawy Pzp).</w:t>
      </w:r>
    </w:p>
    <w:p w:rsidR="00531EA2" w:rsidRDefault="00531EA2" w:rsidP="00C050B5">
      <w:pPr>
        <w:spacing w:line="276" w:lineRule="auto"/>
        <w:ind w:right="45"/>
        <w:jc w:val="both"/>
        <w:rPr>
          <w:rFonts w:ascii="Arial" w:hAnsi="Arial" w:cs="Arial"/>
          <w:b w:val="0"/>
          <w:bCs/>
          <w:sz w:val="22"/>
          <w:szCs w:val="22"/>
        </w:rPr>
      </w:pPr>
    </w:p>
    <w:p w:rsidR="001A1D6D" w:rsidRPr="003601B7" w:rsidRDefault="001A1D6D" w:rsidP="00C050B5">
      <w:pPr>
        <w:spacing w:line="276" w:lineRule="auto"/>
        <w:ind w:right="45"/>
        <w:jc w:val="both"/>
        <w:rPr>
          <w:rFonts w:ascii="Arial" w:hAnsi="Arial" w:cs="Arial"/>
          <w:b w:val="0"/>
          <w:bCs/>
          <w:sz w:val="22"/>
          <w:szCs w:val="22"/>
        </w:rPr>
      </w:pPr>
      <w:r w:rsidRPr="003601B7">
        <w:rPr>
          <w:rFonts w:ascii="Arial" w:hAnsi="Arial" w:cs="Arial"/>
          <w:b w:val="0"/>
          <w:bCs/>
          <w:sz w:val="22"/>
          <w:szCs w:val="22"/>
        </w:rPr>
        <w:t xml:space="preserve">Zamawiający nie zastrzega możliwości ubiegania się o udzielenie zamówienia wyłącznie przez </w:t>
      </w:r>
      <w:r w:rsidR="00531EA2">
        <w:rPr>
          <w:rFonts w:ascii="Arial" w:hAnsi="Arial" w:cs="Arial"/>
          <w:b w:val="0"/>
          <w:bCs/>
          <w:sz w:val="22"/>
          <w:szCs w:val="22"/>
        </w:rPr>
        <w:t>W</w:t>
      </w:r>
      <w:r w:rsidRPr="003601B7">
        <w:rPr>
          <w:rFonts w:ascii="Arial" w:hAnsi="Arial" w:cs="Arial"/>
          <w:b w:val="0"/>
          <w:bCs/>
          <w:sz w:val="22"/>
          <w:szCs w:val="22"/>
        </w:rPr>
        <w:t xml:space="preserve">ykonawców, o których mowa w art. 94 ustawy Pzp, tj. mających status zakładu pracy chronionej, spółdzielnie socjalne oraz innych </w:t>
      </w:r>
      <w:r w:rsidR="00531EA2">
        <w:rPr>
          <w:rFonts w:ascii="Arial" w:hAnsi="Arial" w:cs="Arial"/>
          <w:b w:val="0"/>
          <w:bCs/>
          <w:sz w:val="22"/>
          <w:szCs w:val="22"/>
        </w:rPr>
        <w:t>W</w:t>
      </w:r>
      <w:r w:rsidRPr="003601B7">
        <w:rPr>
          <w:rFonts w:ascii="Arial" w:hAnsi="Arial" w:cs="Arial"/>
          <w:b w:val="0"/>
          <w:bCs/>
          <w:sz w:val="22"/>
          <w:szCs w:val="22"/>
        </w:rPr>
        <w:t xml:space="preserve">ykonawców, których głównym celem lub głównym celem działalności ich wyodrębnionych organizacyjnie jednostek, które będą realizowały zamówienia, jest społeczna </w:t>
      </w:r>
      <w:r w:rsidR="00531EA2">
        <w:rPr>
          <w:rFonts w:ascii="Arial" w:hAnsi="Arial" w:cs="Arial"/>
          <w:b w:val="0"/>
          <w:bCs/>
          <w:sz w:val="22"/>
          <w:szCs w:val="22"/>
        </w:rPr>
        <w:br/>
      </w:r>
      <w:r w:rsidRPr="003601B7">
        <w:rPr>
          <w:rFonts w:ascii="Arial" w:hAnsi="Arial" w:cs="Arial"/>
          <w:b w:val="0"/>
          <w:bCs/>
          <w:sz w:val="22"/>
          <w:szCs w:val="22"/>
        </w:rPr>
        <w:t>i zawodowa integracja osób społecznie marginalizowanych.</w:t>
      </w:r>
    </w:p>
    <w:p w:rsidR="001A1D6D" w:rsidRPr="003601B7" w:rsidRDefault="001A1D6D" w:rsidP="00C050B5">
      <w:pPr>
        <w:spacing w:line="276" w:lineRule="auto"/>
        <w:ind w:right="45"/>
        <w:jc w:val="both"/>
        <w:rPr>
          <w:rFonts w:ascii="Arial" w:hAnsi="Arial" w:cs="Arial"/>
          <w:b w:val="0"/>
          <w:bCs/>
          <w:sz w:val="22"/>
          <w:szCs w:val="22"/>
        </w:rPr>
      </w:pPr>
    </w:p>
    <w:p w:rsidR="001A1D6D" w:rsidRPr="003601B7" w:rsidRDefault="001A1D6D" w:rsidP="00C3139A">
      <w:pPr>
        <w:spacing w:line="276" w:lineRule="auto"/>
        <w:jc w:val="both"/>
        <w:rPr>
          <w:rFonts w:ascii="Arial" w:hAnsi="Arial" w:cs="Arial"/>
          <w:b w:val="0"/>
          <w:sz w:val="22"/>
          <w:szCs w:val="22"/>
        </w:rPr>
      </w:pPr>
      <w:r w:rsidRPr="003601B7">
        <w:rPr>
          <w:rFonts w:ascii="Arial" w:hAnsi="Arial" w:cs="Arial"/>
          <w:b w:val="0"/>
          <w:sz w:val="22"/>
          <w:szCs w:val="22"/>
        </w:rPr>
        <w:t xml:space="preserve">Oznaczenie przedmiotu zamówienia wg Wspólnego Słownika Zamówień – kod CPV: </w:t>
      </w:r>
    </w:p>
    <w:p w:rsidR="001A1D6D" w:rsidRPr="003601B7" w:rsidRDefault="0023357D" w:rsidP="0023357D">
      <w:pPr>
        <w:tabs>
          <w:tab w:val="left" w:pos="426"/>
        </w:tabs>
        <w:spacing w:line="276" w:lineRule="auto"/>
        <w:ind w:left="357"/>
        <w:jc w:val="both"/>
        <w:rPr>
          <w:rFonts w:ascii="Arial" w:hAnsi="Arial" w:cs="Arial"/>
          <w:sz w:val="22"/>
          <w:szCs w:val="22"/>
        </w:rPr>
      </w:pPr>
      <w:r>
        <w:rPr>
          <w:rFonts w:ascii="Arial" w:hAnsi="Arial" w:cs="Arial"/>
          <w:sz w:val="22"/>
          <w:szCs w:val="22"/>
        </w:rPr>
        <w:t xml:space="preserve">90921000-9 </w:t>
      </w:r>
      <w:r w:rsidRPr="0023357D">
        <w:rPr>
          <w:rFonts w:ascii="Arial" w:hAnsi="Arial" w:cs="Arial"/>
          <w:b w:val="0"/>
          <w:sz w:val="22"/>
          <w:szCs w:val="22"/>
        </w:rPr>
        <w:t>– Usługi dezynfekcji i dezynsekcji</w:t>
      </w:r>
    </w:p>
    <w:p w:rsidR="00E11DD2" w:rsidRDefault="00E11DD2" w:rsidP="00C050B5">
      <w:pPr>
        <w:pStyle w:val="Tytu"/>
        <w:pBdr>
          <w:top w:val="none" w:sz="0" w:space="0" w:color="auto"/>
          <w:left w:val="none" w:sz="0" w:space="0" w:color="auto"/>
          <w:bottom w:val="none" w:sz="0" w:space="0" w:color="auto"/>
          <w:right w:val="none" w:sz="0" w:space="0" w:color="auto"/>
        </w:pBdr>
        <w:shd w:val="clear" w:color="auto" w:fill="FFFFFF"/>
        <w:spacing w:line="276" w:lineRule="auto"/>
        <w:jc w:val="left"/>
        <w:rPr>
          <w:rFonts w:ascii="Arial" w:hAnsi="Arial" w:cs="Arial"/>
          <w:b/>
          <w:color w:val="0070C0"/>
          <w:sz w:val="22"/>
          <w:szCs w:val="22"/>
        </w:rPr>
      </w:pPr>
    </w:p>
    <w:p w:rsidR="00FA4F37" w:rsidRPr="00A02776" w:rsidRDefault="00FA4F37" w:rsidP="00EE62EE">
      <w:pPr>
        <w:shd w:val="clear" w:color="auto" w:fill="B8CCE4" w:themeFill="accent1" w:themeFillTint="66"/>
        <w:spacing w:line="276" w:lineRule="auto"/>
        <w:rPr>
          <w:rFonts w:ascii="Arial" w:hAnsi="Arial" w:cs="Arial"/>
          <w:bCs/>
          <w:sz w:val="22"/>
          <w:szCs w:val="22"/>
        </w:rPr>
      </w:pPr>
      <w:r w:rsidRPr="00A02776">
        <w:rPr>
          <w:rFonts w:ascii="Arial" w:hAnsi="Arial" w:cs="Arial"/>
          <w:bCs/>
          <w:sz w:val="22"/>
          <w:szCs w:val="22"/>
        </w:rPr>
        <w:t>OPIS OPCJI I WARUNKI JEJ URUCHOMIENIA</w:t>
      </w:r>
    </w:p>
    <w:p w:rsidR="00FA4F37" w:rsidRDefault="00FA4F37" w:rsidP="00EE62EE">
      <w:pPr>
        <w:pStyle w:val="Tekstpodstawowy"/>
        <w:tabs>
          <w:tab w:val="left" w:pos="426"/>
        </w:tabs>
        <w:spacing w:line="276" w:lineRule="auto"/>
        <w:rPr>
          <w:rFonts w:cs="Arial"/>
          <w:bCs/>
          <w:szCs w:val="22"/>
        </w:rPr>
      </w:pPr>
    </w:p>
    <w:p w:rsidR="00FA4F37" w:rsidRDefault="00FA4F37" w:rsidP="00EE62EE">
      <w:pPr>
        <w:pStyle w:val="Default"/>
        <w:spacing w:line="276" w:lineRule="auto"/>
        <w:jc w:val="both"/>
        <w:rPr>
          <w:rFonts w:ascii="Arial" w:hAnsi="Arial" w:cs="Arial"/>
          <w:b w:val="0"/>
          <w:color w:val="auto"/>
          <w:sz w:val="22"/>
          <w:szCs w:val="22"/>
        </w:rPr>
      </w:pPr>
      <w:r w:rsidRPr="00A02776">
        <w:rPr>
          <w:rFonts w:ascii="Arial" w:hAnsi="Arial" w:cs="Arial"/>
          <w:b w:val="0"/>
          <w:color w:val="auto"/>
          <w:sz w:val="22"/>
          <w:szCs w:val="22"/>
        </w:rPr>
        <w:t>Zamawiający uprawniony jest do realizacji zwiększonego</w:t>
      </w:r>
      <w:r>
        <w:rPr>
          <w:rFonts w:ascii="Arial" w:hAnsi="Arial" w:cs="Arial"/>
          <w:b w:val="0"/>
          <w:color w:val="auto"/>
          <w:sz w:val="22"/>
          <w:szCs w:val="22"/>
        </w:rPr>
        <w:t xml:space="preserve"> zakresu umowy </w:t>
      </w:r>
      <w:r w:rsidR="00EE62EE">
        <w:rPr>
          <w:rFonts w:ascii="Arial" w:hAnsi="Arial" w:cs="Arial"/>
          <w:b w:val="0"/>
          <w:color w:val="auto"/>
          <w:sz w:val="22"/>
          <w:szCs w:val="22"/>
        </w:rPr>
        <w:t xml:space="preserve">maksymalnie </w:t>
      </w:r>
      <w:r>
        <w:rPr>
          <w:rFonts w:ascii="Arial" w:hAnsi="Arial" w:cs="Arial"/>
          <w:b w:val="0"/>
          <w:color w:val="auto"/>
          <w:sz w:val="22"/>
          <w:szCs w:val="22"/>
        </w:rPr>
        <w:t xml:space="preserve">do </w:t>
      </w:r>
      <w:r w:rsidR="00B205E6">
        <w:rPr>
          <w:rFonts w:ascii="Arial" w:hAnsi="Arial" w:cs="Arial"/>
          <w:b w:val="0"/>
          <w:color w:val="auto"/>
          <w:sz w:val="22"/>
          <w:szCs w:val="22"/>
        </w:rPr>
        <w:t>3</w:t>
      </w:r>
      <w:r>
        <w:rPr>
          <w:rFonts w:ascii="Arial" w:hAnsi="Arial" w:cs="Arial"/>
          <w:b w:val="0"/>
          <w:color w:val="auto"/>
          <w:sz w:val="22"/>
          <w:szCs w:val="22"/>
        </w:rPr>
        <w:t>0</w:t>
      </w:r>
      <w:r w:rsidRPr="00A02776">
        <w:rPr>
          <w:rFonts w:ascii="Arial" w:hAnsi="Arial" w:cs="Arial"/>
          <w:b w:val="0"/>
          <w:color w:val="auto"/>
          <w:sz w:val="22"/>
          <w:szCs w:val="22"/>
        </w:rPr>
        <w:t>% wartości  zamówienia podstawowego</w:t>
      </w:r>
      <w:r>
        <w:rPr>
          <w:rFonts w:ascii="Arial" w:hAnsi="Arial" w:cs="Arial"/>
          <w:b w:val="0"/>
          <w:color w:val="auto"/>
          <w:sz w:val="22"/>
          <w:szCs w:val="22"/>
        </w:rPr>
        <w:t>.</w:t>
      </w:r>
    </w:p>
    <w:p w:rsidR="00FA4F37" w:rsidRDefault="00FA4F37" w:rsidP="00EE62EE">
      <w:pPr>
        <w:pStyle w:val="Default"/>
        <w:spacing w:line="276" w:lineRule="auto"/>
        <w:jc w:val="both"/>
        <w:rPr>
          <w:rFonts w:ascii="Arial" w:hAnsi="Arial" w:cs="Arial"/>
          <w:b w:val="0"/>
          <w:color w:val="auto"/>
          <w:sz w:val="22"/>
          <w:szCs w:val="22"/>
        </w:rPr>
      </w:pPr>
    </w:p>
    <w:p w:rsidR="00FA4F37" w:rsidRPr="00A02776" w:rsidRDefault="00FA4F37" w:rsidP="00EE62EE">
      <w:pPr>
        <w:pStyle w:val="Default"/>
        <w:spacing w:line="276" w:lineRule="auto"/>
        <w:jc w:val="both"/>
        <w:rPr>
          <w:rFonts w:ascii="Arial" w:hAnsi="Arial" w:cs="Arial"/>
          <w:b w:val="0"/>
          <w:color w:val="auto"/>
          <w:sz w:val="22"/>
          <w:szCs w:val="22"/>
        </w:rPr>
      </w:pPr>
      <w:r w:rsidRPr="00A02776">
        <w:rPr>
          <w:rFonts w:ascii="Arial" w:hAnsi="Arial" w:cs="Arial"/>
          <w:b w:val="0"/>
          <w:color w:val="auto"/>
          <w:sz w:val="22"/>
          <w:szCs w:val="22"/>
        </w:rPr>
        <w:t>Skorzystanie przez Zamawiającego z prawa opcji j</w:t>
      </w:r>
      <w:r>
        <w:rPr>
          <w:rFonts w:ascii="Arial" w:hAnsi="Arial" w:cs="Arial"/>
          <w:b w:val="0"/>
          <w:color w:val="auto"/>
          <w:sz w:val="22"/>
          <w:szCs w:val="22"/>
        </w:rPr>
        <w:t>est uprawnieniem Zamawiającego,</w:t>
      </w:r>
      <w:r>
        <w:rPr>
          <w:rFonts w:ascii="Arial" w:hAnsi="Arial" w:cs="Arial"/>
          <w:b w:val="0"/>
          <w:color w:val="auto"/>
          <w:sz w:val="22"/>
          <w:szCs w:val="22"/>
        </w:rPr>
        <w:br/>
      </w:r>
      <w:r w:rsidRPr="00A02776">
        <w:rPr>
          <w:rFonts w:ascii="Arial" w:hAnsi="Arial" w:cs="Arial"/>
          <w:b w:val="0"/>
          <w:color w:val="auto"/>
          <w:sz w:val="22"/>
          <w:szCs w:val="22"/>
        </w:rPr>
        <w:t>z którego</w:t>
      </w:r>
      <w:r>
        <w:rPr>
          <w:rFonts w:ascii="Arial" w:hAnsi="Arial" w:cs="Arial"/>
          <w:b w:val="0"/>
          <w:color w:val="auto"/>
          <w:sz w:val="22"/>
          <w:szCs w:val="22"/>
        </w:rPr>
        <w:t xml:space="preserve"> skorzystanie rodzi po stronie W</w:t>
      </w:r>
      <w:r w:rsidRPr="00A02776">
        <w:rPr>
          <w:rFonts w:ascii="Arial" w:hAnsi="Arial" w:cs="Arial"/>
          <w:b w:val="0"/>
          <w:color w:val="auto"/>
          <w:sz w:val="22"/>
          <w:szCs w:val="22"/>
        </w:rPr>
        <w:t xml:space="preserve">ykonawcy obowiązek realizacji zamówienia opcjonalnego. </w:t>
      </w:r>
    </w:p>
    <w:p w:rsidR="00FA4F37" w:rsidRDefault="00FA4F37" w:rsidP="00EE62EE">
      <w:pPr>
        <w:pStyle w:val="Default"/>
        <w:spacing w:line="276" w:lineRule="auto"/>
        <w:jc w:val="both"/>
        <w:rPr>
          <w:rFonts w:ascii="Arial" w:hAnsi="Arial" w:cs="Arial"/>
          <w:b w:val="0"/>
          <w:color w:val="auto"/>
          <w:sz w:val="22"/>
          <w:szCs w:val="22"/>
        </w:rPr>
      </w:pPr>
    </w:p>
    <w:p w:rsidR="00FA4F37" w:rsidRPr="00A02776" w:rsidRDefault="00FA4F37" w:rsidP="00EE62EE">
      <w:pPr>
        <w:pStyle w:val="Default"/>
        <w:spacing w:line="276" w:lineRule="auto"/>
        <w:jc w:val="both"/>
        <w:rPr>
          <w:rFonts w:ascii="Arial" w:hAnsi="Arial" w:cs="Arial"/>
          <w:b w:val="0"/>
          <w:color w:val="auto"/>
          <w:sz w:val="22"/>
          <w:szCs w:val="22"/>
        </w:rPr>
      </w:pPr>
      <w:r w:rsidRPr="00A02776">
        <w:rPr>
          <w:rFonts w:ascii="Arial" w:hAnsi="Arial" w:cs="Arial"/>
          <w:b w:val="0"/>
          <w:color w:val="auto"/>
          <w:sz w:val="22"/>
          <w:szCs w:val="22"/>
        </w:rPr>
        <w:t>Realizacja zamówienia opcjonalnego nastąpi po takich samych cenach jednostkowych jak w zamówieniu podstawowym, zgodnie z ofertą złożoną przez Wykonawcę.</w:t>
      </w:r>
    </w:p>
    <w:p w:rsidR="00FA4F37" w:rsidRDefault="00FA4F37" w:rsidP="00EE62EE">
      <w:pPr>
        <w:pStyle w:val="Default"/>
        <w:spacing w:line="276" w:lineRule="auto"/>
        <w:jc w:val="both"/>
        <w:rPr>
          <w:rFonts w:ascii="Arial" w:hAnsi="Arial" w:cs="Arial"/>
          <w:b w:val="0"/>
          <w:color w:val="auto"/>
          <w:sz w:val="22"/>
          <w:szCs w:val="22"/>
        </w:rPr>
      </w:pPr>
    </w:p>
    <w:p w:rsidR="005F0ADD" w:rsidRPr="00645BC9" w:rsidRDefault="00EE62EE" w:rsidP="00645BC9">
      <w:pPr>
        <w:pStyle w:val="Default"/>
        <w:shd w:val="clear" w:color="auto" w:fill="FFFFFF" w:themeFill="background1"/>
        <w:spacing w:line="276" w:lineRule="auto"/>
        <w:jc w:val="both"/>
        <w:rPr>
          <w:rFonts w:ascii="Arial" w:hAnsi="Arial" w:cs="Arial"/>
          <w:b w:val="0"/>
          <w:color w:val="auto"/>
          <w:sz w:val="22"/>
          <w:szCs w:val="22"/>
        </w:rPr>
      </w:pPr>
      <w:r>
        <w:rPr>
          <w:rFonts w:ascii="Arial" w:hAnsi="Arial" w:cs="Arial"/>
          <w:b w:val="0"/>
          <w:color w:val="auto"/>
          <w:sz w:val="22"/>
          <w:szCs w:val="22"/>
        </w:rPr>
        <w:t xml:space="preserve">Zamawiający poinformuje Wykonawcę na piśmie </w:t>
      </w:r>
      <w:r w:rsidRPr="00645BC9">
        <w:rPr>
          <w:rFonts w:ascii="Arial" w:hAnsi="Arial" w:cs="Arial"/>
          <w:b w:val="0"/>
          <w:color w:val="auto"/>
          <w:sz w:val="22"/>
          <w:szCs w:val="22"/>
          <w:u w:val="single"/>
        </w:rPr>
        <w:t xml:space="preserve">o skorzystaniu z </w:t>
      </w:r>
      <w:r w:rsidR="00645BC9" w:rsidRPr="00645BC9">
        <w:rPr>
          <w:rFonts w:ascii="Arial" w:hAnsi="Arial" w:cs="Arial"/>
          <w:b w:val="0"/>
          <w:color w:val="auto"/>
          <w:sz w:val="22"/>
          <w:szCs w:val="22"/>
          <w:u w:val="single"/>
        </w:rPr>
        <w:t xml:space="preserve">prawa </w:t>
      </w:r>
      <w:r w:rsidRPr="00645BC9">
        <w:rPr>
          <w:rFonts w:ascii="Arial" w:hAnsi="Arial" w:cs="Arial"/>
          <w:b w:val="0"/>
          <w:color w:val="auto"/>
          <w:sz w:val="22"/>
          <w:szCs w:val="22"/>
          <w:u w:val="single"/>
        </w:rPr>
        <w:t>opcji</w:t>
      </w:r>
      <w:r w:rsidR="00645BC9" w:rsidRPr="00645BC9">
        <w:rPr>
          <w:rFonts w:ascii="Arial" w:hAnsi="Arial" w:cs="Arial"/>
          <w:b w:val="0"/>
          <w:color w:val="auto"/>
          <w:sz w:val="22"/>
          <w:szCs w:val="22"/>
          <w:u w:val="single"/>
        </w:rPr>
        <w:t xml:space="preserve"> do dnia 15.12.2025 r.</w:t>
      </w:r>
      <w:r w:rsidRPr="00645BC9">
        <w:rPr>
          <w:rFonts w:ascii="Arial" w:hAnsi="Arial" w:cs="Arial"/>
          <w:b w:val="0"/>
          <w:color w:val="auto"/>
          <w:sz w:val="22"/>
          <w:szCs w:val="22"/>
        </w:rPr>
        <w:t xml:space="preserve"> </w:t>
      </w:r>
      <w:r w:rsidRPr="00645BC9">
        <w:rPr>
          <w:rFonts w:ascii="Arial" w:hAnsi="Arial" w:cs="Arial"/>
          <w:b w:val="0"/>
          <w:sz w:val="22"/>
          <w:szCs w:val="22"/>
        </w:rPr>
        <w:t>o</w:t>
      </w:r>
      <w:r w:rsidRPr="00645BC9">
        <w:rPr>
          <w:rFonts w:ascii="Arial" w:hAnsi="Arial" w:cs="Arial"/>
          <w:b w:val="0"/>
          <w:color w:val="auto"/>
          <w:sz w:val="22"/>
          <w:szCs w:val="22"/>
        </w:rPr>
        <w:t>kreś</w:t>
      </w:r>
      <w:r w:rsidRPr="00645BC9">
        <w:rPr>
          <w:rFonts w:ascii="Arial" w:hAnsi="Arial" w:cs="Arial"/>
          <w:b w:val="0"/>
          <w:sz w:val="22"/>
          <w:szCs w:val="22"/>
        </w:rPr>
        <w:t>lając zakres usług w opcji oraz terminy ich wykonania.</w:t>
      </w:r>
    </w:p>
    <w:p w:rsidR="005F0ADD" w:rsidRPr="00EE62EE" w:rsidRDefault="005F0ADD" w:rsidP="00C050B5">
      <w:pPr>
        <w:pStyle w:val="Tytu"/>
        <w:pBdr>
          <w:top w:val="none" w:sz="0" w:space="0" w:color="auto"/>
          <w:left w:val="none" w:sz="0" w:space="0" w:color="auto"/>
          <w:bottom w:val="none" w:sz="0" w:space="0" w:color="auto"/>
          <w:right w:val="none" w:sz="0" w:space="0" w:color="auto"/>
        </w:pBdr>
        <w:shd w:val="clear" w:color="auto" w:fill="FFFFFF"/>
        <w:spacing w:line="276" w:lineRule="auto"/>
        <w:jc w:val="left"/>
        <w:rPr>
          <w:rFonts w:ascii="Arial" w:hAnsi="Arial" w:cs="Arial"/>
          <w:sz w:val="22"/>
          <w:szCs w:val="22"/>
        </w:rPr>
      </w:pPr>
    </w:p>
    <w:p w:rsidR="00EF3BAF" w:rsidRPr="003601B7" w:rsidRDefault="00EF3BAF" w:rsidP="00C050B5">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0070C0"/>
          <w:sz w:val="22"/>
          <w:szCs w:val="22"/>
        </w:rPr>
      </w:pPr>
      <w:r w:rsidRPr="003601B7">
        <w:rPr>
          <w:rFonts w:ascii="Arial" w:hAnsi="Arial" w:cs="Arial"/>
          <w:b/>
          <w:color w:val="0070C0"/>
          <w:sz w:val="22"/>
          <w:szCs w:val="22"/>
        </w:rPr>
        <w:t xml:space="preserve">ROZDZIAŁ </w:t>
      </w:r>
      <w:r w:rsidR="000C198F" w:rsidRPr="003601B7">
        <w:rPr>
          <w:rFonts w:ascii="Arial" w:hAnsi="Arial" w:cs="Arial"/>
          <w:b/>
          <w:color w:val="0070C0"/>
          <w:sz w:val="22"/>
          <w:szCs w:val="22"/>
        </w:rPr>
        <w:t>I</w:t>
      </w:r>
      <w:r w:rsidRPr="003601B7">
        <w:rPr>
          <w:rFonts w:ascii="Arial" w:hAnsi="Arial" w:cs="Arial"/>
          <w:b/>
          <w:color w:val="0070C0"/>
          <w:sz w:val="22"/>
          <w:szCs w:val="22"/>
        </w:rPr>
        <w:t>V</w:t>
      </w:r>
    </w:p>
    <w:p w:rsidR="008B2574" w:rsidRPr="003601B7" w:rsidRDefault="00E43E8F" w:rsidP="00C050B5">
      <w:pPr>
        <w:pStyle w:val="Nagwek9"/>
        <w:keepNext w:val="0"/>
        <w:shd w:val="clear" w:color="auto" w:fill="FFFFFF"/>
        <w:tabs>
          <w:tab w:val="left" w:pos="6096"/>
        </w:tabs>
        <w:spacing w:before="0" w:line="276" w:lineRule="auto"/>
        <w:jc w:val="center"/>
        <w:rPr>
          <w:rFonts w:ascii="Arial" w:hAnsi="Arial" w:cs="Arial"/>
          <w:i w:val="0"/>
          <w:color w:val="0070C0"/>
          <w:sz w:val="22"/>
          <w:szCs w:val="22"/>
        </w:rPr>
      </w:pPr>
      <w:r w:rsidRPr="003601B7">
        <w:rPr>
          <w:rFonts w:ascii="Arial" w:hAnsi="Arial" w:cs="Arial"/>
          <w:i w:val="0"/>
          <w:color w:val="0070C0"/>
          <w:sz w:val="22"/>
          <w:szCs w:val="22"/>
        </w:rPr>
        <w:t xml:space="preserve">TERMIN </w:t>
      </w:r>
      <w:r w:rsidR="00EF6261">
        <w:rPr>
          <w:rFonts w:ascii="Arial" w:hAnsi="Arial" w:cs="Arial"/>
          <w:i w:val="0"/>
          <w:color w:val="0070C0"/>
          <w:sz w:val="22"/>
          <w:szCs w:val="22"/>
        </w:rPr>
        <w:t xml:space="preserve">I MIEJSCE </w:t>
      </w:r>
      <w:r w:rsidRPr="003601B7">
        <w:rPr>
          <w:rFonts w:ascii="Arial" w:hAnsi="Arial" w:cs="Arial"/>
          <w:i w:val="0"/>
          <w:color w:val="0070C0"/>
          <w:sz w:val="22"/>
          <w:szCs w:val="22"/>
        </w:rPr>
        <w:t>WYKONANIA ZAMÓWIENIA</w:t>
      </w:r>
    </w:p>
    <w:p w:rsidR="00FD74AE" w:rsidRPr="003601B7" w:rsidRDefault="00FD74AE" w:rsidP="00C050B5">
      <w:pPr>
        <w:spacing w:line="276" w:lineRule="auto"/>
        <w:rPr>
          <w:sz w:val="22"/>
          <w:szCs w:val="22"/>
        </w:rPr>
      </w:pPr>
    </w:p>
    <w:p w:rsidR="00237632" w:rsidRPr="00645BC9" w:rsidRDefault="001A1D6D" w:rsidP="003A3AF0">
      <w:pPr>
        <w:pStyle w:val="Akapitzlist"/>
        <w:widowControl w:val="0"/>
        <w:numPr>
          <w:ilvl w:val="0"/>
          <w:numId w:val="34"/>
        </w:numPr>
        <w:shd w:val="clear" w:color="auto" w:fill="FFFFFF" w:themeFill="background1"/>
        <w:suppressAutoHyphens/>
        <w:autoSpaceDE w:val="0"/>
        <w:autoSpaceDN w:val="0"/>
        <w:adjustRightInd w:val="0"/>
        <w:spacing w:line="276" w:lineRule="auto"/>
        <w:ind w:left="284" w:hanging="284"/>
        <w:jc w:val="both"/>
        <w:rPr>
          <w:rFonts w:ascii="Arial" w:hAnsi="Arial" w:cs="Arial"/>
          <w:b w:val="0"/>
          <w:bCs/>
          <w:sz w:val="22"/>
          <w:szCs w:val="22"/>
        </w:rPr>
      </w:pPr>
      <w:r w:rsidRPr="00645BC9">
        <w:rPr>
          <w:rFonts w:ascii="Arial" w:hAnsi="Arial" w:cs="Arial"/>
          <w:bCs/>
          <w:i/>
          <w:sz w:val="22"/>
          <w:szCs w:val="22"/>
        </w:rPr>
        <w:t>Termin realizacji przedmiotu zamówienia</w:t>
      </w:r>
      <w:r w:rsidRPr="00645BC9">
        <w:rPr>
          <w:rFonts w:ascii="Arial" w:hAnsi="Arial" w:cs="Arial"/>
          <w:b w:val="0"/>
          <w:bCs/>
          <w:sz w:val="22"/>
          <w:szCs w:val="22"/>
        </w:rPr>
        <w:t>: od</w:t>
      </w:r>
      <w:r w:rsidR="000274D5" w:rsidRPr="00645BC9">
        <w:rPr>
          <w:rFonts w:ascii="Arial" w:hAnsi="Arial" w:cs="Arial"/>
          <w:b w:val="0"/>
          <w:bCs/>
          <w:sz w:val="22"/>
          <w:szCs w:val="22"/>
        </w:rPr>
        <w:t xml:space="preserve"> </w:t>
      </w:r>
      <w:r w:rsidR="00DC72BD" w:rsidRPr="00645BC9">
        <w:rPr>
          <w:rFonts w:ascii="Arial" w:hAnsi="Arial" w:cs="Arial"/>
          <w:b w:val="0"/>
          <w:bCs/>
          <w:sz w:val="22"/>
          <w:szCs w:val="22"/>
        </w:rPr>
        <w:t>dnia podpisania umowy</w:t>
      </w:r>
      <w:r w:rsidR="00CF7D6F" w:rsidRPr="00645BC9">
        <w:rPr>
          <w:rFonts w:ascii="Arial" w:hAnsi="Arial" w:cs="Arial"/>
          <w:b w:val="0"/>
          <w:bCs/>
          <w:sz w:val="22"/>
          <w:szCs w:val="22"/>
        </w:rPr>
        <w:t xml:space="preserve"> jednak </w:t>
      </w:r>
      <w:r w:rsidR="00CF7D6F" w:rsidRPr="00645BC9">
        <w:rPr>
          <w:rFonts w:ascii="Arial" w:hAnsi="Arial" w:cs="Arial"/>
          <w:b w:val="0"/>
          <w:bCs/>
          <w:sz w:val="22"/>
          <w:szCs w:val="22"/>
        </w:rPr>
        <w:br/>
        <w:t xml:space="preserve">              nie wcześniej niż od dnia 01.01.2025</w:t>
      </w:r>
      <w:r w:rsidR="00237632" w:rsidRPr="00645BC9">
        <w:rPr>
          <w:rFonts w:ascii="Arial" w:hAnsi="Arial" w:cs="Arial"/>
          <w:b w:val="0"/>
          <w:bCs/>
          <w:sz w:val="22"/>
          <w:szCs w:val="22"/>
        </w:rPr>
        <w:t xml:space="preserve"> </w:t>
      </w:r>
      <w:r w:rsidR="00CF7D6F" w:rsidRPr="00645BC9">
        <w:rPr>
          <w:rFonts w:ascii="Arial" w:hAnsi="Arial" w:cs="Arial"/>
          <w:b w:val="0"/>
          <w:bCs/>
          <w:sz w:val="22"/>
          <w:szCs w:val="22"/>
        </w:rPr>
        <w:t>r.</w:t>
      </w:r>
      <w:r w:rsidR="00DC72BD" w:rsidRPr="00645BC9">
        <w:rPr>
          <w:rFonts w:ascii="Arial" w:hAnsi="Arial" w:cs="Arial"/>
          <w:b w:val="0"/>
          <w:bCs/>
          <w:sz w:val="22"/>
          <w:szCs w:val="22"/>
        </w:rPr>
        <w:t xml:space="preserve"> do </w:t>
      </w:r>
      <w:r w:rsidR="00CF7D6F" w:rsidRPr="00645BC9">
        <w:rPr>
          <w:rFonts w:ascii="Arial" w:hAnsi="Arial" w:cs="Arial"/>
          <w:b w:val="0"/>
          <w:bCs/>
          <w:sz w:val="22"/>
          <w:szCs w:val="22"/>
        </w:rPr>
        <w:t xml:space="preserve">dnia </w:t>
      </w:r>
      <w:r w:rsidR="00DC72BD" w:rsidRPr="00645BC9">
        <w:rPr>
          <w:rFonts w:ascii="Arial" w:hAnsi="Arial" w:cs="Arial"/>
          <w:b w:val="0"/>
          <w:bCs/>
          <w:sz w:val="22"/>
          <w:szCs w:val="22"/>
        </w:rPr>
        <w:t>31.12.202</w:t>
      </w:r>
      <w:r w:rsidR="00CF7D6F" w:rsidRPr="00645BC9">
        <w:rPr>
          <w:rFonts w:ascii="Arial" w:hAnsi="Arial" w:cs="Arial"/>
          <w:b w:val="0"/>
          <w:bCs/>
          <w:sz w:val="22"/>
          <w:szCs w:val="22"/>
        </w:rPr>
        <w:t>5</w:t>
      </w:r>
      <w:r w:rsidR="00DC72BD" w:rsidRPr="00645BC9">
        <w:rPr>
          <w:rFonts w:ascii="Arial" w:hAnsi="Arial" w:cs="Arial"/>
          <w:b w:val="0"/>
          <w:bCs/>
          <w:sz w:val="22"/>
          <w:szCs w:val="22"/>
        </w:rPr>
        <w:t xml:space="preserve"> r.</w:t>
      </w:r>
    </w:p>
    <w:p w:rsidR="00237632" w:rsidRPr="00645BC9" w:rsidRDefault="00237632" w:rsidP="00645BC9">
      <w:pPr>
        <w:pStyle w:val="Akapitzlist"/>
        <w:widowControl w:val="0"/>
        <w:shd w:val="clear" w:color="auto" w:fill="FFFFFF" w:themeFill="background1"/>
        <w:suppressAutoHyphens/>
        <w:autoSpaceDE w:val="0"/>
        <w:autoSpaceDN w:val="0"/>
        <w:adjustRightInd w:val="0"/>
        <w:spacing w:line="276" w:lineRule="auto"/>
        <w:ind w:left="284"/>
        <w:jc w:val="both"/>
        <w:rPr>
          <w:rFonts w:ascii="Arial" w:hAnsi="Arial" w:cs="Arial"/>
          <w:b w:val="0"/>
          <w:bCs/>
          <w:sz w:val="22"/>
          <w:szCs w:val="22"/>
        </w:rPr>
      </w:pPr>
    </w:p>
    <w:p w:rsidR="00DC1D11" w:rsidRPr="00645BC9" w:rsidRDefault="00DC1D11" w:rsidP="00645BC9">
      <w:pPr>
        <w:shd w:val="clear" w:color="auto" w:fill="FFFFFF" w:themeFill="background1"/>
        <w:tabs>
          <w:tab w:val="left" w:pos="416"/>
        </w:tabs>
        <w:spacing w:line="276" w:lineRule="auto"/>
        <w:jc w:val="both"/>
        <w:rPr>
          <w:rFonts w:ascii="Arial" w:hAnsi="Arial" w:cs="Arial"/>
          <w:b w:val="0"/>
          <w:bCs/>
          <w:sz w:val="22"/>
          <w:szCs w:val="22"/>
        </w:rPr>
      </w:pPr>
      <w:r w:rsidRPr="00645BC9">
        <w:rPr>
          <w:rFonts w:ascii="Arial" w:hAnsi="Arial" w:cs="Arial"/>
          <w:b w:val="0"/>
          <w:bCs/>
          <w:sz w:val="22"/>
          <w:szCs w:val="22"/>
          <w:u w:val="single"/>
        </w:rPr>
        <w:t>Realizacja prawa opcji</w:t>
      </w:r>
      <w:r w:rsidRPr="00645BC9">
        <w:rPr>
          <w:rFonts w:ascii="Arial" w:hAnsi="Arial" w:cs="Arial"/>
          <w:b w:val="0"/>
          <w:bCs/>
          <w:sz w:val="22"/>
          <w:szCs w:val="22"/>
        </w:rPr>
        <w:t xml:space="preserve"> nastąpi w trakcie trwania umowy</w:t>
      </w:r>
      <w:r w:rsidR="00645BC9">
        <w:rPr>
          <w:rFonts w:ascii="Arial" w:hAnsi="Arial" w:cs="Arial"/>
          <w:b w:val="0"/>
          <w:bCs/>
          <w:sz w:val="22"/>
          <w:szCs w:val="22"/>
        </w:rPr>
        <w:t>,</w:t>
      </w:r>
      <w:r w:rsidRPr="00645BC9">
        <w:rPr>
          <w:rFonts w:ascii="Arial" w:hAnsi="Arial" w:cs="Arial"/>
          <w:b w:val="0"/>
          <w:bCs/>
          <w:sz w:val="22"/>
          <w:szCs w:val="22"/>
        </w:rPr>
        <w:t xml:space="preserve"> nie później niż do dnia 15.12.2025 r.</w:t>
      </w:r>
    </w:p>
    <w:p w:rsidR="00DC1D11" w:rsidRPr="00645BC9" w:rsidRDefault="00DC1D11" w:rsidP="00645BC9">
      <w:pPr>
        <w:widowControl w:val="0"/>
        <w:shd w:val="clear" w:color="auto" w:fill="FFFFFF" w:themeFill="background1"/>
        <w:suppressAutoHyphens/>
        <w:autoSpaceDE w:val="0"/>
        <w:autoSpaceDN w:val="0"/>
        <w:adjustRightInd w:val="0"/>
        <w:spacing w:line="276" w:lineRule="auto"/>
        <w:jc w:val="both"/>
        <w:rPr>
          <w:rFonts w:ascii="Arial" w:hAnsi="Arial" w:cs="Arial"/>
          <w:b w:val="0"/>
          <w:bCs/>
          <w:sz w:val="22"/>
          <w:szCs w:val="22"/>
        </w:rPr>
      </w:pPr>
    </w:p>
    <w:p w:rsidR="00181EA9" w:rsidRPr="00864042" w:rsidRDefault="00181EA9" w:rsidP="003A3AF0">
      <w:pPr>
        <w:pStyle w:val="Akapitzlist"/>
        <w:numPr>
          <w:ilvl w:val="0"/>
          <w:numId w:val="34"/>
        </w:numPr>
        <w:spacing w:line="276" w:lineRule="auto"/>
        <w:ind w:left="284" w:hanging="284"/>
        <w:jc w:val="both"/>
        <w:rPr>
          <w:rFonts w:ascii="Arial" w:hAnsi="Arial" w:cs="Arial"/>
          <w:b w:val="0"/>
          <w:color w:val="7030A0"/>
          <w:sz w:val="22"/>
          <w:szCs w:val="22"/>
        </w:rPr>
      </w:pPr>
      <w:r w:rsidRPr="00864042">
        <w:rPr>
          <w:rFonts w:ascii="Arial" w:hAnsi="Arial" w:cs="Arial"/>
          <w:bCs/>
          <w:i/>
          <w:sz w:val="22"/>
          <w:szCs w:val="22"/>
        </w:rPr>
        <w:t>Miejsce realizacji zamówienia</w:t>
      </w:r>
      <w:r w:rsidRPr="00864042">
        <w:rPr>
          <w:rFonts w:ascii="Arial" w:hAnsi="Arial" w:cs="Arial"/>
          <w:b w:val="0"/>
          <w:bCs/>
          <w:sz w:val="22"/>
          <w:szCs w:val="22"/>
        </w:rPr>
        <w:t>:</w:t>
      </w:r>
      <w:r w:rsidRPr="00864042">
        <w:rPr>
          <w:rFonts w:ascii="Arial" w:hAnsi="Arial" w:cs="Arial"/>
          <w:bCs/>
          <w:i/>
          <w:sz w:val="22"/>
          <w:szCs w:val="22"/>
        </w:rPr>
        <w:t xml:space="preserve"> </w:t>
      </w:r>
      <w:r w:rsidR="00642660">
        <w:rPr>
          <w:rFonts w:ascii="Arial" w:hAnsi="Arial" w:cs="Arial"/>
          <w:b w:val="0"/>
          <w:bCs/>
          <w:sz w:val="22"/>
          <w:szCs w:val="22"/>
        </w:rPr>
        <w:t>Zgierz, Jeżewo, Kutno, Tomaszów Mazowiecki, Leźnica Wielka, Gałkówek, Regny, Łódź, Nowy Glinnik</w:t>
      </w:r>
    </w:p>
    <w:p w:rsidR="00237632" w:rsidRDefault="00237632" w:rsidP="00181EA9">
      <w:pPr>
        <w:widowControl w:val="0"/>
        <w:suppressAutoHyphens/>
        <w:autoSpaceDE w:val="0"/>
        <w:autoSpaceDN w:val="0"/>
        <w:adjustRightInd w:val="0"/>
        <w:spacing w:line="276" w:lineRule="auto"/>
        <w:jc w:val="both"/>
        <w:rPr>
          <w:rFonts w:ascii="Arial" w:hAnsi="Arial" w:cs="Arial"/>
          <w:b w:val="0"/>
          <w:bCs/>
          <w:sz w:val="22"/>
          <w:szCs w:val="22"/>
        </w:rPr>
      </w:pPr>
    </w:p>
    <w:p w:rsidR="00AD617F" w:rsidRDefault="00AD617F" w:rsidP="00181EA9">
      <w:pPr>
        <w:widowControl w:val="0"/>
        <w:suppressAutoHyphens/>
        <w:autoSpaceDE w:val="0"/>
        <w:autoSpaceDN w:val="0"/>
        <w:adjustRightInd w:val="0"/>
        <w:spacing w:line="276" w:lineRule="auto"/>
        <w:jc w:val="both"/>
        <w:rPr>
          <w:rFonts w:ascii="Arial" w:hAnsi="Arial" w:cs="Arial"/>
          <w:b w:val="0"/>
          <w:bCs/>
          <w:sz w:val="22"/>
          <w:szCs w:val="22"/>
        </w:rPr>
      </w:pPr>
    </w:p>
    <w:p w:rsidR="00AD617F" w:rsidRPr="00864042" w:rsidRDefault="00AD617F" w:rsidP="00181EA9">
      <w:pPr>
        <w:widowControl w:val="0"/>
        <w:suppressAutoHyphens/>
        <w:autoSpaceDE w:val="0"/>
        <w:autoSpaceDN w:val="0"/>
        <w:adjustRightInd w:val="0"/>
        <w:spacing w:line="276" w:lineRule="auto"/>
        <w:jc w:val="both"/>
        <w:rPr>
          <w:rFonts w:ascii="Arial" w:hAnsi="Arial" w:cs="Arial"/>
          <w:b w:val="0"/>
          <w:bCs/>
          <w:sz w:val="22"/>
          <w:szCs w:val="22"/>
        </w:rPr>
      </w:pPr>
    </w:p>
    <w:p w:rsidR="007435EB" w:rsidRDefault="007435EB" w:rsidP="00C050B5">
      <w:pPr>
        <w:pStyle w:val="Tytu"/>
        <w:pBdr>
          <w:top w:val="none" w:sz="0" w:space="0" w:color="auto"/>
          <w:left w:val="none" w:sz="0" w:space="0" w:color="auto"/>
          <w:bottom w:val="none" w:sz="0" w:space="0" w:color="auto"/>
          <w:right w:val="none" w:sz="0" w:space="0" w:color="auto"/>
        </w:pBdr>
        <w:shd w:val="clear" w:color="auto" w:fill="FFFFFF"/>
        <w:spacing w:line="276" w:lineRule="auto"/>
        <w:jc w:val="left"/>
        <w:rPr>
          <w:rFonts w:ascii="Arial" w:hAnsi="Arial" w:cs="Arial"/>
          <w:b/>
          <w:color w:val="0070C0"/>
          <w:sz w:val="22"/>
          <w:szCs w:val="22"/>
        </w:rPr>
      </w:pPr>
    </w:p>
    <w:p w:rsidR="00EF3BAF" w:rsidRPr="003601B7" w:rsidRDefault="00E43E8F" w:rsidP="00C050B5">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0070C0"/>
          <w:sz w:val="22"/>
          <w:szCs w:val="22"/>
        </w:rPr>
      </w:pPr>
      <w:r w:rsidRPr="003601B7">
        <w:rPr>
          <w:rFonts w:ascii="Arial" w:hAnsi="Arial" w:cs="Arial"/>
          <w:b/>
          <w:color w:val="0070C0"/>
          <w:sz w:val="22"/>
          <w:szCs w:val="22"/>
        </w:rPr>
        <w:lastRenderedPageBreak/>
        <w:t>ROZDZIAŁ V</w:t>
      </w:r>
    </w:p>
    <w:p w:rsidR="00EF3BAF" w:rsidRPr="003601B7" w:rsidRDefault="00EF3BAF" w:rsidP="00C050B5">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0070C0"/>
          <w:sz w:val="22"/>
          <w:szCs w:val="22"/>
        </w:rPr>
      </w:pPr>
      <w:r w:rsidRPr="003601B7">
        <w:rPr>
          <w:rFonts w:ascii="Arial" w:hAnsi="Arial" w:cs="Arial"/>
          <w:b/>
          <w:color w:val="0070C0"/>
          <w:sz w:val="22"/>
          <w:szCs w:val="22"/>
        </w:rPr>
        <w:t xml:space="preserve">WARUNKI UDZIAŁU W POSTĘPOWANIU </w:t>
      </w:r>
      <w:r w:rsidRPr="003601B7">
        <w:rPr>
          <w:rFonts w:ascii="Arial" w:hAnsi="Arial" w:cs="Arial"/>
          <w:b/>
          <w:color w:val="0070C0"/>
          <w:sz w:val="22"/>
          <w:szCs w:val="22"/>
        </w:rPr>
        <w:br/>
        <w:t>I PODSTAWY WYKLUCZENIA</w:t>
      </w:r>
    </w:p>
    <w:p w:rsidR="00F63995" w:rsidRPr="003601B7" w:rsidRDefault="00F63995" w:rsidP="00C050B5">
      <w:pPr>
        <w:tabs>
          <w:tab w:val="num" w:pos="284"/>
        </w:tabs>
        <w:spacing w:line="276" w:lineRule="auto"/>
        <w:jc w:val="both"/>
        <w:rPr>
          <w:rFonts w:ascii="Arial" w:hAnsi="Arial" w:cs="Arial"/>
          <w:b w:val="0"/>
          <w:bCs/>
          <w:sz w:val="22"/>
          <w:szCs w:val="22"/>
        </w:rPr>
      </w:pPr>
    </w:p>
    <w:p w:rsidR="00575E51" w:rsidRPr="003601B7" w:rsidRDefault="00575E51" w:rsidP="00C050B5">
      <w:pPr>
        <w:numPr>
          <w:ilvl w:val="0"/>
          <w:numId w:val="4"/>
        </w:numPr>
        <w:spacing w:line="276" w:lineRule="auto"/>
        <w:ind w:left="397"/>
        <w:jc w:val="both"/>
        <w:rPr>
          <w:rFonts w:ascii="Arial" w:hAnsi="Arial" w:cs="Arial"/>
          <w:b w:val="0"/>
          <w:sz w:val="22"/>
          <w:szCs w:val="22"/>
        </w:rPr>
      </w:pPr>
      <w:r w:rsidRPr="003601B7">
        <w:rPr>
          <w:rFonts w:ascii="Arial" w:hAnsi="Arial" w:cs="Arial"/>
          <w:b w:val="0"/>
          <w:sz w:val="22"/>
          <w:szCs w:val="22"/>
        </w:rPr>
        <w:t>O udzielenie zamówienia mogą się ubiegać Wykonawcy, którzy:</w:t>
      </w:r>
    </w:p>
    <w:p w:rsidR="00575E51" w:rsidRPr="003601B7" w:rsidRDefault="00575E51" w:rsidP="00C050B5">
      <w:pPr>
        <w:spacing w:line="276" w:lineRule="auto"/>
        <w:ind w:left="360"/>
        <w:jc w:val="both"/>
        <w:rPr>
          <w:rFonts w:ascii="Arial" w:hAnsi="Arial" w:cs="Arial"/>
          <w:b w:val="0"/>
          <w:sz w:val="22"/>
          <w:szCs w:val="22"/>
        </w:rPr>
      </w:pPr>
    </w:p>
    <w:p w:rsidR="00575E51" w:rsidRPr="003601B7" w:rsidRDefault="00575E51" w:rsidP="00C050B5">
      <w:pPr>
        <w:pStyle w:val="Akapitzlist"/>
        <w:numPr>
          <w:ilvl w:val="0"/>
          <w:numId w:val="1"/>
        </w:numPr>
        <w:tabs>
          <w:tab w:val="num" w:pos="284"/>
        </w:tabs>
        <w:spacing w:line="276" w:lineRule="auto"/>
        <w:ind w:left="709" w:hanging="425"/>
        <w:jc w:val="both"/>
        <w:rPr>
          <w:rFonts w:ascii="Arial" w:hAnsi="Arial" w:cs="Arial"/>
          <w:b w:val="0"/>
          <w:sz w:val="22"/>
          <w:szCs w:val="22"/>
        </w:rPr>
      </w:pPr>
      <w:r w:rsidRPr="003601B7">
        <w:rPr>
          <w:rFonts w:ascii="Arial" w:hAnsi="Arial" w:cs="Arial"/>
          <w:b w:val="0"/>
          <w:sz w:val="22"/>
          <w:szCs w:val="22"/>
        </w:rPr>
        <w:t xml:space="preserve">nie podlegają </w:t>
      </w:r>
      <w:r w:rsidR="00C922BC" w:rsidRPr="003601B7">
        <w:rPr>
          <w:rFonts w:ascii="Arial" w:hAnsi="Arial" w:cs="Arial"/>
          <w:b w:val="0"/>
          <w:sz w:val="22"/>
          <w:szCs w:val="22"/>
        </w:rPr>
        <w:t>wykluczeniu na podstawie art. 108</w:t>
      </w:r>
      <w:r w:rsidR="008F651B" w:rsidRPr="003601B7">
        <w:rPr>
          <w:rFonts w:ascii="Arial" w:hAnsi="Arial" w:cs="Arial"/>
          <w:b w:val="0"/>
          <w:sz w:val="22"/>
          <w:szCs w:val="22"/>
        </w:rPr>
        <w:t xml:space="preserve"> ust. 1</w:t>
      </w:r>
      <w:r w:rsidR="00771FB8" w:rsidRPr="003601B7">
        <w:rPr>
          <w:rFonts w:ascii="Arial" w:hAnsi="Arial" w:cs="Arial"/>
          <w:b w:val="0"/>
          <w:sz w:val="22"/>
          <w:szCs w:val="22"/>
        </w:rPr>
        <w:t xml:space="preserve"> </w:t>
      </w:r>
      <w:r w:rsidRPr="003601B7">
        <w:rPr>
          <w:rFonts w:ascii="Arial" w:hAnsi="Arial" w:cs="Arial"/>
          <w:b w:val="0"/>
          <w:sz w:val="22"/>
          <w:szCs w:val="22"/>
        </w:rPr>
        <w:t>ustawy PZP</w:t>
      </w:r>
    </w:p>
    <w:p w:rsidR="00E12C0E" w:rsidRPr="003601B7" w:rsidRDefault="00E12C0E" w:rsidP="00C050B5">
      <w:pPr>
        <w:pStyle w:val="Akapitzlist"/>
        <w:autoSpaceDE w:val="0"/>
        <w:autoSpaceDN w:val="0"/>
        <w:adjustRightInd w:val="0"/>
        <w:spacing w:line="276" w:lineRule="auto"/>
        <w:ind w:left="1287" w:hanging="720"/>
        <w:jc w:val="both"/>
        <w:rPr>
          <w:rFonts w:ascii="Arial" w:eastAsiaTheme="minorHAnsi" w:hAnsi="Arial" w:cs="Arial"/>
          <w:b w:val="0"/>
          <w:i/>
          <w:color w:val="000000"/>
          <w:sz w:val="22"/>
          <w:szCs w:val="22"/>
          <w:lang w:eastAsia="en-US"/>
        </w:rPr>
      </w:pPr>
      <w:r w:rsidRPr="003601B7">
        <w:rPr>
          <w:rFonts w:ascii="Arial" w:eastAsiaTheme="minorHAnsi" w:hAnsi="Arial" w:cs="Arial"/>
          <w:bCs/>
          <w:i/>
          <w:color w:val="000000"/>
          <w:sz w:val="22"/>
          <w:szCs w:val="22"/>
          <w:lang w:eastAsia="en-US"/>
        </w:rPr>
        <w:t xml:space="preserve">„Podstawy wykluczenia z postępowania o udzielenie zamówienia </w:t>
      </w:r>
    </w:p>
    <w:p w:rsidR="00E12C0E" w:rsidRPr="003601B7" w:rsidRDefault="00E12C0E" w:rsidP="00C050B5">
      <w:pPr>
        <w:pStyle w:val="Akapitzlist"/>
        <w:autoSpaceDE w:val="0"/>
        <w:autoSpaceDN w:val="0"/>
        <w:adjustRightInd w:val="0"/>
        <w:spacing w:line="276" w:lineRule="auto"/>
        <w:ind w:left="1287" w:hanging="720"/>
        <w:jc w:val="both"/>
        <w:rPr>
          <w:rFonts w:ascii="Arial" w:eastAsiaTheme="minorHAnsi" w:hAnsi="Arial" w:cs="Arial"/>
          <w:b w:val="0"/>
          <w:i/>
          <w:color w:val="000000"/>
          <w:sz w:val="22"/>
          <w:szCs w:val="22"/>
          <w:lang w:eastAsia="en-US"/>
        </w:rPr>
      </w:pPr>
      <w:r w:rsidRPr="003601B7">
        <w:rPr>
          <w:rFonts w:ascii="Arial" w:eastAsiaTheme="minorHAnsi" w:hAnsi="Arial" w:cs="Arial"/>
          <w:bCs/>
          <w:i/>
          <w:color w:val="000000"/>
          <w:sz w:val="22"/>
          <w:szCs w:val="22"/>
          <w:lang w:eastAsia="en-US"/>
        </w:rPr>
        <w:t xml:space="preserve">Art. 108. </w:t>
      </w:r>
      <w:r w:rsidRPr="003601B7">
        <w:rPr>
          <w:rFonts w:ascii="Arial" w:eastAsiaTheme="minorHAnsi" w:hAnsi="Arial" w:cs="Arial"/>
          <w:b w:val="0"/>
          <w:i/>
          <w:color w:val="000000"/>
          <w:sz w:val="22"/>
          <w:szCs w:val="22"/>
          <w:lang w:eastAsia="en-US"/>
        </w:rPr>
        <w:t xml:space="preserve">1. Z postępowania o udzielenie zamówienia wyklucza się wykonawcę: </w:t>
      </w:r>
    </w:p>
    <w:p w:rsidR="00E12C0E" w:rsidRPr="003601B7" w:rsidRDefault="00E12C0E" w:rsidP="00C050B5">
      <w:pPr>
        <w:pStyle w:val="Akapitzlist"/>
        <w:autoSpaceDE w:val="0"/>
        <w:autoSpaceDN w:val="0"/>
        <w:adjustRightInd w:val="0"/>
        <w:spacing w:line="276" w:lineRule="auto"/>
        <w:ind w:left="1287" w:hanging="720"/>
        <w:jc w:val="both"/>
        <w:rPr>
          <w:rFonts w:ascii="Arial" w:eastAsiaTheme="minorHAnsi" w:hAnsi="Arial" w:cs="Arial"/>
          <w:b w:val="0"/>
          <w:i/>
          <w:color w:val="000000"/>
          <w:sz w:val="22"/>
          <w:szCs w:val="22"/>
          <w:lang w:eastAsia="en-US"/>
        </w:rPr>
      </w:pPr>
      <w:r w:rsidRPr="003601B7">
        <w:rPr>
          <w:rFonts w:ascii="Arial" w:eastAsiaTheme="minorHAnsi" w:hAnsi="Arial" w:cs="Arial"/>
          <w:b w:val="0"/>
          <w:i/>
          <w:color w:val="000000"/>
          <w:sz w:val="22"/>
          <w:szCs w:val="22"/>
          <w:lang w:eastAsia="en-US"/>
        </w:rPr>
        <w:t xml:space="preserve">1) będącego osobą fizyczną, którego prawomocnie skazano za przestępstwo: </w:t>
      </w:r>
    </w:p>
    <w:p w:rsidR="00E12C0E" w:rsidRPr="003601B7" w:rsidRDefault="00E12C0E" w:rsidP="00C050B5">
      <w:pPr>
        <w:pStyle w:val="Akapitzlist"/>
        <w:autoSpaceDE w:val="0"/>
        <w:autoSpaceDN w:val="0"/>
        <w:adjustRightInd w:val="0"/>
        <w:spacing w:line="276" w:lineRule="auto"/>
        <w:ind w:left="1134" w:hanging="283"/>
        <w:jc w:val="both"/>
        <w:rPr>
          <w:rFonts w:ascii="Arial" w:eastAsiaTheme="minorHAnsi" w:hAnsi="Arial" w:cs="Arial"/>
          <w:b w:val="0"/>
          <w:i/>
          <w:color w:val="000000"/>
          <w:sz w:val="22"/>
          <w:szCs w:val="22"/>
          <w:lang w:eastAsia="en-US"/>
        </w:rPr>
      </w:pPr>
      <w:r w:rsidRPr="003601B7">
        <w:rPr>
          <w:rFonts w:ascii="Arial" w:eastAsiaTheme="minorHAnsi" w:hAnsi="Arial" w:cs="Arial"/>
          <w:b w:val="0"/>
          <w:i/>
          <w:color w:val="000000"/>
          <w:sz w:val="22"/>
          <w:szCs w:val="22"/>
          <w:lang w:eastAsia="en-US"/>
        </w:rPr>
        <w:t>a) udziału w zorganizowanej grupie przestępczej albo związku mającym na celu popełnienie przestępstwa lub przestępstwa skarbowego, o którym mowa w art. 258 Kodeksu karnego,</w:t>
      </w:r>
    </w:p>
    <w:p w:rsidR="00E12C0E" w:rsidRPr="003601B7" w:rsidRDefault="00E12C0E" w:rsidP="00C050B5">
      <w:pPr>
        <w:pStyle w:val="Akapitzlist"/>
        <w:autoSpaceDE w:val="0"/>
        <w:autoSpaceDN w:val="0"/>
        <w:adjustRightInd w:val="0"/>
        <w:spacing w:line="276" w:lineRule="auto"/>
        <w:ind w:left="1287" w:hanging="436"/>
        <w:jc w:val="both"/>
        <w:rPr>
          <w:rFonts w:ascii="Arial" w:eastAsiaTheme="minorHAnsi" w:hAnsi="Arial" w:cs="Arial"/>
          <w:b w:val="0"/>
          <w:i/>
          <w:color w:val="000000"/>
          <w:sz w:val="22"/>
          <w:szCs w:val="22"/>
          <w:lang w:eastAsia="en-US"/>
        </w:rPr>
      </w:pPr>
      <w:r w:rsidRPr="003601B7">
        <w:rPr>
          <w:rFonts w:ascii="Arial" w:eastAsiaTheme="minorHAnsi" w:hAnsi="Arial" w:cs="Arial"/>
          <w:b w:val="0"/>
          <w:i/>
          <w:color w:val="000000"/>
          <w:sz w:val="22"/>
          <w:szCs w:val="22"/>
          <w:lang w:eastAsia="en-US"/>
        </w:rPr>
        <w:t xml:space="preserve">b) handlu ludźmi, o którym mowa w art. 189a Kodeksu karnego, </w:t>
      </w:r>
    </w:p>
    <w:p w:rsidR="00E12C0E" w:rsidRPr="003601B7" w:rsidRDefault="00E12C0E" w:rsidP="00C050B5">
      <w:pPr>
        <w:pStyle w:val="Akapitzlist"/>
        <w:autoSpaceDE w:val="0"/>
        <w:autoSpaceDN w:val="0"/>
        <w:adjustRightInd w:val="0"/>
        <w:spacing w:line="276" w:lineRule="auto"/>
        <w:ind w:left="1134" w:hanging="283"/>
        <w:jc w:val="both"/>
        <w:rPr>
          <w:rFonts w:ascii="Arial" w:eastAsiaTheme="minorHAnsi" w:hAnsi="Arial" w:cs="Arial"/>
          <w:b w:val="0"/>
          <w:i/>
          <w:color w:val="000000"/>
          <w:sz w:val="22"/>
          <w:szCs w:val="22"/>
          <w:lang w:eastAsia="en-US"/>
        </w:rPr>
      </w:pPr>
      <w:r w:rsidRPr="003601B7">
        <w:rPr>
          <w:rFonts w:ascii="Arial" w:eastAsiaTheme="minorHAnsi" w:hAnsi="Arial" w:cs="Arial"/>
          <w:b w:val="0"/>
          <w:i/>
          <w:color w:val="000000"/>
          <w:sz w:val="22"/>
          <w:szCs w:val="22"/>
          <w:lang w:eastAsia="en-US"/>
        </w:rPr>
        <w:t xml:space="preserve">c) o którym mowa w art. 228–230a, art. 250a Kodeksu karnego, w art. 46–48 ustawy z dnia 25 czerwca 2010 r. o sporcie (Dz. U. z 2020 r. poz. 1133 oraz z 2021 r. poz. 2054 i 2142) lub w art. 54 ust. 1–4 ustawy z dnia 12 maja 2011 r. o refundacji leków, środków spożywczych specjalnego przeznaczenia żywieniowego oraz wyrobów medycznych (Dz. U. z 2022 r. poz. 463, 583 i 974), </w:t>
      </w:r>
    </w:p>
    <w:p w:rsidR="00E12C0E" w:rsidRPr="003601B7" w:rsidRDefault="00E12C0E" w:rsidP="00C050B5">
      <w:pPr>
        <w:pStyle w:val="Akapitzlist"/>
        <w:autoSpaceDE w:val="0"/>
        <w:autoSpaceDN w:val="0"/>
        <w:adjustRightInd w:val="0"/>
        <w:spacing w:line="276" w:lineRule="auto"/>
        <w:ind w:left="1134" w:hanging="283"/>
        <w:jc w:val="both"/>
        <w:rPr>
          <w:rFonts w:ascii="Arial" w:eastAsiaTheme="minorHAnsi" w:hAnsi="Arial" w:cs="Arial"/>
          <w:b w:val="0"/>
          <w:i/>
          <w:color w:val="000000"/>
          <w:sz w:val="22"/>
          <w:szCs w:val="22"/>
          <w:lang w:eastAsia="en-US"/>
        </w:rPr>
      </w:pPr>
      <w:r w:rsidRPr="003601B7">
        <w:rPr>
          <w:rFonts w:ascii="Arial" w:eastAsiaTheme="minorHAnsi" w:hAnsi="Arial" w:cs="Arial"/>
          <w:b w:val="0"/>
          <w:i/>
          <w:color w:val="000000"/>
          <w:sz w:val="22"/>
          <w:szCs w:val="22"/>
          <w:lang w:eastAsia="en-US"/>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E12C0E" w:rsidRPr="003601B7" w:rsidRDefault="00E12C0E" w:rsidP="00C050B5">
      <w:pPr>
        <w:pStyle w:val="Akapitzlist"/>
        <w:autoSpaceDE w:val="0"/>
        <w:autoSpaceDN w:val="0"/>
        <w:adjustRightInd w:val="0"/>
        <w:spacing w:line="276" w:lineRule="auto"/>
        <w:ind w:left="1134" w:hanging="283"/>
        <w:jc w:val="both"/>
        <w:rPr>
          <w:rFonts w:ascii="Arial" w:eastAsiaTheme="minorHAnsi" w:hAnsi="Arial" w:cs="Arial"/>
          <w:b w:val="0"/>
          <w:i/>
          <w:color w:val="000000"/>
          <w:sz w:val="22"/>
          <w:szCs w:val="22"/>
          <w:lang w:eastAsia="en-US"/>
        </w:rPr>
      </w:pPr>
      <w:r w:rsidRPr="003601B7">
        <w:rPr>
          <w:rFonts w:ascii="Arial" w:eastAsiaTheme="minorHAnsi" w:hAnsi="Arial" w:cs="Arial"/>
          <w:b w:val="0"/>
          <w:i/>
          <w:color w:val="000000"/>
          <w:sz w:val="22"/>
          <w:szCs w:val="22"/>
          <w:lang w:eastAsia="en-US"/>
        </w:rPr>
        <w:t xml:space="preserve">e) o charakterze terrorystycznym, o którym mowa w art. 115 § 20 Kodeksu karnego, lub mające na celu popełnienie tego przestępstwa, </w:t>
      </w:r>
    </w:p>
    <w:p w:rsidR="00E12C0E" w:rsidRPr="003601B7" w:rsidRDefault="00E12C0E" w:rsidP="00C050B5">
      <w:pPr>
        <w:pStyle w:val="Akapitzlist"/>
        <w:autoSpaceDE w:val="0"/>
        <w:autoSpaceDN w:val="0"/>
        <w:adjustRightInd w:val="0"/>
        <w:spacing w:line="276" w:lineRule="auto"/>
        <w:ind w:left="1134" w:hanging="283"/>
        <w:jc w:val="both"/>
        <w:rPr>
          <w:rFonts w:ascii="Arial" w:eastAsiaTheme="minorHAnsi" w:hAnsi="Arial" w:cs="Arial"/>
          <w:b w:val="0"/>
          <w:i/>
          <w:color w:val="000000"/>
          <w:sz w:val="22"/>
          <w:szCs w:val="22"/>
          <w:lang w:eastAsia="en-US"/>
        </w:rPr>
      </w:pPr>
      <w:r w:rsidRPr="003601B7">
        <w:rPr>
          <w:rFonts w:ascii="Arial" w:eastAsiaTheme="minorHAnsi" w:hAnsi="Arial" w:cs="Arial"/>
          <w:b w:val="0"/>
          <w:i/>
          <w:color w:val="000000"/>
          <w:sz w:val="22"/>
          <w:szCs w:val="22"/>
          <w:lang w:eastAsia="en-US"/>
        </w:rPr>
        <w:t xml:space="preserve">f)  powierzenia wykonywania pracy małoletniemu cudzoziemcowi, o którym mowa w art. 9 ust. 2 ustawy z dnia 15 czerwca 2012 r. o skutkach powierzania wykonywania pracy cudzoziemcom przebywającym wbrew przepisom na terytorium Rzeczypospolitej Polskiej (Dz. U. z 2021 r. poz. 1745), </w:t>
      </w:r>
    </w:p>
    <w:p w:rsidR="00E12C0E" w:rsidRPr="003601B7" w:rsidRDefault="00E12C0E" w:rsidP="00C050B5">
      <w:pPr>
        <w:pStyle w:val="Akapitzlist"/>
        <w:autoSpaceDE w:val="0"/>
        <w:autoSpaceDN w:val="0"/>
        <w:adjustRightInd w:val="0"/>
        <w:spacing w:line="276" w:lineRule="auto"/>
        <w:ind w:left="1134" w:hanging="436"/>
        <w:jc w:val="both"/>
        <w:rPr>
          <w:rFonts w:ascii="Arial" w:eastAsiaTheme="minorHAnsi" w:hAnsi="Arial" w:cs="Arial"/>
          <w:b w:val="0"/>
          <w:i/>
          <w:color w:val="000000"/>
          <w:sz w:val="22"/>
          <w:szCs w:val="22"/>
          <w:lang w:eastAsia="en-US"/>
        </w:rPr>
      </w:pPr>
      <w:r w:rsidRPr="003601B7">
        <w:rPr>
          <w:rFonts w:ascii="Arial" w:eastAsiaTheme="minorHAnsi" w:hAnsi="Arial" w:cs="Arial"/>
          <w:b w:val="0"/>
          <w:i/>
          <w:color w:val="000000"/>
          <w:sz w:val="22"/>
          <w:szCs w:val="22"/>
          <w:lang w:eastAsia="en-US"/>
        </w:rPr>
        <w:t xml:space="preserve">g) przeciwko obrotowi gospodarczemu, o których mowa w art. 296–307 Kodeksu karnego, przestępstwo oszustwa, o którym mowa w art. 286 Kodeksu karnego, przestępstwo przeciwko wiarygodności dokumentów, </w:t>
      </w:r>
      <w:r w:rsidR="006C1520" w:rsidRPr="003601B7">
        <w:rPr>
          <w:rFonts w:ascii="Arial" w:eastAsiaTheme="minorHAnsi" w:hAnsi="Arial" w:cs="Arial"/>
          <w:b w:val="0"/>
          <w:i/>
          <w:color w:val="000000"/>
          <w:sz w:val="22"/>
          <w:szCs w:val="22"/>
          <w:lang w:eastAsia="en-US"/>
        </w:rPr>
        <w:br/>
      </w:r>
      <w:r w:rsidRPr="003601B7">
        <w:rPr>
          <w:rFonts w:ascii="Arial" w:eastAsiaTheme="minorHAnsi" w:hAnsi="Arial" w:cs="Arial"/>
          <w:b w:val="0"/>
          <w:i/>
          <w:color w:val="000000"/>
          <w:sz w:val="22"/>
          <w:szCs w:val="22"/>
          <w:lang w:eastAsia="en-US"/>
        </w:rPr>
        <w:t xml:space="preserve">o których mowa w art. 270–277d Kodeksu karnego, lub przestępstwo skarbowe, </w:t>
      </w:r>
    </w:p>
    <w:p w:rsidR="00E12C0E" w:rsidRPr="003601B7" w:rsidRDefault="00E12C0E" w:rsidP="00C050B5">
      <w:pPr>
        <w:pStyle w:val="Akapitzlist"/>
        <w:autoSpaceDE w:val="0"/>
        <w:autoSpaceDN w:val="0"/>
        <w:adjustRightInd w:val="0"/>
        <w:spacing w:line="276" w:lineRule="auto"/>
        <w:ind w:left="1134" w:hanging="436"/>
        <w:jc w:val="both"/>
        <w:rPr>
          <w:rFonts w:ascii="Arial" w:eastAsiaTheme="minorHAnsi" w:hAnsi="Arial" w:cs="Arial"/>
          <w:b w:val="0"/>
          <w:i/>
          <w:color w:val="000000"/>
          <w:sz w:val="22"/>
          <w:szCs w:val="22"/>
          <w:lang w:eastAsia="en-US"/>
        </w:rPr>
      </w:pPr>
      <w:r w:rsidRPr="003601B7">
        <w:rPr>
          <w:rFonts w:ascii="Arial" w:eastAsiaTheme="minorHAnsi" w:hAnsi="Arial" w:cs="Arial"/>
          <w:b w:val="0"/>
          <w:i/>
          <w:color w:val="000000"/>
          <w:sz w:val="22"/>
          <w:szCs w:val="22"/>
          <w:lang w:eastAsia="en-US"/>
        </w:rPr>
        <w:t xml:space="preserve">h) o którym mowa w art. 9 ust. 1 i 3 lub art. 10 ustawy z dnia 15 czerwca 2012 r.o skutkach powierzania wykonywania pracy cudzoziemcom przebywającym wbrew przepisom na terytorium Rzeczypospolitej Polskiej </w:t>
      </w:r>
    </w:p>
    <w:p w:rsidR="00E12C0E" w:rsidRPr="003601B7" w:rsidRDefault="00E12C0E" w:rsidP="00C050B5">
      <w:pPr>
        <w:pStyle w:val="Akapitzlist"/>
        <w:autoSpaceDE w:val="0"/>
        <w:autoSpaceDN w:val="0"/>
        <w:adjustRightInd w:val="0"/>
        <w:spacing w:line="276" w:lineRule="auto"/>
        <w:ind w:left="1134"/>
        <w:jc w:val="both"/>
        <w:rPr>
          <w:rFonts w:ascii="Arial" w:eastAsiaTheme="minorHAnsi" w:hAnsi="Arial" w:cs="Arial"/>
          <w:b w:val="0"/>
          <w:i/>
          <w:color w:val="000000"/>
          <w:sz w:val="22"/>
          <w:szCs w:val="22"/>
          <w:lang w:eastAsia="en-US"/>
        </w:rPr>
      </w:pPr>
      <w:r w:rsidRPr="003601B7">
        <w:rPr>
          <w:rFonts w:ascii="Arial" w:eastAsiaTheme="minorHAnsi" w:hAnsi="Arial" w:cs="Arial"/>
          <w:b w:val="0"/>
          <w:i/>
          <w:color w:val="000000"/>
          <w:sz w:val="22"/>
          <w:szCs w:val="22"/>
          <w:lang w:eastAsia="en-US"/>
        </w:rPr>
        <w:t xml:space="preserve">– lub za odpowiedni czyn zabroniony określony w przepisach prawa obcego; </w:t>
      </w:r>
    </w:p>
    <w:p w:rsidR="00E12C0E" w:rsidRPr="003601B7" w:rsidRDefault="00E12C0E" w:rsidP="00C050B5">
      <w:pPr>
        <w:pStyle w:val="Akapitzlist"/>
        <w:autoSpaceDE w:val="0"/>
        <w:autoSpaceDN w:val="0"/>
        <w:adjustRightInd w:val="0"/>
        <w:spacing w:line="276" w:lineRule="auto"/>
        <w:ind w:left="993" w:hanging="426"/>
        <w:jc w:val="both"/>
        <w:rPr>
          <w:rFonts w:ascii="Arial" w:eastAsiaTheme="minorHAnsi" w:hAnsi="Arial" w:cs="Arial"/>
          <w:b w:val="0"/>
          <w:i/>
          <w:color w:val="000000"/>
          <w:sz w:val="22"/>
          <w:szCs w:val="22"/>
          <w:lang w:eastAsia="en-US"/>
        </w:rPr>
      </w:pPr>
      <w:r w:rsidRPr="003601B7">
        <w:rPr>
          <w:rFonts w:ascii="Arial" w:eastAsiaTheme="minorHAnsi" w:hAnsi="Arial" w:cs="Arial"/>
          <w:b w:val="0"/>
          <w:i/>
          <w:color w:val="000000"/>
          <w:sz w:val="22"/>
          <w:szCs w:val="22"/>
          <w:lang w:eastAsia="en-US"/>
        </w:rPr>
        <w:t xml:space="preserve">2)  jeżeli urzędującego członka jego organu zarządzającego lub nadzorczego, wspólnika spółki w spółce jawnej lub partnerskiej albo komplementariusza </w:t>
      </w:r>
      <w:r w:rsidR="006C1520" w:rsidRPr="003601B7">
        <w:rPr>
          <w:rFonts w:ascii="Arial" w:eastAsiaTheme="minorHAnsi" w:hAnsi="Arial" w:cs="Arial"/>
          <w:b w:val="0"/>
          <w:i/>
          <w:color w:val="000000"/>
          <w:sz w:val="22"/>
          <w:szCs w:val="22"/>
          <w:lang w:eastAsia="en-US"/>
        </w:rPr>
        <w:br/>
      </w:r>
      <w:r w:rsidRPr="003601B7">
        <w:rPr>
          <w:rFonts w:ascii="Arial" w:eastAsiaTheme="minorHAnsi" w:hAnsi="Arial" w:cs="Arial"/>
          <w:b w:val="0"/>
          <w:i/>
          <w:color w:val="000000"/>
          <w:sz w:val="22"/>
          <w:szCs w:val="22"/>
          <w:lang w:eastAsia="en-US"/>
        </w:rPr>
        <w:t xml:space="preserve">w spółce komandytowej lub komandytowo-akcyjnej lub prokurenta prawomocnie skazano za przestępstwo, o którym mowa w pkt 1; </w:t>
      </w:r>
    </w:p>
    <w:p w:rsidR="00E12C0E" w:rsidRPr="003601B7" w:rsidRDefault="00E12C0E" w:rsidP="00C050B5">
      <w:pPr>
        <w:pStyle w:val="Akapitzlist"/>
        <w:spacing w:line="276" w:lineRule="auto"/>
        <w:ind w:left="993" w:hanging="426"/>
        <w:jc w:val="both"/>
        <w:rPr>
          <w:rFonts w:ascii="Arial" w:hAnsi="Arial" w:cs="Arial"/>
          <w:b w:val="0"/>
          <w:i/>
          <w:sz w:val="22"/>
          <w:szCs w:val="22"/>
        </w:rPr>
      </w:pPr>
      <w:r w:rsidRPr="003601B7">
        <w:rPr>
          <w:rFonts w:ascii="Arial" w:eastAsiaTheme="minorHAnsi" w:hAnsi="Arial" w:cs="Arial"/>
          <w:b w:val="0"/>
          <w:i/>
          <w:color w:val="000000"/>
          <w:sz w:val="22"/>
          <w:szCs w:val="22"/>
          <w:lang w:eastAsia="en-US"/>
        </w:rPr>
        <w:t>3)  wobec którego wydano prawomocny wyrok sądu lub ostateczną decyzję administracyjną o zaleganiu z uiszczeniem podatków, opłat lub składek</w:t>
      </w:r>
      <w:r w:rsidRPr="003601B7">
        <w:rPr>
          <w:rFonts w:ascii="Arial" w:eastAsiaTheme="minorHAnsi" w:hAnsi="Arial" w:cs="Arial"/>
          <w:b w:val="0"/>
          <w:i/>
          <w:color w:val="000000"/>
          <w:sz w:val="22"/>
          <w:szCs w:val="22"/>
          <w:lang w:eastAsia="en-US"/>
        </w:rPr>
        <w:br/>
        <w:t xml:space="preserve">na ubezpieczenie społeczne lub zdrowotne, chyba że wykonawca </w:t>
      </w:r>
      <w:r w:rsidRPr="003601B7">
        <w:rPr>
          <w:rFonts w:ascii="Arial" w:eastAsiaTheme="minorHAnsi" w:hAnsi="Arial" w:cs="Arial"/>
          <w:b w:val="0"/>
          <w:i/>
          <w:color w:val="000000"/>
          <w:sz w:val="22"/>
          <w:szCs w:val="22"/>
          <w:lang w:eastAsia="en-US"/>
        </w:rPr>
        <w:lastRenderedPageBreak/>
        <w:t>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E12C0E" w:rsidRPr="003601B7" w:rsidRDefault="00E12C0E" w:rsidP="00C050B5">
      <w:pPr>
        <w:pStyle w:val="Akapitzlist"/>
        <w:autoSpaceDE w:val="0"/>
        <w:autoSpaceDN w:val="0"/>
        <w:adjustRightInd w:val="0"/>
        <w:spacing w:line="276" w:lineRule="auto"/>
        <w:ind w:left="993" w:hanging="426"/>
        <w:jc w:val="both"/>
        <w:rPr>
          <w:rFonts w:ascii="Arial" w:eastAsiaTheme="minorHAnsi" w:hAnsi="Arial" w:cs="Arial"/>
          <w:b w:val="0"/>
          <w:i/>
          <w:color w:val="000000"/>
          <w:sz w:val="22"/>
          <w:szCs w:val="22"/>
          <w:lang w:eastAsia="en-US"/>
        </w:rPr>
      </w:pPr>
      <w:r w:rsidRPr="003601B7">
        <w:rPr>
          <w:rFonts w:ascii="Arial" w:eastAsiaTheme="minorHAnsi" w:hAnsi="Arial" w:cs="Arial"/>
          <w:b w:val="0"/>
          <w:i/>
          <w:color w:val="000000"/>
          <w:sz w:val="22"/>
          <w:szCs w:val="22"/>
          <w:lang w:eastAsia="en-US"/>
        </w:rPr>
        <w:t xml:space="preserve">4)   wobec którego prawomocnie orzeczono zakaz ubiegania się o zamówienia publiczne; </w:t>
      </w:r>
    </w:p>
    <w:p w:rsidR="00E12C0E" w:rsidRPr="003601B7" w:rsidRDefault="00E12C0E" w:rsidP="00C050B5">
      <w:pPr>
        <w:pStyle w:val="Akapitzlist"/>
        <w:autoSpaceDE w:val="0"/>
        <w:autoSpaceDN w:val="0"/>
        <w:adjustRightInd w:val="0"/>
        <w:spacing w:line="276" w:lineRule="auto"/>
        <w:ind w:left="993" w:hanging="426"/>
        <w:jc w:val="both"/>
        <w:rPr>
          <w:rFonts w:ascii="Arial" w:eastAsiaTheme="minorHAnsi" w:hAnsi="Arial" w:cs="Arial"/>
          <w:b w:val="0"/>
          <w:i/>
          <w:color w:val="000000"/>
          <w:sz w:val="22"/>
          <w:szCs w:val="22"/>
          <w:lang w:eastAsia="en-US"/>
        </w:rPr>
      </w:pPr>
      <w:r w:rsidRPr="003601B7">
        <w:rPr>
          <w:rFonts w:ascii="Arial" w:eastAsiaTheme="minorHAnsi" w:hAnsi="Arial" w:cs="Arial"/>
          <w:b w:val="0"/>
          <w:i/>
          <w:color w:val="000000"/>
          <w:sz w:val="22"/>
          <w:szCs w:val="22"/>
          <w:lang w:eastAsia="en-US"/>
        </w:rPr>
        <w:t>5)   jeżeli zamawiający może stwierdzić, na podstawie wiarygodnych przesłanek,</w:t>
      </w:r>
      <w:r w:rsidRPr="003601B7">
        <w:rPr>
          <w:rFonts w:ascii="Arial" w:eastAsiaTheme="minorHAnsi" w:hAnsi="Arial" w:cs="Arial"/>
          <w:b w:val="0"/>
          <w:i/>
          <w:color w:val="000000"/>
          <w:sz w:val="22"/>
          <w:szCs w:val="22"/>
          <w:lang w:eastAsia="en-US"/>
        </w:rPr>
        <w:br/>
        <w:t xml:space="preserve">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rsidR="00E12C0E" w:rsidRPr="003601B7" w:rsidRDefault="00E12C0E" w:rsidP="00C050B5">
      <w:pPr>
        <w:pStyle w:val="Akapitzlist"/>
        <w:spacing w:line="276" w:lineRule="auto"/>
        <w:ind w:left="851" w:hanging="284"/>
        <w:jc w:val="both"/>
        <w:rPr>
          <w:rFonts w:ascii="Arial" w:hAnsi="Arial" w:cs="Arial"/>
          <w:b w:val="0"/>
          <w:i/>
          <w:sz w:val="22"/>
          <w:szCs w:val="22"/>
        </w:rPr>
      </w:pPr>
      <w:r w:rsidRPr="003601B7">
        <w:rPr>
          <w:rFonts w:ascii="Arial" w:eastAsiaTheme="minorHAnsi" w:hAnsi="Arial" w:cs="Arial"/>
          <w:b w:val="0"/>
          <w:i/>
          <w:color w:val="000000"/>
          <w:sz w:val="22"/>
          <w:szCs w:val="22"/>
          <w:lang w:eastAsia="en-US"/>
        </w:rPr>
        <w:t xml:space="preserve">6) jeżeli, w przypadkach, o których mowa w art. 85 ust. 1, doszło do zakłócenia konkurencji wynikającego z wcześniejszego zaangażowania tego wykonawcy lub podmiotu, który należy z wykonawcą do tej samej grupy kapitałowej </w:t>
      </w:r>
      <w:r w:rsidR="00E11DD2" w:rsidRPr="003601B7">
        <w:rPr>
          <w:rFonts w:ascii="Arial" w:eastAsiaTheme="minorHAnsi" w:hAnsi="Arial" w:cs="Arial"/>
          <w:b w:val="0"/>
          <w:i/>
          <w:color w:val="000000"/>
          <w:sz w:val="22"/>
          <w:szCs w:val="22"/>
          <w:lang w:eastAsia="en-US"/>
        </w:rPr>
        <w:br/>
      </w:r>
      <w:r w:rsidRPr="003601B7">
        <w:rPr>
          <w:rFonts w:ascii="Arial" w:eastAsiaTheme="minorHAnsi" w:hAnsi="Arial" w:cs="Arial"/>
          <w:b w:val="0"/>
          <w:i/>
          <w:color w:val="000000"/>
          <w:sz w:val="22"/>
          <w:szCs w:val="22"/>
          <w:lang w:eastAsia="en-US"/>
        </w:rPr>
        <w:t xml:space="preserve">w rozumieniu ustawy z dnia 16 lutego 2007 r. o ochronie konkurencji </w:t>
      </w:r>
      <w:r w:rsidR="00E11DD2" w:rsidRPr="003601B7">
        <w:rPr>
          <w:rFonts w:ascii="Arial" w:eastAsiaTheme="minorHAnsi" w:hAnsi="Arial" w:cs="Arial"/>
          <w:b w:val="0"/>
          <w:i/>
          <w:color w:val="000000"/>
          <w:sz w:val="22"/>
          <w:szCs w:val="22"/>
          <w:lang w:eastAsia="en-US"/>
        </w:rPr>
        <w:br/>
      </w:r>
      <w:r w:rsidRPr="003601B7">
        <w:rPr>
          <w:rFonts w:ascii="Arial" w:eastAsiaTheme="minorHAnsi" w:hAnsi="Arial" w:cs="Arial"/>
          <w:b w:val="0"/>
          <w:i/>
          <w:color w:val="000000"/>
          <w:sz w:val="22"/>
          <w:szCs w:val="22"/>
          <w:lang w:eastAsia="en-US"/>
        </w:rPr>
        <w:t>i konsumentów, chyba</w:t>
      </w:r>
      <w:r w:rsidR="00FB1673" w:rsidRPr="003601B7">
        <w:rPr>
          <w:rFonts w:ascii="Arial" w:eastAsiaTheme="minorHAnsi" w:hAnsi="Arial" w:cs="Arial"/>
          <w:b w:val="0"/>
          <w:i/>
          <w:color w:val="000000"/>
          <w:sz w:val="22"/>
          <w:szCs w:val="22"/>
          <w:lang w:eastAsia="en-US"/>
        </w:rPr>
        <w:t xml:space="preserve"> </w:t>
      </w:r>
      <w:r w:rsidRPr="003601B7">
        <w:rPr>
          <w:rFonts w:ascii="Arial" w:eastAsiaTheme="minorHAnsi" w:hAnsi="Arial" w:cs="Arial"/>
          <w:b w:val="0"/>
          <w:i/>
          <w:color w:val="000000"/>
          <w:sz w:val="22"/>
          <w:szCs w:val="22"/>
          <w:lang w:eastAsia="en-US"/>
        </w:rPr>
        <w:t xml:space="preserve">że spowodowane tym zakłócenie konkurencji może być wyeliminowane w inny sposób niż przez wykluczenie wykonawcy z udziału </w:t>
      </w:r>
      <w:r w:rsidR="00E11DD2" w:rsidRPr="003601B7">
        <w:rPr>
          <w:rFonts w:ascii="Arial" w:eastAsiaTheme="minorHAnsi" w:hAnsi="Arial" w:cs="Arial"/>
          <w:b w:val="0"/>
          <w:i/>
          <w:color w:val="000000"/>
          <w:sz w:val="22"/>
          <w:szCs w:val="22"/>
          <w:lang w:eastAsia="en-US"/>
        </w:rPr>
        <w:br/>
      </w:r>
      <w:r w:rsidRPr="003601B7">
        <w:rPr>
          <w:rFonts w:ascii="Arial" w:eastAsiaTheme="minorHAnsi" w:hAnsi="Arial" w:cs="Arial"/>
          <w:b w:val="0"/>
          <w:i/>
          <w:color w:val="000000"/>
          <w:sz w:val="22"/>
          <w:szCs w:val="22"/>
          <w:lang w:eastAsia="en-US"/>
        </w:rPr>
        <w:t>w postępowaniu o udzielenie zamówienia.</w:t>
      </w:r>
    </w:p>
    <w:p w:rsidR="007435EB" w:rsidRPr="003601B7" w:rsidRDefault="007435EB" w:rsidP="00C050B5">
      <w:pPr>
        <w:spacing w:line="276" w:lineRule="auto"/>
        <w:jc w:val="both"/>
        <w:rPr>
          <w:rFonts w:ascii="Arial" w:hAnsi="Arial" w:cs="Arial"/>
          <w:b w:val="0"/>
          <w:sz w:val="22"/>
          <w:szCs w:val="22"/>
        </w:rPr>
      </w:pPr>
    </w:p>
    <w:p w:rsidR="007435EB" w:rsidRPr="003601B7" w:rsidRDefault="007435EB" w:rsidP="00C050B5">
      <w:pPr>
        <w:pStyle w:val="Akapitzlist"/>
        <w:numPr>
          <w:ilvl w:val="0"/>
          <w:numId w:val="1"/>
        </w:numPr>
        <w:tabs>
          <w:tab w:val="num" w:pos="284"/>
        </w:tabs>
        <w:spacing w:line="276" w:lineRule="auto"/>
        <w:ind w:left="709" w:hanging="425"/>
        <w:jc w:val="both"/>
        <w:rPr>
          <w:rFonts w:ascii="Arial" w:hAnsi="Arial" w:cs="Arial"/>
          <w:b w:val="0"/>
          <w:sz w:val="22"/>
          <w:szCs w:val="22"/>
        </w:rPr>
      </w:pPr>
      <w:r w:rsidRPr="003601B7">
        <w:rPr>
          <w:rFonts w:ascii="Arial" w:hAnsi="Arial" w:cs="Arial"/>
          <w:b w:val="0"/>
          <w:sz w:val="22"/>
          <w:szCs w:val="22"/>
        </w:rPr>
        <w:t xml:space="preserve">nie podlegają wykluczeniu na podstawie art. 7.1 ustawy z 13 kwietnia 2022 </w:t>
      </w:r>
      <w:r w:rsidR="00547F8F">
        <w:rPr>
          <w:rFonts w:ascii="Arial" w:hAnsi="Arial" w:cs="Arial"/>
          <w:b w:val="0"/>
          <w:sz w:val="22"/>
          <w:szCs w:val="22"/>
        </w:rPr>
        <w:br/>
      </w:r>
      <w:r w:rsidRPr="003601B7">
        <w:rPr>
          <w:rFonts w:ascii="Arial" w:hAnsi="Arial" w:cs="Arial"/>
          <w:b w:val="0"/>
          <w:sz w:val="22"/>
          <w:szCs w:val="22"/>
        </w:rPr>
        <w:t>o szczególnych rozwiązaniach w zakresie przeciwdziałania wspieraniu agresji na Ukrainę ora służących ochronie bezpieczeństwa narodowego (Dz. U. 2022 poz. 835)</w:t>
      </w:r>
    </w:p>
    <w:p w:rsidR="00E12C0E" w:rsidRPr="003601B7" w:rsidRDefault="00E12C0E" w:rsidP="00C050B5">
      <w:pPr>
        <w:pStyle w:val="Akapitzlist"/>
        <w:spacing w:line="276" w:lineRule="auto"/>
        <w:ind w:left="709"/>
        <w:jc w:val="both"/>
        <w:rPr>
          <w:rFonts w:ascii="Arial" w:hAnsi="Arial" w:cs="Arial"/>
          <w:b w:val="0"/>
          <w:sz w:val="22"/>
          <w:szCs w:val="22"/>
        </w:rPr>
      </w:pPr>
    </w:p>
    <w:p w:rsidR="002C32A9" w:rsidRPr="003601B7" w:rsidRDefault="002C32A9" w:rsidP="00C050B5">
      <w:pPr>
        <w:pStyle w:val="Akapitzlist"/>
        <w:numPr>
          <w:ilvl w:val="0"/>
          <w:numId w:val="1"/>
        </w:numPr>
        <w:spacing w:line="276" w:lineRule="auto"/>
        <w:ind w:left="709" w:hanging="425"/>
        <w:jc w:val="both"/>
        <w:rPr>
          <w:rFonts w:ascii="Arial" w:hAnsi="Arial" w:cs="Arial"/>
          <w:b w:val="0"/>
          <w:sz w:val="22"/>
          <w:szCs w:val="22"/>
        </w:rPr>
      </w:pPr>
      <w:r w:rsidRPr="003601B7">
        <w:rPr>
          <w:rFonts w:ascii="Arial" w:hAnsi="Arial" w:cs="Arial"/>
          <w:b w:val="0"/>
          <w:sz w:val="22"/>
          <w:szCs w:val="22"/>
        </w:rPr>
        <w:t>spełniają warunki udziału w postępowaniu dotyczące:</w:t>
      </w:r>
    </w:p>
    <w:p w:rsidR="00575E51" w:rsidRPr="003601B7" w:rsidRDefault="00575E51" w:rsidP="00C050B5">
      <w:pPr>
        <w:pStyle w:val="ust"/>
        <w:spacing w:before="0" w:after="0" w:line="276" w:lineRule="auto"/>
        <w:ind w:firstLine="0"/>
        <w:rPr>
          <w:rFonts w:ascii="Arial" w:hAnsi="Arial" w:cs="Arial"/>
          <w:b w:val="0"/>
          <w:sz w:val="22"/>
          <w:szCs w:val="22"/>
        </w:rPr>
      </w:pPr>
    </w:p>
    <w:p w:rsidR="00C922BC" w:rsidRPr="003601B7" w:rsidRDefault="00C922BC" w:rsidP="00C050B5">
      <w:pPr>
        <w:pStyle w:val="Akapitzlist"/>
        <w:numPr>
          <w:ilvl w:val="0"/>
          <w:numId w:val="11"/>
        </w:numPr>
        <w:spacing w:line="276" w:lineRule="auto"/>
        <w:ind w:left="709"/>
        <w:contextualSpacing w:val="0"/>
        <w:jc w:val="both"/>
        <w:rPr>
          <w:rFonts w:ascii="Arial" w:eastAsiaTheme="majorEastAsia" w:hAnsi="Arial" w:cs="Arial"/>
          <w:sz w:val="22"/>
          <w:szCs w:val="22"/>
          <w:u w:val="single"/>
          <w:lang w:eastAsia="en-US"/>
        </w:rPr>
      </w:pPr>
      <w:r w:rsidRPr="003601B7">
        <w:rPr>
          <w:rFonts w:ascii="Arial" w:eastAsiaTheme="majorEastAsia" w:hAnsi="Arial" w:cs="Arial"/>
          <w:sz w:val="22"/>
          <w:szCs w:val="22"/>
          <w:u w:val="single"/>
          <w:lang w:eastAsia="en-US"/>
        </w:rPr>
        <w:t>zdolności do występowania w obrocie gospodarczym:</w:t>
      </w:r>
    </w:p>
    <w:p w:rsidR="00C922BC" w:rsidRPr="003601B7" w:rsidRDefault="00C922BC" w:rsidP="00C050B5">
      <w:pPr>
        <w:pStyle w:val="ust"/>
        <w:spacing w:before="0" w:after="0" w:line="276" w:lineRule="auto"/>
        <w:ind w:left="218" w:firstLine="0"/>
        <w:rPr>
          <w:rFonts w:ascii="Arial" w:hAnsi="Arial" w:cs="Arial"/>
          <w:b w:val="0"/>
          <w:sz w:val="22"/>
          <w:szCs w:val="22"/>
        </w:rPr>
      </w:pPr>
    </w:p>
    <w:p w:rsidR="00C922BC" w:rsidRPr="003601B7" w:rsidRDefault="00C922BC" w:rsidP="00C050B5">
      <w:pPr>
        <w:pStyle w:val="ust"/>
        <w:spacing w:before="0" w:after="0" w:line="276" w:lineRule="auto"/>
        <w:ind w:left="218" w:firstLine="0"/>
        <w:rPr>
          <w:rFonts w:ascii="Arial" w:hAnsi="Arial" w:cs="Arial"/>
          <w:b w:val="0"/>
          <w:sz w:val="22"/>
          <w:szCs w:val="22"/>
        </w:rPr>
      </w:pPr>
      <w:r w:rsidRPr="003601B7">
        <w:rPr>
          <w:rFonts w:ascii="Arial" w:hAnsi="Arial" w:cs="Arial"/>
          <w:b w:val="0"/>
          <w:sz w:val="22"/>
          <w:szCs w:val="22"/>
        </w:rPr>
        <w:t xml:space="preserve">Zamawiający </w:t>
      </w:r>
      <w:r w:rsidRPr="003601B7">
        <w:rPr>
          <w:rFonts w:ascii="Arial" w:hAnsi="Arial" w:cs="Arial"/>
          <w:sz w:val="22"/>
          <w:szCs w:val="22"/>
        </w:rPr>
        <w:t>nie stawia</w:t>
      </w:r>
      <w:r w:rsidRPr="003601B7">
        <w:rPr>
          <w:rFonts w:ascii="Arial" w:hAnsi="Arial" w:cs="Arial"/>
          <w:b w:val="0"/>
          <w:sz w:val="22"/>
          <w:szCs w:val="22"/>
        </w:rPr>
        <w:t xml:space="preserve"> w tym zakresie żadnych wymagań, których spełnianie Wykonawca zobowiązany jest wykazać w sposób szczególny.</w:t>
      </w:r>
    </w:p>
    <w:p w:rsidR="00C922BC" w:rsidRPr="003601B7" w:rsidRDefault="00C922BC" w:rsidP="00C050B5">
      <w:pPr>
        <w:pStyle w:val="Akapitzlist"/>
        <w:spacing w:line="276" w:lineRule="auto"/>
        <w:ind w:left="218"/>
        <w:jc w:val="both"/>
        <w:rPr>
          <w:rFonts w:ascii="Arial" w:eastAsiaTheme="majorEastAsia" w:hAnsi="Arial" w:cs="Arial"/>
          <w:sz w:val="22"/>
          <w:szCs w:val="22"/>
          <w:u w:val="single"/>
          <w:lang w:eastAsia="en-US"/>
        </w:rPr>
      </w:pPr>
    </w:p>
    <w:p w:rsidR="00C922BC" w:rsidRPr="003601B7" w:rsidRDefault="00C922BC" w:rsidP="00C050B5">
      <w:pPr>
        <w:pStyle w:val="Akapitzlist"/>
        <w:numPr>
          <w:ilvl w:val="0"/>
          <w:numId w:val="11"/>
        </w:numPr>
        <w:spacing w:line="276" w:lineRule="auto"/>
        <w:ind w:left="284" w:firstLine="142"/>
        <w:contextualSpacing w:val="0"/>
        <w:jc w:val="both"/>
        <w:rPr>
          <w:rFonts w:ascii="Arial" w:eastAsiaTheme="majorEastAsia" w:hAnsi="Arial" w:cs="Arial"/>
          <w:sz w:val="22"/>
          <w:szCs w:val="22"/>
          <w:u w:val="single"/>
          <w:lang w:eastAsia="en-US"/>
        </w:rPr>
      </w:pPr>
      <w:r w:rsidRPr="003601B7">
        <w:rPr>
          <w:rFonts w:ascii="Arial" w:eastAsiaTheme="majorEastAsia" w:hAnsi="Arial" w:cs="Arial"/>
          <w:sz w:val="22"/>
          <w:szCs w:val="22"/>
          <w:u w:val="single"/>
          <w:lang w:eastAsia="en-US"/>
        </w:rPr>
        <w:t>uprawnień do prowadzenia określonej działalności gospodarczej lub zawodowej, jeśli wynika to z odrębnych przepisów:</w:t>
      </w:r>
    </w:p>
    <w:p w:rsidR="00C922BC" w:rsidRPr="003601B7" w:rsidRDefault="00C922BC" w:rsidP="00C050B5">
      <w:pPr>
        <w:pStyle w:val="Akapitzlist"/>
        <w:spacing w:line="276" w:lineRule="auto"/>
        <w:ind w:left="218"/>
        <w:jc w:val="both"/>
        <w:rPr>
          <w:rFonts w:ascii="Arial" w:eastAsiaTheme="majorEastAsia" w:hAnsi="Arial" w:cs="Arial"/>
          <w:sz w:val="22"/>
          <w:szCs w:val="22"/>
          <w:u w:val="single"/>
          <w:lang w:eastAsia="en-US"/>
        </w:rPr>
      </w:pPr>
    </w:p>
    <w:p w:rsidR="00382B53" w:rsidRPr="003601B7" w:rsidRDefault="00382B53" w:rsidP="00C050B5">
      <w:pPr>
        <w:pStyle w:val="ust"/>
        <w:spacing w:before="0" w:after="0" w:line="276" w:lineRule="auto"/>
        <w:ind w:left="218" w:firstLine="0"/>
        <w:rPr>
          <w:rFonts w:ascii="Arial" w:hAnsi="Arial" w:cs="Arial"/>
          <w:b w:val="0"/>
          <w:sz w:val="22"/>
          <w:szCs w:val="22"/>
        </w:rPr>
      </w:pPr>
      <w:r w:rsidRPr="003601B7">
        <w:rPr>
          <w:rFonts w:ascii="Arial" w:hAnsi="Arial" w:cs="Arial"/>
          <w:b w:val="0"/>
          <w:sz w:val="22"/>
          <w:szCs w:val="22"/>
        </w:rPr>
        <w:t xml:space="preserve">Zamawiający </w:t>
      </w:r>
      <w:r w:rsidRPr="003601B7">
        <w:rPr>
          <w:rFonts w:ascii="Arial" w:hAnsi="Arial" w:cs="Arial"/>
          <w:sz w:val="22"/>
          <w:szCs w:val="22"/>
        </w:rPr>
        <w:t>nie stawia</w:t>
      </w:r>
      <w:r w:rsidRPr="003601B7">
        <w:rPr>
          <w:rFonts w:ascii="Arial" w:hAnsi="Arial" w:cs="Arial"/>
          <w:b w:val="0"/>
          <w:sz w:val="22"/>
          <w:szCs w:val="22"/>
        </w:rPr>
        <w:t xml:space="preserve"> w tym zakresie żadnych wymagań, których spełnianie Wykonawca zobowiązany jest wykazać w sposób szczególny.</w:t>
      </w:r>
    </w:p>
    <w:p w:rsidR="00E11DD2" w:rsidRPr="003601B7" w:rsidRDefault="00E11DD2" w:rsidP="00C050B5">
      <w:pPr>
        <w:spacing w:line="276" w:lineRule="auto"/>
        <w:jc w:val="both"/>
        <w:rPr>
          <w:rFonts w:ascii="Arial" w:eastAsiaTheme="majorEastAsia" w:hAnsi="Arial" w:cs="Arial"/>
          <w:sz w:val="22"/>
          <w:szCs w:val="22"/>
          <w:u w:val="single"/>
          <w:lang w:eastAsia="en-US"/>
        </w:rPr>
      </w:pPr>
    </w:p>
    <w:p w:rsidR="00C922BC" w:rsidRPr="003601B7" w:rsidRDefault="00C922BC" w:rsidP="00C050B5">
      <w:pPr>
        <w:spacing w:line="276" w:lineRule="auto"/>
        <w:ind w:left="-142" w:firstLine="709"/>
        <w:jc w:val="both"/>
        <w:rPr>
          <w:rFonts w:ascii="Arial" w:eastAsiaTheme="majorEastAsia" w:hAnsi="Arial" w:cs="Arial"/>
          <w:b w:val="0"/>
          <w:sz w:val="22"/>
          <w:szCs w:val="22"/>
          <w:u w:val="single"/>
          <w:lang w:eastAsia="en-US"/>
        </w:rPr>
      </w:pPr>
      <w:r w:rsidRPr="003601B7">
        <w:rPr>
          <w:rFonts w:ascii="Arial" w:eastAsiaTheme="majorEastAsia" w:hAnsi="Arial" w:cs="Arial"/>
          <w:sz w:val="22"/>
          <w:szCs w:val="22"/>
          <w:u w:val="single"/>
          <w:lang w:eastAsia="en-US"/>
        </w:rPr>
        <w:t>c) sytuacji ekonomicznej lub finansowej:</w:t>
      </w:r>
    </w:p>
    <w:p w:rsidR="00C922BC" w:rsidRPr="003601B7" w:rsidRDefault="00C922BC" w:rsidP="00C050B5">
      <w:pPr>
        <w:spacing w:line="276" w:lineRule="auto"/>
        <w:ind w:left="-142"/>
        <w:jc w:val="both"/>
        <w:rPr>
          <w:rFonts w:ascii="Arial" w:eastAsiaTheme="majorEastAsia" w:hAnsi="Arial" w:cs="Arial"/>
          <w:sz w:val="22"/>
          <w:szCs w:val="22"/>
          <w:u w:val="single"/>
          <w:lang w:eastAsia="en-US"/>
        </w:rPr>
      </w:pPr>
    </w:p>
    <w:p w:rsidR="00204E0C" w:rsidRPr="00D53812" w:rsidRDefault="00204E0C" w:rsidP="00204E0C">
      <w:pPr>
        <w:pStyle w:val="ust"/>
        <w:spacing w:before="0" w:after="0" w:line="276" w:lineRule="auto"/>
        <w:ind w:left="0" w:firstLine="0"/>
        <w:rPr>
          <w:rFonts w:ascii="Arial" w:hAnsi="Arial"/>
          <w:b w:val="0"/>
          <w:sz w:val="22"/>
          <w:szCs w:val="22"/>
        </w:rPr>
      </w:pPr>
      <w:r w:rsidRPr="00D53812">
        <w:rPr>
          <w:rFonts w:ascii="Arial" w:hAnsi="Arial"/>
          <w:b w:val="0"/>
          <w:sz w:val="22"/>
          <w:szCs w:val="22"/>
        </w:rPr>
        <w:t xml:space="preserve">Zamawiający uzna warunek za spełniony, </w:t>
      </w:r>
      <w:r w:rsidRPr="00BF5B69">
        <w:rPr>
          <w:rFonts w:ascii="Arial" w:hAnsi="Arial"/>
          <w:b w:val="0"/>
          <w:sz w:val="22"/>
          <w:szCs w:val="22"/>
          <w:u w:val="single"/>
        </w:rPr>
        <w:t>jeżeli Wykonawca</w:t>
      </w:r>
      <w:r w:rsidR="00E27E7F">
        <w:rPr>
          <w:rFonts w:ascii="Arial" w:hAnsi="Arial"/>
          <w:b w:val="0"/>
          <w:sz w:val="22"/>
          <w:szCs w:val="22"/>
          <w:u w:val="single"/>
        </w:rPr>
        <w:t xml:space="preserve"> będzie posiadał polisę lub inny dokument i</w:t>
      </w:r>
      <w:r w:rsidRPr="00BF5B69">
        <w:rPr>
          <w:rFonts w:ascii="Arial" w:hAnsi="Arial"/>
          <w:b w:val="0"/>
          <w:sz w:val="22"/>
          <w:szCs w:val="22"/>
          <w:u w:val="single"/>
        </w:rPr>
        <w:t xml:space="preserve"> wykaże</w:t>
      </w:r>
      <w:r w:rsidRPr="00D53812">
        <w:rPr>
          <w:rFonts w:ascii="Arial" w:hAnsi="Arial"/>
          <w:b w:val="0"/>
          <w:sz w:val="22"/>
          <w:szCs w:val="22"/>
        </w:rPr>
        <w:t xml:space="preserve">, iż jest ubezpieczony od odpowiedzialności cywilnej </w:t>
      </w:r>
      <w:r w:rsidR="00114520">
        <w:rPr>
          <w:rFonts w:ascii="Arial" w:hAnsi="Arial"/>
          <w:b w:val="0"/>
          <w:sz w:val="22"/>
          <w:szCs w:val="22"/>
        </w:rPr>
        <w:br/>
      </w:r>
      <w:r>
        <w:rPr>
          <w:rFonts w:ascii="Arial" w:hAnsi="Arial"/>
          <w:b w:val="0"/>
          <w:sz w:val="22"/>
          <w:szCs w:val="22"/>
        </w:rPr>
        <w:t xml:space="preserve">w zakresie prowadzonej działalności </w:t>
      </w:r>
      <w:r w:rsidRPr="00D53812">
        <w:rPr>
          <w:rFonts w:ascii="Arial" w:hAnsi="Arial"/>
          <w:b w:val="0"/>
          <w:sz w:val="22"/>
          <w:szCs w:val="22"/>
        </w:rPr>
        <w:t xml:space="preserve">związanej z przedmiotem zamówienia </w:t>
      </w:r>
      <w:r w:rsidRPr="00204E0C">
        <w:rPr>
          <w:rFonts w:ascii="Arial" w:hAnsi="Arial"/>
          <w:i/>
          <w:sz w:val="22"/>
          <w:szCs w:val="22"/>
        </w:rPr>
        <w:t>na kwotę co najmniej 100.000,00 zł.</w:t>
      </w:r>
      <w:r>
        <w:rPr>
          <w:rFonts w:ascii="Arial" w:hAnsi="Arial"/>
          <w:b w:val="0"/>
          <w:sz w:val="22"/>
          <w:szCs w:val="22"/>
        </w:rPr>
        <w:t xml:space="preserve"> </w:t>
      </w:r>
    </w:p>
    <w:p w:rsidR="00204E0C" w:rsidRDefault="00204E0C" w:rsidP="00C050B5">
      <w:pPr>
        <w:pStyle w:val="ust"/>
        <w:spacing w:before="0" w:after="0" w:line="276" w:lineRule="auto"/>
        <w:ind w:left="218" w:firstLine="0"/>
        <w:rPr>
          <w:rFonts w:ascii="Arial" w:hAnsi="Arial" w:cs="Arial"/>
          <w:b w:val="0"/>
          <w:sz w:val="22"/>
          <w:szCs w:val="22"/>
        </w:rPr>
      </w:pPr>
    </w:p>
    <w:p w:rsidR="00204E0C" w:rsidRDefault="00204E0C" w:rsidP="00C050B5">
      <w:pPr>
        <w:pStyle w:val="ust"/>
        <w:spacing w:before="0" w:after="0" w:line="276" w:lineRule="auto"/>
        <w:ind w:left="218" w:firstLine="0"/>
        <w:rPr>
          <w:rFonts w:ascii="Arial" w:hAnsi="Arial" w:cs="Arial"/>
          <w:b w:val="0"/>
          <w:sz w:val="22"/>
          <w:szCs w:val="22"/>
        </w:rPr>
      </w:pPr>
    </w:p>
    <w:p w:rsidR="00575E51" w:rsidRPr="003601B7" w:rsidRDefault="00E345BC" w:rsidP="00C050B5">
      <w:pPr>
        <w:spacing w:line="276" w:lineRule="auto"/>
        <w:ind w:left="-142" w:firstLine="709"/>
        <w:jc w:val="both"/>
        <w:rPr>
          <w:rFonts w:ascii="Arial" w:eastAsiaTheme="majorEastAsia" w:hAnsi="Arial" w:cs="Arial"/>
          <w:sz w:val="22"/>
          <w:szCs w:val="22"/>
          <w:u w:val="single"/>
          <w:lang w:eastAsia="en-US"/>
        </w:rPr>
      </w:pPr>
      <w:r w:rsidRPr="003601B7">
        <w:rPr>
          <w:rFonts w:ascii="Arial" w:eastAsiaTheme="majorEastAsia" w:hAnsi="Arial" w:cs="Arial"/>
          <w:sz w:val="22"/>
          <w:szCs w:val="22"/>
          <w:u w:val="single"/>
          <w:lang w:eastAsia="en-US"/>
        </w:rPr>
        <w:lastRenderedPageBreak/>
        <w:t xml:space="preserve">d) </w:t>
      </w:r>
      <w:r w:rsidR="00575E51" w:rsidRPr="003601B7">
        <w:rPr>
          <w:rFonts w:ascii="Arial" w:eastAsiaTheme="majorEastAsia" w:hAnsi="Arial" w:cs="Arial"/>
          <w:sz w:val="22"/>
          <w:szCs w:val="22"/>
          <w:u w:val="single"/>
          <w:lang w:eastAsia="en-US"/>
        </w:rPr>
        <w:t xml:space="preserve">zdolności technicznej lub zawodowej: </w:t>
      </w:r>
    </w:p>
    <w:p w:rsidR="00575E51" w:rsidRPr="003601B7" w:rsidRDefault="00575E51" w:rsidP="00C050B5">
      <w:pPr>
        <w:spacing w:line="276" w:lineRule="auto"/>
        <w:jc w:val="both"/>
        <w:rPr>
          <w:rFonts w:ascii="Arial" w:eastAsia="Calibri" w:hAnsi="Arial" w:cs="Arial"/>
          <w:sz w:val="22"/>
          <w:szCs w:val="22"/>
        </w:rPr>
      </w:pPr>
    </w:p>
    <w:p w:rsidR="004A582A" w:rsidRPr="004314E9" w:rsidRDefault="00E27E7F" w:rsidP="00E27E7F">
      <w:pPr>
        <w:spacing w:line="276" w:lineRule="auto"/>
        <w:jc w:val="both"/>
        <w:rPr>
          <w:rFonts w:ascii="Arial" w:eastAsia="Calibri" w:hAnsi="Arial" w:cs="Arial"/>
          <w:i/>
          <w:sz w:val="22"/>
          <w:szCs w:val="22"/>
        </w:rPr>
      </w:pPr>
      <w:r w:rsidRPr="00D53812">
        <w:rPr>
          <w:rFonts w:ascii="Arial" w:hAnsi="Arial" w:cs="Arial"/>
          <w:b w:val="0"/>
          <w:bCs/>
          <w:sz w:val="22"/>
          <w:szCs w:val="22"/>
        </w:rPr>
        <w:t>Zamawiający uzna warunek za spełniony, jeżeli Wykonawca wykaże</w:t>
      </w:r>
      <w:r w:rsidR="00503CD1">
        <w:rPr>
          <w:rFonts w:ascii="Arial" w:hAnsi="Arial" w:cs="Arial"/>
          <w:b w:val="0"/>
          <w:bCs/>
          <w:sz w:val="22"/>
          <w:szCs w:val="22"/>
        </w:rPr>
        <w:t xml:space="preserve"> się</w:t>
      </w:r>
      <w:r w:rsidRPr="00D53812">
        <w:rPr>
          <w:rFonts w:ascii="Arial" w:eastAsia="TimesNewRoman" w:hAnsi="Arial" w:cs="Arial"/>
          <w:b w:val="0"/>
          <w:sz w:val="22"/>
          <w:szCs w:val="22"/>
        </w:rPr>
        <w:t xml:space="preserve">, </w:t>
      </w:r>
      <w:r w:rsidRPr="00D53812">
        <w:rPr>
          <w:rFonts w:ascii="Arial" w:eastAsia="TimesNewRoman" w:hAnsi="Arial" w:cs="Arial"/>
          <w:b w:val="0"/>
          <w:sz w:val="22"/>
          <w:szCs w:val="22"/>
        </w:rPr>
        <w:br/>
        <w:t xml:space="preserve">w okresie ostatnich 3 lat, a jeżeli okres prowadzenia działalności jest krótszy – </w:t>
      </w:r>
      <w:r w:rsidRPr="00D53812">
        <w:rPr>
          <w:rFonts w:ascii="Arial" w:eastAsia="TimesNewRoman" w:hAnsi="Arial" w:cs="Arial"/>
          <w:b w:val="0"/>
          <w:sz w:val="22"/>
          <w:szCs w:val="22"/>
        </w:rPr>
        <w:br/>
        <w:t>w tym okresie,</w:t>
      </w:r>
      <w:r w:rsidR="004A582A">
        <w:rPr>
          <w:rFonts w:ascii="Arial" w:eastAsia="TimesNewRoman" w:hAnsi="Arial" w:cs="Arial"/>
          <w:b w:val="0"/>
          <w:sz w:val="22"/>
          <w:szCs w:val="22"/>
        </w:rPr>
        <w:t xml:space="preserve"> doświadczeniem w realizacji </w:t>
      </w:r>
      <w:r w:rsidRPr="00D53812">
        <w:rPr>
          <w:rFonts w:ascii="Arial" w:eastAsia="TimesNewRoman" w:hAnsi="Arial" w:cs="Arial"/>
          <w:b w:val="0"/>
          <w:sz w:val="22"/>
          <w:szCs w:val="22"/>
        </w:rPr>
        <w:t xml:space="preserve"> </w:t>
      </w:r>
      <w:r w:rsidRPr="00D53812">
        <w:rPr>
          <w:rFonts w:ascii="Arial" w:eastAsia="TimesNewRoman" w:hAnsi="Arial" w:cs="Arial"/>
          <w:sz w:val="22"/>
          <w:szCs w:val="22"/>
          <w:u w:val="single"/>
        </w:rPr>
        <w:t xml:space="preserve">co najmniej </w:t>
      </w:r>
      <w:r w:rsidR="00923DFD">
        <w:rPr>
          <w:rFonts w:ascii="Arial" w:eastAsia="Calibri" w:hAnsi="Arial" w:cs="Arial"/>
          <w:sz w:val="22"/>
          <w:szCs w:val="22"/>
          <w:u w:val="single"/>
        </w:rPr>
        <w:t>2</w:t>
      </w:r>
      <w:r w:rsidRPr="00D53812">
        <w:rPr>
          <w:rFonts w:ascii="Arial" w:eastAsia="Calibri" w:hAnsi="Arial" w:cs="Arial"/>
          <w:sz w:val="22"/>
          <w:szCs w:val="22"/>
          <w:u w:val="single"/>
        </w:rPr>
        <w:t xml:space="preserve"> (</w:t>
      </w:r>
      <w:r w:rsidR="00923DFD">
        <w:rPr>
          <w:rFonts w:ascii="Arial" w:eastAsia="Calibri" w:hAnsi="Arial" w:cs="Arial"/>
          <w:sz w:val="22"/>
          <w:szCs w:val="22"/>
          <w:u w:val="single"/>
        </w:rPr>
        <w:t>dwóch</w:t>
      </w:r>
      <w:r w:rsidRPr="00D53812">
        <w:rPr>
          <w:rFonts w:ascii="Arial" w:eastAsia="Calibri" w:hAnsi="Arial" w:cs="Arial"/>
          <w:sz w:val="22"/>
          <w:szCs w:val="22"/>
          <w:u w:val="single"/>
        </w:rPr>
        <w:t>)</w:t>
      </w:r>
      <w:r w:rsidRPr="00D53812">
        <w:rPr>
          <w:rFonts w:ascii="Arial" w:eastAsia="Calibri" w:hAnsi="Arial" w:cs="Arial"/>
          <w:b w:val="0"/>
          <w:sz w:val="22"/>
          <w:szCs w:val="22"/>
        </w:rPr>
        <w:t xml:space="preserve"> usług</w:t>
      </w:r>
      <w:r w:rsidR="004A582A">
        <w:rPr>
          <w:rFonts w:ascii="Arial" w:eastAsia="Calibri" w:hAnsi="Arial" w:cs="Arial"/>
          <w:b w:val="0"/>
          <w:sz w:val="22"/>
          <w:szCs w:val="22"/>
        </w:rPr>
        <w:t xml:space="preserve"> w </w:t>
      </w:r>
      <w:r w:rsidR="00E66EBC">
        <w:rPr>
          <w:rFonts w:ascii="Arial" w:eastAsia="Calibri" w:hAnsi="Arial" w:cs="Arial"/>
          <w:b w:val="0"/>
          <w:sz w:val="22"/>
          <w:szCs w:val="22"/>
        </w:rPr>
        <w:t>obszarze</w:t>
      </w:r>
      <w:r w:rsidR="004A582A">
        <w:rPr>
          <w:rFonts w:ascii="Arial" w:eastAsia="Calibri" w:hAnsi="Arial" w:cs="Arial"/>
          <w:b w:val="0"/>
          <w:sz w:val="22"/>
          <w:szCs w:val="22"/>
        </w:rPr>
        <w:t xml:space="preserve"> kompleksowego zabezpieczenia obiektów przed szkodnikami w zakresie odpowiadającym przedmiotowi zamówienia. </w:t>
      </w:r>
      <w:r w:rsidR="004A582A" w:rsidRPr="004314E9">
        <w:rPr>
          <w:rFonts w:ascii="Arial" w:eastAsia="Calibri" w:hAnsi="Arial" w:cs="Arial"/>
          <w:i/>
          <w:sz w:val="22"/>
          <w:szCs w:val="22"/>
        </w:rPr>
        <w:t xml:space="preserve">Wartość </w:t>
      </w:r>
      <w:r w:rsidR="004314E9">
        <w:rPr>
          <w:rFonts w:ascii="Arial" w:eastAsia="Calibri" w:hAnsi="Arial" w:cs="Arial"/>
          <w:i/>
          <w:sz w:val="22"/>
          <w:szCs w:val="22"/>
        </w:rPr>
        <w:t xml:space="preserve">każdej </w:t>
      </w:r>
      <w:r w:rsidR="004A582A" w:rsidRPr="004314E9">
        <w:rPr>
          <w:rFonts w:ascii="Arial" w:eastAsia="Calibri" w:hAnsi="Arial" w:cs="Arial"/>
          <w:i/>
          <w:sz w:val="22"/>
          <w:szCs w:val="22"/>
        </w:rPr>
        <w:t xml:space="preserve">usługi winna być </w:t>
      </w:r>
      <w:r w:rsidR="004314E9">
        <w:rPr>
          <w:rFonts w:ascii="Arial" w:eastAsia="Calibri" w:hAnsi="Arial" w:cs="Arial"/>
          <w:i/>
          <w:sz w:val="22"/>
          <w:szCs w:val="22"/>
        </w:rPr>
        <w:br/>
      </w:r>
      <w:r w:rsidR="004A582A" w:rsidRPr="004314E9">
        <w:rPr>
          <w:rFonts w:ascii="Arial" w:eastAsia="Calibri" w:hAnsi="Arial" w:cs="Arial"/>
          <w:i/>
          <w:sz w:val="22"/>
          <w:szCs w:val="22"/>
        </w:rPr>
        <w:t>nie mniejsza niż 100,000,00 zł.</w:t>
      </w:r>
    </w:p>
    <w:p w:rsidR="004A582A" w:rsidRDefault="004A582A" w:rsidP="00E27E7F">
      <w:pPr>
        <w:spacing w:line="276" w:lineRule="auto"/>
        <w:jc w:val="both"/>
        <w:rPr>
          <w:rFonts w:ascii="Arial" w:eastAsia="Calibri" w:hAnsi="Arial" w:cs="Arial"/>
          <w:b w:val="0"/>
          <w:sz w:val="22"/>
          <w:szCs w:val="22"/>
        </w:rPr>
      </w:pPr>
    </w:p>
    <w:p w:rsidR="005C13EC" w:rsidRPr="003601B7" w:rsidRDefault="005C13EC" w:rsidP="00C050B5">
      <w:pPr>
        <w:pStyle w:val="Akapitzlist"/>
        <w:numPr>
          <w:ilvl w:val="0"/>
          <w:numId w:val="4"/>
        </w:numPr>
        <w:spacing w:line="276" w:lineRule="auto"/>
        <w:ind w:left="0" w:hanging="284"/>
        <w:jc w:val="both"/>
        <w:rPr>
          <w:rFonts w:ascii="Arial" w:eastAsiaTheme="majorEastAsia" w:hAnsi="Arial" w:cs="Arial"/>
          <w:b w:val="0"/>
          <w:bCs/>
          <w:sz w:val="22"/>
          <w:szCs w:val="22"/>
          <w:lang w:eastAsia="en-US"/>
        </w:rPr>
      </w:pPr>
      <w:r w:rsidRPr="003601B7">
        <w:rPr>
          <w:rFonts w:ascii="Arial" w:eastAsiaTheme="majorEastAsia" w:hAnsi="Arial" w:cs="Arial"/>
          <w:b w:val="0"/>
          <w:sz w:val="22"/>
          <w:szCs w:val="22"/>
          <w:lang w:eastAsia="en-US"/>
        </w:rPr>
        <w:t xml:space="preserve">Wykonawcy mogą wspólnie ubiegać się o udzielenie zamówienia. </w:t>
      </w:r>
    </w:p>
    <w:p w:rsidR="00B90413" w:rsidRPr="003601B7" w:rsidRDefault="00B90413" w:rsidP="00C050B5">
      <w:pPr>
        <w:spacing w:line="276" w:lineRule="auto"/>
        <w:rPr>
          <w:rFonts w:ascii="Arial" w:hAnsi="Arial" w:cs="Arial"/>
          <w:b w:val="0"/>
          <w:color w:val="00B050"/>
          <w:sz w:val="22"/>
          <w:szCs w:val="22"/>
        </w:rPr>
      </w:pPr>
    </w:p>
    <w:p w:rsidR="00B90413" w:rsidRPr="003601B7" w:rsidRDefault="00B90413" w:rsidP="00C050B5">
      <w:pPr>
        <w:pStyle w:val="Akapitzlist"/>
        <w:numPr>
          <w:ilvl w:val="0"/>
          <w:numId w:val="4"/>
        </w:numPr>
        <w:tabs>
          <w:tab w:val="clear" w:pos="360"/>
          <w:tab w:val="num" w:pos="0"/>
        </w:tabs>
        <w:spacing w:line="276" w:lineRule="auto"/>
        <w:ind w:left="0" w:hanging="284"/>
        <w:jc w:val="both"/>
        <w:rPr>
          <w:rFonts w:ascii="Arial" w:eastAsiaTheme="majorEastAsia" w:hAnsi="Arial" w:cs="Arial"/>
          <w:b w:val="0"/>
          <w:bCs/>
          <w:sz w:val="22"/>
          <w:szCs w:val="22"/>
          <w:lang w:eastAsia="en-US"/>
        </w:rPr>
      </w:pPr>
      <w:r w:rsidRPr="003601B7">
        <w:rPr>
          <w:rFonts w:ascii="Arial" w:eastAsiaTheme="majorEastAsia" w:hAnsi="Arial" w:cs="Arial"/>
          <w:b w:val="0"/>
          <w:bCs/>
          <w:sz w:val="22"/>
          <w:szCs w:val="22"/>
          <w:lang w:eastAsia="en-US"/>
        </w:rPr>
        <w:t xml:space="preserve">Wykonawcy występujący wspólnie są zobowiązani do ustanowienia pełnomocnika </w:t>
      </w:r>
      <w:r w:rsidR="005D45A3">
        <w:rPr>
          <w:rFonts w:ascii="Arial" w:eastAsiaTheme="majorEastAsia" w:hAnsi="Arial" w:cs="Arial"/>
          <w:b w:val="0"/>
          <w:bCs/>
          <w:sz w:val="22"/>
          <w:szCs w:val="22"/>
          <w:lang w:eastAsia="en-US"/>
        </w:rPr>
        <w:br/>
      </w:r>
      <w:r w:rsidRPr="003601B7">
        <w:rPr>
          <w:rFonts w:ascii="Arial" w:eastAsiaTheme="majorEastAsia" w:hAnsi="Arial" w:cs="Arial"/>
          <w:b w:val="0"/>
          <w:bCs/>
          <w:sz w:val="22"/>
          <w:szCs w:val="22"/>
          <w:lang w:eastAsia="en-US"/>
        </w:rPr>
        <w:t xml:space="preserve">do reprezentowania ich w postępowaniu albo do reprezentowania ich w postępowaniu </w:t>
      </w:r>
      <w:r w:rsidR="005D45A3">
        <w:rPr>
          <w:rFonts w:ascii="Arial" w:eastAsiaTheme="majorEastAsia" w:hAnsi="Arial" w:cs="Arial"/>
          <w:b w:val="0"/>
          <w:bCs/>
          <w:sz w:val="22"/>
          <w:szCs w:val="22"/>
          <w:lang w:eastAsia="en-US"/>
        </w:rPr>
        <w:br/>
      </w:r>
      <w:r w:rsidRPr="003601B7">
        <w:rPr>
          <w:rFonts w:ascii="Arial" w:eastAsiaTheme="majorEastAsia" w:hAnsi="Arial" w:cs="Arial"/>
          <w:b w:val="0"/>
          <w:bCs/>
          <w:sz w:val="22"/>
          <w:szCs w:val="22"/>
          <w:lang w:eastAsia="en-US"/>
        </w:rPr>
        <w:t>i zawarcia umowy w sprawie przedmiotowego zamówienia publicznego.</w:t>
      </w:r>
    </w:p>
    <w:p w:rsidR="00B90413" w:rsidRPr="003601B7" w:rsidRDefault="00B90413" w:rsidP="00C050B5">
      <w:pPr>
        <w:pStyle w:val="Akapitzlist"/>
        <w:spacing w:line="276" w:lineRule="auto"/>
        <w:rPr>
          <w:rFonts w:ascii="Arial" w:eastAsiaTheme="majorEastAsia" w:hAnsi="Arial" w:cs="Arial"/>
          <w:b w:val="0"/>
          <w:bCs/>
          <w:sz w:val="22"/>
          <w:szCs w:val="22"/>
          <w:lang w:eastAsia="en-US"/>
        </w:rPr>
      </w:pPr>
    </w:p>
    <w:p w:rsidR="00B90413" w:rsidRPr="003601B7" w:rsidRDefault="00B90413" w:rsidP="00C050B5">
      <w:pPr>
        <w:pStyle w:val="Akapitzlist"/>
        <w:numPr>
          <w:ilvl w:val="0"/>
          <w:numId w:val="4"/>
        </w:numPr>
        <w:tabs>
          <w:tab w:val="clear" w:pos="360"/>
          <w:tab w:val="num" w:pos="0"/>
        </w:tabs>
        <w:spacing w:line="276" w:lineRule="auto"/>
        <w:ind w:left="0" w:hanging="284"/>
        <w:jc w:val="both"/>
        <w:rPr>
          <w:rFonts w:ascii="Arial" w:eastAsiaTheme="majorEastAsia" w:hAnsi="Arial" w:cs="Arial"/>
          <w:b w:val="0"/>
          <w:bCs/>
          <w:sz w:val="22"/>
          <w:szCs w:val="22"/>
          <w:lang w:eastAsia="en-US"/>
        </w:rPr>
      </w:pPr>
      <w:r w:rsidRPr="003601B7">
        <w:rPr>
          <w:rFonts w:ascii="Arial" w:eastAsiaTheme="majorEastAsia" w:hAnsi="Arial" w:cs="Arial"/>
          <w:b w:val="0"/>
          <w:bCs/>
          <w:sz w:val="22"/>
          <w:szCs w:val="22"/>
          <w:lang w:eastAsia="en-US"/>
        </w:rPr>
        <w:t>Pełnomocnictwo powinno być załączone do oferty i zawierać w szczególności wskazanie:</w:t>
      </w:r>
    </w:p>
    <w:p w:rsidR="00B90413" w:rsidRPr="003601B7" w:rsidRDefault="00B90413" w:rsidP="00C050B5">
      <w:pPr>
        <w:pStyle w:val="Akapitzlist"/>
        <w:numPr>
          <w:ilvl w:val="0"/>
          <w:numId w:val="17"/>
        </w:numPr>
        <w:spacing w:line="276" w:lineRule="auto"/>
        <w:jc w:val="both"/>
        <w:rPr>
          <w:rFonts w:ascii="Arial" w:eastAsiaTheme="majorEastAsia" w:hAnsi="Arial" w:cs="Arial"/>
          <w:b w:val="0"/>
          <w:bCs/>
          <w:sz w:val="22"/>
          <w:szCs w:val="22"/>
          <w:lang w:eastAsia="en-US"/>
        </w:rPr>
      </w:pPr>
      <w:r w:rsidRPr="003601B7">
        <w:rPr>
          <w:rFonts w:ascii="Arial" w:eastAsiaTheme="majorEastAsia" w:hAnsi="Arial" w:cs="Arial"/>
          <w:b w:val="0"/>
          <w:bCs/>
          <w:sz w:val="22"/>
          <w:szCs w:val="22"/>
          <w:lang w:eastAsia="en-US"/>
        </w:rPr>
        <w:t>postępowania o zamówienie publiczne, którego dotyczą,</w:t>
      </w:r>
    </w:p>
    <w:p w:rsidR="00B90413" w:rsidRPr="003601B7" w:rsidRDefault="00B90413" w:rsidP="00C050B5">
      <w:pPr>
        <w:pStyle w:val="Akapitzlist"/>
        <w:numPr>
          <w:ilvl w:val="0"/>
          <w:numId w:val="17"/>
        </w:numPr>
        <w:spacing w:line="276" w:lineRule="auto"/>
        <w:jc w:val="both"/>
        <w:rPr>
          <w:rFonts w:ascii="Arial" w:eastAsiaTheme="majorEastAsia" w:hAnsi="Arial" w:cs="Arial"/>
          <w:b w:val="0"/>
          <w:bCs/>
          <w:sz w:val="22"/>
          <w:szCs w:val="22"/>
          <w:lang w:eastAsia="en-US"/>
        </w:rPr>
      </w:pPr>
      <w:r w:rsidRPr="003601B7">
        <w:rPr>
          <w:rFonts w:ascii="Arial" w:eastAsiaTheme="majorEastAsia" w:hAnsi="Arial" w:cs="Arial"/>
          <w:b w:val="0"/>
          <w:bCs/>
          <w:sz w:val="22"/>
          <w:szCs w:val="22"/>
          <w:lang w:eastAsia="en-US"/>
        </w:rPr>
        <w:t>wszystkich Wykonawców ubiegających się wspólnie o udzielenie zamówienia wymienionych z nazwy z określeniem adresu siedziby,</w:t>
      </w:r>
    </w:p>
    <w:p w:rsidR="00B90413" w:rsidRPr="003601B7" w:rsidRDefault="00B90413" w:rsidP="00C050B5">
      <w:pPr>
        <w:pStyle w:val="Akapitzlist"/>
        <w:numPr>
          <w:ilvl w:val="0"/>
          <w:numId w:val="17"/>
        </w:numPr>
        <w:spacing w:line="276" w:lineRule="auto"/>
        <w:jc w:val="both"/>
        <w:rPr>
          <w:rFonts w:ascii="Arial" w:eastAsiaTheme="majorEastAsia" w:hAnsi="Arial" w:cs="Arial"/>
          <w:b w:val="0"/>
          <w:bCs/>
          <w:sz w:val="22"/>
          <w:szCs w:val="22"/>
          <w:lang w:eastAsia="en-US"/>
        </w:rPr>
      </w:pPr>
      <w:r w:rsidRPr="003601B7">
        <w:rPr>
          <w:rFonts w:ascii="Arial" w:eastAsiaTheme="majorEastAsia" w:hAnsi="Arial" w:cs="Arial"/>
          <w:b w:val="0"/>
          <w:bCs/>
          <w:sz w:val="22"/>
          <w:szCs w:val="22"/>
          <w:lang w:eastAsia="en-US"/>
        </w:rPr>
        <w:t>ustanowionego pełnomocnika oraz zakresu jego umocowania.</w:t>
      </w:r>
    </w:p>
    <w:p w:rsidR="00470E85" w:rsidRPr="003601B7" w:rsidRDefault="00470E85" w:rsidP="00C050B5">
      <w:pPr>
        <w:spacing w:line="276" w:lineRule="auto"/>
        <w:contextualSpacing/>
        <w:jc w:val="both"/>
        <w:rPr>
          <w:rFonts w:ascii="Arial" w:hAnsi="Arial" w:cs="Arial"/>
          <w:sz w:val="22"/>
          <w:szCs w:val="22"/>
        </w:rPr>
      </w:pPr>
    </w:p>
    <w:p w:rsidR="00B90413" w:rsidRPr="003601B7" w:rsidRDefault="00B90413" w:rsidP="00C050B5">
      <w:pPr>
        <w:spacing w:line="276" w:lineRule="auto"/>
        <w:contextualSpacing/>
        <w:jc w:val="both"/>
        <w:rPr>
          <w:rFonts w:ascii="Arial" w:hAnsi="Arial" w:cs="Arial"/>
          <w:sz w:val="22"/>
          <w:szCs w:val="22"/>
        </w:rPr>
      </w:pPr>
      <w:r w:rsidRPr="003601B7">
        <w:rPr>
          <w:rFonts w:ascii="Arial" w:hAnsi="Arial" w:cs="Arial"/>
          <w:sz w:val="22"/>
          <w:szCs w:val="22"/>
        </w:rPr>
        <w:t>Wymagana forma:</w:t>
      </w:r>
    </w:p>
    <w:p w:rsidR="00B90413" w:rsidRPr="003601B7" w:rsidRDefault="00B90413" w:rsidP="00C050B5">
      <w:pPr>
        <w:pStyle w:val="Akapitzlist"/>
        <w:spacing w:line="276" w:lineRule="auto"/>
        <w:ind w:left="142"/>
        <w:jc w:val="both"/>
        <w:rPr>
          <w:rFonts w:ascii="Arial" w:eastAsiaTheme="majorEastAsia" w:hAnsi="Arial" w:cs="Arial"/>
          <w:b w:val="0"/>
          <w:bCs/>
          <w:sz w:val="22"/>
          <w:szCs w:val="22"/>
          <w:lang w:eastAsia="en-US"/>
        </w:rPr>
      </w:pPr>
      <w:r w:rsidRPr="003601B7">
        <w:rPr>
          <w:rFonts w:ascii="Arial" w:eastAsiaTheme="majorEastAsia" w:hAnsi="Arial" w:cs="Arial"/>
          <w:b w:val="0"/>
          <w:bCs/>
          <w:sz w:val="22"/>
          <w:szCs w:val="22"/>
          <w:lang w:eastAsia="en-US"/>
        </w:rPr>
        <w:t>Pełnomocnictwo składa się, jako dokument elektroniczny opatrzony kwalifikowanym podpisem elektronicznym, podpisem zaufanym lub osobistym podpisem elektronicznym.</w:t>
      </w:r>
    </w:p>
    <w:p w:rsidR="00B90413" w:rsidRPr="003601B7" w:rsidRDefault="00B90413" w:rsidP="00C050B5">
      <w:pPr>
        <w:pStyle w:val="Akapitzlist"/>
        <w:spacing w:line="276" w:lineRule="auto"/>
        <w:ind w:left="142"/>
        <w:jc w:val="both"/>
        <w:rPr>
          <w:rFonts w:ascii="Arial" w:eastAsiaTheme="majorEastAsia" w:hAnsi="Arial" w:cs="Arial"/>
          <w:b w:val="0"/>
          <w:bCs/>
          <w:sz w:val="22"/>
          <w:szCs w:val="22"/>
          <w:lang w:eastAsia="en-US"/>
        </w:rPr>
      </w:pPr>
    </w:p>
    <w:p w:rsidR="00B90413" w:rsidRPr="003601B7" w:rsidRDefault="00B90413" w:rsidP="00C050B5">
      <w:pPr>
        <w:pStyle w:val="Akapitzlist"/>
        <w:spacing w:line="276" w:lineRule="auto"/>
        <w:ind w:left="142"/>
        <w:jc w:val="both"/>
        <w:rPr>
          <w:rFonts w:ascii="Arial" w:eastAsiaTheme="majorEastAsia" w:hAnsi="Arial" w:cs="Arial"/>
          <w:b w:val="0"/>
          <w:bCs/>
          <w:sz w:val="22"/>
          <w:szCs w:val="22"/>
          <w:lang w:eastAsia="en-US"/>
        </w:rPr>
      </w:pPr>
      <w:r w:rsidRPr="003601B7">
        <w:rPr>
          <w:rFonts w:ascii="Arial" w:eastAsiaTheme="majorEastAsia" w:hAnsi="Arial" w:cs="Arial"/>
          <w:b w:val="0"/>
          <w:bCs/>
          <w:sz w:val="22"/>
          <w:szCs w:val="22"/>
          <w:lang w:eastAsia="en-US"/>
        </w:rPr>
        <w:t>W przypadku</w:t>
      </w:r>
      <w:r w:rsidR="005D45A3">
        <w:rPr>
          <w:rFonts w:ascii="Arial" w:eastAsiaTheme="majorEastAsia" w:hAnsi="Arial" w:cs="Arial"/>
          <w:b w:val="0"/>
          <w:bCs/>
          <w:sz w:val="22"/>
          <w:szCs w:val="22"/>
          <w:lang w:eastAsia="en-US"/>
        </w:rPr>
        <w:t>,</w:t>
      </w:r>
      <w:r w:rsidRPr="003601B7">
        <w:rPr>
          <w:rFonts w:ascii="Arial" w:eastAsiaTheme="majorEastAsia" w:hAnsi="Arial" w:cs="Arial"/>
          <w:b w:val="0"/>
          <w:bCs/>
          <w:sz w:val="22"/>
          <w:szCs w:val="22"/>
          <w:lang w:eastAsia="en-US"/>
        </w:rPr>
        <w:t xml:space="preserve"> gdy pełnomocnictwo zostało wystawione jako dokument </w:t>
      </w:r>
      <w:r w:rsidRPr="003601B7">
        <w:rPr>
          <w:rFonts w:ascii="Arial" w:eastAsiaTheme="majorEastAsia" w:hAnsi="Arial" w:cs="Arial"/>
          <w:b w:val="0"/>
          <w:bCs/>
          <w:sz w:val="22"/>
          <w:szCs w:val="22"/>
          <w:lang w:eastAsia="en-US"/>
        </w:rPr>
        <w:br/>
        <w:t xml:space="preserve">w postaci papierowej, przekazuje się cyfrowe odwzorowanie tego dokumentu opatrzone kwalifikowanym podpisem elektronicznym, podpisem zaufanym lub podpisem osobistym, poświadczające zgodność cyfrowego odwzorowania </w:t>
      </w:r>
      <w:r w:rsidRPr="003601B7">
        <w:rPr>
          <w:rFonts w:ascii="Arial" w:eastAsiaTheme="majorEastAsia" w:hAnsi="Arial" w:cs="Arial"/>
          <w:b w:val="0"/>
          <w:bCs/>
          <w:sz w:val="22"/>
          <w:szCs w:val="22"/>
          <w:lang w:eastAsia="en-US"/>
        </w:rPr>
        <w:br/>
        <w:t>z dokumentem w postaci papierowej.</w:t>
      </w:r>
    </w:p>
    <w:p w:rsidR="00B90413" w:rsidRPr="003601B7" w:rsidRDefault="00B90413" w:rsidP="00C050B5">
      <w:pPr>
        <w:pStyle w:val="Akapitzlist"/>
        <w:spacing w:line="276" w:lineRule="auto"/>
        <w:ind w:left="644"/>
        <w:jc w:val="both"/>
        <w:rPr>
          <w:rFonts w:ascii="Arial" w:eastAsiaTheme="majorEastAsia" w:hAnsi="Arial" w:cs="Arial"/>
          <w:b w:val="0"/>
          <w:bCs/>
          <w:sz w:val="22"/>
          <w:szCs w:val="22"/>
          <w:lang w:eastAsia="en-US"/>
        </w:rPr>
      </w:pPr>
    </w:p>
    <w:p w:rsidR="00B90413" w:rsidRPr="003601B7" w:rsidRDefault="00B90413" w:rsidP="00C050B5">
      <w:pPr>
        <w:pStyle w:val="Akapitzlist"/>
        <w:spacing w:line="276" w:lineRule="auto"/>
        <w:ind w:left="0"/>
        <w:jc w:val="both"/>
        <w:rPr>
          <w:rFonts w:ascii="Arial" w:eastAsiaTheme="majorEastAsia" w:hAnsi="Arial" w:cs="Arial"/>
          <w:bCs/>
          <w:sz w:val="22"/>
          <w:szCs w:val="22"/>
          <w:lang w:eastAsia="en-US"/>
        </w:rPr>
      </w:pPr>
      <w:r w:rsidRPr="003601B7">
        <w:rPr>
          <w:rFonts w:ascii="Arial" w:eastAsiaTheme="majorEastAsia" w:hAnsi="Arial" w:cs="Arial"/>
          <w:bCs/>
          <w:sz w:val="22"/>
          <w:szCs w:val="22"/>
          <w:lang w:eastAsia="en-US"/>
        </w:rPr>
        <w:t>Poświadczenia zgodności cyfrowego odwzorowania z dokumentem w postaci papierowej mogą dokonać mocodawcy lub notariusz.</w:t>
      </w:r>
    </w:p>
    <w:p w:rsidR="00B90413" w:rsidRPr="003601B7" w:rsidRDefault="00B90413" w:rsidP="00C050B5">
      <w:pPr>
        <w:pStyle w:val="Akapitzlist"/>
        <w:spacing w:line="276" w:lineRule="auto"/>
        <w:ind w:left="0"/>
        <w:jc w:val="both"/>
        <w:rPr>
          <w:rFonts w:asciiTheme="majorHAnsi" w:eastAsiaTheme="majorEastAsia" w:hAnsiTheme="majorHAnsi" w:cstheme="majorBidi"/>
          <w:sz w:val="22"/>
          <w:szCs w:val="22"/>
          <w:lang w:eastAsia="en-US"/>
        </w:rPr>
      </w:pPr>
    </w:p>
    <w:p w:rsidR="005C13EC" w:rsidRPr="003601B7" w:rsidRDefault="005C13EC" w:rsidP="00C050B5">
      <w:pPr>
        <w:pStyle w:val="Akapitzlist"/>
        <w:numPr>
          <w:ilvl w:val="0"/>
          <w:numId w:val="4"/>
        </w:numPr>
        <w:spacing w:line="276" w:lineRule="auto"/>
        <w:ind w:left="0" w:hanging="426"/>
        <w:jc w:val="both"/>
        <w:rPr>
          <w:rFonts w:ascii="Arial" w:eastAsiaTheme="majorEastAsia" w:hAnsi="Arial" w:cs="Arial"/>
          <w:b w:val="0"/>
          <w:sz w:val="22"/>
          <w:szCs w:val="22"/>
          <w:lang w:eastAsia="en-US"/>
        </w:rPr>
      </w:pPr>
      <w:r w:rsidRPr="003601B7">
        <w:rPr>
          <w:rFonts w:ascii="Arial" w:eastAsiaTheme="majorEastAsia" w:hAnsi="Arial" w:cs="Arial"/>
          <w:b w:val="0"/>
          <w:sz w:val="22"/>
          <w:szCs w:val="22"/>
          <w:lang w:eastAsia="en-US"/>
        </w:rPr>
        <w:t>Wykonawca może powierzyć wykonanie części zamówienia podwykonawcy. Wykonawca jest zobowiązany wskazać części zamówienia, których wykonanie zamierza powierzyć podwykonawcom i podać firmy podwykonawców, o ile są już znane -</w:t>
      </w:r>
      <w:r w:rsidRPr="003601B7">
        <w:rPr>
          <w:rFonts w:ascii="Arial" w:eastAsiaTheme="majorEastAsia" w:hAnsi="Arial" w:cs="Arial"/>
          <w:i/>
          <w:sz w:val="22"/>
          <w:szCs w:val="22"/>
          <w:lang w:eastAsia="en-US"/>
        </w:rPr>
        <w:t xml:space="preserve"> </w:t>
      </w:r>
      <w:r w:rsidRPr="005D45A3">
        <w:rPr>
          <w:rFonts w:ascii="Arial" w:eastAsiaTheme="majorEastAsia" w:hAnsi="Arial" w:cs="Arial"/>
          <w:sz w:val="22"/>
          <w:szCs w:val="22"/>
          <w:lang w:eastAsia="en-US"/>
        </w:rPr>
        <w:t xml:space="preserve">Załącznik Nr </w:t>
      </w:r>
      <w:r w:rsidR="005D45A3" w:rsidRPr="005D45A3">
        <w:rPr>
          <w:rFonts w:ascii="Arial" w:eastAsiaTheme="majorEastAsia" w:hAnsi="Arial" w:cs="Arial"/>
          <w:sz w:val="22"/>
          <w:szCs w:val="22"/>
          <w:lang w:eastAsia="en-US"/>
        </w:rPr>
        <w:t>3</w:t>
      </w:r>
      <w:r w:rsidRPr="005D45A3">
        <w:rPr>
          <w:rFonts w:ascii="Arial" w:eastAsiaTheme="majorEastAsia" w:hAnsi="Arial" w:cs="Arial"/>
          <w:sz w:val="22"/>
          <w:szCs w:val="22"/>
          <w:lang w:eastAsia="en-US"/>
        </w:rPr>
        <w:t xml:space="preserve"> </w:t>
      </w:r>
      <w:r w:rsidRPr="00712C62">
        <w:rPr>
          <w:rFonts w:ascii="Arial" w:eastAsiaTheme="majorEastAsia" w:hAnsi="Arial" w:cs="Arial"/>
          <w:b w:val="0"/>
          <w:sz w:val="22"/>
          <w:szCs w:val="22"/>
          <w:lang w:eastAsia="en-US"/>
        </w:rPr>
        <w:t>do</w:t>
      </w:r>
      <w:r w:rsidRPr="005D45A3">
        <w:rPr>
          <w:rFonts w:ascii="Arial" w:eastAsiaTheme="majorEastAsia" w:hAnsi="Arial" w:cs="Arial"/>
          <w:sz w:val="22"/>
          <w:szCs w:val="22"/>
          <w:lang w:eastAsia="en-US"/>
        </w:rPr>
        <w:t xml:space="preserve"> SWZ</w:t>
      </w:r>
      <w:r w:rsidRPr="003601B7">
        <w:rPr>
          <w:rFonts w:ascii="Arial" w:eastAsiaTheme="majorEastAsia" w:hAnsi="Arial" w:cs="Arial"/>
          <w:i/>
          <w:sz w:val="22"/>
          <w:szCs w:val="22"/>
          <w:lang w:eastAsia="en-US"/>
        </w:rPr>
        <w:t>.</w:t>
      </w:r>
    </w:p>
    <w:p w:rsidR="005C13EC" w:rsidRDefault="005C13EC" w:rsidP="00C050B5">
      <w:pPr>
        <w:pStyle w:val="Akapitzlist"/>
        <w:spacing w:line="276" w:lineRule="auto"/>
        <w:ind w:left="0"/>
        <w:jc w:val="both"/>
        <w:rPr>
          <w:rFonts w:asciiTheme="majorHAnsi" w:eastAsiaTheme="majorEastAsia" w:hAnsiTheme="majorHAnsi" w:cstheme="majorBidi"/>
          <w:sz w:val="22"/>
          <w:szCs w:val="22"/>
          <w:lang w:eastAsia="en-US"/>
        </w:rPr>
      </w:pPr>
    </w:p>
    <w:p w:rsidR="00D429D2" w:rsidRDefault="00D429D2" w:rsidP="00C050B5">
      <w:pPr>
        <w:pStyle w:val="Akapitzlist"/>
        <w:spacing w:line="276" w:lineRule="auto"/>
        <w:ind w:left="0"/>
        <w:jc w:val="both"/>
        <w:rPr>
          <w:rFonts w:asciiTheme="majorHAnsi" w:eastAsiaTheme="majorEastAsia" w:hAnsiTheme="majorHAnsi" w:cstheme="majorBidi"/>
          <w:sz w:val="22"/>
          <w:szCs w:val="22"/>
          <w:lang w:eastAsia="en-US"/>
        </w:rPr>
      </w:pPr>
    </w:p>
    <w:p w:rsidR="00D429D2" w:rsidRDefault="00D429D2" w:rsidP="00C050B5">
      <w:pPr>
        <w:pStyle w:val="Akapitzlist"/>
        <w:spacing w:line="276" w:lineRule="auto"/>
        <w:ind w:left="0"/>
        <w:jc w:val="both"/>
        <w:rPr>
          <w:rFonts w:asciiTheme="majorHAnsi" w:eastAsiaTheme="majorEastAsia" w:hAnsiTheme="majorHAnsi" w:cstheme="majorBidi"/>
          <w:sz w:val="22"/>
          <w:szCs w:val="22"/>
          <w:lang w:eastAsia="en-US"/>
        </w:rPr>
      </w:pPr>
    </w:p>
    <w:p w:rsidR="00D429D2" w:rsidRDefault="00D429D2" w:rsidP="00C050B5">
      <w:pPr>
        <w:pStyle w:val="Akapitzlist"/>
        <w:spacing w:line="276" w:lineRule="auto"/>
        <w:ind w:left="0"/>
        <w:jc w:val="both"/>
        <w:rPr>
          <w:rFonts w:asciiTheme="majorHAnsi" w:eastAsiaTheme="majorEastAsia" w:hAnsiTheme="majorHAnsi" w:cstheme="majorBidi"/>
          <w:sz w:val="22"/>
          <w:szCs w:val="22"/>
          <w:lang w:eastAsia="en-US"/>
        </w:rPr>
      </w:pPr>
    </w:p>
    <w:p w:rsidR="00D429D2" w:rsidRDefault="00D429D2" w:rsidP="00C050B5">
      <w:pPr>
        <w:pStyle w:val="Akapitzlist"/>
        <w:spacing w:line="276" w:lineRule="auto"/>
        <w:ind w:left="0"/>
        <w:jc w:val="both"/>
        <w:rPr>
          <w:rFonts w:asciiTheme="majorHAnsi" w:eastAsiaTheme="majorEastAsia" w:hAnsiTheme="majorHAnsi" w:cstheme="majorBidi"/>
          <w:sz w:val="22"/>
          <w:szCs w:val="22"/>
          <w:lang w:eastAsia="en-US"/>
        </w:rPr>
      </w:pPr>
    </w:p>
    <w:p w:rsidR="00D429D2" w:rsidRDefault="00D429D2" w:rsidP="00C050B5">
      <w:pPr>
        <w:pStyle w:val="Akapitzlist"/>
        <w:spacing w:line="276" w:lineRule="auto"/>
        <w:ind w:left="0"/>
        <w:jc w:val="both"/>
        <w:rPr>
          <w:rFonts w:asciiTheme="majorHAnsi" w:eastAsiaTheme="majorEastAsia" w:hAnsiTheme="majorHAnsi" w:cstheme="majorBidi"/>
          <w:sz w:val="22"/>
          <w:szCs w:val="22"/>
          <w:lang w:eastAsia="en-US"/>
        </w:rPr>
      </w:pPr>
    </w:p>
    <w:p w:rsidR="00D429D2" w:rsidRPr="003601B7" w:rsidRDefault="00D429D2" w:rsidP="00C050B5">
      <w:pPr>
        <w:pStyle w:val="Akapitzlist"/>
        <w:spacing w:line="276" w:lineRule="auto"/>
        <w:ind w:left="0"/>
        <w:jc w:val="both"/>
        <w:rPr>
          <w:rFonts w:asciiTheme="majorHAnsi" w:eastAsiaTheme="majorEastAsia" w:hAnsiTheme="majorHAnsi" w:cstheme="majorBidi"/>
          <w:sz w:val="22"/>
          <w:szCs w:val="22"/>
          <w:lang w:eastAsia="en-US"/>
        </w:rPr>
      </w:pPr>
    </w:p>
    <w:p w:rsidR="00EF3BAF" w:rsidRPr="003601B7" w:rsidRDefault="00EF3BAF" w:rsidP="00C050B5">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0070C0"/>
          <w:sz w:val="22"/>
          <w:szCs w:val="22"/>
        </w:rPr>
      </w:pPr>
      <w:r w:rsidRPr="003601B7">
        <w:rPr>
          <w:rFonts w:ascii="Arial" w:hAnsi="Arial" w:cs="Arial"/>
          <w:b/>
          <w:color w:val="0070C0"/>
          <w:sz w:val="22"/>
          <w:szCs w:val="22"/>
        </w:rPr>
        <w:lastRenderedPageBreak/>
        <w:t>ROZD</w:t>
      </w:r>
      <w:r w:rsidR="00EE0FB8" w:rsidRPr="003601B7">
        <w:rPr>
          <w:rFonts w:ascii="Arial" w:hAnsi="Arial" w:cs="Arial"/>
          <w:b/>
          <w:color w:val="0070C0"/>
          <w:sz w:val="22"/>
          <w:szCs w:val="22"/>
        </w:rPr>
        <w:t>ZIAŁ VI</w:t>
      </w:r>
      <w:r w:rsidRPr="003601B7">
        <w:rPr>
          <w:rFonts w:ascii="Arial" w:hAnsi="Arial" w:cs="Arial"/>
          <w:b/>
          <w:color w:val="0070C0"/>
          <w:sz w:val="22"/>
          <w:szCs w:val="22"/>
        </w:rPr>
        <w:t xml:space="preserve"> </w:t>
      </w:r>
    </w:p>
    <w:p w:rsidR="002C32A9" w:rsidRPr="003601B7" w:rsidRDefault="002C32A9" w:rsidP="00C050B5">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0070C0"/>
          <w:sz w:val="22"/>
          <w:szCs w:val="22"/>
        </w:rPr>
      </w:pPr>
      <w:r w:rsidRPr="003601B7">
        <w:rPr>
          <w:rFonts w:ascii="Arial" w:hAnsi="Arial" w:cs="Arial"/>
          <w:b/>
          <w:color w:val="0070C0"/>
          <w:sz w:val="22"/>
          <w:szCs w:val="22"/>
        </w:rPr>
        <w:t xml:space="preserve">DOKUMENTY SKŁADANE WRAZ Z OFERTĄ </w:t>
      </w:r>
    </w:p>
    <w:p w:rsidR="002C32A9" w:rsidRPr="003601B7" w:rsidRDefault="002C32A9" w:rsidP="00C050B5">
      <w:pPr>
        <w:pStyle w:val="Tytu"/>
        <w:pBdr>
          <w:top w:val="none" w:sz="0" w:space="0" w:color="auto"/>
          <w:left w:val="none" w:sz="0" w:space="0" w:color="auto"/>
          <w:bottom w:val="none" w:sz="0" w:space="0" w:color="auto"/>
          <w:right w:val="none" w:sz="0" w:space="0" w:color="auto"/>
        </w:pBdr>
        <w:shd w:val="clear" w:color="auto" w:fill="FFFFFF"/>
        <w:spacing w:line="276" w:lineRule="auto"/>
        <w:jc w:val="left"/>
        <w:rPr>
          <w:rFonts w:ascii="Arial" w:hAnsi="Arial" w:cs="Arial"/>
          <w:b/>
          <w:color w:val="0070C0"/>
          <w:sz w:val="22"/>
          <w:szCs w:val="22"/>
        </w:rPr>
      </w:pPr>
    </w:p>
    <w:p w:rsidR="002C32A9" w:rsidRPr="003601B7" w:rsidRDefault="002C32A9" w:rsidP="00C050B5">
      <w:pPr>
        <w:pStyle w:val="Tytu"/>
        <w:pBdr>
          <w:top w:val="none" w:sz="0" w:space="0" w:color="auto"/>
          <w:left w:val="none" w:sz="0" w:space="0" w:color="auto"/>
          <w:bottom w:val="none" w:sz="0" w:space="0" w:color="auto"/>
          <w:right w:val="none" w:sz="0" w:space="0" w:color="auto"/>
        </w:pBdr>
        <w:shd w:val="clear" w:color="auto" w:fill="FFFFFF"/>
        <w:spacing w:line="276" w:lineRule="auto"/>
        <w:jc w:val="left"/>
        <w:rPr>
          <w:rFonts w:ascii="Arial" w:hAnsi="Arial" w:cs="Arial"/>
          <w:b/>
          <w:sz w:val="22"/>
          <w:szCs w:val="22"/>
        </w:rPr>
      </w:pPr>
      <w:r w:rsidRPr="003601B7">
        <w:rPr>
          <w:rFonts w:ascii="Arial" w:hAnsi="Arial" w:cs="Arial"/>
          <w:b/>
          <w:sz w:val="22"/>
          <w:szCs w:val="22"/>
        </w:rPr>
        <w:t>Na ofertę składa się:</w:t>
      </w:r>
    </w:p>
    <w:p w:rsidR="003A0069" w:rsidRPr="003601B7" w:rsidRDefault="003A0069" w:rsidP="00C050B5">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color w:val="00B050"/>
          <w:sz w:val="22"/>
          <w:szCs w:val="22"/>
        </w:rPr>
      </w:pPr>
    </w:p>
    <w:p w:rsidR="002C32A9" w:rsidRPr="003601B7" w:rsidRDefault="002C32A9" w:rsidP="00C050B5">
      <w:pPr>
        <w:pStyle w:val="Akapitzlist"/>
        <w:numPr>
          <w:ilvl w:val="0"/>
          <w:numId w:val="13"/>
        </w:numPr>
        <w:spacing w:line="276" w:lineRule="auto"/>
        <w:ind w:left="357" w:hanging="357"/>
        <w:jc w:val="both"/>
        <w:rPr>
          <w:rFonts w:ascii="Arial" w:eastAsiaTheme="majorEastAsia" w:hAnsi="Arial" w:cs="Arial"/>
          <w:b w:val="0"/>
          <w:sz w:val="22"/>
          <w:szCs w:val="22"/>
          <w:lang w:eastAsia="en-US"/>
        </w:rPr>
      </w:pPr>
      <w:r w:rsidRPr="00D429D2">
        <w:rPr>
          <w:rFonts w:ascii="Arial" w:eastAsiaTheme="majorEastAsia" w:hAnsi="Arial" w:cs="Arial"/>
          <w:i/>
          <w:sz w:val="22"/>
          <w:szCs w:val="22"/>
          <w:lang w:eastAsia="en-US"/>
        </w:rPr>
        <w:t>Formularz ofertowy</w:t>
      </w:r>
      <w:r w:rsidRPr="003601B7">
        <w:rPr>
          <w:rFonts w:ascii="Arial" w:eastAsiaTheme="majorEastAsia" w:hAnsi="Arial" w:cs="Arial"/>
          <w:b w:val="0"/>
          <w:sz w:val="22"/>
          <w:szCs w:val="22"/>
          <w:lang w:eastAsia="en-US"/>
        </w:rPr>
        <w:t xml:space="preserve"> </w:t>
      </w:r>
      <w:r w:rsidR="00D820FF" w:rsidRPr="003601B7">
        <w:rPr>
          <w:rFonts w:ascii="Arial" w:hAnsi="Arial" w:cs="Arial"/>
          <w:b w:val="0"/>
          <w:sz w:val="22"/>
          <w:szCs w:val="22"/>
        </w:rPr>
        <w:t>w formie elektronicznej podpisany kwalifikowanym podpisem elek</w:t>
      </w:r>
      <w:r w:rsidR="004533EA" w:rsidRPr="003601B7">
        <w:rPr>
          <w:rFonts w:ascii="Arial" w:hAnsi="Arial" w:cs="Arial"/>
          <w:b w:val="0"/>
          <w:sz w:val="22"/>
          <w:szCs w:val="22"/>
        </w:rPr>
        <w:t>t</w:t>
      </w:r>
      <w:r w:rsidR="00D820FF" w:rsidRPr="003601B7">
        <w:rPr>
          <w:rFonts w:ascii="Arial" w:hAnsi="Arial" w:cs="Arial"/>
          <w:b w:val="0"/>
          <w:sz w:val="22"/>
          <w:szCs w:val="22"/>
        </w:rPr>
        <w:t xml:space="preserve">ronicznym lub w postaci elektronicznej opatrzonej podpisem zaufanym lub </w:t>
      </w:r>
      <w:r w:rsidR="009F48DB" w:rsidRPr="003601B7">
        <w:rPr>
          <w:rFonts w:ascii="Arial" w:hAnsi="Arial" w:cs="Arial"/>
          <w:b w:val="0"/>
          <w:sz w:val="22"/>
          <w:szCs w:val="22"/>
        </w:rPr>
        <w:t xml:space="preserve">elektronicznym </w:t>
      </w:r>
      <w:r w:rsidR="00D820FF" w:rsidRPr="003601B7">
        <w:rPr>
          <w:rFonts w:ascii="Arial" w:hAnsi="Arial" w:cs="Arial"/>
          <w:b w:val="0"/>
          <w:sz w:val="22"/>
          <w:szCs w:val="22"/>
        </w:rPr>
        <w:t>podpisem osobistym</w:t>
      </w:r>
      <w:r w:rsidRPr="003601B7">
        <w:rPr>
          <w:rFonts w:ascii="Arial" w:eastAsiaTheme="majorEastAsia" w:hAnsi="Arial" w:cs="Arial"/>
          <w:b w:val="0"/>
          <w:sz w:val="22"/>
          <w:szCs w:val="22"/>
          <w:lang w:eastAsia="en-US"/>
        </w:rPr>
        <w:t xml:space="preserve"> z wykorzystaniem wzoru </w:t>
      </w:r>
      <w:r w:rsidRPr="003601B7">
        <w:rPr>
          <w:rFonts w:ascii="Arial" w:eastAsiaTheme="majorEastAsia" w:hAnsi="Arial" w:cs="Arial"/>
          <w:sz w:val="22"/>
          <w:szCs w:val="22"/>
          <w:lang w:eastAsia="en-US"/>
        </w:rPr>
        <w:t xml:space="preserve">wg Załącznika nr </w:t>
      </w:r>
      <w:r w:rsidR="00DB6D7E">
        <w:rPr>
          <w:rFonts w:ascii="Arial" w:eastAsiaTheme="majorEastAsia" w:hAnsi="Arial" w:cs="Arial"/>
          <w:sz w:val="22"/>
          <w:szCs w:val="22"/>
          <w:lang w:eastAsia="en-US"/>
        </w:rPr>
        <w:t>3</w:t>
      </w:r>
      <w:r w:rsidR="00DC7BB8" w:rsidRPr="003601B7">
        <w:rPr>
          <w:rFonts w:ascii="Arial" w:eastAsiaTheme="majorEastAsia" w:hAnsi="Arial" w:cs="Arial"/>
          <w:sz w:val="22"/>
          <w:szCs w:val="22"/>
          <w:lang w:eastAsia="en-US"/>
        </w:rPr>
        <w:t xml:space="preserve"> </w:t>
      </w:r>
      <w:r w:rsidRPr="00D429D2">
        <w:rPr>
          <w:rFonts w:ascii="Arial" w:eastAsiaTheme="majorEastAsia" w:hAnsi="Arial" w:cs="Arial"/>
          <w:b w:val="0"/>
          <w:sz w:val="22"/>
          <w:szCs w:val="22"/>
          <w:lang w:eastAsia="en-US"/>
        </w:rPr>
        <w:t>do</w:t>
      </w:r>
      <w:r w:rsidRPr="003601B7">
        <w:rPr>
          <w:rFonts w:ascii="Arial" w:eastAsiaTheme="majorEastAsia" w:hAnsi="Arial" w:cs="Arial"/>
          <w:sz w:val="22"/>
          <w:szCs w:val="22"/>
          <w:lang w:eastAsia="en-US"/>
        </w:rPr>
        <w:t xml:space="preserve"> SWZ.</w:t>
      </w:r>
      <w:r w:rsidRPr="003601B7">
        <w:rPr>
          <w:rFonts w:ascii="Arial" w:eastAsiaTheme="majorEastAsia" w:hAnsi="Arial" w:cs="Arial"/>
          <w:b w:val="0"/>
          <w:sz w:val="22"/>
          <w:szCs w:val="22"/>
          <w:lang w:eastAsia="en-US"/>
        </w:rPr>
        <w:t xml:space="preserve"> </w:t>
      </w:r>
    </w:p>
    <w:p w:rsidR="008B5624" w:rsidRDefault="008B5624" w:rsidP="00C050B5">
      <w:pPr>
        <w:autoSpaceDE w:val="0"/>
        <w:autoSpaceDN w:val="0"/>
        <w:spacing w:line="276" w:lineRule="auto"/>
        <w:jc w:val="both"/>
        <w:rPr>
          <w:rFonts w:ascii="Arial" w:hAnsi="Arial" w:cs="Arial"/>
          <w:sz w:val="22"/>
          <w:szCs w:val="22"/>
        </w:rPr>
      </w:pPr>
    </w:p>
    <w:p w:rsidR="00DB6D7E" w:rsidRPr="009433BE" w:rsidRDefault="00DB6D7E" w:rsidP="00E279AC">
      <w:pPr>
        <w:pStyle w:val="Akapitzlist"/>
        <w:numPr>
          <w:ilvl w:val="0"/>
          <w:numId w:val="13"/>
        </w:numPr>
        <w:autoSpaceDE w:val="0"/>
        <w:autoSpaceDN w:val="0"/>
        <w:spacing w:line="276" w:lineRule="auto"/>
        <w:ind w:left="284" w:hanging="284"/>
        <w:jc w:val="both"/>
        <w:rPr>
          <w:rFonts w:ascii="Arial" w:hAnsi="Arial" w:cs="Arial"/>
          <w:sz w:val="22"/>
          <w:szCs w:val="22"/>
        </w:rPr>
      </w:pPr>
      <w:r w:rsidRPr="009433BE">
        <w:rPr>
          <w:rFonts w:ascii="Arial" w:eastAsiaTheme="majorEastAsia" w:hAnsi="Arial" w:cs="Arial"/>
          <w:i/>
          <w:sz w:val="22"/>
          <w:szCs w:val="22"/>
          <w:lang w:eastAsia="en-US"/>
        </w:rPr>
        <w:t>Formularz cenowy</w:t>
      </w:r>
      <w:r w:rsidRPr="009433BE">
        <w:rPr>
          <w:rFonts w:ascii="Arial" w:eastAsiaTheme="majorEastAsia" w:hAnsi="Arial" w:cs="Arial"/>
          <w:sz w:val="22"/>
          <w:szCs w:val="22"/>
          <w:lang w:eastAsia="en-US"/>
        </w:rPr>
        <w:t xml:space="preserve"> - </w:t>
      </w:r>
      <w:r w:rsidRPr="009433BE">
        <w:rPr>
          <w:rFonts w:ascii="Arial" w:eastAsiaTheme="majorEastAsia" w:hAnsi="Arial" w:cs="Arial"/>
          <w:b w:val="0"/>
          <w:sz w:val="22"/>
          <w:szCs w:val="22"/>
          <w:lang w:eastAsia="en-US"/>
        </w:rPr>
        <w:t xml:space="preserve"> zgodnie z </w:t>
      </w:r>
      <w:r w:rsidRPr="009433BE">
        <w:rPr>
          <w:rFonts w:ascii="Arial" w:eastAsiaTheme="majorEastAsia" w:hAnsi="Arial" w:cs="Arial"/>
          <w:sz w:val="22"/>
          <w:szCs w:val="22"/>
          <w:lang w:eastAsia="en-US"/>
        </w:rPr>
        <w:t xml:space="preserve">Załącznikiem nr 4 </w:t>
      </w:r>
      <w:r w:rsidRPr="009433BE">
        <w:rPr>
          <w:rFonts w:ascii="Arial" w:eastAsiaTheme="majorEastAsia" w:hAnsi="Arial" w:cs="Arial"/>
          <w:b w:val="0"/>
          <w:sz w:val="22"/>
          <w:szCs w:val="22"/>
          <w:lang w:eastAsia="en-US"/>
        </w:rPr>
        <w:t>do</w:t>
      </w:r>
      <w:r w:rsidRPr="009433BE">
        <w:rPr>
          <w:rFonts w:ascii="Arial" w:eastAsiaTheme="majorEastAsia" w:hAnsi="Arial" w:cs="Arial"/>
          <w:sz w:val="22"/>
          <w:szCs w:val="22"/>
          <w:lang w:eastAsia="en-US"/>
        </w:rPr>
        <w:t xml:space="preserve"> SWZ</w:t>
      </w:r>
      <w:r w:rsidR="00C420CE">
        <w:rPr>
          <w:rFonts w:ascii="Arial" w:eastAsiaTheme="majorEastAsia" w:hAnsi="Arial" w:cs="Arial"/>
          <w:b w:val="0"/>
          <w:sz w:val="22"/>
          <w:szCs w:val="22"/>
          <w:lang w:eastAsia="en-US"/>
        </w:rPr>
        <w:t>.</w:t>
      </w:r>
    </w:p>
    <w:p w:rsidR="00DB6D7E" w:rsidRDefault="00DB6D7E" w:rsidP="00C050B5">
      <w:pPr>
        <w:autoSpaceDE w:val="0"/>
        <w:autoSpaceDN w:val="0"/>
        <w:spacing w:line="276" w:lineRule="auto"/>
        <w:jc w:val="both"/>
        <w:rPr>
          <w:rFonts w:ascii="Arial" w:hAnsi="Arial" w:cs="Arial"/>
          <w:sz w:val="22"/>
          <w:szCs w:val="22"/>
        </w:rPr>
      </w:pPr>
    </w:p>
    <w:p w:rsidR="00AD60B6" w:rsidRPr="003601B7" w:rsidRDefault="00AD60B6" w:rsidP="00AD60B6">
      <w:pPr>
        <w:pStyle w:val="Akapitzlist"/>
        <w:spacing w:line="276" w:lineRule="auto"/>
        <w:ind w:left="357"/>
        <w:jc w:val="both"/>
        <w:rPr>
          <w:rFonts w:ascii="Arial" w:eastAsiaTheme="majorEastAsia" w:hAnsi="Arial" w:cs="Arial"/>
          <w:sz w:val="22"/>
          <w:szCs w:val="22"/>
          <w:lang w:eastAsia="en-US"/>
        </w:rPr>
      </w:pPr>
      <w:r w:rsidRPr="003601B7">
        <w:rPr>
          <w:rFonts w:ascii="Arial" w:eastAsiaTheme="majorEastAsia" w:hAnsi="Arial" w:cs="Arial"/>
          <w:sz w:val="22"/>
          <w:szCs w:val="22"/>
          <w:lang w:eastAsia="en-US"/>
        </w:rPr>
        <w:t>Wymagana forma:</w:t>
      </w:r>
    </w:p>
    <w:p w:rsidR="00AD60B6" w:rsidRPr="003601B7" w:rsidRDefault="00AD60B6" w:rsidP="00AD60B6">
      <w:pPr>
        <w:pStyle w:val="Akapitzlist"/>
        <w:spacing w:line="276" w:lineRule="auto"/>
        <w:ind w:left="357"/>
        <w:jc w:val="both"/>
        <w:rPr>
          <w:rFonts w:ascii="Arial" w:eastAsiaTheme="majorEastAsia" w:hAnsi="Arial" w:cs="Arial"/>
          <w:b w:val="0"/>
          <w:sz w:val="22"/>
          <w:szCs w:val="22"/>
          <w:lang w:eastAsia="en-US"/>
        </w:rPr>
      </w:pPr>
      <w:r w:rsidRPr="003601B7">
        <w:rPr>
          <w:rFonts w:ascii="Arial" w:eastAsiaTheme="majorEastAsia" w:hAnsi="Arial" w:cs="Arial"/>
          <w:b w:val="0"/>
          <w:sz w:val="22"/>
          <w:szCs w:val="22"/>
          <w:lang w:eastAsia="en-US"/>
        </w:rPr>
        <w:t xml:space="preserve">Formularz musi być złożony w formie elektronicznej podpisany kwalifikowanym podpisem elektronicznym lub w postaci elektronicznej opatrzony podpisem zaufanym lub elektronicznym podpisem osobistym osoby upoważnionej </w:t>
      </w:r>
      <w:r>
        <w:rPr>
          <w:rFonts w:ascii="Arial" w:eastAsiaTheme="majorEastAsia" w:hAnsi="Arial" w:cs="Arial"/>
          <w:b w:val="0"/>
          <w:sz w:val="22"/>
          <w:szCs w:val="22"/>
          <w:lang w:eastAsia="en-US"/>
        </w:rPr>
        <w:br/>
      </w:r>
      <w:r w:rsidRPr="003601B7">
        <w:rPr>
          <w:rFonts w:ascii="Arial" w:eastAsiaTheme="majorEastAsia" w:hAnsi="Arial" w:cs="Arial"/>
          <w:b w:val="0"/>
          <w:sz w:val="22"/>
          <w:szCs w:val="22"/>
          <w:lang w:eastAsia="en-US"/>
        </w:rPr>
        <w:t xml:space="preserve">do reprezentowania wykonawców zgodnie z formą reprezentacji określoną </w:t>
      </w:r>
      <w:r>
        <w:rPr>
          <w:rFonts w:ascii="Arial" w:eastAsiaTheme="majorEastAsia" w:hAnsi="Arial" w:cs="Arial"/>
          <w:b w:val="0"/>
          <w:sz w:val="22"/>
          <w:szCs w:val="22"/>
          <w:lang w:eastAsia="en-US"/>
        </w:rPr>
        <w:br/>
      </w:r>
      <w:r w:rsidRPr="003601B7">
        <w:rPr>
          <w:rFonts w:ascii="Arial" w:eastAsiaTheme="majorEastAsia" w:hAnsi="Arial" w:cs="Arial"/>
          <w:b w:val="0"/>
          <w:sz w:val="22"/>
          <w:szCs w:val="22"/>
          <w:lang w:eastAsia="en-US"/>
        </w:rPr>
        <w:t>w dokumencie rejestrowym właściwym dla formy organizacyjnej lub innym dokumencie.</w:t>
      </w:r>
    </w:p>
    <w:p w:rsidR="00DB6D7E" w:rsidRPr="003601B7" w:rsidRDefault="00DB6D7E" w:rsidP="00C050B5">
      <w:pPr>
        <w:autoSpaceDE w:val="0"/>
        <w:autoSpaceDN w:val="0"/>
        <w:spacing w:line="276" w:lineRule="auto"/>
        <w:jc w:val="both"/>
        <w:rPr>
          <w:rFonts w:ascii="Arial" w:hAnsi="Arial" w:cs="Arial"/>
          <w:sz w:val="22"/>
          <w:szCs w:val="22"/>
        </w:rPr>
      </w:pPr>
    </w:p>
    <w:p w:rsidR="005B148D" w:rsidRPr="003601B7" w:rsidRDefault="0042658E" w:rsidP="00C050B5">
      <w:pPr>
        <w:autoSpaceDE w:val="0"/>
        <w:autoSpaceDN w:val="0"/>
        <w:spacing w:line="276" w:lineRule="auto"/>
        <w:jc w:val="both"/>
        <w:rPr>
          <w:rFonts w:ascii="Arial" w:hAnsi="Arial" w:cs="Arial"/>
          <w:i/>
          <w:sz w:val="22"/>
          <w:szCs w:val="22"/>
        </w:rPr>
      </w:pPr>
      <w:r w:rsidRPr="003601B7">
        <w:rPr>
          <w:rFonts w:ascii="Arial" w:hAnsi="Arial" w:cs="Arial"/>
          <w:sz w:val="22"/>
          <w:szCs w:val="22"/>
        </w:rPr>
        <w:t xml:space="preserve"> Wraz z ofertą</w:t>
      </w:r>
      <w:r w:rsidR="005B148D" w:rsidRPr="003601B7">
        <w:rPr>
          <w:rFonts w:ascii="Arial" w:hAnsi="Arial" w:cs="Arial"/>
          <w:sz w:val="22"/>
          <w:szCs w:val="22"/>
        </w:rPr>
        <w:t xml:space="preserve"> Wykonawcy zobowiązani są złożyć również:</w:t>
      </w:r>
    </w:p>
    <w:p w:rsidR="002D377D" w:rsidRPr="003601B7" w:rsidRDefault="002D377D" w:rsidP="00C050B5">
      <w:pPr>
        <w:pStyle w:val="Akapitzlist"/>
        <w:spacing w:line="276" w:lineRule="auto"/>
        <w:ind w:left="360"/>
        <w:jc w:val="both"/>
        <w:rPr>
          <w:rFonts w:ascii="Arial" w:eastAsiaTheme="majorEastAsia" w:hAnsi="Arial" w:cs="Arial"/>
          <w:b w:val="0"/>
          <w:sz w:val="22"/>
          <w:szCs w:val="22"/>
          <w:lang w:eastAsia="en-US"/>
        </w:rPr>
      </w:pPr>
    </w:p>
    <w:p w:rsidR="002D377D" w:rsidRPr="003601B7" w:rsidRDefault="002C32A9" w:rsidP="00C050B5">
      <w:pPr>
        <w:pStyle w:val="Akapitzlist"/>
        <w:numPr>
          <w:ilvl w:val="3"/>
          <w:numId w:val="10"/>
        </w:numPr>
        <w:spacing w:line="276" w:lineRule="auto"/>
        <w:ind w:left="426"/>
        <w:jc w:val="both"/>
        <w:rPr>
          <w:rFonts w:ascii="Arial" w:eastAsiaTheme="majorEastAsia" w:hAnsi="Arial" w:cs="Arial"/>
          <w:sz w:val="22"/>
          <w:szCs w:val="22"/>
          <w:lang w:eastAsia="en-US"/>
        </w:rPr>
      </w:pPr>
      <w:r w:rsidRPr="008B6DF3">
        <w:rPr>
          <w:rFonts w:ascii="Arial" w:eastAsiaTheme="majorEastAsia" w:hAnsi="Arial" w:cs="Arial"/>
          <w:i/>
          <w:sz w:val="22"/>
          <w:szCs w:val="22"/>
          <w:lang w:eastAsia="en-US"/>
        </w:rPr>
        <w:t>O</w:t>
      </w:r>
      <w:r w:rsidR="002D377D" w:rsidRPr="008B6DF3">
        <w:rPr>
          <w:rFonts w:ascii="Arial" w:eastAsiaTheme="majorEastAsia" w:hAnsi="Arial" w:cs="Arial"/>
          <w:i/>
          <w:sz w:val="22"/>
          <w:szCs w:val="22"/>
          <w:lang w:eastAsia="en-US"/>
        </w:rPr>
        <w:t>świadczenie o niepodleganiu wykluczeniu</w:t>
      </w:r>
      <w:r w:rsidR="00462B05" w:rsidRPr="003601B7">
        <w:rPr>
          <w:rFonts w:ascii="Arial" w:eastAsiaTheme="majorEastAsia" w:hAnsi="Arial" w:cs="Arial"/>
          <w:b w:val="0"/>
          <w:strike/>
          <w:sz w:val="22"/>
          <w:szCs w:val="22"/>
          <w:lang w:eastAsia="en-US"/>
        </w:rPr>
        <w:t>.</w:t>
      </w:r>
      <w:r w:rsidR="002D377D" w:rsidRPr="003601B7">
        <w:rPr>
          <w:rFonts w:ascii="Arial" w:eastAsiaTheme="majorEastAsia" w:hAnsi="Arial" w:cs="Arial"/>
          <w:b w:val="0"/>
          <w:sz w:val="22"/>
          <w:szCs w:val="22"/>
          <w:lang w:eastAsia="en-US"/>
        </w:rPr>
        <w:t> Oświadczenie to stanowi dowód potwierdzający brak podstaw wykluczenia, na dzień składania ofert</w:t>
      </w:r>
      <w:r w:rsidR="004E3EE2" w:rsidRPr="003601B7">
        <w:rPr>
          <w:rFonts w:ascii="Arial" w:eastAsiaTheme="majorEastAsia" w:hAnsi="Arial" w:cs="Arial"/>
          <w:b w:val="0"/>
          <w:sz w:val="22"/>
          <w:szCs w:val="22"/>
          <w:lang w:eastAsia="en-US"/>
        </w:rPr>
        <w:t xml:space="preserve"> zgodnie</w:t>
      </w:r>
      <w:r w:rsidR="003D422F" w:rsidRPr="003601B7">
        <w:rPr>
          <w:rFonts w:ascii="Arial" w:eastAsiaTheme="majorEastAsia" w:hAnsi="Arial" w:cs="Arial"/>
          <w:b w:val="0"/>
          <w:sz w:val="22"/>
          <w:szCs w:val="22"/>
          <w:lang w:eastAsia="en-US"/>
        </w:rPr>
        <w:t xml:space="preserve"> </w:t>
      </w:r>
      <w:r w:rsidR="008B6DF3">
        <w:rPr>
          <w:rFonts w:ascii="Arial" w:eastAsiaTheme="majorEastAsia" w:hAnsi="Arial" w:cs="Arial"/>
          <w:b w:val="0"/>
          <w:sz w:val="22"/>
          <w:szCs w:val="22"/>
          <w:lang w:eastAsia="en-US"/>
        </w:rPr>
        <w:br/>
      </w:r>
      <w:r w:rsidR="00DC7BB8" w:rsidRPr="003601B7">
        <w:rPr>
          <w:rFonts w:ascii="Arial" w:eastAsiaTheme="majorEastAsia" w:hAnsi="Arial" w:cs="Arial"/>
          <w:b w:val="0"/>
          <w:sz w:val="22"/>
          <w:szCs w:val="22"/>
          <w:lang w:eastAsia="en-US"/>
        </w:rPr>
        <w:t xml:space="preserve">z </w:t>
      </w:r>
      <w:r w:rsidR="00DC7BB8" w:rsidRPr="003601B7">
        <w:rPr>
          <w:rFonts w:ascii="Arial" w:eastAsiaTheme="majorEastAsia" w:hAnsi="Arial" w:cs="Arial"/>
          <w:sz w:val="22"/>
          <w:szCs w:val="22"/>
          <w:lang w:eastAsia="en-US"/>
        </w:rPr>
        <w:t>Z</w:t>
      </w:r>
      <w:r w:rsidR="004E3EE2" w:rsidRPr="003601B7">
        <w:rPr>
          <w:rFonts w:ascii="Arial" w:eastAsiaTheme="majorEastAsia" w:hAnsi="Arial" w:cs="Arial"/>
          <w:sz w:val="22"/>
          <w:szCs w:val="22"/>
          <w:lang w:eastAsia="en-US"/>
        </w:rPr>
        <w:t xml:space="preserve">ałącznikiem nr </w:t>
      </w:r>
      <w:r w:rsidR="008B6DF3">
        <w:rPr>
          <w:rFonts w:ascii="Arial" w:eastAsiaTheme="majorEastAsia" w:hAnsi="Arial" w:cs="Arial"/>
          <w:sz w:val="22"/>
          <w:szCs w:val="22"/>
          <w:lang w:eastAsia="en-US"/>
        </w:rPr>
        <w:t>5</w:t>
      </w:r>
      <w:r w:rsidR="00DC7BB8" w:rsidRPr="003601B7">
        <w:rPr>
          <w:rFonts w:ascii="Arial" w:eastAsiaTheme="majorEastAsia" w:hAnsi="Arial" w:cs="Arial"/>
          <w:sz w:val="22"/>
          <w:szCs w:val="22"/>
          <w:lang w:eastAsia="en-US"/>
        </w:rPr>
        <w:t xml:space="preserve"> </w:t>
      </w:r>
      <w:r w:rsidR="004E3EE2" w:rsidRPr="008B6DF3">
        <w:rPr>
          <w:rFonts w:ascii="Arial" w:eastAsiaTheme="majorEastAsia" w:hAnsi="Arial" w:cs="Arial"/>
          <w:b w:val="0"/>
          <w:sz w:val="22"/>
          <w:szCs w:val="22"/>
          <w:lang w:eastAsia="en-US"/>
        </w:rPr>
        <w:t>do</w:t>
      </w:r>
      <w:r w:rsidR="004E3EE2" w:rsidRPr="003601B7">
        <w:rPr>
          <w:rFonts w:ascii="Arial" w:eastAsiaTheme="majorEastAsia" w:hAnsi="Arial" w:cs="Arial"/>
          <w:sz w:val="22"/>
          <w:szCs w:val="22"/>
          <w:lang w:eastAsia="en-US"/>
        </w:rPr>
        <w:t xml:space="preserve"> SWZ.</w:t>
      </w:r>
    </w:p>
    <w:p w:rsidR="002D377D" w:rsidRPr="003601B7" w:rsidRDefault="002D377D" w:rsidP="00C050B5">
      <w:pPr>
        <w:pStyle w:val="Akapitzlist"/>
        <w:spacing w:line="276" w:lineRule="auto"/>
        <w:rPr>
          <w:rFonts w:ascii="Arial" w:eastAsiaTheme="majorEastAsia" w:hAnsi="Arial" w:cs="Arial"/>
          <w:b w:val="0"/>
          <w:sz w:val="22"/>
          <w:szCs w:val="22"/>
          <w:lang w:eastAsia="en-US"/>
        </w:rPr>
      </w:pPr>
    </w:p>
    <w:p w:rsidR="005B148D" w:rsidRPr="003601B7" w:rsidRDefault="002D377D" w:rsidP="00332BD6">
      <w:pPr>
        <w:pStyle w:val="Akapitzlist"/>
        <w:spacing w:line="276" w:lineRule="auto"/>
        <w:ind w:left="426"/>
        <w:jc w:val="both"/>
        <w:rPr>
          <w:rFonts w:ascii="Arial" w:eastAsiaTheme="majorEastAsia" w:hAnsi="Arial" w:cs="Arial"/>
          <w:b w:val="0"/>
          <w:sz w:val="22"/>
          <w:szCs w:val="22"/>
          <w:lang w:eastAsia="en-US"/>
        </w:rPr>
      </w:pPr>
      <w:r w:rsidRPr="003601B7">
        <w:rPr>
          <w:rFonts w:ascii="Arial" w:eastAsiaTheme="majorEastAsia" w:hAnsi="Arial" w:cs="Arial"/>
          <w:b w:val="0"/>
          <w:sz w:val="22"/>
          <w:szCs w:val="22"/>
          <w:lang w:eastAsia="en-US"/>
        </w:rPr>
        <w:t xml:space="preserve">Oświadczenie składane jest pod rygorem nieważności w </w:t>
      </w:r>
      <w:r w:rsidR="00255D63" w:rsidRPr="003601B7">
        <w:rPr>
          <w:rFonts w:ascii="Arial" w:eastAsiaTheme="majorEastAsia" w:hAnsi="Arial" w:cs="Arial"/>
          <w:b w:val="0"/>
          <w:sz w:val="22"/>
          <w:szCs w:val="22"/>
          <w:lang w:eastAsia="en-US"/>
        </w:rPr>
        <w:t>formie elektronicznej podpisane kwalifikowanym podpisem elektronicznym</w:t>
      </w:r>
      <w:r w:rsidR="00F724CA" w:rsidRPr="003601B7">
        <w:rPr>
          <w:rFonts w:ascii="Arial" w:eastAsiaTheme="majorEastAsia" w:hAnsi="Arial" w:cs="Arial"/>
          <w:b w:val="0"/>
          <w:sz w:val="22"/>
          <w:szCs w:val="22"/>
          <w:lang w:eastAsia="en-US"/>
        </w:rPr>
        <w:t xml:space="preserve"> lub w postaci elektronicznej opatrzone</w:t>
      </w:r>
      <w:r w:rsidR="00255D63" w:rsidRPr="003601B7">
        <w:rPr>
          <w:rFonts w:ascii="Arial" w:eastAsiaTheme="majorEastAsia" w:hAnsi="Arial" w:cs="Arial"/>
          <w:b w:val="0"/>
          <w:sz w:val="22"/>
          <w:szCs w:val="22"/>
          <w:lang w:eastAsia="en-US"/>
        </w:rPr>
        <w:t xml:space="preserve"> podpisem zaufanym lub </w:t>
      </w:r>
      <w:r w:rsidR="009167F6" w:rsidRPr="003601B7">
        <w:rPr>
          <w:rFonts w:ascii="Arial" w:eastAsiaTheme="majorEastAsia" w:hAnsi="Arial" w:cs="Arial"/>
          <w:b w:val="0"/>
          <w:sz w:val="22"/>
          <w:szCs w:val="22"/>
          <w:lang w:eastAsia="en-US"/>
        </w:rPr>
        <w:t xml:space="preserve">elektronicznym podpisem  </w:t>
      </w:r>
      <w:r w:rsidR="00255D63" w:rsidRPr="003601B7">
        <w:rPr>
          <w:rFonts w:ascii="Arial" w:eastAsiaTheme="majorEastAsia" w:hAnsi="Arial" w:cs="Arial"/>
          <w:b w:val="0"/>
          <w:sz w:val="22"/>
          <w:szCs w:val="22"/>
          <w:lang w:eastAsia="en-US"/>
        </w:rPr>
        <w:t>osobistym</w:t>
      </w:r>
      <w:r w:rsidR="00583912" w:rsidRPr="003601B7">
        <w:rPr>
          <w:rFonts w:ascii="Arial" w:eastAsiaTheme="majorEastAsia" w:hAnsi="Arial" w:cs="Arial"/>
          <w:b w:val="0"/>
          <w:sz w:val="22"/>
          <w:szCs w:val="22"/>
          <w:lang w:eastAsia="en-US"/>
        </w:rPr>
        <w:t>.</w:t>
      </w:r>
    </w:p>
    <w:p w:rsidR="00B81BB5" w:rsidRPr="003601B7" w:rsidRDefault="00B81BB5" w:rsidP="00C050B5">
      <w:pPr>
        <w:spacing w:line="276" w:lineRule="auto"/>
        <w:rPr>
          <w:rFonts w:ascii="Arial" w:eastAsiaTheme="majorEastAsia" w:hAnsi="Arial" w:cs="Arial"/>
          <w:b w:val="0"/>
          <w:sz w:val="22"/>
          <w:szCs w:val="22"/>
          <w:lang w:eastAsia="en-US"/>
        </w:rPr>
      </w:pPr>
    </w:p>
    <w:p w:rsidR="002D377D" w:rsidRPr="003601B7" w:rsidRDefault="002D377D" w:rsidP="00F167D2">
      <w:pPr>
        <w:pStyle w:val="Akapitzlist"/>
        <w:spacing w:line="276" w:lineRule="auto"/>
        <w:ind w:left="426" w:hanging="142"/>
        <w:jc w:val="both"/>
        <w:rPr>
          <w:rFonts w:ascii="Arial" w:eastAsiaTheme="majorEastAsia" w:hAnsi="Arial" w:cs="Arial"/>
          <w:sz w:val="22"/>
          <w:szCs w:val="22"/>
          <w:lang w:eastAsia="en-US"/>
        </w:rPr>
      </w:pPr>
      <w:r w:rsidRPr="003601B7">
        <w:rPr>
          <w:rFonts w:ascii="Arial" w:eastAsiaTheme="majorEastAsia" w:hAnsi="Arial" w:cs="Arial"/>
          <w:sz w:val="22"/>
          <w:szCs w:val="22"/>
          <w:lang w:eastAsia="en-US"/>
        </w:rPr>
        <w:t>Oświadczenie składają odrębnie:</w:t>
      </w:r>
    </w:p>
    <w:p w:rsidR="002D377D" w:rsidRPr="003601B7" w:rsidRDefault="00332BD6" w:rsidP="00C050B5">
      <w:pPr>
        <w:pStyle w:val="Tekstpodstawowy"/>
        <w:numPr>
          <w:ilvl w:val="0"/>
          <w:numId w:val="12"/>
        </w:numPr>
        <w:spacing w:line="276" w:lineRule="auto"/>
        <w:ind w:left="357" w:hanging="357"/>
        <w:rPr>
          <w:rFonts w:cs="Arial"/>
          <w:szCs w:val="22"/>
        </w:rPr>
      </w:pPr>
      <w:r>
        <w:rPr>
          <w:rFonts w:cs="Arial"/>
          <w:szCs w:val="22"/>
        </w:rPr>
        <w:t>W</w:t>
      </w:r>
      <w:r w:rsidR="002D377D" w:rsidRPr="003601B7">
        <w:rPr>
          <w:rFonts w:cs="Arial"/>
          <w:szCs w:val="22"/>
        </w:rPr>
        <w:t xml:space="preserve">ykonawca/każdy spośród </w:t>
      </w:r>
      <w:r>
        <w:rPr>
          <w:rFonts w:cs="Arial"/>
          <w:szCs w:val="22"/>
        </w:rPr>
        <w:t>W</w:t>
      </w:r>
      <w:r w:rsidR="002D377D" w:rsidRPr="003601B7">
        <w:rPr>
          <w:rFonts w:cs="Arial"/>
          <w:szCs w:val="22"/>
        </w:rPr>
        <w:t xml:space="preserve">ykonawców wspólnie ubiegających się o udzielenie zamówienia. W takim przypadku oświadczenie potwierdza brak podstaw wykluczenia </w:t>
      </w:r>
      <w:r>
        <w:rPr>
          <w:rFonts w:cs="Arial"/>
          <w:szCs w:val="22"/>
        </w:rPr>
        <w:t>W</w:t>
      </w:r>
      <w:r w:rsidR="002D377D" w:rsidRPr="003601B7">
        <w:rPr>
          <w:rFonts w:cs="Arial"/>
          <w:szCs w:val="22"/>
        </w:rPr>
        <w:t>ykonawcy</w:t>
      </w:r>
      <w:r w:rsidR="00362B49" w:rsidRPr="003601B7">
        <w:rPr>
          <w:rFonts w:cs="Arial"/>
          <w:szCs w:val="22"/>
        </w:rPr>
        <w:t>.</w:t>
      </w:r>
    </w:p>
    <w:p w:rsidR="00F167D2" w:rsidRPr="006D523C" w:rsidRDefault="00F167D2" w:rsidP="00F167D2">
      <w:pPr>
        <w:spacing w:line="276" w:lineRule="auto"/>
        <w:jc w:val="both"/>
        <w:rPr>
          <w:rFonts w:ascii="Arial" w:hAnsi="Arial" w:cs="Arial"/>
          <w:b w:val="0"/>
          <w:sz w:val="22"/>
          <w:szCs w:val="22"/>
        </w:rPr>
      </w:pPr>
    </w:p>
    <w:p w:rsidR="00F167D2" w:rsidRPr="006D523C" w:rsidRDefault="00F167D2" w:rsidP="00F167D2">
      <w:pPr>
        <w:autoSpaceDE w:val="0"/>
        <w:autoSpaceDN w:val="0"/>
        <w:spacing w:line="276" w:lineRule="auto"/>
        <w:jc w:val="both"/>
        <w:rPr>
          <w:rFonts w:ascii="Arial" w:hAnsi="Arial" w:cs="Arial"/>
          <w:b w:val="0"/>
          <w:sz w:val="22"/>
          <w:szCs w:val="22"/>
        </w:rPr>
      </w:pPr>
      <w:r w:rsidRPr="006D523C">
        <w:rPr>
          <w:rFonts w:ascii="Arial" w:hAnsi="Arial" w:cs="Arial"/>
          <w:sz w:val="22"/>
          <w:szCs w:val="22"/>
        </w:rPr>
        <w:t xml:space="preserve">Samooczyszczenie </w:t>
      </w:r>
      <w:r w:rsidRPr="006D523C">
        <w:rPr>
          <w:rFonts w:ascii="Arial" w:hAnsi="Arial" w:cs="Arial"/>
          <w:b w:val="0"/>
          <w:sz w:val="22"/>
          <w:szCs w:val="22"/>
        </w:rPr>
        <w:t xml:space="preserve">– w okolicznościach określonych w </w:t>
      </w:r>
      <w:r>
        <w:rPr>
          <w:rFonts w:ascii="Arial" w:hAnsi="Arial" w:cs="Arial"/>
          <w:b w:val="0"/>
          <w:sz w:val="22"/>
          <w:szCs w:val="22"/>
        </w:rPr>
        <w:t xml:space="preserve">art. 108 ust. 1 </w:t>
      </w:r>
      <w:r w:rsidRPr="006D523C">
        <w:rPr>
          <w:rFonts w:ascii="Arial" w:hAnsi="Arial" w:cs="Arial"/>
          <w:b w:val="0"/>
          <w:sz w:val="22"/>
          <w:szCs w:val="22"/>
        </w:rPr>
        <w:t xml:space="preserve">pkt 1, 2, 5 </w:t>
      </w:r>
      <w:r>
        <w:rPr>
          <w:rFonts w:ascii="Arial" w:hAnsi="Arial" w:cs="Arial"/>
          <w:b w:val="0"/>
          <w:sz w:val="22"/>
          <w:szCs w:val="22"/>
        </w:rPr>
        <w:t>ustawy PZP</w:t>
      </w:r>
      <w:r w:rsidRPr="006D523C">
        <w:rPr>
          <w:rFonts w:ascii="Arial" w:hAnsi="Arial" w:cs="Arial"/>
          <w:b w:val="0"/>
          <w:sz w:val="22"/>
          <w:szCs w:val="22"/>
        </w:rPr>
        <w:t>, Wykonawca nie podlega wykluczeniu jeżeli udowodni Zamawiającemu,</w:t>
      </w:r>
      <w:r w:rsidRPr="006D523C">
        <w:rPr>
          <w:rFonts w:ascii="Arial" w:hAnsi="Arial" w:cs="Arial"/>
          <w:b w:val="0"/>
          <w:sz w:val="22"/>
          <w:szCs w:val="22"/>
        </w:rPr>
        <w:br/>
        <w:t>że spełnił łącznie następujące przesłanki:</w:t>
      </w:r>
    </w:p>
    <w:p w:rsidR="00F167D2" w:rsidRPr="006D523C" w:rsidRDefault="00F167D2" w:rsidP="003A3AF0">
      <w:pPr>
        <w:pStyle w:val="Tekstpodstawowy"/>
        <w:numPr>
          <w:ilvl w:val="0"/>
          <w:numId w:val="36"/>
        </w:numPr>
        <w:spacing w:line="276" w:lineRule="auto"/>
        <w:ind w:left="0" w:hanging="426"/>
        <w:rPr>
          <w:rFonts w:cs="Arial"/>
          <w:szCs w:val="22"/>
        </w:rPr>
      </w:pPr>
      <w:r w:rsidRPr="006D523C">
        <w:rPr>
          <w:rFonts w:cs="Arial"/>
          <w:szCs w:val="22"/>
        </w:rPr>
        <w:t>naprawił lub zobowiązał się do naprawienia szkody wyrządzonej przestępstwem, wykroczeniem lub swoim nieprawidłowym postępowaniem, w tym poprzez zadośćuczynienie pieniężne;</w:t>
      </w:r>
    </w:p>
    <w:p w:rsidR="00F167D2" w:rsidRPr="006D523C" w:rsidRDefault="00F167D2" w:rsidP="003A3AF0">
      <w:pPr>
        <w:pStyle w:val="Tekstpodstawowy"/>
        <w:numPr>
          <w:ilvl w:val="0"/>
          <w:numId w:val="36"/>
        </w:numPr>
        <w:spacing w:line="276" w:lineRule="auto"/>
        <w:ind w:left="0" w:hanging="426"/>
        <w:rPr>
          <w:rFonts w:cs="Arial"/>
          <w:szCs w:val="22"/>
        </w:rPr>
      </w:pPr>
      <w:r w:rsidRPr="006D523C">
        <w:rPr>
          <w:rFonts w:cs="Arial"/>
          <w:szCs w:val="22"/>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F167D2" w:rsidRPr="006D523C" w:rsidRDefault="00F167D2" w:rsidP="003A3AF0">
      <w:pPr>
        <w:pStyle w:val="Tekstpodstawowy"/>
        <w:numPr>
          <w:ilvl w:val="0"/>
          <w:numId w:val="36"/>
        </w:numPr>
        <w:spacing w:line="276" w:lineRule="auto"/>
        <w:ind w:left="0" w:hanging="426"/>
        <w:rPr>
          <w:rFonts w:cs="Arial"/>
          <w:szCs w:val="22"/>
        </w:rPr>
      </w:pPr>
      <w:r w:rsidRPr="006D523C">
        <w:rPr>
          <w:rFonts w:cs="Arial"/>
          <w:szCs w:val="22"/>
        </w:rPr>
        <w:t>podjął konkretne środki techniczne, organizacyjne i kadrowe, odpowiednie dla zapobiegania dalszym przestępstwom, wykroczeniom lub nieprawidłowemu postępowaniu, w szczególności:</w:t>
      </w:r>
    </w:p>
    <w:p w:rsidR="00F167D2" w:rsidRPr="006D523C" w:rsidRDefault="00F167D2" w:rsidP="003A3AF0">
      <w:pPr>
        <w:pStyle w:val="Tekstpodstawowy"/>
        <w:numPr>
          <w:ilvl w:val="0"/>
          <w:numId w:val="37"/>
        </w:numPr>
        <w:spacing w:line="276" w:lineRule="auto"/>
        <w:ind w:left="0"/>
        <w:rPr>
          <w:rFonts w:cs="Arial"/>
          <w:szCs w:val="22"/>
        </w:rPr>
      </w:pPr>
      <w:r w:rsidRPr="006D523C">
        <w:rPr>
          <w:rFonts w:cs="Arial"/>
          <w:szCs w:val="22"/>
        </w:rPr>
        <w:lastRenderedPageBreak/>
        <w:t xml:space="preserve">zerwał wszelkie powiązania z osobami lub podmiotami odpowiedzialnymi </w:t>
      </w:r>
      <w:r w:rsidRPr="006D523C">
        <w:rPr>
          <w:rFonts w:cs="Arial"/>
          <w:szCs w:val="22"/>
        </w:rPr>
        <w:br/>
        <w:t>za nieprawidłowe postępowanie wykonawcy,</w:t>
      </w:r>
    </w:p>
    <w:p w:rsidR="00F167D2" w:rsidRPr="006D523C" w:rsidRDefault="00F167D2" w:rsidP="003A3AF0">
      <w:pPr>
        <w:pStyle w:val="Tekstpodstawowy"/>
        <w:numPr>
          <w:ilvl w:val="0"/>
          <w:numId w:val="37"/>
        </w:numPr>
        <w:spacing w:line="276" w:lineRule="auto"/>
        <w:ind w:left="0"/>
        <w:rPr>
          <w:rFonts w:cs="Arial"/>
          <w:szCs w:val="22"/>
        </w:rPr>
      </w:pPr>
      <w:r w:rsidRPr="006D523C">
        <w:rPr>
          <w:rFonts w:cs="Arial"/>
          <w:szCs w:val="22"/>
        </w:rPr>
        <w:t>zreorganizował personel,</w:t>
      </w:r>
    </w:p>
    <w:p w:rsidR="00F167D2" w:rsidRPr="006D523C" w:rsidRDefault="00F167D2" w:rsidP="00F167D2">
      <w:pPr>
        <w:pStyle w:val="Tekstpodstawowy"/>
        <w:spacing w:line="276" w:lineRule="auto"/>
        <w:ind w:hanging="426"/>
        <w:rPr>
          <w:rFonts w:cs="Arial"/>
          <w:szCs w:val="22"/>
        </w:rPr>
      </w:pPr>
      <w:r>
        <w:rPr>
          <w:rFonts w:cs="Arial"/>
          <w:szCs w:val="22"/>
        </w:rPr>
        <w:t xml:space="preserve"> </w:t>
      </w:r>
      <w:r w:rsidRPr="006D523C">
        <w:rPr>
          <w:rFonts w:cs="Arial"/>
          <w:szCs w:val="22"/>
        </w:rPr>
        <w:t xml:space="preserve">c) </w:t>
      </w:r>
      <w:r>
        <w:rPr>
          <w:rFonts w:cs="Arial"/>
          <w:szCs w:val="22"/>
        </w:rPr>
        <w:t xml:space="preserve">  </w:t>
      </w:r>
      <w:r w:rsidRPr="006D523C">
        <w:rPr>
          <w:rFonts w:cs="Arial"/>
          <w:szCs w:val="22"/>
        </w:rPr>
        <w:t>wdrożył system sprawozdawczości i kontroli,</w:t>
      </w:r>
    </w:p>
    <w:p w:rsidR="00F167D2" w:rsidRPr="006D523C" w:rsidRDefault="00F167D2" w:rsidP="00F167D2">
      <w:pPr>
        <w:pStyle w:val="Tekstpodstawowy"/>
        <w:spacing w:line="276" w:lineRule="auto"/>
        <w:ind w:hanging="426"/>
        <w:rPr>
          <w:rFonts w:cs="Arial"/>
          <w:szCs w:val="22"/>
        </w:rPr>
      </w:pPr>
      <w:r>
        <w:rPr>
          <w:rFonts w:cs="Arial"/>
          <w:szCs w:val="22"/>
        </w:rPr>
        <w:t xml:space="preserve"> </w:t>
      </w:r>
      <w:r w:rsidRPr="006D523C">
        <w:rPr>
          <w:rFonts w:cs="Arial"/>
          <w:szCs w:val="22"/>
        </w:rPr>
        <w:t xml:space="preserve">d) </w:t>
      </w:r>
      <w:r>
        <w:rPr>
          <w:rFonts w:cs="Arial"/>
          <w:szCs w:val="22"/>
        </w:rPr>
        <w:t xml:space="preserve"> </w:t>
      </w:r>
      <w:r w:rsidRPr="006D523C">
        <w:rPr>
          <w:rFonts w:cs="Arial"/>
          <w:szCs w:val="22"/>
        </w:rPr>
        <w:t>utworzył struktury audytu wewnętrznego do monitorowania przestrzegania przepisów, wewnętrznych regulacji lub standardów,</w:t>
      </w:r>
    </w:p>
    <w:p w:rsidR="00F167D2" w:rsidRDefault="00F167D2" w:rsidP="00F167D2">
      <w:pPr>
        <w:pStyle w:val="Tekstpodstawowy"/>
        <w:spacing w:line="276" w:lineRule="auto"/>
        <w:ind w:hanging="426"/>
        <w:rPr>
          <w:rFonts w:cs="Arial"/>
          <w:szCs w:val="22"/>
        </w:rPr>
      </w:pPr>
      <w:r w:rsidRPr="006D523C">
        <w:rPr>
          <w:rFonts w:cs="Arial"/>
          <w:szCs w:val="22"/>
        </w:rPr>
        <w:t xml:space="preserve">e) wprowadził wewnętrzne regulacje dotyczące odpowiedzialności i odszkodowań </w:t>
      </w:r>
      <w:r>
        <w:rPr>
          <w:rFonts w:cs="Arial"/>
          <w:szCs w:val="22"/>
        </w:rPr>
        <w:br/>
      </w:r>
      <w:r w:rsidRPr="006D523C">
        <w:rPr>
          <w:rFonts w:cs="Arial"/>
          <w:szCs w:val="22"/>
        </w:rPr>
        <w:t>za nieprzestrzeganie przepisów, wewnętrznych regulacji lub standardów.</w:t>
      </w:r>
    </w:p>
    <w:p w:rsidR="00F167D2" w:rsidRPr="006D523C" w:rsidRDefault="00F167D2" w:rsidP="00F167D2">
      <w:pPr>
        <w:pStyle w:val="Tekstpodstawowy"/>
        <w:spacing w:line="276" w:lineRule="auto"/>
        <w:ind w:hanging="426"/>
        <w:rPr>
          <w:rFonts w:cs="Arial"/>
          <w:szCs w:val="22"/>
        </w:rPr>
      </w:pPr>
    </w:p>
    <w:p w:rsidR="00F167D2" w:rsidRDefault="00F167D2" w:rsidP="00F167D2">
      <w:pPr>
        <w:pStyle w:val="Tekstpodstawowy"/>
        <w:spacing w:line="276" w:lineRule="auto"/>
        <w:rPr>
          <w:rFonts w:cs="Arial"/>
          <w:szCs w:val="22"/>
        </w:rPr>
      </w:pPr>
      <w:r w:rsidRPr="006D523C">
        <w:rPr>
          <w:rFonts w:cs="Arial"/>
          <w:szCs w:val="22"/>
        </w:rPr>
        <w:t>Zamawiający ocenia, czy podjęte przez Wykonawcę czynności są wystarczające</w:t>
      </w:r>
      <w:r w:rsidRPr="006D523C">
        <w:rPr>
          <w:rFonts w:cs="Arial"/>
          <w:szCs w:val="22"/>
        </w:rPr>
        <w:br/>
        <w:t>do wykazania jego rzetelności, uwzględniając wagę  i szczególne okoliczności czynu Wykonawcy, a jeżeli uzna, że nie są wystarczające, wyklucza Wykonawcę.</w:t>
      </w:r>
    </w:p>
    <w:p w:rsidR="00F167D2" w:rsidRPr="0042768C" w:rsidRDefault="00F167D2" w:rsidP="00F167D2">
      <w:pPr>
        <w:pStyle w:val="Tekstpodstawowy"/>
        <w:spacing w:line="276" w:lineRule="auto"/>
        <w:rPr>
          <w:rFonts w:cs="Arial"/>
          <w:szCs w:val="22"/>
        </w:rPr>
      </w:pPr>
    </w:p>
    <w:p w:rsidR="00F167D2" w:rsidRPr="006D523C" w:rsidRDefault="00F167D2" w:rsidP="00F167D2">
      <w:pPr>
        <w:pStyle w:val="Akapitzlist"/>
        <w:numPr>
          <w:ilvl w:val="0"/>
          <w:numId w:val="13"/>
        </w:numPr>
        <w:spacing w:line="276" w:lineRule="auto"/>
        <w:ind w:left="0" w:hanging="426"/>
        <w:jc w:val="both"/>
        <w:rPr>
          <w:rFonts w:ascii="Arial" w:hAnsi="Arial" w:cs="Arial"/>
          <w:sz w:val="22"/>
          <w:szCs w:val="22"/>
        </w:rPr>
      </w:pPr>
      <w:r w:rsidRPr="006D523C">
        <w:rPr>
          <w:rFonts w:ascii="Arial" w:hAnsi="Arial" w:cs="Arial"/>
          <w:sz w:val="22"/>
          <w:szCs w:val="22"/>
        </w:rPr>
        <w:t xml:space="preserve">Pełnomocnictwo  </w:t>
      </w:r>
      <w:r w:rsidRPr="003601B7">
        <w:rPr>
          <w:rFonts w:ascii="Arial" w:hAnsi="Arial" w:cs="Arial"/>
          <w:sz w:val="22"/>
          <w:szCs w:val="22"/>
        </w:rPr>
        <w:t xml:space="preserve">– </w:t>
      </w:r>
      <w:r w:rsidRPr="003601B7">
        <w:rPr>
          <w:rFonts w:ascii="Arial" w:hAnsi="Arial" w:cs="Arial"/>
          <w:b w:val="0"/>
          <w:i/>
          <w:sz w:val="22"/>
          <w:szCs w:val="22"/>
        </w:rPr>
        <w:t>(jeśli dotyczy)</w:t>
      </w:r>
    </w:p>
    <w:p w:rsidR="00F167D2" w:rsidRPr="006D523C" w:rsidRDefault="00F167D2" w:rsidP="00F167D2">
      <w:pPr>
        <w:pStyle w:val="Tekstpodstawowy"/>
        <w:numPr>
          <w:ilvl w:val="0"/>
          <w:numId w:val="14"/>
        </w:numPr>
        <w:spacing w:line="276" w:lineRule="auto"/>
        <w:ind w:left="0" w:hanging="284"/>
        <w:rPr>
          <w:rFonts w:cs="Arial"/>
          <w:szCs w:val="22"/>
        </w:rPr>
      </w:pPr>
      <w:r w:rsidRPr="006D523C">
        <w:rPr>
          <w:rFonts w:cs="Arial"/>
          <w:szCs w:val="22"/>
        </w:rPr>
        <w:t xml:space="preserve">Gdy umocowanie osoby składającej ofertę nie wynika z dokumentów rejestrowych, Wykonawca, który składa ofertę za pośrednictwem pełnomocnika, powinien dołączyć do oferty dokument pełnomocnictwa obejmujący swym zakresem umocowanie </w:t>
      </w:r>
      <w:r>
        <w:rPr>
          <w:rFonts w:cs="Arial"/>
          <w:szCs w:val="22"/>
        </w:rPr>
        <w:br/>
      </w:r>
      <w:r w:rsidRPr="006D523C">
        <w:rPr>
          <w:rFonts w:cs="Arial"/>
          <w:szCs w:val="22"/>
        </w:rPr>
        <w:t xml:space="preserve">do złożenia oferty lub do złożenia oferty i podpisania umowy. </w:t>
      </w:r>
    </w:p>
    <w:p w:rsidR="00F167D2" w:rsidRDefault="00F167D2" w:rsidP="00F167D2">
      <w:pPr>
        <w:pStyle w:val="Tekstpodstawowy"/>
        <w:numPr>
          <w:ilvl w:val="0"/>
          <w:numId w:val="14"/>
        </w:numPr>
        <w:spacing w:line="276" w:lineRule="auto"/>
        <w:ind w:left="0" w:hanging="284"/>
        <w:rPr>
          <w:rFonts w:cs="Arial"/>
          <w:szCs w:val="22"/>
        </w:rPr>
      </w:pPr>
      <w:r w:rsidRPr="006D523C">
        <w:rPr>
          <w:rFonts w:cs="Arial"/>
          <w:szCs w:val="22"/>
        </w:rPr>
        <w:t>W przypadku Wykonawców ubiegających się wspólnie o udzielenie zamówienia Wykonawcy zobowiązani są do ustanowienia pełnomocnika. Dokument pełnomocnictwa, z treści którego będzie wynikało umocowanie do reprezentowania</w:t>
      </w:r>
      <w:r>
        <w:rPr>
          <w:rFonts w:cs="Arial"/>
          <w:szCs w:val="22"/>
        </w:rPr>
        <w:br/>
      </w:r>
      <w:r w:rsidRPr="006D523C">
        <w:rPr>
          <w:rFonts w:cs="Arial"/>
          <w:szCs w:val="22"/>
        </w:rPr>
        <w:t xml:space="preserve"> w postępowaniu o udzielenie zamówienia tych Wykonawców należy załączyć</w:t>
      </w:r>
      <w:r w:rsidRPr="006D523C">
        <w:rPr>
          <w:rFonts w:cs="Arial"/>
          <w:szCs w:val="22"/>
        </w:rPr>
        <w:br/>
        <w:t xml:space="preserve">do oferty. </w:t>
      </w:r>
    </w:p>
    <w:p w:rsidR="00F167D2" w:rsidRPr="00684B1B" w:rsidRDefault="00F167D2" w:rsidP="00F167D2">
      <w:pPr>
        <w:pStyle w:val="Tekstpodstawowy"/>
        <w:spacing w:line="276" w:lineRule="auto"/>
        <w:rPr>
          <w:rFonts w:cs="Arial"/>
          <w:szCs w:val="22"/>
        </w:rPr>
      </w:pPr>
    </w:p>
    <w:p w:rsidR="00F167D2" w:rsidRPr="006D523C" w:rsidRDefault="00F167D2" w:rsidP="00F167D2">
      <w:pPr>
        <w:spacing w:line="276" w:lineRule="auto"/>
        <w:contextualSpacing/>
        <w:jc w:val="both"/>
        <w:rPr>
          <w:rFonts w:ascii="Arial" w:eastAsiaTheme="majorEastAsia" w:hAnsi="Arial" w:cs="Arial"/>
          <w:b w:val="0"/>
          <w:bCs/>
          <w:sz w:val="22"/>
          <w:szCs w:val="22"/>
          <w:lang w:eastAsia="en-US"/>
        </w:rPr>
      </w:pPr>
      <w:r w:rsidRPr="006D523C">
        <w:rPr>
          <w:rFonts w:ascii="Arial" w:eastAsiaTheme="majorEastAsia" w:hAnsi="Arial" w:cs="Arial"/>
          <w:bCs/>
          <w:sz w:val="22"/>
          <w:szCs w:val="22"/>
          <w:lang w:eastAsia="en-US"/>
        </w:rPr>
        <w:t xml:space="preserve">Pełnomocnictwo powinno być załączone do oferty i powinno zawierać </w:t>
      </w:r>
      <w:r w:rsidRPr="006D523C">
        <w:rPr>
          <w:rFonts w:ascii="Arial" w:eastAsiaTheme="majorEastAsia" w:hAnsi="Arial" w:cs="Arial"/>
          <w:bCs/>
          <w:sz w:val="22"/>
          <w:szCs w:val="22"/>
          <w:lang w:eastAsia="en-US"/>
        </w:rPr>
        <w:br/>
        <w:t>w szczególności wskazanie:</w:t>
      </w:r>
    </w:p>
    <w:p w:rsidR="00F167D2" w:rsidRPr="006D523C" w:rsidRDefault="00F167D2" w:rsidP="003A3AF0">
      <w:pPr>
        <w:numPr>
          <w:ilvl w:val="0"/>
          <w:numId w:val="35"/>
        </w:numPr>
        <w:spacing w:line="276" w:lineRule="auto"/>
        <w:ind w:left="0"/>
        <w:contextualSpacing/>
        <w:jc w:val="both"/>
        <w:rPr>
          <w:rFonts w:ascii="Arial" w:eastAsiaTheme="majorEastAsia" w:hAnsi="Arial" w:cs="Arial"/>
          <w:b w:val="0"/>
          <w:bCs/>
          <w:sz w:val="22"/>
          <w:szCs w:val="22"/>
          <w:lang w:eastAsia="en-US"/>
        </w:rPr>
      </w:pPr>
      <w:r w:rsidRPr="006D523C">
        <w:rPr>
          <w:rFonts w:ascii="Arial" w:eastAsiaTheme="majorEastAsia" w:hAnsi="Arial" w:cs="Arial"/>
          <w:b w:val="0"/>
          <w:bCs/>
          <w:sz w:val="22"/>
          <w:szCs w:val="22"/>
          <w:lang w:eastAsia="en-US"/>
        </w:rPr>
        <w:t>postępowania o zamówienie publiczne, którego dotyczy,</w:t>
      </w:r>
    </w:p>
    <w:p w:rsidR="00F167D2" w:rsidRPr="006D523C" w:rsidRDefault="00F167D2" w:rsidP="003A3AF0">
      <w:pPr>
        <w:numPr>
          <w:ilvl w:val="0"/>
          <w:numId w:val="35"/>
        </w:numPr>
        <w:spacing w:line="276" w:lineRule="auto"/>
        <w:ind w:left="0"/>
        <w:contextualSpacing/>
        <w:jc w:val="both"/>
        <w:rPr>
          <w:rFonts w:ascii="Arial" w:eastAsiaTheme="majorEastAsia" w:hAnsi="Arial" w:cs="Arial"/>
          <w:b w:val="0"/>
          <w:bCs/>
          <w:sz w:val="22"/>
          <w:szCs w:val="22"/>
          <w:lang w:eastAsia="en-US"/>
        </w:rPr>
      </w:pPr>
      <w:r w:rsidRPr="006D523C">
        <w:rPr>
          <w:rFonts w:ascii="Arial" w:eastAsiaTheme="majorEastAsia" w:hAnsi="Arial" w:cs="Arial"/>
          <w:b w:val="0"/>
          <w:bCs/>
          <w:sz w:val="22"/>
          <w:szCs w:val="22"/>
          <w:lang w:eastAsia="en-US"/>
        </w:rPr>
        <w:t>wszystkich wykonawców ubiegających się wspólnie o udzielenie zamówienia wymienionych z nazwy z określeniem adresu siedziby,</w:t>
      </w:r>
    </w:p>
    <w:p w:rsidR="00F167D2" w:rsidRPr="006D523C" w:rsidRDefault="00F167D2" w:rsidP="003A3AF0">
      <w:pPr>
        <w:numPr>
          <w:ilvl w:val="0"/>
          <w:numId w:val="35"/>
        </w:numPr>
        <w:spacing w:line="276" w:lineRule="auto"/>
        <w:ind w:left="0"/>
        <w:contextualSpacing/>
        <w:jc w:val="both"/>
        <w:rPr>
          <w:rFonts w:ascii="Arial" w:eastAsiaTheme="majorEastAsia" w:hAnsi="Arial" w:cs="Arial"/>
          <w:b w:val="0"/>
          <w:bCs/>
          <w:sz w:val="22"/>
          <w:szCs w:val="22"/>
          <w:lang w:eastAsia="en-US"/>
        </w:rPr>
      </w:pPr>
      <w:r w:rsidRPr="006D523C">
        <w:rPr>
          <w:rFonts w:ascii="Arial" w:eastAsiaTheme="majorEastAsia" w:hAnsi="Arial" w:cs="Arial"/>
          <w:b w:val="0"/>
          <w:bCs/>
          <w:sz w:val="22"/>
          <w:szCs w:val="22"/>
          <w:lang w:eastAsia="en-US"/>
        </w:rPr>
        <w:t>ustanowionego pełnomocnika oraz zakresu jego umocowania,</w:t>
      </w:r>
    </w:p>
    <w:p w:rsidR="00F167D2" w:rsidRDefault="00F167D2" w:rsidP="003A3AF0">
      <w:pPr>
        <w:numPr>
          <w:ilvl w:val="0"/>
          <w:numId w:val="35"/>
        </w:numPr>
        <w:spacing w:line="276" w:lineRule="auto"/>
        <w:ind w:left="0"/>
        <w:contextualSpacing/>
        <w:jc w:val="both"/>
        <w:rPr>
          <w:rFonts w:ascii="Arial" w:eastAsiaTheme="majorEastAsia" w:hAnsi="Arial" w:cs="Arial"/>
          <w:b w:val="0"/>
          <w:bCs/>
          <w:sz w:val="22"/>
          <w:szCs w:val="22"/>
          <w:lang w:eastAsia="en-US"/>
        </w:rPr>
      </w:pPr>
      <w:r w:rsidRPr="006D523C">
        <w:rPr>
          <w:rFonts w:ascii="Arial" w:eastAsiaTheme="majorEastAsia" w:hAnsi="Arial" w:cs="Arial"/>
          <w:b w:val="0"/>
          <w:bCs/>
          <w:sz w:val="22"/>
          <w:szCs w:val="22"/>
          <w:lang w:eastAsia="en-US"/>
        </w:rPr>
        <w:t>zakres czynności, do których został umocowany.</w:t>
      </w:r>
    </w:p>
    <w:p w:rsidR="00F167D2" w:rsidRDefault="00F167D2" w:rsidP="00F167D2">
      <w:pPr>
        <w:pStyle w:val="Tekstpodstawowy"/>
        <w:spacing w:line="276" w:lineRule="auto"/>
        <w:rPr>
          <w:rFonts w:cs="Arial"/>
          <w:b/>
          <w:szCs w:val="22"/>
        </w:rPr>
      </w:pPr>
    </w:p>
    <w:p w:rsidR="00F167D2" w:rsidRPr="006D523C" w:rsidRDefault="00F167D2" w:rsidP="00F167D2">
      <w:pPr>
        <w:pStyle w:val="Tekstpodstawowy"/>
        <w:spacing w:line="276" w:lineRule="auto"/>
        <w:rPr>
          <w:rFonts w:cs="Arial"/>
          <w:b/>
          <w:szCs w:val="22"/>
        </w:rPr>
      </w:pPr>
      <w:r w:rsidRPr="006D523C">
        <w:rPr>
          <w:rFonts w:cs="Arial"/>
          <w:b/>
          <w:szCs w:val="22"/>
        </w:rPr>
        <w:t>Wymagana forma:</w:t>
      </w:r>
    </w:p>
    <w:p w:rsidR="00F167D2" w:rsidRPr="006D523C" w:rsidRDefault="00F167D2" w:rsidP="00F167D2">
      <w:pPr>
        <w:pStyle w:val="Tekstpodstawowy"/>
        <w:spacing w:line="276" w:lineRule="auto"/>
        <w:rPr>
          <w:rFonts w:cs="Arial"/>
          <w:szCs w:val="22"/>
        </w:rPr>
      </w:pPr>
      <w:r w:rsidRPr="006D523C">
        <w:rPr>
          <w:rFonts w:cs="Arial"/>
          <w:szCs w:val="22"/>
        </w:rPr>
        <w:t xml:space="preserve">Pełnomocnictwo powinno zostać złożone w formie elektronicznej podpisane kwalifikowanym podpisem elektronicznym lub w postaci elektronicznej opatrzone podpisem zaufanym, lub elektronicznym podpisem osobistym. </w:t>
      </w:r>
    </w:p>
    <w:p w:rsidR="00F167D2" w:rsidRDefault="00F167D2" w:rsidP="00F167D2">
      <w:pPr>
        <w:pStyle w:val="Tekstpodstawowy"/>
        <w:spacing w:line="276" w:lineRule="auto"/>
        <w:rPr>
          <w:rFonts w:cs="Arial"/>
          <w:szCs w:val="22"/>
        </w:rPr>
      </w:pPr>
      <w:r w:rsidRPr="006D523C">
        <w:rPr>
          <w:rFonts w:cs="Arial"/>
          <w:szCs w:val="22"/>
        </w:rPr>
        <w:t>Dopuszcza się również przedłożenie elektronicznej kopii dokumentu opatrzonej przez mocodawcę kwalifikowanym podpisem elektronicznym, podpisem zaufanym lub elektronicznym podpisem osobistym lub przez notariusza podpisanej kwalifikowanym podpisem elektronicznym.</w:t>
      </w:r>
    </w:p>
    <w:p w:rsidR="00462B05" w:rsidRPr="003601B7" w:rsidRDefault="00462B05" w:rsidP="00C050B5">
      <w:pPr>
        <w:pStyle w:val="Tytu"/>
        <w:pBdr>
          <w:top w:val="none" w:sz="0" w:space="0" w:color="auto"/>
          <w:left w:val="none" w:sz="0" w:space="0" w:color="auto"/>
          <w:bottom w:val="none" w:sz="0" w:space="0" w:color="auto"/>
          <w:right w:val="none" w:sz="0" w:space="0" w:color="auto"/>
        </w:pBdr>
        <w:shd w:val="clear" w:color="auto" w:fill="FFFFFF"/>
        <w:spacing w:line="276" w:lineRule="auto"/>
        <w:jc w:val="left"/>
        <w:rPr>
          <w:rFonts w:ascii="Arial" w:hAnsi="Arial" w:cs="Arial"/>
          <w:b/>
          <w:color w:val="0070C0"/>
          <w:sz w:val="22"/>
          <w:szCs w:val="22"/>
        </w:rPr>
      </w:pPr>
    </w:p>
    <w:p w:rsidR="002C32A9" w:rsidRPr="003601B7" w:rsidRDefault="002C32A9" w:rsidP="00C050B5">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0070C0"/>
          <w:sz w:val="22"/>
          <w:szCs w:val="22"/>
        </w:rPr>
      </w:pPr>
      <w:r w:rsidRPr="003601B7">
        <w:rPr>
          <w:rFonts w:ascii="Arial" w:hAnsi="Arial" w:cs="Arial"/>
          <w:b/>
          <w:color w:val="0070C0"/>
          <w:sz w:val="22"/>
          <w:szCs w:val="22"/>
        </w:rPr>
        <w:t xml:space="preserve">ROZDZIAŁ VII </w:t>
      </w:r>
    </w:p>
    <w:p w:rsidR="002C32A9" w:rsidRPr="003601B7" w:rsidRDefault="002C32A9" w:rsidP="00C050B5">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0070C0"/>
          <w:sz w:val="22"/>
          <w:szCs w:val="22"/>
        </w:rPr>
      </w:pPr>
      <w:r w:rsidRPr="003601B7">
        <w:rPr>
          <w:rFonts w:ascii="Arial" w:hAnsi="Arial" w:cs="Arial"/>
          <w:b/>
          <w:color w:val="0070C0"/>
          <w:sz w:val="22"/>
          <w:szCs w:val="22"/>
        </w:rPr>
        <w:t xml:space="preserve">WYKAZ PODMIOTOWYCH ŚRODKÓW DOWODOWYCH SKŁADANYCH </w:t>
      </w:r>
      <w:r w:rsidR="00C150AD">
        <w:rPr>
          <w:rFonts w:ascii="Arial" w:hAnsi="Arial" w:cs="Arial"/>
          <w:b/>
          <w:color w:val="0070C0"/>
          <w:sz w:val="22"/>
          <w:szCs w:val="22"/>
        </w:rPr>
        <w:br/>
      </w:r>
      <w:r w:rsidRPr="003601B7">
        <w:rPr>
          <w:rFonts w:ascii="Arial" w:hAnsi="Arial" w:cs="Arial"/>
          <w:b/>
          <w:color w:val="0070C0"/>
          <w:sz w:val="22"/>
          <w:szCs w:val="22"/>
        </w:rPr>
        <w:t>NA WEZWANIE</w:t>
      </w:r>
    </w:p>
    <w:p w:rsidR="00A06BFD" w:rsidRPr="003601B7" w:rsidRDefault="00A06BFD" w:rsidP="00C050B5">
      <w:pPr>
        <w:pStyle w:val="Tytu"/>
        <w:pBdr>
          <w:top w:val="none" w:sz="0" w:space="0" w:color="auto"/>
          <w:left w:val="none" w:sz="0" w:space="0" w:color="auto"/>
          <w:bottom w:val="none" w:sz="0" w:space="0" w:color="auto"/>
          <w:right w:val="none" w:sz="0" w:space="0" w:color="auto"/>
        </w:pBdr>
        <w:shd w:val="clear" w:color="auto" w:fill="FFFFFF"/>
        <w:spacing w:line="276" w:lineRule="auto"/>
        <w:jc w:val="left"/>
        <w:rPr>
          <w:rFonts w:ascii="Arial" w:hAnsi="Arial" w:cs="Arial"/>
          <w:b/>
          <w:color w:val="0070C0"/>
          <w:sz w:val="22"/>
          <w:szCs w:val="22"/>
        </w:rPr>
      </w:pPr>
    </w:p>
    <w:p w:rsidR="00A06BFD" w:rsidRPr="003601B7" w:rsidRDefault="00A06BFD" w:rsidP="00C050B5">
      <w:pPr>
        <w:pStyle w:val="Tekstpodstawowy"/>
        <w:spacing w:line="276" w:lineRule="auto"/>
        <w:ind w:right="23"/>
        <w:rPr>
          <w:rFonts w:cs="Arial"/>
          <w:szCs w:val="22"/>
        </w:rPr>
      </w:pPr>
      <w:r w:rsidRPr="003601B7">
        <w:rPr>
          <w:rFonts w:cs="Arial"/>
          <w:szCs w:val="22"/>
        </w:rPr>
        <w:t xml:space="preserve">Zgodnie z art. 274 ust. 1 ustawy Pzp, </w:t>
      </w:r>
      <w:r w:rsidR="00C150AD">
        <w:rPr>
          <w:rFonts w:cs="Arial"/>
          <w:szCs w:val="22"/>
        </w:rPr>
        <w:t>Z</w:t>
      </w:r>
      <w:r w:rsidRPr="003601B7">
        <w:rPr>
          <w:rFonts w:cs="Arial"/>
          <w:szCs w:val="22"/>
        </w:rPr>
        <w:t xml:space="preserve">amawiający przed wyborem najkorzystniejszej oferty wezwie </w:t>
      </w:r>
      <w:r w:rsidR="00C150AD">
        <w:rPr>
          <w:rFonts w:cs="Arial"/>
          <w:szCs w:val="22"/>
        </w:rPr>
        <w:t>W</w:t>
      </w:r>
      <w:r w:rsidRPr="003601B7">
        <w:rPr>
          <w:rFonts w:cs="Arial"/>
          <w:szCs w:val="22"/>
        </w:rPr>
        <w:t xml:space="preserve">ykonawcę, którego oferta została najwyżej oceniona, do złożenia </w:t>
      </w:r>
      <w:r w:rsidR="00C150AD">
        <w:rPr>
          <w:rFonts w:cs="Arial"/>
          <w:szCs w:val="22"/>
        </w:rPr>
        <w:br/>
      </w:r>
      <w:r w:rsidRPr="003601B7">
        <w:rPr>
          <w:rFonts w:cs="Arial"/>
          <w:szCs w:val="22"/>
        </w:rPr>
        <w:lastRenderedPageBreak/>
        <w:t>w wyznaczonym terminie, nie krótszym niż 5 dni, aktualnych na dzień złożenia, następujących podmiotowych środków dowodowych:</w:t>
      </w:r>
    </w:p>
    <w:p w:rsidR="0096369F" w:rsidRDefault="0096369F" w:rsidP="00C050B5">
      <w:pPr>
        <w:pStyle w:val="Tekstpodstawowy"/>
        <w:spacing w:line="276" w:lineRule="auto"/>
        <w:ind w:right="23"/>
        <w:rPr>
          <w:rFonts w:cs="Arial"/>
          <w:szCs w:val="22"/>
        </w:rPr>
      </w:pPr>
    </w:p>
    <w:p w:rsidR="00590112" w:rsidRPr="00D53812" w:rsidRDefault="00590112" w:rsidP="00590112">
      <w:pPr>
        <w:pStyle w:val="ust"/>
        <w:spacing w:before="0" w:after="0" w:line="276" w:lineRule="auto"/>
        <w:ind w:left="0" w:firstLine="0"/>
        <w:rPr>
          <w:rFonts w:ascii="Arial" w:hAnsi="Arial" w:cs="Arial"/>
          <w:b w:val="0"/>
          <w:sz w:val="22"/>
          <w:szCs w:val="22"/>
        </w:rPr>
      </w:pPr>
      <w:r w:rsidRPr="00D53812">
        <w:rPr>
          <w:rFonts w:ascii="Arial" w:hAnsi="Arial" w:cs="Arial"/>
          <w:color w:val="0070C0"/>
          <w:sz w:val="22"/>
          <w:szCs w:val="22"/>
        </w:rPr>
        <w:t>W celu potwierdzenia spełnienia warunków udziału w postępowaniu Wykonawca złoży</w:t>
      </w:r>
      <w:r w:rsidRPr="00D53812">
        <w:rPr>
          <w:rFonts w:ascii="Arial" w:eastAsia="TimesNewRoman" w:hAnsi="Arial" w:cs="Arial"/>
          <w:b w:val="0"/>
          <w:sz w:val="22"/>
          <w:szCs w:val="22"/>
        </w:rPr>
        <w:t xml:space="preserve"> w</w:t>
      </w:r>
      <w:r w:rsidRPr="00D53812">
        <w:rPr>
          <w:rFonts w:ascii="Arial" w:hAnsi="Arial" w:cs="Arial"/>
          <w:b w:val="0"/>
          <w:sz w:val="22"/>
          <w:szCs w:val="22"/>
        </w:rPr>
        <w:t xml:space="preserve"> formie elektronicznej opatrzony kwalifikowanym podpisem elektronicznym: </w:t>
      </w:r>
    </w:p>
    <w:p w:rsidR="00590112" w:rsidRPr="00D53812" w:rsidRDefault="00590112" w:rsidP="00590112">
      <w:pPr>
        <w:spacing w:line="276" w:lineRule="auto"/>
        <w:jc w:val="both"/>
        <w:rPr>
          <w:rFonts w:ascii="Arial" w:hAnsi="Arial" w:cs="Arial"/>
          <w:sz w:val="22"/>
          <w:szCs w:val="22"/>
        </w:rPr>
      </w:pPr>
    </w:p>
    <w:p w:rsidR="000F2B5D" w:rsidRPr="000F2B5D" w:rsidRDefault="000F2B5D" w:rsidP="003A3AF0">
      <w:pPr>
        <w:pStyle w:val="ust"/>
        <w:numPr>
          <w:ilvl w:val="0"/>
          <w:numId w:val="38"/>
        </w:numPr>
        <w:spacing w:before="0" w:after="0" w:line="276" w:lineRule="auto"/>
        <w:ind w:left="426" w:hanging="426"/>
        <w:rPr>
          <w:rFonts w:ascii="Arial" w:hAnsi="Arial" w:cs="Arial"/>
          <w:b w:val="0"/>
          <w:sz w:val="22"/>
          <w:szCs w:val="22"/>
        </w:rPr>
      </w:pPr>
      <w:r w:rsidRPr="00023E34">
        <w:rPr>
          <w:rFonts w:ascii="Arial" w:hAnsi="Arial" w:cs="Arial"/>
          <w:b w:val="0"/>
          <w:sz w:val="22"/>
          <w:szCs w:val="22"/>
        </w:rPr>
        <w:t xml:space="preserve">Aktualną polisę odpowiedzialności cywilnej w zakresie prowadzonej działalności związanej z przedmiotem zamówienia </w:t>
      </w:r>
      <w:r>
        <w:rPr>
          <w:rFonts w:ascii="Arial" w:hAnsi="Arial" w:cs="Arial"/>
          <w:i/>
          <w:sz w:val="22"/>
          <w:szCs w:val="22"/>
          <w:u w:val="single"/>
        </w:rPr>
        <w:t>na kwotę nie mniejszą niż 100</w:t>
      </w:r>
      <w:r w:rsidRPr="00023E34">
        <w:rPr>
          <w:rFonts w:ascii="Arial" w:hAnsi="Arial" w:cs="Arial"/>
          <w:i/>
          <w:sz w:val="22"/>
          <w:szCs w:val="22"/>
          <w:u w:val="single"/>
        </w:rPr>
        <w:t>.000,00 zł.</w:t>
      </w:r>
    </w:p>
    <w:p w:rsidR="000F2B5D" w:rsidRPr="000F2B5D" w:rsidRDefault="000F2B5D" w:rsidP="000F2B5D">
      <w:pPr>
        <w:pStyle w:val="ust"/>
        <w:spacing w:before="0" w:after="0" w:line="276" w:lineRule="auto"/>
        <w:ind w:firstLine="0"/>
        <w:rPr>
          <w:rFonts w:ascii="Arial" w:hAnsi="Arial" w:cs="Arial"/>
          <w:b w:val="0"/>
          <w:sz w:val="22"/>
          <w:szCs w:val="22"/>
        </w:rPr>
      </w:pPr>
    </w:p>
    <w:p w:rsidR="000F2B5D" w:rsidRPr="000F2B5D" w:rsidRDefault="000F2B5D" w:rsidP="003A3AF0">
      <w:pPr>
        <w:pStyle w:val="ust"/>
        <w:numPr>
          <w:ilvl w:val="0"/>
          <w:numId w:val="38"/>
        </w:numPr>
        <w:spacing w:before="0" w:after="0" w:line="276" w:lineRule="auto"/>
        <w:ind w:left="426" w:hanging="426"/>
        <w:rPr>
          <w:rFonts w:ascii="Arial" w:hAnsi="Arial" w:cs="Arial"/>
          <w:b w:val="0"/>
          <w:sz w:val="22"/>
          <w:szCs w:val="22"/>
        </w:rPr>
      </w:pPr>
      <w:r w:rsidRPr="000F2B5D">
        <w:rPr>
          <w:rFonts w:ascii="Arial" w:hAnsi="Arial" w:cs="Arial"/>
          <w:i/>
          <w:sz w:val="22"/>
          <w:szCs w:val="22"/>
        </w:rPr>
        <w:t>Wykaz usług</w:t>
      </w:r>
      <w:r w:rsidRPr="000F2B5D">
        <w:rPr>
          <w:rFonts w:ascii="Arial" w:hAnsi="Arial" w:cs="Arial"/>
          <w:sz w:val="22"/>
          <w:szCs w:val="22"/>
        </w:rPr>
        <w:t xml:space="preserve"> </w:t>
      </w:r>
      <w:r w:rsidRPr="000F2B5D">
        <w:rPr>
          <w:rFonts w:ascii="Arial" w:hAnsi="Arial" w:cs="Arial"/>
          <w:b w:val="0"/>
          <w:sz w:val="22"/>
          <w:szCs w:val="22"/>
        </w:rPr>
        <w:t xml:space="preserve">wykonanych wraz z podaniem ich wartości, przedmiotu, dat wykonania i podmiotów, na rzecz których usługi zostały wykonane oraz dowodami czy usługi te zostały wykonane należycie, zgodnie z </w:t>
      </w:r>
      <w:r w:rsidRPr="000F2B5D">
        <w:rPr>
          <w:rFonts w:ascii="Arial" w:hAnsi="Arial" w:cs="Arial"/>
          <w:sz w:val="22"/>
          <w:szCs w:val="22"/>
        </w:rPr>
        <w:t xml:space="preserve">Załącznikiem </w:t>
      </w:r>
      <w:r w:rsidRPr="000F2B5D">
        <w:rPr>
          <w:rFonts w:ascii="Arial" w:hAnsi="Arial" w:cs="Arial"/>
          <w:sz w:val="22"/>
          <w:szCs w:val="22"/>
        </w:rPr>
        <w:br/>
        <w:t xml:space="preserve">nr </w:t>
      </w:r>
      <w:r>
        <w:rPr>
          <w:rFonts w:ascii="Arial" w:hAnsi="Arial" w:cs="Arial"/>
          <w:sz w:val="22"/>
          <w:szCs w:val="22"/>
        </w:rPr>
        <w:t>6</w:t>
      </w:r>
      <w:r w:rsidRPr="000F2B5D">
        <w:rPr>
          <w:rFonts w:ascii="Arial" w:hAnsi="Arial" w:cs="Arial"/>
          <w:sz w:val="22"/>
          <w:szCs w:val="22"/>
        </w:rPr>
        <w:t xml:space="preserve"> </w:t>
      </w:r>
      <w:r w:rsidRPr="000F2B5D">
        <w:rPr>
          <w:rFonts w:ascii="Arial" w:hAnsi="Arial" w:cs="Arial"/>
          <w:b w:val="0"/>
          <w:sz w:val="22"/>
          <w:szCs w:val="22"/>
        </w:rPr>
        <w:t>do</w:t>
      </w:r>
      <w:r w:rsidRPr="000F2B5D">
        <w:rPr>
          <w:rFonts w:ascii="Arial" w:hAnsi="Arial" w:cs="Arial"/>
          <w:sz w:val="22"/>
          <w:szCs w:val="22"/>
        </w:rPr>
        <w:t xml:space="preserve"> SWZ. </w:t>
      </w:r>
    </w:p>
    <w:p w:rsidR="000F2B5D" w:rsidRPr="003601B7" w:rsidRDefault="000F2B5D" w:rsidP="00C050B5">
      <w:pPr>
        <w:pStyle w:val="Tekstpodstawowy"/>
        <w:spacing w:line="276" w:lineRule="auto"/>
        <w:ind w:right="23"/>
        <w:rPr>
          <w:rFonts w:cs="Arial"/>
          <w:szCs w:val="22"/>
        </w:rPr>
      </w:pPr>
    </w:p>
    <w:p w:rsidR="0096369F" w:rsidRPr="003601B7" w:rsidRDefault="0096369F" w:rsidP="00C050B5">
      <w:pPr>
        <w:pStyle w:val="ust"/>
        <w:spacing w:before="0" w:after="0" w:line="276" w:lineRule="auto"/>
        <w:ind w:left="0" w:firstLine="0"/>
        <w:rPr>
          <w:rFonts w:ascii="Arial" w:hAnsi="Arial" w:cs="Arial"/>
          <w:b w:val="0"/>
          <w:sz w:val="22"/>
          <w:szCs w:val="22"/>
        </w:rPr>
      </w:pPr>
      <w:r w:rsidRPr="003601B7">
        <w:rPr>
          <w:rFonts w:ascii="Arial" w:hAnsi="Arial" w:cs="Arial"/>
          <w:color w:val="0070C0"/>
          <w:sz w:val="22"/>
          <w:szCs w:val="22"/>
        </w:rPr>
        <w:t>W celu wykazania braku podstaw do wykluczenia z postępowania o udzielenie zamówienia</w:t>
      </w:r>
      <w:r w:rsidRPr="003601B7">
        <w:rPr>
          <w:rFonts w:ascii="Arial" w:hAnsi="Arial" w:cs="Arial"/>
          <w:b w:val="0"/>
          <w:sz w:val="22"/>
          <w:szCs w:val="22"/>
        </w:rPr>
        <w:t xml:space="preserve"> </w:t>
      </w:r>
      <w:r w:rsidRPr="003601B7">
        <w:rPr>
          <w:rFonts w:ascii="Arial" w:eastAsia="TimesNewRoman" w:hAnsi="Arial" w:cs="Arial"/>
          <w:b w:val="0"/>
          <w:sz w:val="22"/>
          <w:szCs w:val="22"/>
        </w:rPr>
        <w:t>w oryginale w</w:t>
      </w:r>
      <w:r w:rsidRPr="003601B7">
        <w:rPr>
          <w:rFonts w:ascii="Arial" w:hAnsi="Arial" w:cs="Arial"/>
          <w:b w:val="0"/>
          <w:sz w:val="22"/>
          <w:szCs w:val="22"/>
        </w:rPr>
        <w:t xml:space="preserve"> formie elektronicznej podpisane kwalifikowanym podpisem elektronicznym lub w postaci elektronicznej opatrzone podpisem zaufanym lub elektronicznym podpisem osobistym:</w:t>
      </w:r>
    </w:p>
    <w:p w:rsidR="0096369F" w:rsidRPr="003601B7" w:rsidRDefault="0096369F" w:rsidP="00C050B5">
      <w:pPr>
        <w:pStyle w:val="ust"/>
        <w:spacing w:before="0" w:after="0" w:line="276" w:lineRule="auto"/>
        <w:ind w:left="0" w:firstLine="0"/>
        <w:rPr>
          <w:rFonts w:ascii="Arial" w:hAnsi="Arial" w:cs="Arial"/>
          <w:b w:val="0"/>
          <w:sz w:val="22"/>
          <w:szCs w:val="22"/>
        </w:rPr>
      </w:pPr>
    </w:p>
    <w:p w:rsidR="0096369F" w:rsidRPr="003601B7" w:rsidRDefault="0096369F" w:rsidP="00C050B5">
      <w:pPr>
        <w:pStyle w:val="ust"/>
        <w:numPr>
          <w:ilvl w:val="0"/>
          <w:numId w:val="14"/>
        </w:numPr>
        <w:spacing w:before="0" w:after="0" w:line="276" w:lineRule="auto"/>
        <w:rPr>
          <w:rFonts w:ascii="Arial" w:hAnsi="Arial" w:cs="Arial"/>
          <w:b w:val="0"/>
          <w:color w:val="000000"/>
          <w:sz w:val="22"/>
          <w:szCs w:val="22"/>
        </w:rPr>
      </w:pPr>
      <w:r w:rsidRPr="0060725E">
        <w:rPr>
          <w:rFonts w:ascii="Arial" w:hAnsi="Arial" w:cs="Arial"/>
          <w:i/>
          <w:sz w:val="22"/>
          <w:szCs w:val="22"/>
        </w:rPr>
        <w:t>Oświadczenia Wykonawcy</w:t>
      </w:r>
      <w:r w:rsidRPr="003601B7">
        <w:rPr>
          <w:rFonts w:ascii="Arial" w:hAnsi="Arial" w:cs="Arial"/>
          <w:b w:val="0"/>
          <w:sz w:val="22"/>
          <w:szCs w:val="22"/>
        </w:rPr>
        <w:t xml:space="preserve">, w zakresie art. 108 ust. 5 ustawy PZP, o braku przynależności do tej samej </w:t>
      </w:r>
      <w:r w:rsidRPr="0060725E">
        <w:rPr>
          <w:rFonts w:ascii="Arial" w:hAnsi="Arial" w:cs="Arial"/>
          <w:b w:val="0"/>
          <w:sz w:val="22"/>
          <w:szCs w:val="22"/>
          <w:u w:val="single"/>
        </w:rPr>
        <w:t>grupy kapitałowej</w:t>
      </w:r>
      <w:r w:rsidRPr="003601B7">
        <w:rPr>
          <w:rFonts w:ascii="Arial" w:hAnsi="Arial" w:cs="Arial"/>
          <w:b w:val="0"/>
          <w:sz w:val="22"/>
          <w:szCs w:val="22"/>
        </w:rPr>
        <w:t xml:space="preserve"> w rozumieniu ustawy z dnia 16 lutego 2007 r. </w:t>
      </w:r>
      <w:r w:rsidRPr="003601B7">
        <w:rPr>
          <w:rFonts w:ascii="Arial" w:hAnsi="Arial" w:cs="Arial"/>
          <w:b w:val="0"/>
          <w:i/>
          <w:sz w:val="22"/>
          <w:szCs w:val="22"/>
        </w:rPr>
        <w:t>o ochronie konkurencji i konsumentów</w:t>
      </w:r>
      <w:r w:rsidRPr="003601B7">
        <w:rPr>
          <w:rFonts w:ascii="Arial" w:hAnsi="Arial" w:cs="Arial"/>
          <w:b w:val="0"/>
          <w:sz w:val="22"/>
          <w:szCs w:val="22"/>
        </w:rPr>
        <w:t xml:space="preserve"> (Dz. U. z 2021 r. poz. 275), </w:t>
      </w:r>
      <w:r w:rsidR="0060725E">
        <w:rPr>
          <w:rFonts w:ascii="Arial" w:hAnsi="Arial" w:cs="Arial"/>
          <w:b w:val="0"/>
          <w:sz w:val="22"/>
          <w:szCs w:val="22"/>
        </w:rPr>
        <w:br/>
      </w:r>
      <w:r w:rsidRPr="003601B7">
        <w:rPr>
          <w:rFonts w:ascii="Arial" w:hAnsi="Arial" w:cs="Arial"/>
          <w:b w:val="0"/>
          <w:sz w:val="22"/>
          <w:szCs w:val="22"/>
        </w:rPr>
        <w:t xml:space="preserve">z innym Wykonawcą, który złożył odrębną ofertę lub ofertę częściową albo oświadczenia o przynależności do tej samej </w:t>
      </w:r>
      <w:r w:rsidRPr="0060725E">
        <w:rPr>
          <w:rFonts w:ascii="Arial" w:hAnsi="Arial" w:cs="Arial"/>
          <w:b w:val="0"/>
          <w:sz w:val="22"/>
          <w:szCs w:val="22"/>
          <w:u w:val="single"/>
        </w:rPr>
        <w:t>grupy kapitałowej</w:t>
      </w:r>
      <w:r w:rsidRPr="003601B7">
        <w:rPr>
          <w:rFonts w:ascii="Arial" w:hAnsi="Arial" w:cs="Arial"/>
          <w:b w:val="0"/>
          <w:sz w:val="22"/>
          <w:szCs w:val="22"/>
        </w:rPr>
        <w:t xml:space="preserve"> wraz z dokumentami lub informacjami potwierdzającymi przygotowanie oferty, oferty częściowej niezależnie od innego Wykonawcy należącego do tej samej grupy kapitałowej. </w:t>
      </w:r>
      <w:r w:rsidRPr="003601B7">
        <w:rPr>
          <w:rFonts w:ascii="Arial" w:hAnsi="Arial" w:cs="Arial"/>
          <w:b w:val="0"/>
          <w:color w:val="000000"/>
          <w:sz w:val="22"/>
          <w:szCs w:val="22"/>
        </w:rPr>
        <w:t xml:space="preserve">Wzór oświadczenia, o którym mowa stanowi </w:t>
      </w:r>
      <w:r w:rsidR="003D382C" w:rsidRPr="003601B7">
        <w:rPr>
          <w:rFonts w:ascii="Arial" w:hAnsi="Arial" w:cs="Arial"/>
          <w:color w:val="000000"/>
          <w:sz w:val="22"/>
          <w:szCs w:val="22"/>
        </w:rPr>
        <w:t xml:space="preserve">Załącznik Nr </w:t>
      </w:r>
      <w:r w:rsidR="0060725E">
        <w:rPr>
          <w:rFonts w:ascii="Arial" w:hAnsi="Arial" w:cs="Arial"/>
          <w:color w:val="000000"/>
          <w:sz w:val="22"/>
          <w:szCs w:val="22"/>
        </w:rPr>
        <w:t>7</w:t>
      </w:r>
      <w:r w:rsidRPr="003601B7">
        <w:rPr>
          <w:rFonts w:ascii="Arial" w:hAnsi="Arial" w:cs="Arial"/>
          <w:color w:val="000000"/>
          <w:sz w:val="22"/>
          <w:szCs w:val="22"/>
        </w:rPr>
        <w:t xml:space="preserve"> </w:t>
      </w:r>
      <w:r w:rsidRPr="0060725E">
        <w:rPr>
          <w:rFonts w:ascii="Arial" w:hAnsi="Arial" w:cs="Arial"/>
          <w:b w:val="0"/>
          <w:color w:val="000000"/>
          <w:sz w:val="22"/>
          <w:szCs w:val="22"/>
        </w:rPr>
        <w:t>do</w:t>
      </w:r>
      <w:r w:rsidRPr="003601B7">
        <w:rPr>
          <w:rFonts w:ascii="Arial" w:hAnsi="Arial" w:cs="Arial"/>
          <w:color w:val="000000"/>
          <w:sz w:val="22"/>
          <w:szCs w:val="22"/>
        </w:rPr>
        <w:t xml:space="preserve"> SWZ.</w:t>
      </w:r>
    </w:p>
    <w:p w:rsidR="0096369F" w:rsidRPr="003601B7" w:rsidRDefault="0096369F" w:rsidP="00C050B5">
      <w:pPr>
        <w:pStyle w:val="ust"/>
        <w:spacing w:before="0" w:after="0" w:line="276" w:lineRule="auto"/>
        <w:ind w:left="0" w:firstLine="0"/>
        <w:rPr>
          <w:rFonts w:ascii="Arial" w:hAnsi="Arial" w:cs="Arial"/>
          <w:b w:val="0"/>
          <w:sz w:val="22"/>
          <w:szCs w:val="22"/>
        </w:rPr>
      </w:pPr>
    </w:p>
    <w:p w:rsidR="0029735C" w:rsidRPr="00C1745D" w:rsidRDefault="0029735C" w:rsidP="0029735C">
      <w:pPr>
        <w:pStyle w:val="ust"/>
        <w:numPr>
          <w:ilvl w:val="0"/>
          <w:numId w:val="14"/>
        </w:numPr>
        <w:spacing w:before="0" w:after="0" w:line="271" w:lineRule="auto"/>
        <w:ind w:left="284" w:hanging="284"/>
        <w:rPr>
          <w:rFonts w:ascii="Arial" w:hAnsi="Arial" w:cs="Arial"/>
          <w:b w:val="0"/>
          <w:sz w:val="22"/>
          <w:szCs w:val="22"/>
        </w:rPr>
      </w:pPr>
      <w:r w:rsidRPr="00C1745D">
        <w:rPr>
          <w:rFonts w:ascii="Arial" w:hAnsi="Arial" w:cs="Arial"/>
          <w:i/>
          <w:sz w:val="22"/>
          <w:szCs w:val="22"/>
        </w:rPr>
        <w:t>Oświadczenia w celu potwierdzenia aktualności informacji przedstawionych</w:t>
      </w:r>
      <w:r w:rsidRPr="00C1745D">
        <w:rPr>
          <w:rFonts w:ascii="Arial" w:hAnsi="Arial" w:cs="Arial"/>
          <w:i/>
          <w:sz w:val="22"/>
          <w:szCs w:val="22"/>
        </w:rPr>
        <w:br/>
        <w:t>w:</w:t>
      </w:r>
    </w:p>
    <w:p w:rsidR="0029735C" w:rsidRPr="00C1745D" w:rsidRDefault="0029735C" w:rsidP="0029735C">
      <w:pPr>
        <w:pStyle w:val="ust"/>
        <w:spacing w:before="0" w:after="0" w:line="271" w:lineRule="auto"/>
        <w:ind w:left="284" w:firstLine="0"/>
        <w:rPr>
          <w:rFonts w:ascii="Arial" w:hAnsi="Arial" w:cs="Arial"/>
          <w:b w:val="0"/>
          <w:sz w:val="22"/>
          <w:szCs w:val="22"/>
        </w:rPr>
      </w:pPr>
      <w:r w:rsidRPr="00C1745D">
        <w:rPr>
          <w:rFonts w:ascii="Arial" w:hAnsi="Arial" w:cs="Arial"/>
          <w:b w:val="0"/>
          <w:i/>
          <w:sz w:val="22"/>
          <w:szCs w:val="22"/>
        </w:rPr>
        <w:t xml:space="preserve">- </w:t>
      </w:r>
      <w:r w:rsidRPr="00EA3DE5">
        <w:rPr>
          <w:rFonts w:ascii="Arial" w:hAnsi="Arial" w:cs="Arial"/>
          <w:b w:val="0"/>
          <w:i/>
          <w:sz w:val="22"/>
          <w:szCs w:val="22"/>
          <w:u w:val="single"/>
        </w:rPr>
        <w:t>oświadczeniu</w:t>
      </w:r>
      <w:r w:rsidRPr="00EA3DE5">
        <w:rPr>
          <w:rFonts w:ascii="Arial" w:hAnsi="Arial" w:cs="Arial"/>
          <w:b w:val="0"/>
          <w:sz w:val="22"/>
          <w:szCs w:val="22"/>
          <w:u w:val="single"/>
        </w:rPr>
        <w:t>, o którym mowa w art. 125 ust.1</w:t>
      </w:r>
      <w:r w:rsidRPr="00C1745D">
        <w:rPr>
          <w:rFonts w:ascii="Arial" w:hAnsi="Arial" w:cs="Arial"/>
          <w:b w:val="0"/>
          <w:sz w:val="22"/>
          <w:szCs w:val="22"/>
        </w:rPr>
        <w:t xml:space="preserve"> </w:t>
      </w:r>
      <w:r w:rsidRPr="00C1745D">
        <w:rPr>
          <w:rFonts w:ascii="Arial" w:eastAsia="TimesNewRoman" w:hAnsi="Arial" w:cs="Arial"/>
          <w:b w:val="0"/>
          <w:sz w:val="22"/>
          <w:szCs w:val="22"/>
        </w:rPr>
        <w:t>w oryginale w</w:t>
      </w:r>
      <w:r w:rsidRPr="00C1745D">
        <w:rPr>
          <w:rFonts w:ascii="Arial" w:hAnsi="Arial" w:cs="Arial"/>
          <w:b w:val="0"/>
          <w:sz w:val="22"/>
          <w:szCs w:val="22"/>
        </w:rPr>
        <w:t xml:space="preserve"> formie elektronicznej</w:t>
      </w:r>
      <w:r w:rsidRPr="00C1745D">
        <w:rPr>
          <w:rFonts w:ascii="Arial" w:hAnsi="Arial" w:cs="Arial"/>
          <w:b w:val="0"/>
          <w:sz w:val="22"/>
          <w:szCs w:val="22"/>
        </w:rPr>
        <w:br/>
        <w:t xml:space="preserve">  podpisane kwalifikowanym podpisem elektronicznym lub w postaci elektronicznej </w:t>
      </w:r>
      <w:r w:rsidRPr="00C1745D">
        <w:rPr>
          <w:rFonts w:ascii="Arial" w:hAnsi="Arial" w:cs="Arial"/>
          <w:b w:val="0"/>
          <w:sz w:val="22"/>
          <w:szCs w:val="22"/>
        </w:rPr>
        <w:br/>
        <w:t xml:space="preserve">  opatrzone podpisem zaufanym lub elektronicznym podpisem osobistym zgodnie</w:t>
      </w:r>
      <w:r w:rsidRPr="00C1745D">
        <w:rPr>
          <w:rFonts w:ascii="Arial" w:hAnsi="Arial" w:cs="Arial"/>
          <w:b w:val="0"/>
          <w:sz w:val="22"/>
          <w:szCs w:val="22"/>
        </w:rPr>
        <w:br/>
        <w:t xml:space="preserve">  z </w:t>
      </w:r>
      <w:r>
        <w:rPr>
          <w:rFonts w:ascii="Arial" w:hAnsi="Arial" w:cs="Arial"/>
          <w:sz w:val="22"/>
          <w:szCs w:val="22"/>
        </w:rPr>
        <w:t xml:space="preserve">Załącznikiem nr </w:t>
      </w:r>
      <w:r w:rsidR="00EA3DE5">
        <w:rPr>
          <w:rFonts w:ascii="Arial" w:hAnsi="Arial" w:cs="Arial"/>
          <w:sz w:val="22"/>
          <w:szCs w:val="22"/>
        </w:rPr>
        <w:t>8</w:t>
      </w:r>
      <w:r w:rsidRPr="00C1745D">
        <w:rPr>
          <w:rFonts w:ascii="Arial" w:hAnsi="Arial" w:cs="Arial"/>
          <w:b w:val="0"/>
          <w:sz w:val="22"/>
          <w:szCs w:val="22"/>
        </w:rPr>
        <w:t xml:space="preserve"> do </w:t>
      </w:r>
      <w:r w:rsidRPr="00EA3DE5">
        <w:rPr>
          <w:rFonts w:ascii="Arial" w:hAnsi="Arial" w:cs="Arial"/>
          <w:sz w:val="22"/>
          <w:szCs w:val="22"/>
        </w:rPr>
        <w:t>SWZ</w:t>
      </w:r>
      <w:r w:rsidRPr="00C1745D">
        <w:rPr>
          <w:rFonts w:ascii="Arial" w:hAnsi="Arial" w:cs="Arial"/>
          <w:b w:val="0"/>
          <w:sz w:val="22"/>
          <w:szCs w:val="22"/>
        </w:rPr>
        <w:t>,</w:t>
      </w:r>
    </w:p>
    <w:p w:rsidR="0029735C" w:rsidRPr="00C1745D" w:rsidRDefault="0029735C" w:rsidP="0029735C">
      <w:pPr>
        <w:pStyle w:val="ust"/>
        <w:spacing w:before="0" w:after="0" w:line="271" w:lineRule="auto"/>
        <w:ind w:left="284" w:firstLine="0"/>
        <w:rPr>
          <w:rFonts w:ascii="Arial" w:hAnsi="Arial" w:cs="Arial"/>
          <w:b w:val="0"/>
          <w:sz w:val="22"/>
          <w:szCs w:val="22"/>
        </w:rPr>
      </w:pPr>
      <w:r w:rsidRPr="00C1745D">
        <w:rPr>
          <w:rFonts w:ascii="Arial" w:hAnsi="Arial" w:cs="Arial"/>
          <w:b w:val="0"/>
          <w:sz w:val="22"/>
          <w:szCs w:val="22"/>
        </w:rPr>
        <w:t xml:space="preserve">- </w:t>
      </w:r>
      <w:r w:rsidRPr="00EA3DE5">
        <w:rPr>
          <w:rFonts w:ascii="Arial" w:hAnsi="Arial" w:cs="Arial"/>
          <w:b w:val="0"/>
          <w:sz w:val="22"/>
          <w:szCs w:val="22"/>
          <w:u w:val="single"/>
        </w:rPr>
        <w:t>Oświadczeniu o niepodleganiu wykluczeniu na podstawie art. 7.1</w:t>
      </w:r>
      <w:r w:rsidRPr="00C1745D">
        <w:rPr>
          <w:rFonts w:ascii="Arial" w:hAnsi="Arial" w:cs="Arial"/>
          <w:b w:val="0"/>
          <w:sz w:val="22"/>
          <w:szCs w:val="22"/>
        </w:rPr>
        <w:t xml:space="preserve"> ustawy </w:t>
      </w:r>
      <w:r w:rsidRPr="00C1745D">
        <w:rPr>
          <w:rFonts w:ascii="Arial" w:hAnsi="Arial" w:cs="Arial"/>
          <w:b w:val="0"/>
          <w:sz w:val="22"/>
          <w:szCs w:val="22"/>
        </w:rPr>
        <w:br/>
        <w:t xml:space="preserve">   z 13 kwietnia 2022 r. </w:t>
      </w:r>
      <w:r w:rsidRPr="00C1745D">
        <w:rPr>
          <w:rFonts w:ascii="Arial" w:hAnsi="Arial" w:cs="Arial"/>
          <w:b w:val="0"/>
          <w:i/>
          <w:sz w:val="22"/>
          <w:szCs w:val="22"/>
        </w:rPr>
        <w:t xml:space="preserve">o szczególnych rozwiązaniach w zakresie przeciwdziałania </w:t>
      </w:r>
      <w:r w:rsidRPr="00C1745D">
        <w:rPr>
          <w:rFonts w:ascii="Arial" w:hAnsi="Arial" w:cs="Arial"/>
          <w:b w:val="0"/>
          <w:i/>
          <w:sz w:val="22"/>
          <w:szCs w:val="22"/>
        </w:rPr>
        <w:br/>
        <w:t xml:space="preserve">   wspieraniu agresji na Ukrainę oraz służących ochronie bezpieczeństwa</w:t>
      </w:r>
      <w:r w:rsidRPr="00C1745D">
        <w:rPr>
          <w:rFonts w:ascii="Arial" w:hAnsi="Arial" w:cs="Arial"/>
          <w:b w:val="0"/>
          <w:i/>
          <w:sz w:val="22"/>
          <w:szCs w:val="22"/>
        </w:rPr>
        <w:br/>
        <w:t xml:space="preserve">   narodowego </w:t>
      </w:r>
      <w:r w:rsidRPr="00C1745D">
        <w:rPr>
          <w:rFonts w:ascii="Arial" w:hAnsi="Arial" w:cs="Arial"/>
          <w:b w:val="0"/>
          <w:sz w:val="22"/>
          <w:szCs w:val="22"/>
        </w:rPr>
        <w:t>(Dz. U. 2022 poz. 835) - zgodnie z</w:t>
      </w:r>
      <w:r>
        <w:rPr>
          <w:rFonts w:ascii="Arial" w:hAnsi="Arial" w:cs="Arial"/>
          <w:sz w:val="22"/>
          <w:szCs w:val="22"/>
        </w:rPr>
        <w:t xml:space="preserve"> Załącznikiem Nr </w:t>
      </w:r>
      <w:r w:rsidR="00E324A6">
        <w:rPr>
          <w:rFonts w:ascii="Arial" w:hAnsi="Arial" w:cs="Arial"/>
          <w:sz w:val="22"/>
          <w:szCs w:val="22"/>
        </w:rPr>
        <w:t>8</w:t>
      </w:r>
      <w:r w:rsidRPr="00C1745D">
        <w:rPr>
          <w:rFonts w:ascii="Arial" w:hAnsi="Arial" w:cs="Arial"/>
          <w:i/>
          <w:sz w:val="22"/>
          <w:szCs w:val="22"/>
        </w:rPr>
        <w:t xml:space="preserve"> </w:t>
      </w:r>
      <w:r>
        <w:rPr>
          <w:rFonts w:ascii="Arial" w:hAnsi="Arial" w:cs="Arial"/>
          <w:b w:val="0"/>
          <w:sz w:val="22"/>
          <w:szCs w:val="22"/>
        </w:rPr>
        <w:t xml:space="preserve">do </w:t>
      </w:r>
      <w:r w:rsidRPr="00E324A6">
        <w:rPr>
          <w:rFonts w:ascii="Arial" w:hAnsi="Arial" w:cs="Arial"/>
          <w:sz w:val="22"/>
          <w:szCs w:val="22"/>
        </w:rPr>
        <w:t>SWZ</w:t>
      </w:r>
      <w:r>
        <w:rPr>
          <w:rFonts w:ascii="Arial" w:hAnsi="Arial" w:cs="Arial"/>
          <w:b w:val="0"/>
          <w:sz w:val="22"/>
          <w:szCs w:val="22"/>
        </w:rPr>
        <w:t>.</w:t>
      </w:r>
    </w:p>
    <w:p w:rsidR="00E345BC" w:rsidRPr="003601B7" w:rsidRDefault="00E345BC" w:rsidP="0029735C">
      <w:pPr>
        <w:pStyle w:val="Tekstpodstawowy"/>
        <w:spacing w:line="276" w:lineRule="auto"/>
        <w:ind w:left="426" w:right="23"/>
        <w:rPr>
          <w:rFonts w:cs="Arial"/>
          <w:szCs w:val="22"/>
        </w:rPr>
      </w:pPr>
    </w:p>
    <w:p w:rsidR="00D0402E" w:rsidRPr="003601B7" w:rsidRDefault="00D0402E" w:rsidP="00C050B5">
      <w:pPr>
        <w:autoSpaceDE w:val="0"/>
        <w:autoSpaceDN w:val="0"/>
        <w:spacing w:line="276" w:lineRule="auto"/>
        <w:jc w:val="both"/>
        <w:rPr>
          <w:rFonts w:ascii="Arial" w:hAnsi="Arial" w:cs="Arial"/>
          <w:b w:val="0"/>
          <w:sz w:val="22"/>
          <w:szCs w:val="22"/>
        </w:rPr>
      </w:pPr>
      <w:r w:rsidRPr="003601B7">
        <w:rPr>
          <w:rFonts w:ascii="Arial" w:hAnsi="Arial" w:cs="Arial"/>
          <w:b w:val="0"/>
          <w:sz w:val="22"/>
          <w:szCs w:val="22"/>
        </w:rPr>
        <w:t xml:space="preserve">Wykonawca nie jest zobowiązany do złożenia podmiotowych środków dowodowych, które </w:t>
      </w:r>
      <w:r w:rsidR="00BB60AB">
        <w:rPr>
          <w:rFonts w:ascii="Arial" w:hAnsi="Arial" w:cs="Arial"/>
          <w:b w:val="0"/>
          <w:sz w:val="22"/>
          <w:szCs w:val="22"/>
        </w:rPr>
        <w:t>Z</w:t>
      </w:r>
      <w:r w:rsidRPr="003601B7">
        <w:rPr>
          <w:rFonts w:ascii="Arial" w:hAnsi="Arial" w:cs="Arial"/>
          <w:b w:val="0"/>
          <w:sz w:val="22"/>
          <w:szCs w:val="22"/>
        </w:rPr>
        <w:t xml:space="preserve">amawiający posiada, jeżeli </w:t>
      </w:r>
      <w:r w:rsidR="00BB60AB">
        <w:rPr>
          <w:rFonts w:ascii="Arial" w:hAnsi="Arial" w:cs="Arial"/>
          <w:b w:val="0"/>
          <w:sz w:val="22"/>
          <w:szCs w:val="22"/>
        </w:rPr>
        <w:t>W</w:t>
      </w:r>
      <w:r w:rsidRPr="003601B7">
        <w:rPr>
          <w:rFonts w:ascii="Arial" w:hAnsi="Arial" w:cs="Arial"/>
          <w:b w:val="0"/>
          <w:sz w:val="22"/>
          <w:szCs w:val="22"/>
        </w:rPr>
        <w:t xml:space="preserve">ykonawca wskaże te środki oraz potwierdzi </w:t>
      </w:r>
      <w:r w:rsidR="00BB60AB">
        <w:rPr>
          <w:rFonts w:ascii="Arial" w:hAnsi="Arial" w:cs="Arial"/>
          <w:b w:val="0"/>
          <w:sz w:val="22"/>
          <w:szCs w:val="22"/>
        </w:rPr>
        <w:br/>
      </w:r>
      <w:r w:rsidRPr="003601B7">
        <w:rPr>
          <w:rFonts w:ascii="Arial" w:hAnsi="Arial" w:cs="Arial"/>
          <w:b w:val="0"/>
          <w:sz w:val="22"/>
          <w:szCs w:val="22"/>
        </w:rPr>
        <w:t>ich prawidłowość i aktualność.</w:t>
      </w:r>
    </w:p>
    <w:p w:rsidR="00D0402E" w:rsidRPr="003601B7" w:rsidRDefault="00D0402E" w:rsidP="00C050B5">
      <w:pPr>
        <w:autoSpaceDE w:val="0"/>
        <w:autoSpaceDN w:val="0"/>
        <w:spacing w:line="276" w:lineRule="auto"/>
        <w:jc w:val="both"/>
        <w:rPr>
          <w:rFonts w:ascii="Arial" w:hAnsi="Arial" w:cs="Arial"/>
          <w:b w:val="0"/>
          <w:sz w:val="22"/>
          <w:szCs w:val="22"/>
        </w:rPr>
      </w:pPr>
      <w:r w:rsidRPr="003601B7">
        <w:rPr>
          <w:rFonts w:ascii="Arial" w:hAnsi="Arial" w:cs="Arial"/>
          <w:b w:val="0"/>
          <w:sz w:val="22"/>
          <w:szCs w:val="22"/>
        </w:rPr>
        <w:t>Wykonawca składa podmiotowe środki dowodowe aktualne na dzień ich złożenia.</w:t>
      </w:r>
    </w:p>
    <w:p w:rsidR="00423EA7" w:rsidRPr="003601B7" w:rsidRDefault="00423EA7" w:rsidP="00C050B5">
      <w:pPr>
        <w:pStyle w:val="Akapitzlist"/>
        <w:spacing w:line="276" w:lineRule="auto"/>
        <w:ind w:left="0"/>
        <w:jc w:val="both"/>
        <w:rPr>
          <w:rFonts w:ascii="Arial" w:hAnsi="Arial" w:cs="Arial"/>
          <w:b w:val="0"/>
          <w:sz w:val="22"/>
          <w:szCs w:val="22"/>
        </w:rPr>
      </w:pPr>
      <w:r w:rsidRPr="003601B7">
        <w:rPr>
          <w:rFonts w:ascii="Arial" w:hAnsi="Arial" w:cs="Arial"/>
          <w:b w:val="0"/>
          <w:sz w:val="22"/>
          <w:szCs w:val="22"/>
        </w:rPr>
        <w:t>Jeżeli będzie to niezbędne do zapewnienia odpowiedniego przebiegu postępowania, Zamawiający może wezwać Wykonawców do złożenia wszystkich lub niektórych oświadczeń lub dokumentów potwierdzających, że nie podlegają wykluczeniu, a jeżeli zachodzą uzasadnione podstawy do uznania, że złożone uprzednio oświadczenia lub dokumenty nie są już aktualne, do złożenia aktualnych oświadczeń lub dokumentów.</w:t>
      </w:r>
    </w:p>
    <w:p w:rsidR="006C5B0E" w:rsidRPr="003601B7" w:rsidRDefault="006C5B0E" w:rsidP="00C050B5">
      <w:pPr>
        <w:pStyle w:val="Akapitzlist"/>
        <w:spacing w:line="276" w:lineRule="auto"/>
        <w:ind w:left="0"/>
        <w:jc w:val="both"/>
        <w:rPr>
          <w:rFonts w:ascii="Arial" w:hAnsi="Arial" w:cs="Arial"/>
          <w:b w:val="0"/>
          <w:color w:val="FF0000"/>
          <w:sz w:val="22"/>
          <w:szCs w:val="22"/>
        </w:rPr>
      </w:pPr>
    </w:p>
    <w:p w:rsidR="00423EA7" w:rsidRPr="003601B7" w:rsidRDefault="00423EA7" w:rsidP="00C050B5">
      <w:pPr>
        <w:pStyle w:val="Akapitzlist"/>
        <w:spacing w:line="276" w:lineRule="auto"/>
        <w:ind w:left="0"/>
        <w:jc w:val="both"/>
        <w:rPr>
          <w:rFonts w:ascii="Arial" w:hAnsi="Arial" w:cs="Arial"/>
          <w:b w:val="0"/>
          <w:sz w:val="22"/>
          <w:szCs w:val="22"/>
        </w:rPr>
      </w:pPr>
      <w:r w:rsidRPr="003601B7">
        <w:rPr>
          <w:rFonts w:ascii="Arial" w:hAnsi="Arial" w:cs="Arial"/>
          <w:b w:val="0"/>
          <w:sz w:val="22"/>
          <w:szCs w:val="22"/>
        </w:rPr>
        <w:t xml:space="preserve">Jeżeli Wykonawca nie złoży oświadczeń lub dokumentów potwierdzających okoliczności, o których mowa w art. </w:t>
      </w:r>
      <w:r w:rsidR="002053B8" w:rsidRPr="003601B7">
        <w:rPr>
          <w:rFonts w:ascii="Arial" w:hAnsi="Arial" w:cs="Arial"/>
          <w:b w:val="0"/>
          <w:sz w:val="22"/>
          <w:szCs w:val="22"/>
        </w:rPr>
        <w:t>1</w:t>
      </w:r>
      <w:r w:rsidRPr="003601B7">
        <w:rPr>
          <w:rFonts w:ascii="Arial" w:hAnsi="Arial" w:cs="Arial"/>
          <w:b w:val="0"/>
          <w:sz w:val="22"/>
          <w:szCs w:val="22"/>
        </w:rPr>
        <w:t xml:space="preserve">25 ust. 1 ustawy PZP, lub innych dokumentów niezbędnych do przeprowadzenia postępowania, oświadczenia lub dokumenty </w:t>
      </w:r>
      <w:r w:rsidR="00BB60AB">
        <w:rPr>
          <w:rFonts w:ascii="Arial" w:hAnsi="Arial" w:cs="Arial"/>
          <w:b w:val="0"/>
          <w:sz w:val="22"/>
          <w:szCs w:val="22"/>
        </w:rPr>
        <w:br/>
      </w:r>
      <w:r w:rsidRPr="003601B7">
        <w:rPr>
          <w:rFonts w:ascii="Arial" w:hAnsi="Arial" w:cs="Arial"/>
          <w:b w:val="0"/>
          <w:sz w:val="22"/>
          <w:szCs w:val="22"/>
        </w:rPr>
        <w:t xml:space="preserve">są niekompletne, zawierają błędy lub budzą wskazane przez Zamawiającego wątpliwości, Zamawiający wezwie do ich złożenia, uzupełnienia, poprawienia </w:t>
      </w:r>
      <w:r w:rsidR="00BB60AB">
        <w:rPr>
          <w:rFonts w:ascii="Arial" w:hAnsi="Arial" w:cs="Arial"/>
          <w:b w:val="0"/>
          <w:sz w:val="22"/>
          <w:szCs w:val="22"/>
        </w:rPr>
        <w:br/>
      </w:r>
      <w:r w:rsidRPr="003601B7">
        <w:rPr>
          <w:rFonts w:ascii="Arial" w:hAnsi="Arial" w:cs="Arial"/>
          <w:b w:val="0"/>
          <w:sz w:val="22"/>
          <w:szCs w:val="22"/>
        </w:rPr>
        <w:t>w terminie przez siebie wskazanym, chyba że mimo ich złożenia oferta Wykonawcy podlegałaby odrzuceniu albo konieczne byłoby unieważnienie postępowania.</w:t>
      </w:r>
    </w:p>
    <w:p w:rsidR="00462B05" w:rsidRPr="003601B7" w:rsidRDefault="00462B05" w:rsidP="00C050B5">
      <w:pPr>
        <w:spacing w:line="276" w:lineRule="auto"/>
        <w:jc w:val="both"/>
        <w:rPr>
          <w:rFonts w:ascii="Arial" w:hAnsi="Arial" w:cs="Arial"/>
          <w:color w:val="FF0000"/>
          <w:sz w:val="22"/>
          <w:szCs w:val="22"/>
        </w:rPr>
      </w:pPr>
    </w:p>
    <w:p w:rsidR="00E316A4" w:rsidRPr="003601B7" w:rsidRDefault="00F73E90" w:rsidP="00C050B5">
      <w:pPr>
        <w:spacing w:line="276" w:lineRule="auto"/>
        <w:jc w:val="center"/>
        <w:rPr>
          <w:rFonts w:ascii="Arial" w:hAnsi="Arial" w:cs="Arial"/>
          <w:color w:val="0070C0"/>
          <w:sz w:val="22"/>
          <w:szCs w:val="22"/>
        </w:rPr>
      </w:pPr>
      <w:r w:rsidRPr="003601B7">
        <w:rPr>
          <w:rFonts w:ascii="Arial" w:hAnsi="Arial" w:cs="Arial"/>
          <w:color w:val="0070C0"/>
          <w:sz w:val="22"/>
          <w:szCs w:val="22"/>
        </w:rPr>
        <w:t>ROZDZIAŁ VII</w:t>
      </w:r>
      <w:r w:rsidR="002C32A9" w:rsidRPr="003601B7">
        <w:rPr>
          <w:rFonts w:ascii="Arial" w:hAnsi="Arial" w:cs="Arial"/>
          <w:color w:val="0070C0"/>
          <w:sz w:val="22"/>
          <w:szCs w:val="22"/>
        </w:rPr>
        <w:t>I</w:t>
      </w:r>
    </w:p>
    <w:p w:rsidR="00E316A4" w:rsidRPr="003601B7" w:rsidRDefault="00E316A4" w:rsidP="00C050B5">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0070C0"/>
          <w:sz w:val="22"/>
          <w:szCs w:val="22"/>
        </w:rPr>
      </w:pPr>
      <w:r w:rsidRPr="003601B7">
        <w:rPr>
          <w:rFonts w:ascii="Arial" w:hAnsi="Arial" w:cs="Arial"/>
          <w:b/>
          <w:color w:val="0070C0"/>
          <w:sz w:val="22"/>
          <w:szCs w:val="22"/>
        </w:rPr>
        <w:t xml:space="preserve">INFORMACJE O SPOSOBIE POROZUMIEWANIA SIĘ ZAMAWIAJĄCEGO </w:t>
      </w:r>
      <w:r w:rsidR="00A26701" w:rsidRPr="003601B7">
        <w:rPr>
          <w:rFonts w:ascii="Arial" w:hAnsi="Arial" w:cs="Arial"/>
          <w:b/>
          <w:color w:val="0070C0"/>
          <w:sz w:val="22"/>
          <w:szCs w:val="22"/>
        </w:rPr>
        <w:br/>
      </w:r>
      <w:r w:rsidRPr="003601B7">
        <w:rPr>
          <w:rFonts w:ascii="Arial" w:hAnsi="Arial" w:cs="Arial"/>
          <w:b/>
          <w:color w:val="0070C0"/>
          <w:sz w:val="22"/>
          <w:szCs w:val="22"/>
        </w:rPr>
        <w:t xml:space="preserve">Z WYKONAWCAMI ORAZ PRZEKAZYWANIU OŚWIADCZEŃ LUB DOKUMENTÓW, A TAKŻE WSKAZANIE OSÓB UPRAWNIONYCH DO POROZUMIEWANIA SIĘ </w:t>
      </w:r>
      <w:r w:rsidR="00C9401A">
        <w:rPr>
          <w:rFonts w:ascii="Arial" w:hAnsi="Arial" w:cs="Arial"/>
          <w:b/>
          <w:color w:val="0070C0"/>
          <w:sz w:val="22"/>
          <w:szCs w:val="22"/>
        </w:rPr>
        <w:br/>
      </w:r>
      <w:r w:rsidRPr="003601B7">
        <w:rPr>
          <w:rFonts w:ascii="Arial" w:hAnsi="Arial" w:cs="Arial"/>
          <w:b/>
          <w:color w:val="0070C0"/>
          <w:sz w:val="22"/>
          <w:szCs w:val="22"/>
        </w:rPr>
        <w:t xml:space="preserve">Z WYKONAWCAMI </w:t>
      </w:r>
    </w:p>
    <w:p w:rsidR="00C9401A" w:rsidRPr="008C2ABB" w:rsidRDefault="00C9401A" w:rsidP="00C9401A">
      <w:pPr>
        <w:pStyle w:val="pkt"/>
        <w:spacing w:before="0" w:after="0" w:line="276" w:lineRule="auto"/>
        <w:ind w:left="0" w:firstLine="0"/>
        <w:rPr>
          <w:rFonts w:ascii="Arial" w:hAnsi="Arial" w:cs="Arial"/>
          <w:bCs/>
          <w:sz w:val="22"/>
          <w:szCs w:val="22"/>
        </w:rPr>
      </w:pPr>
    </w:p>
    <w:p w:rsidR="00C9401A" w:rsidRPr="008C2ABB" w:rsidRDefault="00C9401A" w:rsidP="00C9401A">
      <w:pPr>
        <w:tabs>
          <w:tab w:val="left" w:pos="700"/>
          <w:tab w:val="left" w:pos="1940"/>
          <w:tab w:val="left" w:pos="3660"/>
          <w:tab w:val="left" w:pos="4540"/>
          <w:tab w:val="left" w:pos="5980"/>
          <w:tab w:val="left" w:pos="6700"/>
          <w:tab w:val="left" w:pos="8620"/>
        </w:tabs>
        <w:spacing w:line="276" w:lineRule="auto"/>
        <w:ind w:left="709" w:hanging="425"/>
        <w:rPr>
          <w:rFonts w:ascii="Arial" w:eastAsia="Calibri" w:hAnsi="Arial" w:cs="Arial"/>
          <w:b w:val="0"/>
          <w:sz w:val="22"/>
          <w:szCs w:val="22"/>
        </w:rPr>
      </w:pPr>
      <w:r w:rsidRPr="008C2ABB">
        <w:rPr>
          <w:rFonts w:ascii="Arial" w:eastAsia="Calibri" w:hAnsi="Arial" w:cs="Arial"/>
          <w:b w:val="0"/>
          <w:sz w:val="22"/>
          <w:szCs w:val="22"/>
        </w:rPr>
        <w:t>1)</w:t>
      </w:r>
      <w:r w:rsidRPr="008C2ABB">
        <w:rPr>
          <w:rFonts w:ascii="Arial" w:eastAsia="Calibri" w:hAnsi="Arial" w:cs="Arial"/>
          <w:b w:val="0"/>
          <w:sz w:val="22"/>
          <w:szCs w:val="22"/>
        </w:rPr>
        <w:tab/>
        <w:t xml:space="preserve">Osobą uprawnioną do kontaktu z </w:t>
      </w:r>
      <w:r>
        <w:rPr>
          <w:rFonts w:ascii="Arial" w:eastAsia="Calibri" w:hAnsi="Arial" w:cs="Arial"/>
          <w:b w:val="0"/>
          <w:sz w:val="22"/>
          <w:szCs w:val="22"/>
        </w:rPr>
        <w:t>Wykonawcami jest</w:t>
      </w:r>
      <w:r w:rsidRPr="008C2ABB">
        <w:rPr>
          <w:rFonts w:ascii="Arial" w:eastAsia="Calibri" w:hAnsi="Arial" w:cs="Arial"/>
          <w:b w:val="0"/>
          <w:sz w:val="22"/>
          <w:szCs w:val="22"/>
        </w:rPr>
        <w:t xml:space="preserve"> p. </w:t>
      </w:r>
      <w:r>
        <w:rPr>
          <w:rFonts w:ascii="Arial" w:eastAsia="Calibri" w:hAnsi="Arial" w:cs="Arial"/>
          <w:b w:val="0"/>
          <w:sz w:val="22"/>
          <w:szCs w:val="22"/>
        </w:rPr>
        <w:t>Dorota Łebkowska</w:t>
      </w:r>
      <w:r w:rsidRPr="008C2ABB">
        <w:rPr>
          <w:rFonts w:ascii="Arial" w:eastAsia="Calibri" w:hAnsi="Arial" w:cs="Arial"/>
          <w:b w:val="0"/>
          <w:sz w:val="22"/>
          <w:szCs w:val="22"/>
        </w:rPr>
        <w:t xml:space="preserve">, </w:t>
      </w:r>
      <w:r>
        <w:rPr>
          <w:rFonts w:ascii="Arial" w:eastAsia="Calibri" w:hAnsi="Arial" w:cs="Arial"/>
          <w:b w:val="0"/>
          <w:sz w:val="22"/>
          <w:szCs w:val="22"/>
        </w:rPr>
        <w:br/>
        <w:t>tel. kontaktowy 261 442 099</w:t>
      </w:r>
      <w:r w:rsidRPr="008C2ABB">
        <w:rPr>
          <w:rFonts w:ascii="Arial" w:eastAsia="Calibri" w:hAnsi="Arial" w:cs="Arial"/>
          <w:b w:val="0"/>
          <w:sz w:val="22"/>
          <w:szCs w:val="22"/>
        </w:rPr>
        <w:t>.</w:t>
      </w:r>
    </w:p>
    <w:p w:rsidR="00C9401A" w:rsidRPr="008C2ABB" w:rsidRDefault="00C9401A" w:rsidP="00C9401A">
      <w:pPr>
        <w:spacing w:line="276" w:lineRule="auto"/>
        <w:rPr>
          <w:rFonts w:ascii="Arial" w:hAnsi="Arial" w:cs="Arial"/>
          <w:b w:val="0"/>
          <w:sz w:val="22"/>
          <w:szCs w:val="22"/>
        </w:rPr>
      </w:pPr>
    </w:p>
    <w:p w:rsidR="00A57F41" w:rsidRPr="00A57F41" w:rsidRDefault="00C9401A" w:rsidP="00A57F41">
      <w:pPr>
        <w:numPr>
          <w:ilvl w:val="0"/>
          <w:numId w:val="22"/>
        </w:numPr>
        <w:tabs>
          <w:tab w:val="left" w:pos="720"/>
        </w:tabs>
        <w:spacing w:line="276" w:lineRule="auto"/>
        <w:ind w:left="720" w:right="20" w:hanging="436"/>
        <w:rPr>
          <w:rFonts w:ascii="Arial" w:eastAsia="Arial" w:hAnsi="Arial" w:cs="Arial"/>
          <w:b w:val="0"/>
          <w:sz w:val="22"/>
          <w:szCs w:val="22"/>
          <w:u w:val="single"/>
        </w:rPr>
      </w:pPr>
      <w:r w:rsidRPr="00A57F41">
        <w:rPr>
          <w:rFonts w:ascii="Arial" w:eastAsia="Calibri" w:hAnsi="Arial" w:cs="Arial"/>
          <w:b w:val="0"/>
          <w:sz w:val="22"/>
          <w:szCs w:val="22"/>
        </w:rPr>
        <w:t>Post</w:t>
      </w:r>
      <w:r w:rsidRPr="00A57F41">
        <w:rPr>
          <w:rFonts w:ascii="Arial" w:eastAsia="Arial" w:hAnsi="Arial" w:cs="Arial"/>
          <w:b w:val="0"/>
          <w:sz w:val="22"/>
          <w:szCs w:val="22"/>
        </w:rPr>
        <w:t>ę</w:t>
      </w:r>
      <w:r w:rsidRPr="00A57F41">
        <w:rPr>
          <w:rFonts w:ascii="Arial" w:eastAsia="Calibri" w:hAnsi="Arial" w:cs="Arial"/>
          <w:b w:val="0"/>
          <w:sz w:val="22"/>
          <w:szCs w:val="22"/>
        </w:rPr>
        <w:t>powanie prowadzone jest w j</w:t>
      </w:r>
      <w:r w:rsidRPr="00A57F41">
        <w:rPr>
          <w:rFonts w:ascii="Arial" w:eastAsia="Arial" w:hAnsi="Arial" w:cs="Arial"/>
          <w:b w:val="0"/>
          <w:sz w:val="22"/>
          <w:szCs w:val="22"/>
        </w:rPr>
        <w:t>ę</w:t>
      </w:r>
      <w:r w:rsidRPr="00A57F41">
        <w:rPr>
          <w:rFonts w:ascii="Arial" w:eastAsia="Calibri" w:hAnsi="Arial" w:cs="Arial"/>
          <w:b w:val="0"/>
          <w:sz w:val="22"/>
          <w:szCs w:val="22"/>
        </w:rPr>
        <w:t>zyku polskim za po</w:t>
      </w:r>
      <w:r w:rsidRPr="00A57F41">
        <w:rPr>
          <w:rFonts w:ascii="Arial" w:eastAsia="Arial" w:hAnsi="Arial" w:cs="Arial"/>
          <w:b w:val="0"/>
          <w:sz w:val="22"/>
          <w:szCs w:val="22"/>
        </w:rPr>
        <w:t>ś</w:t>
      </w:r>
      <w:r w:rsidRPr="00A57F41">
        <w:rPr>
          <w:rFonts w:ascii="Arial" w:eastAsia="Calibri" w:hAnsi="Arial" w:cs="Arial"/>
          <w:b w:val="0"/>
          <w:sz w:val="22"/>
          <w:szCs w:val="22"/>
        </w:rPr>
        <w:t xml:space="preserve">rednictwem </w:t>
      </w:r>
      <w:hyperlink r:id="rId12" w:history="1">
        <w:r w:rsidRPr="00A57F41">
          <w:rPr>
            <w:rFonts w:ascii="Arial" w:eastAsia="Calibri" w:hAnsi="Arial" w:cs="Arial"/>
            <w:b w:val="0"/>
            <w:sz w:val="22"/>
            <w:szCs w:val="22"/>
            <w:u w:val="single"/>
          </w:rPr>
          <w:t>platformazakupowa.pl</w:t>
        </w:r>
      </w:hyperlink>
      <w:r w:rsidRPr="00A57F41">
        <w:rPr>
          <w:rFonts w:ascii="Arial" w:eastAsia="Calibri" w:hAnsi="Arial" w:cs="Arial"/>
          <w:b w:val="0"/>
          <w:sz w:val="22"/>
          <w:szCs w:val="22"/>
        </w:rPr>
        <w:t xml:space="preserve"> pod adresem:</w:t>
      </w:r>
      <w:r w:rsidRPr="00A57F41">
        <w:rPr>
          <w:rFonts w:ascii="Arial" w:eastAsia="Arial" w:hAnsi="Arial" w:cs="Arial"/>
          <w:b w:val="0"/>
          <w:sz w:val="22"/>
          <w:szCs w:val="22"/>
        </w:rPr>
        <w:t xml:space="preserve"> </w:t>
      </w:r>
    </w:p>
    <w:p w:rsidR="00A57F41" w:rsidRPr="00A57F41" w:rsidRDefault="00A57F41" w:rsidP="00C9401A">
      <w:pPr>
        <w:tabs>
          <w:tab w:val="left" w:pos="720"/>
        </w:tabs>
        <w:spacing w:line="276" w:lineRule="auto"/>
        <w:ind w:left="720" w:right="20"/>
        <w:rPr>
          <w:rFonts w:ascii="Arial" w:eastAsia="Arial" w:hAnsi="Arial" w:cs="Arial"/>
          <w:b w:val="0"/>
          <w:color w:val="0070C0"/>
          <w:sz w:val="22"/>
          <w:szCs w:val="22"/>
        </w:rPr>
      </w:pPr>
      <w:r>
        <w:tab/>
      </w:r>
      <w:r>
        <w:tab/>
      </w:r>
      <w:r>
        <w:tab/>
      </w:r>
      <w:r>
        <w:tab/>
      </w:r>
      <w:r w:rsidRPr="00A57F41">
        <w:rPr>
          <w:rFonts w:ascii="Arial" w:eastAsia="Arial" w:hAnsi="Arial" w:cs="Arial"/>
          <w:b w:val="0"/>
          <w:color w:val="0070C0"/>
          <w:sz w:val="22"/>
          <w:szCs w:val="22"/>
        </w:rPr>
        <w:t>https://platformazakupowa.pl/transakcja/1024962</w:t>
      </w:r>
    </w:p>
    <w:p w:rsidR="00A57F41" w:rsidRPr="00D314AA" w:rsidRDefault="00A57F41" w:rsidP="00A57F41">
      <w:pPr>
        <w:tabs>
          <w:tab w:val="left" w:pos="720"/>
        </w:tabs>
        <w:spacing w:line="276" w:lineRule="auto"/>
        <w:ind w:right="20"/>
        <w:rPr>
          <w:rFonts w:ascii="Arial" w:eastAsia="Arial" w:hAnsi="Arial" w:cs="Arial"/>
          <w:b w:val="0"/>
          <w:color w:val="0070C0"/>
          <w:sz w:val="22"/>
          <w:szCs w:val="22"/>
        </w:rPr>
      </w:pPr>
    </w:p>
    <w:p w:rsidR="00C9401A" w:rsidRPr="00D314AA" w:rsidRDefault="00C9401A" w:rsidP="003A3AF0">
      <w:pPr>
        <w:numPr>
          <w:ilvl w:val="0"/>
          <w:numId w:val="22"/>
        </w:numPr>
        <w:tabs>
          <w:tab w:val="left" w:pos="720"/>
        </w:tabs>
        <w:spacing w:line="276" w:lineRule="auto"/>
        <w:ind w:left="720" w:right="20" w:hanging="436"/>
        <w:rPr>
          <w:rFonts w:ascii="Arial" w:eastAsia="Calibri" w:hAnsi="Arial" w:cs="Arial"/>
          <w:b w:val="0"/>
          <w:sz w:val="22"/>
          <w:szCs w:val="22"/>
        </w:rPr>
      </w:pPr>
      <w:r w:rsidRPr="00D314AA">
        <w:rPr>
          <w:rFonts w:ascii="Arial" w:eastAsia="Calibri" w:hAnsi="Arial" w:cs="Arial"/>
          <w:b w:val="0"/>
          <w:sz w:val="22"/>
          <w:szCs w:val="22"/>
        </w:rPr>
        <w:t>W celu skrócenia czasu udzielenia odpowiedzi na pytania komunikacja mi</w:t>
      </w:r>
      <w:r w:rsidRPr="00D314AA">
        <w:rPr>
          <w:rFonts w:ascii="Arial" w:eastAsia="Arial" w:hAnsi="Arial" w:cs="Arial"/>
          <w:b w:val="0"/>
          <w:sz w:val="22"/>
          <w:szCs w:val="22"/>
        </w:rPr>
        <w:t>ę</w:t>
      </w:r>
      <w:r>
        <w:rPr>
          <w:rFonts w:ascii="Arial" w:eastAsia="Calibri" w:hAnsi="Arial" w:cs="Arial"/>
          <w:b w:val="0"/>
          <w:sz w:val="22"/>
          <w:szCs w:val="22"/>
        </w:rPr>
        <w:t>dzy Z</w:t>
      </w:r>
      <w:r w:rsidRPr="00D314AA">
        <w:rPr>
          <w:rFonts w:ascii="Arial" w:eastAsia="Calibri" w:hAnsi="Arial" w:cs="Arial"/>
          <w:b w:val="0"/>
          <w:sz w:val="22"/>
          <w:szCs w:val="22"/>
        </w:rPr>
        <w:t>amawiaj</w:t>
      </w:r>
      <w:r w:rsidRPr="00D314AA">
        <w:rPr>
          <w:rFonts w:ascii="Arial" w:eastAsia="Arial" w:hAnsi="Arial" w:cs="Arial"/>
          <w:b w:val="0"/>
          <w:sz w:val="22"/>
          <w:szCs w:val="22"/>
        </w:rPr>
        <w:t>ą</w:t>
      </w:r>
      <w:r>
        <w:rPr>
          <w:rFonts w:ascii="Arial" w:eastAsia="Calibri" w:hAnsi="Arial" w:cs="Arial"/>
          <w:b w:val="0"/>
          <w:sz w:val="22"/>
          <w:szCs w:val="22"/>
        </w:rPr>
        <w:t>cym a W</w:t>
      </w:r>
      <w:r w:rsidRPr="00D314AA">
        <w:rPr>
          <w:rFonts w:ascii="Arial" w:eastAsia="Calibri" w:hAnsi="Arial" w:cs="Arial"/>
          <w:b w:val="0"/>
          <w:sz w:val="22"/>
          <w:szCs w:val="22"/>
        </w:rPr>
        <w:t>ykonawcami w zakresie:</w:t>
      </w:r>
    </w:p>
    <w:p w:rsidR="00C9401A" w:rsidRPr="00D314AA" w:rsidRDefault="00C9401A" w:rsidP="003A3AF0">
      <w:pPr>
        <w:numPr>
          <w:ilvl w:val="1"/>
          <w:numId w:val="22"/>
        </w:numPr>
        <w:tabs>
          <w:tab w:val="left" w:pos="709"/>
        </w:tabs>
        <w:spacing w:line="276" w:lineRule="auto"/>
        <w:ind w:left="851" w:hanging="567"/>
        <w:rPr>
          <w:rFonts w:ascii="Arial" w:eastAsia="Calibri" w:hAnsi="Arial" w:cs="Arial"/>
          <w:b w:val="0"/>
          <w:sz w:val="22"/>
          <w:szCs w:val="22"/>
        </w:rPr>
      </w:pPr>
      <w:r w:rsidRPr="00D314AA">
        <w:rPr>
          <w:rFonts w:ascii="Arial" w:eastAsia="Calibri" w:hAnsi="Arial" w:cs="Arial"/>
          <w:b w:val="0"/>
          <w:sz w:val="22"/>
          <w:szCs w:val="22"/>
        </w:rPr>
        <w:t>przesy</w:t>
      </w:r>
      <w:r w:rsidRPr="00D314AA">
        <w:rPr>
          <w:rFonts w:ascii="Arial" w:eastAsia="Arial" w:hAnsi="Arial" w:cs="Arial"/>
          <w:b w:val="0"/>
          <w:sz w:val="22"/>
          <w:szCs w:val="22"/>
        </w:rPr>
        <w:t>ł</w:t>
      </w:r>
      <w:r w:rsidRPr="00D314AA">
        <w:rPr>
          <w:rFonts w:ascii="Arial" w:eastAsia="Calibri" w:hAnsi="Arial" w:cs="Arial"/>
          <w:b w:val="0"/>
          <w:sz w:val="22"/>
          <w:szCs w:val="22"/>
        </w:rPr>
        <w:t>ania Zamawiaj</w:t>
      </w:r>
      <w:r w:rsidRPr="00D314AA">
        <w:rPr>
          <w:rFonts w:ascii="Arial" w:eastAsia="Arial" w:hAnsi="Arial" w:cs="Arial"/>
          <w:b w:val="0"/>
          <w:sz w:val="22"/>
          <w:szCs w:val="22"/>
        </w:rPr>
        <w:t>ą</w:t>
      </w:r>
      <w:r w:rsidRPr="00D314AA">
        <w:rPr>
          <w:rFonts w:ascii="Arial" w:eastAsia="Calibri" w:hAnsi="Arial" w:cs="Arial"/>
          <w:b w:val="0"/>
          <w:sz w:val="22"/>
          <w:szCs w:val="22"/>
        </w:rPr>
        <w:t>cemu pyta</w:t>
      </w:r>
      <w:r w:rsidRPr="00D314AA">
        <w:rPr>
          <w:rFonts w:ascii="Arial" w:eastAsia="Arial" w:hAnsi="Arial" w:cs="Arial"/>
          <w:b w:val="0"/>
          <w:sz w:val="22"/>
          <w:szCs w:val="22"/>
        </w:rPr>
        <w:t>ń</w:t>
      </w:r>
      <w:r w:rsidRPr="00D314AA">
        <w:rPr>
          <w:rFonts w:ascii="Arial" w:eastAsia="Calibri" w:hAnsi="Arial" w:cs="Arial"/>
          <w:b w:val="0"/>
          <w:sz w:val="22"/>
          <w:szCs w:val="22"/>
        </w:rPr>
        <w:t xml:space="preserve"> do tre</w:t>
      </w:r>
      <w:r w:rsidRPr="00D314AA">
        <w:rPr>
          <w:rFonts w:ascii="Arial" w:eastAsia="Arial" w:hAnsi="Arial" w:cs="Arial"/>
          <w:b w:val="0"/>
          <w:sz w:val="22"/>
          <w:szCs w:val="22"/>
        </w:rPr>
        <w:t>ś</w:t>
      </w:r>
      <w:r w:rsidRPr="00D314AA">
        <w:rPr>
          <w:rFonts w:ascii="Arial" w:eastAsia="Calibri" w:hAnsi="Arial" w:cs="Arial"/>
          <w:b w:val="0"/>
          <w:sz w:val="22"/>
          <w:szCs w:val="22"/>
        </w:rPr>
        <w:t>ci SWZ;</w:t>
      </w:r>
    </w:p>
    <w:p w:rsidR="00C9401A" w:rsidRPr="00D314AA" w:rsidRDefault="00C9401A" w:rsidP="003A3AF0">
      <w:pPr>
        <w:numPr>
          <w:ilvl w:val="1"/>
          <w:numId w:val="22"/>
        </w:numPr>
        <w:tabs>
          <w:tab w:val="left" w:pos="709"/>
        </w:tabs>
        <w:spacing w:line="276" w:lineRule="auto"/>
        <w:ind w:left="709" w:right="20" w:hanging="436"/>
        <w:rPr>
          <w:rFonts w:ascii="Arial" w:eastAsia="Calibri" w:hAnsi="Arial" w:cs="Arial"/>
          <w:b w:val="0"/>
          <w:sz w:val="22"/>
          <w:szCs w:val="22"/>
        </w:rPr>
      </w:pPr>
      <w:r w:rsidRPr="00D314AA">
        <w:rPr>
          <w:rFonts w:ascii="Arial" w:eastAsia="Calibri" w:hAnsi="Arial" w:cs="Arial"/>
          <w:b w:val="0"/>
          <w:sz w:val="22"/>
          <w:szCs w:val="22"/>
        </w:rPr>
        <w:t>przesy</w:t>
      </w:r>
      <w:r w:rsidRPr="00D314AA">
        <w:rPr>
          <w:rFonts w:ascii="Arial" w:eastAsia="Arial" w:hAnsi="Arial" w:cs="Arial"/>
          <w:b w:val="0"/>
          <w:sz w:val="22"/>
          <w:szCs w:val="22"/>
        </w:rPr>
        <w:t>ł</w:t>
      </w:r>
      <w:r w:rsidRPr="00D314AA">
        <w:rPr>
          <w:rFonts w:ascii="Arial" w:eastAsia="Calibri" w:hAnsi="Arial" w:cs="Arial"/>
          <w:b w:val="0"/>
          <w:sz w:val="22"/>
          <w:szCs w:val="22"/>
        </w:rPr>
        <w:t>ania odpowiedzi na wezwanie Zamawiaj</w:t>
      </w:r>
      <w:r w:rsidRPr="00D314AA">
        <w:rPr>
          <w:rFonts w:ascii="Arial" w:eastAsia="Arial" w:hAnsi="Arial" w:cs="Arial"/>
          <w:b w:val="0"/>
          <w:sz w:val="22"/>
          <w:szCs w:val="22"/>
        </w:rPr>
        <w:t>ą</w:t>
      </w:r>
      <w:r w:rsidRPr="00D314AA">
        <w:rPr>
          <w:rFonts w:ascii="Arial" w:eastAsia="Calibri" w:hAnsi="Arial" w:cs="Arial"/>
          <w:b w:val="0"/>
          <w:sz w:val="22"/>
          <w:szCs w:val="22"/>
        </w:rPr>
        <w:t>cego do z</w:t>
      </w:r>
      <w:r w:rsidRPr="00D314AA">
        <w:rPr>
          <w:rFonts w:ascii="Arial" w:eastAsia="Arial" w:hAnsi="Arial" w:cs="Arial"/>
          <w:b w:val="0"/>
          <w:sz w:val="22"/>
          <w:szCs w:val="22"/>
        </w:rPr>
        <w:t>ł</w:t>
      </w:r>
      <w:r w:rsidRPr="00D314AA">
        <w:rPr>
          <w:rFonts w:ascii="Arial" w:eastAsia="Calibri" w:hAnsi="Arial" w:cs="Arial"/>
          <w:b w:val="0"/>
          <w:sz w:val="22"/>
          <w:szCs w:val="22"/>
        </w:rPr>
        <w:t>o</w:t>
      </w:r>
      <w:r w:rsidRPr="00D314AA">
        <w:rPr>
          <w:rFonts w:ascii="Arial" w:eastAsia="Arial" w:hAnsi="Arial" w:cs="Arial"/>
          <w:b w:val="0"/>
          <w:sz w:val="22"/>
          <w:szCs w:val="22"/>
        </w:rPr>
        <w:t>ż</w:t>
      </w:r>
      <w:r w:rsidRPr="00D314AA">
        <w:rPr>
          <w:rFonts w:ascii="Arial" w:eastAsia="Calibri" w:hAnsi="Arial" w:cs="Arial"/>
          <w:b w:val="0"/>
          <w:sz w:val="22"/>
          <w:szCs w:val="22"/>
        </w:rPr>
        <w:t>enia podmiotowych</w:t>
      </w:r>
      <w:r w:rsidRPr="00D314AA">
        <w:rPr>
          <w:rFonts w:ascii="Arial" w:eastAsia="Arial" w:hAnsi="Arial" w:cs="Arial"/>
          <w:b w:val="0"/>
          <w:sz w:val="22"/>
          <w:szCs w:val="22"/>
        </w:rPr>
        <w:t xml:space="preserve"> ś</w:t>
      </w:r>
      <w:r w:rsidRPr="00D314AA">
        <w:rPr>
          <w:rFonts w:ascii="Arial" w:eastAsia="Calibri" w:hAnsi="Arial" w:cs="Arial"/>
          <w:b w:val="0"/>
          <w:sz w:val="22"/>
          <w:szCs w:val="22"/>
        </w:rPr>
        <w:t>rodków dowodowych;</w:t>
      </w:r>
    </w:p>
    <w:p w:rsidR="00C9401A" w:rsidRPr="00D314AA" w:rsidRDefault="00C9401A" w:rsidP="003A3AF0">
      <w:pPr>
        <w:numPr>
          <w:ilvl w:val="1"/>
          <w:numId w:val="22"/>
        </w:numPr>
        <w:tabs>
          <w:tab w:val="left" w:pos="1377"/>
        </w:tabs>
        <w:spacing w:line="276" w:lineRule="auto"/>
        <w:ind w:left="720" w:right="20" w:hanging="436"/>
        <w:jc w:val="both"/>
        <w:rPr>
          <w:rFonts w:ascii="Arial" w:eastAsia="Calibri" w:hAnsi="Arial" w:cs="Arial"/>
          <w:b w:val="0"/>
          <w:sz w:val="22"/>
          <w:szCs w:val="22"/>
        </w:rPr>
      </w:pPr>
      <w:r w:rsidRPr="00D314AA">
        <w:rPr>
          <w:rFonts w:ascii="Arial" w:eastAsia="Calibri" w:hAnsi="Arial" w:cs="Arial"/>
          <w:b w:val="0"/>
          <w:sz w:val="22"/>
          <w:szCs w:val="22"/>
        </w:rPr>
        <w:t>przesy</w:t>
      </w:r>
      <w:r w:rsidRPr="00D314AA">
        <w:rPr>
          <w:rFonts w:ascii="Arial" w:eastAsia="Arial" w:hAnsi="Arial" w:cs="Arial"/>
          <w:b w:val="0"/>
          <w:sz w:val="22"/>
          <w:szCs w:val="22"/>
        </w:rPr>
        <w:t>ł</w:t>
      </w:r>
      <w:r w:rsidRPr="00D314AA">
        <w:rPr>
          <w:rFonts w:ascii="Arial" w:eastAsia="Calibri" w:hAnsi="Arial" w:cs="Arial"/>
          <w:b w:val="0"/>
          <w:sz w:val="22"/>
          <w:szCs w:val="22"/>
        </w:rPr>
        <w:t>ania odpowiedzi na wezwanie Zamawiaj</w:t>
      </w:r>
      <w:r w:rsidRPr="00D314AA">
        <w:rPr>
          <w:rFonts w:ascii="Arial" w:eastAsia="Arial" w:hAnsi="Arial" w:cs="Arial"/>
          <w:b w:val="0"/>
          <w:sz w:val="22"/>
          <w:szCs w:val="22"/>
        </w:rPr>
        <w:t>ą</w:t>
      </w:r>
      <w:r w:rsidRPr="00D314AA">
        <w:rPr>
          <w:rFonts w:ascii="Arial" w:eastAsia="Calibri" w:hAnsi="Arial" w:cs="Arial"/>
          <w:b w:val="0"/>
          <w:sz w:val="22"/>
          <w:szCs w:val="22"/>
        </w:rPr>
        <w:t xml:space="preserve">cego </w:t>
      </w:r>
      <w:r>
        <w:rPr>
          <w:rFonts w:ascii="Arial" w:eastAsia="Calibri" w:hAnsi="Arial" w:cs="Arial"/>
          <w:b w:val="0"/>
          <w:sz w:val="22"/>
          <w:szCs w:val="22"/>
        </w:rPr>
        <w:br/>
      </w:r>
      <w:r w:rsidRPr="00D314AA">
        <w:rPr>
          <w:rFonts w:ascii="Arial" w:eastAsia="Calibri" w:hAnsi="Arial" w:cs="Arial"/>
          <w:b w:val="0"/>
          <w:sz w:val="22"/>
          <w:szCs w:val="22"/>
        </w:rPr>
        <w:t>do z</w:t>
      </w:r>
      <w:r w:rsidRPr="00D314AA">
        <w:rPr>
          <w:rFonts w:ascii="Arial" w:eastAsia="Arial" w:hAnsi="Arial" w:cs="Arial"/>
          <w:b w:val="0"/>
          <w:sz w:val="22"/>
          <w:szCs w:val="22"/>
        </w:rPr>
        <w:t>ł</w:t>
      </w:r>
      <w:r w:rsidRPr="00D314AA">
        <w:rPr>
          <w:rFonts w:ascii="Arial" w:eastAsia="Calibri" w:hAnsi="Arial" w:cs="Arial"/>
          <w:b w:val="0"/>
          <w:sz w:val="22"/>
          <w:szCs w:val="22"/>
        </w:rPr>
        <w:t>o</w:t>
      </w:r>
      <w:r w:rsidRPr="00D314AA">
        <w:rPr>
          <w:rFonts w:ascii="Arial" w:eastAsia="Arial" w:hAnsi="Arial" w:cs="Arial"/>
          <w:b w:val="0"/>
          <w:sz w:val="22"/>
          <w:szCs w:val="22"/>
        </w:rPr>
        <w:t>ż</w:t>
      </w:r>
      <w:r w:rsidRPr="00D314AA">
        <w:rPr>
          <w:rFonts w:ascii="Arial" w:eastAsia="Calibri" w:hAnsi="Arial" w:cs="Arial"/>
          <w:b w:val="0"/>
          <w:sz w:val="22"/>
          <w:szCs w:val="22"/>
        </w:rPr>
        <w:t>enia/poprawienia/uzupe</w:t>
      </w:r>
      <w:r w:rsidRPr="00D314AA">
        <w:rPr>
          <w:rFonts w:ascii="Arial" w:eastAsia="Arial" w:hAnsi="Arial" w:cs="Arial"/>
          <w:b w:val="0"/>
          <w:sz w:val="22"/>
          <w:szCs w:val="22"/>
        </w:rPr>
        <w:t>ł</w:t>
      </w:r>
      <w:r w:rsidRPr="00D314AA">
        <w:rPr>
          <w:rFonts w:ascii="Arial" w:eastAsia="Calibri" w:hAnsi="Arial" w:cs="Arial"/>
          <w:b w:val="0"/>
          <w:sz w:val="22"/>
          <w:szCs w:val="22"/>
        </w:rPr>
        <w:t>nienia o</w:t>
      </w:r>
      <w:r w:rsidRPr="00D314AA">
        <w:rPr>
          <w:rFonts w:ascii="Arial" w:eastAsia="Arial" w:hAnsi="Arial" w:cs="Arial"/>
          <w:b w:val="0"/>
          <w:sz w:val="22"/>
          <w:szCs w:val="22"/>
        </w:rPr>
        <w:t>ś</w:t>
      </w:r>
      <w:r w:rsidRPr="00D314AA">
        <w:rPr>
          <w:rFonts w:ascii="Arial" w:eastAsia="Calibri" w:hAnsi="Arial" w:cs="Arial"/>
          <w:b w:val="0"/>
          <w:sz w:val="22"/>
          <w:szCs w:val="22"/>
        </w:rPr>
        <w:t>wiadczenia, o którym mowa w art. 125 ust. 1, podmiotowych</w:t>
      </w:r>
      <w:r w:rsidRPr="00D314AA">
        <w:rPr>
          <w:rFonts w:ascii="Arial" w:eastAsia="Arial" w:hAnsi="Arial" w:cs="Arial"/>
          <w:b w:val="0"/>
          <w:sz w:val="22"/>
          <w:szCs w:val="22"/>
        </w:rPr>
        <w:t xml:space="preserve"> ś</w:t>
      </w:r>
      <w:r w:rsidRPr="00D314AA">
        <w:rPr>
          <w:rFonts w:ascii="Arial" w:eastAsia="Calibri" w:hAnsi="Arial" w:cs="Arial"/>
          <w:b w:val="0"/>
          <w:sz w:val="22"/>
          <w:szCs w:val="22"/>
        </w:rPr>
        <w:t>rodków dowodowy</w:t>
      </w:r>
      <w:r>
        <w:rPr>
          <w:rFonts w:ascii="Arial" w:eastAsia="Calibri" w:hAnsi="Arial" w:cs="Arial"/>
          <w:b w:val="0"/>
          <w:sz w:val="22"/>
          <w:szCs w:val="22"/>
        </w:rPr>
        <w:t xml:space="preserve">ch, innych dokumentów lub </w:t>
      </w:r>
      <w:r w:rsidRPr="00D314AA">
        <w:rPr>
          <w:rFonts w:ascii="Arial" w:eastAsia="Calibri" w:hAnsi="Arial" w:cs="Arial"/>
          <w:b w:val="0"/>
          <w:sz w:val="22"/>
          <w:szCs w:val="22"/>
        </w:rPr>
        <w:t>o</w:t>
      </w:r>
      <w:r w:rsidRPr="00D314AA">
        <w:rPr>
          <w:rFonts w:ascii="Arial" w:eastAsia="Arial" w:hAnsi="Arial" w:cs="Arial"/>
          <w:b w:val="0"/>
          <w:sz w:val="22"/>
          <w:szCs w:val="22"/>
        </w:rPr>
        <w:t>ś</w:t>
      </w:r>
      <w:r w:rsidRPr="00D314AA">
        <w:rPr>
          <w:rFonts w:ascii="Arial" w:eastAsia="Calibri" w:hAnsi="Arial" w:cs="Arial"/>
          <w:b w:val="0"/>
          <w:sz w:val="22"/>
          <w:szCs w:val="22"/>
        </w:rPr>
        <w:t>wiadcze</w:t>
      </w:r>
      <w:r w:rsidRPr="00D314AA">
        <w:rPr>
          <w:rFonts w:ascii="Arial" w:eastAsia="Arial" w:hAnsi="Arial" w:cs="Arial"/>
          <w:b w:val="0"/>
          <w:sz w:val="22"/>
          <w:szCs w:val="22"/>
        </w:rPr>
        <w:t>ń</w:t>
      </w:r>
      <w:r w:rsidRPr="00D314AA">
        <w:rPr>
          <w:rFonts w:ascii="Arial" w:eastAsia="Calibri" w:hAnsi="Arial" w:cs="Arial"/>
          <w:b w:val="0"/>
          <w:sz w:val="22"/>
          <w:szCs w:val="22"/>
        </w:rPr>
        <w:t xml:space="preserve"> sk</w:t>
      </w:r>
      <w:r w:rsidRPr="00D314AA">
        <w:rPr>
          <w:rFonts w:ascii="Arial" w:eastAsia="Arial" w:hAnsi="Arial" w:cs="Arial"/>
          <w:b w:val="0"/>
          <w:sz w:val="22"/>
          <w:szCs w:val="22"/>
        </w:rPr>
        <w:t>ł</w:t>
      </w:r>
      <w:r w:rsidRPr="00D314AA">
        <w:rPr>
          <w:rFonts w:ascii="Arial" w:eastAsia="Calibri" w:hAnsi="Arial" w:cs="Arial"/>
          <w:b w:val="0"/>
          <w:sz w:val="22"/>
          <w:szCs w:val="22"/>
        </w:rPr>
        <w:t>adanych w post</w:t>
      </w:r>
      <w:r w:rsidRPr="00D314AA">
        <w:rPr>
          <w:rFonts w:ascii="Arial" w:eastAsia="Arial" w:hAnsi="Arial" w:cs="Arial"/>
          <w:b w:val="0"/>
          <w:sz w:val="22"/>
          <w:szCs w:val="22"/>
        </w:rPr>
        <w:t>ę</w:t>
      </w:r>
      <w:r w:rsidRPr="00D314AA">
        <w:rPr>
          <w:rFonts w:ascii="Arial" w:eastAsia="Calibri" w:hAnsi="Arial" w:cs="Arial"/>
          <w:b w:val="0"/>
          <w:sz w:val="22"/>
          <w:szCs w:val="22"/>
        </w:rPr>
        <w:t>powaniu;</w:t>
      </w:r>
    </w:p>
    <w:p w:rsidR="00C9401A" w:rsidRPr="00D314AA" w:rsidRDefault="00C9401A" w:rsidP="003A3AF0">
      <w:pPr>
        <w:numPr>
          <w:ilvl w:val="1"/>
          <w:numId w:val="22"/>
        </w:numPr>
        <w:tabs>
          <w:tab w:val="left" w:pos="867"/>
        </w:tabs>
        <w:spacing w:line="276" w:lineRule="auto"/>
        <w:ind w:left="720" w:right="20" w:hanging="436"/>
        <w:jc w:val="both"/>
        <w:rPr>
          <w:rFonts w:ascii="Arial" w:eastAsia="Calibri" w:hAnsi="Arial" w:cs="Arial"/>
          <w:b w:val="0"/>
          <w:sz w:val="22"/>
          <w:szCs w:val="22"/>
        </w:rPr>
      </w:pPr>
      <w:r w:rsidRPr="00D314AA">
        <w:rPr>
          <w:rFonts w:ascii="Arial" w:eastAsia="Calibri" w:hAnsi="Arial" w:cs="Arial"/>
          <w:b w:val="0"/>
          <w:sz w:val="22"/>
          <w:szCs w:val="22"/>
        </w:rPr>
        <w:t>przesy</w:t>
      </w:r>
      <w:r w:rsidRPr="00D314AA">
        <w:rPr>
          <w:rFonts w:ascii="Arial" w:eastAsia="Arial" w:hAnsi="Arial" w:cs="Arial"/>
          <w:b w:val="0"/>
          <w:sz w:val="22"/>
          <w:szCs w:val="22"/>
        </w:rPr>
        <w:t>ł</w:t>
      </w:r>
      <w:r w:rsidRPr="00D314AA">
        <w:rPr>
          <w:rFonts w:ascii="Arial" w:eastAsia="Calibri" w:hAnsi="Arial" w:cs="Arial"/>
          <w:b w:val="0"/>
          <w:sz w:val="22"/>
          <w:szCs w:val="22"/>
        </w:rPr>
        <w:t>ania odpowiedzi na wezwanie Zamawiaj</w:t>
      </w:r>
      <w:r w:rsidRPr="00D314AA">
        <w:rPr>
          <w:rFonts w:ascii="Arial" w:eastAsia="Arial" w:hAnsi="Arial" w:cs="Arial"/>
          <w:b w:val="0"/>
          <w:sz w:val="22"/>
          <w:szCs w:val="22"/>
        </w:rPr>
        <w:t>ą</w:t>
      </w:r>
      <w:r w:rsidRPr="00D314AA">
        <w:rPr>
          <w:rFonts w:ascii="Arial" w:eastAsia="Calibri" w:hAnsi="Arial" w:cs="Arial"/>
          <w:b w:val="0"/>
          <w:sz w:val="22"/>
          <w:szCs w:val="22"/>
        </w:rPr>
        <w:t>cego do z</w:t>
      </w:r>
      <w:r w:rsidRPr="00D314AA">
        <w:rPr>
          <w:rFonts w:ascii="Arial" w:eastAsia="Arial" w:hAnsi="Arial" w:cs="Arial"/>
          <w:b w:val="0"/>
          <w:sz w:val="22"/>
          <w:szCs w:val="22"/>
        </w:rPr>
        <w:t>ł</w:t>
      </w:r>
      <w:r w:rsidRPr="00D314AA">
        <w:rPr>
          <w:rFonts w:ascii="Arial" w:eastAsia="Calibri" w:hAnsi="Arial" w:cs="Arial"/>
          <w:b w:val="0"/>
          <w:sz w:val="22"/>
          <w:szCs w:val="22"/>
        </w:rPr>
        <w:t>o</w:t>
      </w:r>
      <w:r w:rsidRPr="00D314AA">
        <w:rPr>
          <w:rFonts w:ascii="Arial" w:eastAsia="Arial" w:hAnsi="Arial" w:cs="Arial"/>
          <w:b w:val="0"/>
          <w:sz w:val="22"/>
          <w:szCs w:val="22"/>
        </w:rPr>
        <w:t>ż</w:t>
      </w:r>
      <w:r w:rsidRPr="00D314AA">
        <w:rPr>
          <w:rFonts w:ascii="Arial" w:eastAsia="Calibri" w:hAnsi="Arial" w:cs="Arial"/>
          <w:b w:val="0"/>
          <w:sz w:val="22"/>
          <w:szCs w:val="22"/>
        </w:rPr>
        <w:t>enia wyja</w:t>
      </w:r>
      <w:r w:rsidRPr="00D314AA">
        <w:rPr>
          <w:rFonts w:ascii="Arial" w:eastAsia="Arial" w:hAnsi="Arial" w:cs="Arial"/>
          <w:b w:val="0"/>
          <w:sz w:val="22"/>
          <w:szCs w:val="22"/>
        </w:rPr>
        <w:t>ś</w:t>
      </w:r>
      <w:r w:rsidRPr="00D314AA">
        <w:rPr>
          <w:rFonts w:ascii="Arial" w:eastAsia="Calibri" w:hAnsi="Arial" w:cs="Arial"/>
          <w:b w:val="0"/>
          <w:sz w:val="22"/>
          <w:szCs w:val="22"/>
        </w:rPr>
        <w:t>nie</w:t>
      </w:r>
      <w:r w:rsidRPr="00D314AA">
        <w:rPr>
          <w:rFonts w:ascii="Arial" w:eastAsia="Arial" w:hAnsi="Arial" w:cs="Arial"/>
          <w:b w:val="0"/>
          <w:sz w:val="22"/>
          <w:szCs w:val="22"/>
        </w:rPr>
        <w:t>ń</w:t>
      </w:r>
      <w:r w:rsidRPr="00D314AA">
        <w:rPr>
          <w:rFonts w:ascii="Arial" w:eastAsia="Calibri" w:hAnsi="Arial" w:cs="Arial"/>
          <w:b w:val="0"/>
          <w:sz w:val="22"/>
          <w:szCs w:val="22"/>
        </w:rPr>
        <w:t xml:space="preserve"> dotycz</w:t>
      </w:r>
      <w:r w:rsidRPr="00D314AA">
        <w:rPr>
          <w:rFonts w:ascii="Arial" w:eastAsia="Arial" w:hAnsi="Arial" w:cs="Arial"/>
          <w:b w:val="0"/>
          <w:sz w:val="22"/>
          <w:szCs w:val="22"/>
        </w:rPr>
        <w:t>ą</w:t>
      </w:r>
      <w:r w:rsidRPr="00D314AA">
        <w:rPr>
          <w:rFonts w:ascii="Arial" w:eastAsia="Calibri" w:hAnsi="Arial" w:cs="Arial"/>
          <w:b w:val="0"/>
          <w:sz w:val="22"/>
          <w:szCs w:val="22"/>
        </w:rPr>
        <w:t>cych tre</w:t>
      </w:r>
      <w:r w:rsidRPr="00D314AA">
        <w:rPr>
          <w:rFonts w:ascii="Arial" w:eastAsia="Arial" w:hAnsi="Arial" w:cs="Arial"/>
          <w:b w:val="0"/>
          <w:sz w:val="22"/>
          <w:szCs w:val="22"/>
        </w:rPr>
        <w:t>ś</w:t>
      </w:r>
      <w:r w:rsidRPr="00D314AA">
        <w:rPr>
          <w:rFonts w:ascii="Arial" w:eastAsia="Calibri" w:hAnsi="Arial" w:cs="Arial"/>
          <w:b w:val="0"/>
          <w:sz w:val="22"/>
          <w:szCs w:val="22"/>
        </w:rPr>
        <w:t>ci o</w:t>
      </w:r>
      <w:r w:rsidRPr="00D314AA">
        <w:rPr>
          <w:rFonts w:ascii="Arial" w:eastAsia="Arial" w:hAnsi="Arial" w:cs="Arial"/>
          <w:b w:val="0"/>
          <w:sz w:val="22"/>
          <w:szCs w:val="22"/>
        </w:rPr>
        <w:t>ś</w:t>
      </w:r>
      <w:r w:rsidRPr="00D314AA">
        <w:rPr>
          <w:rFonts w:ascii="Arial" w:eastAsia="Calibri" w:hAnsi="Arial" w:cs="Arial"/>
          <w:b w:val="0"/>
          <w:sz w:val="22"/>
          <w:szCs w:val="22"/>
        </w:rPr>
        <w:t>wiadczenia, o którym mowa w art. 125 ust. 1 lub z</w:t>
      </w:r>
      <w:r w:rsidRPr="00D314AA">
        <w:rPr>
          <w:rFonts w:ascii="Arial" w:eastAsia="Arial" w:hAnsi="Arial" w:cs="Arial"/>
          <w:b w:val="0"/>
          <w:sz w:val="22"/>
          <w:szCs w:val="22"/>
        </w:rPr>
        <w:t>ł</w:t>
      </w:r>
      <w:r w:rsidRPr="00D314AA">
        <w:rPr>
          <w:rFonts w:ascii="Arial" w:eastAsia="Calibri" w:hAnsi="Arial" w:cs="Arial"/>
          <w:b w:val="0"/>
          <w:sz w:val="22"/>
          <w:szCs w:val="22"/>
        </w:rPr>
        <w:t>o</w:t>
      </w:r>
      <w:r w:rsidRPr="00D314AA">
        <w:rPr>
          <w:rFonts w:ascii="Arial" w:eastAsia="Arial" w:hAnsi="Arial" w:cs="Arial"/>
          <w:b w:val="0"/>
          <w:sz w:val="22"/>
          <w:szCs w:val="22"/>
        </w:rPr>
        <w:t>ż</w:t>
      </w:r>
      <w:r w:rsidRPr="00D314AA">
        <w:rPr>
          <w:rFonts w:ascii="Arial" w:eastAsia="Calibri" w:hAnsi="Arial" w:cs="Arial"/>
          <w:b w:val="0"/>
          <w:sz w:val="22"/>
          <w:szCs w:val="22"/>
        </w:rPr>
        <w:t>onych podmiotowych</w:t>
      </w:r>
      <w:r w:rsidRPr="00D314AA">
        <w:rPr>
          <w:rFonts w:ascii="Arial" w:eastAsia="Arial" w:hAnsi="Arial" w:cs="Arial"/>
          <w:b w:val="0"/>
          <w:sz w:val="22"/>
          <w:szCs w:val="22"/>
        </w:rPr>
        <w:t xml:space="preserve"> ś</w:t>
      </w:r>
      <w:r w:rsidRPr="00D314AA">
        <w:rPr>
          <w:rFonts w:ascii="Arial" w:eastAsia="Calibri" w:hAnsi="Arial" w:cs="Arial"/>
          <w:b w:val="0"/>
          <w:sz w:val="22"/>
          <w:szCs w:val="22"/>
        </w:rPr>
        <w:t>rodków dowodowych lub innych dokumentów lub o</w:t>
      </w:r>
      <w:r w:rsidRPr="00D314AA">
        <w:rPr>
          <w:rFonts w:ascii="Arial" w:eastAsia="Arial" w:hAnsi="Arial" w:cs="Arial"/>
          <w:b w:val="0"/>
          <w:sz w:val="22"/>
          <w:szCs w:val="22"/>
        </w:rPr>
        <w:t>ś</w:t>
      </w:r>
      <w:r w:rsidRPr="00D314AA">
        <w:rPr>
          <w:rFonts w:ascii="Arial" w:eastAsia="Calibri" w:hAnsi="Arial" w:cs="Arial"/>
          <w:b w:val="0"/>
          <w:sz w:val="22"/>
          <w:szCs w:val="22"/>
        </w:rPr>
        <w:t>wiadcze</w:t>
      </w:r>
      <w:r w:rsidRPr="00D314AA">
        <w:rPr>
          <w:rFonts w:ascii="Arial" w:eastAsia="Arial" w:hAnsi="Arial" w:cs="Arial"/>
          <w:b w:val="0"/>
          <w:sz w:val="22"/>
          <w:szCs w:val="22"/>
        </w:rPr>
        <w:t>ń</w:t>
      </w:r>
      <w:r w:rsidRPr="00D314AA">
        <w:rPr>
          <w:rFonts w:ascii="Arial" w:eastAsia="Calibri" w:hAnsi="Arial" w:cs="Arial"/>
          <w:b w:val="0"/>
          <w:sz w:val="22"/>
          <w:szCs w:val="22"/>
        </w:rPr>
        <w:t xml:space="preserve"> sk</w:t>
      </w:r>
      <w:r w:rsidRPr="00D314AA">
        <w:rPr>
          <w:rFonts w:ascii="Arial" w:eastAsia="Arial" w:hAnsi="Arial" w:cs="Arial"/>
          <w:b w:val="0"/>
          <w:sz w:val="22"/>
          <w:szCs w:val="22"/>
        </w:rPr>
        <w:t>ł</w:t>
      </w:r>
      <w:r w:rsidRPr="00D314AA">
        <w:rPr>
          <w:rFonts w:ascii="Arial" w:eastAsia="Calibri" w:hAnsi="Arial" w:cs="Arial"/>
          <w:b w:val="0"/>
          <w:sz w:val="22"/>
          <w:szCs w:val="22"/>
        </w:rPr>
        <w:t>adanych w post</w:t>
      </w:r>
      <w:r w:rsidRPr="00D314AA">
        <w:rPr>
          <w:rFonts w:ascii="Arial" w:eastAsia="Arial" w:hAnsi="Arial" w:cs="Arial"/>
          <w:b w:val="0"/>
          <w:sz w:val="22"/>
          <w:szCs w:val="22"/>
        </w:rPr>
        <w:t>ę</w:t>
      </w:r>
      <w:r w:rsidRPr="00D314AA">
        <w:rPr>
          <w:rFonts w:ascii="Arial" w:eastAsia="Calibri" w:hAnsi="Arial" w:cs="Arial"/>
          <w:b w:val="0"/>
          <w:sz w:val="22"/>
          <w:szCs w:val="22"/>
        </w:rPr>
        <w:t>powaniu;</w:t>
      </w:r>
    </w:p>
    <w:p w:rsidR="00C9401A" w:rsidRPr="00D314AA" w:rsidRDefault="00C9401A" w:rsidP="003A3AF0">
      <w:pPr>
        <w:numPr>
          <w:ilvl w:val="0"/>
          <w:numId w:val="23"/>
        </w:numPr>
        <w:tabs>
          <w:tab w:val="left" w:pos="882"/>
        </w:tabs>
        <w:spacing w:line="276" w:lineRule="auto"/>
        <w:ind w:left="709" w:right="20" w:hanging="425"/>
        <w:rPr>
          <w:rFonts w:ascii="Arial" w:eastAsia="Calibri" w:hAnsi="Arial" w:cs="Arial"/>
          <w:b w:val="0"/>
          <w:sz w:val="22"/>
          <w:szCs w:val="22"/>
        </w:rPr>
      </w:pPr>
      <w:r w:rsidRPr="00D314AA">
        <w:rPr>
          <w:rFonts w:ascii="Arial" w:eastAsia="Calibri" w:hAnsi="Arial" w:cs="Arial"/>
          <w:b w:val="0"/>
          <w:sz w:val="22"/>
          <w:szCs w:val="22"/>
        </w:rPr>
        <w:t>przesy</w:t>
      </w:r>
      <w:r w:rsidRPr="00D314AA">
        <w:rPr>
          <w:rFonts w:ascii="Arial" w:eastAsia="Arial" w:hAnsi="Arial" w:cs="Arial"/>
          <w:b w:val="0"/>
          <w:sz w:val="22"/>
          <w:szCs w:val="22"/>
        </w:rPr>
        <w:t>ł</w:t>
      </w:r>
      <w:r w:rsidRPr="00D314AA">
        <w:rPr>
          <w:rFonts w:ascii="Arial" w:eastAsia="Calibri" w:hAnsi="Arial" w:cs="Arial"/>
          <w:b w:val="0"/>
          <w:sz w:val="22"/>
          <w:szCs w:val="22"/>
        </w:rPr>
        <w:t>ania odpowiedzi na wezwanie Zamawiaj</w:t>
      </w:r>
      <w:r w:rsidRPr="00D314AA">
        <w:rPr>
          <w:rFonts w:ascii="Arial" w:eastAsia="Arial" w:hAnsi="Arial" w:cs="Arial"/>
          <w:b w:val="0"/>
          <w:sz w:val="22"/>
          <w:szCs w:val="22"/>
        </w:rPr>
        <w:t>ą</w:t>
      </w:r>
      <w:r w:rsidRPr="00D314AA">
        <w:rPr>
          <w:rFonts w:ascii="Arial" w:eastAsia="Calibri" w:hAnsi="Arial" w:cs="Arial"/>
          <w:b w:val="0"/>
          <w:sz w:val="22"/>
          <w:szCs w:val="22"/>
        </w:rPr>
        <w:t>cego do z</w:t>
      </w:r>
      <w:r w:rsidRPr="00D314AA">
        <w:rPr>
          <w:rFonts w:ascii="Arial" w:eastAsia="Arial" w:hAnsi="Arial" w:cs="Arial"/>
          <w:b w:val="0"/>
          <w:sz w:val="22"/>
          <w:szCs w:val="22"/>
        </w:rPr>
        <w:t>ł</w:t>
      </w:r>
      <w:r w:rsidRPr="00D314AA">
        <w:rPr>
          <w:rFonts w:ascii="Arial" w:eastAsia="Calibri" w:hAnsi="Arial" w:cs="Arial"/>
          <w:b w:val="0"/>
          <w:sz w:val="22"/>
          <w:szCs w:val="22"/>
        </w:rPr>
        <w:t>o</w:t>
      </w:r>
      <w:r w:rsidRPr="00D314AA">
        <w:rPr>
          <w:rFonts w:ascii="Arial" w:eastAsia="Arial" w:hAnsi="Arial" w:cs="Arial"/>
          <w:b w:val="0"/>
          <w:sz w:val="22"/>
          <w:szCs w:val="22"/>
        </w:rPr>
        <w:t>ż</w:t>
      </w:r>
      <w:r w:rsidRPr="00D314AA">
        <w:rPr>
          <w:rFonts w:ascii="Arial" w:eastAsia="Calibri" w:hAnsi="Arial" w:cs="Arial"/>
          <w:b w:val="0"/>
          <w:sz w:val="22"/>
          <w:szCs w:val="22"/>
        </w:rPr>
        <w:t>enia wyja</w:t>
      </w:r>
      <w:r w:rsidRPr="00D314AA">
        <w:rPr>
          <w:rFonts w:ascii="Arial" w:eastAsia="Arial" w:hAnsi="Arial" w:cs="Arial"/>
          <w:b w:val="0"/>
          <w:sz w:val="22"/>
          <w:szCs w:val="22"/>
        </w:rPr>
        <w:t>ś</w:t>
      </w:r>
      <w:r w:rsidRPr="00D314AA">
        <w:rPr>
          <w:rFonts w:ascii="Arial" w:eastAsia="Calibri" w:hAnsi="Arial" w:cs="Arial"/>
          <w:b w:val="0"/>
          <w:sz w:val="22"/>
          <w:szCs w:val="22"/>
        </w:rPr>
        <w:t>nie</w:t>
      </w:r>
      <w:r w:rsidRPr="00D314AA">
        <w:rPr>
          <w:rFonts w:ascii="Arial" w:eastAsia="Arial" w:hAnsi="Arial" w:cs="Arial"/>
          <w:b w:val="0"/>
          <w:sz w:val="22"/>
          <w:szCs w:val="22"/>
        </w:rPr>
        <w:t>ń</w:t>
      </w:r>
      <w:r w:rsidRPr="00D314AA">
        <w:rPr>
          <w:rFonts w:ascii="Arial" w:eastAsia="Calibri" w:hAnsi="Arial" w:cs="Arial"/>
          <w:b w:val="0"/>
          <w:sz w:val="22"/>
          <w:szCs w:val="22"/>
        </w:rPr>
        <w:t xml:space="preserve"> dot. tre</w:t>
      </w:r>
      <w:r w:rsidRPr="00D314AA">
        <w:rPr>
          <w:rFonts w:ascii="Arial" w:eastAsia="Arial" w:hAnsi="Arial" w:cs="Arial"/>
          <w:b w:val="0"/>
          <w:sz w:val="22"/>
          <w:szCs w:val="22"/>
        </w:rPr>
        <w:t>ś</w:t>
      </w:r>
      <w:r w:rsidRPr="00D314AA">
        <w:rPr>
          <w:rFonts w:ascii="Arial" w:eastAsia="Calibri" w:hAnsi="Arial" w:cs="Arial"/>
          <w:b w:val="0"/>
          <w:sz w:val="22"/>
          <w:szCs w:val="22"/>
        </w:rPr>
        <w:t>ci przedmiotowych</w:t>
      </w:r>
      <w:r w:rsidRPr="00D314AA">
        <w:rPr>
          <w:rFonts w:ascii="Arial" w:eastAsia="Arial" w:hAnsi="Arial" w:cs="Arial"/>
          <w:b w:val="0"/>
          <w:sz w:val="22"/>
          <w:szCs w:val="22"/>
        </w:rPr>
        <w:t xml:space="preserve"> ś</w:t>
      </w:r>
      <w:r w:rsidRPr="00D314AA">
        <w:rPr>
          <w:rFonts w:ascii="Arial" w:eastAsia="Calibri" w:hAnsi="Arial" w:cs="Arial"/>
          <w:b w:val="0"/>
          <w:sz w:val="22"/>
          <w:szCs w:val="22"/>
        </w:rPr>
        <w:t>rodków dowodowych;</w:t>
      </w:r>
    </w:p>
    <w:p w:rsidR="00C9401A" w:rsidRPr="00D314AA" w:rsidRDefault="00C9401A" w:rsidP="003A3AF0">
      <w:pPr>
        <w:numPr>
          <w:ilvl w:val="0"/>
          <w:numId w:val="23"/>
        </w:numPr>
        <w:tabs>
          <w:tab w:val="left" w:pos="897"/>
        </w:tabs>
        <w:spacing w:line="276" w:lineRule="auto"/>
        <w:ind w:left="709" w:right="20" w:hanging="425"/>
        <w:rPr>
          <w:rFonts w:ascii="Arial" w:eastAsia="Calibri" w:hAnsi="Arial" w:cs="Arial"/>
          <w:b w:val="0"/>
          <w:sz w:val="22"/>
          <w:szCs w:val="22"/>
        </w:rPr>
      </w:pPr>
      <w:r w:rsidRPr="00D314AA">
        <w:rPr>
          <w:rFonts w:ascii="Arial" w:eastAsia="Calibri" w:hAnsi="Arial" w:cs="Arial"/>
          <w:b w:val="0"/>
          <w:sz w:val="22"/>
          <w:szCs w:val="22"/>
        </w:rPr>
        <w:t>przes</w:t>
      </w:r>
      <w:r w:rsidRPr="00D314AA">
        <w:rPr>
          <w:rFonts w:ascii="Arial" w:eastAsia="Arial" w:hAnsi="Arial" w:cs="Arial"/>
          <w:b w:val="0"/>
          <w:sz w:val="22"/>
          <w:szCs w:val="22"/>
        </w:rPr>
        <w:t>ł</w:t>
      </w:r>
      <w:r w:rsidRPr="00D314AA">
        <w:rPr>
          <w:rFonts w:ascii="Arial" w:eastAsia="Calibri" w:hAnsi="Arial" w:cs="Arial"/>
          <w:b w:val="0"/>
          <w:sz w:val="22"/>
          <w:szCs w:val="22"/>
        </w:rPr>
        <w:t>ania odpowiedzi na inne wezwania Zamawiaj</w:t>
      </w:r>
      <w:r w:rsidRPr="00D314AA">
        <w:rPr>
          <w:rFonts w:ascii="Arial" w:eastAsia="Arial" w:hAnsi="Arial" w:cs="Arial"/>
          <w:b w:val="0"/>
          <w:sz w:val="22"/>
          <w:szCs w:val="22"/>
        </w:rPr>
        <w:t>ą</w:t>
      </w:r>
      <w:r w:rsidRPr="00D314AA">
        <w:rPr>
          <w:rFonts w:ascii="Arial" w:eastAsia="Calibri" w:hAnsi="Arial" w:cs="Arial"/>
          <w:b w:val="0"/>
          <w:sz w:val="22"/>
          <w:szCs w:val="22"/>
        </w:rPr>
        <w:t>cego wynikaj</w:t>
      </w:r>
      <w:r w:rsidRPr="00D314AA">
        <w:rPr>
          <w:rFonts w:ascii="Arial" w:eastAsia="Arial" w:hAnsi="Arial" w:cs="Arial"/>
          <w:b w:val="0"/>
          <w:sz w:val="22"/>
          <w:szCs w:val="22"/>
        </w:rPr>
        <w:t>ą</w:t>
      </w:r>
      <w:r w:rsidRPr="00D314AA">
        <w:rPr>
          <w:rFonts w:ascii="Arial" w:eastAsia="Calibri" w:hAnsi="Arial" w:cs="Arial"/>
          <w:b w:val="0"/>
          <w:sz w:val="22"/>
          <w:szCs w:val="22"/>
        </w:rPr>
        <w:t xml:space="preserve">ce </w:t>
      </w:r>
      <w:r w:rsidRPr="00D314AA">
        <w:rPr>
          <w:rFonts w:ascii="Arial" w:eastAsia="Calibri" w:hAnsi="Arial" w:cs="Arial"/>
          <w:b w:val="0"/>
          <w:sz w:val="22"/>
          <w:szCs w:val="22"/>
        </w:rPr>
        <w:br/>
        <w:t>z ustawy - Prawo zamówie</w:t>
      </w:r>
      <w:r w:rsidRPr="00D314AA">
        <w:rPr>
          <w:rFonts w:ascii="Arial" w:eastAsia="Arial" w:hAnsi="Arial" w:cs="Arial"/>
          <w:b w:val="0"/>
          <w:sz w:val="22"/>
          <w:szCs w:val="22"/>
        </w:rPr>
        <w:t>ń</w:t>
      </w:r>
      <w:r w:rsidRPr="00D314AA">
        <w:rPr>
          <w:rFonts w:ascii="Arial" w:eastAsia="Calibri" w:hAnsi="Arial" w:cs="Arial"/>
          <w:b w:val="0"/>
          <w:sz w:val="22"/>
          <w:szCs w:val="22"/>
        </w:rPr>
        <w:t xml:space="preserve"> publicznych;</w:t>
      </w:r>
    </w:p>
    <w:p w:rsidR="00C9401A" w:rsidRPr="00D314AA" w:rsidRDefault="00C9401A" w:rsidP="003A3AF0">
      <w:pPr>
        <w:numPr>
          <w:ilvl w:val="0"/>
          <w:numId w:val="23"/>
        </w:numPr>
        <w:tabs>
          <w:tab w:val="left" w:pos="840"/>
        </w:tabs>
        <w:spacing w:line="276" w:lineRule="auto"/>
        <w:ind w:left="709" w:hanging="425"/>
        <w:rPr>
          <w:rFonts w:ascii="Arial" w:eastAsia="Calibri" w:hAnsi="Arial" w:cs="Arial"/>
          <w:b w:val="0"/>
          <w:sz w:val="22"/>
          <w:szCs w:val="22"/>
        </w:rPr>
      </w:pPr>
      <w:r w:rsidRPr="00D314AA">
        <w:rPr>
          <w:rFonts w:ascii="Arial" w:eastAsia="Calibri" w:hAnsi="Arial" w:cs="Arial"/>
          <w:b w:val="0"/>
          <w:sz w:val="22"/>
          <w:szCs w:val="22"/>
        </w:rPr>
        <w:t>przesy</w:t>
      </w:r>
      <w:r w:rsidRPr="00D314AA">
        <w:rPr>
          <w:rFonts w:ascii="Arial" w:eastAsia="Arial" w:hAnsi="Arial" w:cs="Arial"/>
          <w:b w:val="0"/>
          <w:sz w:val="22"/>
          <w:szCs w:val="22"/>
        </w:rPr>
        <w:t>ł</w:t>
      </w:r>
      <w:r w:rsidRPr="00D314AA">
        <w:rPr>
          <w:rFonts w:ascii="Arial" w:eastAsia="Calibri" w:hAnsi="Arial" w:cs="Arial"/>
          <w:b w:val="0"/>
          <w:sz w:val="22"/>
          <w:szCs w:val="22"/>
        </w:rPr>
        <w:t>ania wniosków, informacji, o</w:t>
      </w:r>
      <w:r w:rsidRPr="00D314AA">
        <w:rPr>
          <w:rFonts w:ascii="Arial" w:eastAsia="Arial" w:hAnsi="Arial" w:cs="Arial"/>
          <w:b w:val="0"/>
          <w:sz w:val="22"/>
          <w:szCs w:val="22"/>
        </w:rPr>
        <w:t>ś</w:t>
      </w:r>
      <w:r w:rsidRPr="00D314AA">
        <w:rPr>
          <w:rFonts w:ascii="Arial" w:eastAsia="Calibri" w:hAnsi="Arial" w:cs="Arial"/>
          <w:b w:val="0"/>
          <w:sz w:val="22"/>
          <w:szCs w:val="22"/>
        </w:rPr>
        <w:t>wiadcze</w:t>
      </w:r>
      <w:r w:rsidRPr="00D314AA">
        <w:rPr>
          <w:rFonts w:ascii="Arial" w:eastAsia="Arial" w:hAnsi="Arial" w:cs="Arial"/>
          <w:b w:val="0"/>
          <w:sz w:val="22"/>
          <w:szCs w:val="22"/>
        </w:rPr>
        <w:t>ń</w:t>
      </w:r>
      <w:r w:rsidRPr="00D314AA">
        <w:rPr>
          <w:rFonts w:ascii="Arial" w:eastAsia="Calibri" w:hAnsi="Arial" w:cs="Arial"/>
          <w:b w:val="0"/>
          <w:sz w:val="22"/>
          <w:szCs w:val="22"/>
        </w:rPr>
        <w:t xml:space="preserve"> Wykonawcy;</w:t>
      </w:r>
    </w:p>
    <w:p w:rsidR="00C9401A" w:rsidRPr="00D314AA" w:rsidRDefault="00C9401A" w:rsidP="003A3AF0">
      <w:pPr>
        <w:numPr>
          <w:ilvl w:val="0"/>
          <w:numId w:val="23"/>
        </w:numPr>
        <w:tabs>
          <w:tab w:val="left" w:pos="709"/>
        </w:tabs>
        <w:spacing w:line="276" w:lineRule="auto"/>
        <w:ind w:left="840" w:hanging="556"/>
        <w:rPr>
          <w:rFonts w:ascii="Arial" w:eastAsia="Calibri" w:hAnsi="Arial" w:cs="Arial"/>
          <w:b w:val="0"/>
          <w:sz w:val="22"/>
          <w:szCs w:val="22"/>
        </w:rPr>
      </w:pPr>
      <w:r w:rsidRPr="00D314AA">
        <w:rPr>
          <w:rFonts w:ascii="Arial" w:eastAsia="Calibri" w:hAnsi="Arial" w:cs="Arial"/>
          <w:b w:val="0"/>
          <w:sz w:val="22"/>
          <w:szCs w:val="22"/>
        </w:rPr>
        <w:t>przesy</w:t>
      </w:r>
      <w:r w:rsidRPr="00D314AA">
        <w:rPr>
          <w:rFonts w:ascii="Arial" w:eastAsia="Arial" w:hAnsi="Arial" w:cs="Arial"/>
          <w:b w:val="0"/>
          <w:sz w:val="22"/>
          <w:szCs w:val="22"/>
        </w:rPr>
        <w:t>ł</w:t>
      </w:r>
      <w:r w:rsidRPr="00D314AA">
        <w:rPr>
          <w:rFonts w:ascii="Arial" w:eastAsia="Calibri" w:hAnsi="Arial" w:cs="Arial"/>
          <w:b w:val="0"/>
          <w:sz w:val="22"/>
          <w:szCs w:val="22"/>
        </w:rPr>
        <w:t>ania odwo</w:t>
      </w:r>
      <w:r w:rsidRPr="00D314AA">
        <w:rPr>
          <w:rFonts w:ascii="Arial" w:eastAsia="Arial" w:hAnsi="Arial" w:cs="Arial"/>
          <w:b w:val="0"/>
          <w:sz w:val="22"/>
          <w:szCs w:val="22"/>
        </w:rPr>
        <w:t>ł</w:t>
      </w:r>
      <w:r w:rsidRPr="00D314AA">
        <w:rPr>
          <w:rFonts w:ascii="Arial" w:eastAsia="Calibri" w:hAnsi="Arial" w:cs="Arial"/>
          <w:b w:val="0"/>
          <w:sz w:val="22"/>
          <w:szCs w:val="22"/>
        </w:rPr>
        <w:t>ania/inne</w:t>
      </w:r>
    </w:p>
    <w:p w:rsidR="00C9401A" w:rsidRPr="00D314AA" w:rsidRDefault="00C9401A" w:rsidP="00C9401A">
      <w:pPr>
        <w:spacing w:line="276" w:lineRule="auto"/>
        <w:ind w:right="20"/>
        <w:jc w:val="both"/>
        <w:rPr>
          <w:rFonts w:ascii="Arial" w:eastAsia="Calibri" w:hAnsi="Arial" w:cs="Arial"/>
          <w:b w:val="0"/>
          <w:sz w:val="22"/>
          <w:szCs w:val="22"/>
        </w:rPr>
      </w:pPr>
      <w:r w:rsidRPr="00D314AA">
        <w:rPr>
          <w:rFonts w:ascii="Arial" w:eastAsia="Calibri" w:hAnsi="Arial" w:cs="Arial"/>
          <w:b w:val="0"/>
          <w:sz w:val="22"/>
          <w:szCs w:val="22"/>
        </w:rPr>
        <w:t>odbywa si</w:t>
      </w:r>
      <w:r w:rsidRPr="00D314AA">
        <w:rPr>
          <w:rFonts w:ascii="Arial" w:eastAsia="Arial" w:hAnsi="Arial" w:cs="Arial"/>
          <w:b w:val="0"/>
          <w:sz w:val="22"/>
          <w:szCs w:val="22"/>
        </w:rPr>
        <w:t>ę</w:t>
      </w:r>
      <w:r w:rsidRPr="00D314AA">
        <w:rPr>
          <w:rFonts w:ascii="Arial" w:eastAsia="Calibri" w:hAnsi="Arial" w:cs="Arial"/>
          <w:b w:val="0"/>
          <w:sz w:val="22"/>
          <w:szCs w:val="22"/>
        </w:rPr>
        <w:t xml:space="preserve"> za po</w:t>
      </w:r>
      <w:r w:rsidRPr="00D314AA">
        <w:rPr>
          <w:rFonts w:ascii="Arial" w:eastAsia="Arial" w:hAnsi="Arial" w:cs="Arial"/>
          <w:b w:val="0"/>
          <w:sz w:val="22"/>
          <w:szCs w:val="22"/>
        </w:rPr>
        <w:t>ś</w:t>
      </w:r>
      <w:r w:rsidRPr="00D314AA">
        <w:rPr>
          <w:rFonts w:ascii="Arial" w:eastAsia="Calibri" w:hAnsi="Arial" w:cs="Arial"/>
          <w:b w:val="0"/>
          <w:sz w:val="22"/>
          <w:szCs w:val="22"/>
        </w:rPr>
        <w:t>rednictwem</w:t>
      </w:r>
      <w:r w:rsidRPr="00D314AA">
        <w:rPr>
          <w:rFonts w:ascii="Arial" w:eastAsia="Calibri" w:hAnsi="Arial" w:cs="Arial"/>
          <w:b w:val="0"/>
          <w:color w:val="1155CC"/>
          <w:sz w:val="22"/>
          <w:szCs w:val="22"/>
        </w:rPr>
        <w:t xml:space="preserve"> </w:t>
      </w:r>
      <w:hyperlink r:id="rId13" w:history="1">
        <w:r w:rsidRPr="00D314AA">
          <w:rPr>
            <w:rFonts w:ascii="Arial" w:eastAsia="Calibri" w:hAnsi="Arial" w:cs="Arial"/>
            <w:b w:val="0"/>
            <w:color w:val="1155CC"/>
            <w:sz w:val="22"/>
            <w:szCs w:val="22"/>
            <w:u w:val="single"/>
          </w:rPr>
          <w:t>platformazakupowa.pl</w:t>
        </w:r>
        <w:r w:rsidRPr="00D314AA">
          <w:rPr>
            <w:rFonts w:ascii="Arial" w:eastAsia="Calibri" w:hAnsi="Arial" w:cs="Arial"/>
            <w:b w:val="0"/>
            <w:sz w:val="22"/>
            <w:szCs w:val="22"/>
          </w:rPr>
          <w:t xml:space="preserve"> </w:t>
        </w:r>
      </w:hyperlink>
      <w:r w:rsidRPr="00D314AA">
        <w:rPr>
          <w:rFonts w:ascii="Arial" w:eastAsia="Calibri" w:hAnsi="Arial" w:cs="Arial"/>
          <w:b w:val="0"/>
          <w:sz w:val="22"/>
          <w:szCs w:val="22"/>
        </w:rPr>
        <w:t>i formularza „Wy</w:t>
      </w:r>
      <w:r w:rsidRPr="00D314AA">
        <w:rPr>
          <w:rFonts w:ascii="Arial" w:eastAsia="Arial" w:hAnsi="Arial" w:cs="Arial"/>
          <w:b w:val="0"/>
          <w:sz w:val="22"/>
          <w:szCs w:val="22"/>
        </w:rPr>
        <w:t>ś</w:t>
      </w:r>
      <w:r w:rsidRPr="00D314AA">
        <w:rPr>
          <w:rFonts w:ascii="Arial" w:eastAsia="Calibri" w:hAnsi="Arial" w:cs="Arial"/>
          <w:b w:val="0"/>
          <w:sz w:val="22"/>
          <w:szCs w:val="22"/>
        </w:rPr>
        <w:t>lij wiadomo</w:t>
      </w:r>
      <w:r w:rsidRPr="00D314AA">
        <w:rPr>
          <w:rFonts w:ascii="Arial" w:eastAsia="Arial" w:hAnsi="Arial" w:cs="Arial"/>
          <w:b w:val="0"/>
          <w:sz w:val="22"/>
          <w:szCs w:val="22"/>
        </w:rPr>
        <w:t>ść</w:t>
      </w:r>
      <w:r w:rsidRPr="00D314AA">
        <w:rPr>
          <w:rFonts w:ascii="Arial" w:eastAsia="Calibri" w:hAnsi="Arial" w:cs="Arial"/>
          <w:b w:val="0"/>
          <w:sz w:val="22"/>
          <w:szCs w:val="22"/>
        </w:rPr>
        <w:t xml:space="preserve"> do zamawiaj</w:t>
      </w:r>
      <w:r w:rsidRPr="00D314AA">
        <w:rPr>
          <w:rFonts w:ascii="Arial" w:eastAsia="Arial" w:hAnsi="Arial" w:cs="Arial"/>
          <w:b w:val="0"/>
          <w:sz w:val="22"/>
          <w:szCs w:val="22"/>
        </w:rPr>
        <w:t>ą</w:t>
      </w:r>
      <w:r w:rsidRPr="00D314AA">
        <w:rPr>
          <w:rFonts w:ascii="Arial" w:eastAsia="Calibri" w:hAnsi="Arial" w:cs="Arial"/>
          <w:b w:val="0"/>
          <w:sz w:val="22"/>
          <w:szCs w:val="22"/>
        </w:rPr>
        <w:t>cego”.</w:t>
      </w:r>
    </w:p>
    <w:p w:rsidR="00C9401A" w:rsidRPr="00D314AA" w:rsidRDefault="00C9401A" w:rsidP="00C9401A">
      <w:pPr>
        <w:spacing w:line="276" w:lineRule="auto"/>
        <w:ind w:hanging="436"/>
        <w:rPr>
          <w:rFonts w:ascii="Arial" w:hAnsi="Arial" w:cs="Arial"/>
          <w:b w:val="0"/>
          <w:sz w:val="22"/>
          <w:szCs w:val="22"/>
        </w:rPr>
      </w:pPr>
    </w:p>
    <w:p w:rsidR="00C9401A" w:rsidRPr="00D314AA" w:rsidRDefault="00C9401A" w:rsidP="00C9401A">
      <w:pPr>
        <w:spacing w:line="276" w:lineRule="auto"/>
        <w:ind w:left="284" w:right="20"/>
        <w:jc w:val="both"/>
        <w:rPr>
          <w:rFonts w:ascii="Arial" w:eastAsia="Calibri" w:hAnsi="Arial" w:cs="Arial"/>
          <w:b w:val="0"/>
          <w:sz w:val="22"/>
          <w:szCs w:val="22"/>
        </w:rPr>
      </w:pPr>
      <w:r w:rsidRPr="00D314AA">
        <w:rPr>
          <w:rFonts w:ascii="Arial" w:eastAsia="Calibri" w:hAnsi="Arial" w:cs="Arial"/>
          <w:b w:val="0"/>
          <w:sz w:val="22"/>
          <w:szCs w:val="22"/>
        </w:rPr>
        <w:t>Za dat</w:t>
      </w:r>
      <w:r w:rsidRPr="00D314AA">
        <w:rPr>
          <w:rFonts w:ascii="Arial" w:eastAsia="Arial" w:hAnsi="Arial" w:cs="Arial"/>
          <w:b w:val="0"/>
          <w:sz w:val="22"/>
          <w:szCs w:val="22"/>
        </w:rPr>
        <w:t>ę</w:t>
      </w:r>
      <w:r w:rsidRPr="00D314AA">
        <w:rPr>
          <w:rFonts w:ascii="Arial" w:eastAsia="Calibri" w:hAnsi="Arial" w:cs="Arial"/>
          <w:b w:val="0"/>
          <w:sz w:val="22"/>
          <w:szCs w:val="22"/>
        </w:rPr>
        <w:t xml:space="preserve"> przekazania (wp</w:t>
      </w:r>
      <w:r w:rsidRPr="00D314AA">
        <w:rPr>
          <w:rFonts w:ascii="Arial" w:eastAsia="Arial" w:hAnsi="Arial" w:cs="Arial"/>
          <w:b w:val="0"/>
          <w:sz w:val="22"/>
          <w:szCs w:val="22"/>
        </w:rPr>
        <w:t>ł</w:t>
      </w:r>
      <w:r w:rsidRPr="00D314AA">
        <w:rPr>
          <w:rFonts w:ascii="Arial" w:eastAsia="Calibri" w:hAnsi="Arial" w:cs="Arial"/>
          <w:b w:val="0"/>
          <w:sz w:val="22"/>
          <w:szCs w:val="22"/>
        </w:rPr>
        <w:t>ywu) o</w:t>
      </w:r>
      <w:r w:rsidRPr="00D314AA">
        <w:rPr>
          <w:rFonts w:ascii="Arial" w:eastAsia="Arial" w:hAnsi="Arial" w:cs="Arial"/>
          <w:b w:val="0"/>
          <w:sz w:val="22"/>
          <w:szCs w:val="22"/>
        </w:rPr>
        <w:t>ś</w:t>
      </w:r>
      <w:r w:rsidRPr="00D314AA">
        <w:rPr>
          <w:rFonts w:ascii="Arial" w:eastAsia="Calibri" w:hAnsi="Arial" w:cs="Arial"/>
          <w:b w:val="0"/>
          <w:sz w:val="22"/>
          <w:szCs w:val="22"/>
        </w:rPr>
        <w:t>wiadcze</w:t>
      </w:r>
      <w:r w:rsidRPr="00D314AA">
        <w:rPr>
          <w:rFonts w:ascii="Arial" w:eastAsia="Arial" w:hAnsi="Arial" w:cs="Arial"/>
          <w:b w:val="0"/>
          <w:sz w:val="22"/>
          <w:szCs w:val="22"/>
        </w:rPr>
        <w:t>ń</w:t>
      </w:r>
      <w:r w:rsidRPr="00D314AA">
        <w:rPr>
          <w:rFonts w:ascii="Arial" w:eastAsia="Calibri" w:hAnsi="Arial" w:cs="Arial"/>
          <w:b w:val="0"/>
          <w:sz w:val="22"/>
          <w:szCs w:val="22"/>
        </w:rPr>
        <w:t>, wniosków, zawiadomie</w:t>
      </w:r>
      <w:r w:rsidRPr="00D314AA">
        <w:rPr>
          <w:rFonts w:ascii="Arial" w:eastAsia="Arial" w:hAnsi="Arial" w:cs="Arial"/>
          <w:b w:val="0"/>
          <w:sz w:val="22"/>
          <w:szCs w:val="22"/>
        </w:rPr>
        <w:t>ń</w:t>
      </w:r>
      <w:r w:rsidRPr="00D314AA">
        <w:rPr>
          <w:rFonts w:ascii="Arial" w:eastAsia="Calibri" w:hAnsi="Arial" w:cs="Arial"/>
          <w:b w:val="0"/>
          <w:sz w:val="22"/>
          <w:szCs w:val="22"/>
        </w:rPr>
        <w:t xml:space="preserve"> oraz informacji przyjmuje si</w:t>
      </w:r>
      <w:r w:rsidRPr="00D314AA">
        <w:rPr>
          <w:rFonts w:ascii="Arial" w:eastAsia="Arial" w:hAnsi="Arial" w:cs="Arial"/>
          <w:b w:val="0"/>
          <w:sz w:val="22"/>
          <w:szCs w:val="22"/>
        </w:rPr>
        <w:t>ę</w:t>
      </w:r>
      <w:r w:rsidRPr="00D314AA">
        <w:rPr>
          <w:rFonts w:ascii="Arial" w:eastAsia="Calibri" w:hAnsi="Arial" w:cs="Arial"/>
          <w:b w:val="0"/>
          <w:sz w:val="22"/>
          <w:szCs w:val="22"/>
        </w:rPr>
        <w:t xml:space="preserve"> dat</w:t>
      </w:r>
      <w:r w:rsidRPr="00D314AA">
        <w:rPr>
          <w:rFonts w:ascii="Arial" w:eastAsia="Arial" w:hAnsi="Arial" w:cs="Arial"/>
          <w:b w:val="0"/>
          <w:sz w:val="22"/>
          <w:szCs w:val="22"/>
        </w:rPr>
        <w:t>ę</w:t>
      </w:r>
      <w:r w:rsidRPr="00D314AA">
        <w:rPr>
          <w:rFonts w:ascii="Arial" w:eastAsia="Calibri" w:hAnsi="Arial" w:cs="Arial"/>
          <w:b w:val="0"/>
          <w:sz w:val="22"/>
          <w:szCs w:val="22"/>
        </w:rPr>
        <w:t xml:space="preserve"> ich przes</w:t>
      </w:r>
      <w:r w:rsidRPr="00D314AA">
        <w:rPr>
          <w:rFonts w:ascii="Arial" w:eastAsia="Arial" w:hAnsi="Arial" w:cs="Arial"/>
          <w:b w:val="0"/>
          <w:sz w:val="22"/>
          <w:szCs w:val="22"/>
        </w:rPr>
        <w:t>ł</w:t>
      </w:r>
      <w:r w:rsidRPr="00D314AA">
        <w:rPr>
          <w:rFonts w:ascii="Arial" w:eastAsia="Calibri" w:hAnsi="Arial" w:cs="Arial"/>
          <w:b w:val="0"/>
          <w:sz w:val="22"/>
          <w:szCs w:val="22"/>
        </w:rPr>
        <w:t>ania za po</w:t>
      </w:r>
      <w:r w:rsidRPr="00D314AA">
        <w:rPr>
          <w:rFonts w:ascii="Arial" w:eastAsia="Arial" w:hAnsi="Arial" w:cs="Arial"/>
          <w:b w:val="0"/>
          <w:sz w:val="22"/>
          <w:szCs w:val="22"/>
        </w:rPr>
        <w:t>ś</w:t>
      </w:r>
      <w:r w:rsidRPr="00D314AA">
        <w:rPr>
          <w:rFonts w:ascii="Arial" w:eastAsia="Calibri" w:hAnsi="Arial" w:cs="Arial"/>
          <w:b w:val="0"/>
          <w:sz w:val="22"/>
          <w:szCs w:val="22"/>
        </w:rPr>
        <w:t>rednictwem</w:t>
      </w:r>
      <w:r w:rsidRPr="00D314AA">
        <w:rPr>
          <w:rFonts w:ascii="Arial" w:eastAsia="Calibri" w:hAnsi="Arial" w:cs="Arial"/>
          <w:b w:val="0"/>
          <w:color w:val="1155CC"/>
          <w:sz w:val="22"/>
          <w:szCs w:val="22"/>
        </w:rPr>
        <w:t xml:space="preserve"> </w:t>
      </w:r>
      <w:hyperlink r:id="rId14" w:history="1">
        <w:r w:rsidRPr="00D314AA">
          <w:rPr>
            <w:rFonts w:ascii="Arial" w:eastAsia="Calibri" w:hAnsi="Arial" w:cs="Arial"/>
            <w:b w:val="0"/>
            <w:color w:val="1155CC"/>
            <w:sz w:val="22"/>
            <w:szCs w:val="22"/>
            <w:u w:val="single"/>
          </w:rPr>
          <w:t>platformazakupowa.pl</w:t>
        </w:r>
        <w:r w:rsidRPr="00D314AA">
          <w:rPr>
            <w:rFonts w:ascii="Arial" w:eastAsia="Calibri" w:hAnsi="Arial" w:cs="Arial"/>
            <w:b w:val="0"/>
            <w:sz w:val="22"/>
            <w:szCs w:val="22"/>
            <w:u w:val="single"/>
          </w:rPr>
          <w:t xml:space="preserve"> </w:t>
        </w:r>
      </w:hyperlink>
      <w:r w:rsidRPr="00D314AA">
        <w:rPr>
          <w:rFonts w:ascii="Arial" w:eastAsia="Calibri" w:hAnsi="Arial" w:cs="Arial"/>
          <w:b w:val="0"/>
          <w:sz w:val="22"/>
          <w:szCs w:val="22"/>
        </w:rPr>
        <w:t>poprzez klikni</w:t>
      </w:r>
      <w:r w:rsidRPr="00D314AA">
        <w:rPr>
          <w:rFonts w:ascii="Arial" w:eastAsia="Arial" w:hAnsi="Arial" w:cs="Arial"/>
          <w:b w:val="0"/>
          <w:sz w:val="22"/>
          <w:szCs w:val="22"/>
        </w:rPr>
        <w:t>ę</w:t>
      </w:r>
      <w:r w:rsidRPr="00D314AA">
        <w:rPr>
          <w:rFonts w:ascii="Arial" w:eastAsia="Calibri" w:hAnsi="Arial" w:cs="Arial"/>
          <w:b w:val="0"/>
          <w:sz w:val="22"/>
          <w:szCs w:val="22"/>
        </w:rPr>
        <w:t>cie przycisku „Wy</w:t>
      </w:r>
      <w:r w:rsidRPr="00D314AA">
        <w:rPr>
          <w:rFonts w:ascii="Arial" w:eastAsia="Arial" w:hAnsi="Arial" w:cs="Arial"/>
          <w:b w:val="0"/>
          <w:sz w:val="22"/>
          <w:szCs w:val="22"/>
        </w:rPr>
        <w:t>ś</w:t>
      </w:r>
      <w:r w:rsidRPr="00D314AA">
        <w:rPr>
          <w:rFonts w:ascii="Arial" w:eastAsia="Calibri" w:hAnsi="Arial" w:cs="Arial"/>
          <w:b w:val="0"/>
          <w:sz w:val="22"/>
          <w:szCs w:val="22"/>
        </w:rPr>
        <w:t>lij wiadomo</w:t>
      </w:r>
      <w:r w:rsidRPr="00D314AA">
        <w:rPr>
          <w:rFonts w:ascii="Arial" w:eastAsia="Arial" w:hAnsi="Arial" w:cs="Arial"/>
          <w:b w:val="0"/>
          <w:sz w:val="22"/>
          <w:szCs w:val="22"/>
        </w:rPr>
        <w:t>ść</w:t>
      </w:r>
      <w:r w:rsidRPr="00D314AA">
        <w:rPr>
          <w:rFonts w:ascii="Arial" w:eastAsia="Calibri" w:hAnsi="Arial" w:cs="Arial"/>
          <w:b w:val="0"/>
          <w:sz w:val="22"/>
          <w:szCs w:val="22"/>
        </w:rPr>
        <w:t xml:space="preserve"> do zamawiaj</w:t>
      </w:r>
      <w:r w:rsidRPr="00D314AA">
        <w:rPr>
          <w:rFonts w:ascii="Arial" w:eastAsia="Arial" w:hAnsi="Arial" w:cs="Arial"/>
          <w:b w:val="0"/>
          <w:sz w:val="22"/>
          <w:szCs w:val="22"/>
        </w:rPr>
        <w:t>ą</w:t>
      </w:r>
      <w:r w:rsidRPr="00D314AA">
        <w:rPr>
          <w:rFonts w:ascii="Arial" w:eastAsia="Calibri" w:hAnsi="Arial" w:cs="Arial"/>
          <w:b w:val="0"/>
          <w:sz w:val="22"/>
          <w:szCs w:val="22"/>
        </w:rPr>
        <w:t>cego” po których pojawi si</w:t>
      </w:r>
      <w:r w:rsidRPr="00D314AA">
        <w:rPr>
          <w:rFonts w:ascii="Arial" w:eastAsia="Arial" w:hAnsi="Arial" w:cs="Arial"/>
          <w:b w:val="0"/>
          <w:sz w:val="22"/>
          <w:szCs w:val="22"/>
        </w:rPr>
        <w:t>ę</w:t>
      </w:r>
      <w:r w:rsidRPr="00D314AA">
        <w:rPr>
          <w:rFonts w:ascii="Arial" w:eastAsia="Calibri" w:hAnsi="Arial" w:cs="Arial"/>
          <w:b w:val="0"/>
          <w:sz w:val="22"/>
          <w:szCs w:val="22"/>
        </w:rPr>
        <w:t xml:space="preserve"> komunikat,</w:t>
      </w:r>
      <w:r w:rsidRPr="00D314AA">
        <w:rPr>
          <w:rFonts w:ascii="Arial" w:eastAsia="Arial" w:hAnsi="Arial" w:cs="Arial"/>
          <w:b w:val="0"/>
          <w:sz w:val="22"/>
          <w:szCs w:val="22"/>
        </w:rPr>
        <w:t xml:space="preserve"> ż</w:t>
      </w:r>
      <w:r w:rsidRPr="00D314AA">
        <w:rPr>
          <w:rFonts w:ascii="Arial" w:eastAsia="Calibri" w:hAnsi="Arial" w:cs="Arial"/>
          <w:b w:val="0"/>
          <w:sz w:val="22"/>
          <w:szCs w:val="22"/>
        </w:rPr>
        <w:t>e wiadomo</w:t>
      </w:r>
      <w:r w:rsidRPr="00D314AA">
        <w:rPr>
          <w:rFonts w:ascii="Arial" w:eastAsia="Arial" w:hAnsi="Arial" w:cs="Arial"/>
          <w:b w:val="0"/>
          <w:sz w:val="22"/>
          <w:szCs w:val="22"/>
        </w:rPr>
        <w:t>ść</w:t>
      </w:r>
      <w:r w:rsidRPr="00D314AA">
        <w:rPr>
          <w:rFonts w:ascii="Arial" w:eastAsia="Calibri" w:hAnsi="Arial" w:cs="Arial"/>
          <w:b w:val="0"/>
          <w:sz w:val="22"/>
          <w:szCs w:val="22"/>
        </w:rPr>
        <w:t xml:space="preserve"> zosta</w:t>
      </w:r>
      <w:r w:rsidRPr="00D314AA">
        <w:rPr>
          <w:rFonts w:ascii="Arial" w:eastAsia="Arial" w:hAnsi="Arial" w:cs="Arial"/>
          <w:b w:val="0"/>
          <w:sz w:val="22"/>
          <w:szCs w:val="22"/>
        </w:rPr>
        <w:t>ł</w:t>
      </w:r>
      <w:r w:rsidRPr="00D314AA">
        <w:rPr>
          <w:rFonts w:ascii="Arial" w:eastAsia="Calibri" w:hAnsi="Arial" w:cs="Arial"/>
          <w:b w:val="0"/>
          <w:sz w:val="22"/>
          <w:szCs w:val="22"/>
        </w:rPr>
        <w:t>a wys</w:t>
      </w:r>
      <w:r w:rsidRPr="00D314AA">
        <w:rPr>
          <w:rFonts w:ascii="Arial" w:eastAsia="Arial" w:hAnsi="Arial" w:cs="Arial"/>
          <w:b w:val="0"/>
          <w:sz w:val="22"/>
          <w:szCs w:val="22"/>
        </w:rPr>
        <w:t>ł</w:t>
      </w:r>
      <w:r>
        <w:rPr>
          <w:rFonts w:ascii="Arial" w:eastAsia="Calibri" w:hAnsi="Arial" w:cs="Arial"/>
          <w:b w:val="0"/>
          <w:sz w:val="22"/>
          <w:szCs w:val="22"/>
        </w:rPr>
        <w:t>ana do Z</w:t>
      </w:r>
      <w:r w:rsidRPr="00D314AA">
        <w:rPr>
          <w:rFonts w:ascii="Arial" w:eastAsia="Calibri" w:hAnsi="Arial" w:cs="Arial"/>
          <w:b w:val="0"/>
          <w:sz w:val="22"/>
          <w:szCs w:val="22"/>
        </w:rPr>
        <w:t>amawiaj</w:t>
      </w:r>
      <w:r w:rsidRPr="00D314AA">
        <w:rPr>
          <w:rFonts w:ascii="Arial" w:eastAsia="Arial" w:hAnsi="Arial" w:cs="Arial"/>
          <w:b w:val="0"/>
          <w:sz w:val="22"/>
          <w:szCs w:val="22"/>
        </w:rPr>
        <w:t>ą</w:t>
      </w:r>
      <w:r w:rsidRPr="00D314AA">
        <w:rPr>
          <w:rFonts w:ascii="Arial" w:eastAsia="Calibri" w:hAnsi="Arial" w:cs="Arial"/>
          <w:b w:val="0"/>
          <w:sz w:val="22"/>
          <w:szCs w:val="22"/>
        </w:rPr>
        <w:t>cego.</w:t>
      </w:r>
    </w:p>
    <w:p w:rsidR="00C9401A" w:rsidRPr="00D314AA" w:rsidRDefault="00C9401A" w:rsidP="00C9401A">
      <w:pPr>
        <w:spacing w:line="276" w:lineRule="auto"/>
        <w:ind w:left="284" w:right="20"/>
        <w:jc w:val="both"/>
        <w:rPr>
          <w:rFonts w:ascii="Arial" w:eastAsia="Calibri" w:hAnsi="Arial" w:cs="Arial"/>
          <w:b w:val="0"/>
          <w:sz w:val="22"/>
          <w:szCs w:val="22"/>
        </w:rPr>
      </w:pPr>
    </w:p>
    <w:p w:rsidR="00C9401A" w:rsidRPr="00D314AA" w:rsidRDefault="00C9401A" w:rsidP="003A3AF0">
      <w:pPr>
        <w:numPr>
          <w:ilvl w:val="0"/>
          <w:numId w:val="24"/>
        </w:numPr>
        <w:tabs>
          <w:tab w:val="left" w:pos="720"/>
        </w:tabs>
        <w:spacing w:line="276" w:lineRule="auto"/>
        <w:ind w:left="284" w:right="20" w:hanging="284"/>
        <w:jc w:val="both"/>
        <w:rPr>
          <w:rFonts w:ascii="Arial" w:eastAsia="Calibri" w:hAnsi="Arial" w:cs="Arial"/>
          <w:b w:val="0"/>
          <w:sz w:val="22"/>
          <w:szCs w:val="22"/>
        </w:rPr>
      </w:pPr>
      <w:r w:rsidRPr="00D314AA">
        <w:rPr>
          <w:rFonts w:ascii="Arial" w:eastAsia="Calibri" w:hAnsi="Arial" w:cs="Arial"/>
          <w:b w:val="0"/>
          <w:sz w:val="22"/>
          <w:szCs w:val="22"/>
        </w:rPr>
        <w:t>Uwaga! Wykonawca niezalogowany korzystaj</w:t>
      </w:r>
      <w:r w:rsidRPr="00D314AA">
        <w:rPr>
          <w:rFonts w:ascii="Arial" w:eastAsia="Arial" w:hAnsi="Arial" w:cs="Arial"/>
          <w:b w:val="0"/>
          <w:sz w:val="22"/>
          <w:szCs w:val="22"/>
        </w:rPr>
        <w:t>ą</w:t>
      </w:r>
      <w:r w:rsidRPr="00D314AA">
        <w:rPr>
          <w:rFonts w:ascii="Arial" w:eastAsia="Calibri" w:hAnsi="Arial" w:cs="Arial"/>
          <w:b w:val="0"/>
          <w:sz w:val="22"/>
          <w:szCs w:val="22"/>
        </w:rPr>
        <w:t>cy z “Wy</w:t>
      </w:r>
      <w:r w:rsidRPr="00D314AA">
        <w:rPr>
          <w:rFonts w:ascii="Arial" w:eastAsia="Arial" w:hAnsi="Arial" w:cs="Arial"/>
          <w:b w:val="0"/>
          <w:sz w:val="22"/>
          <w:szCs w:val="22"/>
        </w:rPr>
        <w:t>ś</w:t>
      </w:r>
      <w:r w:rsidRPr="00D314AA">
        <w:rPr>
          <w:rFonts w:ascii="Arial" w:eastAsia="Calibri" w:hAnsi="Arial" w:cs="Arial"/>
          <w:b w:val="0"/>
          <w:sz w:val="22"/>
          <w:szCs w:val="22"/>
        </w:rPr>
        <w:t>lij wiadomo</w:t>
      </w:r>
      <w:r w:rsidRPr="00D314AA">
        <w:rPr>
          <w:rFonts w:ascii="Arial" w:eastAsia="Arial" w:hAnsi="Arial" w:cs="Arial"/>
          <w:b w:val="0"/>
          <w:sz w:val="22"/>
          <w:szCs w:val="22"/>
        </w:rPr>
        <w:t>ść</w:t>
      </w:r>
      <w:r w:rsidRPr="00D314AA">
        <w:rPr>
          <w:rFonts w:ascii="Arial" w:eastAsia="Calibri" w:hAnsi="Arial" w:cs="Arial"/>
          <w:b w:val="0"/>
          <w:sz w:val="22"/>
          <w:szCs w:val="22"/>
        </w:rPr>
        <w:t xml:space="preserve"> </w:t>
      </w:r>
      <w:r>
        <w:rPr>
          <w:rFonts w:ascii="Arial" w:eastAsia="Calibri" w:hAnsi="Arial" w:cs="Arial"/>
          <w:b w:val="0"/>
          <w:sz w:val="22"/>
          <w:szCs w:val="22"/>
        </w:rPr>
        <w:br/>
        <w:t xml:space="preserve">do </w:t>
      </w:r>
      <w:r w:rsidRPr="00D314AA">
        <w:rPr>
          <w:rFonts w:ascii="Arial" w:eastAsia="Calibri" w:hAnsi="Arial" w:cs="Arial"/>
          <w:b w:val="0"/>
          <w:sz w:val="22"/>
          <w:szCs w:val="22"/>
        </w:rPr>
        <w:t>zamawiaj</w:t>
      </w:r>
      <w:r w:rsidRPr="00D314AA">
        <w:rPr>
          <w:rFonts w:ascii="Arial" w:eastAsia="Arial" w:hAnsi="Arial" w:cs="Arial"/>
          <w:b w:val="0"/>
          <w:sz w:val="22"/>
          <w:szCs w:val="22"/>
        </w:rPr>
        <w:t>ą</w:t>
      </w:r>
      <w:r w:rsidRPr="00D314AA">
        <w:rPr>
          <w:rFonts w:ascii="Arial" w:eastAsia="Calibri" w:hAnsi="Arial" w:cs="Arial"/>
          <w:b w:val="0"/>
          <w:sz w:val="22"/>
          <w:szCs w:val="22"/>
        </w:rPr>
        <w:t>cego”, po klikni</w:t>
      </w:r>
      <w:r w:rsidRPr="00D314AA">
        <w:rPr>
          <w:rFonts w:ascii="Arial" w:eastAsia="Arial" w:hAnsi="Arial" w:cs="Arial"/>
          <w:b w:val="0"/>
          <w:sz w:val="22"/>
          <w:szCs w:val="22"/>
        </w:rPr>
        <w:t>ę</w:t>
      </w:r>
      <w:r w:rsidRPr="00D314AA">
        <w:rPr>
          <w:rFonts w:ascii="Arial" w:eastAsia="Calibri" w:hAnsi="Arial" w:cs="Arial"/>
          <w:b w:val="0"/>
          <w:sz w:val="22"/>
          <w:szCs w:val="22"/>
        </w:rPr>
        <w:t xml:space="preserve">ciu przycisku </w:t>
      </w:r>
      <w:r w:rsidRPr="00D314AA">
        <w:rPr>
          <w:rFonts w:ascii="Arial" w:eastAsia="Calibri" w:hAnsi="Arial" w:cs="Arial"/>
          <w:sz w:val="22"/>
          <w:szCs w:val="22"/>
        </w:rPr>
        <w:t>Wy</w:t>
      </w:r>
      <w:r w:rsidRPr="00D314AA">
        <w:rPr>
          <w:rFonts w:ascii="Arial" w:eastAsia="Arial" w:hAnsi="Arial" w:cs="Arial"/>
          <w:sz w:val="22"/>
          <w:szCs w:val="22"/>
        </w:rPr>
        <w:t>ś</w:t>
      </w:r>
      <w:r w:rsidRPr="00D314AA">
        <w:rPr>
          <w:rFonts w:ascii="Arial" w:eastAsia="Calibri" w:hAnsi="Arial" w:cs="Arial"/>
          <w:sz w:val="22"/>
          <w:szCs w:val="22"/>
        </w:rPr>
        <w:t>lij</w:t>
      </w:r>
      <w:r w:rsidRPr="00D314AA">
        <w:rPr>
          <w:rFonts w:ascii="Arial" w:eastAsia="Calibri" w:hAnsi="Arial" w:cs="Arial"/>
          <w:b w:val="0"/>
          <w:sz w:val="22"/>
          <w:szCs w:val="22"/>
        </w:rPr>
        <w:t xml:space="preserve">, otrzyma na adres mailowy, podany w polu </w:t>
      </w:r>
      <w:r w:rsidRPr="00D314AA">
        <w:rPr>
          <w:rFonts w:ascii="Arial" w:eastAsia="Calibri" w:hAnsi="Arial" w:cs="Arial"/>
          <w:sz w:val="22"/>
          <w:szCs w:val="22"/>
        </w:rPr>
        <w:t>Twój adres e-mail</w:t>
      </w:r>
      <w:r w:rsidRPr="00D314AA">
        <w:rPr>
          <w:rFonts w:ascii="Arial" w:eastAsia="Calibri" w:hAnsi="Arial" w:cs="Arial"/>
          <w:b w:val="0"/>
          <w:sz w:val="22"/>
          <w:szCs w:val="22"/>
        </w:rPr>
        <w:t>, wiadomo</w:t>
      </w:r>
      <w:r w:rsidRPr="00D314AA">
        <w:rPr>
          <w:rFonts w:ascii="Arial" w:eastAsia="Arial" w:hAnsi="Arial" w:cs="Arial"/>
          <w:b w:val="0"/>
          <w:sz w:val="22"/>
          <w:szCs w:val="22"/>
        </w:rPr>
        <w:t>ść</w:t>
      </w:r>
      <w:r w:rsidRPr="00D314AA">
        <w:rPr>
          <w:rFonts w:ascii="Arial" w:eastAsia="Calibri" w:hAnsi="Arial" w:cs="Arial"/>
          <w:b w:val="0"/>
          <w:sz w:val="22"/>
          <w:szCs w:val="22"/>
        </w:rPr>
        <w:t xml:space="preserve"> mailow</w:t>
      </w:r>
      <w:r w:rsidRPr="00D314AA">
        <w:rPr>
          <w:rFonts w:ascii="Arial" w:eastAsia="Arial" w:hAnsi="Arial" w:cs="Arial"/>
          <w:b w:val="0"/>
          <w:sz w:val="22"/>
          <w:szCs w:val="22"/>
        </w:rPr>
        <w:t>ą</w:t>
      </w:r>
      <w:r w:rsidRPr="00D314AA">
        <w:rPr>
          <w:rFonts w:ascii="Arial" w:eastAsia="Calibri" w:hAnsi="Arial" w:cs="Arial"/>
          <w:b w:val="0"/>
          <w:sz w:val="22"/>
          <w:szCs w:val="22"/>
        </w:rPr>
        <w:t xml:space="preserve"> zawieraj</w:t>
      </w:r>
      <w:r w:rsidRPr="00D314AA">
        <w:rPr>
          <w:rFonts w:ascii="Arial" w:eastAsia="Arial" w:hAnsi="Arial" w:cs="Arial"/>
          <w:b w:val="0"/>
          <w:sz w:val="22"/>
          <w:szCs w:val="22"/>
        </w:rPr>
        <w:t>ą</w:t>
      </w:r>
      <w:r w:rsidRPr="00D314AA">
        <w:rPr>
          <w:rFonts w:ascii="Arial" w:eastAsia="Calibri" w:hAnsi="Arial" w:cs="Arial"/>
          <w:b w:val="0"/>
          <w:sz w:val="22"/>
          <w:szCs w:val="22"/>
        </w:rPr>
        <w:t>c</w:t>
      </w:r>
      <w:r w:rsidRPr="00D314AA">
        <w:rPr>
          <w:rFonts w:ascii="Arial" w:eastAsia="Arial" w:hAnsi="Arial" w:cs="Arial"/>
          <w:b w:val="0"/>
          <w:sz w:val="22"/>
          <w:szCs w:val="22"/>
        </w:rPr>
        <w:t>ą</w:t>
      </w:r>
      <w:r w:rsidRPr="00D314AA">
        <w:rPr>
          <w:rFonts w:ascii="Arial" w:eastAsia="Calibri" w:hAnsi="Arial" w:cs="Arial"/>
          <w:b w:val="0"/>
          <w:sz w:val="22"/>
          <w:szCs w:val="22"/>
        </w:rPr>
        <w:t xml:space="preserve"> kod uwierzytelniaj</w:t>
      </w:r>
      <w:r w:rsidRPr="00D314AA">
        <w:rPr>
          <w:rFonts w:ascii="Arial" w:eastAsia="Arial" w:hAnsi="Arial" w:cs="Arial"/>
          <w:b w:val="0"/>
          <w:sz w:val="22"/>
          <w:szCs w:val="22"/>
        </w:rPr>
        <w:t>ą</w:t>
      </w:r>
      <w:r w:rsidRPr="00D314AA">
        <w:rPr>
          <w:rFonts w:ascii="Arial" w:eastAsia="Calibri" w:hAnsi="Arial" w:cs="Arial"/>
          <w:b w:val="0"/>
          <w:sz w:val="22"/>
          <w:szCs w:val="22"/>
        </w:rPr>
        <w:t>cy. Kod nale</w:t>
      </w:r>
      <w:r w:rsidRPr="00D314AA">
        <w:rPr>
          <w:rFonts w:ascii="Arial" w:eastAsia="Arial" w:hAnsi="Arial" w:cs="Arial"/>
          <w:b w:val="0"/>
          <w:sz w:val="22"/>
          <w:szCs w:val="22"/>
        </w:rPr>
        <w:t>ż</w:t>
      </w:r>
      <w:r w:rsidRPr="00D314AA">
        <w:rPr>
          <w:rFonts w:ascii="Arial" w:eastAsia="Calibri" w:hAnsi="Arial" w:cs="Arial"/>
          <w:b w:val="0"/>
          <w:sz w:val="22"/>
          <w:szCs w:val="22"/>
        </w:rPr>
        <w:t>y wpisa</w:t>
      </w:r>
      <w:r w:rsidRPr="00D314AA">
        <w:rPr>
          <w:rFonts w:ascii="Arial" w:eastAsia="Arial" w:hAnsi="Arial" w:cs="Arial"/>
          <w:b w:val="0"/>
          <w:sz w:val="22"/>
          <w:szCs w:val="22"/>
        </w:rPr>
        <w:t>ć</w:t>
      </w:r>
      <w:r w:rsidRPr="00D314AA">
        <w:rPr>
          <w:rFonts w:ascii="Arial" w:eastAsia="Calibri" w:hAnsi="Arial" w:cs="Arial"/>
          <w:b w:val="0"/>
          <w:sz w:val="22"/>
          <w:szCs w:val="22"/>
        </w:rPr>
        <w:t xml:space="preserve"> w polu </w:t>
      </w:r>
      <w:r w:rsidRPr="00D314AA">
        <w:rPr>
          <w:rFonts w:ascii="Arial" w:eastAsia="Calibri" w:hAnsi="Arial" w:cs="Arial"/>
          <w:sz w:val="22"/>
          <w:szCs w:val="22"/>
        </w:rPr>
        <w:t>Kod Uwierzytelniaj</w:t>
      </w:r>
      <w:r w:rsidRPr="00D314AA">
        <w:rPr>
          <w:rFonts w:ascii="Arial" w:eastAsia="Arial" w:hAnsi="Arial" w:cs="Arial"/>
          <w:sz w:val="22"/>
          <w:szCs w:val="22"/>
        </w:rPr>
        <w:t>ą</w:t>
      </w:r>
      <w:r w:rsidRPr="00D314AA">
        <w:rPr>
          <w:rFonts w:ascii="Arial" w:eastAsia="Calibri" w:hAnsi="Arial" w:cs="Arial"/>
          <w:sz w:val="22"/>
          <w:szCs w:val="22"/>
        </w:rPr>
        <w:t>cy</w:t>
      </w:r>
      <w:r w:rsidRPr="00D314AA">
        <w:rPr>
          <w:rFonts w:ascii="Arial" w:eastAsia="Calibri" w:hAnsi="Arial" w:cs="Arial"/>
          <w:b w:val="0"/>
          <w:sz w:val="22"/>
          <w:szCs w:val="22"/>
        </w:rPr>
        <w:t xml:space="preserve">, </w:t>
      </w:r>
      <w:r w:rsidRPr="00D314AA">
        <w:rPr>
          <w:rFonts w:ascii="Arial" w:eastAsia="Calibri" w:hAnsi="Arial" w:cs="Arial"/>
          <w:b w:val="0"/>
          <w:sz w:val="22"/>
          <w:szCs w:val="22"/>
        </w:rPr>
        <w:br/>
        <w:t>a nast</w:t>
      </w:r>
      <w:r w:rsidRPr="00D314AA">
        <w:rPr>
          <w:rFonts w:ascii="Arial" w:eastAsia="Arial" w:hAnsi="Arial" w:cs="Arial"/>
          <w:b w:val="0"/>
          <w:sz w:val="22"/>
          <w:szCs w:val="22"/>
        </w:rPr>
        <w:t>ę</w:t>
      </w:r>
      <w:r w:rsidRPr="00D314AA">
        <w:rPr>
          <w:rFonts w:ascii="Arial" w:eastAsia="Calibri" w:hAnsi="Arial" w:cs="Arial"/>
          <w:b w:val="0"/>
          <w:sz w:val="22"/>
          <w:szCs w:val="22"/>
        </w:rPr>
        <w:t>pnie potwierdzi</w:t>
      </w:r>
      <w:r w:rsidRPr="00D314AA">
        <w:rPr>
          <w:rFonts w:ascii="Arial" w:eastAsia="Arial" w:hAnsi="Arial" w:cs="Arial"/>
          <w:b w:val="0"/>
          <w:sz w:val="22"/>
          <w:szCs w:val="22"/>
        </w:rPr>
        <w:t>ć</w:t>
      </w:r>
      <w:r w:rsidRPr="00D314AA">
        <w:rPr>
          <w:rFonts w:ascii="Arial" w:eastAsia="Calibri" w:hAnsi="Arial" w:cs="Arial"/>
          <w:b w:val="0"/>
          <w:sz w:val="22"/>
          <w:szCs w:val="22"/>
        </w:rPr>
        <w:t xml:space="preserve"> przyciskiem </w:t>
      </w:r>
      <w:r w:rsidRPr="00D314AA">
        <w:rPr>
          <w:rFonts w:ascii="Arial" w:eastAsia="Calibri" w:hAnsi="Arial" w:cs="Arial"/>
          <w:sz w:val="22"/>
          <w:szCs w:val="22"/>
        </w:rPr>
        <w:t>Wy</w:t>
      </w:r>
      <w:r w:rsidRPr="00D314AA">
        <w:rPr>
          <w:rFonts w:ascii="Arial" w:eastAsia="Arial" w:hAnsi="Arial" w:cs="Arial"/>
          <w:sz w:val="22"/>
          <w:szCs w:val="22"/>
        </w:rPr>
        <w:t>ś</w:t>
      </w:r>
      <w:r w:rsidRPr="00D314AA">
        <w:rPr>
          <w:rFonts w:ascii="Arial" w:eastAsia="Calibri" w:hAnsi="Arial" w:cs="Arial"/>
          <w:sz w:val="22"/>
          <w:szCs w:val="22"/>
        </w:rPr>
        <w:t>lij</w:t>
      </w:r>
      <w:r w:rsidRPr="00D314AA">
        <w:rPr>
          <w:rFonts w:ascii="Arial" w:eastAsia="Calibri" w:hAnsi="Arial" w:cs="Arial"/>
          <w:b w:val="0"/>
          <w:sz w:val="22"/>
          <w:szCs w:val="22"/>
        </w:rPr>
        <w:t>. Nast</w:t>
      </w:r>
      <w:r w:rsidRPr="00D314AA">
        <w:rPr>
          <w:rFonts w:ascii="Arial" w:eastAsia="Arial" w:hAnsi="Arial" w:cs="Arial"/>
          <w:b w:val="0"/>
          <w:sz w:val="22"/>
          <w:szCs w:val="22"/>
        </w:rPr>
        <w:t>ę</w:t>
      </w:r>
      <w:r w:rsidRPr="00D314AA">
        <w:rPr>
          <w:rFonts w:ascii="Arial" w:eastAsia="Calibri" w:hAnsi="Arial" w:cs="Arial"/>
          <w:b w:val="0"/>
          <w:sz w:val="22"/>
          <w:szCs w:val="22"/>
        </w:rPr>
        <w:t>pnie Wykonawca</w:t>
      </w:r>
      <w:r w:rsidRPr="00D314AA">
        <w:rPr>
          <w:rFonts w:ascii="Arial" w:eastAsia="Calibri" w:hAnsi="Arial" w:cs="Arial"/>
          <w:sz w:val="22"/>
          <w:szCs w:val="22"/>
        </w:rPr>
        <w:t xml:space="preserve"> </w:t>
      </w:r>
      <w:r w:rsidRPr="00D314AA">
        <w:rPr>
          <w:rFonts w:ascii="Arial" w:eastAsia="Calibri" w:hAnsi="Arial" w:cs="Arial"/>
          <w:b w:val="0"/>
          <w:sz w:val="22"/>
          <w:szCs w:val="22"/>
        </w:rPr>
        <w:t>otrzyma potwierdzenie wys</w:t>
      </w:r>
      <w:r w:rsidRPr="00D314AA">
        <w:rPr>
          <w:rFonts w:ascii="Arial" w:eastAsia="Arial" w:hAnsi="Arial" w:cs="Arial"/>
          <w:b w:val="0"/>
          <w:sz w:val="22"/>
          <w:szCs w:val="22"/>
        </w:rPr>
        <w:t>ł</w:t>
      </w:r>
      <w:r w:rsidRPr="00D314AA">
        <w:rPr>
          <w:rFonts w:ascii="Arial" w:eastAsia="Calibri" w:hAnsi="Arial" w:cs="Arial"/>
          <w:b w:val="0"/>
          <w:sz w:val="22"/>
          <w:szCs w:val="22"/>
        </w:rPr>
        <w:t>ania wiadomo</w:t>
      </w:r>
      <w:r w:rsidRPr="00D314AA">
        <w:rPr>
          <w:rFonts w:ascii="Arial" w:eastAsia="Arial" w:hAnsi="Arial" w:cs="Arial"/>
          <w:b w:val="0"/>
          <w:sz w:val="22"/>
          <w:szCs w:val="22"/>
        </w:rPr>
        <w:t>ś</w:t>
      </w:r>
      <w:r w:rsidRPr="00D314AA">
        <w:rPr>
          <w:rFonts w:ascii="Arial" w:eastAsia="Calibri" w:hAnsi="Arial" w:cs="Arial"/>
          <w:b w:val="0"/>
          <w:sz w:val="22"/>
          <w:szCs w:val="22"/>
        </w:rPr>
        <w:t>ci. Kod uwierzytelniaj</w:t>
      </w:r>
      <w:r w:rsidRPr="00D314AA">
        <w:rPr>
          <w:rFonts w:ascii="Arial" w:eastAsia="Arial" w:hAnsi="Arial" w:cs="Arial"/>
          <w:b w:val="0"/>
          <w:sz w:val="22"/>
          <w:szCs w:val="22"/>
        </w:rPr>
        <w:t>ą</w:t>
      </w:r>
      <w:r w:rsidRPr="00D314AA">
        <w:rPr>
          <w:rFonts w:ascii="Arial" w:eastAsia="Calibri" w:hAnsi="Arial" w:cs="Arial"/>
          <w:b w:val="0"/>
          <w:sz w:val="22"/>
          <w:szCs w:val="22"/>
        </w:rPr>
        <w:t>cy jest aktywny przez 30 minut od wygenerowania lub do momentu wygenerowania kolejnego kodu.</w:t>
      </w:r>
    </w:p>
    <w:p w:rsidR="00C9401A" w:rsidRPr="00D314AA" w:rsidRDefault="00C9401A" w:rsidP="00C9401A">
      <w:pPr>
        <w:tabs>
          <w:tab w:val="left" w:pos="720"/>
        </w:tabs>
        <w:spacing w:line="276" w:lineRule="auto"/>
        <w:ind w:left="284" w:right="20"/>
        <w:jc w:val="both"/>
        <w:rPr>
          <w:rFonts w:ascii="Arial" w:eastAsia="Calibri" w:hAnsi="Arial" w:cs="Arial"/>
          <w:b w:val="0"/>
          <w:sz w:val="22"/>
          <w:szCs w:val="22"/>
        </w:rPr>
      </w:pPr>
    </w:p>
    <w:p w:rsidR="00C9401A" w:rsidRPr="00D314AA" w:rsidRDefault="00C9401A" w:rsidP="003A3AF0">
      <w:pPr>
        <w:numPr>
          <w:ilvl w:val="0"/>
          <w:numId w:val="24"/>
        </w:numPr>
        <w:tabs>
          <w:tab w:val="left" w:pos="720"/>
        </w:tabs>
        <w:spacing w:line="276" w:lineRule="auto"/>
        <w:ind w:left="284" w:right="20" w:hanging="284"/>
        <w:jc w:val="both"/>
        <w:rPr>
          <w:rFonts w:ascii="Arial" w:eastAsia="Calibri" w:hAnsi="Arial" w:cs="Arial"/>
          <w:b w:val="0"/>
          <w:color w:val="1155CC"/>
          <w:sz w:val="22"/>
          <w:szCs w:val="22"/>
          <w:u w:val="single"/>
        </w:rPr>
      </w:pPr>
      <w:r w:rsidRPr="00D314AA">
        <w:rPr>
          <w:rFonts w:ascii="Arial" w:eastAsia="Calibri" w:hAnsi="Arial" w:cs="Arial"/>
          <w:b w:val="0"/>
          <w:sz w:val="22"/>
          <w:szCs w:val="22"/>
        </w:rPr>
        <w:t>Zamawiaj</w:t>
      </w:r>
      <w:r w:rsidRPr="00D314AA">
        <w:rPr>
          <w:rFonts w:ascii="Arial" w:eastAsia="Arial" w:hAnsi="Arial" w:cs="Arial"/>
          <w:b w:val="0"/>
          <w:sz w:val="22"/>
          <w:szCs w:val="22"/>
        </w:rPr>
        <w:t>ą</w:t>
      </w:r>
      <w:r w:rsidRPr="00D314AA">
        <w:rPr>
          <w:rFonts w:ascii="Arial" w:eastAsia="Calibri" w:hAnsi="Arial" w:cs="Arial"/>
          <w:b w:val="0"/>
          <w:sz w:val="22"/>
          <w:szCs w:val="22"/>
        </w:rPr>
        <w:t>cy b</w:t>
      </w:r>
      <w:r w:rsidRPr="00D314AA">
        <w:rPr>
          <w:rFonts w:ascii="Arial" w:eastAsia="Arial" w:hAnsi="Arial" w:cs="Arial"/>
          <w:b w:val="0"/>
          <w:sz w:val="22"/>
          <w:szCs w:val="22"/>
        </w:rPr>
        <w:t>ę</w:t>
      </w:r>
      <w:r w:rsidRPr="00D314AA">
        <w:rPr>
          <w:rFonts w:ascii="Arial" w:eastAsia="Calibri" w:hAnsi="Arial" w:cs="Arial"/>
          <w:b w:val="0"/>
          <w:sz w:val="22"/>
          <w:szCs w:val="22"/>
        </w:rPr>
        <w:t>dzie przekazywa</w:t>
      </w:r>
      <w:r w:rsidRPr="00D314AA">
        <w:rPr>
          <w:rFonts w:ascii="Arial" w:eastAsia="Arial" w:hAnsi="Arial" w:cs="Arial"/>
          <w:b w:val="0"/>
          <w:sz w:val="22"/>
          <w:szCs w:val="22"/>
        </w:rPr>
        <w:t>ł</w:t>
      </w:r>
      <w:r>
        <w:rPr>
          <w:rFonts w:ascii="Arial" w:eastAsia="Calibri" w:hAnsi="Arial" w:cs="Arial"/>
          <w:b w:val="0"/>
          <w:sz w:val="22"/>
          <w:szCs w:val="22"/>
        </w:rPr>
        <w:t xml:space="preserve"> W</w:t>
      </w:r>
      <w:r w:rsidRPr="00D314AA">
        <w:rPr>
          <w:rFonts w:ascii="Arial" w:eastAsia="Calibri" w:hAnsi="Arial" w:cs="Arial"/>
          <w:b w:val="0"/>
          <w:sz w:val="22"/>
          <w:szCs w:val="22"/>
        </w:rPr>
        <w:t>ykonawcom informacje za po</w:t>
      </w:r>
      <w:r w:rsidRPr="00D314AA">
        <w:rPr>
          <w:rFonts w:ascii="Arial" w:eastAsia="Arial" w:hAnsi="Arial" w:cs="Arial"/>
          <w:b w:val="0"/>
          <w:sz w:val="22"/>
          <w:szCs w:val="22"/>
        </w:rPr>
        <w:t>ś</w:t>
      </w:r>
      <w:r w:rsidRPr="00D314AA">
        <w:rPr>
          <w:rFonts w:ascii="Arial" w:eastAsia="Calibri" w:hAnsi="Arial" w:cs="Arial"/>
          <w:b w:val="0"/>
          <w:sz w:val="22"/>
          <w:szCs w:val="22"/>
        </w:rPr>
        <w:t xml:space="preserve">rednictwem </w:t>
      </w:r>
      <w:hyperlink r:id="rId15" w:history="1">
        <w:r w:rsidRPr="00D314AA">
          <w:rPr>
            <w:rFonts w:ascii="Arial" w:eastAsia="Calibri" w:hAnsi="Arial" w:cs="Arial"/>
            <w:b w:val="0"/>
            <w:color w:val="1155CC"/>
            <w:sz w:val="22"/>
            <w:szCs w:val="22"/>
            <w:u w:val="single"/>
          </w:rPr>
          <w:t>platformazakupowa.pl</w:t>
        </w:r>
      </w:hyperlink>
      <w:r w:rsidRPr="00D314AA">
        <w:rPr>
          <w:rFonts w:ascii="Arial" w:eastAsia="Calibri" w:hAnsi="Arial" w:cs="Arial"/>
          <w:b w:val="0"/>
          <w:color w:val="000000"/>
          <w:sz w:val="22"/>
          <w:szCs w:val="22"/>
        </w:rPr>
        <w:t>. Informacje dotycz</w:t>
      </w:r>
      <w:r w:rsidRPr="00D314AA">
        <w:rPr>
          <w:rFonts w:ascii="Arial" w:eastAsia="Arial" w:hAnsi="Arial" w:cs="Arial"/>
          <w:b w:val="0"/>
          <w:color w:val="000000"/>
          <w:sz w:val="22"/>
          <w:szCs w:val="22"/>
        </w:rPr>
        <w:t>ą</w:t>
      </w:r>
      <w:r w:rsidRPr="00D314AA">
        <w:rPr>
          <w:rFonts w:ascii="Arial" w:eastAsia="Calibri" w:hAnsi="Arial" w:cs="Arial"/>
          <w:b w:val="0"/>
          <w:color w:val="000000"/>
          <w:sz w:val="22"/>
          <w:szCs w:val="22"/>
        </w:rPr>
        <w:t>ce odpowiedzi na pytania, zmiany specyfikacji,</w:t>
      </w:r>
      <w:r w:rsidRPr="008C2ABB">
        <w:rPr>
          <w:rFonts w:ascii="Arial" w:eastAsia="Calibri" w:hAnsi="Arial" w:cs="Arial"/>
          <w:b w:val="0"/>
          <w:color w:val="1155CC"/>
          <w:sz w:val="22"/>
          <w:szCs w:val="22"/>
        </w:rPr>
        <w:t xml:space="preserve"> </w:t>
      </w:r>
      <w:r w:rsidRPr="00D314AA">
        <w:rPr>
          <w:rFonts w:ascii="Arial" w:eastAsia="Calibri" w:hAnsi="Arial" w:cs="Arial"/>
          <w:b w:val="0"/>
          <w:color w:val="000000"/>
          <w:sz w:val="22"/>
          <w:szCs w:val="22"/>
        </w:rPr>
        <w:t>zmiany terminu sk</w:t>
      </w:r>
      <w:r w:rsidRPr="00D314AA">
        <w:rPr>
          <w:rFonts w:ascii="Arial" w:eastAsia="Arial" w:hAnsi="Arial" w:cs="Arial"/>
          <w:b w:val="0"/>
          <w:color w:val="000000"/>
          <w:sz w:val="22"/>
          <w:szCs w:val="22"/>
        </w:rPr>
        <w:t>ł</w:t>
      </w:r>
      <w:r w:rsidRPr="00D314AA">
        <w:rPr>
          <w:rFonts w:ascii="Arial" w:eastAsia="Calibri" w:hAnsi="Arial" w:cs="Arial"/>
          <w:b w:val="0"/>
          <w:color w:val="000000"/>
          <w:sz w:val="22"/>
          <w:szCs w:val="22"/>
        </w:rPr>
        <w:t>adania i otwarcia ofert Zamawiaj</w:t>
      </w:r>
      <w:r w:rsidRPr="00D314AA">
        <w:rPr>
          <w:rFonts w:ascii="Arial" w:eastAsia="Arial" w:hAnsi="Arial" w:cs="Arial"/>
          <w:b w:val="0"/>
          <w:color w:val="000000"/>
          <w:sz w:val="22"/>
          <w:szCs w:val="22"/>
        </w:rPr>
        <w:t>ą</w:t>
      </w:r>
      <w:r w:rsidRPr="00D314AA">
        <w:rPr>
          <w:rFonts w:ascii="Arial" w:eastAsia="Calibri" w:hAnsi="Arial" w:cs="Arial"/>
          <w:b w:val="0"/>
          <w:color w:val="000000"/>
          <w:sz w:val="22"/>
          <w:szCs w:val="22"/>
        </w:rPr>
        <w:t>cy b</w:t>
      </w:r>
      <w:r w:rsidRPr="00D314AA">
        <w:rPr>
          <w:rFonts w:ascii="Arial" w:eastAsia="Arial" w:hAnsi="Arial" w:cs="Arial"/>
          <w:b w:val="0"/>
          <w:color w:val="000000"/>
          <w:sz w:val="22"/>
          <w:szCs w:val="22"/>
        </w:rPr>
        <w:t>ę</w:t>
      </w:r>
      <w:r w:rsidRPr="00D314AA">
        <w:rPr>
          <w:rFonts w:ascii="Arial" w:eastAsia="Calibri" w:hAnsi="Arial" w:cs="Arial"/>
          <w:b w:val="0"/>
          <w:color w:val="000000"/>
          <w:sz w:val="22"/>
          <w:szCs w:val="22"/>
        </w:rPr>
        <w:t>dzie zamieszcza</w:t>
      </w:r>
      <w:r w:rsidRPr="00D314AA">
        <w:rPr>
          <w:rFonts w:ascii="Arial" w:eastAsia="Arial" w:hAnsi="Arial" w:cs="Arial"/>
          <w:b w:val="0"/>
          <w:color w:val="000000"/>
          <w:sz w:val="22"/>
          <w:szCs w:val="22"/>
        </w:rPr>
        <w:t>ł</w:t>
      </w:r>
      <w:r w:rsidRPr="00D314AA">
        <w:rPr>
          <w:rFonts w:ascii="Arial" w:eastAsia="Calibri" w:hAnsi="Arial" w:cs="Arial"/>
          <w:b w:val="0"/>
          <w:color w:val="000000"/>
          <w:sz w:val="22"/>
          <w:szCs w:val="22"/>
        </w:rPr>
        <w:t xml:space="preserve"> na platformie w sekcji “Komunikaty”. Korespondencja, której zgodnie </w:t>
      </w:r>
      <w:r>
        <w:rPr>
          <w:rFonts w:ascii="Arial" w:eastAsia="Calibri" w:hAnsi="Arial" w:cs="Arial"/>
          <w:b w:val="0"/>
          <w:color w:val="000000"/>
          <w:sz w:val="22"/>
          <w:szCs w:val="22"/>
        </w:rPr>
        <w:br/>
      </w:r>
      <w:r w:rsidRPr="00D314AA">
        <w:rPr>
          <w:rFonts w:ascii="Arial" w:eastAsia="Calibri" w:hAnsi="Arial" w:cs="Arial"/>
          <w:b w:val="0"/>
          <w:color w:val="000000"/>
          <w:sz w:val="22"/>
          <w:szCs w:val="22"/>
        </w:rPr>
        <w:t>z obowi</w:t>
      </w:r>
      <w:r w:rsidRPr="00D314AA">
        <w:rPr>
          <w:rFonts w:ascii="Arial" w:eastAsia="Arial" w:hAnsi="Arial" w:cs="Arial"/>
          <w:b w:val="0"/>
          <w:color w:val="000000"/>
          <w:sz w:val="22"/>
          <w:szCs w:val="22"/>
        </w:rPr>
        <w:t>ą</w:t>
      </w:r>
      <w:r w:rsidRPr="00D314AA">
        <w:rPr>
          <w:rFonts w:ascii="Arial" w:eastAsia="Calibri" w:hAnsi="Arial" w:cs="Arial"/>
          <w:b w:val="0"/>
          <w:color w:val="000000"/>
          <w:sz w:val="22"/>
          <w:szCs w:val="22"/>
        </w:rPr>
        <w:t>zuj</w:t>
      </w:r>
      <w:r w:rsidRPr="00D314AA">
        <w:rPr>
          <w:rFonts w:ascii="Arial" w:eastAsia="Arial" w:hAnsi="Arial" w:cs="Arial"/>
          <w:b w:val="0"/>
          <w:color w:val="000000"/>
          <w:sz w:val="22"/>
          <w:szCs w:val="22"/>
        </w:rPr>
        <w:t>ą</w:t>
      </w:r>
      <w:r w:rsidRPr="00D314AA">
        <w:rPr>
          <w:rFonts w:ascii="Arial" w:eastAsia="Calibri" w:hAnsi="Arial" w:cs="Arial"/>
          <w:b w:val="0"/>
          <w:color w:val="000000"/>
          <w:sz w:val="22"/>
          <w:szCs w:val="22"/>
        </w:rPr>
        <w:t>cymi przep</w:t>
      </w:r>
      <w:r>
        <w:rPr>
          <w:rFonts w:ascii="Arial" w:eastAsia="Calibri" w:hAnsi="Arial" w:cs="Arial"/>
          <w:b w:val="0"/>
          <w:color w:val="000000"/>
          <w:sz w:val="22"/>
          <w:szCs w:val="22"/>
        </w:rPr>
        <w:t>isami adresatem jest konkretny W</w:t>
      </w:r>
      <w:r w:rsidRPr="00D314AA">
        <w:rPr>
          <w:rFonts w:ascii="Arial" w:eastAsia="Calibri" w:hAnsi="Arial" w:cs="Arial"/>
          <w:b w:val="0"/>
          <w:color w:val="000000"/>
          <w:sz w:val="22"/>
          <w:szCs w:val="22"/>
        </w:rPr>
        <w:t>ykonawca, b</w:t>
      </w:r>
      <w:r w:rsidRPr="00D314AA">
        <w:rPr>
          <w:rFonts w:ascii="Arial" w:eastAsia="Arial" w:hAnsi="Arial" w:cs="Arial"/>
          <w:b w:val="0"/>
          <w:color w:val="000000"/>
          <w:sz w:val="22"/>
          <w:szCs w:val="22"/>
        </w:rPr>
        <w:t>ę</w:t>
      </w:r>
      <w:r w:rsidRPr="00D314AA">
        <w:rPr>
          <w:rFonts w:ascii="Arial" w:eastAsia="Calibri" w:hAnsi="Arial" w:cs="Arial"/>
          <w:b w:val="0"/>
          <w:color w:val="000000"/>
          <w:sz w:val="22"/>
          <w:szCs w:val="22"/>
        </w:rPr>
        <w:t>dzie przekazywana za po</w:t>
      </w:r>
      <w:r w:rsidRPr="00D314AA">
        <w:rPr>
          <w:rFonts w:ascii="Arial" w:eastAsia="Arial" w:hAnsi="Arial" w:cs="Arial"/>
          <w:b w:val="0"/>
          <w:color w:val="000000"/>
          <w:sz w:val="22"/>
          <w:szCs w:val="22"/>
        </w:rPr>
        <w:t>ś</w:t>
      </w:r>
      <w:r w:rsidRPr="00D314AA">
        <w:rPr>
          <w:rFonts w:ascii="Arial" w:eastAsia="Calibri" w:hAnsi="Arial" w:cs="Arial"/>
          <w:b w:val="0"/>
          <w:color w:val="000000"/>
          <w:sz w:val="22"/>
          <w:szCs w:val="22"/>
        </w:rPr>
        <w:t xml:space="preserve">rednictwem </w:t>
      </w:r>
      <w:hyperlink r:id="rId16" w:history="1">
        <w:r w:rsidRPr="00D314AA">
          <w:rPr>
            <w:rFonts w:ascii="Arial" w:eastAsia="Calibri" w:hAnsi="Arial" w:cs="Arial"/>
            <w:b w:val="0"/>
            <w:color w:val="1155CC"/>
            <w:sz w:val="22"/>
            <w:szCs w:val="22"/>
            <w:u w:val="single"/>
          </w:rPr>
          <w:t>platformazakupowa.pl</w:t>
        </w:r>
        <w:r w:rsidRPr="00D314AA">
          <w:rPr>
            <w:rFonts w:ascii="Arial" w:eastAsia="Calibri" w:hAnsi="Arial" w:cs="Arial"/>
            <w:b w:val="0"/>
            <w:color w:val="000000"/>
            <w:sz w:val="22"/>
            <w:szCs w:val="22"/>
          </w:rPr>
          <w:t xml:space="preserve"> </w:t>
        </w:r>
      </w:hyperlink>
      <w:r>
        <w:rPr>
          <w:rFonts w:ascii="Arial" w:eastAsia="Calibri" w:hAnsi="Arial" w:cs="Arial"/>
          <w:b w:val="0"/>
          <w:color w:val="000000"/>
          <w:sz w:val="22"/>
          <w:szCs w:val="22"/>
        </w:rPr>
        <w:t>do konkretnego W</w:t>
      </w:r>
      <w:r w:rsidRPr="00D314AA">
        <w:rPr>
          <w:rFonts w:ascii="Arial" w:eastAsia="Calibri" w:hAnsi="Arial" w:cs="Arial"/>
          <w:b w:val="0"/>
          <w:color w:val="000000"/>
          <w:sz w:val="22"/>
          <w:szCs w:val="22"/>
        </w:rPr>
        <w:t>ykonawcy.</w:t>
      </w:r>
    </w:p>
    <w:p w:rsidR="00C9401A" w:rsidRPr="00D314AA" w:rsidRDefault="00C9401A" w:rsidP="00C9401A">
      <w:pPr>
        <w:tabs>
          <w:tab w:val="left" w:pos="720"/>
        </w:tabs>
        <w:spacing w:line="276" w:lineRule="auto"/>
        <w:ind w:left="284" w:right="20"/>
        <w:jc w:val="both"/>
        <w:rPr>
          <w:rFonts w:ascii="Arial" w:eastAsia="Calibri" w:hAnsi="Arial" w:cs="Arial"/>
          <w:b w:val="0"/>
          <w:color w:val="1155CC"/>
          <w:sz w:val="22"/>
          <w:szCs w:val="22"/>
          <w:u w:val="single"/>
        </w:rPr>
      </w:pPr>
    </w:p>
    <w:p w:rsidR="00C9401A" w:rsidRPr="00D314AA" w:rsidRDefault="00C9401A" w:rsidP="003A3AF0">
      <w:pPr>
        <w:numPr>
          <w:ilvl w:val="0"/>
          <w:numId w:val="24"/>
        </w:numPr>
        <w:tabs>
          <w:tab w:val="left" w:pos="720"/>
        </w:tabs>
        <w:spacing w:line="276" w:lineRule="auto"/>
        <w:ind w:left="284" w:right="20" w:hanging="284"/>
        <w:jc w:val="both"/>
        <w:rPr>
          <w:rFonts w:ascii="Arial" w:eastAsia="Calibri" w:hAnsi="Arial" w:cs="Arial"/>
          <w:b w:val="0"/>
          <w:sz w:val="22"/>
          <w:szCs w:val="22"/>
        </w:rPr>
      </w:pPr>
      <w:r w:rsidRPr="00D314AA">
        <w:rPr>
          <w:rFonts w:ascii="Arial" w:eastAsia="Calibri" w:hAnsi="Arial" w:cs="Arial"/>
          <w:b w:val="0"/>
          <w:sz w:val="22"/>
          <w:szCs w:val="22"/>
        </w:rPr>
        <w:t>Wykonawca jako podmiot profesjonalny ma obowi</w:t>
      </w:r>
      <w:r w:rsidRPr="00D314AA">
        <w:rPr>
          <w:rFonts w:ascii="Arial" w:eastAsia="Arial" w:hAnsi="Arial" w:cs="Arial"/>
          <w:b w:val="0"/>
          <w:sz w:val="22"/>
          <w:szCs w:val="22"/>
        </w:rPr>
        <w:t>ą</w:t>
      </w:r>
      <w:r w:rsidRPr="00D314AA">
        <w:rPr>
          <w:rFonts w:ascii="Arial" w:eastAsia="Calibri" w:hAnsi="Arial" w:cs="Arial"/>
          <w:b w:val="0"/>
          <w:sz w:val="22"/>
          <w:szCs w:val="22"/>
        </w:rPr>
        <w:t xml:space="preserve">zek sprawdzania komunikatów </w:t>
      </w:r>
      <w:r>
        <w:rPr>
          <w:rFonts w:ascii="Arial" w:eastAsia="Calibri" w:hAnsi="Arial" w:cs="Arial"/>
          <w:b w:val="0"/>
          <w:sz w:val="22"/>
          <w:szCs w:val="22"/>
        </w:rPr>
        <w:br/>
      </w:r>
      <w:r w:rsidRPr="00D314AA">
        <w:rPr>
          <w:rFonts w:ascii="Arial" w:eastAsia="Calibri" w:hAnsi="Arial" w:cs="Arial"/>
          <w:b w:val="0"/>
          <w:sz w:val="22"/>
          <w:szCs w:val="22"/>
        </w:rPr>
        <w:t>i wiadomo</w:t>
      </w:r>
      <w:r w:rsidRPr="00D314AA">
        <w:rPr>
          <w:rFonts w:ascii="Arial" w:eastAsia="Arial" w:hAnsi="Arial" w:cs="Arial"/>
          <w:b w:val="0"/>
          <w:sz w:val="22"/>
          <w:szCs w:val="22"/>
        </w:rPr>
        <w:t>ś</w:t>
      </w:r>
      <w:r w:rsidRPr="00D314AA">
        <w:rPr>
          <w:rFonts w:ascii="Arial" w:eastAsia="Calibri" w:hAnsi="Arial" w:cs="Arial"/>
          <w:b w:val="0"/>
          <w:sz w:val="22"/>
          <w:szCs w:val="22"/>
        </w:rPr>
        <w:t>ci bezpo</w:t>
      </w:r>
      <w:r w:rsidRPr="00D314AA">
        <w:rPr>
          <w:rFonts w:ascii="Arial" w:eastAsia="Arial" w:hAnsi="Arial" w:cs="Arial"/>
          <w:b w:val="0"/>
          <w:sz w:val="22"/>
          <w:szCs w:val="22"/>
        </w:rPr>
        <w:t>ś</w:t>
      </w:r>
      <w:r w:rsidRPr="00D314AA">
        <w:rPr>
          <w:rFonts w:ascii="Arial" w:eastAsia="Calibri" w:hAnsi="Arial" w:cs="Arial"/>
          <w:b w:val="0"/>
          <w:sz w:val="22"/>
          <w:szCs w:val="22"/>
        </w:rPr>
        <w:t>rednio na platformazakupowa.pl przes</w:t>
      </w:r>
      <w:r w:rsidRPr="00D314AA">
        <w:rPr>
          <w:rFonts w:ascii="Arial" w:eastAsia="Arial" w:hAnsi="Arial" w:cs="Arial"/>
          <w:b w:val="0"/>
          <w:sz w:val="22"/>
          <w:szCs w:val="22"/>
        </w:rPr>
        <w:t>ł</w:t>
      </w:r>
      <w:r>
        <w:rPr>
          <w:rFonts w:ascii="Arial" w:eastAsia="Calibri" w:hAnsi="Arial" w:cs="Arial"/>
          <w:b w:val="0"/>
          <w:sz w:val="22"/>
          <w:szCs w:val="22"/>
        </w:rPr>
        <w:t>anych przez Z</w:t>
      </w:r>
      <w:r w:rsidRPr="00D314AA">
        <w:rPr>
          <w:rFonts w:ascii="Arial" w:eastAsia="Calibri" w:hAnsi="Arial" w:cs="Arial"/>
          <w:b w:val="0"/>
          <w:sz w:val="22"/>
          <w:szCs w:val="22"/>
        </w:rPr>
        <w:t>amawiaj</w:t>
      </w:r>
      <w:r w:rsidRPr="00D314AA">
        <w:rPr>
          <w:rFonts w:ascii="Arial" w:eastAsia="Arial" w:hAnsi="Arial" w:cs="Arial"/>
          <w:b w:val="0"/>
          <w:sz w:val="22"/>
          <w:szCs w:val="22"/>
        </w:rPr>
        <w:t>ą</w:t>
      </w:r>
      <w:r w:rsidRPr="00D314AA">
        <w:rPr>
          <w:rFonts w:ascii="Arial" w:eastAsia="Calibri" w:hAnsi="Arial" w:cs="Arial"/>
          <w:b w:val="0"/>
          <w:sz w:val="22"/>
          <w:szCs w:val="22"/>
        </w:rPr>
        <w:t>cego, gdy</w:t>
      </w:r>
      <w:r w:rsidRPr="00D314AA">
        <w:rPr>
          <w:rFonts w:ascii="Arial" w:eastAsia="Arial" w:hAnsi="Arial" w:cs="Arial"/>
          <w:b w:val="0"/>
          <w:sz w:val="22"/>
          <w:szCs w:val="22"/>
        </w:rPr>
        <w:t>ż</w:t>
      </w:r>
      <w:r w:rsidRPr="00D314AA">
        <w:rPr>
          <w:rFonts w:ascii="Arial" w:eastAsia="Calibri" w:hAnsi="Arial" w:cs="Arial"/>
          <w:b w:val="0"/>
          <w:sz w:val="22"/>
          <w:szCs w:val="22"/>
        </w:rPr>
        <w:t xml:space="preserve"> system powiadomie</w:t>
      </w:r>
      <w:r w:rsidRPr="00D314AA">
        <w:rPr>
          <w:rFonts w:ascii="Arial" w:eastAsia="Arial" w:hAnsi="Arial" w:cs="Arial"/>
          <w:b w:val="0"/>
          <w:sz w:val="22"/>
          <w:szCs w:val="22"/>
        </w:rPr>
        <w:t>ń</w:t>
      </w:r>
      <w:r w:rsidRPr="00D314AA">
        <w:rPr>
          <w:rFonts w:ascii="Arial" w:eastAsia="Calibri" w:hAnsi="Arial" w:cs="Arial"/>
          <w:b w:val="0"/>
          <w:sz w:val="22"/>
          <w:szCs w:val="22"/>
        </w:rPr>
        <w:t xml:space="preserve"> mo</w:t>
      </w:r>
      <w:r w:rsidRPr="00D314AA">
        <w:rPr>
          <w:rFonts w:ascii="Arial" w:eastAsia="Arial" w:hAnsi="Arial" w:cs="Arial"/>
          <w:b w:val="0"/>
          <w:sz w:val="22"/>
          <w:szCs w:val="22"/>
        </w:rPr>
        <w:t>ż</w:t>
      </w:r>
      <w:r w:rsidRPr="00D314AA">
        <w:rPr>
          <w:rFonts w:ascii="Arial" w:eastAsia="Calibri" w:hAnsi="Arial" w:cs="Arial"/>
          <w:b w:val="0"/>
          <w:sz w:val="22"/>
          <w:szCs w:val="22"/>
        </w:rPr>
        <w:t>e ulec awarii lub powiadomienie mo</w:t>
      </w:r>
      <w:r w:rsidRPr="00D314AA">
        <w:rPr>
          <w:rFonts w:ascii="Arial" w:eastAsia="Arial" w:hAnsi="Arial" w:cs="Arial"/>
          <w:b w:val="0"/>
          <w:sz w:val="22"/>
          <w:szCs w:val="22"/>
        </w:rPr>
        <w:t>ż</w:t>
      </w:r>
      <w:r w:rsidRPr="00D314AA">
        <w:rPr>
          <w:rFonts w:ascii="Arial" w:eastAsia="Calibri" w:hAnsi="Arial" w:cs="Arial"/>
          <w:b w:val="0"/>
          <w:sz w:val="22"/>
          <w:szCs w:val="22"/>
        </w:rPr>
        <w:t>e trafi</w:t>
      </w:r>
      <w:r w:rsidRPr="00D314AA">
        <w:rPr>
          <w:rFonts w:ascii="Arial" w:eastAsia="Arial" w:hAnsi="Arial" w:cs="Arial"/>
          <w:b w:val="0"/>
          <w:sz w:val="22"/>
          <w:szCs w:val="22"/>
        </w:rPr>
        <w:t>ć</w:t>
      </w:r>
      <w:r w:rsidRPr="00D314AA">
        <w:rPr>
          <w:rFonts w:ascii="Arial" w:eastAsia="Calibri" w:hAnsi="Arial" w:cs="Arial"/>
          <w:b w:val="0"/>
          <w:sz w:val="22"/>
          <w:szCs w:val="22"/>
        </w:rPr>
        <w:t xml:space="preserve"> do folderu SPAM.</w:t>
      </w:r>
    </w:p>
    <w:p w:rsidR="00C9401A" w:rsidRPr="00D314AA" w:rsidRDefault="00C9401A" w:rsidP="00C9401A">
      <w:pPr>
        <w:tabs>
          <w:tab w:val="left" w:pos="720"/>
        </w:tabs>
        <w:spacing w:line="276" w:lineRule="auto"/>
        <w:ind w:left="284" w:right="20"/>
        <w:jc w:val="both"/>
        <w:rPr>
          <w:rFonts w:ascii="Arial" w:eastAsia="Calibri" w:hAnsi="Arial" w:cs="Arial"/>
          <w:b w:val="0"/>
          <w:sz w:val="22"/>
          <w:szCs w:val="22"/>
        </w:rPr>
      </w:pPr>
    </w:p>
    <w:p w:rsidR="00C9401A" w:rsidRPr="00D314AA" w:rsidRDefault="00C9401A" w:rsidP="003A3AF0">
      <w:pPr>
        <w:numPr>
          <w:ilvl w:val="0"/>
          <w:numId w:val="24"/>
        </w:numPr>
        <w:tabs>
          <w:tab w:val="left" w:pos="720"/>
        </w:tabs>
        <w:spacing w:line="276" w:lineRule="auto"/>
        <w:ind w:left="284" w:right="20" w:hanging="284"/>
        <w:jc w:val="both"/>
        <w:rPr>
          <w:rFonts w:ascii="Arial" w:eastAsia="Calibri" w:hAnsi="Arial" w:cs="Arial"/>
          <w:b w:val="0"/>
          <w:color w:val="1155CC"/>
          <w:sz w:val="22"/>
          <w:szCs w:val="22"/>
          <w:u w:val="single"/>
        </w:rPr>
      </w:pPr>
      <w:r w:rsidRPr="00D314AA">
        <w:rPr>
          <w:rFonts w:ascii="Arial" w:eastAsia="Calibri" w:hAnsi="Arial" w:cs="Arial"/>
          <w:b w:val="0"/>
          <w:sz w:val="22"/>
          <w:szCs w:val="22"/>
        </w:rPr>
        <w:t>Zamawiaj</w:t>
      </w:r>
      <w:r w:rsidRPr="00D314AA">
        <w:rPr>
          <w:rFonts w:ascii="Arial" w:eastAsia="Arial" w:hAnsi="Arial" w:cs="Arial"/>
          <w:b w:val="0"/>
          <w:sz w:val="22"/>
          <w:szCs w:val="22"/>
        </w:rPr>
        <w:t>ą</w:t>
      </w:r>
      <w:r w:rsidRPr="00D314AA">
        <w:rPr>
          <w:rFonts w:ascii="Arial" w:eastAsia="Calibri" w:hAnsi="Arial" w:cs="Arial"/>
          <w:b w:val="0"/>
          <w:sz w:val="22"/>
          <w:szCs w:val="22"/>
        </w:rPr>
        <w:t>cy, zgodnie z Rozporz</w:t>
      </w:r>
      <w:r w:rsidRPr="00D314AA">
        <w:rPr>
          <w:rFonts w:ascii="Arial" w:eastAsia="Arial" w:hAnsi="Arial" w:cs="Arial"/>
          <w:b w:val="0"/>
          <w:sz w:val="22"/>
          <w:szCs w:val="22"/>
        </w:rPr>
        <w:t>ą</w:t>
      </w:r>
      <w:r w:rsidRPr="00D314AA">
        <w:rPr>
          <w:rFonts w:ascii="Arial" w:eastAsia="Calibri" w:hAnsi="Arial" w:cs="Arial"/>
          <w:b w:val="0"/>
          <w:sz w:val="22"/>
          <w:szCs w:val="22"/>
        </w:rPr>
        <w:t>dzeniem</w:t>
      </w:r>
      <w:r w:rsidRPr="00D314AA">
        <w:rPr>
          <w:rFonts w:ascii="Arial" w:eastAsia="Arial" w:hAnsi="Arial" w:cs="Arial"/>
          <w:b w:val="0"/>
          <w:color w:val="202124"/>
          <w:sz w:val="22"/>
          <w:szCs w:val="22"/>
        </w:rPr>
        <w:t xml:space="preserve"> </w:t>
      </w:r>
      <w:r>
        <w:rPr>
          <w:rFonts w:ascii="Arial" w:eastAsia="Arial" w:hAnsi="Arial" w:cs="Arial"/>
          <w:b w:val="0"/>
          <w:color w:val="202124"/>
          <w:sz w:val="22"/>
          <w:szCs w:val="22"/>
          <w:highlight w:val="white"/>
        </w:rPr>
        <w:t xml:space="preserve">Prezesa Rady Ministrów </w:t>
      </w:r>
      <w:r w:rsidRPr="00D314AA">
        <w:rPr>
          <w:rFonts w:ascii="Arial" w:eastAsia="Arial" w:hAnsi="Arial" w:cs="Arial"/>
          <w:b w:val="0"/>
          <w:color w:val="202124"/>
          <w:sz w:val="22"/>
          <w:szCs w:val="22"/>
          <w:highlight w:val="white"/>
        </w:rPr>
        <w:t>z dnia 30 grudnia 2020</w:t>
      </w:r>
      <w:r>
        <w:rPr>
          <w:rFonts w:ascii="Arial" w:eastAsia="Arial" w:hAnsi="Arial" w:cs="Arial"/>
          <w:b w:val="0"/>
          <w:color w:val="202124"/>
          <w:sz w:val="22"/>
          <w:szCs w:val="22"/>
          <w:highlight w:val="white"/>
        </w:rPr>
        <w:t xml:space="preserve"> </w:t>
      </w:r>
      <w:r w:rsidRPr="00D314AA">
        <w:rPr>
          <w:rFonts w:ascii="Arial" w:eastAsia="Arial" w:hAnsi="Arial" w:cs="Arial"/>
          <w:b w:val="0"/>
          <w:color w:val="202124"/>
          <w:sz w:val="22"/>
          <w:szCs w:val="22"/>
          <w:highlight w:val="white"/>
        </w:rPr>
        <w:t>r. w sprawie sposobu sporządzania i przekazywania informacji oraz wymagań technicznych dla dokumentów elektronicznych oraz środków komunikacji elektronicznej w postępowaniu o udzielenie zamówienia publicznego lub konkursie (Dz. U. z 2020r. poz. 2452)</w:t>
      </w:r>
      <w:r w:rsidRPr="00D314AA">
        <w:rPr>
          <w:rFonts w:ascii="Arial" w:eastAsia="Calibri" w:hAnsi="Arial" w:cs="Arial"/>
          <w:b w:val="0"/>
          <w:color w:val="000000"/>
          <w:sz w:val="22"/>
          <w:szCs w:val="22"/>
        </w:rPr>
        <w:t>, okre</w:t>
      </w:r>
      <w:r w:rsidRPr="00D314AA">
        <w:rPr>
          <w:rFonts w:ascii="Arial" w:eastAsia="Arial" w:hAnsi="Arial" w:cs="Arial"/>
          <w:b w:val="0"/>
          <w:color w:val="000000"/>
          <w:sz w:val="22"/>
          <w:szCs w:val="22"/>
        </w:rPr>
        <w:t>ś</w:t>
      </w:r>
      <w:r w:rsidRPr="00D314AA">
        <w:rPr>
          <w:rFonts w:ascii="Arial" w:eastAsia="Calibri" w:hAnsi="Arial" w:cs="Arial"/>
          <w:b w:val="0"/>
          <w:color w:val="000000"/>
          <w:sz w:val="22"/>
          <w:szCs w:val="22"/>
        </w:rPr>
        <w:t>la niezb</w:t>
      </w:r>
      <w:r w:rsidRPr="00D314AA">
        <w:rPr>
          <w:rFonts w:ascii="Arial" w:eastAsia="Arial" w:hAnsi="Arial" w:cs="Arial"/>
          <w:b w:val="0"/>
          <w:color w:val="000000"/>
          <w:sz w:val="22"/>
          <w:szCs w:val="22"/>
        </w:rPr>
        <w:t>ę</w:t>
      </w:r>
      <w:r w:rsidRPr="00D314AA">
        <w:rPr>
          <w:rFonts w:ascii="Arial" w:eastAsia="Calibri" w:hAnsi="Arial" w:cs="Arial"/>
          <w:b w:val="0"/>
          <w:color w:val="000000"/>
          <w:sz w:val="22"/>
          <w:szCs w:val="22"/>
        </w:rPr>
        <w:t>dne wymagania sprz</w:t>
      </w:r>
      <w:r w:rsidRPr="00D314AA">
        <w:rPr>
          <w:rFonts w:ascii="Arial" w:eastAsia="Arial" w:hAnsi="Arial" w:cs="Arial"/>
          <w:b w:val="0"/>
          <w:color w:val="000000"/>
          <w:sz w:val="22"/>
          <w:szCs w:val="22"/>
        </w:rPr>
        <w:t>ę</w:t>
      </w:r>
      <w:r w:rsidRPr="00D314AA">
        <w:rPr>
          <w:rFonts w:ascii="Arial" w:eastAsia="Calibri" w:hAnsi="Arial" w:cs="Arial"/>
          <w:b w:val="0"/>
          <w:color w:val="000000"/>
          <w:sz w:val="22"/>
          <w:szCs w:val="22"/>
        </w:rPr>
        <w:t>towo - aplikacyjne umo</w:t>
      </w:r>
      <w:r w:rsidRPr="00D314AA">
        <w:rPr>
          <w:rFonts w:ascii="Arial" w:eastAsia="Arial" w:hAnsi="Arial" w:cs="Arial"/>
          <w:b w:val="0"/>
          <w:color w:val="000000"/>
          <w:sz w:val="22"/>
          <w:szCs w:val="22"/>
        </w:rPr>
        <w:t>ż</w:t>
      </w:r>
      <w:r w:rsidRPr="00D314AA">
        <w:rPr>
          <w:rFonts w:ascii="Arial" w:eastAsia="Calibri" w:hAnsi="Arial" w:cs="Arial"/>
          <w:b w:val="0"/>
          <w:color w:val="000000"/>
          <w:sz w:val="22"/>
          <w:szCs w:val="22"/>
        </w:rPr>
        <w:t>liwiaj</w:t>
      </w:r>
      <w:r w:rsidRPr="00D314AA">
        <w:rPr>
          <w:rFonts w:ascii="Arial" w:eastAsia="Arial" w:hAnsi="Arial" w:cs="Arial"/>
          <w:b w:val="0"/>
          <w:color w:val="000000"/>
          <w:sz w:val="22"/>
          <w:szCs w:val="22"/>
        </w:rPr>
        <w:t>ą</w:t>
      </w:r>
      <w:r w:rsidRPr="00D314AA">
        <w:rPr>
          <w:rFonts w:ascii="Arial" w:eastAsia="Calibri" w:hAnsi="Arial" w:cs="Arial"/>
          <w:b w:val="0"/>
          <w:color w:val="000000"/>
          <w:sz w:val="22"/>
          <w:szCs w:val="22"/>
        </w:rPr>
        <w:t>ce prac</w:t>
      </w:r>
      <w:r w:rsidRPr="00D314AA">
        <w:rPr>
          <w:rFonts w:ascii="Arial" w:eastAsia="Arial" w:hAnsi="Arial" w:cs="Arial"/>
          <w:b w:val="0"/>
          <w:color w:val="000000"/>
          <w:sz w:val="22"/>
          <w:szCs w:val="22"/>
        </w:rPr>
        <w:t>ę</w:t>
      </w:r>
      <w:r>
        <w:rPr>
          <w:rFonts w:ascii="Arial" w:eastAsia="Calibri" w:hAnsi="Arial" w:cs="Arial"/>
          <w:b w:val="0"/>
          <w:color w:val="000000"/>
          <w:sz w:val="22"/>
          <w:szCs w:val="22"/>
        </w:rPr>
        <w:t xml:space="preserve"> </w:t>
      </w:r>
      <w:r w:rsidRPr="00D314AA">
        <w:rPr>
          <w:rFonts w:ascii="Arial" w:eastAsia="Calibri" w:hAnsi="Arial" w:cs="Arial"/>
          <w:b w:val="0"/>
          <w:color w:val="000000"/>
          <w:sz w:val="22"/>
          <w:szCs w:val="22"/>
        </w:rPr>
        <w:t>na</w:t>
      </w:r>
      <w:r w:rsidRPr="00D314AA">
        <w:rPr>
          <w:rFonts w:ascii="Arial" w:eastAsia="Arial" w:hAnsi="Arial" w:cs="Arial"/>
          <w:b w:val="0"/>
          <w:color w:val="202124"/>
          <w:sz w:val="22"/>
          <w:szCs w:val="22"/>
          <w:highlight w:val="white"/>
        </w:rPr>
        <w:t xml:space="preserve"> </w:t>
      </w:r>
      <w:hyperlink r:id="rId17" w:history="1">
        <w:r w:rsidRPr="00D314AA">
          <w:rPr>
            <w:rFonts w:ascii="Arial" w:eastAsia="Calibri" w:hAnsi="Arial" w:cs="Arial"/>
            <w:b w:val="0"/>
            <w:color w:val="1155CC"/>
            <w:sz w:val="22"/>
            <w:szCs w:val="22"/>
            <w:u w:val="single"/>
          </w:rPr>
          <w:t>platformazakupowa.pl</w:t>
        </w:r>
      </w:hyperlink>
      <w:r w:rsidRPr="00D314AA">
        <w:rPr>
          <w:rFonts w:ascii="Arial" w:eastAsia="Calibri" w:hAnsi="Arial" w:cs="Arial"/>
          <w:b w:val="0"/>
          <w:color w:val="000000"/>
          <w:sz w:val="22"/>
          <w:szCs w:val="22"/>
        </w:rPr>
        <w:t>, tj.:</w:t>
      </w:r>
    </w:p>
    <w:p w:rsidR="00C9401A" w:rsidRPr="00D314AA" w:rsidRDefault="00C9401A" w:rsidP="003A3AF0">
      <w:pPr>
        <w:numPr>
          <w:ilvl w:val="1"/>
          <w:numId w:val="24"/>
        </w:numPr>
        <w:tabs>
          <w:tab w:val="left" w:pos="426"/>
        </w:tabs>
        <w:spacing w:line="276" w:lineRule="auto"/>
        <w:ind w:left="426" w:right="20" w:hanging="426"/>
        <w:rPr>
          <w:rFonts w:ascii="Arial" w:eastAsia="Calibri" w:hAnsi="Arial" w:cs="Arial"/>
          <w:b w:val="0"/>
          <w:sz w:val="22"/>
          <w:szCs w:val="22"/>
        </w:rPr>
      </w:pPr>
      <w:r w:rsidRPr="00D314AA">
        <w:rPr>
          <w:rFonts w:ascii="Arial" w:eastAsia="Calibri" w:hAnsi="Arial" w:cs="Arial"/>
          <w:b w:val="0"/>
          <w:sz w:val="22"/>
          <w:szCs w:val="22"/>
        </w:rPr>
        <w:t>sta</w:t>
      </w:r>
      <w:r w:rsidRPr="00D314AA">
        <w:rPr>
          <w:rFonts w:ascii="Arial" w:eastAsia="Arial" w:hAnsi="Arial" w:cs="Arial"/>
          <w:b w:val="0"/>
          <w:sz w:val="22"/>
          <w:szCs w:val="22"/>
        </w:rPr>
        <w:t>ł</w:t>
      </w:r>
      <w:r w:rsidRPr="00D314AA">
        <w:rPr>
          <w:rFonts w:ascii="Arial" w:eastAsia="Calibri" w:hAnsi="Arial" w:cs="Arial"/>
          <w:b w:val="0"/>
          <w:sz w:val="22"/>
          <w:szCs w:val="22"/>
        </w:rPr>
        <w:t>y dost</w:t>
      </w:r>
      <w:r w:rsidRPr="00D314AA">
        <w:rPr>
          <w:rFonts w:ascii="Arial" w:eastAsia="Arial" w:hAnsi="Arial" w:cs="Arial"/>
          <w:b w:val="0"/>
          <w:sz w:val="22"/>
          <w:szCs w:val="22"/>
        </w:rPr>
        <w:t>ę</w:t>
      </w:r>
      <w:r w:rsidRPr="00D314AA">
        <w:rPr>
          <w:rFonts w:ascii="Arial" w:eastAsia="Calibri" w:hAnsi="Arial" w:cs="Arial"/>
          <w:b w:val="0"/>
          <w:sz w:val="22"/>
          <w:szCs w:val="22"/>
        </w:rPr>
        <w:t>p do sieci Internet o gwarantowanej przepustowo</w:t>
      </w:r>
      <w:r w:rsidRPr="00D314AA">
        <w:rPr>
          <w:rFonts w:ascii="Arial" w:eastAsia="Arial" w:hAnsi="Arial" w:cs="Arial"/>
          <w:b w:val="0"/>
          <w:sz w:val="22"/>
          <w:szCs w:val="22"/>
        </w:rPr>
        <w:t>ś</w:t>
      </w:r>
      <w:r w:rsidRPr="00D314AA">
        <w:rPr>
          <w:rFonts w:ascii="Arial" w:eastAsia="Calibri" w:hAnsi="Arial" w:cs="Arial"/>
          <w:b w:val="0"/>
          <w:sz w:val="22"/>
          <w:szCs w:val="22"/>
        </w:rPr>
        <w:t>ci nie mniejszej ni</w:t>
      </w:r>
      <w:r w:rsidRPr="00D314AA">
        <w:rPr>
          <w:rFonts w:ascii="Arial" w:eastAsia="Arial" w:hAnsi="Arial" w:cs="Arial"/>
          <w:b w:val="0"/>
          <w:sz w:val="22"/>
          <w:szCs w:val="22"/>
        </w:rPr>
        <w:t>ż</w:t>
      </w:r>
      <w:r w:rsidRPr="00D314AA">
        <w:rPr>
          <w:rFonts w:ascii="Arial" w:eastAsia="Calibri" w:hAnsi="Arial" w:cs="Arial"/>
          <w:b w:val="0"/>
          <w:sz w:val="22"/>
          <w:szCs w:val="22"/>
        </w:rPr>
        <w:t xml:space="preserve"> 512 kb/s,</w:t>
      </w:r>
    </w:p>
    <w:p w:rsidR="00C9401A" w:rsidRPr="00D314AA" w:rsidRDefault="00C9401A" w:rsidP="003A3AF0">
      <w:pPr>
        <w:numPr>
          <w:ilvl w:val="1"/>
          <w:numId w:val="24"/>
        </w:numPr>
        <w:tabs>
          <w:tab w:val="left" w:pos="426"/>
        </w:tabs>
        <w:spacing w:line="276" w:lineRule="auto"/>
        <w:ind w:left="426" w:right="20" w:hanging="426"/>
        <w:jc w:val="both"/>
        <w:rPr>
          <w:rFonts w:ascii="Arial" w:eastAsia="Calibri" w:hAnsi="Arial" w:cs="Arial"/>
          <w:b w:val="0"/>
          <w:sz w:val="22"/>
          <w:szCs w:val="22"/>
        </w:rPr>
      </w:pPr>
      <w:r w:rsidRPr="00D314AA">
        <w:rPr>
          <w:rFonts w:ascii="Arial" w:eastAsia="Calibri" w:hAnsi="Arial" w:cs="Arial"/>
          <w:b w:val="0"/>
          <w:sz w:val="22"/>
          <w:szCs w:val="22"/>
        </w:rPr>
        <w:t>komputer klasy PC lub MAC o nast</w:t>
      </w:r>
      <w:r w:rsidRPr="00D314AA">
        <w:rPr>
          <w:rFonts w:ascii="Arial" w:eastAsia="Arial" w:hAnsi="Arial" w:cs="Arial"/>
          <w:b w:val="0"/>
          <w:sz w:val="22"/>
          <w:szCs w:val="22"/>
        </w:rPr>
        <w:t>ę</w:t>
      </w:r>
      <w:r w:rsidRPr="00D314AA">
        <w:rPr>
          <w:rFonts w:ascii="Arial" w:eastAsia="Calibri" w:hAnsi="Arial" w:cs="Arial"/>
          <w:b w:val="0"/>
          <w:sz w:val="22"/>
          <w:szCs w:val="22"/>
        </w:rPr>
        <w:t>puj</w:t>
      </w:r>
      <w:r w:rsidRPr="00D314AA">
        <w:rPr>
          <w:rFonts w:ascii="Arial" w:eastAsia="Arial" w:hAnsi="Arial" w:cs="Arial"/>
          <w:b w:val="0"/>
          <w:sz w:val="22"/>
          <w:szCs w:val="22"/>
        </w:rPr>
        <w:t>ą</w:t>
      </w:r>
      <w:r w:rsidRPr="00D314AA">
        <w:rPr>
          <w:rFonts w:ascii="Arial" w:eastAsia="Calibri" w:hAnsi="Arial" w:cs="Arial"/>
          <w:b w:val="0"/>
          <w:sz w:val="22"/>
          <w:szCs w:val="22"/>
        </w:rPr>
        <w:t>cej konfiguracji: pami</w:t>
      </w:r>
      <w:r w:rsidRPr="00D314AA">
        <w:rPr>
          <w:rFonts w:ascii="Arial" w:eastAsia="Arial" w:hAnsi="Arial" w:cs="Arial"/>
          <w:b w:val="0"/>
          <w:sz w:val="22"/>
          <w:szCs w:val="22"/>
        </w:rPr>
        <w:t>ęć</w:t>
      </w:r>
      <w:r w:rsidRPr="00D314AA">
        <w:rPr>
          <w:rFonts w:ascii="Arial" w:eastAsia="Calibri" w:hAnsi="Arial" w:cs="Arial"/>
          <w:b w:val="0"/>
          <w:sz w:val="22"/>
          <w:szCs w:val="22"/>
        </w:rPr>
        <w:t xml:space="preserve"> min. 2 GB Ram, procesor Intel IV 2 GHZ lub jego nowsza wersja, jeden z systemów operacyjnych - MS Windows 7, Mac Os x 10 4, Linux, lub ich nowsze wersje,</w:t>
      </w:r>
    </w:p>
    <w:p w:rsidR="00C9401A" w:rsidRPr="00D314AA" w:rsidRDefault="00C9401A" w:rsidP="003A3AF0">
      <w:pPr>
        <w:numPr>
          <w:ilvl w:val="1"/>
          <w:numId w:val="25"/>
        </w:numPr>
        <w:tabs>
          <w:tab w:val="left" w:pos="426"/>
        </w:tabs>
        <w:spacing w:line="276" w:lineRule="auto"/>
        <w:ind w:left="426" w:hanging="426"/>
        <w:rPr>
          <w:rFonts w:ascii="Arial" w:eastAsia="Calibri" w:hAnsi="Arial" w:cs="Arial"/>
          <w:b w:val="0"/>
          <w:sz w:val="22"/>
          <w:szCs w:val="22"/>
        </w:rPr>
      </w:pPr>
      <w:r w:rsidRPr="00D314AA">
        <w:rPr>
          <w:rFonts w:ascii="Arial" w:eastAsia="Calibri" w:hAnsi="Arial" w:cs="Arial"/>
          <w:b w:val="0"/>
          <w:sz w:val="22"/>
          <w:szCs w:val="22"/>
        </w:rPr>
        <w:t>zainstalowana dowolna, inna przegl</w:t>
      </w:r>
      <w:r w:rsidRPr="00D314AA">
        <w:rPr>
          <w:rFonts w:ascii="Arial" w:eastAsia="Arial" w:hAnsi="Arial" w:cs="Arial"/>
          <w:b w:val="0"/>
          <w:sz w:val="22"/>
          <w:szCs w:val="22"/>
        </w:rPr>
        <w:t>ą</w:t>
      </w:r>
      <w:r w:rsidRPr="00D314AA">
        <w:rPr>
          <w:rFonts w:ascii="Arial" w:eastAsia="Calibri" w:hAnsi="Arial" w:cs="Arial"/>
          <w:b w:val="0"/>
          <w:sz w:val="22"/>
          <w:szCs w:val="22"/>
        </w:rPr>
        <w:t>darka internetowa ni</w:t>
      </w:r>
      <w:r w:rsidRPr="00D314AA">
        <w:rPr>
          <w:rFonts w:ascii="Arial" w:eastAsia="Arial" w:hAnsi="Arial" w:cs="Arial"/>
          <w:b w:val="0"/>
          <w:sz w:val="22"/>
          <w:szCs w:val="22"/>
        </w:rPr>
        <w:t>ż</w:t>
      </w:r>
      <w:r w:rsidRPr="00D314AA">
        <w:rPr>
          <w:rFonts w:ascii="Arial" w:eastAsia="Calibri" w:hAnsi="Arial" w:cs="Arial"/>
          <w:b w:val="0"/>
          <w:sz w:val="22"/>
          <w:szCs w:val="22"/>
        </w:rPr>
        <w:t xml:space="preserve"> Internet Explorer,</w:t>
      </w:r>
    </w:p>
    <w:p w:rsidR="00C9401A" w:rsidRPr="00D314AA" w:rsidRDefault="00C9401A" w:rsidP="003A3AF0">
      <w:pPr>
        <w:numPr>
          <w:ilvl w:val="1"/>
          <w:numId w:val="25"/>
        </w:numPr>
        <w:tabs>
          <w:tab w:val="left" w:pos="426"/>
        </w:tabs>
        <w:spacing w:line="276" w:lineRule="auto"/>
        <w:rPr>
          <w:rFonts w:ascii="Arial" w:eastAsia="Calibri" w:hAnsi="Arial" w:cs="Arial"/>
          <w:b w:val="0"/>
          <w:sz w:val="22"/>
          <w:szCs w:val="22"/>
        </w:rPr>
      </w:pPr>
      <w:r w:rsidRPr="00D314AA">
        <w:rPr>
          <w:rFonts w:ascii="Arial" w:eastAsia="Calibri" w:hAnsi="Arial" w:cs="Arial"/>
          <w:b w:val="0"/>
          <w:sz w:val="22"/>
          <w:szCs w:val="22"/>
        </w:rPr>
        <w:t>w</w:t>
      </w:r>
      <w:r w:rsidRPr="00D314AA">
        <w:rPr>
          <w:rFonts w:ascii="Arial" w:eastAsia="Arial" w:hAnsi="Arial" w:cs="Arial"/>
          <w:b w:val="0"/>
          <w:sz w:val="22"/>
          <w:szCs w:val="22"/>
        </w:rPr>
        <w:t>łą</w:t>
      </w:r>
      <w:r w:rsidRPr="00D314AA">
        <w:rPr>
          <w:rFonts w:ascii="Arial" w:eastAsia="Calibri" w:hAnsi="Arial" w:cs="Arial"/>
          <w:b w:val="0"/>
          <w:sz w:val="22"/>
          <w:szCs w:val="22"/>
        </w:rPr>
        <w:t>czona obs</w:t>
      </w:r>
      <w:r w:rsidRPr="00D314AA">
        <w:rPr>
          <w:rFonts w:ascii="Arial" w:eastAsia="Arial" w:hAnsi="Arial" w:cs="Arial"/>
          <w:b w:val="0"/>
          <w:sz w:val="22"/>
          <w:szCs w:val="22"/>
        </w:rPr>
        <w:t>ł</w:t>
      </w:r>
      <w:r w:rsidRPr="00D314AA">
        <w:rPr>
          <w:rFonts w:ascii="Arial" w:eastAsia="Calibri" w:hAnsi="Arial" w:cs="Arial"/>
          <w:b w:val="0"/>
          <w:sz w:val="22"/>
          <w:szCs w:val="22"/>
        </w:rPr>
        <w:t>uga JavaScript,</w:t>
      </w:r>
    </w:p>
    <w:p w:rsidR="00C9401A" w:rsidRPr="00D314AA" w:rsidRDefault="00C9401A" w:rsidP="003A3AF0">
      <w:pPr>
        <w:numPr>
          <w:ilvl w:val="1"/>
          <w:numId w:val="25"/>
        </w:numPr>
        <w:tabs>
          <w:tab w:val="left" w:pos="426"/>
        </w:tabs>
        <w:spacing w:line="276" w:lineRule="auto"/>
        <w:ind w:left="426" w:hanging="426"/>
        <w:rPr>
          <w:rFonts w:ascii="Arial" w:eastAsia="Calibri" w:hAnsi="Arial" w:cs="Arial"/>
          <w:b w:val="0"/>
          <w:sz w:val="22"/>
          <w:szCs w:val="22"/>
        </w:rPr>
      </w:pPr>
      <w:r w:rsidRPr="00D314AA">
        <w:rPr>
          <w:rFonts w:ascii="Arial" w:eastAsia="Calibri" w:hAnsi="Arial" w:cs="Arial"/>
          <w:b w:val="0"/>
          <w:sz w:val="22"/>
          <w:szCs w:val="22"/>
        </w:rPr>
        <w:t>zainstalowany program Adobe Acrobat Reader lub inny obs</w:t>
      </w:r>
      <w:r w:rsidRPr="00D314AA">
        <w:rPr>
          <w:rFonts w:ascii="Arial" w:eastAsia="Arial" w:hAnsi="Arial" w:cs="Arial"/>
          <w:b w:val="0"/>
          <w:sz w:val="22"/>
          <w:szCs w:val="22"/>
        </w:rPr>
        <w:t>ł</w:t>
      </w:r>
      <w:r w:rsidRPr="00D314AA">
        <w:rPr>
          <w:rFonts w:ascii="Arial" w:eastAsia="Calibri" w:hAnsi="Arial" w:cs="Arial"/>
          <w:b w:val="0"/>
          <w:sz w:val="22"/>
          <w:szCs w:val="22"/>
        </w:rPr>
        <w:t>uguj</w:t>
      </w:r>
      <w:r w:rsidRPr="00D314AA">
        <w:rPr>
          <w:rFonts w:ascii="Arial" w:eastAsia="Arial" w:hAnsi="Arial" w:cs="Arial"/>
          <w:b w:val="0"/>
          <w:sz w:val="22"/>
          <w:szCs w:val="22"/>
        </w:rPr>
        <w:t>ą</w:t>
      </w:r>
      <w:r w:rsidRPr="00D314AA">
        <w:rPr>
          <w:rFonts w:ascii="Arial" w:eastAsia="Calibri" w:hAnsi="Arial" w:cs="Arial"/>
          <w:b w:val="0"/>
          <w:sz w:val="22"/>
          <w:szCs w:val="22"/>
        </w:rPr>
        <w:t>cy format plików.pdf,</w:t>
      </w:r>
    </w:p>
    <w:p w:rsidR="00C9401A" w:rsidRPr="00D314AA" w:rsidRDefault="00C9401A" w:rsidP="003A3AF0">
      <w:pPr>
        <w:numPr>
          <w:ilvl w:val="1"/>
          <w:numId w:val="25"/>
        </w:numPr>
        <w:tabs>
          <w:tab w:val="left" w:pos="426"/>
        </w:tabs>
        <w:spacing w:line="276" w:lineRule="auto"/>
        <w:ind w:left="284" w:hanging="284"/>
        <w:rPr>
          <w:rFonts w:ascii="Arial" w:eastAsia="Calibri" w:hAnsi="Arial" w:cs="Arial"/>
          <w:b w:val="0"/>
          <w:sz w:val="22"/>
          <w:szCs w:val="22"/>
        </w:rPr>
      </w:pPr>
      <w:r>
        <w:rPr>
          <w:rFonts w:ascii="Arial" w:eastAsia="Calibri" w:hAnsi="Arial" w:cs="Arial"/>
          <w:b w:val="0"/>
          <w:sz w:val="22"/>
          <w:szCs w:val="22"/>
        </w:rPr>
        <w:t xml:space="preserve">  s</w:t>
      </w:r>
      <w:r w:rsidRPr="00D314AA">
        <w:rPr>
          <w:rFonts w:ascii="Arial" w:eastAsia="Calibri" w:hAnsi="Arial" w:cs="Arial"/>
          <w:b w:val="0"/>
          <w:sz w:val="22"/>
          <w:szCs w:val="22"/>
        </w:rPr>
        <w:t>zyfrowanie na platformazakupowa.pl odbywa si</w:t>
      </w:r>
      <w:r w:rsidRPr="00D314AA">
        <w:rPr>
          <w:rFonts w:ascii="Arial" w:eastAsia="Arial" w:hAnsi="Arial" w:cs="Arial"/>
          <w:b w:val="0"/>
          <w:sz w:val="22"/>
          <w:szCs w:val="22"/>
        </w:rPr>
        <w:t>ę</w:t>
      </w:r>
      <w:r w:rsidRPr="00D314AA">
        <w:rPr>
          <w:rFonts w:ascii="Arial" w:eastAsia="Calibri" w:hAnsi="Arial" w:cs="Arial"/>
          <w:b w:val="0"/>
          <w:sz w:val="22"/>
          <w:szCs w:val="22"/>
        </w:rPr>
        <w:t xml:space="preserve"> za pomoc</w:t>
      </w:r>
      <w:r w:rsidRPr="00D314AA">
        <w:rPr>
          <w:rFonts w:ascii="Arial" w:eastAsia="Arial" w:hAnsi="Arial" w:cs="Arial"/>
          <w:b w:val="0"/>
          <w:sz w:val="22"/>
          <w:szCs w:val="22"/>
        </w:rPr>
        <w:t>ą</w:t>
      </w:r>
      <w:r w:rsidRPr="00D314AA">
        <w:rPr>
          <w:rFonts w:ascii="Arial" w:eastAsia="Calibri" w:hAnsi="Arial" w:cs="Arial"/>
          <w:b w:val="0"/>
          <w:sz w:val="22"/>
          <w:szCs w:val="22"/>
        </w:rPr>
        <w:t xml:space="preserve"> protoko</w:t>
      </w:r>
      <w:r w:rsidRPr="00D314AA">
        <w:rPr>
          <w:rFonts w:ascii="Arial" w:eastAsia="Arial" w:hAnsi="Arial" w:cs="Arial"/>
          <w:b w:val="0"/>
          <w:sz w:val="22"/>
          <w:szCs w:val="22"/>
        </w:rPr>
        <w:t>ł</w:t>
      </w:r>
      <w:r w:rsidRPr="00D314AA">
        <w:rPr>
          <w:rFonts w:ascii="Arial" w:eastAsia="Calibri" w:hAnsi="Arial" w:cs="Arial"/>
          <w:b w:val="0"/>
          <w:sz w:val="22"/>
          <w:szCs w:val="22"/>
        </w:rPr>
        <w:t>u   TLS 1.3.</w:t>
      </w:r>
    </w:p>
    <w:p w:rsidR="00C9401A" w:rsidRPr="00D314AA" w:rsidRDefault="00C9401A" w:rsidP="003A3AF0">
      <w:pPr>
        <w:numPr>
          <w:ilvl w:val="1"/>
          <w:numId w:val="25"/>
        </w:numPr>
        <w:tabs>
          <w:tab w:val="left" w:pos="426"/>
        </w:tabs>
        <w:spacing w:line="276" w:lineRule="auto"/>
        <w:ind w:left="284" w:right="20" w:hanging="284"/>
        <w:jc w:val="both"/>
        <w:rPr>
          <w:rFonts w:ascii="Arial" w:eastAsia="Calibri" w:hAnsi="Arial" w:cs="Arial"/>
          <w:b w:val="0"/>
          <w:sz w:val="22"/>
          <w:szCs w:val="22"/>
        </w:rPr>
      </w:pPr>
      <w:r>
        <w:rPr>
          <w:rFonts w:ascii="Arial" w:eastAsia="Calibri" w:hAnsi="Arial" w:cs="Arial"/>
          <w:b w:val="0"/>
          <w:sz w:val="22"/>
          <w:szCs w:val="22"/>
        </w:rPr>
        <w:t>o</w:t>
      </w:r>
      <w:r w:rsidRPr="00D314AA">
        <w:rPr>
          <w:rFonts w:ascii="Arial" w:eastAsia="Calibri" w:hAnsi="Arial" w:cs="Arial"/>
          <w:b w:val="0"/>
          <w:sz w:val="22"/>
          <w:szCs w:val="22"/>
        </w:rPr>
        <w:t>znaczenie czasu odbioru danych przez platform</w:t>
      </w:r>
      <w:r w:rsidRPr="00D314AA">
        <w:rPr>
          <w:rFonts w:ascii="Arial" w:eastAsia="Arial" w:hAnsi="Arial" w:cs="Arial"/>
          <w:b w:val="0"/>
          <w:sz w:val="22"/>
          <w:szCs w:val="22"/>
        </w:rPr>
        <w:t>ę</w:t>
      </w:r>
      <w:r w:rsidRPr="00D314AA">
        <w:rPr>
          <w:rFonts w:ascii="Arial" w:eastAsia="Calibri" w:hAnsi="Arial" w:cs="Arial"/>
          <w:b w:val="0"/>
          <w:sz w:val="22"/>
          <w:szCs w:val="22"/>
        </w:rPr>
        <w:t xml:space="preserve"> zakupow</w:t>
      </w:r>
      <w:r w:rsidRPr="00D314AA">
        <w:rPr>
          <w:rFonts w:ascii="Arial" w:eastAsia="Arial" w:hAnsi="Arial" w:cs="Arial"/>
          <w:b w:val="0"/>
          <w:sz w:val="22"/>
          <w:szCs w:val="22"/>
        </w:rPr>
        <w:t>ą</w:t>
      </w:r>
      <w:r w:rsidRPr="00D314AA">
        <w:rPr>
          <w:rFonts w:ascii="Arial" w:eastAsia="Calibri" w:hAnsi="Arial" w:cs="Arial"/>
          <w:b w:val="0"/>
          <w:sz w:val="22"/>
          <w:szCs w:val="22"/>
        </w:rPr>
        <w:t xml:space="preserve"> stanowi dat</w:t>
      </w:r>
      <w:r w:rsidRPr="00D314AA">
        <w:rPr>
          <w:rFonts w:ascii="Arial" w:eastAsia="Arial" w:hAnsi="Arial" w:cs="Arial"/>
          <w:b w:val="0"/>
          <w:sz w:val="22"/>
          <w:szCs w:val="22"/>
        </w:rPr>
        <w:t>ę</w:t>
      </w:r>
      <w:r w:rsidRPr="00D314AA">
        <w:rPr>
          <w:rFonts w:ascii="Arial" w:eastAsia="Calibri" w:hAnsi="Arial" w:cs="Arial"/>
          <w:b w:val="0"/>
          <w:sz w:val="22"/>
          <w:szCs w:val="22"/>
        </w:rPr>
        <w:t xml:space="preserve"> oraz dok</w:t>
      </w:r>
      <w:r w:rsidRPr="00D314AA">
        <w:rPr>
          <w:rFonts w:ascii="Arial" w:eastAsia="Arial" w:hAnsi="Arial" w:cs="Arial"/>
          <w:b w:val="0"/>
          <w:sz w:val="22"/>
          <w:szCs w:val="22"/>
        </w:rPr>
        <w:t>ł</w:t>
      </w:r>
      <w:r w:rsidRPr="00D314AA">
        <w:rPr>
          <w:rFonts w:ascii="Arial" w:eastAsia="Calibri" w:hAnsi="Arial" w:cs="Arial"/>
          <w:b w:val="0"/>
          <w:sz w:val="22"/>
          <w:szCs w:val="22"/>
        </w:rPr>
        <w:t>adny czas (hh:mm:ss) generowany wg. czasu lokalnego serwera synchronizowanego z zegarem G</w:t>
      </w:r>
      <w:r w:rsidRPr="00D314AA">
        <w:rPr>
          <w:rFonts w:ascii="Arial" w:eastAsia="Arial" w:hAnsi="Arial" w:cs="Arial"/>
          <w:b w:val="0"/>
          <w:sz w:val="22"/>
          <w:szCs w:val="22"/>
        </w:rPr>
        <w:t>ł</w:t>
      </w:r>
      <w:r w:rsidRPr="00D314AA">
        <w:rPr>
          <w:rFonts w:ascii="Arial" w:eastAsia="Calibri" w:hAnsi="Arial" w:cs="Arial"/>
          <w:b w:val="0"/>
          <w:sz w:val="22"/>
          <w:szCs w:val="22"/>
        </w:rPr>
        <w:t>ównego Urz</w:t>
      </w:r>
      <w:r w:rsidRPr="00D314AA">
        <w:rPr>
          <w:rFonts w:ascii="Arial" w:eastAsia="Arial" w:hAnsi="Arial" w:cs="Arial"/>
          <w:b w:val="0"/>
          <w:sz w:val="22"/>
          <w:szCs w:val="22"/>
        </w:rPr>
        <w:t>ę</w:t>
      </w:r>
      <w:r w:rsidRPr="00D314AA">
        <w:rPr>
          <w:rFonts w:ascii="Arial" w:eastAsia="Calibri" w:hAnsi="Arial" w:cs="Arial"/>
          <w:b w:val="0"/>
          <w:sz w:val="22"/>
          <w:szCs w:val="22"/>
        </w:rPr>
        <w:t>du Miar.</w:t>
      </w:r>
    </w:p>
    <w:p w:rsidR="00C9401A" w:rsidRPr="00D314AA" w:rsidRDefault="00C9401A" w:rsidP="00C9401A">
      <w:pPr>
        <w:spacing w:line="276" w:lineRule="auto"/>
        <w:rPr>
          <w:rFonts w:ascii="Arial" w:eastAsia="Calibri" w:hAnsi="Arial" w:cs="Arial"/>
          <w:b w:val="0"/>
          <w:sz w:val="22"/>
          <w:szCs w:val="22"/>
        </w:rPr>
      </w:pPr>
    </w:p>
    <w:p w:rsidR="00C9401A" w:rsidRPr="00D314AA" w:rsidRDefault="00C9401A" w:rsidP="003A3AF0">
      <w:pPr>
        <w:numPr>
          <w:ilvl w:val="0"/>
          <w:numId w:val="26"/>
        </w:numPr>
        <w:tabs>
          <w:tab w:val="left" w:pos="426"/>
        </w:tabs>
        <w:spacing w:line="276" w:lineRule="auto"/>
        <w:ind w:left="426" w:right="20" w:hanging="426"/>
        <w:rPr>
          <w:rFonts w:ascii="Arial" w:eastAsia="Calibri" w:hAnsi="Arial" w:cs="Arial"/>
          <w:b w:val="0"/>
          <w:sz w:val="22"/>
          <w:szCs w:val="22"/>
        </w:rPr>
      </w:pPr>
      <w:r w:rsidRPr="00D314AA">
        <w:rPr>
          <w:rFonts w:ascii="Arial" w:eastAsia="Calibri" w:hAnsi="Arial" w:cs="Arial"/>
          <w:b w:val="0"/>
          <w:sz w:val="22"/>
          <w:szCs w:val="22"/>
        </w:rPr>
        <w:t>Wykonawca, przyst</w:t>
      </w:r>
      <w:r w:rsidRPr="00D314AA">
        <w:rPr>
          <w:rFonts w:ascii="Arial" w:eastAsia="Arial" w:hAnsi="Arial" w:cs="Arial"/>
          <w:b w:val="0"/>
          <w:sz w:val="22"/>
          <w:szCs w:val="22"/>
        </w:rPr>
        <w:t>ę</w:t>
      </w:r>
      <w:r w:rsidRPr="00D314AA">
        <w:rPr>
          <w:rFonts w:ascii="Arial" w:eastAsia="Calibri" w:hAnsi="Arial" w:cs="Arial"/>
          <w:b w:val="0"/>
          <w:sz w:val="22"/>
          <w:szCs w:val="22"/>
        </w:rPr>
        <w:t>puj</w:t>
      </w:r>
      <w:r w:rsidRPr="00D314AA">
        <w:rPr>
          <w:rFonts w:ascii="Arial" w:eastAsia="Arial" w:hAnsi="Arial" w:cs="Arial"/>
          <w:b w:val="0"/>
          <w:sz w:val="22"/>
          <w:szCs w:val="22"/>
        </w:rPr>
        <w:t>ą</w:t>
      </w:r>
      <w:r w:rsidRPr="00D314AA">
        <w:rPr>
          <w:rFonts w:ascii="Arial" w:eastAsia="Calibri" w:hAnsi="Arial" w:cs="Arial"/>
          <w:b w:val="0"/>
          <w:sz w:val="22"/>
          <w:szCs w:val="22"/>
        </w:rPr>
        <w:t>c do niniejszego post</w:t>
      </w:r>
      <w:r w:rsidRPr="00D314AA">
        <w:rPr>
          <w:rFonts w:ascii="Arial" w:eastAsia="Arial" w:hAnsi="Arial" w:cs="Arial"/>
          <w:b w:val="0"/>
          <w:sz w:val="22"/>
          <w:szCs w:val="22"/>
        </w:rPr>
        <w:t>ę</w:t>
      </w:r>
      <w:r w:rsidRPr="00D314AA">
        <w:rPr>
          <w:rFonts w:ascii="Arial" w:eastAsia="Calibri" w:hAnsi="Arial" w:cs="Arial"/>
          <w:b w:val="0"/>
          <w:sz w:val="22"/>
          <w:szCs w:val="22"/>
        </w:rPr>
        <w:t>powania o udzielenie zamówienia publicznego:</w:t>
      </w:r>
    </w:p>
    <w:p w:rsidR="00C9401A" w:rsidRPr="00D314AA" w:rsidRDefault="00C9401A" w:rsidP="00C9401A">
      <w:pPr>
        <w:spacing w:line="276" w:lineRule="auto"/>
        <w:rPr>
          <w:rFonts w:ascii="Arial" w:eastAsia="Calibri" w:hAnsi="Arial" w:cs="Arial"/>
          <w:b w:val="0"/>
          <w:sz w:val="22"/>
          <w:szCs w:val="22"/>
        </w:rPr>
      </w:pPr>
    </w:p>
    <w:p w:rsidR="00C9401A" w:rsidRPr="00D314AA" w:rsidRDefault="00C9401A" w:rsidP="003A3AF0">
      <w:pPr>
        <w:numPr>
          <w:ilvl w:val="1"/>
          <w:numId w:val="26"/>
        </w:numPr>
        <w:tabs>
          <w:tab w:val="left" w:pos="426"/>
        </w:tabs>
        <w:spacing w:line="276" w:lineRule="auto"/>
        <w:ind w:left="567" w:right="20" w:hanging="283"/>
        <w:jc w:val="both"/>
        <w:rPr>
          <w:rFonts w:ascii="Arial" w:eastAsia="Calibri" w:hAnsi="Arial" w:cs="Arial"/>
          <w:b w:val="0"/>
          <w:sz w:val="22"/>
          <w:szCs w:val="22"/>
        </w:rPr>
      </w:pPr>
      <w:r w:rsidRPr="00D314AA">
        <w:rPr>
          <w:rFonts w:ascii="Arial" w:eastAsia="Calibri" w:hAnsi="Arial" w:cs="Arial"/>
          <w:b w:val="0"/>
          <w:sz w:val="22"/>
          <w:szCs w:val="22"/>
        </w:rPr>
        <w:t>akceptuje warunki korzystania z</w:t>
      </w:r>
      <w:r w:rsidRPr="00D314AA">
        <w:rPr>
          <w:rFonts w:ascii="Arial" w:eastAsia="Calibri" w:hAnsi="Arial" w:cs="Arial"/>
          <w:b w:val="0"/>
          <w:color w:val="1155CC"/>
          <w:sz w:val="22"/>
          <w:szCs w:val="22"/>
        </w:rPr>
        <w:t xml:space="preserve"> </w:t>
      </w:r>
      <w:hyperlink r:id="rId18" w:history="1">
        <w:r w:rsidRPr="00D314AA">
          <w:rPr>
            <w:rFonts w:ascii="Arial" w:eastAsia="Calibri" w:hAnsi="Arial" w:cs="Arial"/>
            <w:b w:val="0"/>
            <w:color w:val="1155CC"/>
            <w:sz w:val="22"/>
            <w:szCs w:val="22"/>
            <w:u w:val="single"/>
          </w:rPr>
          <w:t>platformazakupowa.pl</w:t>
        </w:r>
        <w:r w:rsidRPr="00C9401A">
          <w:rPr>
            <w:rFonts w:ascii="Arial" w:eastAsia="Calibri" w:hAnsi="Arial" w:cs="Arial"/>
            <w:b w:val="0"/>
            <w:sz w:val="22"/>
            <w:szCs w:val="22"/>
          </w:rPr>
          <w:t xml:space="preserve"> </w:t>
        </w:r>
      </w:hyperlink>
      <w:r w:rsidRPr="00D314AA">
        <w:rPr>
          <w:rFonts w:ascii="Arial" w:eastAsia="Calibri" w:hAnsi="Arial" w:cs="Arial"/>
          <w:b w:val="0"/>
          <w:sz w:val="22"/>
          <w:szCs w:val="22"/>
        </w:rPr>
        <w:t>okre</w:t>
      </w:r>
      <w:r w:rsidRPr="00D314AA">
        <w:rPr>
          <w:rFonts w:ascii="Arial" w:eastAsia="Arial" w:hAnsi="Arial" w:cs="Arial"/>
          <w:b w:val="0"/>
          <w:sz w:val="22"/>
          <w:szCs w:val="22"/>
        </w:rPr>
        <w:t>ś</w:t>
      </w:r>
      <w:r w:rsidRPr="00D314AA">
        <w:rPr>
          <w:rFonts w:ascii="Arial" w:eastAsia="Calibri" w:hAnsi="Arial" w:cs="Arial"/>
          <w:b w:val="0"/>
          <w:sz w:val="22"/>
          <w:szCs w:val="22"/>
        </w:rPr>
        <w:t xml:space="preserve">lone w Regulaminie zamieszczonym na stronie internetowej </w:t>
      </w:r>
      <w:hyperlink r:id="rId19" w:history="1">
        <w:r w:rsidRPr="00D314AA">
          <w:rPr>
            <w:rFonts w:ascii="Arial" w:eastAsia="Calibri" w:hAnsi="Arial" w:cs="Arial"/>
            <w:b w:val="0"/>
            <w:sz w:val="22"/>
            <w:szCs w:val="22"/>
          </w:rPr>
          <w:t xml:space="preserve">pod linkiem </w:t>
        </w:r>
      </w:hyperlink>
      <w:r w:rsidRPr="00D314AA">
        <w:rPr>
          <w:rFonts w:ascii="Arial" w:eastAsia="Calibri" w:hAnsi="Arial" w:cs="Arial"/>
          <w:b w:val="0"/>
          <w:sz w:val="22"/>
          <w:szCs w:val="22"/>
        </w:rPr>
        <w:t>w zak</w:t>
      </w:r>
      <w:r w:rsidRPr="00D314AA">
        <w:rPr>
          <w:rFonts w:ascii="Arial" w:eastAsia="Arial" w:hAnsi="Arial" w:cs="Arial"/>
          <w:b w:val="0"/>
          <w:sz w:val="22"/>
          <w:szCs w:val="22"/>
        </w:rPr>
        <w:t>ł</w:t>
      </w:r>
      <w:r w:rsidRPr="00D314AA">
        <w:rPr>
          <w:rFonts w:ascii="Arial" w:eastAsia="Calibri" w:hAnsi="Arial" w:cs="Arial"/>
          <w:b w:val="0"/>
          <w:sz w:val="22"/>
          <w:szCs w:val="22"/>
        </w:rPr>
        <w:t>adce „Regulamin" oraz uznaje go za wi</w:t>
      </w:r>
      <w:r w:rsidRPr="00D314AA">
        <w:rPr>
          <w:rFonts w:ascii="Arial" w:eastAsia="Arial" w:hAnsi="Arial" w:cs="Arial"/>
          <w:b w:val="0"/>
          <w:sz w:val="22"/>
          <w:szCs w:val="22"/>
        </w:rPr>
        <w:t>ążą</w:t>
      </w:r>
      <w:r w:rsidRPr="00D314AA">
        <w:rPr>
          <w:rFonts w:ascii="Arial" w:eastAsia="Calibri" w:hAnsi="Arial" w:cs="Arial"/>
          <w:b w:val="0"/>
          <w:sz w:val="22"/>
          <w:szCs w:val="22"/>
        </w:rPr>
        <w:t>cy,</w:t>
      </w:r>
    </w:p>
    <w:p w:rsidR="00C9401A" w:rsidRPr="00D314AA" w:rsidRDefault="00C9401A" w:rsidP="003A3AF0">
      <w:pPr>
        <w:numPr>
          <w:ilvl w:val="1"/>
          <w:numId w:val="26"/>
        </w:numPr>
        <w:tabs>
          <w:tab w:val="left" w:pos="426"/>
        </w:tabs>
        <w:spacing w:line="276" w:lineRule="auto"/>
        <w:ind w:left="567" w:hanging="283"/>
        <w:rPr>
          <w:rFonts w:ascii="Arial" w:eastAsia="Calibri" w:hAnsi="Arial" w:cs="Arial"/>
          <w:b w:val="0"/>
          <w:sz w:val="22"/>
          <w:szCs w:val="22"/>
        </w:rPr>
      </w:pPr>
      <w:r w:rsidRPr="00D314AA">
        <w:rPr>
          <w:rFonts w:ascii="Arial" w:eastAsia="Calibri" w:hAnsi="Arial" w:cs="Arial"/>
          <w:b w:val="0"/>
          <w:sz w:val="22"/>
          <w:szCs w:val="22"/>
        </w:rPr>
        <w:lastRenderedPageBreak/>
        <w:t>zapozna</w:t>
      </w:r>
      <w:r w:rsidRPr="00D314AA">
        <w:rPr>
          <w:rFonts w:ascii="Arial" w:eastAsia="Arial" w:hAnsi="Arial" w:cs="Arial"/>
          <w:b w:val="0"/>
          <w:sz w:val="22"/>
          <w:szCs w:val="22"/>
        </w:rPr>
        <w:t>ł</w:t>
      </w:r>
      <w:r w:rsidRPr="00D314AA">
        <w:rPr>
          <w:rFonts w:ascii="Arial" w:eastAsia="Calibri" w:hAnsi="Arial" w:cs="Arial"/>
          <w:b w:val="0"/>
          <w:sz w:val="22"/>
          <w:szCs w:val="22"/>
        </w:rPr>
        <w:t xml:space="preserve"> i stosuje si</w:t>
      </w:r>
      <w:r w:rsidRPr="00D314AA">
        <w:rPr>
          <w:rFonts w:ascii="Arial" w:eastAsia="Arial" w:hAnsi="Arial" w:cs="Arial"/>
          <w:b w:val="0"/>
          <w:sz w:val="22"/>
          <w:szCs w:val="22"/>
        </w:rPr>
        <w:t>ę</w:t>
      </w:r>
      <w:r w:rsidRPr="00D314AA">
        <w:rPr>
          <w:rFonts w:ascii="Arial" w:eastAsia="Calibri" w:hAnsi="Arial" w:cs="Arial"/>
          <w:b w:val="0"/>
          <w:sz w:val="22"/>
          <w:szCs w:val="22"/>
        </w:rPr>
        <w:t xml:space="preserve"> do Instrukcji sk</w:t>
      </w:r>
      <w:r w:rsidRPr="00D314AA">
        <w:rPr>
          <w:rFonts w:ascii="Arial" w:eastAsia="Arial" w:hAnsi="Arial" w:cs="Arial"/>
          <w:b w:val="0"/>
          <w:sz w:val="22"/>
          <w:szCs w:val="22"/>
        </w:rPr>
        <w:t>ł</w:t>
      </w:r>
      <w:r w:rsidRPr="00D314AA">
        <w:rPr>
          <w:rFonts w:ascii="Arial" w:eastAsia="Calibri" w:hAnsi="Arial" w:cs="Arial"/>
          <w:b w:val="0"/>
          <w:sz w:val="22"/>
          <w:szCs w:val="22"/>
        </w:rPr>
        <w:t>adania ofert/wniosków dost</w:t>
      </w:r>
      <w:r w:rsidRPr="00D314AA">
        <w:rPr>
          <w:rFonts w:ascii="Arial" w:eastAsia="Arial" w:hAnsi="Arial" w:cs="Arial"/>
          <w:b w:val="0"/>
          <w:sz w:val="22"/>
          <w:szCs w:val="22"/>
        </w:rPr>
        <w:t>ę</w:t>
      </w:r>
      <w:r w:rsidRPr="00D314AA">
        <w:rPr>
          <w:rFonts w:ascii="Arial" w:eastAsia="Calibri" w:hAnsi="Arial" w:cs="Arial"/>
          <w:b w:val="0"/>
          <w:sz w:val="22"/>
          <w:szCs w:val="22"/>
        </w:rPr>
        <w:t>pnej</w:t>
      </w:r>
      <w:r w:rsidRPr="00D314AA">
        <w:rPr>
          <w:rFonts w:ascii="Arial" w:eastAsia="Calibri" w:hAnsi="Arial" w:cs="Arial"/>
          <w:b w:val="0"/>
          <w:color w:val="1155CC"/>
          <w:sz w:val="22"/>
          <w:szCs w:val="22"/>
        </w:rPr>
        <w:t xml:space="preserve"> </w:t>
      </w:r>
      <w:hyperlink r:id="rId20" w:history="1">
        <w:r w:rsidRPr="00D314AA">
          <w:rPr>
            <w:rFonts w:ascii="Arial" w:eastAsia="Calibri" w:hAnsi="Arial" w:cs="Arial"/>
            <w:b w:val="0"/>
            <w:color w:val="1155CC"/>
            <w:sz w:val="22"/>
            <w:szCs w:val="22"/>
            <w:u w:val="single"/>
          </w:rPr>
          <w:t>pod linkiem</w:t>
        </w:r>
      </w:hyperlink>
      <w:r w:rsidRPr="00D314AA">
        <w:rPr>
          <w:rFonts w:ascii="Arial" w:eastAsia="Calibri" w:hAnsi="Arial" w:cs="Arial"/>
          <w:b w:val="0"/>
          <w:sz w:val="22"/>
          <w:szCs w:val="22"/>
        </w:rPr>
        <w:t>.</w:t>
      </w:r>
    </w:p>
    <w:p w:rsidR="00C9401A" w:rsidRPr="00D314AA" w:rsidRDefault="00C9401A" w:rsidP="00C9401A">
      <w:pPr>
        <w:spacing w:line="276" w:lineRule="auto"/>
        <w:rPr>
          <w:rFonts w:ascii="Arial" w:eastAsia="Calibri" w:hAnsi="Arial" w:cs="Arial"/>
          <w:b w:val="0"/>
          <w:sz w:val="22"/>
          <w:szCs w:val="22"/>
        </w:rPr>
      </w:pPr>
    </w:p>
    <w:p w:rsidR="00C9401A" w:rsidRPr="00D314AA" w:rsidRDefault="00C9401A" w:rsidP="003A3AF0">
      <w:pPr>
        <w:numPr>
          <w:ilvl w:val="0"/>
          <w:numId w:val="26"/>
        </w:numPr>
        <w:tabs>
          <w:tab w:val="left" w:pos="720"/>
        </w:tabs>
        <w:spacing w:line="276" w:lineRule="auto"/>
        <w:ind w:left="284" w:right="20" w:hanging="284"/>
        <w:jc w:val="both"/>
        <w:rPr>
          <w:rFonts w:ascii="Arial" w:eastAsia="Calibri" w:hAnsi="Arial" w:cs="Arial"/>
          <w:sz w:val="22"/>
          <w:szCs w:val="22"/>
        </w:rPr>
      </w:pPr>
      <w:r w:rsidRPr="00D314AA">
        <w:rPr>
          <w:rFonts w:ascii="Arial" w:eastAsia="Calibri" w:hAnsi="Arial" w:cs="Arial"/>
          <w:sz w:val="22"/>
          <w:szCs w:val="22"/>
        </w:rPr>
        <w:t>Zamawiaj</w:t>
      </w:r>
      <w:r w:rsidRPr="00D314AA">
        <w:rPr>
          <w:rFonts w:ascii="Arial" w:eastAsia="Arial" w:hAnsi="Arial" w:cs="Arial"/>
          <w:sz w:val="22"/>
          <w:szCs w:val="22"/>
        </w:rPr>
        <w:t>ą</w:t>
      </w:r>
      <w:r w:rsidRPr="00D314AA">
        <w:rPr>
          <w:rFonts w:ascii="Arial" w:eastAsia="Calibri" w:hAnsi="Arial" w:cs="Arial"/>
          <w:sz w:val="22"/>
          <w:szCs w:val="22"/>
        </w:rPr>
        <w:t>cy nie ponosi odpowiedzialno</w:t>
      </w:r>
      <w:r w:rsidRPr="00D314AA">
        <w:rPr>
          <w:rFonts w:ascii="Arial" w:eastAsia="Arial" w:hAnsi="Arial" w:cs="Arial"/>
          <w:sz w:val="22"/>
          <w:szCs w:val="22"/>
        </w:rPr>
        <w:t>ś</w:t>
      </w:r>
      <w:r w:rsidRPr="00D314AA">
        <w:rPr>
          <w:rFonts w:ascii="Arial" w:eastAsia="Calibri" w:hAnsi="Arial" w:cs="Arial"/>
          <w:sz w:val="22"/>
          <w:szCs w:val="22"/>
        </w:rPr>
        <w:t>ci za z</w:t>
      </w:r>
      <w:r w:rsidRPr="00D314AA">
        <w:rPr>
          <w:rFonts w:ascii="Arial" w:eastAsia="Arial" w:hAnsi="Arial" w:cs="Arial"/>
          <w:sz w:val="22"/>
          <w:szCs w:val="22"/>
        </w:rPr>
        <w:t>ł</w:t>
      </w:r>
      <w:r w:rsidRPr="00D314AA">
        <w:rPr>
          <w:rFonts w:ascii="Arial" w:eastAsia="Calibri" w:hAnsi="Arial" w:cs="Arial"/>
          <w:sz w:val="22"/>
          <w:szCs w:val="22"/>
        </w:rPr>
        <w:t>o</w:t>
      </w:r>
      <w:r w:rsidRPr="00D314AA">
        <w:rPr>
          <w:rFonts w:ascii="Arial" w:eastAsia="Arial" w:hAnsi="Arial" w:cs="Arial"/>
          <w:sz w:val="22"/>
          <w:szCs w:val="22"/>
        </w:rPr>
        <w:t>ż</w:t>
      </w:r>
      <w:r w:rsidRPr="00D314AA">
        <w:rPr>
          <w:rFonts w:ascii="Arial" w:eastAsia="Calibri" w:hAnsi="Arial" w:cs="Arial"/>
          <w:sz w:val="22"/>
          <w:szCs w:val="22"/>
        </w:rPr>
        <w:t>enie oferty w sposób niezgodny z Instrukcj</w:t>
      </w:r>
      <w:r w:rsidRPr="00D314AA">
        <w:rPr>
          <w:rFonts w:ascii="Arial" w:eastAsia="Arial" w:hAnsi="Arial" w:cs="Arial"/>
          <w:sz w:val="22"/>
          <w:szCs w:val="22"/>
        </w:rPr>
        <w:t>ą</w:t>
      </w:r>
      <w:r w:rsidRPr="00D314AA">
        <w:rPr>
          <w:rFonts w:ascii="Arial" w:eastAsia="Calibri" w:hAnsi="Arial" w:cs="Arial"/>
          <w:sz w:val="22"/>
          <w:szCs w:val="22"/>
        </w:rPr>
        <w:t xml:space="preserve"> korzystania z</w:t>
      </w:r>
      <w:r w:rsidRPr="00D314AA">
        <w:rPr>
          <w:rFonts w:ascii="Arial" w:eastAsia="Calibri" w:hAnsi="Arial" w:cs="Arial"/>
          <w:color w:val="1155CC"/>
          <w:sz w:val="22"/>
          <w:szCs w:val="22"/>
        </w:rPr>
        <w:t xml:space="preserve"> </w:t>
      </w:r>
      <w:hyperlink r:id="rId21" w:history="1">
        <w:r w:rsidRPr="00D314AA">
          <w:rPr>
            <w:rFonts w:ascii="Arial" w:eastAsia="Calibri" w:hAnsi="Arial" w:cs="Arial"/>
            <w:color w:val="1155CC"/>
            <w:sz w:val="22"/>
            <w:szCs w:val="22"/>
            <w:u w:val="single"/>
          </w:rPr>
          <w:t>platformazakupowa.pl</w:t>
        </w:r>
      </w:hyperlink>
      <w:r w:rsidRPr="00D314AA">
        <w:rPr>
          <w:rFonts w:ascii="Arial" w:eastAsia="Calibri" w:hAnsi="Arial" w:cs="Arial"/>
          <w:b w:val="0"/>
          <w:sz w:val="22"/>
          <w:szCs w:val="22"/>
        </w:rPr>
        <w:t>, w szczególno</w:t>
      </w:r>
      <w:r w:rsidRPr="00D314AA">
        <w:rPr>
          <w:rFonts w:ascii="Arial" w:eastAsia="Arial" w:hAnsi="Arial" w:cs="Arial"/>
          <w:b w:val="0"/>
          <w:sz w:val="22"/>
          <w:szCs w:val="22"/>
        </w:rPr>
        <w:t>ś</w:t>
      </w:r>
      <w:r w:rsidRPr="00D314AA">
        <w:rPr>
          <w:rFonts w:ascii="Arial" w:eastAsia="Calibri" w:hAnsi="Arial" w:cs="Arial"/>
          <w:b w:val="0"/>
          <w:sz w:val="22"/>
          <w:szCs w:val="22"/>
        </w:rPr>
        <w:t xml:space="preserve">ci </w:t>
      </w:r>
      <w:r w:rsidR="002378FB">
        <w:rPr>
          <w:rFonts w:ascii="Arial" w:eastAsia="Calibri" w:hAnsi="Arial" w:cs="Arial"/>
          <w:b w:val="0"/>
          <w:sz w:val="22"/>
          <w:szCs w:val="22"/>
        </w:rPr>
        <w:br/>
      </w:r>
      <w:r w:rsidRPr="00D314AA">
        <w:rPr>
          <w:rFonts w:ascii="Arial" w:eastAsia="Calibri" w:hAnsi="Arial" w:cs="Arial"/>
          <w:b w:val="0"/>
          <w:sz w:val="22"/>
          <w:szCs w:val="22"/>
        </w:rPr>
        <w:t>za sytuacj</w:t>
      </w:r>
      <w:r w:rsidRPr="00D314AA">
        <w:rPr>
          <w:rFonts w:ascii="Arial" w:eastAsia="Arial" w:hAnsi="Arial" w:cs="Arial"/>
          <w:b w:val="0"/>
          <w:sz w:val="22"/>
          <w:szCs w:val="22"/>
        </w:rPr>
        <w:t>ę</w:t>
      </w:r>
      <w:r>
        <w:rPr>
          <w:rFonts w:ascii="Arial" w:eastAsia="Calibri" w:hAnsi="Arial" w:cs="Arial"/>
          <w:b w:val="0"/>
          <w:sz w:val="22"/>
          <w:szCs w:val="22"/>
        </w:rPr>
        <w:t>, gdy Z</w:t>
      </w:r>
      <w:r w:rsidRPr="00D314AA">
        <w:rPr>
          <w:rFonts w:ascii="Arial" w:eastAsia="Calibri" w:hAnsi="Arial" w:cs="Arial"/>
          <w:b w:val="0"/>
          <w:sz w:val="22"/>
          <w:szCs w:val="22"/>
        </w:rPr>
        <w:t>amawiaj</w:t>
      </w:r>
      <w:r w:rsidRPr="00D314AA">
        <w:rPr>
          <w:rFonts w:ascii="Arial" w:eastAsia="Arial" w:hAnsi="Arial" w:cs="Arial"/>
          <w:b w:val="0"/>
          <w:sz w:val="22"/>
          <w:szCs w:val="22"/>
        </w:rPr>
        <w:t>ą</w:t>
      </w:r>
      <w:r w:rsidRPr="00D314AA">
        <w:rPr>
          <w:rFonts w:ascii="Arial" w:eastAsia="Calibri" w:hAnsi="Arial" w:cs="Arial"/>
          <w:b w:val="0"/>
          <w:sz w:val="22"/>
          <w:szCs w:val="22"/>
        </w:rPr>
        <w:t>cy zapozna si</w:t>
      </w:r>
      <w:r w:rsidRPr="00D314AA">
        <w:rPr>
          <w:rFonts w:ascii="Arial" w:eastAsia="Arial" w:hAnsi="Arial" w:cs="Arial"/>
          <w:b w:val="0"/>
          <w:sz w:val="22"/>
          <w:szCs w:val="22"/>
        </w:rPr>
        <w:t>ę</w:t>
      </w:r>
      <w:r w:rsidRPr="00D314AA">
        <w:rPr>
          <w:rFonts w:ascii="Arial" w:eastAsia="Calibri" w:hAnsi="Arial" w:cs="Arial"/>
          <w:b w:val="0"/>
          <w:sz w:val="22"/>
          <w:szCs w:val="22"/>
        </w:rPr>
        <w:t xml:space="preserve"> z tre</w:t>
      </w:r>
      <w:r w:rsidRPr="00D314AA">
        <w:rPr>
          <w:rFonts w:ascii="Arial" w:eastAsia="Arial" w:hAnsi="Arial" w:cs="Arial"/>
          <w:b w:val="0"/>
          <w:sz w:val="22"/>
          <w:szCs w:val="22"/>
        </w:rPr>
        <w:t>ś</w:t>
      </w:r>
      <w:r w:rsidRPr="00D314AA">
        <w:rPr>
          <w:rFonts w:ascii="Arial" w:eastAsia="Calibri" w:hAnsi="Arial" w:cs="Arial"/>
          <w:b w:val="0"/>
          <w:sz w:val="22"/>
          <w:szCs w:val="22"/>
        </w:rPr>
        <w:t>ci</w:t>
      </w:r>
      <w:r w:rsidRPr="00D314AA">
        <w:rPr>
          <w:rFonts w:ascii="Arial" w:eastAsia="Arial" w:hAnsi="Arial" w:cs="Arial"/>
          <w:b w:val="0"/>
          <w:sz w:val="22"/>
          <w:szCs w:val="22"/>
        </w:rPr>
        <w:t>ą</w:t>
      </w:r>
      <w:r w:rsidRPr="00D314AA">
        <w:rPr>
          <w:rFonts w:ascii="Arial" w:eastAsia="Calibri" w:hAnsi="Arial" w:cs="Arial"/>
          <w:b w:val="0"/>
          <w:sz w:val="22"/>
          <w:szCs w:val="22"/>
        </w:rPr>
        <w:t xml:space="preserve"> oferty przed up</w:t>
      </w:r>
      <w:r w:rsidRPr="00D314AA">
        <w:rPr>
          <w:rFonts w:ascii="Arial" w:eastAsia="Arial" w:hAnsi="Arial" w:cs="Arial"/>
          <w:b w:val="0"/>
          <w:sz w:val="22"/>
          <w:szCs w:val="22"/>
        </w:rPr>
        <w:t>ł</w:t>
      </w:r>
      <w:r w:rsidRPr="00D314AA">
        <w:rPr>
          <w:rFonts w:ascii="Arial" w:eastAsia="Calibri" w:hAnsi="Arial" w:cs="Arial"/>
          <w:b w:val="0"/>
          <w:sz w:val="22"/>
          <w:szCs w:val="22"/>
        </w:rPr>
        <w:t>ywem terminu sk</w:t>
      </w:r>
      <w:r w:rsidRPr="00D314AA">
        <w:rPr>
          <w:rFonts w:ascii="Arial" w:eastAsia="Arial" w:hAnsi="Arial" w:cs="Arial"/>
          <w:b w:val="0"/>
          <w:sz w:val="22"/>
          <w:szCs w:val="22"/>
        </w:rPr>
        <w:t>ł</w:t>
      </w:r>
      <w:r w:rsidRPr="00D314AA">
        <w:rPr>
          <w:rFonts w:ascii="Arial" w:eastAsia="Calibri" w:hAnsi="Arial" w:cs="Arial"/>
          <w:b w:val="0"/>
          <w:sz w:val="22"/>
          <w:szCs w:val="22"/>
        </w:rPr>
        <w:t>adania ofert (np. z</w:t>
      </w:r>
      <w:r w:rsidRPr="00D314AA">
        <w:rPr>
          <w:rFonts w:ascii="Arial" w:eastAsia="Arial" w:hAnsi="Arial" w:cs="Arial"/>
          <w:b w:val="0"/>
          <w:sz w:val="22"/>
          <w:szCs w:val="22"/>
        </w:rPr>
        <w:t>ł</w:t>
      </w:r>
      <w:r w:rsidRPr="00D314AA">
        <w:rPr>
          <w:rFonts w:ascii="Arial" w:eastAsia="Calibri" w:hAnsi="Arial" w:cs="Arial"/>
          <w:b w:val="0"/>
          <w:sz w:val="22"/>
          <w:szCs w:val="22"/>
        </w:rPr>
        <w:t>o</w:t>
      </w:r>
      <w:r w:rsidRPr="00D314AA">
        <w:rPr>
          <w:rFonts w:ascii="Arial" w:eastAsia="Arial" w:hAnsi="Arial" w:cs="Arial"/>
          <w:b w:val="0"/>
          <w:sz w:val="22"/>
          <w:szCs w:val="22"/>
        </w:rPr>
        <w:t>ż</w:t>
      </w:r>
      <w:r w:rsidRPr="00D314AA">
        <w:rPr>
          <w:rFonts w:ascii="Arial" w:eastAsia="Calibri" w:hAnsi="Arial" w:cs="Arial"/>
          <w:b w:val="0"/>
          <w:sz w:val="22"/>
          <w:szCs w:val="22"/>
        </w:rPr>
        <w:t>enie oferty w zak</w:t>
      </w:r>
      <w:r w:rsidRPr="00D314AA">
        <w:rPr>
          <w:rFonts w:ascii="Arial" w:eastAsia="Arial" w:hAnsi="Arial" w:cs="Arial"/>
          <w:b w:val="0"/>
          <w:sz w:val="22"/>
          <w:szCs w:val="22"/>
        </w:rPr>
        <w:t>ł</w:t>
      </w:r>
      <w:r w:rsidRPr="00D314AA">
        <w:rPr>
          <w:rFonts w:ascii="Arial" w:eastAsia="Calibri" w:hAnsi="Arial" w:cs="Arial"/>
          <w:b w:val="0"/>
          <w:sz w:val="22"/>
          <w:szCs w:val="22"/>
        </w:rPr>
        <w:t>adce „Wy</w:t>
      </w:r>
      <w:r w:rsidRPr="00D314AA">
        <w:rPr>
          <w:rFonts w:ascii="Arial" w:eastAsia="Arial" w:hAnsi="Arial" w:cs="Arial"/>
          <w:b w:val="0"/>
          <w:sz w:val="22"/>
          <w:szCs w:val="22"/>
        </w:rPr>
        <w:t>ś</w:t>
      </w:r>
      <w:r w:rsidRPr="00D314AA">
        <w:rPr>
          <w:rFonts w:ascii="Arial" w:eastAsia="Calibri" w:hAnsi="Arial" w:cs="Arial"/>
          <w:b w:val="0"/>
          <w:sz w:val="22"/>
          <w:szCs w:val="22"/>
        </w:rPr>
        <w:t>lij wiadomo</w:t>
      </w:r>
      <w:r w:rsidRPr="00D314AA">
        <w:rPr>
          <w:rFonts w:ascii="Arial" w:eastAsia="Arial" w:hAnsi="Arial" w:cs="Arial"/>
          <w:b w:val="0"/>
          <w:sz w:val="22"/>
          <w:szCs w:val="22"/>
        </w:rPr>
        <w:t>ść</w:t>
      </w:r>
      <w:r w:rsidRPr="00D314AA">
        <w:rPr>
          <w:rFonts w:ascii="Arial" w:eastAsia="Calibri" w:hAnsi="Arial" w:cs="Arial"/>
          <w:b w:val="0"/>
          <w:sz w:val="22"/>
          <w:szCs w:val="22"/>
        </w:rPr>
        <w:t xml:space="preserve"> </w:t>
      </w:r>
      <w:r w:rsidR="002378FB">
        <w:rPr>
          <w:rFonts w:ascii="Arial" w:eastAsia="Calibri" w:hAnsi="Arial" w:cs="Arial"/>
          <w:b w:val="0"/>
          <w:sz w:val="22"/>
          <w:szCs w:val="22"/>
        </w:rPr>
        <w:br/>
      </w:r>
      <w:r w:rsidRPr="00D314AA">
        <w:rPr>
          <w:rFonts w:ascii="Arial" w:eastAsia="Calibri" w:hAnsi="Arial" w:cs="Arial"/>
          <w:b w:val="0"/>
          <w:sz w:val="22"/>
          <w:szCs w:val="22"/>
        </w:rPr>
        <w:t>do zamawiaj</w:t>
      </w:r>
      <w:r w:rsidRPr="00D314AA">
        <w:rPr>
          <w:rFonts w:ascii="Arial" w:eastAsia="Arial" w:hAnsi="Arial" w:cs="Arial"/>
          <w:b w:val="0"/>
          <w:sz w:val="22"/>
          <w:szCs w:val="22"/>
        </w:rPr>
        <w:t>ą</w:t>
      </w:r>
      <w:r w:rsidRPr="00D314AA">
        <w:rPr>
          <w:rFonts w:ascii="Arial" w:eastAsia="Calibri" w:hAnsi="Arial" w:cs="Arial"/>
          <w:b w:val="0"/>
          <w:sz w:val="22"/>
          <w:szCs w:val="22"/>
        </w:rPr>
        <w:t>cego”).</w:t>
      </w:r>
    </w:p>
    <w:p w:rsidR="00C9401A" w:rsidRPr="00D314AA" w:rsidRDefault="00C9401A" w:rsidP="00C9401A">
      <w:pPr>
        <w:spacing w:line="276" w:lineRule="auto"/>
        <w:ind w:left="284" w:hanging="284"/>
        <w:rPr>
          <w:rFonts w:ascii="Arial" w:eastAsia="Calibri" w:hAnsi="Arial" w:cs="Arial"/>
          <w:sz w:val="22"/>
          <w:szCs w:val="22"/>
        </w:rPr>
      </w:pPr>
    </w:p>
    <w:p w:rsidR="00C9401A" w:rsidRPr="00D314AA" w:rsidRDefault="00C9401A" w:rsidP="00C9401A">
      <w:pPr>
        <w:spacing w:line="276" w:lineRule="auto"/>
        <w:ind w:left="284" w:right="20"/>
        <w:jc w:val="both"/>
        <w:rPr>
          <w:rFonts w:ascii="Arial" w:eastAsia="Calibri" w:hAnsi="Arial" w:cs="Arial"/>
          <w:b w:val="0"/>
          <w:sz w:val="22"/>
          <w:szCs w:val="22"/>
        </w:rPr>
      </w:pPr>
      <w:r w:rsidRPr="00D314AA">
        <w:rPr>
          <w:rFonts w:ascii="Arial" w:eastAsia="Calibri" w:hAnsi="Arial" w:cs="Arial"/>
          <w:b w:val="0"/>
          <w:sz w:val="22"/>
          <w:szCs w:val="22"/>
        </w:rPr>
        <w:t>Taka oferta zostanie uznana przez Zamawiaj</w:t>
      </w:r>
      <w:r w:rsidRPr="00D314AA">
        <w:rPr>
          <w:rFonts w:ascii="Arial" w:eastAsia="Arial" w:hAnsi="Arial" w:cs="Arial"/>
          <w:b w:val="0"/>
          <w:sz w:val="22"/>
          <w:szCs w:val="22"/>
        </w:rPr>
        <w:t>ą</w:t>
      </w:r>
      <w:r w:rsidRPr="00D314AA">
        <w:rPr>
          <w:rFonts w:ascii="Arial" w:eastAsia="Calibri" w:hAnsi="Arial" w:cs="Arial"/>
          <w:b w:val="0"/>
          <w:sz w:val="22"/>
          <w:szCs w:val="22"/>
        </w:rPr>
        <w:t>cego za ofert</w:t>
      </w:r>
      <w:r w:rsidRPr="00D314AA">
        <w:rPr>
          <w:rFonts w:ascii="Arial" w:eastAsia="Arial" w:hAnsi="Arial" w:cs="Arial"/>
          <w:b w:val="0"/>
          <w:sz w:val="22"/>
          <w:szCs w:val="22"/>
        </w:rPr>
        <w:t>ę</w:t>
      </w:r>
      <w:r w:rsidRPr="00D314AA">
        <w:rPr>
          <w:rFonts w:ascii="Arial" w:eastAsia="Calibri" w:hAnsi="Arial" w:cs="Arial"/>
          <w:b w:val="0"/>
          <w:sz w:val="22"/>
          <w:szCs w:val="22"/>
        </w:rPr>
        <w:t xml:space="preserve"> handlow</w:t>
      </w:r>
      <w:r w:rsidRPr="00D314AA">
        <w:rPr>
          <w:rFonts w:ascii="Arial" w:eastAsia="Arial" w:hAnsi="Arial" w:cs="Arial"/>
          <w:b w:val="0"/>
          <w:sz w:val="22"/>
          <w:szCs w:val="22"/>
        </w:rPr>
        <w:t>ą</w:t>
      </w:r>
      <w:r w:rsidRPr="00D314AA">
        <w:rPr>
          <w:rFonts w:ascii="Arial" w:eastAsia="Calibri" w:hAnsi="Arial" w:cs="Arial"/>
          <w:b w:val="0"/>
          <w:sz w:val="22"/>
          <w:szCs w:val="22"/>
        </w:rPr>
        <w:t xml:space="preserve"> i nie b</w:t>
      </w:r>
      <w:r w:rsidRPr="00D314AA">
        <w:rPr>
          <w:rFonts w:ascii="Arial" w:eastAsia="Arial" w:hAnsi="Arial" w:cs="Arial"/>
          <w:b w:val="0"/>
          <w:sz w:val="22"/>
          <w:szCs w:val="22"/>
        </w:rPr>
        <w:t>ę</w:t>
      </w:r>
      <w:r w:rsidRPr="00D314AA">
        <w:rPr>
          <w:rFonts w:ascii="Arial" w:eastAsia="Calibri" w:hAnsi="Arial" w:cs="Arial"/>
          <w:b w:val="0"/>
          <w:sz w:val="22"/>
          <w:szCs w:val="22"/>
        </w:rPr>
        <w:t>dzie brana pod uwag</w:t>
      </w:r>
      <w:r w:rsidRPr="00D314AA">
        <w:rPr>
          <w:rFonts w:ascii="Arial" w:eastAsia="Arial" w:hAnsi="Arial" w:cs="Arial"/>
          <w:b w:val="0"/>
          <w:sz w:val="22"/>
          <w:szCs w:val="22"/>
        </w:rPr>
        <w:t>ę</w:t>
      </w:r>
      <w:r w:rsidRPr="00D314AA">
        <w:rPr>
          <w:rFonts w:ascii="Arial" w:eastAsia="Calibri" w:hAnsi="Arial" w:cs="Arial"/>
          <w:b w:val="0"/>
          <w:sz w:val="22"/>
          <w:szCs w:val="22"/>
        </w:rPr>
        <w:t xml:space="preserve"> w przedmiotowym post</w:t>
      </w:r>
      <w:r w:rsidRPr="00D314AA">
        <w:rPr>
          <w:rFonts w:ascii="Arial" w:eastAsia="Arial" w:hAnsi="Arial" w:cs="Arial"/>
          <w:b w:val="0"/>
          <w:sz w:val="22"/>
          <w:szCs w:val="22"/>
        </w:rPr>
        <w:t>ę</w:t>
      </w:r>
      <w:r w:rsidRPr="00D314AA">
        <w:rPr>
          <w:rFonts w:ascii="Arial" w:eastAsia="Calibri" w:hAnsi="Arial" w:cs="Arial"/>
          <w:b w:val="0"/>
          <w:sz w:val="22"/>
          <w:szCs w:val="22"/>
        </w:rPr>
        <w:t>powaniu poniewa</w:t>
      </w:r>
      <w:r w:rsidRPr="00D314AA">
        <w:rPr>
          <w:rFonts w:ascii="Arial" w:eastAsia="Arial" w:hAnsi="Arial" w:cs="Arial"/>
          <w:b w:val="0"/>
          <w:sz w:val="22"/>
          <w:szCs w:val="22"/>
        </w:rPr>
        <w:t>ż</w:t>
      </w:r>
      <w:r w:rsidRPr="00D314AA">
        <w:rPr>
          <w:rFonts w:ascii="Arial" w:eastAsia="Calibri" w:hAnsi="Arial" w:cs="Arial"/>
          <w:b w:val="0"/>
          <w:sz w:val="22"/>
          <w:szCs w:val="22"/>
        </w:rPr>
        <w:t xml:space="preserve"> nie zosta</w:t>
      </w:r>
      <w:r w:rsidRPr="00D314AA">
        <w:rPr>
          <w:rFonts w:ascii="Arial" w:eastAsia="Arial" w:hAnsi="Arial" w:cs="Arial"/>
          <w:b w:val="0"/>
          <w:sz w:val="22"/>
          <w:szCs w:val="22"/>
        </w:rPr>
        <w:t>ł</w:t>
      </w:r>
      <w:r w:rsidRPr="00D314AA">
        <w:rPr>
          <w:rFonts w:ascii="Arial" w:eastAsia="Calibri" w:hAnsi="Arial" w:cs="Arial"/>
          <w:b w:val="0"/>
          <w:sz w:val="22"/>
          <w:szCs w:val="22"/>
        </w:rPr>
        <w:t xml:space="preserve"> spe</w:t>
      </w:r>
      <w:r w:rsidRPr="00D314AA">
        <w:rPr>
          <w:rFonts w:ascii="Arial" w:eastAsia="Arial" w:hAnsi="Arial" w:cs="Arial"/>
          <w:b w:val="0"/>
          <w:sz w:val="22"/>
          <w:szCs w:val="22"/>
        </w:rPr>
        <w:t>ł</w:t>
      </w:r>
      <w:r w:rsidRPr="00D314AA">
        <w:rPr>
          <w:rFonts w:ascii="Arial" w:eastAsia="Calibri" w:hAnsi="Arial" w:cs="Arial"/>
          <w:b w:val="0"/>
          <w:sz w:val="22"/>
          <w:szCs w:val="22"/>
        </w:rPr>
        <w:t>niony obowi</w:t>
      </w:r>
      <w:r w:rsidRPr="00D314AA">
        <w:rPr>
          <w:rFonts w:ascii="Arial" w:eastAsia="Arial" w:hAnsi="Arial" w:cs="Arial"/>
          <w:b w:val="0"/>
          <w:sz w:val="22"/>
          <w:szCs w:val="22"/>
        </w:rPr>
        <w:t>ą</w:t>
      </w:r>
      <w:r w:rsidRPr="00D314AA">
        <w:rPr>
          <w:rFonts w:ascii="Arial" w:eastAsia="Calibri" w:hAnsi="Arial" w:cs="Arial"/>
          <w:b w:val="0"/>
          <w:sz w:val="22"/>
          <w:szCs w:val="22"/>
        </w:rPr>
        <w:t>zek narzucony w art. 221 Ustawy Prawo Zamówie</w:t>
      </w:r>
      <w:r w:rsidRPr="00D314AA">
        <w:rPr>
          <w:rFonts w:ascii="Arial" w:eastAsia="Arial" w:hAnsi="Arial" w:cs="Arial"/>
          <w:b w:val="0"/>
          <w:sz w:val="22"/>
          <w:szCs w:val="22"/>
        </w:rPr>
        <w:t>ń</w:t>
      </w:r>
      <w:r w:rsidRPr="00D314AA">
        <w:rPr>
          <w:rFonts w:ascii="Arial" w:eastAsia="Calibri" w:hAnsi="Arial" w:cs="Arial"/>
          <w:b w:val="0"/>
          <w:sz w:val="22"/>
          <w:szCs w:val="22"/>
        </w:rPr>
        <w:t xml:space="preserve"> Publicznych.</w:t>
      </w:r>
    </w:p>
    <w:p w:rsidR="00C9401A" w:rsidRPr="00D314AA" w:rsidRDefault="00C9401A" w:rsidP="00C9401A">
      <w:pPr>
        <w:spacing w:line="276" w:lineRule="auto"/>
        <w:ind w:left="284" w:right="20" w:hanging="284"/>
        <w:jc w:val="both"/>
        <w:rPr>
          <w:rFonts w:ascii="Arial" w:eastAsia="Calibri" w:hAnsi="Arial" w:cs="Arial"/>
          <w:b w:val="0"/>
          <w:sz w:val="22"/>
          <w:szCs w:val="22"/>
        </w:rPr>
      </w:pPr>
    </w:p>
    <w:p w:rsidR="00C9401A" w:rsidRPr="008C2ABB" w:rsidRDefault="00C9401A" w:rsidP="003A3AF0">
      <w:pPr>
        <w:numPr>
          <w:ilvl w:val="0"/>
          <w:numId w:val="26"/>
        </w:numPr>
        <w:tabs>
          <w:tab w:val="left" w:pos="720"/>
        </w:tabs>
        <w:spacing w:line="276" w:lineRule="auto"/>
        <w:ind w:left="284" w:right="20" w:hanging="426"/>
        <w:jc w:val="both"/>
        <w:rPr>
          <w:rFonts w:ascii="Arial" w:eastAsia="Calibri" w:hAnsi="Arial" w:cs="Arial"/>
          <w:b w:val="0"/>
          <w:color w:val="000000"/>
          <w:sz w:val="22"/>
          <w:szCs w:val="22"/>
        </w:rPr>
      </w:pPr>
      <w:r w:rsidRPr="00D314AA">
        <w:rPr>
          <w:rFonts w:ascii="Arial" w:eastAsia="Calibri" w:hAnsi="Arial" w:cs="Arial"/>
          <w:b w:val="0"/>
          <w:sz w:val="22"/>
          <w:szCs w:val="22"/>
        </w:rPr>
        <w:t>Zamawiaj</w:t>
      </w:r>
      <w:r w:rsidRPr="00D314AA">
        <w:rPr>
          <w:rFonts w:ascii="Arial" w:eastAsia="Arial" w:hAnsi="Arial" w:cs="Arial"/>
          <w:b w:val="0"/>
          <w:sz w:val="22"/>
          <w:szCs w:val="22"/>
        </w:rPr>
        <w:t>ą</w:t>
      </w:r>
      <w:r w:rsidRPr="00D314AA">
        <w:rPr>
          <w:rFonts w:ascii="Arial" w:eastAsia="Calibri" w:hAnsi="Arial" w:cs="Arial"/>
          <w:b w:val="0"/>
          <w:sz w:val="22"/>
          <w:szCs w:val="22"/>
        </w:rPr>
        <w:t>cy informuje,</w:t>
      </w:r>
      <w:r w:rsidRPr="00D314AA">
        <w:rPr>
          <w:rFonts w:ascii="Arial" w:eastAsia="Arial" w:hAnsi="Arial" w:cs="Arial"/>
          <w:b w:val="0"/>
          <w:sz w:val="22"/>
          <w:szCs w:val="22"/>
        </w:rPr>
        <w:t xml:space="preserve"> ż</w:t>
      </w:r>
      <w:r>
        <w:rPr>
          <w:rFonts w:ascii="Arial" w:eastAsia="Calibri" w:hAnsi="Arial" w:cs="Arial"/>
          <w:b w:val="0"/>
          <w:sz w:val="22"/>
          <w:szCs w:val="22"/>
        </w:rPr>
        <w:t xml:space="preserve">e instrukcje korzystania </w:t>
      </w:r>
      <w:r w:rsidRPr="00D314AA">
        <w:rPr>
          <w:rFonts w:ascii="Arial" w:eastAsia="Calibri" w:hAnsi="Arial" w:cs="Arial"/>
          <w:b w:val="0"/>
          <w:sz w:val="22"/>
          <w:szCs w:val="22"/>
        </w:rPr>
        <w:t>z</w:t>
      </w:r>
      <w:r w:rsidRPr="00D314AA">
        <w:rPr>
          <w:rFonts w:ascii="Arial" w:eastAsia="Calibri" w:hAnsi="Arial" w:cs="Arial"/>
          <w:b w:val="0"/>
          <w:color w:val="1155CC"/>
          <w:sz w:val="22"/>
          <w:szCs w:val="22"/>
        </w:rPr>
        <w:t xml:space="preserve"> </w:t>
      </w:r>
      <w:hyperlink r:id="rId22" w:history="1">
        <w:r w:rsidRPr="00D314AA">
          <w:rPr>
            <w:rFonts w:ascii="Arial" w:eastAsia="Calibri" w:hAnsi="Arial" w:cs="Arial"/>
            <w:b w:val="0"/>
            <w:color w:val="1155CC"/>
            <w:sz w:val="22"/>
            <w:szCs w:val="22"/>
            <w:u w:val="single"/>
          </w:rPr>
          <w:t>platformazakupowa.pl</w:t>
        </w:r>
        <w:r w:rsidRPr="008C2ABB">
          <w:rPr>
            <w:rFonts w:ascii="Arial" w:eastAsia="Calibri" w:hAnsi="Arial" w:cs="Arial"/>
            <w:b w:val="0"/>
            <w:sz w:val="22"/>
            <w:szCs w:val="22"/>
          </w:rPr>
          <w:t xml:space="preserve"> </w:t>
        </w:r>
      </w:hyperlink>
      <w:r w:rsidRPr="00D314AA">
        <w:rPr>
          <w:rFonts w:ascii="Arial" w:eastAsia="Calibri" w:hAnsi="Arial" w:cs="Arial"/>
          <w:b w:val="0"/>
          <w:sz w:val="22"/>
          <w:szCs w:val="22"/>
        </w:rPr>
        <w:t>dotycz</w:t>
      </w:r>
      <w:r w:rsidRPr="00D314AA">
        <w:rPr>
          <w:rFonts w:ascii="Arial" w:eastAsia="Arial" w:hAnsi="Arial" w:cs="Arial"/>
          <w:b w:val="0"/>
          <w:sz w:val="22"/>
          <w:szCs w:val="22"/>
        </w:rPr>
        <w:t>ą</w:t>
      </w:r>
      <w:r w:rsidRPr="00D314AA">
        <w:rPr>
          <w:rFonts w:ascii="Arial" w:eastAsia="Calibri" w:hAnsi="Arial" w:cs="Arial"/>
          <w:b w:val="0"/>
          <w:sz w:val="22"/>
          <w:szCs w:val="22"/>
        </w:rPr>
        <w:t>ce w szczególno</w:t>
      </w:r>
      <w:r w:rsidRPr="00D314AA">
        <w:rPr>
          <w:rFonts w:ascii="Arial" w:eastAsia="Arial" w:hAnsi="Arial" w:cs="Arial"/>
          <w:b w:val="0"/>
          <w:sz w:val="22"/>
          <w:szCs w:val="22"/>
        </w:rPr>
        <w:t>ś</w:t>
      </w:r>
      <w:r w:rsidRPr="00D314AA">
        <w:rPr>
          <w:rFonts w:ascii="Arial" w:eastAsia="Calibri" w:hAnsi="Arial" w:cs="Arial"/>
          <w:b w:val="0"/>
          <w:sz w:val="22"/>
          <w:szCs w:val="22"/>
        </w:rPr>
        <w:t>ci logowania, sk</w:t>
      </w:r>
      <w:r w:rsidRPr="00D314AA">
        <w:rPr>
          <w:rFonts w:ascii="Arial" w:eastAsia="Arial" w:hAnsi="Arial" w:cs="Arial"/>
          <w:b w:val="0"/>
          <w:sz w:val="22"/>
          <w:szCs w:val="22"/>
        </w:rPr>
        <w:t>ł</w:t>
      </w:r>
      <w:r w:rsidRPr="00D314AA">
        <w:rPr>
          <w:rFonts w:ascii="Arial" w:eastAsia="Calibri" w:hAnsi="Arial" w:cs="Arial"/>
          <w:b w:val="0"/>
          <w:sz w:val="22"/>
          <w:szCs w:val="22"/>
        </w:rPr>
        <w:t>adania wniosków o wyja</w:t>
      </w:r>
      <w:r w:rsidRPr="00D314AA">
        <w:rPr>
          <w:rFonts w:ascii="Arial" w:eastAsia="Arial" w:hAnsi="Arial" w:cs="Arial"/>
          <w:b w:val="0"/>
          <w:sz w:val="22"/>
          <w:szCs w:val="22"/>
        </w:rPr>
        <w:t>ś</w:t>
      </w:r>
      <w:r w:rsidRPr="00D314AA">
        <w:rPr>
          <w:rFonts w:ascii="Arial" w:eastAsia="Calibri" w:hAnsi="Arial" w:cs="Arial"/>
          <w:b w:val="0"/>
          <w:sz w:val="22"/>
          <w:szCs w:val="22"/>
        </w:rPr>
        <w:t>nienie tre</w:t>
      </w:r>
      <w:r w:rsidRPr="00D314AA">
        <w:rPr>
          <w:rFonts w:ascii="Arial" w:eastAsia="Arial" w:hAnsi="Arial" w:cs="Arial"/>
          <w:b w:val="0"/>
          <w:sz w:val="22"/>
          <w:szCs w:val="22"/>
        </w:rPr>
        <w:t>ś</w:t>
      </w:r>
      <w:r w:rsidRPr="00D314AA">
        <w:rPr>
          <w:rFonts w:ascii="Arial" w:eastAsia="Calibri" w:hAnsi="Arial" w:cs="Arial"/>
          <w:b w:val="0"/>
          <w:sz w:val="22"/>
          <w:szCs w:val="22"/>
        </w:rPr>
        <w:t>ci SWZ, sk</w:t>
      </w:r>
      <w:r w:rsidRPr="00D314AA">
        <w:rPr>
          <w:rFonts w:ascii="Arial" w:eastAsia="Arial" w:hAnsi="Arial" w:cs="Arial"/>
          <w:b w:val="0"/>
          <w:sz w:val="22"/>
          <w:szCs w:val="22"/>
        </w:rPr>
        <w:t>ł</w:t>
      </w:r>
      <w:r w:rsidRPr="00D314AA">
        <w:rPr>
          <w:rFonts w:ascii="Arial" w:eastAsia="Calibri" w:hAnsi="Arial" w:cs="Arial"/>
          <w:b w:val="0"/>
          <w:sz w:val="22"/>
          <w:szCs w:val="22"/>
        </w:rPr>
        <w:t>adania ofert oraz innych czynno</w:t>
      </w:r>
      <w:r w:rsidRPr="00D314AA">
        <w:rPr>
          <w:rFonts w:ascii="Arial" w:eastAsia="Arial" w:hAnsi="Arial" w:cs="Arial"/>
          <w:b w:val="0"/>
          <w:sz w:val="22"/>
          <w:szCs w:val="22"/>
        </w:rPr>
        <w:t>ś</w:t>
      </w:r>
      <w:r w:rsidRPr="00D314AA">
        <w:rPr>
          <w:rFonts w:ascii="Arial" w:eastAsia="Calibri" w:hAnsi="Arial" w:cs="Arial"/>
          <w:b w:val="0"/>
          <w:sz w:val="22"/>
          <w:szCs w:val="22"/>
        </w:rPr>
        <w:t>ci podejmowanych w niniejszym post</w:t>
      </w:r>
      <w:r w:rsidRPr="00D314AA">
        <w:rPr>
          <w:rFonts w:ascii="Arial" w:eastAsia="Arial" w:hAnsi="Arial" w:cs="Arial"/>
          <w:b w:val="0"/>
          <w:sz w:val="22"/>
          <w:szCs w:val="22"/>
        </w:rPr>
        <w:t>ę</w:t>
      </w:r>
      <w:r w:rsidRPr="00D314AA">
        <w:rPr>
          <w:rFonts w:ascii="Arial" w:eastAsia="Calibri" w:hAnsi="Arial" w:cs="Arial"/>
          <w:b w:val="0"/>
          <w:sz w:val="22"/>
          <w:szCs w:val="22"/>
        </w:rPr>
        <w:t>powaniu przy u</w:t>
      </w:r>
      <w:r w:rsidRPr="00D314AA">
        <w:rPr>
          <w:rFonts w:ascii="Arial" w:eastAsia="Arial" w:hAnsi="Arial" w:cs="Arial"/>
          <w:b w:val="0"/>
          <w:sz w:val="22"/>
          <w:szCs w:val="22"/>
        </w:rPr>
        <w:t>ż</w:t>
      </w:r>
      <w:r w:rsidRPr="00D314AA">
        <w:rPr>
          <w:rFonts w:ascii="Arial" w:eastAsia="Calibri" w:hAnsi="Arial" w:cs="Arial"/>
          <w:b w:val="0"/>
          <w:sz w:val="22"/>
          <w:szCs w:val="22"/>
        </w:rPr>
        <w:t xml:space="preserve">yciu </w:t>
      </w:r>
      <w:hyperlink r:id="rId23" w:history="1">
        <w:r w:rsidRPr="00D314AA">
          <w:rPr>
            <w:rFonts w:ascii="Arial" w:eastAsia="Calibri" w:hAnsi="Arial" w:cs="Arial"/>
            <w:b w:val="0"/>
            <w:color w:val="1155CC"/>
            <w:sz w:val="22"/>
            <w:szCs w:val="22"/>
            <w:u w:val="single"/>
          </w:rPr>
          <w:t>platformazakupowa.pl</w:t>
        </w:r>
        <w:r w:rsidRPr="00D314AA">
          <w:rPr>
            <w:rFonts w:ascii="Arial" w:eastAsia="Calibri" w:hAnsi="Arial" w:cs="Arial"/>
            <w:b w:val="0"/>
            <w:color w:val="000000"/>
            <w:sz w:val="22"/>
            <w:szCs w:val="22"/>
          </w:rPr>
          <w:t xml:space="preserve"> </w:t>
        </w:r>
      </w:hyperlink>
      <w:r w:rsidRPr="00D314AA">
        <w:rPr>
          <w:rFonts w:ascii="Arial" w:eastAsia="Calibri" w:hAnsi="Arial" w:cs="Arial"/>
          <w:b w:val="0"/>
          <w:color w:val="000000"/>
          <w:sz w:val="22"/>
          <w:szCs w:val="22"/>
        </w:rPr>
        <w:t>znajduj</w:t>
      </w:r>
      <w:r w:rsidRPr="00D314AA">
        <w:rPr>
          <w:rFonts w:ascii="Arial" w:eastAsia="Arial" w:hAnsi="Arial" w:cs="Arial"/>
          <w:b w:val="0"/>
          <w:color w:val="000000"/>
          <w:sz w:val="22"/>
          <w:szCs w:val="22"/>
        </w:rPr>
        <w:t>ą</w:t>
      </w:r>
      <w:r w:rsidRPr="00D314AA">
        <w:rPr>
          <w:rFonts w:ascii="Arial" w:eastAsia="Calibri" w:hAnsi="Arial" w:cs="Arial"/>
          <w:b w:val="0"/>
          <w:color w:val="000000"/>
          <w:sz w:val="22"/>
          <w:szCs w:val="22"/>
        </w:rPr>
        <w:t xml:space="preserve"> si</w:t>
      </w:r>
      <w:r w:rsidRPr="00D314AA">
        <w:rPr>
          <w:rFonts w:ascii="Arial" w:eastAsia="Arial" w:hAnsi="Arial" w:cs="Arial"/>
          <w:b w:val="0"/>
          <w:color w:val="000000"/>
          <w:sz w:val="22"/>
          <w:szCs w:val="22"/>
        </w:rPr>
        <w:t>ę</w:t>
      </w:r>
      <w:r w:rsidRPr="00D314AA">
        <w:rPr>
          <w:rFonts w:ascii="Arial" w:eastAsia="Calibri" w:hAnsi="Arial" w:cs="Arial"/>
          <w:b w:val="0"/>
          <w:color w:val="000000"/>
          <w:sz w:val="22"/>
          <w:szCs w:val="22"/>
        </w:rPr>
        <w:t xml:space="preserve"> w zak</w:t>
      </w:r>
      <w:r w:rsidRPr="00D314AA">
        <w:rPr>
          <w:rFonts w:ascii="Arial" w:eastAsia="Arial" w:hAnsi="Arial" w:cs="Arial"/>
          <w:b w:val="0"/>
          <w:color w:val="000000"/>
          <w:sz w:val="22"/>
          <w:szCs w:val="22"/>
        </w:rPr>
        <w:t>ł</w:t>
      </w:r>
      <w:r w:rsidRPr="00D314AA">
        <w:rPr>
          <w:rFonts w:ascii="Arial" w:eastAsia="Calibri" w:hAnsi="Arial" w:cs="Arial"/>
          <w:b w:val="0"/>
          <w:color w:val="000000"/>
          <w:sz w:val="22"/>
          <w:szCs w:val="22"/>
        </w:rPr>
        <w:t>adce „Instrukcje dla Wykonawców" na stronie</w:t>
      </w:r>
      <w:r w:rsidRPr="00D314AA">
        <w:rPr>
          <w:rFonts w:ascii="Arial" w:eastAsia="Calibri" w:hAnsi="Arial" w:cs="Arial"/>
          <w:b w:val="0"/>
          <w:color w:val="1155CC"/>
          <w:sz w:val="22"/>
          <w:szCs w:val="22"/>
        </w:rPr>
        <w:t xml:space="preserve"> </w:t>
      </w:r>
      <w:r w:rsidRPr="00D314AA">
        <w:rPr>
          <w:rFonts w:ascii="Arial" w:eastAsia="Calibri" w:hAnsi="Arial" w:cs="Arial"/>
          <w:b w:val="0"/>
          <w:color w:val="000000"/>
          <w:sz w:val="22"/>
          <w:szCs w:val="22"/>
        </w:rPr>
        <w:t>internetowej pod adresem:</w:t>
      </w:r>
      <w:r w:rsidRPr="00D314AA">
        <w:rPr>
          <w:rFonts w:ascii="Arial" w:eastAsia="Calibri" w:hAnsi="Arial" w:cs="Arial"/>
          <w:b w:val="0"/>
          <w:color w:val="1155CC"/>
          <w:sz w:val="22"/>
          <w:szCs w:val="22"/>
        </w:rPr>
        <w:t xml:space="preserve"> </w:t>
      </w:r>
    </w:p>
    <w:p w:rsidR="00C9401A" w:rsidRPr="00D314AA" w:rsidRDefault="00E31687" w:rsidP="00C9401A">
      <w:pPr>
        <w:tabs>
          <w:tab w:val="left" w:pos="720"/>
        </w:tabs>
        <w:spacing w:line="276" w:lineRule="auto"/>
        <w:ind w:left="284" w:right="20"/>
        <w:jc w:val="both"/>
        <w:rPr>
          <w:rFonts w:ascii="Arial" w:eastAsia="Calibri" w:hAnsi="Arial" w:cs="Arial"/>
          <w:b w:val="0"/>
          <w:color w:val="000000"/>
          <w:sz w:val="22"/>
          <w:szCs w:val="22"/>
        </w:rPr>
      </w:pPr>
      <w:hyperlink r:id="rId24" w:history="1">
        <w:r w:rsidR="00C9401A" w:rsidRPr="00D314AA">
          <w:rPr>
            <w:rFonts w:ascii="Arial" w:eastAsia="Calibri" w:hAnsi="Arial" w:cs="Arial"/>
            <w:b w:val="0"/>
            <w:color w:val="1155CC"/>
            <w:sz w:val="22"/>
            <w:szCs w:val="22"/>
            <w:u w:val="single"/>
          </w:rPr>
          <w:t>https://platformazakupowa.pl/strona/45-instrukcje</w:t>
        </w:r>
      </w:hyperlink>
    </w:p>
    <w:p w:rsidR="00C9401A" w:rsidRPr="00D314AA" w:rsidRDefault="00C9401A" w:rsidP="00C9401A">
      <w:pPr>
        <w:pStyle w:val="pkt"/>
        <w:spacing w:before="0" w:after="0" w:line="276" w:lineRule="auto"/>
        <w:ind w:left="0" w:firstLine="0"/>
        <w:rPr>
          <w:rFonts w:ascii="Arial" w:hAnsi="Arial" w:cs="Arial"/>
          <w:bCs/>
          <w:sz w:val="22"/>
          <w:szCs w:val="22"/>
        </w:rPr>
      </w:pPr>
    </w:p>
    <w:p w:rsidR="00C9401A" w:rsidRPr="00D314AA" w:rsidRDefault="00C9401A" w:rsidP="00C9401A">
      <w:pPr>
        <w:tabs>
          <w:tab w:val="left" w:pos="1040"/>
          <w:tab w:val="left" w:pos="1960"/>
          <w:tab w:val="left" w:pos="3960"/>
          <w:tab w:val="left" w:pos="4720"/>
          <w:tab w:val="left" w:pos="6260"/>
          <w:tab w:val="left" w:pos="7340"/>
          <w:tab w:val="left" w:pos="7980"/>
          <w:tab w:val="left" w:pos="8920"/>
        </w:tabs>
        <w:spacing w:line="276" w:lineRule="auto"/>
        <w:jc w:val="both"/>
        <w:rPr>
          <w:rFonts w:ascii="Arial" w:eastAsia="Calibri" w:hAnsi="Arial" w:cs="Arial"/>
          <w:sz w:val="22"/>
          <w:szCs w:val="22"/>
        </w:rPr>
      </w:pPr>
      <w:r w:rsidRPr="00D314AA">
        <w:rPr>
          <w:rFonts w:ascii="Arial" w:eastAsia="Calibri" w:hAnsi="Arial" w:cs="Arial"/>
          <w:sz w:val="22"/>
          <w:szCs w:val="22"/>
        </w:rPr>
        <w:t>Formaty</w:t>
      </w:r>
      <w:r>
        <w:rPr>
          <w:rFonts w:ascii="Arial" w:eastAsia="Calibri" w:hAnsi="Arial" w:cs="Arial"/>
          <w:sz w:val="22"/>
          <w:szCs w:val="22"/>
        </w:rPr>
        <w:tab/>
        <w:t>plików</w:t>
      </w:r>
      <w:r>
        <w:rPr>
          <w:rFonts w:ascii="Arial" w:eastAsia="Calibri" w:hAnsi="Arial" w:cs="Arial"/>
          <w:sz w:val="22"/>
          <w:szCs w:val="22"/>
        </w:rPr>
        <w:tab/>
        <w:t>wykorzystywanych</w:t>
      </w:r>
      <w:r>
        <w:rPr>
          <w:rFonts w:ascii="Arial" w:eastAsia="Calibri" w:hAnsi="Arial" w:cs="Arial"/>
          <w:sz w:val="22"/>
          <w:szCs w:val="22"/>
        </w:rPr>
        <w:tab/>
        <w:t xml:space="preserve"> przez</w:t>
      </w:r>
      <w:r>
        <w:rPr>
          <w:rFonts w:ascii="Arial" w:eastAsia="Calibri" w:hAnsi="Arial" w:cs="Arial"/>
          <w:sz w:val="22"/>
          <w:szCs w:val="22"/>
        </w:rPr>
        <w:tab/>
        <w:t>W</w:t>
      </w:r>
      <w:r w:rsidRPr="00D314AA">
        <w:rPr>
          <w:rFonts w:ascii="Arial" w:eastAsia="Calibri" w:hAnsi="Arial" w:cs="Arial"/>
          <w:sz w:val="22"/>
          <w:szCs w:val="22"/>
        </w:rPr>
        <w:t>ykonawców</w:t>
      </w:r>
      <w:r w:rsidRPr="00D314AA">
        <w:rPr>
          <w:rFonts w:ascii="Arial" w:eastAsia="Calibri" w:hAnsi="Arial" w:cs="Arial"/>
          <w:sz w:val="22"/>
          <w:szCs w:val="22"/>
        </w:rPr>
        <w:tab/>
        <w:t>powinny</w:t>
      </w:r>
      <w:r w:rsidRPr="00D314AA">
        <w:rPr>
          <w:rFonts w:ascii="Arial" w:eastAsia="Calibri" w:hAnsi="Arial" w:cs="Arial"/>
          <w:sz w:val="22"/>
          <w:szCs w:val="22"/>
        </w:rPr>
        <w:tab/>
        <w:t>by</w:t>
      </w:r>
      <w:r w:rsidRPr="00D314AA">
        <w:rPr>
          <w:rFonts w:ascii="Arial" w:eastAsia="Arial" w:hAnsi="Arial" w:cs="Arial"/>
          <w:sz w:val="22"/>
          <w:szCs w:val="22"/>
        </w:rPr>
        <w:t xml:space="preserve"> </w:t>
      </w:r>
      <w:r w:rsidRPr="00D314AA">
        <w:rPr>
          <w:rFonts w:ascii="Arial" w:eastAsia="Calibri" w:hAnsi="Arial" w:cs="Arial"/>
          <w:sz w:val="22"/>
          <w:szCs w:val="22"/>
        </w:rPr>
        <w:t>zgodne</w:t>
      </w:r>
      <w:r>
        <w:rPr>
          <w:rFonts w:ascii="Arial" w:eastAsia="Calibri" w:hAnsi="Arial" w:cs="Arial"/>
          <w:sz w:val="22"/>
          <w:szCs w:val="22"/>
        </w:rPr>
        <w:br/>
      </w:r>
      <w:r>
        <w:rPr>
          <w:rFonts w:ascii="Arial" w:eastAsia="Calibri" w:hAnsi="Arial" w:cs="Arial"/>
          <w:b w:val="0"/>
          <w:sz w:val="22"/>
          <w:szCs w:val="22"/>
        </w:rPr>
        <w:t>z R</w:t>
      </w:r>
      <w:r w:rsidRPr="00D314AA">
        <w:rPr>
          <w:rFonts w:ascii="Arial" w:eastAsia="Calibri" w:hAnsi="Arial" w:cs="Arial"/>
          <w:b w:val="0"/>
          <w:sz w:val="22"/>
          <w:szCs w:val="22"/>
        </w:rPr>
        <w:t>OZPORZ</w:t>
      </w:r>
      <w:r w:rsidRPr="00D314AA">
        <w:rPr>
          <w:rFonts w:ascii="Arial" w:eastAsia="Arial" w:hAnsi="Arial" w:cs="Arial"/>
          <w:b w:val="0"/>
          <w:sz w:val="22"/>
          <w:szCs w:val="22"/>
        </w:rPr>
        <w:t>Ą</w:t>
      </w:r>
      <w:r w:rsidRPr="00D314AA">
        <w:rPr>
          <w:rFonts w:ascii="Arial" w:eastAsia="Calibri" w:hAnsi="Arial" w:cs="Arial"/>
          <w:b w:val="0"/>
          <w:sz w:val="22"/>
          <w:szCs w:val="22"/>
        </w:rPr>
        <w:t xml:space="preserve">DZENIEM PREZESA RADY MINISTRÓW z dnia 21 maja 2024 r. </w:t>
      </w:r>
      <w:r>
        <w:rPr>
          <w:rFonts w:ascii="Arial" w:eastAsia="Calibri" w:hAnsi="Arial" w:cs="Arial"/>
          <w:b w:val="0"/>
          <w:sz w:val="22"/>
          <w:szCs w:val="22"/>
        </w:rPr>
        <w:br/>
      </w:r>
      <w:r w:rsidRPr="00D314AA">
        <w:rPr>
          <w:rFonts w:ascii="Arial" w:eastAsia="Calibri" w:hAnsi="Arial" w:cs="Arial"/>
          <w:b w:val="0"/>
          <w:sz w:val="22"/>
          <w:szCs w:val="22"/>
        </w:rPr>
        <w:t>w sprawie Krajowych Ram Interoperacyjno</w:t>
      </w:r>
      <w:r w:rsidRPr="00D314AA">
        <w:rPr>
          <w:rFonts w:ascii="Arial" w:eastAsia="Arial" w:hAnsi="Arial" w:cs="Arial"/>
          <w:b w:val="0"/>
          <w:sz w:val="22"/>
          <w:szCs w:val="22"/>
        </w:rPr>
        <w:t>ś</w:t>
      </w:r>
      <w:r w:rsidRPr="00D314AA">
        <w:rPr>
          <w:rFonts w:ascii="Arial" w:eastAsia="Calibri" w:hAnsi="Arial" w:cs="Arial"/>
          <w:b w:val="0"/>
          <w:sz w:val="22"/>
          <w:szCs w:val="22"/>
        </w:rPr>
        <w:t>ci, minimalnych wymaga</w:t>
      </w:r>
      <w:r w:rsidRPr="00D314AA">
        <w:rPr>
          <w:rFonts w:ascii="Arial" w:eastAsia="Arial" w:hAnsi="Arial" w:cs="Arial"/>
          <w:b w:val="0"/>
          <w:sz w:val="22"/>
          <w:szCs w:val="22"/>
        </w:rPr>
        <w:t>ń</w:t>
      </w:r>
      <w:r w:rsidRPr="00D314AA">
        <w:rPr>
          <w:rFonts w:ascii="Arial" w:eastAsia="Calibri" w:hAnsi="Arial" w:cs="Arial"/>
          <w:b w:val="0"/>
          <w:sz w:val="22"/>
          <w:szCs w:val="22"/>
        </w:rPr>
        <w:t xml:space="preserve"> dla rejestrów publicznych i wymiany informacji w postaci elektronicznej oraz minimalnych wymaga</w:t>
      </w:r>
      <w:r w:rsidRPr="00D314AA">
        <w:rPr>
          <w:rFonts w:ascii="Arial" w:eastAsia="Arial" w:hAnsi="Arial" w:cs="Arial"/>
          <w:b w:val="0"/>
          <w:sz w:val="22"/>
          <w:szCs w:val="22"/>
        </w:rPr>
        <w:t>ń</w:t>
      </w:r>
      <w:r w:rsidRPr="00D314AA">
        <w:rPr>
          <w:rFonts w:ascii="Arial" w:eastAsia="Calibri" w:hAnsi="Arial" w:cs="Arial"/>
          <w:b w:val="0"/>
          <w:sz w:val="22"/>
          <w:szCs w:val="22"/>
        </w:rPr>
        <w:t xml:space="preserve"> dla systemów teleinformatycznych”.</w:t>
      </w:r>
    </w:p>
    <w:p w:rsidR="00C9401A" w:rsidRPr="00D314AA" w:rsidRDefault="00C9401A" w:rsidP="00C9401A">
      <w:pPr>
        <w:spacing w:line="276" w:lineRule="auto"/>
        <w:rPr>
          <w:rFonts w:ascii="Arial" w:eastAsia="Calibri" w:hAnsi="Arial" w:cs="Arial"/>
          <w:b w:val="0"/>
          <w:sz w:val="22"/>
          <w:szCs w:val="22"/>
        </w:rPr>
      </w:pPr>
    </w:p>
    <w:p w:rsidR="00C9401A" w:rsidRPr="002378FB" w:rsidRDefault="00C9401A" w:rsidP="003A3AF0">
      <w:pPr>
        <w:pStyle w:val="Akapitzlist"/>
        <w:numPr>
          <w:ilvl w:val="0"/>
          <w:numId w:val="26"/>
        </w:numPr>
        <w:tabs>
          <w:tab w:val="left" w:pos="284"/>
        </w:tabs>
        <w:spacing w:line="276" w:lineRule="auto"/>
        <w:ind w:left="284" w:right="20" w:hanging="426"/>
        <w:rPr>
          <w:rFonts w:ascii="Arial" w:eastAsia="Calibri" w:hAnsi="Arial" w:cs="Arial"/>
          <w:b w:val="0"/>
          <w:sz w:val="22"/>
          <w:szCs w:val="22"/>
        </w:rPr>
      </w:pPr>
      <w:r w:rsidRPr="002378FB">
        <w:rPr>
          <w:rFonts w:ascii="Arial" w:eastAsia="Calibri" w:hAnsi="Arial" w:cs="Arial"/>
          <w:b w:val="0"/>
          <w:sz w:val="22"/>
          <w:szCs w:val="22"/>
        </w:rPr>
        <w:t>Zamawiaj</w:t>
      </w:r>
      <w:r w:rsidRPr="002378FB">
        <w:rPr>
          <w:rFonts w:ascii="Arial" w:eastAsia="Arial" w:hAnsi="Arial" w:cs="Arial"/>
          <w:b w:val="0"/>
          <w:sz w:val="22"/>
          <w:szCs w:val="22"/>
        </w:rPr>
        <w:t>ą</w:t>
      </w:r>
      <w:r w:rsidRPr="002378FB">
        <w:rPr>
          <w:rFonts w:ascii="Arial" w:eastAsia="Calibri" w:hAnsi="Arial" w:cs="Arial"/>
          <w:b w:val="0"/>
          <w:sz w:val="22"/>
          <w:szCs w:val="22"/>
        </w:rPr>
        <w:t xml:space="preserve">cy rekomenduje wykorzystanie formatów: .pdf .doc .docx .xls .xlsx .jpg (.jpeg) </w:t>
      </w:r>
      <w:r w:rsidRPr="002378FB">
        <w:rPr>
          <w:rFonts w:ascii="Arial" w:eastAsia="Calibri" w:hAnsi="Arial" w:cs="Arial"/>
          <w:sz w:val="22"/>
          <w:szCs w:val="22"/>
        </w:rPr>
        <w:t>ze szczególnym wskazaniem na .pdf</w:t>
      </w:r>
    </w:p>
    <w:p w:rsidR="00C9401A" w:rsidRPr="00D314AA" w:rsidRDefault="00C9401A" w:rsidP="00C9401A">
      <w:pPr>
        <w:tabs>
          <w:tab w:val="left" w:pos="284"/>
        </w:tabs>
        <w:spacing w:line="276" w:lineRule="auto"/>
        <w:ind w:right="20"/>
        <w:rPr>
          <w:rFonts w:ascii="Arial" w:eastAsia="Calibri" w:hAnsi="Arial" w:cs="Arial"/>
          <w:b w:val="0"/>
          <w:sz w:val="22"/>
          <w:szCs w:val="22"/>
        </w:rPr>
      </w:pPr>
    </w:p>
    <w:p w:rsidR="00C9401A" w:rsidRPr="00D314AA" w:rsidRDefault="00C9401A" w:rsidP="003A3AF0">
      <w:pPr>
        <w:numPr>
          <w:ilvl w:val="0"/>
          <w:numId w:val="26"/>
        </w:numPr>
        <w:tabs>
          <w:tab w:val="left" w:pos="284"/>
        </w:tabs>
        <w:spacing w:line="276" w:lineRule="auto"/>
        <w:ind w:left="284" w:right="20" w:hanging="426"/>
        <w:rPr>
          <w:rFonts w:ascii="Arial" w:eastAsia="Calibri" w:hAnsi="Arial" w:cs="Arial"/>
          <w:b w:val="0"/>
          <w:sz w:val="22"/>
          <w:szCs w:val="22"/>
        </w:rPr>
      </w:pPr>
      <w:r w:rsidRPr="00D314AA">
        <w:rPr>
          <w:rFonts w:ascii="Arial" w:eastAsia="Calibri" w:hAnsi="Arial" w:cs="Arial"/>
          <w:b w:val="0"/>
          <w:sz w:val="22"/>
          <w:szCs w:val="22"/>
        </w:rPr>
        <w:t>W celu ewentualnej kompresji danych Zamawiaj</w:t>
      </w:r>
      <w:r w:rsidRPr="00D314AA">
        <w:rPr>
          <w:rFonts w:ascii="Arial" w:eastAsia="Arial" w:hAnsi="Arial" w:cs="Arial"/>
          <w:b w:val="0"/>
          <w:sz w:val="22"/>
          <w:szCs w:val="22"/>
        </w:rPr>
        <w:t>ą</w:t>
      </w:r>
      <w:r w:rsidRPr="00D314AA">
        <w:rPr>
          <w:rFonts w:ascii="Arial" w:eastAsia="Calibri" w:hAnsi="Arial" w:cs="Arial"/>
          <w:b w:val="0"/>
          <w:sz w:val="22"/>
          <w:szCs w:val="22"/>
        </w:rPr>
        <w:t>cy rekomenduje wykorzystanie jednego z formatów:</w:t>
      </w:r>
    </w:p>
    <w:p w:rsidR="00C9401A" w:rsidRPr="00D314AA" w:rsidRDefault="00C9401A" w:rsidP="003A3AF0">
      <w:pPr>
        <w:numPr>
          <w:ilvl w:val="1"/>
          <w:numId w:val="26"/>
        </w:numPr>
        <w:tabs>
          <w:tab w:val="left" w:pos="567"/>
        </w:tabs>
        <w:spacing w:line="276" w:lineRule="auto"/>
        <w:ind w:left="1418" w:hanging="284"/>
        <w:rPr>
          <w:rFonts w:ascii="Arial" w:eastAsia="Calibri" w:hAnsi="Arial" w:cs="Arial"/>
          <w:b w:val="0"/>
          <w:sz w:val="22"/>
          <w:szCs w:val="22"/>
        </w:rPr>
      </w:pPr>
      <w:r w:rsidRPr="00D314AA">
        <w:rPr>
          <w:rFonts w:ascii="Arial" w:eastAsia="Calibri" w:hAnsi="Arial" w:cs="Arial"/>
          <w:b w:val="0"/>
          <w:sz w:val="22"/>
          <w:szCs w:val="22"/>
        </w:rPr>
        <w:t>.zip</w:t>
      </w:r>
    </w:p>
    <w:p w:rsidR="00C9401A" w:rsidRPr="00D314AA" w:rsidRDefault="00C9401A" w:rsidP="003A3AF0">
      <w:pPr>
        <w:numPr>
          <w:ilvl w:val="1"/>
          <w:numId w:val="27"/>
        </w:numPr>
        <w:tabs>
          <w:tab w:val="left" w:pos="567"/>
        </w:tabs>
        <w:spacing w:line="276" w:lineRule="auto"/>
        <w:ind w:left="567" w:firstLine="567"/>
        <w:rPr>
          <w:rFonts w:ascii="Arial" w:eastAsia="Calibri" w:hAnsi="Arial" w:cs="Arial"/>
          <w:b w:val="0"/>
          <w:sz w:val="22"/>
          <w:szCs w:val="22"/>
        </w:rPr>
      </w:pPr>
      <w:r w:rsidRPr="00D314AA">
        <w:rPr>
          <w:rFonts w:ascii="Arial" w:eastAsia="Calibri" w:hAnsi="Arial" w:cs="Arial"/>
          <w:b w:val="0"/>
          <w:sz w:val="22"/>
          <w:szCs w:val="22"/>
        </w:rPr>
        <w:t>.7Z</w:t>
      </w:r>
    </w:p>
    <w:p w:rsidR="00C9401A" w:rsidRPr="00D314AA" w:rsidRDefault="00C9401A" w:rsidP="00C9401A">
      <w:pPr>
        <w:spacing w:line="276" w:lineRule="auto"/>
        <w:rPr>
          <w:rFonts w:ascii="Arial" w:eastAsia="Calibri" w:hAnsi="Arial" w:cs="Arial"/>
          <w:b w:val="0"/>
          <w:sz w:val="22"/>
          <w:szCs w:val="22"/>
        </w:rPr>
      </w:pPr>
    </w:p>
    <w:p w:rsidR="00C9401A" w:rsidRPr="00576176" w:rsidRDefault="00C9401A" w:rsidP="003A3AF0">
      <w:pPr>
        <w:pStyle w:val="Akapitzlist"/>
        <w:numPr>
          <w:ilvl w:val="0"/>
          <w:numId w:val="26"/>
        </w:numPr>
        <w:spacing w:line="276" w:lineRule="auto"/>
        <w:ind w:left="284" w:hanging="426"/>
        <w:jc w:val="both"/>
        <w:rPr>
          <w:rFonts w:ascii="Arial" w:eastAsia="Calibri" w:hAnsi="Arial" w:cs="Arial"/>
          <w:b w:val="0"/>
          <w:sz w:val="22"/>
          <w:szCs w:val="22"/>
        </w:rPr>
      </w:pPr>
      <w:r w:rsidRPr="00576176">
        <w:rPr>
          <w:rFonts w:ascii="Arial" w:eastAsia="Calibri" w:hAnsi="Arial" w:cs="Arial"/>
          <w:b w:val="0"/>
          <w:sz w:val="22"/>
          <w:szCs w:val="22"/>
        </w:rPr>
        <w:t>W</w:t>
      </w:r>
      <w:r w:rsidRPr="00576176">
        <w:rPr>
          <w:rFonts w:ascii="Arial" w:eastAsia="Arial" w:hAnsi="Arial" w:cs="Arial"/>
          <w:b w:val="0"/>
          <w:sz w:val="22"/>
          <w:szCs w:val="22"/>
        </w:rPr>
        <w:t>ś</w:t>
      </w:r>
      <w:r w:rsidRPr="00576176">
        <w:rPr>
          <w:rFonts w:ascii="Arial" w:eastAsia="Calibri" w:hAnsi="Arial" w:cs="Arial"/>
          <w:b w:val="0"/>
          <w:sz w:val="22"/>
          <w:szCs w:val="22"/>
        </w:rPr>
        <w:t xml:space="preserve">ród formatów powszechnych a </w:t>
      </w:r>
      <w:r w:rsidRPr="00576176">
        <w:rPr>
          <w:rFonts w:ascii="Arial" w:eastAsia="Calibri" w:hAnsi="Arial" w:cs="Arial"/>
          <w:sz w:val="22"/>
          <w:szCs w:val="22"/>
        </w:rPr>
        <w:t>NIE wyst</w:t>
      </w:r>
      <w:r w:rsidRPr="00576176">
        <w:rPr>
          <w:rFonts w:ascii="Arial" w:eastAsia="Arial" w:hAnsi="Arial" w:cs="Arial"/>
          <w:sz w:val="22"/>
          <w:szCs w:val="22"/>
        </w:rPr>
        <w:t>ę</w:t>
      </w:r>
      <w:r w:rsidRPr="00576176">
        <w:rPr>
          <w:rFonts w:ascii="Arial" w:eastAsia="Calibri" w:hAnsi="Arial" w:cs="Arial"/>
          <w:sz w:val="22"/>
          <w:szCs w:val="22"/>
        </w:rPr>
        <w:t>puj</w:t>
      </w:r>
      <w:r w:rsidRPr="00576176">
        <w:rPr>
          <w:rFonts w:ascii="Arial" w:eastAsia="Arial" w:hAnsi="Arial" w:cs="Arial"/>
          <w:sz w:val="22"/>
          <w:szCs w:val="22"/>
        </w:rPr>
        <w:t>ą</w:t>
      </w:r>
      <w:r w:rsidRPr="00576176">
        <w:rPr>
          <w:rFonts w:ascii="Arial" w:eastAsia="Calibri" w:hAnsi="Arial" w:cs="Arial"/>
          <w:sz w:val="22"/>
          <w:szCs w:val="22"/>
        </w:rPr>
        <w:t>cych</w:t>
      </w:r>
      <w:r w:rsidRPr="00576176">
        <w:rPr>
          <w:rFonts w:ascii="Arial" w:eastAsia="Calibri" w:hAnsi="Arial" w:cs="Arial"/>
          <w:b w:val="0"/>
          <w:sz w:val="22"/>
          <w:szCs w:val="22"/>
        </w:rPr>
        <w:t xml:space="preserve"> w rozporz</w:t>
      </w:r>
      <w:r w:rsidRPr="00576176">
        <w:rPr>
          <w:rFonts w:ascii="Arial" w:eastAsia="Arial" w:hAnsi="Arial" w:cs="Arial"/>
          <w:b w:val="0"/>
          <w:sz w:val="22"/>
          <w:szCs w:val="22"/>
        </w:rPr>
        <w:t>ą</w:t>
      </w:r>
      <w:r w:rsidRPr="00576176">
        <w:rPr>
          <w:rFonts w:ascii="Arial" w:eastAsia="Calibri" w:hAnsi="Arial" w:cs="Arial"/>
          <w:b w:val="0"/>
          <w:sz w:val="22"/>
          <w:szCs w:val="22"/>
        </w:rPr>
        <w:t>dzeniu wyst</w:t>
      </w:r>
      <w:r w:rsidRPr="00576176">
        <w:rPr>
          <w:rFonts w:ascii="Arial" w:eastAsia="Arial" w:hAnsi="Arial" w:cs="Arial"/>
          <w:b w:val="0"/>
          <w:sz w:val="22"/>
          <w:szCs w:val="22"/>
        </w:rPr>
        <w:t>ę</w:t>
      </w:r>
      <w:r w:rsidRPr="00576176">
        <w:rPr>
          <w:rFonts w:ascii="Arial" w:eastAsia="Calibri" w:hAnsi="Arial" w:cs="Arial"/>
          <w:b w:val="0"/>
          <w:sz w:val="22"/>
          <w:szCs w:val="22"/>
        </w:rPr>
        <w:t>puj</w:t>
      </w:r>
      <w:r w:rsidRPr="00576176">
        <w:rPr>
          <w:rFonts w:ascii="Arial" w:eastAsia="Arial" w:hAnsi="Arial" w:cs="Arial"/>
          <w:b w:val="0"/>
          <w:sz w:val="22"/>
          <w:szCs w:val="22"/>
        </w:rPr>
        <w:t>ą</w:t>
      </w:r>
      <w:r w:rsidRPr="00576176">
        <w:rPr>
          <w:rFonts w:ascii="Arial" w:eastAsia="Calibri" w:hAnsi="Arial" w:cs="Arial"/>
          <w:b w:val="0"/>
          <w:sz w:val="22"/>
          <w:szCs w:val="22"/>
        </w:rPr>
        <w:t xml:space="preserve">: .rar .gif.bmp .numbers .pages. Zapisy instrukcji platformazakupowa.pl dotyczące formatu .rar nie mają zastosowania w niniejszym postępowaniu. </w:t>
      </w:r>
      <w:r w:rsidRPr="00576176">
        <w:rPr>
          <w:rFonts w:ascii="Arial" w:eastAsia="Calibri" w:hAnsi="Arial" w:cs="Arial"/>
          <w:sz w:val="22"/>
          <w:szCs w:val="22"/>
        </w:rPr>
        <w:t>Dokumenty z</w:t>
      </w:r>
      <w:r w:rsidRPr="00576176">
        <w:rPr>
          <w:rFonts w:ascii="Arial" w:eastAsia="Arial" w:hAnsi="Arial" w:cs="Arial"/>
          <w:sz w:val="22"/>
          <w:szCs w:val="22"/>
        </w:rPr>
        <w:t>ł</w:t>
      </w:r>
      <w:r w:rsidRPr="00576176">
        <w:rPr>
          <w:rFonts w:ascii="Arial" w:eastAsia="Calibri" w:hAnsi="Arial" w:cs="Arial"/>
          <w:sz w:val="22"/>
          <w:szCs w:val="22"/>
        </w:rPr>
        <w:t>o</w:t>
      </w:r>
      <w:r w:rsidRPr="00576176">
        <w:rPr>
          <w:rFonts w:ascii="Arial" w:eastAsia="Arial" w:hAnsi="Arial" w:cs="Arial"/>
          <w:sz w:val="22"/>
          <w:szCs w:val="22"/>
        </w:rPr>
        <w:t>ż</w:t>
      </w:r>
      <w:r w:rsidRPr="00576176">
        <w:rPr>
          <w:rFonts w:ascii="Arial" w:eastAsia="Calibri" w:hAnsi="Arial" w:cs="Arial"/>
          <w:sz w:val="22"/>
          <w:szCs w:val="22"/>
        </w:rPr>
        <w:t>one w takich plikach zostan</w:t>
      </w:r>
      <w:r w:rsidRPr="00576176">
        <w:rPr>
          <w:rFonts w:ascii="Arial" w:eastAsia="Arial" w:hAnsi="Arial" w:cs="Arial"/>
          <w:sz w:val="22"/>
          <w:szCs w:val="22"/>
        </w:rPr>
        <w:t>ą</w:t>
      </w:r>
      <w:r w:rsidRPr="00576176">
        <w:rPr>
          <w:rFonts w:ascii="Arial" w:eastAsia="Calibri" w:hAnsi="Arial" w:cs="Arial"/>
          <w:sz w:val="22"/>
          <w:szCs w:val="22"/>
        </w:rPr>
        <w:t xml:space="preserve"> uznane za z</w:t>
      </w:r>
      <w:r w:rsidRPr="00576176">
        <w:rPr>
          <w:rFonts w:ascii="Arial" w:eastAsia="Arial" w:hAnsi="Arial" w:cs="Arial"/>
          <w:sz w:val="22"/>
          <w:szCs w:val="22"/>
        </w:rPr>
        <w:t>ł</w:t>
      </w:r>
      <w:r w:rsidRPr="00576176">
        <w:rPr>
          <w:rFonts w:ascii="Arial" w:eastAsia="Calibri" w:hAnsi="Arial" w:cs="Arial"/>
          <w:sz w:val="22"/>
          <w:szCs w:val="22"/>
        </w:rPr>
        <w:t>o</w:t>
      </w:r>
      <w:r w:rsidRPr="00576176">
        <w:rPr>
          <w:rFonts w:ascii="Arial" w:eastAsia="Arial" w:hAnsi="Arial" w:cs="Arial"/>
          <w:sz w:val="22"/>
          <w:szCs w:val="22"/>
        </w:rPr>
        <w:t>ż</w:t>
      </w:r>
      <w:r w:rsidRPr="00576176">
        <w:rPr>
          <w:rFonts w:ascii="Arial" w:eastAsia="Calibri" w:hAnsi="Arial" w:cs="Arial"/>
          <w:sz w:val="22"/>
          <w:szCs w:val="22"/>
        </w:rPr>
        <w:t>one nieskutecznie, tj. zostaną odrzucone na podstawie art. 226 ust. 1 pkt.6.</w:t>
      </w:r>
    </w:p>
    <w:p w:rsidR="00C9401A" w:rsidRPr="00D314AA" w:rsidRDefault="00C9401A" w:rsidP="00C9401A">
      <w:pPr>
        <w:spacing w:line="276" w:lineRule="auto"/>
        <w:rPr>
          <w:rFonts w:ascii="Arial" w:eastAsia="Calibri" w:hAnsi="Arial" w:cs="Arial"/>
          <w:b w:val="0"/>
          <w:sz w:val="22"/>
          <w:szCs w:val="22"/>
        </w:rPr>
      </w:pPr>
    </w:p>
    <w:p w:rsidR="00C9401A" w:rsidRPr="00D314AA" w:rsidRDefault="00C9401A" w:rsidP="003A3AF0">
      <w:pPr>
        <w:numPr>
          <w:ilvl w:val="0"/>
          <w:numId w:val="26"/>
        </w:numPr>
        <w:tabs>
          <w:tab w:val="left" w:pos="284"/>
        </w:tabs>
        <w:spacing w:line="276" w:lineRule="auto"/>
        <w:ind w:left="284" w:right="20" w:hanging="426"/>
        <w:jc w:val="both"/>
        <w:rPr>
          <w:rFonts w:ascii="Arial" w:eastAsia="Calibri" w:hAnsi="Arial" w:cs="Arial"/>
          <w:b w:val="0"/>
          <w:sz w:val="22"/>
          <w:szCs w:val="22"/>
        </w:rPr>
      </w:pPr>
      <w:r w:rsidRPr="00D314AA">
        <w:rPr>
          <w:rFonts w:ascii="Arial" w:eastAsia="Calibri" w:hAnsi="Arial" w:cs="Arial"/>
          <w:b w:val="0"/>
          <w:sz w:val="22"/>
          <w:szCs w:val="22"/>
        </w:rPr>
        <w:t>Zamawiaj</w:t>
      </w:r>
      <w:r w:rsidRPr="00D314AA">
        <w:rPr>
          <w:rFonts w:ascii="Arial" w:eastAsia="Arial" w:hAnsi="Arial" w:cs="Arial"/>
          <w:b w:val="0"/>
          <w:sz w:val="22"/>
          <w:szCs w:val="22"/>
        </w:rPr>
        <w:t>ą</w:t>
      </w:r>
      <w:r w:rsidRPr="00D314AA">
        <w:rPr>
          <w:rFonts w:ascii="Arial" w:eastAsia="Calibri" w:hAnsi="Arial" w:cs="Arial"/>
          <w:b w:val="0"/>
          <w:sz w:val="22"/>
          <w:szCs w:val="22"/>
        </w:rPr>
        <w:t>cy zwraca uwag</w:t>
      </w:r>
      <w:r w:rsidRPr="00D314AA">
        <w:rPr>
          <w:rFonts w:ascii="Arial" w:eastAsia="Arial" w:hAnsi="Arial" w:cs="Arial"/>
          <w:b w:val="0"/>
          <w:sz w:val="22"/>
          <w:szCs w:val="22"/>
        </w:rPr>
        <w:t>ę</w:t>
      </w:r>
      <w:r w:rsidRPr="00D314AA">
        <w:rPr>
          <w:rFonts w:ascii="Arial" w:eastAsia="Calibri" w:hAnsi="Arial" w:cs="Arial"/>
          <w:b w:val="0"/>
          <w:sz w:val="22"/>
          <w:szCs w:val="22"/>
        </w:rPr>
        <w:t xml:space="preserve"> na ograniczenia wielko</w:t>
      </w:r>
      <w:r w:rsidRPr="00D314AA">
        <w:rPr>
          <w:rFonts w:ascii="Arial" w:eastAsia="Arial" w:hAnsi="Arial" w:cs="Arial"/>
          <w:b w:val="0"/>
          <w:sz w:val="22"/>
          <w:szCs w:val="22"/>
        </w:rPr>
        <w:t>ś</w:t>
      </w:r>
      <w:r w:rsidRPr="00D314AA">
        <w:rPr>
          <w:rFonts w:ascii="Arial" w:eastAsia="Calibri" w:hAnsi="Arial" w:cs="Arial"/>
          <w:b w:val="0"/>
          <w:sz w:val="22"/>
          <w:szCs w:val="22"/>
        </w:rPr>
        <w:t>ci plików podpisywanych profilem zaufanym, który wynosi max 10MB, oraz na ograniczenie wielko</w:t>
      </w:r>
      <w:r w:rsidRPr="00D314AA">
        <w:rPr>
          <w:rFonts w:ascii="Arial" w:eastAsia="Arial" w:hAnsi="Arial" w:cs="Arial"/>
          <w:b w:val="0"/>
          <w:sz w:val="22"/>
          <w:szCs w:val="22"/>
        </w:rPr>
        <w:t>ś</w:t>
      </w:r>
      <w:r w:rsidRPr="00D314AA">
        <w:rPr>
          <w:rFonts w:ascii="Arial" w:eastAsia="Calibri" w:hAnsi="Arial" w:cs="Arial"/>
          <w:b w:val="0"/>
          <w:sz w:val="22"/>
          <w:szCs w:val="22"/>
        </w:rPr>
        <w:t>ci plików podpisywanych w aplikacji eDoApp s</w:t>
      </w:r>
      <w:r w:rsidRPr="00D314AA">
        <w:rPr>
          <w:rFonts w:ascii="Arial" w:eastAsia="Arial" w:hAnsi="Arial" w:cs="Arial"/>
          <w:b w:val="0"/>
          <w:sz w:val="22"/>
          <w:szCs w:val="22"/>
        </w:rPr>
        <w:t>ł</w:t>
      </w:r>
      <w:r w:rsidRPr="00D314AA">
        <w:rPr>
          <w:rFonts w:ascii="Arial" w:eastAsia="Calibri" w:hAnsi="Arial" w:cs="Arial"/>
          <w:b w:val="0"/>
          <w:sz w:val="22"/>
          <w:szCs w:val="22"/>
        </w:rPr>
        <w:t>u</w:t>
      </w:r>
      <w:r w:rsidRPr="00D314AA">
        <w:rPr>
          <w:rFonts w:ascii="Arial" w:eastAsia="Arial" w:hAnsi="Arial" w:cs="Arial"/>
          <w:b w:val="0"/>
          <w:sz w:val="22"/>
          <w:szCs w:val="22"/>
        </w:rPr>
        <w:t>żą</w:t>
      </w:r>
      <w:r w:rsidRPr="00D314AA">
        <w:rPr>
          <w:rFonts w:ascii="Arial" w:eastAsia="Calibri" w:hAnsi="Arial" w:cs="Arial"/>
          <w:b w:val="0"/>
          <w:sz w:val="22"/>
          <w:szCs w:val="22"/>
        </w:rPr>
        <w:t>cej do sk</w:t>
      </w:r>
      <w:r w:rsidRPr="00D314AA">
        <w:rPr>
          <w:rFonts w:ascii="Arial" w:eastAsia="Arial" w:hAnsi="Arial" w:cs="Arial"/>
          <w:b w:val="0"/>
          <w:sz w:val="22"/>
          <w:szCs w:val="22"/>
        </w:rPr>
        <w:t>ł</w:t>
      </w:r>
      <w:r w:rsidRPr="00D314AA">
        <w:rPr>
          <w:rFonts w:ascii="Arial" w:eastAsia="Calibri" w:hAnsi="Arial" w:cs="Arial"/>
          <w:b w:val="0"/>
          <w:sz w:val="22"/>
          <w:szCs w:val="22"/>
        </w:rPr>
        <w:t>adania podpisu osobistego, który wynosi max 5MB.</w:t>
      </w:r>
    </w:p>
    <w:p w:rsidR="00C9401A" w:rsidRPr="00D314AA" w:rsidRDefault="00C9401A" w:rsidP="00C9401A">
      <w:pPr>
        <w:tabs>
          <w:tab w:val="left" w:pos="284"/>
        </w:tabs>
        <w:spacing w:line="276" w:lineRule="auto"/>
        <w:ind w:right="20"/>
        <w:jc w:val="both"/>
        <w:rPr>
          <w:rFonts w:ascii="Arial" w:eastAsia="Calibri" w:hAnsi="Arial" w:cs="Arial"/>
          <w:b w:val="0"/>
          <w:sz w:val="22"/>
          <w:szCs w:val="22"/>
        </w:rPr>
      </w:pPr>
    </w:p>
    <w:p w:rsidR="00C9401A" w:rsidRPr="00D314AA" w:rsidRDefault="00C9401A" w:rsidP="003A3AF0">
      <w:pPr>
        <w:numPr>
          <w:ilvl w:val="0"/>
          <w:numId w:val="26"/>
        </w:numPr>
        <w:tabs>
          <w:tab w:val="left" w:pos="720"/>
        </w:tabs>
        <w:spacing w:line="276" w:lineRule="auto"/>
        <w:ind w:left="284" w:right="20" w:hanging="426"/>
        <w:jc w:val="both"/>
        <w:rPr>
          <w:rFonts w:ascii="Arial" w:eastAsia="Calibri" w:hAnsi="Arial" w:cs="Arial"/>
          <w:b w:val="0"/>
          <w:sz w:val="22"/>
          <w:szCs w:val="22"/>
        </w:rPr>
      </w:pPr>
      <w:r w:rsidRPr="00D314AA">
        <w:rPr>
          <w:rFonts w:ascii="Arial" w:eastAsia="Calibri" w:hAnsi="Arial" w:cs="Arial"/>
          <w:b w:val="0"/>
          <w:sz w:val="22"/>
          <w:szCs w:val="22"/>
        </w:rPr>
        <w:t>Ze wzgl</w:t>
      </w:r>
      <w:r w:rsidRPr="00D314AA">
        <w:rPr>
          <w:rFonts w:ascii="Arial" w:eastAsia="Arial" w:hAnsi="Arial" w:cs="Arial"/>
          <w:b w:val="0"/>
          <w:sz w:val="22"/>
          <w:szCs w:val="22"/>
        </w:rPr>
        <w:t>ę</w:t>
      </w:r>
      <w:r w:rsidRPr="00D314AA">
        <w:rPr>
          <w:rFonts w:ascii="Arial" w:eastAsia="Calibri" w:hAnsi="Arial" w:cs="Arial"/>
          <w:b w:val="0"/>
          <w:sz w:val="22"/>
          <w:szCs w:val="22"/>
        </w:rPr>
        <w:t>du na niskie ryzyko naruszenia integralno</w:t>
      </w:r>
      <w:r w:rsidRPr="00D314AA">
        <w:rPr>
          <w:rFonts w:ascii="Arial" w:eastAsia="Arial" w:hAnsi="Arial" w:cs="Arial"/>
          <w:b w:val="0"/>
          <w:sz w:val="22"/>
          <w:szCs w:val="22"/>
        </w:rPr>
        <w:t>ś</w:t>
      </w:r>
      <w:r w:rsidRPr="00D314AA">
        <w:rPr>
          <w:rFonts w:ascii="Arial" w:eastAsia="Calibri" w:hAnsi="Arial" w:cs="Arial"/>
          <w:b w:val="0"/>
          <w:sz w:val="22"/>
          <w:szCs w:val="22"/>
        </w:rPr>
        <w:t>ci pliku oraz</w:t>
      </w:r>
      <w:r w:rsidRPr="00D314AA">
        <w:rPr>
          <w:rFonts w:ascii="Arial" w:eastAsia="Arial" w:hAnsi="Arial" w:cs="Arial"/>
          <w:b w:val="0"/>
          <w:sz w:val="22"/>
          <w:szCs w:val="22"/>
        </w:rPr>
        <w:t xml:space="preserve"> ł</w:t>
      </w:r>
      <w:r w:rsidRPr="00D314AA">
        <w:rPr>
          <w:rFonts w:ascii="Arial" w:eastAsia="Calibri" w:hAnsi="Arial" w:cs="Arial"/>
          <w:b w:val="0"/>
          <w:sz w:val="22"/>
          <w:szCs w:val="22"/>
        </w:rPr>
        <w:t>atwiejsz</w:t>
      </w:r>
      <w:r w:rsidRPr="00D314AA">
        <w:rPr>
          <w:rFonts w:ascii="Arial" w:eastAsia="Arial" w:hAnsi="Arial" w:cs="Arial"/>
          <w:b w:val="0"/>
          <w:sz w:val="22"/>
          <w:szCs w:val="22"/>
        </w:rPr>
        <w:t>ą</w:t>
      </w:r>
      <w:r w:rsidRPr="00D314AA">
        <w:rPr>
          <w:rFonts w:ascii="Arial" w:eastAsia="Calibri" w:hAnsi="Arial" w:cs="Arial"/>
          <w:b w:val="0"/>
          <w:sz w:val="22"/>
          <w:szCs w:val="22"/>
        </w:rPr>
        <w:t xml:space="preserve"> weryfikacj</w:t>
      </w:r>
      <w:r w:rsidRPr="00D314AA">
        <w:rPr>
          <w:rFonts w:ascii="Arial" w:eastAsia="Arial" w:hAnsi="Arial" w:cs="Arial"/>
          <w:b w:val="0"/>
          <w:sz w:val="22"/>
          <w:szCs w:val="22"/>
        </w:rPr>
        <w:t>ę</w:t>
      </w:r>
      <w:r>
        <w:rPr>
          <w:rFonts w:ascii="Arial" w:eastAsia="Calibri" w:hAnsi="Arial" w:cs="Arial"/>
          <w:b w:val="0"/>
          <w:sz w:val="22"/>
          <w:szCs w:val="22"/>
        </w:rPr>
        <w:t xml:space="preserve"> podpisu, Z</w:t>
      </w:r>
      <w:r w:rsidRPr="00D314AA">
        <w:rPr>
          <w:rFonts w:ascii="Arial" w:eastAsia="Calibri" w:hAnsi="Arial" w:cs="Arial"/>
          <w:b w:val="0"/>
          <w:sz w:val="22"/>
          <w:szCs w:val="22"/>
        </w:rPr>
        <w:t>amawiaj</w:t>
      </w:r>
      <w:r w:rsidRPr="00D314AA">
        <w:rPr>
          <w:rFonts w:ascii="Arial" w:eastAsia="Arial" w:hAnsi="Arial" w:cs="Arial"/>
          <w:b w:val="0"/>
          <w:sz w:val="22"/>
          <w:szCs w:val="22"/>
        </w:rPr>
        <w:t>ą</w:t>
      </w:r>
      <w:r w:rsidRPr="00D314AA">
        <w:rPr>
          <w:rFonts w:ascii="Arial" w:eastAsia="Calibri" w:hAnsi="Arial" w:cs="Arial"/>
          <w:b w:val="0"/>
          <w:sz w:val="22"/>
          <w:szCs w:val="22"/>
        </w:rPr>
        <w:t>cy zaleca, w miar</w:t>
      </w:r>
      <w:r w:rsidRPr="00D314AA">
        <w:rPr>
          <w:rFonts w:ascii="Arial" w:eastAsia="Arial" w:hAnsi="Arial" w:cs="Arial"/>
          <w:b w:val="0"/>
          <w:sz w:val="22"/>
          <w:szCs w:val="22"/>
        </w:rPr>
        <w:t>ę</w:t>
      </w:r>
      <w:r w:rsidRPr="00D314AA">
        <w:rPr>
          <w:rFonts w:ascii="Arial" w:eastAsia="Calibri" w:hAnsi="Arial" w:cs="Arial"/>
          <w:b w:val="0"/>
          <w:sz w:val="22"/>
          <w:szCs w:val="22"/>
        </w:rPr>
        <w:t xml:space="preserve"> mo</w:t>
      </w:r>
      <w:r w:rsidRPr="00D314AA">
        <w:rPr>
          <w:rFonts w:ascii="Arial" w:eastAsia="Arial" w:hAnsi="Arial" w:cs="Arial"/>
          <w:b w:val="0"/>
          <w:sz w:val="22"/>
          <w:szCs w:val="22"/>
        </w:rPr>
        <w:t>ż</w:t>
      </w:r>
      <w:r w:rsidRPr="00D314AA">
        <w:rPr>
          <w:rFonts w:ascii="Arial" w:eastAsia="Calibri" w:hAnsi="Arial" w:cs="Arial"/>
          <w:b w:val="0"/>
          <w:sz w:val="22"/>
          <w:szCs w:val="22"/>
        </w:rPr>
        <w:t>liwo</w:t>
      </w:r>
      <w:r w:rsidRPr="00D314AA">
        <w:rPr>
          <w:rFonts w:ascii="Arial" w:eastAsia="Arial" w:hAnsi="Arial" w:cs="Arial"/>
          <w:b w:val="0"/>
          <w:sz w:val="22"/>
          <w:szCs w:val="22"/>
        </w:rPr>
        <w:t>ś</w:t>
      </w:r>
      <w:r w:rsidRPr="00D314AA">
        <w:rPr>
          <w:rFonts w:ascii="Arial" w:eastAsia="Calibri" w:hAnsi="Arial" w:cs="Arial"/>
          <w:b w:val="0"/>
          <w:sz w:val="22"/>
          <w:szCs w:val="22"/>
        </w:rPr>
        <w:t xml:space="preserve">ci, przekonwertowanie </w:t>
      </w:r>
      <w:r w:rsidRPr="00D314AA">
        <w:rPr>
          <w:rFonts w:ascii="Arial" w:eastAsia="Calibri" w:hAnsi="Arial" w:cs="Arial"/>
          <w:b w:val="0"/>
          <w:sz w:val="22"/>
          <w:szCs w:val="22"/>
        </w:rPr>
        <w:lastRenderedPageBreak/>
        <w:t>plików sk</w:t>
      </w:r>
      <w:r w:rsidRPr="00D314AA">
        <w:rPr>
          <w:rFonts w:ascii="Arial" w:eastAsia="Arial" w:hAnsi="Arial" w:cs="Arial"/>
          <w:b w:val="0"/>
          <w:sz w:val="22"/>
          <w:szCs w:val="22"/>
        </w:rPr>
        <w:t>ł</w:t>
      </w:r>
      <w:r w:rsidRPr="00D314AA">
        <w:rPr>
          <w:rFonts w:ascii="Arial" w:eastAsia="Calibri" w:hAnsi="Arial" w:cs="Arial"/>
          <w:b w:val="0"/>
          <w:sz w:val="22"/>
          <w:szCs w:val="22"/>
        </w:rPr>
        <w:t>adaj</w:t>
      </w:r>
      <w:r w:rsidRPr="00D314AA">
        <w:rPr>
          <w:rFonts w:ascii="Arial" w:eastAsia="Arial" w:hAnsi="Arial" w:cs="Arial"/>
          <w:b w:val="0"/>
          <w:sz w:val="22"/>
          <w:szCs w:val="22"/>
        </w:rPr>
        <w:t>ą</w:t>
      </w:r>
      <w:r w:rsidRPr="00D314AA">
        <w:rPr>
          <w:rFonts w:ascii="Arial" w:eastAsia="Calibri" w:hAnsi="Arial" w:cs="Arial"/>
          <w:b w:val="0"/>
          <w:sz w:val="22"/>
          <w:szCs w:val="22"/>
        </w:rPr>
        <w:t>cych si</w:t>
      </w:r>
      <w:r w:rsidRPr="00D314AA">
        <w:rPr>
          <w:rFonts w:ascii="Arial" w:eastAsia="Arial" w:hAnsi="Arial" w:cs="Arial"/>
          <w:b w:val="0"/>
          <w:sz w:val="22"/>
          <w:szCs w:val="22"/>
        </w:rPr>
        <w:t>ę</w:t>
      </w:r>
      <w:r w:rsidRPr="00D314AA">
        <w:rPr>
          <w:rFonts w:ascii="Arial" w:eastAsia="Calibri" w:hAnsi="Arial" w:cs="Arial"/>
          <w:b w:val="0"/>
          <w:sz w:val="22"/>
          <w:szCs w:val="22"/>
        </w:rPr>
        <w:t xml:space="preserve"> na ofert</w:t>
      </w:r>
      <w:r w:rsidRPr="00D314AA">
        <w:rPr>
          <w:rFonts w:ascii="Arial" w:eastAsia="Arial" w:hAnsi="Arial" w:cs="Arial"/>
          <w:b w:val="0"/>
          <w:sz w:val="22"/>
          <w:szCs w:val="22"/>
        </w:rPr>
        <w:t>ę</w:t>
      </w:r>
      <w:r>
        <w:rPr>
          <w:rFonts w:ascii="Arial" w:eastAsia="Calibri" w:hAnsi="Arial" w:cs="Arial"/>
          <w:b w:val="0"/>
          <w:sz w:val="22"/>
          <w:szCs w:val="22"/>
        </w:rPr>
        <w:t xml:space="preserve"> na format .pdf </w:t>
      </w:r>
      <w:r w:rsidRPr="00D314AA">
        <w:rPr>
          <w:rFonts w:ascii="Arial" w:eastAsia="Calibri" w:hAnsi="Arial" w:cs="Arial"/>
          <w:b w:val="0"/>
          <w:sz w:val="22"/>
          <w:szCs w:val="22"/>
        </w:rPr>
        <w:t>i opatrzenie ich podpisem kwalifikowanym PAdES.</w:t>
      </w:r>
    </w:p>
    <w:p w:rsidR="00C9401A" w:rsidRPr="00D314AA" w:rsidRDefault="00C9401A" w:rsidP="00C9401A">
      <w:pPr>
        <w:tabs>
          <w:tab w:val="left" w:pos="720"/>
        </w:tabs>
        <w:spacing w:line="276" w:lineRule="auto"/>
        <w:ind w:right="20"/>
        <w:jc w:val="both"/>
        <w:rPr>
          <w:rFonts w:ascii="Arial" w:eastAsia="Calibri" w:hAnsi="Arial" w:cs="Arial"/>
          <w:b w:val="0"/>
          <w:sz w:val="22"/>
          <w:szCs w:val="22"/>
        </w:rPr>
      </w:pPr>
    </w:p>
    <w:p w:rsidR="00C9401A" w:rsidRDefault="00C9401A" w:rsidP="003A3AF0">
      <w:pPr>
        <w:numPr>
          <w:ilvl w:val="0"/>
          <w:numId w:val="26"/>
        </w:numPr>
        <w:tabs>
          <w:tab w:val="left" w:pos="720"/>
        </w:tabs>
        <w:spacing w:line="276" w:lineRule="auto"/>
        <w:ind w:left="284" w:right="20" w:hanging="426"/>
        <w:jc w:val="both"/>
        <w:rPr>
          <w:rFonts w:ascii="Arial" w:eastAsia="Calibri" w:hAnsi="Arial" w:cs="Arial"/>
          <w:b w:val="0"/>
          <w:sz w:val="22"/>
          <w:szCs w:val="22"/>
        </w:rPr>
      </w:pPr>
      <w:r w:rsidRPr="00D314AA">
        <w:rPr>
          <w:rFonts w:ascii="Arial" w:eastAsia="Calibri" w:hAnsi="Arial" w:cs="Arial"/>
          <w:b w:val="0"/>
          <w:sz w:val="22"/>
          <w:szCs w:val="22"/>
        </w:rPr>
        <w:t>Pliki w innych formatach ni</w:t>
      </w:r>
      <w:r w:rsidRPr="00D314AA">
        <w:rPr>
          <w:rFonts w:ascii="Arial" w:eastAsia="Arial" w:hAnsi="Arial" w:cs="Arial"/>
          <w:b w:val="0"/>
          <w:sz w:val="22"/>
          <w:szCs w:val="22"/>
        </w:rPr>
        <w:t>ż</w:t>
      </w:r>
      <w:r w:rsidRPr="00D314AA">
        <w:rPr>
          <w:rFonts w:ascii="Arial" w:eastAsia="Calibri" w:hAnsi="Arial" w:cs="Arial"/>
          <w:b w:val="0"/>
          <w:sz w:val="22"/>
          <w:szCs w:val="22"/>
        </w:rPr>
        <w:t xml:space="preserve"> PDF zaleca si</w:t>
      </w:r>
      <w:r w:rsidRPr="00D314AA">
        <w:rPr>
          <w:rFonts w:ascii="Arial" w:eastAsia="Arial" w:hAnsi="Arial" w:cs="Arial"/>
          <w:b w:val="0"/>
          <w:sz w:val="22"/>
          <w:szCs w:val="22"/>
        </w:rPr>
        <w:t>ę</w:t>
      </w:r>
      <w:r w:rsidRPr="00D314AA">
        <w:rPr>
          <w:rFonts w:ascii="Arial" w:eastAsia="Calibri" w:hAnsi="Arial" w:cs="Arial"/>
          <w:b w:val="0"/>
          <w:sz w:val="22"/>
          <w:szCs w:val="22"/>
        </w:rPr>
        <w:t xml:space="preserve"> opatrzy</w:t>
      </w:r>
      <w:r w:rsidRPr="00D314AA">
        <w:rPr>
          <w:rFonts w:ascii="Arial" w:eastAsia="Arial" w:hAnsi="Arial" w:cs="Arial"/>
          <w:b w:val="0"/>
          <w:sz w:val="22"/>
          <w:szCs w:val="22"/>
        </w:rPr>
        <w:t>ć</w:t>
      </w:r>
      <w:r w:rsidRPr="00D314AA">
        <w:rPr>
          <w:rFonts w:ascii="Arial" w:eastAsia="Calibri" w:hAnsi="Arial" w:cs="Arial"/>
          <w:b w:val="0"/>
          <w:sz w:val="22"/>
          <w:szCs w:val="22"/>
        </w:rPr>
        <w:t xml:space="preserve"> zewn</w:t>
      </w:r>
      <w:r w:rsidRPr="00D314AA">
        <w:rPr>
          <w:rFonts w:ascii="Arial" w:eastAsia="Arial" w:hAnsi="Arial" w:cs="Arial"/>
          <w:b w:val="0"/>
          <w:sz w:val="22"/>
          <w:szCs w:val="22"/>
        </w:rPr>
        <w:t>ę</w:t>
      </w:r>
      <w:r w:rsidRPr="00D314AA">
        <w:rPr>
          <w:rFonts w:ascii="Arial" w:eastAsia="Calibri" w:hAnsi="Arial" w:cs="Arial"/>
          <w:b w:val="0"/>
          <w:sz w:val="22"/>
          <w:szCs w:val="22"/>
        </w:rPr>
        <w:t>trznym podpisem XAdES. Wykonawca powinien pami</w:t>
      </w:r>
      <w:r w:rsidRPr="00D314AA">
        <w:rPr>
          <w:rFonts w:ascii="Arial" w:eastAsia="Arial" w:hAnsi="Arial" w:cs="Arial"/>
          <w:b w:val="0"/>
          <w:sz w:val="22"/>
          <w:szCs w:val="22"/>
        </w:rPr>
        <w:t>ę</w:t>
      </w:r>
      <w:r w:rsidRPr="00D314AA">
        <w:rPr>
          <w:rFonts w:ascii="Arial" w:eastAsia="Calibri" w:hAnsi="Arial" w:cs="Arial"/>
          <w:b w:val="0"/>
          <w:sz w:val="22"/>
          <w:szCs w:val="22"/>
        </w:rPr>
        <w:t>ta</w:t>
      </w:r>
      <w:r w:rsidRPr="00D314AA">
        <w:rPr>
          <w:rFonts w:ascii="Arial" w:eastAsia="Arial" w:hAnsi="Arial" w:cs="Arial"/>
          <w:b w:val="0"/>
          <w:sz w:val="22"/>
          <w:szCs w:val="22"/>
        </w:rPr>
        <w:t>ć</w:t>
      </w:r>
      <w:r w:rsidRPr="00D314AA">
        <w:rPr>
          <w:rFonts w:ascii="Arial" w:eastAsia="Calibri" w:hAnsi="Arial" w:cs="Arial"/>
          <w:b w:val="0"/>
          <w:sz w:val="22"/>
          <w:szCs w:val="22"/>
        </w:rPr>
        <w:t>, aby plik z podpisem przekazywa</w:t>
      </w:r>
      <w:r w:rsidRPr="00D314AA">
        <w:rPr>
          <w:rFonts w:ascii="Arial" w:eastAsia="Arial" w:hAnsi="Arial" w:cs="Arial"/>
          <w:b w:val="0"/>
          <w:sz w:val="22"/>
          <w:szCs w:val="22"/>
        </w:rPr>
        <w:t>ć łą</w:t>
      </w:r>
      <w:r w:rsidRPr="00D314AA">
        <w:rPr>
          <w:rFonts w:ascii="Arial" w:eastAsia="Calibri" w:hAnsi="Arial" w:cs="Arial"/>
          <w:b w:val="0"/>
          <w:sz w:val="22"/>
          <w:szCs w:val="22"/>
        </w:rPr>
        <w:t>cznie z dokumentem podpisywanym.</w:t>
      </w:r>
    </w:p>
    <w:p w:rsidR="00C9401A" w:rsidRPr="00D314AA" w:rsidRDefault="00C9401A" w:rsidP="00C9401A">
      <w:pPr>
        <w:tabs>
          <w:tab w:val="left" w:pos="720"/>
        </w:tabs>
        <w:spacing w:line="276" w:lineRule="auto"/>
        <w:ind w:right="20"/>
        <w:jc w:val="both"/>
        <w:rPr>
          <w:rFonts w:ascii="Arial" w:eastAsia="Calibri" w:hAnsi="Arial" w:cs="Arial"/>
          <w:b w:val="0"/>
          <w:sz w:val="22"/>
          <w:szCs w:val="22"/>
        </w:rPr>
      </w:pPr>
    </w:p>
    <w:p w:rsidR="00C9401A" w:rsidRPr="00D314AA" w:rsidRDefault="00C9401A" w:rsidP="003A3AF0">
      <w:pPr>
        <w:numPr>
          <w:ilvl w:val="0"/>
          <w:numId w:val="26"/>
        </w:numPr>
        <w:tabs>
          <w:tab w:val="left" w:pos="720"/>
        </w:tabs>
        <w:spacing w:line="276" w:lineRule="auto"/>
        <w:ind w:left="284" w:right="20" w:hanging="426"/>
        <w:jc w:val="both"/>
        <w:rPr>
          <w:rFonts w:ascii="Arial" w:eastAsia="Calibri" w:hAnsi="Arial" w:cs="Arial"/>
          <w:b w:val="0"/>
          <w:sz w:val="22"/>
          <w:szCs w:val="22"/>
        </w:rPr>
      </w:pPr>
      <w:r w:rsidRPr="00D314AA">
        <w:rPr>
          <w:rFonts w:ascii="Arial" w:eastAsia="Calibri" w:hAnsi="Arial" w:cs="Arial"/>
          <w:b w:val="0"/>
          <w:sz w:val="22"/>
          <w:szCs w:val="22"/>
        </w:rPr>
        <w:t>Zamawiaj</w:t>
      </w:r>
      <w:r w:rsidRPr="00D314AA">
        <w:rPr>
          <w:rFonts w:ascii="Arial" w:eastAsia="Arial" w:hAnsi="Arial" w:cs="Arial"/>
          <w:b w:val="0"/>
          <w:sz w:val="22"/>
          <w:szCs w:val="22"/>
        </w:rPr>
        <w:t>ą</w:t>
      </w:r>
      <w:r w:rsidRPr="00D314AA">
        <w:rPr>
          <w:rFonts w:ascii="Arial" w:eastAsia="Calibri" w:hAnsi="Arial" w:cs="Arial"/>
          <w:b w:val="0"/>
          <w:sz w:val="22"/>
          <w:szCs w:val="22"/>
        </w:rPr>
        <w:t>cy zaleca aby w przypadku podpisywania pliku przez kilka osób, stosowa</w:t>
      </w:r>
      <w:r w:rsidRPr="00D314AA">
        <w:rPr>
          <w:rFonts w:ascii="Arial" w:eastAsia="Arial" w:hAnsi="Arial" w:cs="Arial"/>
          <w:b w:val="0"/>
          <w:sz w:val="22"/>
          <w:szCs w:val="22"/>
        </w:rPr>
        <w:t>ć</w:t>
      </w:r>
      <w:r w:rsidRPr="00D314AA">
        <w:rPr>
          <w:rFonts w:ascii="Arial" w:eastAsia="Calibri" w:hAnsi="Arial" w:cs="Arial"/>
          <w:b w:val="0"/>
          <w:sz w:val="22"/>
          <w:szCs w:val="22"/>
        </w:rPr>
        <w:t xml:space="preserve"> podpisy tego samego rodzaju. Podpisywanie ró</w:t>
      </w:r>
      <w:r w:rsidRPr="00D314AA">
        <w:rPr>
          <w:rFonts w:ascii="Arial" w:eastAsia="Arial" w:hAnsi="Arial" w:cs="Arial"/>
          <w:b w:val="0"/>
          <w:sz w:val="22"/>
          <w:szCs w:val="22"/>
        </w:rPr>
        <w:t>ż</w:t>
      </w:r>
      <w:r w:rsidRPr="00D314AA">
        <w:rPr>
          <w:rFonts w:ascii="Arial" w:eastAsia="Calibri" w:hAnsi="Arial" w:cs="Arial"/>
          <w:b w:val="0"/>
          <w:sz w:val="22"/>
          <w:szCs w:val="22"/>
        </w:rPr>
        <w:t>nymi rodzajami podpisów np. osobistym i kwalifikowanym mo</w:t>
      </w:r>
      <w:r w:rsidRPr="00D314AA">
        <w:rPr>
          <w:rFonts w:ascii="Arial" w:eastAsia="Arial" w:hAnsi="Arial" w:cs="Arial"/>
          <w:b w:val="0"/>
          <w:sz w:val="22"/>
          <w:szCs w:val="22"/>
        </w:rPr>
        <w:t>ż</w:t>
      </w:r>
      <w:r w:rsidRPr="00D314AA">
        <w:rPr>
          <w:rFonts w:ascii="Arial" w:eastAsia="Calibri" w:hAnsi="Arial" w:cs="Arial"/>
          <w:b w:val="0"/>
          <w:sz w:val="22"/>
          <w:szCs w:val="22"/>
        </w:rPr>
        <w:t>e doprowadzi</w:t>
      </w:r>
      <w:r w:rsidRPr="00D314AA">
        <w:rPr>
          <w:rFonts w:ascii="Arial" w:eastAsia="Arial" w:hAnsi="Arial" w:cs="Arial"/>
          <w:b w:val="0"/>
          <w:sz w:val="22"/>
          <w:szCs w:val="22"/>
        </w:rPr>
        <w:t>ć</w:t>
      </w:r>
      <w:r w:rsidRPr="00D314AA">
        <w:rPr>
          <w:rFonts w:ascii="Arial" w:eastAsia="Calibri" w:hAnsi="Arial" w:cs="Arial"/>
          <w:b w:val="0"/>
          <w:sz w:val="22"/>
          <w:szCs w:val="22"/>
        </w:rPr>
        <w:t xml:space="preserve"> do problemów w weryfikacji plików.</w:t>
      </w:r>
    </w:p>
    <w:p w:rsidR="00C9401A" w:rsidRPr="00D314AA" w:rsidRDefault="00C9401A" w:rsidP="00C9401A">
      <w:pPr>
        <w:tabs>
          <w:tab w:val="left" w:pos="720"/>
        </w:tabs>
        <w:spacing w:line="276" w:lineRule="auto"/>
        <w:ind w:right="20"/>
        <w:jc w:val="both"/>
        <w:rPr>
          <w:rFonts w:ascii="Arial" w:eastAsia="Calibri" w:hAnsi="Arial" w:cs="Arial"/>
          <w:b w:val="0"/>
          <w:sz w:val="22"/>
          <w:szCs w:val="22"/>
        </w:rPr>
      </w:pPr>
    </w:p>
    <w:p w:rsidR="00C9401A" w:rsidRPr="00D314AA" w:rsidRDefault="00C9401A" w:rsidP="003A3AF0">
      <w:pPr>
        <w:numPr>
          <w:ilvl w:val="0"/>
          <w:numId w:val="26"/>
        </w:numPr>
        <w:tabs>
          <w:tab w:val="left" w:pos="720"/>
        </w:tabs>
        <w:spacing w:line="276" w:lineRule="auto"/>
        <w:ind w:left="284" w:right="20" w:hanging="426"/>
        <w:jc w:val="both"/>
        <w:rPr>
          <w:rFonts w:ascii="Arial" w:eastAsia="Calibri" w:hAnsi="Arial" w:cs="Arial"/>
          <w:b w:val="0"/>
          <w:sz w:val="22"/>
          <w:szCs w:val="22"/>
        </w:rPr>
      </w:pPr>
      <w:r w:rsidRPr="00D314AA">
        <w:rPr>
          <w:rFonts w:ascii="Arial" w:eastAsia="Calibri" w:hAnsi="Arial" w:cs="Arial"/>
          <w:b w:val="0"/>
          <w:sz w:val="22"/>
          <w:szCs w:val="22"/>
        </w:rPr>
        <w:t>Zamawiaj</w:t>
      </w:r>
      <w:r w:rsidRPr="00D314AA">
        <w:rPr>
          <w:rFonts w:ascii="Arial" w:eastAsia="Arial" w:hAnsi="Arial" w:cs="Arial"/>
          <w:b w:val="0"/>
          <w:sz w:val="22"/>
          <w:szCs w:val="22"/>
        </w:rPr>
        <w:t>ą</w:t>
      </w:r>
      <w:r w:rsidRPr="00D314AA">
        <w:rPr>
          <w:rFonts w:ascii="Arial" w:eastAsia="Calibri" w:hAnsi="Arial" w:cs="Arial"/>
          <w:b w:val="0"/>
          <w:sz w:val="22"/>
          <w:szCs w:val="22"/>
        </w:rPr>
        <w:t>cy zaleca, aby Wykonawca z odpowiednim wyprzedzeniem przetestowa</w:t>
      </w:r>
      <w:r w:rsidRPr="00D314AA">
        <w:rPr>
          <w:rFonts w:ascii="Arial" w:eastAsia="Arial" w:hAnsi="Arial" w:cs="Arial"/>
          <w:b w:val="0"/>
          <w:sz w:val="22"/>
          <w:szCs w:val="22"/>
        </w:rPr>
        <w:t>ł</w:t>
      </w:r>
      <w:r w:rsidRPr="00D314AA">
        <w:rPr>
          <w:rFonts w:ascii="Arial" w:eastAsia="Calibri" w:hAnsi="Arial" w:cs="Arial"/>
          <w:b w:val="0"/>
          <w:sz w:val="22"/>
          <w:szCs w:val="22"/>
        </w:rPr>
        <w:t xml:space="preserve"> mo</w:t>
      </w:r>
      <w:r w:rsidRPr="00D314AA">
        <w:rPr>
          <w:rFonts w:ascii="Arial" w:eastAsia="Arial" w:hAnsi="Arial" w:cs="Arial"/>
          <w:b w:val="0"/>
          <w:sz w:val="22"/>
          <w:szCs w:val="22"/>
        </w:rPr>
        <w:t>ż</w:t>
      </w:r>
      <w:r w:rsidRPr="00D314AA">
        <w:rPr>
          <w:rFonts w:ascii="Arial" w:eastAsia="Calibri" w:hAnsi="Arial" w:cs="Arial"/>
          <w:b w:val="0"/>
          <w:sz w:val="22"/>
          <w:szCs w:val="22"/>
        </w:rPr>
        <w:t>liwo</w:t>
      </w:r>
      <w:r w:rsidRPr="00D314AA">
        <w:rPr>
          <w:rFonts w:ascii="Arial" w:eastAsia="Arial" w:hAnsi="Arial" w:cs="Arial"/>
          <w:b w:val="0"/>
          <w:sz w:val="22"/>
          <w:szCs w:val="22"/>
        </w:rPr>
        <w:t>ść</w:t>
      </w:r>
      <w:r w:rsidRPr="00D314AA">
        <w:rPr>
          <w:rFonts w:ascii="Arial" w:eastAsia="Calibri" w:hAnsi="Arial" w:cs="Arial"/>
          <w:b w:val="0"/>
          <w:sz w:val="22"/>
          <w:szCs w:val="22"/>
        </w:rPr>
        <w:t xml:space="preserve"> prawid</w:t>
      </w:r>
      <w:r w:rsidRPr="00D314AA">
        <w:rPr>
          <w:rFonts w:ascii="Arial" w:eastAsia="Arial" w:hAnsi="Arial" w:cs="Arial"/>
          <w:b w:val="0"/>
          <w:sz w:val="22"/>
          <w:szCs w:val="22"/>
        </w:rPr>
        <w:t>ł</w:t>
      </w:r>
      <w:r w:rsidRPr="00D314AA">
        <w:rPr>
          <w:rFonts w:ascii="Arial" w:eastAsia="Calibri" w:hAnsi="Arial" w:cs="Arial"/>
          <w:b w:val="0"/>
          <w:sz w:val="22"/>
          <w:szCs w:val="22"/>
        </w:rPr>
        <w:t>owego wykorzystania wybranej metody podpisania plików oferty.</w:t>
      </w:r>
    </w:p>
    <w:p w:rsidR="00C9401A" w:rsidRPr="00D314AA" w:rsidRDefault="00C9401A" w:rsidP="00C9401A">
      <w:pPr>
        <w:tabs>
          <w:tab w:val="left" w:pos="720"/>
        </w:tabs>
        <w:spacing w:line="276" w:lineRule="auto"/>
        <w:ind w:right="20"/>
        <w:jc w:val="both"/>
        <w:rPr>
          <w:rFonts w:ascii="Arial" w:eastAsia="Calibri" w:hAnsi="Arial" w:cs="Arial"/>
          <w:b w:val="0"/>
          <w:sz w:val="22"/>
          <w:szCs w:val="22"/>
        </w:rPr>
      </w:pPr>
    </w:p>
    <w:p w:rsidR="00C9401A" w:rsidRPr="00D314AA" w:rsidRDefault="00C9401A" w:rsidP="003A3AF0">
      <w:pPr>
        <w:numPr>
          <w:ilvl w:val="0"/>
          <w:numId w:val="26"/>
        </w:numPr>
        <w:tabs>
          <w:tab w:val="left" w:pos="720"/>
        </w:tabs>
        <w:spacing w:line="276" w:lineRule="auto"/>
        <w:ind w:left="284" w:right="20" w:hanging="426"/>
        <w:jc w:val="both"/>
        <w:rPr>
          <w:rFonts w:ascii="Arial" w:eastAsia="Calibri" w:hAnsi="Arial" w:cs="Arial"/>
          <w:b w:val="0"/>
          <w:sz w:val="22"/>
          <w:szCs w:val="22"/>
        </w:rPr>
      </w:pPr>
      <w:r w:rsidRPr="00D314AA">
        <w:rPr>
          <w:rFonts w:ascii="Arial" w:eastAsia="Calibri" w:hAnsi="Arial" w:cs="Arial"/>
          <w:b w:val="0"/>
          <w:sz w:val="22"/>
          <w:szCs w:val="22"/>
        </w:rPr>
        <w:t>Zaleca si</w:t>
      </w:r>
      <w:r w:rsidRPr="00D314AA">
        <w:rPr>
          <w:rFonts w:ascii="Arial" w:eastAsia="Arial" w:hAnsi="Arial" w:cs="Arial"/>
          <w:b w:val="0"/>
          <w:sz w:val="22"/>
          <w:szCs w:val="22"/>
        </w:rPr>
        <w:t>ę</w:t>
      </w:r>
      <w:r>
        <w:rPr>
          <w:rFonts w:ascii="Arial" w:eastAsia="Calibri" w:hAnsi="Arial" w:cs="Arial"/>
          <w:b w:val="0"/>
          <w:sz w:val="22"/>
          <w:szCs w:val="22"/>
        </w:rPr>
        <w:t>, aby komunikacja z W</w:t>
      </w:r>
      <w:r w:rsidRPr="00D314AA">
        <w:rPr>
          <w:rFonts w:ascii="Arial" w:eastAsia="Calibri" w:hAnsi="Arial" w:cs="Arial"/>
          <w:b w:val="0"/>
          <w:sz w:val="22"/>
          <w:szCs w:val="22"/>
        </w:rPr>
        <w:t>ykonawcami odbywa</w:t>
      </w:r>
      <w:r w:rsidRPr="00D314AA">
        <w:rPr>
          <w:rFonts w:ascii="Arial" w:eastAsia="Arial" w:hAnsi="Arial" w:cs="Arial"/>
          <w:b w:val="0"/>
          <w:sz w:val="22"/>
          <w:szCs w:val="22"/>
        </w:rPr>
        <w:t>ł</w:t>
      </w:r>
      <w:r w:rsidRPr="00D314AA">
        <w:rPr>
          <w:rFonts w:ascii="Arial" w:eastAsia="Calibri" w:hAnsi="Arial" w:cs="Arial"/>
          <w:b w:val="0"/>
          <w:sz w:val="22"/>
          <w:szCs w:val="22"/>
        </w:rPr>
        <w:t>a si</w:t>
      </w:r>
      <w:r w:rsidRPr="00D314AA">
        <w:rPr>
          <w:rFonts w:ascii="Arial" w:eastAsia="Arial" w:hAnsi="Arial" w:cs="Arial"/>
          <w:b w:val="0"/>
          <w:sz w:val="22"/>
          <w:szCs w:val="22"/>
        </w:rPr>
        <w:t>ę</w:t>
      </w:r>
      <w:r w:rsidRPr="00D314AA">
        <w:rPr>
          <w:rFonts w:ascii="Arial" w:eastAsia="Calibri" w:hAnsi="Arial" w:cs="Arial"/>
          <w:b w:val="0"/>
          <w:sz w:val="22"/>
          <w:szCs w:val="22"/>
        </w:rPr>
        <w:t xml:space="preserve"> tylko na Platformie </w:t>
      </w:r>
      <w:r>
        <w:rPr>
          <w:rFonts w:ascii="Arial" w:eastAsia="Calibri" w:hAnsi="Arial" w:cs="Arial"/>
          <w:b w:val="0"/>
          <w:sz w:val="22"/>
          <w:szCs w:val="22"/>
        </w:rPr>
        <w:br/>
      </w:r>
      <w:r w:rsidRPr="00D314AA">
        <w:rPr>
          <w:rFonts w:ascii="Arial" w:eastAsia="Calibri" w:hAnsi="Arial" w:cs="Arial"/>
          <w:b w:val="0"/>
          <w:sz w:val="22"/>
          <w:szCs w:val="22"/>
        </w:rPr>
        <w:t>za po</w:t>
      </w:r>
      <w:r w:rsidRPr="00D314AA">
        <w:rPr>
          <w:rFonts w:ascii="Arial" w:eastAsia="Arial" w:hAnsi="Arial" w:cs="Arial"/>
          <w:b w:val="0"/>
          <w:sz w:val="22"/>
          <w:szCs w:val="22"/>
        </w:rPr>
        <w:t>ś</w:t>
      </w:r>
      <w:r w:rsidRPr="00D314AA">
        <w:rPr>
          <w:rFonts w:ascii="Arial" w:eastAsia="Calibri" w:hAnsi="Arial" w:cs="Arial"/>
          <w:b w:val="0"/>
          <w:sz w:val="22"/>
          <w:szCs w:val="22"/>
        </w:rPr>
        <w:t>rednictwem formularza “Wy</w:t>
      </w:r>
      <w:r w:rsidRPr="00D314AA">
        <w:rPr>
          <w:rFonts w:ascii="Arial" w:eastAsia="Arial" w:hAnsi="Arial" w:cs="Arial"/>
          <w:b w:val="0"/>
          <w:sz w:val="22"/>
          <w:szCs w:val="22"/>
        </w:rPr>
        <w:t>ś</w:t>
      </w:r>
      <w:r w:rsidRPr="00D314AA">
        <w:rPr>
          <w:rFonts w:ascii="Arial" w:eastAsia="Calibri" w:hAnsi="Arial" w:cs="Arial"/>
          <w:b w:val="0"/>
          <w:sz w:val="22"/>
          <w:szCs w:val="22"/>
        </w:rPr>
        <w:t>lij wiadomo</w:t>
      </w:r>
      <w:r w:rsidRPr="00D314AA">
        <w:rPr>
          <w:rFonts w:ascii="Arial" w:eastAsia="Arial" w:hAnsi="Arial" w:cs="Arial"/>
          <w:b w:val="0"/>
          <w:sz w:val="22"/>
          <w:szCs w:val="22"/>
        </w:rPr>
        <w:t>ść</w:t>
      </w:r>
      <w:r w:rsidRPr="00D314AA">
        <w:rPr>
          <w:rFonts w:ascii="Arial" w:eastAsia="Calibri" w:hAnsi="Arial" w:cs="Arial"/>
          <w:b w:val="0"/>
          <w:sz w:val="22"/>
          <w:szCs w:val="22"/>
        </w:rPr>
        <w:t xml:space="preserve"> do zamawiaj</w:t>
      </w:r>
      <w:r w:rsidRPr="00D314AA">
        <w:rPr>
          <w:rFonts w:ascii="Arial" w:eastAsia="Arial" w:hAnsi="Arial" w:cs="Arial"/>
          <w:b w:val="0"/>
          <w:sz w:val="22"/>
          <w:szCs w:val="22"/>
        </w:rPr>
        <w:t>ą</w:t>
      </w:r>
      <w:r w:rsidRPr="00D314AA">
        <w:rPr>
          <w:rFonts w:ascii="Arial" w:eastAsia="Calibri" w:hAnsi="Arial" w:cs="Arial"/>
          <w:b w:val="0"/>
          <w:sz w:val="22"/>
          <w:szCs w:val="22"/>
        </w:rPr>
        <w:t xml:space="preserve">cego”, </w:t>
      </w:r>
      <w:r>
        <w:rPr>
          <w:rFonts w:ascii="Arial" w:eastAsia="Calibri" w:hAnsi="Arial" w:cs="Arial"/>
          <w:b w:val="0"/>
          <w:sz w:val="22"/>
          <w:szCs w:val="22"/>
        </w:rPr>
        <w:br/>
      </w:r>
      <w:r w:rsidRPr="00D314AA">
        <w:rPr>
          <w:rFonts w:ascii="Arial" w:eastAsia="Calibri" w:hAnsi="Arial" w:cs="Arial"/>
          <w:b w:val="0"/>
          <w:sz w:val="22"/>
          <w:szCs w:val="22"/>
        </w:rPr>
        <w:t>nie za po</w:t>
      </w:r>
      <w:r w:rsidRPr="00D314AA">
        <w:rPr>
          <w:rFonts w:ascii="Arial" w:eastAsia="Arial" w:hAnsi="Arial" w:cs="Arial"/>
          <w:b w:val="0"/>
          <w:sz w:val="22"/>
          <w:szCs w:val="22"/>
        </w:rPr>
        <w:t>ś</w:t>
      </w:r>
      <w:r w:rsidRPr="00D314AA">
        <w:rPr>
          <w:rFonts w:ascii="Arial" w:eastAsia="Calibri" w:hAnsi="Arial" w:cs="Arial"/>
          <w:b w:val="0"/>
          <w:sz w:val="22"/>
          <w:szCs w:val="22"/>
        </w:rPr>
        <w:t>rednictwem adresu email.</w:t>
      </w:r>
    </w:p>
    <w:p w:rsidR="00C9401A" w:rsidRPr="00D314AA" w:rsidRDefault="00C9401A" w:rsidP="00C9401A">
      <w:pPr>
        <w:tabs>
          <w:tab w:val="left" w:pos="720"/>
        </w:tabs>
        <w:spacing w:line="276" w:lineRule="auto"/>
        <w:jc w:val="both"/>
        <w:rPr>
          <w:rFonts w:ascii="Arial" w:eastAsia="Calibri" w:hAnsi="Arial" w:cs="Arial"/>
          <w:b w:val="0"/>
          <w:sz w:val="22"/>
          <w:szCs w:val="22"/>
        </w:rPr>
      </w:pPr>
    </w:p>
    <w:p w:rsidR="00C9401A" w:rsidRPr="00D314AA" w:rsidRDefault="00C9401A" w:rsidP="003A3AF0">
      <w:pPr>
        <w:numPr>
          <w:ilvl w:val="0"/>
          <w:numId w:val="26"/>
        </w:numPr>
        <w:tabs>
          <w:tab w:val="left" w:pos="720"/>
        </w:tabs>
        <w:spacing w:line="276" w:lineRule="auto"/>
        <w:ind w:left="284" w:right="20" w:hanging="426"/>
        <w:jc w:val="both"/>
        <w:rPr>
          <w:rFonts w:ascii="Arial" w:eastAsia="Calibri" w:hAnsi="Arial" w:cs="Arial"/>
          <w:b w:val="0"/>
          <w:sz w:val="22"/>
          <w:szCs w:val="22"/>
        </w:rPr>
      </w:pPr>
      <w:r w:rsidRPr="00D314AA">
        <w:rPr>
          <w:rFonts w:ascii="Arial" w:eastAsia="Calibri" w:hAnsi="Arial" w:cs="Arial"/>
          <w:b w:val="0"/>
          <w:sz w:val="22"/>
          <w:szCs w:val="22"/>
        </w:rPr>
        <w:t>Ofert</w:t>
      </w:r>
      <w:r w:rsidRPr="00D314AA">
        <w:rPr>
          <w:rFonts w:ascii="Arial" w:eastAsia="Arial" w:hAnsi="Arial" w:cs="Arial"/>
          <w:b w:val="0"/>
          <w:sz w:val="22"/>
          <w:szCs w:val="22"/>
        </w:rPr>
        <w:t>ę</w:t>
      </w:r>
      <w:r w:rsidRPr="00D314AA">
        <w:rPr>
          <w:rFonts w:ascii="Arial" w:eastAsia="Calibri" w:hAnsi="Arial" w:cs="Arial"/>
          <w:b w:val="0"/>
          <w:sz w:val="22"/>
          <w:szCs w:val="22"/>
        </w:rPr>
        <w:t xml:space="preserve"> nale</w:t>
      </w:r>
      <w:r w:rsidRPr="00D314AA">
        <w:rPr>
          <w:rFonts w:ascii="Arial" w:eastAsia="Arial" w:hAnsi="Arial" w:cs="Arial"/>
          <w:b w:val="0"/>
          <w:sz w:val="22"/>
          <w:szCs w:val="22"/>
        </w:rPr>
        <w:t>ż</w:t>
      </w:r>
      <w:r w:rsidRPr="00D314AA">
        <w:rPr>
          <w:rFonts w:ascii="Arial" w:eastAsia="Calibri" w:hAnsi="Arial" w:cs="Arial"/>
          <w:b w:val="0"/>
          <w:sz w:val="22"/>
          <w:szCs w:val="22"/>
        </w:rPr>
        <w:t>y przygotowa</w:t>
      </w:r>
      <w:r w:rsidRPr="00D314AA">
        <w:rPr>
          <w:rFonts w:ascii="Arial" w:eastAsia="Arial" w:hAnsi="Arial" w:cs="Arial"/>
          <w:b w:val="0"/>
          <w:sz w:val="22"/>
          <w:szCs w:val="22"/>
        </w:rPr>
        <w:t>ć</w:t>
      </w:r>
      <w:r w:rsidRPr="00D314AA">
        <w:rPr>
          <w:rFonts w:ascii="Arial" w:eastAsia="Calibri" w:hAnsi="Arial" w:cs="Arial"/>
          <w:b w:val="0"/>
          <w:sz w:val="22"/>
          <w:szCs w:val="22"/>
        </w:rPr>
        <w:t xml:space="preserve"> z nale</w:t>
      </w:r>
      <w:r w:rsidRPr="00D314AA">
        <w:rPr>
          <w:rFonts w:ascii="Arial" w:eastAsia="Arial" w:hAnsi="Arial" w:cs="Arial"/>
          <w:b w:val="0"/>
          <w:sz w:val="22"/>
          <w:szCs w:val="22"/>
        </w:rPr>
        <w:t>ż</w:t>
      </w:r>
      <w:r w:rsidRPr="00D314AA">
        <w:rPr>
          <w:rFonts w:ascii="Arial" w:eastAsia="Calibri" w:hAnsi="Arial" w:cs="Arial"/>
          <w:b w:val="0"/>
          <w:sz w:val="22"/>
          <w:szCs w:val="22"/>
        </w:rPr>
        <w:t>yt</w:t>
      </w:r>
      <w:r w:rsidRPr="00D314AA">
        <w:rPr>
          <w:rFonts w:ascii="Arial" w:eastAsia="Arial" w:hAnsi="Arial" w:cs="Arial"/>
          <w:b w:val="0"/>
          <w:sz w:val="22"/>
          <w:szCs w:val="22"/>
        </w:rPr>
        <w:t>ą</w:t>
      </w:r>
      <w:r w:rsidRPr="00D314AA">
        <w:rPr>
          <w:rFonts w:ascii="Arial" w:eastAsia="Calibri" w:hAnsi="Arial" w:cs="Arial"/>
          <w:b w:val="0"/>
          <w:sz w:val="22"/>
          <w:szCs w:val="22"/>
        </w:rPr>
        <w:t xml:space="preserve"> staranno</w:t>
      </w:r>
      <w:r w:rsidRPr="00D314AA">
        <w:rPr>
          <w:rFonts w:ascii="Arial" w:eastAsia="Arial" w:hAnsi="Arial" w:cs="Arial"/>
          <w:b w:val="0"/>
          <w:sz w:val="22"/>
          <w:szCs w:val="22"/>
        </w:rPr>
        <w:t>ś</w:t>
      </w:r>
      <w:r w:rsidRPr="00D314AA">
        <w:rPr>
          <w:rFonts w:ascii="Arial" w:eastAsia="Calibri" w:hAnsi="Arial" w:cs="Arial"/>
          <w:b w:val="0"/>
          <w:sz w:val="22"/>
          <w:szCs w:val="22"/>
        </w:rPr>
        <w:t>ci</w:t>
      </w:r>
      <w:r w:rsidRPr="00D314AA">
        <w:rPr>
          <w:rFonts w:ascii="Arial" w:eastAsia="Arial" w:hAnsi="Arial" w:cs="Arial"/>
          <w:b w:val="0"/>
          <w:sz w:val="22"/>
          <w:szCs w:val="22"/>
        </w:rPr>
        <w:t>ą</w:t>
      </w:r>
      <w:r w:rsidRPr="00D314AA">
        <w:rPr>
          <w:rFonts w:ascii="Arial" w:eastAsia="Calibri" w:hAnsi="Arial" w:cs="Arial"/>
          <w:b w:val="0"/>
          <w:sz w:val="22"/>
          <w:szCs w:val="22"/>
        </w:rPr>
        <w:t xml:space="preserve"> dla podmiotu ubiegaj</w:t>
      </w:r>
      <w:r w:rsidRPr="00D314AA">
        <w:rPr>
          <w:rFonts w:ascii="Arial" w:eastAsia="Arial" w:hAnsi="Arial" w:cs="Arial"/>
          <w:b w:val="0"/>
          <w:sz w:val="22"/>
          <w:szCs w:val="22"/>
        </w:rPr>
        <w:t>ą</w:t>
      </w:r>
      <w:r w:rsidRPr="00D314AA">
        <w:rPr>
          <w:rFonts w:ascii="Arial" w:eastAsia="Calibri" w:hAnsi="Arial" w:cs="Arial"/>
          <w:b w:val="0"/>
          <w:sz w:val="22"/>
          <w:szCs w:val="22"/>
        </w:rPr>
        <w:t>cego si</w:t>
      </w:r>
      <w:r w:rsidRPr="00D314AA">
        <w:rPr>
          <w:rFonts w:ascii="Arial" w:eastAsia="Arial" w:hAnsi="Arial" w:cs="Arial"/>
          <w:b w:val="0"/>
          <w:sz w:val="22"/>
          <w:szCs w:val="22"/>
        </w:rPr>
        <w:t>ę</w:t>
      </w:r>
      <w:r w:rsidRPr="00D314AA">
        <w:rPr>
          <w:rFonts w:ascii="Arial" w:eastAsia="Calibri" w:hAnsi="Arial" w:cs="Arial"/>
          <w:b w:val="0"/>
          <w:sz w:val="22"/>
          <w:szCs w:val="22"/>
        </w:rPr>
        <w:t xml:space="preserve"> </w:t>
      </w:r>
      <w:r>
        <w:rPr>
          <w:rFonts w:ascii="Arial" w:eastAsia="Calibri" w:hAnsi="Arial" w:cs="Arial"/>
          <w:b w:val="0"/>
          <w:sz w:val="22"/>
          <w:szCs w:val="22"/>
        </w:rPr>
        <w:br/>
      </w:r>
      <w:r w:rsidRPr="00D314AA">
        <w:rPr>
          <w:rFonts w:ascii="Arial" w:eastAsia="Calibri" w:hAnsi="Arial" w:cs="Arial"/>
          <w:b w:val="0"/>
          <w:sz w:val="22"/>
          <w:szCs w:val="22"/>
        </w:rPr>
        <w:t>o udzielenie zamówienia publicznego i zachowaniem odpowiedniego odst</w:t>
      </w:r>
      <w:r w:rsidRPr="00D314AA">
        <w:rPr>
          <w:rFonts w:ascii="Arial" w:eastAsia="Arial" w:hAnsi="Arial" w:cs="Arial"/>
          <w:b w:val="0"/>
          <w:sz w:val="22"/>
          <w:szCs w:val="22"/>
        </w:rPr>
        <w:t>ę</w:t>
      </w:r>
      <w:r w:rsidRPr="00D314AA">
        <w:rPr>
          <w:rFonts w:ascii="Arial" w:eastAsia="Calibri" w:hAnsi="Arial" w:cs="Arial"/>
          <w:b w:val="0"/>
          <w:sz w:val="22"/>
          <w:szCs w:val="22"/>
        </w:rPr>
        <w:t>pu czasu do zako</w:t>
      </w:r>
      <w:r w:rsidRPr="00D314AA">
        <w:rPr>
          <w:rFonts w:ascii="Arial" w:eastAsia="Arial" w:hAnsi="Arial" w:cs="Arial"/>
          <w:b w:val="0"/>
          <w:sz w:val="22"/>
          <w:szCs w:val="22"/>
        </w:rPr>
        <w:t>ń</w:t>
      </w:r>
      <w:r w:rsidRPr="00D314AA">
        <w:rPr>
          <w:rFonts w:ascii="Arial" w:eastAsia="Calibri" w:hAnsi="Arial" w:cs="Arial"/>
          <w:b w:val="0"/>
          <w:sz w:val="22"/>
          <w:szCs w:val="22"/>
        </w:rPr>
        <w:t>czenia przyjmowania ofert/wniosków. Sugerujemy z</w:t>
      </w:r>
      <w:r w:rsidRPr="00D314AA">
        <w:rPr>
          <w:rFonts w:ascii="Arial" w:eastAsia="Arial" w:hAnsi="Arial" w:cs="Arial"/>
          <w:b w:val="0"/>
          <w:sz w:val="22"/>
          <w:szCs w:val="22"/>
        </w:rPr>
        <w:t>ł</w:t>
      </w:r>
      <w:r w:rsidRPr="00D314AA">
        <w:rPr>
          <w:rFonts w:ascii="Arial" w:eastAsia="Calibri" w:hAnsi="Arial" w:cs="Arial"/>
          <w:b w:val="0"/>
          <w:sz w:val="22"/>
          <w:szCs w:val="22"/>
        </w:rPr>
        <w:t>o</w:t>
      </w:r>
      <w:r w:rsidRPr="00D314AA">
        <w:rPr>
          <w:rFonts w:ascii="Arial" w:eastAsia="Arial" w:hAnsi="Arial" w:cs="Arial"/>
          <w:b w:val="0"/>
          <w:sz w:val="22"/>
          <w:szCs w:val="22"/>
        </w:rPr>
        <w:t>ż</w:t>
      </w:r>
      <w:r w:rsidRPr="00D314AA">
        <w:rPr>
          <w:rFonts w:ascii="Arial" w:eastAsia="Calibri" w:hAnsi="Arial" w:cs="Arial"/>
          <w:b w:val="0"/>
          <w:sz w:val="22"/>
          <w:szCs w:val="22"/>
        </w:rPr>
        <w:t>enie oferty na 24 godziny przed terminem sk</w:t>
      </w:r>
      <w:r w:rsidRPr="00D314AA">
        <w:rPr>
          <w:rFonts w:ascii="Arial" w:eastAsia="Arial" w:hAnsi="Arial" w:cs="Arial"/>
          <w:b w:val="0"/>
          <w:sz w:val="22"/>
          <w:szCs w:val="22"/>
        </w:rPr>
        <w:t>ł</w:t>
      </w:r>
      <w:r w:rsidRPr="00D314AA">
        <w:rPr>
          <w:rFonts w:ascii="Arial" w:eastAsia="Calibri" w:hAnsi="Arial" w:cs="Arial"/>
          <w:b w:val="0"/>
          <w:sz w:val="22"/>
          <w:szCs w:val="22"/>
        </w:rPr>
        <w:t>adania ofert/wniosków.</w:t>
      </w:r>
    </w:p>
    <w:p w:rsidR="00C9401A" w:rsidRPr="00D314AA" w:rsidRDefault="00C9401A" w:rsidP="00C9401A">
      <w:pPr>
        <w:tabs>
          <w:tab w:val="left" w:pos="720"/>
        </w:tabs>
        <w:spacing w:line="276" w:lineRule="auto"/>
        <w:ind w:right="20"/>
        <w:jc w:val="both"/>
        <w:rPr>
          <w:rFonts w:ascii="Arial" w:eastAsia="Calibri" w:hAnsi="Arial" w:cs="Arial"/>
          <w:b w:val="0"/>
          <w:sz w:val="22"/>
          <w:szCs w:val="22"/>
        </w:rPr>
      </w:pPr>
    </w:p>
    <w:p w:rsidR="00C9401A" w:rsidRPr="00D314AA" w:rsidRDefault="00C9401A" w:rsidP="003A3AF0">
      <w:pPr>
        <w:numPr>
          <w:ilvl w:val="0"/>
          <w:numId w:val="26"/>
        </w:numPr>
        <w:tabs>
          <w:tab w:val="left" w:pos="720"/>
        </w:tabs>
        <w:spacing w:line="276" w:lineRule="auto"/>
        <w:ind w:left="284" w:hanging="426"/>
        <w:jc w:val="both"/>
        <w:rPr>
          <w:rFonts w:ascii="Arial" w:eastAsia="Calibri" w:hAnsi="Arial" w:cs="Arial"/>
          <w:b w:val="0"/>
          <w:sz w:val="22"/>
          <w:szCs w:val="22"/>
        </w:rPr>
      </w:pPr>
      <w:r w:rsidRPr="00D314AA">
        <w:rPr>
          <w:rFonts w:ascii="Arial" w:eastAsia="Calibri" w:hAnsi="Arial" w:cs="Arial"/>
          <w:b w:val="0"/>
          <w:sz w:val="22"/>
          <w:szCs w:val="22"/>
        </w:rPr>
        <w:t>Podczas podpisywania plików zaleca si</w:t>
      </w:r>
      <w:r w:rsidRPr="00D314AA">
        <w:rPr>
          <w:rFonts w:ascii="Arial" w:eastAsia="Arial" w:hAnsi="Arial" w:cs="Arial"/>
          <w:b w:val="0"/>
          <w:sz w:val="22"/>
          <w:szCs w:val="22"/>
        </w:rPr>
        <w:t>ę</w:t>
      </w:r>
      <w:r w:rsidRPr="00D314AA">
        <w:rPr>
          <w:rFonts w:ascii="Arial" w:eastAsia="Calibri" w:hAnsi="Arial" w:cs="Arial"/>
          <w:b w:val="0"/>
          <w:sz w:val="22"/>
          <w:szCs w:val="22"/>
        </w:rPr>
        <w:t xml:space="preserve"> stosowanie algorytmu skrótu SHA2 zamiast SHA1.</w:t>
      </w:r>
    </w:p>
    <w:p w:rsidR="00C9401A" w:rsidRPr="00D314AA" w:rsidRDefault="00C9401A" w:rsidP="00C9401A">
      <w:pPr>
        <w:tabs>
          <w:tab w:val="left" w:pos="720"/>
        </w:tabs>
        <w:spacing w:line="276" w:lineRule="auto"/>
        <w:jc w:val="both"/>
        <w:rPr>
          <w:rFonts w:ascii="Arial" w:eastAsia="Calibri" w:hAnsi="Arial" w:cs="Arial"/>
          <w:b w:val="0"/>
          <w:sz w:val="22"/>
          <w:szCs w:val="22"/>
        </w:rPr>
      </w:pPr>
    </w:p>
    <w:p w:rsidR="00C9401A" w:rsidRPr="00D314AA" w:rsidRDefault="00C9401A" w:rsidP="003A3AF0">
      <w:pPr>
        <w:numPr>
          <w:ilvl w:val="0"/>
          <w:numId w:val="26"/>
        </w:numPr>
        <w:tabs>
          <w:tab w:val="left" w:pos="720"/>
        </w:tabs>
        <w:spacing w:line="276" w:lineRule="auto"/>
        <w:ind w:left="284" w:right="20" w:hanging="426"/>
        <w:jc w:val="both"/>
        <w:rPr>
          <w:rFonts w:ascii="Arial" w:eastAsia="Calibri" w:hAnsi="Arial" w:cs="Arial"/>
          <w:b w:val="0"/>
          <w:sz w:val="22"/>
          <w:szCs w:val="22"/>
        </w:rPr>
      </w:pPr>
      <w:r w:rsidRPr="00D314AA">
        <w:rPr>
          <w:rFonts w:ascii="Arial" w:eastAsia="Calibri" w:hAnsi="Arial" w:cs="Arial"/>
          <w:b w:val="0"/>
          <w:sz w:val="22"/>
          <w:szCs w:val="22"/>
        </w:rPr>
        <w:t>Je</w:t>
      </w:r>
      <w:r w:rsidRPr="00D314AA">
        <w:rPr>
          <w:rFonts w:ascii="Arial" w:eastAsia="Arial" w:hAnsi="Arial" w:cs="Arial"/>
          <w:b w:val="0"/>
          <w:sz w:val="22"/>
          <w:szCs w:val="22"/>
        </w:rPr>
        <w:t>ś</w:t>
      </w:r>
      <w:r>
        <w:rPr>
          <w:rFonts w:ascii="Arial" w:eastAsia="Calibri" w:hAnsi="Arial" w:cs="Arial"/>
          <w:b w:val="0"/>
          <w:sz w:val="22"/>
          <w:szCs w:val="22"/>
        </w:rPr>
        <w:t>li W</w:t>
      </w:r>
      <w:r w:rsidRPr="00D314AA">
        <w:rPr>
          <w:rFonts w:ascii="Arial" w:eastAsia="Calibri" w:hAnsi="Arial" w:cs="Arial"/>
          <w:b w:val="0"/>
          <w:sz w:val="22"/>
          <w:szCs w:val="22"/>
        </w:rPr>
        <w:t>ykonawca pakuje dokumenty np. w plik ZIP zalecamy wcze</w:t>
      </w:r>
      <w:r w:rsidRPr="00D314AA">
        <w:rPr>
          <w:rFonts w:ascii="Arial" w:eastAsia="Arial" w:hAnsi="Arial" w:cs="Arial"/>
          <w:b w:val="0"/>
          <w:sz w:val="22"/>
          <w:szCs w:val="22"/>
        </w:rPr>
        <w:t>ś</w:t>
      </w:r>
      <w:r w:rsidRPr="00D314AA">
        <w:rPr>
          <w:rFonts w:ascii="Arial" w:eastAsia="Calibri" w:hAnsi="Arial" w:cs="Arial"/>
          <w:b w:val="0"/>
          <w:sz w:val="22"/>
          <w:szCs w:val="22"/>
        </w:rPr>
        <w:t>niejsze podpisanie ka</w:t>
      </w:r>
      <w:r w:rsidRPr="00D314AA">
        <w:rPr>
          <w:rFonts w:ascii="Arial" w:eastAsia="Arial" w:hAnsi="Arial" w:cs="Arial"/>
          <w:b w:val="0"/>
          <w:sz w:val="22"/>
          <w:szCs w:val="22"/>
        </w:rPr>
        <w:t>ż</w:t>
      </w:r>
      <w:r w:rsidRPr="00D314AA">
        <w:rPr>
          <w:rFonts w:ascii="Arial" w:eastAsia="Calibri" w:hAnsi="Arial" w:cs="Arial"/>
          <w:b w:val="0"/>
          <w:sz w:val="22"/>
          <w:szCs w:val="22"/>
        </w:rPr>
        <w:t>dego ze skompresowanych plików.</w:t>
      </w:r>
    </w:p>
    <w:p w:rsidR="00C9401A" w:rsidRPr="00D314AA" w:rsidRDefault="00C9401A" w:rsidP="00C9401A">
      <w:pPr>
        <w:tabs>
          <w:tab w:val="left" w:pos="720"/>
        </w:tabs>
        <w:spacing w:line="276" w:lineRule="auto"/>
        <w:ind w:right="20"/>
        <w:jc w:val="both"/>
        <w:rPr>
          <w:rFonts w:ascii="Arial" w:eastAsia="Calibri" w:hAnsi="Arial" w:cs="Arial"/>
          <w:b w:val="0"/>
          <w:sz w:val="22"/>
          <w:szCs w:val="22"/>
        </w:rPr>
      </w:pPr>
    </w:p>
    <w:p w:rsidR="00C9401A" w:rsidRPr="00D314AA" w:rsidRDefault="00C9401A" w:rsidP="003A3AF0">
      <w:pPr>
        <w:numPr>
          <w:ilvl w:val="0"/>
          <w:numId w:val="26"/>
        </w:numPr>
        <w:tabs>
          <w:tab w:val="left" w:pos="720"/>
        </w:tabs>
        <w:spacing w:line="276" w:lineRule="auto"/>
        <w:ind w:left="284" w:hanging="426"/>
        <w:jc w:val="both"/>
        <w:rPr>
          <w:rFonts w:ascii="Arial" w:eastAsia="Calibri" w:hAnsi="Arial" w:cs="Arial"/>
          <w:b w:val="0"/>
          <w:sz w:val="22"/>
          <w:szCs w:val="22"/>
        </w:rPr>
      </w:pPr>
      <w:r w:rsidRPr="00D314AA">
        <w:rPr>
          <w:rFonts w:ascii="Arial" w:eastAsia="Calibri" w:hAnsi="Arial" w:cs="Arial"/>
          <w:b w:val="0"/>
          <w:sz w:val="22"/>
          <w:szCs w:val="22"/>
        </w:rPr>
        <w:t>Zamawiaj</w:t>
      </w:r>
      <w:r w:rsidRPr="00D314AA">
        <w:rPr>
          <w:rFonts w:ascii="Arial" w:eastAsia="Arial" w:hAnsi="Arial" w:cs="Arial"/>
          <w:b w:val="0"/>
          <w:sz w:val="22"/>
          <w:szCs w:val="22"/>
        </w:rPr>
        <w:t>ą</w:t>
      </w:r>
      <w:r w:rsidRPr="00D314AA">
        <w:rPr>
          <w:rFonts w:ascii="Arial" w:eastAsia="Calibri" w:hAnsi="Arial" w:cs="Arial"/>
          <w:b w:val="0"/>
          <w:sz w:val="22"/>
          <w:szCs w:val="22"/>
        </w:rPr>
        <w:t>cy rekomenduje wykorzystanie podpisu z kwalifikowanym znacznikiem czasu.</w:t>
      </w:r>
    </w:p>
    <w:p w:rsidR="00C9401A" w:rsidRPr="00D314AA" w:rsidRDefault="00C9401A" w:rsidP="00C9401A">
      <w:pPr>
        <w:tabs>
          <w:tab w:val="left" w:pos="720"/>
        </w:tabs>
        <w:spacing w:line="276" w:lineRule="auto"/>
        <w:jc w:val="both"/>
        <w:rPr>
          <w:rFonts w:ascii="Arial" w:eastAsia="Calibri" w:hAnsi="Arial" w:cs="Arial"/>
          <w:b w:val="0"/>
          <w:sz w:val="22"/>
          <w:szCs w:val="22"/>
        </w:rPr>
      </w:pPr>
    </w:p>
    <w:p w:rsidR="00C9401A" w:rsidRPr="00D314AA" w:rsidRDefault="00C9401A" w:rsidP="003A3AF0">
      <w:pPr>
        <w:numPr>
          <w:ilvl w:val="0"/>
          <w:numId w:val="26"/>
        </w:numPr>
        <w:tabs>
          <w:tab w:val="left" w:pos="720"/>
        </w:tabs>
        <w:spacing w:line="276" w:lineRule="auto"/>
        <w:ind w:left="284" w:right="20" w:hanging="426"/>
        <w:jc w:val="both"/>
        <w:rPr>
          <w:rFonts w:ascii="Arial" w:eastAsia="Calibri" w:hAnsi="Arial" w:cs="Arial"/>
          <w:b w:val="0"/>
          <w:sz w:val="22"/>
          <w:szCs w:val="22"/>
        </w:rPr>
      </w:pPr>
      <w:r w:rsidRPr="00D314AA">
        <w:rPr>
          <w:rFonts w:ascii="Arial" w:eastAsia="Calibri" w:hAnsi="Arial" w:cs="Arial"/>
          <w:b w:val="0"/>
          <w:sz w:val="22"/>
          <w:szCs w:val="22"/>
        </w:rPr>
        <w:t>Zamawiaj</w:t>
      </w:r>
      <w:r w:rsidRPr="00D314AA">
        <w:rPr>
          <w:rFonts w:ascii="Arial" w:eastAsia="Arial" w:hAnsi="Arial" w:cs="Arial"/>
          <w:b w:val="0"/>
          <w:sz w:val="22"/>
          <w:szCs w:val="22"/>
        </w:rPr>
        <w:t>ą</w:t>
      </w:r>
      <w:r w:rsidRPr="00D314AA">
        <w:rPr>
          <w:rFonts w:ascii="Arial" w:eastAsia="Calibri" w:hAnsi="Arial" w:cs="Arial"/>
          <w:b w:val="0"/>
          <w:sz w:val="22"/>
          <w:szCs w:val="22"/>
        </w:rPr>
        <w:t xml:space="preserve">cy zaleca aby </w:t>
      </w:r>
      <w:r w:rsidRPr="00D314AA">
        <w:rPr>
          <w:rFonts w:ascii="Arial" w:eastAsia="Calibri" w:hAnsi="Arial" w:cs="Arial"/>
          <w:b w:val="0"/>
          <w:sz w:val="22"/>
          <w:szCs w:val="22"/>
          <w:u w:val="single"/>
        </w:rPr>
        <w:t>nie</w:t>
      </w:r>
      <w:r w:rsidRPr="00D314AA">
        <w:rPr>
          <w:rFonts w:ascii="Arial" w:eastAsia="Calibri" w:hAnsi="Arial" w:cs="Arial"/>
          <w:b w:val="0"/>
          <w:sz w:val="22"/>
          <w:szCs w:val="22"/>
        </w:rPr>
        <w:t xml:space="preserve"> wprowadza</w:t>
      </w:r>
      <w:r w:rsidRPr="00D314AA">
        <w:rPr>
          <w:rFonts w:ascii="Arial" w:eastAsia="Arial" w:hAnsi="Arial" w:cs="Arial"/>
          <w:b w:val="0"/>
          <w:sz w:val="22"/>
          <w:szCs w:val="22"/>
        </w:rPr>
        <w:t>ć</w:t>
      </w:r>
      <w:r w:rsidRPr="00D314AA">
        <w:rPr>
          <w:rFonts w:ascii="Arial" w:eastAsia="Calibri" w:hAnsi="Arial" w:cs="Arial"/>
          <w:b w:val="0"/>
          <w:sz w:val="22"/>
          <w:szCs w:val="22"/>
        </w:rPr>
        <w:t xml:space="preserve"> jakichkolwiek zmian w plikach </w:t>
      </w:r>
      <w:r>
        <w:rPr>
          <w:rFonts w:ascii="Arial" w:eastAsia="Calibri" w:hAnsi="Arial" w:cs="Arial"/>
          <w:b w:val="0"/>
          <w:sz w:val="22"/>
          <w:szCs w:val="22"/>
        </w:rPr>
        <w:br/>
      </w:r>
      <w:r w:rsidRPr="00D314AA">
        <w:rPr>
          <w:rFonts w:ascii="Arial" w:eastAsia="Calibri" w:hAnsi="Arial" w:cs="Arial"/>
          <w:b w:val="0"/>
          <w:sz w:val="22"/>
          <w:szCs w:val="22"/>
        </w:rPr>
        <w:t>po podpisaniu ich podpisem kwalifikowanym. Mo</w:t>
      </w:r>
      <w:r w:rsidRPr="00D314AA">
        <w:rPr>
          <w:rFonts w:ascii="Arial" w:eastAsia="Arial" w:hAnsi="Arial" w:cs="Arial"/>
          <w:b w:val="0"/>
          <w:sz w:val="22"/>
          <w:szCs w:val="22"/>
        </w:rPr>
        <w:t>ż</w:t>
      </w:r>
      <w:r w:rsidRPr="00D314AA">
        <w:rPr>
          <w:rFonts w:ascii="Arial" w:eastAsia="Calibri" w:hAnsi="Arial" w:cs="Arial"/>
          <w:b w:val="0"/>
          <w:sz w:val="22"/>
          <w:szCs w:val="22"/>
        </w:rPr>
        <w:t>e to skutkowa</w:t>
      </w:r>
      <w:r w:rsidRPr="00D314AA">
        <w:rPr>
          <w:rFonts w:ascii="Arial" w:eastAsia="Arial" w:hAnsi="Arial" w:cs="Arial"/>
          <w:b w:val="0"/>
          <w:sz w:val="22"/>
          <w:szCs w:val="22"/>
        </w:rPr>
        <w:t>ć</w:t>
      </w:r>
      <w:r w:rsidRPr="00D314AA">
        <w:rPr>
          <w:rFonts w:ascii="Arial" w:eastAsia="Calibri" w:hAnsi="Arial" w:cs="Arial"/>
          <w:b w:val="0"/>
          <w:sz w:val="22"/>
          <w:szCs w:val="22"/>
        </w:rPr>
        <w:t xml:space="preserve"> naruszeniem integralno</w:t>
      </w:r>
      <w:r w:rsidRPr="00D314AA">
        <w:rPr>
          <w:rFonts w:ascii="Arial" w:eastAsia="Arial" w:hAnsi="Arial" w:cs="Arial"/>
          <w:b w:val="0"/>
          <w:sz w:val="22"/>
          <w:szCs w:val="22"/>
        </w:rPr>
        <w:t>ś</w:t>
      </w:r>
      <w:r w:rsidRPr="00D314AA">
        <w:rPr>
          <w:rFonts w:ascii="Arial" w:eastAsia="Calibri" w:hAnsi="Arial" w:cs="Arial"/>
          <w:b w:val="0"/>
          <w:sz w:val="22"/>
          <w:szCs w:val="22"/>
        </w:rPr>
        <w:t>ci plików co równowa</w:t>
      </w:r>
      <w:r w:rsidRPr="00D314AA">
        <w:rPr>
          <w:rFonts w:ascii="Arial" w:eastAsia="Arial" w:hAnsi="Arial" w:cs="Arial"/>
          <w:b w:val="0"/>
          <w:sz w:val="22"/>
          <w:szCs w:val="22"/>
        </w:rPr>
        <w:t>ż</w:t>
      </w:r>
      <w:r w:rsidRPr="00D314AA">
        <w:rPr>
          <w:rFonts w:ascii="Arial" w:eastAsia="Calibri" w:hAnsi="Arial" w:cs="Arial"/>
          <w:b w:val="0"/>
          <w:sz w:val="22"/>
          <w:szCs w:val="22"/>
        </w:rPr>
        <w:t>ne b</w:t>
      </w:r>
      <w:r w:rsidRPr="00D314AA">
        <w:rPr>
          <w:rFonts w:ascii="Arial" w:eastAsia="Arial" w:hAnsi="Arial" w:cs="Arial"/>
          <w:b w:val="0"/>
          <w:sz w:val="22"/>
          <w:szCs w:val="22"/>
        </w:rPr>
        <w:t>ę</w:t>
      </w:r>
      <w:r w:rsidRPr="00D314AA">
        <w:rPr>
          <w:rFonts w:ascii="Arial" w:eastAsia="Calibri" w:hAnsi="Arial" w:cs="Arial"/>
          <w:b w:val="0"/>
          <w:sz w:val="22"/>
          <w:szCs w:val="22"/>
        </w:rPr>
        <w:t>dzie z konieczno</w:t>
      </w:r>
      <w:r w:rsidRPr="00D314AA">
        <w:rPr>
          <w:rFonts w:ascii="Arial" w:eastAsia="Arial" w:hAnsi="Arial" w:cs="Arial"/>
          <w:b w:val="0"/>
          <w:sz w:val="22"/>
          <w:szCs w:val="22"/>
        </w:rPr>
        <w:t>ś</w:t>
      </w:r>
      <w:r w:rsidRPr="00D314AA">
        <w:rPr>
          <w:rFonts w:ascii="Arial" w:eastAsia="Calibri" w:hAnsi="Arial" w:cs="Arial"/>
          <w:b w:val="0"/>
          <w:sz w:val="22"/>
          <w:szCs w:val="22"/>
        </w:rPr>
        <w:t>ci</w:t>
      </w:r>
      <w:r w:rsidRPr="00D314AA">
        <w:rPr>
          <w:rFonts w:ascii="Arial" w:eastAsia="Arial" w:hAnsi="Arial" w:cs="Arial"/>
          <w:b w:val="0"/>
          <w:sz w:val="22"/>
          <w:szCs w:val="22"/>
        </w:rPr>
        <w:t>ą</w:t>
      </w:r>
      <w:r w:rsidRPr="00D314AA">
        <w:rPr>
          <w:rFonts w:ascii="Arial" w:eastAsia="Calibri" w:hAnsi="Arial" w:cs="Arial"/>
          <w:b w:val="0"/>
          <w:sz w:val="22"/>
          <w:szCs w:val="22"/>
        </w:rPr>
        <w:t xml:space="preserve"> odrzucenia oferty </w:t>
      </w:r>
      <w:r>
        <w:rPr>
          <w:rFonts w:ascii="Arial" w:eastAsia="Calibri" w:hAnsi="Arial" w:cs="Arial"/>
          <w:b w:val="0"/>
          <w:sz w:val="22"/>
          <w:szCs w:val="22"/>
        </w:rPr>
        <w:br/>
      </w:r>
      <w:r w:rsidRPr="00D314AA">
        <w:rPr>
          <w:rFonts w:ascii="Arial" w:eastAsia="Calibri" w:hAnsi="Arial" w:cs="Arial"/>
          <w:b w:val="0"/>
          <w:sz w:val="22"/>
          <w:szCs w:val="22"/>
        </w:rPr>
        <w:t>w post</w:t>
      </w:r>
      <w:r w:rsidRPr="00D314AA">
        <w:rPr>
          <w:rFonts w:ascii="Arial" w:eastAsia="Arial" w:hAnsi="Arial" w:cs="Arial"/>
          <w:b w:val="0"/>
          <w:sz w:val="22"/>
          <w:szCs w:val="22"/>
        </w:rPr>
        <w:t>ę</w:t>
      </w:r>
      <w:r w:rsidRPr="00D314AA">
        <w:rPr>
          <w:rFonts w:ascii="Arial" w:eastAsia="Calibri" w:hAnsi="Arial" w:cs="Arial"/>
          <w:b w:val="0"/>
          <w:sz w:val="22"/>
          <w:szCs w:val="22"/>
        </w:rPr>
        <w:t>powaniu.</w:t>
      </w:r>
    </w:p>
    <w:p w:rsidR="00C9401A" w:rsidRPr="00D314AA" w:rsidRDefault="00C9401A" w:rsidP="00C9401A">
      <w:pPr>
        <w:tabs>
          <w:tab w:val="left" w:pos="720"/>
        </w:tabs>
        <w:spacing w:line="276" w:lineRule="auto"/>
        <w:ind w:right="20"/>
        <w:jc w:val="both"/>
        <w:rPr>
          <w:rFonts w:ascii="Arial" w:eastAsia="Calibri" w:hAnsi="Arial" w:cs="Arial"/>
          <w:b w:val="0"/>
          <w:sz w:val="22"/>
          <w:szCs w:val="22"/>
        </w:rPr>
      </w:pPr>
    </w:p>
    <w:p w:rsidR="00C9401A" w:rsidRPr="00D314AA" w:rsidRDefault="00C9401A" w:rsidP="003A3AF0">
      <w:pPr>
        <w:pStyle w:val="pkt"/>
        <w:numPr>
          <w:ilvl w:val="0"/>
          <w:numId w:val="26"/>
        </w:numPr>
        <w:spacing w:before="0" w:after="0" w:line="276" w:lineRule="auto"/>
        <w:ind w:left="426" w:hanging="426"/>
        <w:rPr>
          <w:rFonts w:ascii="Arial" w:hAnsi="Arial" w:cs="Arial"/>
          <w:bCs/>
          <w:sz w:val="22"/>
          <w:szCs w:val="22"/>
        </w:rPr>
      </w:pPr>
      <w:r w:rsidRPr="00D314AA">
        <w:rPr>
          <w:rFonts w:ascii="Arial" w:hAnsi="Arial" w:cs="Arial"/>
          <w:bCs/>
          <w:sz w:val="22"/>
          <w:szCs w:val="22"/>
        </w:rPr>
        <w:t xml:space="preserve"> </w:t>
      </w:r>
      <w:r w:rsidRPr="00D314AA">
        <w:rPr>
          <w:rFonts w:ascii="Arial" w:hAnsi="Arial" w:cs="Arial"/>
          <w:b w:val="0"/>
          <w:sz w:val="22"/>
          <w:szCs w:val="22"/>
        </w:rPr>
        <w:t xml:space="preserve">W korespondencji związanej z niniejszym postępowaniem Wykonawcy powinni posługiwać się następującym znakiem postępowania: </w:t>
      </w:r>
      <w:r w:rsidR="00EA5ECF">
        <w:rPr>
          <w:rFonts w:ascii="Arial" w:hAnsi="Arial" w:cs="Arial"/>
          <w:sz w:val="22"/>
          <w:szCs w:val="22"/>
        </w:rPr>
        <w:t>22</w:t>
      </w:r>
      <w:r w:rsidRPr="00D314AA">
        <w:rPr>
          <w:rFonts w:ascii="Arial" w:hAnsi="Arial" w:cs="Arial"/>
          <w:sz w:val="22"/>
          <w:szCs w:val="22"/>
        </w:rPr>
        <w:t>/ZP/2</w:t>
      </w:r>
      <w:r w:rsidR="00EA5ECF">
        <w:rPr>
          <w:rFonts w:ascii="Arial" w:hAnsi="Arial" w:cs="Arial"/>
          <w:sz w:val="22"/>
          <w:szCs w:val="22"/>
        </w:rPr>
        <w:t>5</w:t>
      </w:r>
      <w:r w:rsidRPr="00D314AA">
        <w:rPr>
          <w:rFonts w:ascii="Arial" w:hAnsi="Arial" w:cs="Arial"/>
          <w:sz w:val="22"/>
          <w:szCs w:val="22"/>
        </w:rPr>
        <w:t>.</w:t>
      </w:r>
    </w:p>
    <w:p w:rsidR="00C9401A" w:rsidRPr="00D314AA" w:rsidRDefault="00C9401A" w:rsidP="00C9401A">
      <w:pPr>
        <w:pStyle w:val="pkt"/>
        <w:spacing w:before="0" w:after="0" w:line="276" w:lineRule="auto"/>
        <w:ind w:left="426" w:firstLine="0"/>
        <w:rPr>
          <w:rFonts w:ascii="Arial" w:hAnsi="Arial" w:cs="Arial"/>
          <w:bCs/>
          <w:sz w:val="22"/>
          <w:szCs w:val="22"/>
        </w:rPr>
      </w:pPr>
    </w:p>
    <w:p w:rsidR="00C9401A" w:rsidRPr="00D314AA" w:rsidRDefault="00C9401A" w:rsidP="003A3AF0">
      <w:pPr>
        <w:pStyle w:val="pkt"/>
        <w:numPr>
          <w:ilvl w:val="0"/>
          <w:numId w:val="26"/>
        </w:numPr>
        <w:spacing w:before="0" w:after="0" w:line="276" w:lineRule="auto"/>
        <w:ind w:left="360" w:hanging="360"/>
        <w:rPr>
          <w:rFonts w:ascii="Arial" w:hAnsi="Arial" w:cs="Arial"/>
          <w:bCs/>
          <w:sz w:val="22"/>
          <w:szCs w:val="22"/>
        </w:rPr>
      </w:pPr>
      <w:r w:rsidRPr="00D314AA">
        <w:rPr>
          <w:rFonts w:ascii="Arial" w:hAnsi="Arial" w:cs="Arial"/>
          <w:b w:val="0"/>
          <w:sz w:val="22"/>
          <w:szCs w:val="22"/>
        </w:rPr>
        <w:t xml:space="preserve"> Sposób sporządzenia podmiotowych środków dowodowych, przedmiotowych środków dowodowych oraz innych dokumentów lub oświadczeń  musi być zgody </w:t>
      </w:r>
      <w:r>
        <w:rPr>
          <w:rFonts w:ascii="Arial" w:hAnsi="Arial" w:cs="Arial"/>
          <w:b w:val="0"/>
          <w:sz w:val="22"/>
          <w:szCs w:val="22"/>
        </w:rPr>
        <w:br/>
      </w:r>
      <w:r w:rsidRPr="00D314AA">
        <w:rPr>
          <w:rFonts w:ascii="Arial" w:hAnsi="Arial" w:cs="Arial"/>
          <w:b w:val="0"/>
          <w:sz w:val="22"/>
          <w:szCs w:val="22"/>
        </w:rPr>
        <w:t>z wymaganiami określonymi w rozporządzeniu rozporządzenia Prezesa Rady Minis</w:t>
      </w:r>
      <w:r>
        <w:rPr>
          <w:rFonts w:ascii="Arial" w:hAnsi="Arial" w:cs="Arial"/>
          <w:b w:val="0"/>
          <w:sz w:val="22"/>
          <w:szCs w:val="22"/>
        </w:rPr>
        <w:t xml:space="preserve">trów z dnia 30 grudnia 2021 r. </w:t>
      </w:r>
      <w:r w:rsidRPr="00D314AA">
        <w:rPr>
          <w:rFonts w:ascii="Arial" w:hAnsi="Arial" w:cs="Arial"/>
          <w:b w:val="0"/>
          <w:i/>
          <w:sz w:val="22"/>
          <w:szCs w:val="22"/>
        </w:rPr>
        <w:t xml:space="preserve">w sprawie sposobu sporządzania </w:t>
      </w:r>
      <w:r>
        <w:rPr>
          <w:rFonts w:ascii="Arial" w:hAnsi="Arial" w:cs="Arial"/>
          <w:b w:val="0"/>
          <w:i/>
          <w:sz w:val="22"/>
          <w:szCs w:val="22"/>
        </w:rPr>
        <w:br/>
      </w:r>
      <w:r w:rsidRPr="00D314AA">
        <w:rPr>
          <w:rFonts w:ascii="Arial" w:hAnsi="Arial" w:cs="Arial"/>
          <w:b w:val="0"/>
          <w:i/>
          <w:sz w:val="22"/>
          <w:szCs w:val="22"/>
        </w:rPr>
        <w:t xml:space="preserve">i przekazywania informacji oraz wymagań technicznych dla dokumentów elektronicznych oraz środków komunikacji elektronicznej w postępowaniu </w:t>
      </w:r>
      <w:r>
        <w:rPr>
          <w:rFonts w:ascii="Arial" w:hAnsi="Arial" w:cs="Arial"/>
          <w:b w:val="0"/>
          <w:i/>
          <w:sz w:val="22"/>
          <w:szCs w:val="22"/>
        </w:rPr>
        <w:br/>
      </w:r>
      <w:r w:rsidRPr="00D314AA">
        <w:rPr>
          <w:rFonts w:ascii="Arial" w:hAnsi="Arial" w:cs="Arial"/>
          <w:b w:val="0"/>
          <w:i/>
          <w:sz w:val="22"/>
          <w:szCs w:val="22"/>
        </w:rPr>
        <w:t>o udzielenie zamówienia publicznego lub konkursie.</w:t>
      </w:r>
    </w:p>
    <w:p w:rsidR="00C9401A" w:rsidRPr="00D314AA" w:rsidRDefault="00C9401A" w:rsidP="00C9401A">
      <w:pPr>
        <w:pStyle w:val="Akapitzlist"/>
        <w:spacing w:line="276" w:lineRule="auto"/>
        <w:rPr>
          <w:rFonts w:ascii="Arial" w:hAnsi="Arial" w:cs="Arial"/>
          <w:bCs/>
          <w:sz w:val="22"/>
          <w:szCs w:val="22"/>
        </w:rPr>
      </w:pPr>
    </w:p>
    <w:p w:rsidR="00C9401A" w:rsidRPr="00D314AA" w:rsidRDefault="00C9401A" w:rsidP="003A3AF0">
      <w:pPr>
        <w:pStyle w:val="pkt"/>
        <w:numPr>
          <w:ilvl w:val="0"/>
          <w:numId w:val="26"/>
        </w:numPr>
        <w:spacing w:before="0" w:after="0" w:line="276" w:lineRule="auto"/>
        <w:ind w:left="360" w:hanging="360"/>
        <w:rPr>
          <w:rFonts w:ascii="Arial" w:hAnsi="Arial" w:cs="Arial"/>
          <w:bCs/>
          <w:sz w:val="22"/>
          <w:szCs w:val="22"/>
        </w:rPr>
      </w:pPr>
      <w:r w:rsidRPr="00D314AA">
        <w:rPr>
          <w:rFonts w:ascii="Arial" w:hAnsi="Arial" w:cs="Arial"/>
          <w:b w:val="0"/>
          <w:bCs/>
          <w:sz w:val="22"/>
          <w:szCs w:val="22"/>
        </w:rPr>
        <w:t xml:space="preserve"> Wykonawca może zwrócić si</w:t>
      </w:r>
      <w:r>
        <w:rPr>
          <w:rFonts w:ascii="Arial" w:hAnsi="Arial" w:cs="Arial"/>
          <w:b w:val="0"/>
          <w:bCs/>
          <w:sz w:val="22"/>
          <w:szCs w:val="22"/>
        </w:rPr>
        <w:t xml:space="preserve">ę do Zamawiającego z wnioskiem </w:t>
      </w:r>
      <w:r w:rsidRPr="00D314AA">
        <w:rPr>
          <w:rFonts w:ascii="Arial" w:hAnsi="Arial" w:cs="Arial"/>
          <w:b w:val="0"/>
          <w:bCs/>
          <w:sz w:val="22"/>
          <w:szCs w:val="22"/>
        </w:rPr>
        <w:t>o wyjaśnienie treści SWZ.</w:t>
      </w:r>
    </w:p>
    <w:p w:rsidR="00C9401A" w:rsidRPr="00D314AA" w:rsidRDefault="00C9401A" w:rsidP="00C9401A">
      <w:pPr>
        <w:pStyle w:val="Akapitzlist"/>
        <w:spacing w:line="276" w:lineRule="auto"/>
        <w:rPr>
          <w:rFonts w:ascii="Arial" w:hAnsi="Arial" w:cs="Arial"/>
          <w:bCs/>
          <w:sz w:val="22"/>
          <w:szCs w:val="22"/>
        </w:rPr>
      </w:pPr>
    </w:p>
    <w:p w:rsidR="00C9401A" w:rsidRPr="00D314AA" w:rsidRDefault="00C9401A" w:rsidP="003A3AF0">
      <w:pPr>
        <w:pStyle w:val="pkt"/>
        <w:numPr>
          <w:ilvl w:val="0"/>
          <w:numId w:val="26"/>
        </w:numPr>
        <w:spacing w:before="0" w:after="0" w:line="276" w:lineRule="auto"/>
        <w:ind w:left="360" w:hanging="360"/>
        <w:rPr>
          <w:rFonts w:ascii="Arial" w:hAnsi="Arial" w:cs="Arial"/>
          <w:bCs/>
          <w:sz w:val="22"/>
          <w:szCs w:val="22"/>
        </w:rPr>
      </w:pPr>
      <w:r w:rsidRPr="00D314AA">
        <w:rPr>
          <w:rFonts w:ascii="Arial" w:hAnsi="Arial" w:cs="Arial"/>
          <w:b w:val="0"/>
          <w:bCs/>
          <w:sz w:val="22"/>
          <w:szCs w:val="22"/>
        </w:rPr>
        <w:t xml:space="preserve"> Zamawiający jest obowiązany udzielić wyjaśnień niezwłocznie, jednak nie później niż na 2 dni przed upływem terminu składania ofert, pod warunkiem, że wniosek </w:t>
      </w:r>
      <w:r>
        <w:rPr>
          <w:rFonts w:ascii="Arial" w:hAnsi="Arial" w:cs="Arial"/>
          <w:b w:val="0"/>
          <w:bCs/>
          <w:sz w:val="22"/>
          <w:szCs w:val="22"/>
        </w:rPr>
        <w:br/>
      </w:r>
      <w:r w:rsidRPr="00D314AA">
        <w:rPr>
          <w:rFonts w:ascii="Arial" w:hAnsi="Arial" w:cs="Arial"/>
          <w:b w:val="0"/>
          <w:bCs/>
          <w:sz w:val="22"/>
          <w:szCs w:val="22"/>
        </w:rPr>
        <w:t>o wyjaśnienia treści SWZ wpłynął do Zamawiającego nie później niż na 4 dni przed upływem terminu składania ofert.</w:t>
      </w:r>
    </w:p>
    <w:p w:rsidR="00C9401A" w:rsidRPr="00D314AA" w:rsidRDefault="00C9401A" w:rsidP="00C9401A">
      <w:pPr>
        <w:pStyle w:val="Akapitzlist"/>
        <w:spacing w:line="276" w:lineRule="auto"/>
        <w:rPr>
          <w:rFonts w:ascii="Arial" w:hAnsi="Arial" w:cs="Arial"/>
          <w:bCs/>
          <w:sz w:val="22"/>
          <w:szCs w:val="22"/>
        </w:rPr>
      </w:pPr>
    </w:p>
    <w:p w:rsidR="00C9401A" w:rsidRPr="00D314AA" w:rsidRDefault="00C9401A" w:rsidP="003A3AF0">
      <w:pPr>
        <w:pStyle w:val="pkt"/>
        <w:numPr>
          <w:ilvl w:val="0"/>
          <w:numId w:val="26"/>
        </w:numPr>
        <w:spacing w:before="0" w:after="0" w:line="276" w:lineRule="auto"/>
        <w:ind w:left="360" w:hanging="360"/>
        <w:rPr>
          <w:rFonts w:ascii="Arial" w:hAnsi="Arial" w:cs="Arial"/>
          <w:bCs/>
          <w:sz w:val="22"/>
          <w:szCs w:val="22"/>
        </w:rPr>
      </w:pPr>
      <w:r w:rsidRPr="00D314AA">
        <w:rPr>
          <w:rFonts w:ascii="Arial" w:hAnsi="Arial" w:cs="Arial"/>
          <w:b w:val="0"/>
          <w:bCs/>
          <w:sz w:val="22"/>
          <w:szCs w:val="22"/>
        </w:rPr>
        <w:t xml:space="preserve"> W przypadku, gdy wniosek o wyjaśnienie treści SWZ nie wpłynął </w:t>
      </w:r>
      <w:r w:rsidRPr="00D314AA">
        <w:rPr>
          <w:rFonts w:ascii="Arial" w:hAnsi="Arial" w:cs="Arial"/>
          <w:b w:val="0"/>
          <w:bCs/>
          <w:sz w:val="22"/>
          <w:szCs w:val="22"/>
        </w:rPr>
        <w:br/>
        <w:t>w wymaganym terminie Zamawiający nie ma obowiązku udzielenia wyjaśnień oraz obowiązku przedłużania terminu składania ofert.</w:t>
      </w:r>
    </w:p>
    <w:p w:rsidR="00C9401A" w:rsidRPr="00D314AA" w:rsidRDefault="00C9401A" w:rsidP="00C9401A">
      <w:pPr>
        <w:pStyle w:val="Akapitzlist"/>
        <w:spacing w:line="276" w:lineRule="auto"/>
        <w:rPr>
          <w:rFonts w:ascii="Arial" w:hAnsi="Arial" w:cs="Arial"/>
          <w:bCs/>
          <w:sz w:val="22"/>
          <w:szCs w:val="22"/>
        </w:rPr>
      </w:pPr>
    </w:p>
    <w:p w:rsidR="00C9401A" w:rsidRPr="00D314AA" w:rsidRDefault="00C9401A" w:rsidP="003A3AF0">
      <w:pPr>
        <w:pStyle w:val="pkt"/>
        <w:numPr>
          <w:ilvl w:val="0"/>
          <w:numId w:val="26"/>
        </w:numPr>
        <w:spacing w:before="0" w:after="0" w:line="276" w:lineRule="auto"/>
        <w:ind w:left="360" w:hanging="360"/>
        <w:rPr>
          <w:rFonts w:ascii="Arial" w:hAnsi="Arial" w:cs="Arial"/>
          <w:bCs/>
          <w:sz w:val="22"/>
          <w:szCs w:val="22"/>
        </w:rPr>
      </w:pPr>
      <w:r w:rsidRPr="00D314AA">
        <w:rPr>
          <w:rFonts w:ascii="Arial" w:hAnsi="Arial" w:cs="Arial"/>
          <w:b w:val="0"/>
          <w:bCs/>
          <w:sz w:val="22"/>
          <w:szCs w:val="22"/>
        </w:rPr>
        <w:t xml:space="preserve"> Treść zapytań wraz z wyjaśnieniami, Zamawiający udostępnia bez ujawniania źródła zapytania, na stronie internetowej prowadzonego postępowania.</w:t>
      </w:r>
    </w:p>
    <w:p w:rsidR="00C9401A" w:rsidRPr="00D314AA" w:rsidRDefault="00C9401A" w:rsidP="00C9401A">
      <w:pPr>
        <w:pStyle w:val="Akapitzlist"/>
        <w:spacing w:line="276" w:lineRule="auto"/>
        <w:rPr>
          <w:rFonts w:ascii="Arial" w:hAnsi="Arial" w:cs="Arial"/>
          <w:bCs/>
          <w:sz w:val="22"/>
          <w:szCs w:val="22"/>
        </w:rPr>
      </w:pPr>
    </w:p>
    <w:p w:rsidR="00C9401A" w:rsidRPr="00D314AA" w:rsidRDefault="00C9401A" w:rsidP="003A3AF0">
      <w:pPr>
        <w:pStyle w:val="pkt"/>
        <w:numPr>
          <w:ilvl w:val="0"/>
          <w:numId w:val="26"/>
        </w:numPr>
        <w:spacing w:before="0" w:after="0" w:line="276" w:lineRule="auto"/>
        <w:ind w:left="360" w:hanging="360"/>
        <w:rPr>
          <w:rFonts w:ascii="Arial" w:hAnsi="Arial" w:cs="Arial"/>
          <w:bCs/>
          <w:sz w:val="22"/>
          <w:szCs w:val="22"/>
        </w:rPr>
      </w:pPr>
      <w:r w:rsidRPr="00D314AA">
        <w:rPr>
          <w:rFonts w:ascii="Arial" w:hAnsi="Arial" w:cs="Arial"/>
          <w:b w:val="0"/>
          <w:sz w:val="22"/>
          <w:szCs w:val="22"/>
        </w:rPr>
        <w:t xml:space="preserve"> W przypadku rozbieżności pomiędzy treścią niniejszej SWZ, a treścią udzielonych odpowiedzi, jako obowiązującą należy przyjąć treść pisma zawierającego późniejsze oświadczenie Zamawiającego.</w:t>
      </w:r>
    </w:p>
    <w:p w:rsidR="00C9401A" w:rsidRPr="00D314AA" w:rsidRDefault="00C9401A" w:rsidP="00C9401A">
      <w:pPr>
        <w:pStyle w:val="Akapitzlist"/>
        <w:spacing w:line="276" w:lineRule="auto"/>
        <w:rPr>
          <w:rFonts w:ascii="Arial" w:hAnsi="Arial" w:cs="Arial"/>
          <w:b w:val="0"/>
          <w:sz w:val="22"/>
          <w:szCs w:val="22"/>
        </w:rPr>
      </w:pPr>
    </w:p>
    <w:p w:rsidR="00C9401A" w:rsidRPr="00542AB5" w:rsidRDefault="00C9401A" w:rsidP="00C9401A">
      <w:pPr>
        <w:pBdr>
          <w:top w:val="nil"/>
          <w:left w:val="nil"/>
          <w:bottom w:val="nil"/>
          <w:right w:val="nil"/>
          <w:between w:val="nil"/>
        </w:pBdr>
        <w:spacing w:line="276" w:lineRule="auto"/>
        <w:jc w:val="both"/>
        <w:rPr>
          <w:rFonts w:ascii="Arial" w:hAnsi="Arial" w:cs="Arial"/>
          <w:b w:val="0"/>
          <w:sz w:val="22"/>
          <w:szCs w:val="22"/>
        </w:rPr>
      </w:pPr>
      <w:r w:rsidRPr="00D314AA">
        <w:rPr>
          <w:rFonts w:ascii="Arial" w:hAnsi="Arial" w:cs="Arial"/>
          <w:b w:val="0"/>
          <w:sz w:val="22"/>
          <w:szCs w:val="22"/>
        </w:rPr>
        <w:t xml:space="preserve">Zamawiający przypomina, że w toku postępowania zgodnie z art. 61 ust 2 ustawy PZP komunikacja ustna dopuszczalna jest jedynie w toku negocjacji lub dialogu oraz </w:t>
      </w:r>
      <w:r>
        <w:rPr>
          <w:rFonts w:ascii="Arial" w:hAnsi="Arial" w:cs="Arial"/>
          <w:b w:val="0"/>
          <w:sz w:val="22"/>
          <w:szCs w:val="22"/>
        </w:rPr>
        <w:br/>
      </w:r>
      <w:r w:rsidRPr="00D314AA">
        <w:rPr>
          <w:rFonts w:ascii="Arial" w:hAnsi="Arial" w:cs="Arial"/>
          <w:b w:val="0"/>
          <w:sz w:val="22"/>
          <w:szCs w:val="22"/>
        </w:rPr>
        <w:t>w odniesieniu do inf</w:t>
      </w:r>
      <w:r>
        <w:rPr>
          <w:rFonts w:ascii="Arial" w:hAnsi="Arial" w:cs="Arial"/>
          <w:b w:val="0"/>
          <w:sz w:val="22"/>
          <w:szCs w:val="22"/>
        </w:rPr>
        <w:t xml:space="preserve">ormacji, które nie są istotne. </w:t>
      </w:r>
    </w:p>
    <w:p w:rsidR="00E476FF" w:rsidRPr="003601B7" w:rsidRDefault="00E476FF" w:rsidP="00EA5ECF">
      <w:pPr>
        <w:tabs>
          <w:tab w:val="left" w:pos="700"/>
          <w:tab w:val="left" w:pos="1940"/>
          <w:tab w:val="left" w:pos="3660"/>
          <w:tab w:val="left" w:pos="4540"/>
          <w:tab w:val="left" w:pos="5980"/>
          <w:tab w:val="left" w:pos="6700"/>
          <w:tab w:val="left" w:pos="8620"/>
        </w:tabs>
        <w:spacing w:line="276" w:lineRule="auto"/>
        <w:rPr>
          <w:rFonts w:ascii="Arial" w:hAnsi="Arial" w:cs="Arial"/>
          <w:sz w:val="22"/>
          <w:szCs w:val="22"/>
        </w:rPr>
      </w:pPr>
    </w:p>
    <w:p w:rsidR="00CB57B3" w:rsidRPr="003601B7" w:rsidRDefault="002C32A9" w:rsidP="00C050B5">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0070C0"/>
          <w:sz w:val="22"/>
          <w:szCs w:val="22"/>
        </w:rPr>
      </w:pPr>
      <w:r w:rsidRPr="003601B7">
        <w:rPr>
          <w:rFonts w:ascii="Arial" w:hAnsi="Arial" w:cs="Arial"/>
          <w:b/>
          <w:color w:val="0070C0"/>
          <w:sz w:val="22"/>
          <w:szCs w:val="22"/>
        </w:rPr>
        <w:t>ROZDZIAŁ IX</w:t>
      </w:r>
    </w:p>
    <w:p w:rsidR="00CB57B3" w:rsidRPr="003601B7" w:rsidRDefault="00CB57B3" w:rsidP="00C050B5">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0070C0"/>
          <w:sz w:val="22"/>
          <w:szCs w:val="22"/>
        </w:rPr>
      </w:pPr>
      <w:r w:rsidRPr="003601B7">
        <w:rPr>
          <w:rFonts w:ascii="Arial" w:hAnsi="Arial" w:cs="Arial"/>
          <w:b/>
          <w:color w:val="0070C0"/>
          <w:sz w:val="22"/>
          <w:szCs w:val="22"/>
        </w:rPr>
        <w:t>WYMAGANIA DOTYCZĄCE WADIUM</w:t>
      </w:r>
    </w:p>
    <w:p w:rsidR="00511D6D" w:rsidRPr="003601B7" w:rsidRDefault="00511D6D" w:rsidP="00C050B5">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color w:val="00B050"/>
          <w:sz w:val="22"/>
          <w:szCs w:val="22"/>
        </w:rPr>
      </w:pPr>
    </w:p>
    <w:p w:rsidR="00B4239C" w:rsidRPr="003601B7" w:rsidRDefault="00DC6F81" w:rsidP="00C050B5">
      <w:pPr>
        <w:pStyle w:val="Tekstpodstawowy"/>
        <w:spacing w:line="276" w:lineRule="auto"/>
        <w:rPr>
          <w:rFonts w:cs="Arial"/>
          <w:szCs w:val="22"/>
        </w:rPr>
      </w:pPr>
      <w:r w:rsidRPr="003601B7">
        <w:rPr>
          <w:rFonts w:cs="Arial"/>
          <w:szCs w:val="22"/>
        </w:rPr>
        <w:t>Zamawiający</w:t>
      </w:r>
      <w:r w:rsidR="007D4292" w:rsidRPr="003601B7">
        <w:rPr>
          <w:rFonts w:cs="Arial"/>
          <w:szCs w:val="22"/>
        </w:rPr>
        <w:t xml:space="preserve"> nie przewiduje wniesienia wadium.</w:t>
      </w:r>
    </w:p>
    <w:p w:rsidR="007405EF" w:rsidRPr="003601B7" w:rsidRDefault="007405EF" w:rsidP="00C050B5">
      <w:pPr>
        <w:pStyle w:val="Tytu"/>
        <w:pBdr>
          <w:top w:val="none" w:sz="0" w:space="0" w:color="auto"/>
          <w:left w:val="none" w:sz="0" w:space="0" w:color="auto"/>
          <w:bottom w:val="none" w:sz="0" w:space="0" w:color="auto"/>
          <w:right w:val="none" w:sz="0" w:space="0" w:color="auto"/>
        </w:pBdr>
        <w:shd w:val="clear" w:color="auto" w:fill="FFFFFF"/>
        <w:spacing w:line="276" w:lineRule="auto"/>
        <w:jc w:val="left"/>
        <w:rPr>
          <w:rFonts w:ascii="Arial" w:hAnsi="Arial" w:cs="Arial"/>
          <w:b/>
          <w:color w:val="0070C0"/>
          <w:sz w:val="22"/>
          <w:szCs w:val="22"/>
        </w:rPr>
      </w:pPr>
    </w:p>
    <w:p w:rsidR="00CB57B3" w:rsidRPr="003601B7" w:rsidRDefault="00791F13" w:rsidP="00C050B5">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0070C0"/>
          <w:sz w:val="22"/>
          <w:szCs w:val="22"/>
        </w:rPr>
      </w:pPr>
      <w:r w:rsidRPr="003601B7">
        <w:rPr>
          <w:rFonts w:ascii="Arial" w:hAnsi="Arial" w:cs="Arial"/>
          <w:b/>
          <w:color w:val="0070C0"/>
          <w:sz w:val="22"/>
          <w:szCs w:val="22"/>
        </w:rPr>
        <w:t xml:space="preserve">ROZDZIAŁ </w:t>
      </w:r>
      <w:r w:rsidR="00CB57B3" w:rsidRPr="003601B7">
        <w:rPr>
          <w:rFonts w:ascii="Arial" w:hAnsi="Arial" w:cs="Arial"/>
          <w:b/>
          <w:color w:val="0070C0"/>
          <w:sz w:val="22"/>
          <w:szCs w:val="22"/>
        </w:rPr>
        <w:t>X</w:t>
      </w:r>
    </w:p>
    <w:p w:rsidR="007405EF" w:rsidRPr="003601B7" w:rsidRDefault="00CB57B3" w:rsidP="00C050B5">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0070C0"/>
          <w:sz w:val="22"/>
          <w:szCs w:val="22"/>
        </w:rPr>
      </w:pPr>
      <w:r w:rsidRPr="003601B7">
        <w:rPr>
          <w:rFonts w:ascii="Arial" w:hAnsi="Arial" w:cs="Arial"/>
          <w:b/>
          <w:color w:val="0070C0"/>
          <w:sz w:val="22"/>
          <w:szCs w:val="22"/>
        </w:rPr>
        <w:t>TERMIN ZWIĄZANIA OFERTĄ</w:t>
      </w:r>
    </w:p>
    <w:p w:rsidR="00BB62D1" w:rsidRPr="003601B7" w:rsidRDefault="00CB57B3" w:rsidP="00C050B5">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0070C0"/>
          <w:sz w:val="22"/>
          <w:szCs w:val="22"/>
        </w:rPr>
      </w:pPr>
      <w:r w:rsidRPr="003601B7">
        <w:rPr>
          <w:rFonts w:ascii="Arial" w:hAnsi="Arial" w:cs="Arial"/>
          <w:b/>
          <w:color w:val="0070C0"/>
          <w:sz w:val="22"/>
          <w:szCs w:val="22"/>
        </w:rPr>
        <w:t xml:space="preserve"> </w:t>
      </w:r>
    </w:p>
    <w:p w:rsidR="00BB62D1" w:rsidRPr="00BD35CB" w:rsidRDefault="00BB62D1" w:rsidP="00A019E2">
      <w:pPr>
        <w:pStyle w:val="Lista"/>
        <w:shd w:val="clear" w:color="auto" w:fill="FFFF00"/>
        <w:spacing w:line="276" w:lineRule="auto"/>
        <w:ind w:left="0" w:firstLine="0"/>
        <w:jc w:val="both"/>
        <w:rPr>
          <w:rFonts w:ascii="Arial" w:hAnsi="Arial" w:cs="Arial"/>
          <w:b w:val="0"/>
          <w:snapToGrid w:val="0"/>
          <w:color w:val="FF0000"/>
          <w:sz w:val="22"/>
          <w:szCs w:val="22"/>
        </w:rPr>
      </w:pPr>
      <w:r w:rsidRPr="00A32096">
        <w:rPr>
          <w:rFonts w:ascii="Arial" w:hAnsi="Arial" w:cs="Arial"/>
          <w:b w:val="0"/>
          <w:snapToGrid w:val="0"/>
          <w:sz w:val="22"/>
          <w:szCs w:val="22"/>
        </w:rPr>
        <w:t>Wykonawca pozostaje związany ofertą</w:t>
      </w:r>
      <w:r w:rsidRPr="00A32096">
        <w:rPr>
          <w:rFonts w:ascii="Arial" w:hAnsi="Arial" w:cs="Arial"/>
          <w:b w:val="0"/>
          <w:snapToGrid w:val="0"/>
          <w:color w:val="FF0000"/>
          <w:sz w:val="22"/>
          <w:szCs w:val="22"/>
        </w:rPr>
        <w:t xml:space="preserve"> do dnia </w:t>
      </w:r>
      <w:r w:rsidR="00A32096" w:rsidRPr="00A32096">
        <w:rPr>
          <w:rFonts w:ascii="Arial" w:hAnsi="Arial" w:cs="Arial"/>
          <w:snapToGrid w:val="0"/>
          <w:color w:val="FF0000"/>
          <w:sz w:val="22"/>
          <w:szCs w:val="22"/>
        </w:rPr>
        <w:t>0</w:t>
      </w:r>
      <w:r w:rsidR="00CB5A51">
        <w:rPr>
          <w:rFonts w:ascii="Arial" w:hAnsi="Arial" w:cs="Arial"/>
          <w:snapToGrid w:val="0"/>
          <w:color w:val="FF0000"/>
          <w:sz w:val="22"/>
          <w:szCs w:val="22"/>
        </w:rPr>
        <w:t>3</w:t>
      </w:r>
      <w:r w:rsidR="00A32096" w:rsidRPr="00A32096">
        <w:rPr>
          <w:rFonts w:ascii="Arial" w:hAnsi="Arial" w:cs="Arial"/>
          <w:snapToGrid w:val="0"/>
          <w:color w:val="FF0000"/>
          <w:sz w:val="22"/>
          <w:szCs w:val="22"/>
        </w:rPr>
        <w:t>.01.2025 r.</w:t>
      </w:r>
    </w:p>
    <w:p w:rsidR="00BB62D1" w:rsidRPr="003601B7" w:rsidRDefault="00BB62D1" w:rsidP="00C050B5">
      <w:pPr>
        <w:pStyle w:val="Lista"/>
        <w:spacing w:line="276" w:lineRule="auto"/>
        <w:ind w:left="0" w:firstLine="0"/>
        <w:jc w:val="both"/>
        <w:rPr>
          <w:rFonts w:ascii="Arial" w:hAnsi="Arial" w:cs="Arial"/>
          <w:b w:val="0"/>
          <w:snapToGrid w:val="0"/>
          <w:sz w:val="22"/>
          <w:szCs w:val="22"/>
        </w:rPr>
      </w:pPr>
      <w:r w:rsidRPr="003601B7">
        <w:rPr>
          <w:rFonts w:ascii="Arial" w:hAnsi="Arial" w:cs="Arial"/>
          <w:b w:val="0"/>
          <w:snapToGrid w:val="0"/>
          <w:sz w:val="22"/>
          <w:szCs w:val="22"/>
        </w:rPr>
        <w:t>Bieg terminu związania ofertą rozpoczyna się wraz z upływem terminu składania ofert.</w:t>
      </w:r>
    </w:p>
    <w:p w:rsidR="00BB62D1" w:rsidRPr="003601B7" w:rsidRDefault="00BB62D1" w:rsidP="00C050B5">
      <w:pPr>
        <w:pStyle w:val="Lista"/>
        <w:spacing w:line="276" w:lineRule="auto"/>
        <w:ind w:left="0" w:firstLine="0"/>
        <w:jc w:val="both"/>
        <w:rPr>
          <w:rFonts w:ascii="Arial" w:hAnsi="Arial" w:cs="Arial"/>
          <w:b w:val="0"/>
          <w:snapToGrid w:val="0"/>
          <w:sz w:val="22"/>
          <w:szCs w:val="22"/>
        </w:rPr>
      </w:pPr>
      <w:r w:rsidRPr="003601B7">
        <w:rPr>
          <w:rFonts w:ascii="Arial" w:hAnsi="Arial" w:cs="Arial"/>
          <w:b w:val="0"/>
          <w:snapToGrid w:val="0"/>
          <w:sz w:val="22"/>
          <w:szCs w:val="22"/>
        </w:rPr>
        <w:t>W przypadku, gdy wybór najkorzystniejszej oferty nie nastąpi przed upływem terminu związania ofertą</w:t>
      </w:r>
      <w:r w:rsidR="000F23A5" w:rsidRPr="003601B7">
        <w:rPr>
          <w:rFonts w:ascii="Arial" w:hAnsi="Arial" w:cs="Arial"/>
          <w:b w:val="0"/>
          <w:snapToGrid w:val="0"/>
          <w:sz w:val="22"/>
          <w:szCs w:val="22"/>
        </w:rPr>
        <w:t xml:space="preserve"> </w:t>
      </w:r>
      <w:r w:rsidRPr="003601B7">
        <w:rPr>
          <w:rFonts w:ascii="Arial" w:hAnsi="Arial" w:cs="Arial"/>
          <w:b w:val="0"/>
          <w:snapToGrid w:val="0"/>
          <w:sz w:val="22"/>
          <w:szCs w:val="22"/>
        </w:rPr>
        <w:t>zamawiający przed upływem terminu związania ofertą, zwraca się jednokrotnie do wykonawców o wyrażenie zgody na wydłużenie terminu o wskazany prze</w:t>
      </w:r>
      <w:r w:rsidR="00B72F2D" w:rsidRPr="003601B7">
        <w:rPr>
          <w:rFonts w:ascii="Arial" w:hAnsi="Arial" w:cs="Arial"/>
          <w:b w:val="0"/>
          <w:snapToGrid w:val="0"/>
          <w:sz w:val="22"/>
          <w:szCs w:val="22"/>
        </w:rPr>
        <w:t>z niego okres, nie dłuższy niż 3</w:t>
      </w:r>
      <w:r w:rsidRPr="003601B7">
        <w:rPr>
          <w:rFonts w:ascii="Arial" w:hAnsi="Arial" w:cs="Arial"/>
          <w:b w:val="0"/>
          <w:snapToGrid w:val="0"/>
          <w:sz w:val="22"/>
          <w:szCs w:val="22"/>
        </w:rPr>
        <w:t>0 dni.</w:t>
      </w:r>
    </w:p>
    <w:p w:rsidR="00B47AEE" w:rsidRPr="003601B7" w:rsidRDefault="00BB62D1" w:rsidP="00C050B5">
      <w:pPr>
        <w:pStyle w:val="Lista"/>
        <w:spacing w:line="276" w:lineRule="auto"/>
        <w:ind w:left="0" w:firstLine="0"/>
        <w:jc w:val="both"/>
        <w:rPr>
          <w:rFonts w:ascii="Arial" w:hAnsi="Arial" w:cs="Arial"/>
          <w:b w:val="0"/>
          <w:snapToGrid w:val="0"/>
          <w:sz w:val="22"/>
          <w:szCs w:val="22"/>
        </w:rPr>
      </w:pPr>
      <w:r w:rsidRPr="003601B7">
        <w:rPr>
          <w:rFonts w:ascii="Arial" w:hAnsi="Arial" w:cs="Arial"/>
          <w:b w:val="0"/>
          <w:snapToGrid w:val="0"/>
          <w:sz w:val="22"/>
          <w:szCs w:val="22"/>
        </w:rPr>
        <w:t>Przedłużenie terminu związania ofertą, wymaga złożenia przez wykonawcę pisemnego oświadczenia o wyrażeniu zgody na przedłu</w:t>
      </w:r>
      <w:r w:rsidR="0033507F" w:rsidRPr="003601B7">
        <w:rPr>
          <w:rFonts w:ascii="Arial" w:hAnsi="Arial" w:cs="Arial"/>
          <w:b w:val="0"/>
          <w:snapToGrid w:val="0"/>
          <w:sz w:val="22"/>
          <w:szCs w:val="22"/>
        </w:rPr>
        <w:t>żenie terminu związania ofertą.</w:t>
      </w:r>
    </w:p>
    <w:p w:rsidR="00BE7032" w:rsidRPr="003601B7" w:rsidRDefault="00BE7032" w:rsidP="00C050B5">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0070C0"/>
          <w:sz w:val="22"/>
          <w:szCs w:val="22"/>
        </w:rPr>
      </w:pPr>
    </w:p>
    <w:p w:rsidR="00F73E90" w:rsidRPr="003601B7" w:rsidRDefault="00F73E90" w:rsidP="00C050B5">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0070C0"/>
          <w:sz w:val="22"/>
          <w:szCs w:val="22"/>
        </w:rPr>
      </w:pPr>
      <w:r w:rsidRPr="003601B7">
        <w:rPr>
          <w:rFonts w:ascii="Arial" w:hAnsi="Arial" w:cs="Arial"/>
          <w:b/>
          <w:color w:val="0070C0"/>
          <w:sz w:val="22"/>
          <w:szCs w:val="22"/>
        </w:rPr>
        <w:t xml:space="preserve">ROZDZIAŁ </w:t>
      </w:r>
      <w:r w:rsidR="00A3402E" w:rsidRPr="003601B7">
        <w:rPr>
          <w:rFonts w:ascii="Arial" w:hAnsi="Arial" w:cs="Arial"/>
          <w:b/>
          <w:color w:val="0070C0"/>
          <w:sz w:val="22"/>
          <w:szCs w:val="22"/>
        </w:rPr>
        <w:t>X</w:t>
      </w:r>
      <w:r w:rsidR="00791F13" w:rsidRPr="003601B7">
        <w:rPr>
          <w:rFonts w:ascii="Arial" w:hAnsi="Arial" w:cs="Arial"/>
          <w:b/>
          <w:color w:val="0070C0"/>
          <w:sz w:val="22"/>
          <w:szCs w:val="22"/>
        </w:rPr>
        <w:t>I</w:t>
      </w:r>
    </w:p>
    <w:p w:rsidR="00F73E90" w:rsidRPr="003601B7" w:rsidRDefault="00F73E90" w:rsidP="00C050B5">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0070C0"/>
          <w:sz w:val="22"/>
          <w:szCs w:val="22"/>
        </w:rPr>
      </w:pPr>
      <w:r w:rsidRPr="003601B7">
        <w:rPr>
          <w:rFonts w:ascii="Arial" w:hAnsi="Arial" w:cs="Arial"/>
          <w:b/>
          <w:color w:val="0070C0"/>
          <w:sz w:val="22"/>
          <w:szCs w:val="22"/>
        </w:rPr>
        <w:t xml:space="preserve">OPIS SPOSOBU PRZYGOTOWYWANIA OFERT </w:t>
      </w:r>
    </w:p>
    <w:p w:rsidR="00486CF1" w:rsidRPr="003601B7" w:rsidRDefault="00486CF1" w:rsidP="00C050B5">
      <w:pPr>
        <w:pStyle w:val="Tytu"/>
        <w:pBdr>
          <w:top w:val="none" w:sz="0" w:space="0" w:color="auto"/>
          <w:left w:val="none" w:sz="0" w:space="0" w:color="auto"/>
          <w:bottom w:val="none" w:sz="0" w:space="0" w:color="auto"/>
          <w:right w:val="none" w:sz="0" w:space="0" w:color="auto"/>
        </w:pBdr>
        <w:shd w:val="clear" w:color="auto" w:fill="FFFFFF"/>
        <w:spacing w:line="276" w:lineRule="auto"/>
        <w:jc w:val="left"/>
        <w:rPr>
          <w:rFonts w:ascii="Arial" w:hAnsi="Arial" w:cs="Arial"/>
          <w:sz w:val="22"/>
          <w:szCs w:val="22"/>
        </w:rPr>
      </w:pPr>
    </w:p>
    <w:p w:rsidR="00C17F2B" w:rsidRPr="00C25445" w:rsidRDefault="00C17F2B" w:rsidP="00C17F2B">
      <w:pPr>
        <w:pStyle w:val="Akapitzlist"/>
        <w:numPr>
          <w:ilvl w:val="6"/>
          <w:numId w:val="15"/>
        </w:numPr>
        <w:spacing w:line="276" w:lineRule="auto"/>
        <w:ind w:left="284"/>
        <w:jc w:val="both"/>
        <w:rPr>
          <w:rFonts w:ascii="Arial" w:hAnsi="Arial" w:cs="Arial"/>
          <w:b w:val="0"/>
          <w:sz w:val="22"/>
          <w:szCs w:val="22"/>
        </w:rPr>
      </w:pPr>
      <w:r w:rsidRPr="00C25445">
        <w:rPr>
          <w:rFonts w:ascii="Arial" w:hAnsi="Arial" w:cs="Arial"/>
          <w:b w:val="0"/>
          <w:sz w:val="22"/>
          <w:szCs w:val="22"/>
        </w:rPr>
        <w:t>Wykonawca może złożyć tylko jedną ofertę /</w:t>
      </w:r>
      <w:r>
        <w:rPr>
          <w:rFonts w:ascii="Arial" w:hAnsi="Arial" w:cs="Arial"/>
          <w:b w:val="0"/>
          <w:sz w:val="22"/>
          <w:szCs w:val="22"/>
        </w:rPr>
        <w:t xml:space="preserve"> </w:t>
      </w:r>
      <w:r w:rsidRPr="00C25445">
        <w:rPr>
          <w:rFonts w:ascii="Arial" w:hAnsi="Arial" w:cs="Arial"/>
          <w:b w:val="0"/>
          <w:sz w:val="22"/>
          <w:szCs w:val="22"/>
        </w:rPr>
        <w:t>w danej części zamówienia - o ile dotyczy.</w:t>
      </w:r>
    </w:p>
    <w:p w:rsidR="00C17F2B" w:rsidRPr="00C25445" w:rsidRDefault="00C17F2B" w:rsidP="00C17F2B">
      <w:pPr>
        <w:spacing w:line="276" w:lineRule="auto"/>
        <w:ind w:left="284" w:hanging="284"/>
        <w:jc w:val="both"/>
        <w:rPr>
          <w:rFonts w:ascii="Arial" w:hAnsi="Arial" w:cs="Arial"/>
          <w:b w:val="0"/>
          <w:sz w:val="22"/>
          <w:szCs w:val="22"/>
        </w:rPr>
      </w:pPr>
    </w:p>
    <w:p w:rsidR="00C17F2B" w:rsidRPr="00C25445" w:rsidRDefault="00C17F2B" w:rsidP="00C17F2B">
      <w:pPr>
        <w:spacing w:line="276" w:lineRule="auto"/>
        <w:ind w:left="284" w:hanging="284"/>
        <w:jc w:val="both"/>
        <w:rPr>
          <w:rFonts w:ascii="Arial" w:hAnsi="Arial" w:cs="Arial"/>
          <w:b w:val="0"/>
          <w:sz w:val="22"/>
          <w:szCs w:val="22"/>
        </w:rPr>
      </w:pPr>
      <w:r w:rsidRPr="00C25445">
        <w:rPr>
          <w:rFonts w:ascii="Arial" w:hAnsi="Arial" w:cs="Arial"/>
          <w:b w:val="0"/>
          <w:sz w:val="22"/>
          <w:szCs w:val="22"/>
        </w:rPr>
        <w:lastRenderedPageBreak/>
        <w:t>2.</w:t>
      </w:r>
      <w:r w:rsidRPr="00C25445">
        <w:rPr>
          <w:rFonts w:ascii="Arial" w:hAnsi="Arial" w:cs="Arial"/>
          <w:b w:val="0"/>
          <w:sz w:val="22"/>
          <w:szCs w:val="22"/>
        </w:rPr>
        <w:tab/>
        <w:t xml:space="preserve">Ofertę należy złożyć w języku polskim, sporządzoną pod rygorem nieważności, </w:t>
      </w:r>
      <w:r>
        <w:rPr>
          <w:rFonts w:ascii="Arial" w:hAnsi="Arial" w:cs="Arial"/>
          <w:b w:val="0"/>
          <w:sz w:val="22"/>
          <w:szCs w:val="22"/>
        </w:rPr>
        <w:br/>
      </w:r>
      <w:r w:rsidRPr="00C25445">
        <w:rPr>
          <w:rFonts w:ascii="Arial" w:hAnsi="Arial" w:cs="Arial"/>
          <w:b w:val="0"/>
          <w:sz w:val="22"/>
          <w:szCs w:val="22"/>
        </w:rPr>
        <w:t xml:space="preserve">w formie elektronicznej (opatrzoną kwalifikowanym podpisem elektronicznym) lub </w:t>
      </w:r>
      <w:r>
        <w:rPr>
          <w:rFonts w:ascii="Arial" w:hAnsi="Arial" w:cs="Arial"/>
          <w:b w:val="0"/>
          <w:sz w:val="22"/>
          <w:szCs w:val="22"/>
        </w:rPr>
        <w:br/>
      </w:r>
      <w:r w:rsidRPr="00C25445">
        <w:rPr>
          <w:rFonts w:ascii="Arial" w:hAnsi="Arial" w:cs="Arial"/>
          <w:b w:val="0"/>
          <w:sz w:val="22"/>
          <w:szCs w:val="22"/>
        </w:rPr>
        <w:t>w postaci elektronicznej opatrzonej podpisem zaufanym lub podpisem osobistym. Treść oferty</w:t>
      </w:r>
      <w:r>
        <w:rPr>
          <w:rFonts w:ascii="Arial" w:hAnsi="Arial" w:cs="Arial"/>
          <w:b w:val="0"/>
          <w:sz w:val="22"/>
          <w:szCs w:val="22"/>
        </w:rPr>
        <w:t xml:space="preserve"> musi być zgodna z wymaganiami Z</w:t>
      </w:r>
      <w:r w:rsidRPr="00C25445">
        <w:rPr>
          <w:rFonts w:ascii="Arial" w:hAnsi="Arial" w:cs="Arial"/>
          <w:b w:val="0"/>
          <w:sz w:val="22"/>
          <w:szCs w:val="22"/>
        </w:rPr>
        <w:t xml:space="preserve">amawiającego określonymi </w:t>
      </w:r>
      <w:r>
        <w:rPr>
          <w:rFonts w:ascii="Arial" w:hAnsi="Arial" w:cs="Arial"/>
          <w:b w:val="0"/>
          <w:sz w:val="22"/>
          <w:szCs w:val="22"/>
        </w:rPr>
        <w:br/>
      </w:r>
      <w:r w:rsidRPr="00C25445">
        <w:rPr>
          <w:rFonts w:ascii="Arial" w:hAnsi="Arial" w:cs="Arial"/>
          <w:b w:val="0"/>
          <w:sz w:val="22"/>
          <w:szCs w:val="22"/>
        </w:rPr>
        <w:t>w dokumentach zamówienia.</w:t>
      </w:r>
    </w:p>
    <w:p w:rsidR="00C17F2B" w:rsidRPr="00C25445" w:rsidRDefault="00C17F2B" w:rsidP="00C17F2B">
      <w:pPr>
        <w:spacing w:line="276" w:lineRule="auto"/>
        <w:ind w:left="284" w:hanging="284"/>
        <w:jc w:val="both"/>
        <w:rPr>
          <w:rFonts w:ascii="Arial" w:hAnsi="Arial" w:cs="Arial"/>
          <w:b w:val="0"/>
          <w:sz w:val="22"/>
          <w:szCs w:val="22"/>
        </w:rPr>
      </w:pPr>
    </w:p>
    <w:p w:rsidR="00C17F2B" w:rsidRPr="00C25445" w:rsidRDefault="00C17F2B" w:rsidP="00C17F2B">
      <w:pPr>
        <w:spacing w:line="276" w:lineRule="auto"/>
        <w:ind w:left="284" w:hanging="284"/>
        <w:jc w:val="both"/>
        <w:rPr>
          <w:rFonts w:ascii="Arial" w:hAnsi="Arial" w:cs="Arial"/>
          <w:b w:val="0"/>
          <w:sz w:val="22"/>
          <w:szCs w:val="22"/>
        </w:rPr>
      </w:pPr>
      <w:r w:rsidRPr="00C25445">
        <w:rPr>
          <w:rFonts w:ascii="Arial" w:hAnsi="Arial" w:cs="Arial"/>
          <w:b w:val="0"/>
          <w:sz w:val="22"/>
          <w:szCs w:val="22"/>
        </w:rPr>
        <w:t>3. Oferta musi być podpisana kwalifikowanym podpisem elektronicznym lub podpisem zaufanym lub podpisem osobistym przez osoby upoważnione do składania oświadczeń woli w imieniu Wykonawcy. Po prawidłowym przekazaniu plików oferty wyświetlana jest informacja o pozytywnym odbiorze oferty przez System.</w:t>
      </w:r>
    </w:p>
    <w:p w:rsidR="00C17F2B" w:rsidRPr="00C25445" w:rsidRDefault="00C17F2B" w:rsidP="00C17F2B">
      <w:pPr>
        <w:spacing w:line="276" w:lineRule="auto"/>
        <w:ind w:left="284" w:hanging="284"/>
        <w:jc w:val="both"/>
        <w:rPr>
          <w:rFonts w:ascii="Arial" w:hAnsi="Arial" w:cs="Arial"/>
          <w:b w:val="0"/>
          <w:sz w:val="22"/>
          <w:szCs w:val="22"/>
        </w:rPr>
      </w:pPr>
    </w:p>
    <w:p w:rsidR="00C17F2B" w:rsidRPr="00C25445" w:rsidRDefault="00C17F2B" w:rsidP="00C17F2B">
      <w:pPr>
        <w:spacing w:line="276" w:lineRule="auto"/>
        <w:ind w:left="284" w:hanging="284"/>
        <w:jc w:val="both"/>
        <w:rPr>
          <w:rFonts w:ascii="Arial" w:eastAsia="Calibri" w:hAnsi="Arial" w:cs="Arial"/>
          <w:b w:val="0"/>
          <w:sz w:val="22"/>
          <w:szCs w:val="22"/>
        </w:rPr>
      </w:pPr>
      <w:r w:rsidRPr="00C25445">
        <w:rPr>
          <w:rFonts w:ascii="Arial" w:hAnsi="Arial" w:cs="Arial"/>
          <w:b w:val="0"/>
          <w:sz w:val="22"/>
          <w:szCs w:val="22"/>
        </w:rPr>
        <w:t xml:space="preserve">4. </w:t>
      </w:r>
      <w:r w:rsidRPr="00C25445">
        <w:rPr>
          <w:rFonts w:ascii="Arial" w:eastAsia="Calibri" w:hAnsi="Arial" w:cs="Arial"/>
          <w:b w:val="0"/>
          <w:sz w:val="22"/>
          <w:szCs w:val="22"/>
        </w:rPr>
        <w:t>Po</w:t>
      </w:r>
      <w:r w:rsidRPr="00C25445">
        <w:rPr>
          <w:rFonts w:ascii="Arial" w:eastAsia="Arial" w:hAnsi="Arial" w:cs="Arial"/>
          <w:b w:val="0"/>
          <w:sz w:val="22"/>
          <w:szCs w:val="22"/>
        </w:rPr>
        <w:t>ś</w:t>
      </w:r>
      <w:r w:rsidRPr="00C25445">
        <w:rPr>
          <w:rFonts w:ascii="Arial" w:eastAsia="Calibri" w:hAnsi="Arial" w:cs="Arial"/>
          <w:b w:val="0"/>
          <w:sz w:val="22"/>
          <w:szCs w:val="22"/>
        </w:rPr>
        <w:t>wiadczenia za zgodno</w:t>
      </w:r>
      <w:r w:rsidRPr="00C25445">
        <w:rPr>
          <w:rFonts w:ascii="Arial" w:eastAsia="Arial" w:hAnsi="Arial" w:cs="Arial"/>
          <w:b w:val="0"/>
          <w:sz w:val="22"/>
          <w:szCs w:val="22"/>
        </w:rPr>
        <w:t>ść</w:t>
      </w:r>
      <w:r w:rsidRPr="00C25445">
        <w:rPr>
          <w:rFonts w:ascii="Arial" w:eastAsia="Calibri" w:hAnsi="Arial" w:cs="Arial"/>
          <w:b w:val="0"/>
          <w:sz w:val="22"/>
          <w:szCs w:val="22"/>
        </w:rPr>
        <w:t xml:space="preserve"> z orygina</w:t>
      </w:r>
      <w:r w:rsidRPr="00C25445">
        <w:rPr>
          <w:rFonts w:ascii="Arial" w:eastAsia="Arial" w:hAnsi="Arial" w:cs="Arial"/>
          <w:b w:val="0"/>
          <w:sz w:val="22"/>
          <w:szCs w:val="22"/>
        </w:rPr>
        <w:t>ł</w:t>
      </w:r>
      <w:r>
        <w:rPr>
          <w:rFonts w:ascii="Arial" w:eastAsia="Calibri" w:hAnsi="Arial" w:cs="Arial"/>
          <w:b w:val="0"/>
          <w:sz w:val="22"/>
          <w:szCs w:val="22"/>
        </w:rPr>
        <w:t>em dokonuje odpowiednio W</w:t>
      </w:r>
      <w:r w:rsidRPr="00C25445">
        <w:rPr>
          <w:rFonts w:ascii="Arial" w:eastAsia="Calibri" w:hAnsi="Arial" w:cs="Arial"/>
          <w:b w:val="0"/>
          <w:sz w:val="22"/>
          <w:szCs w:val="22"/>
        </w:rPr>
        <w:t>ykonawca, podmiot, na którego zdolno</w:t>
      </w:r>
      <w:r w:rsidRPr="00C25445">
        <w:rPr>
          <w:rFonts w:ascii="Arial" w:eastAsia="Arial" w:hAnsi="Arial" w:cs="Arial"/>
          <w:b w:val="0"/>
          <w:sz w:val="22"/>
          <w:szCs w:val="22"/>
        </w:rPr>
        <w:t>ś</w:t>
      </w:r>
      <w:r>
        <w:rPr>
          <w:rFonts w:ascii="Arial" w:eastAsia="Calibri" w:hAnsi="Arial" w:cs="Arial"/>
          <w:b w:val="0"/>
          <w:sz w:val="22"/>
          <w:szCs w:val="22"/>
        </w:rPr>
        <w:t>ciach lub sytuacji polega Wykonawca, W</w:t>
      </w:r>
      <w:r w:rsidRPr="00C25445">
        <w:rPr>
          <w:rFonts w:ascii="Arial" w:eastAsia="Calibri" w:hAnsi="Arial" w:cs="Arial"/>
          <w:b w:val="0"/>
          <w:sz w:val="22"/>
          <w:szCs w:val="22"/>
        </w:rPr>
        <w:t>ykonawcy wspólnie ubiegaj</w:t>
      </w:r>
      <w:r w:rsidRPr="00C25445">
        <w:rPr>
          <w:rFonts w:ascii="Arial" w:eastAsia="Arial" w:hAnsi="Arial" w:cs="Arial"/>
          <w:b w:val="0"/>
          <w:sz w:val="22"/>
          <w:szCs w:val="22"/>
        </w:rPr>
        <w:t>ą</w:t>
      </w:r>
      <w:r w:rsidRPr="00C25445">
        <w:rPr>
          <w:rFonts w:ascii="Arial" w:eastAsia="Calibri" w:hAnsi="Arial" w:cs="Arial"/>
          <w:b w:val="0"/>
          <w:sz w:val="22"/>
          <w:szCs w:val="22"/>
        </w:rPr>
        <w:t>cy si</w:t>
      </w:r>
      <w:r w:rsidRPr="00C25445">
        <w:rPr>
          <w:rFonts w:ascii="Arial" w:eastAsia="Arial" w:hAnsi="Arial" w:cs="Arial"/>
          <w:b w:val="0"/>
          <w:sz w:val="22"/>
          <w:szCs w:val="22"/>
        </w:rPr>
        <w:t>ę</w:t>
      </w:r>
      <w:r w:rsidRPr="00C25445">
        <w:rPr>
          <w:rFonts w:ascii="Arial" w:eastAsia="Calibri" w:hAnsi="Arial" w:cs="Arial"/>
          <w:b w:val="0"/>
          <w:sz w:val="22"/>
          <w:szCs w:val="22"/>
        </w:rPr>
        <w:t xml:space="preserve"> o udzielenie zamówienia publicznego albo podwykonawca, w zakresie dokumentów, które ka</w:t>
      </w:r>
      <w:r w:rsidRPr="00C25445">
        <w:rPr>
          <w:rFonts w:ascii="Arial" w:eastAsia="Arial" w:hAnsi="Arial" w:cs="Arial"/>
          <w:b w:val="0"/>
          <w:sz w:val="22"/>
          <w:szCs w:val="22"/>
        </w:rPr>
        <w:t>ż</w:t>
      </w:r>
      <w:r w:rsidRPr="00C25445">
        <w:rPr>
          <w:rFonts w:ascii="Arial" w:eastAsia="Calibri" w:hAnsi="Arial" w:cs="Arial"/>
          <w:b w:val="0"/>
          <w:sz w:val="22"/>
          <w:szCs w:val="22"/>
        </w:rPr>
        <w:t>dego z nich dotycz</w:t>
      </w:r>
      <w:r w:rsidRPr="00C25445">
        <w:rPr>
          <w:rFonts w:ascii="Arial" w:eastAsia="Arial" w:hAnsi="Arial" w:cs="Arial"/>
          <w:b w:val="0"/>
          <w:sz w:val="22"/>
          <w:szCs w:val="22"/>
        </w:rPr>
        <w:t>ą</w:t>
      </w:r>
      <w:r w:rsidRPr="00C25445">
        <w:rPr>
          <w:rFonts w:ascii="Arial" w:eastAsia="Calibri" w:hAnsi="Arial" w:cs="Arial"/>
          <w:b w:val="0"/>
          <w:sz w:val="22"/>
          <w:szCs w:val="22"/>
        </w:rPr>
        <w:t>. Poprzez orygina</w:t>
      </w:r>
      <w:r w:rsidRPr="00C25445">
        <w:rPr>
          <w:rFonts w:ascii="Arial" w:eastAsia="Arial" w:hAnsi="Arial" w:cs="Arial"/>
          <w:b w:val="0"/>
          <w:sz w:val="22"/>
          <w:szCs w:val="22"/>
        </w:rPr>
        <w:t>ł</w:t>
      </w:r>
      <w:r w:rsidRPr="00C25445">
        <w:rPr>
          <w:rFonts w:ascii="Arial" w:eastAsia="Calibri" w:hAnsi="Arial" w:cs="Arial"/>
          <w:b w:val="0"/>
          <w:sz w:val="22"/>
          <w:szCs w:val="22"/>
        </w:rPr>
        <w:t xml:space="preserve"> nale</w:t>
      </w:r>
      <w:r w:rsidRPr="00C25445">
        <w:rPr>
          <w:rFonts w:ascii="Arial" w:eastAsia="Arial" w:hAnsi="Arial" w:cs="Arial"/>
          <w:b w:val="0"/>
          <w:sz w:val="22"/>
          <w:szCs w:val="22"/>
        </w:rPr>
        <w:t>ż</w:t>
      </w:r>
      <w:r w:rsidRPr="00C25445">
        <w:rPr>
          <w:rFonts w:ascii="Arial" w:eastAsia="Calibri" w:hAnsi="Arial" w:cs="Arial"/>
          <w:b w:val="0"/>
          <w:sz w:val="22"/>
          <w:szCs w:val="22"/>
        </w:rPr>
        <w:t>y rozumie</w:t>
      </w:r>
      <w:r w:rsidRPr="00C25445">
        <w:rPr>
          <w:rFonts w:ascii="Arial" w:eastAsia="Arial" w:hAnsi="Arial" w:cs="Arial"/>
          <w:b w:val="0"/>
          <w:sz w:val="22"/>
          <w:szCs w:val="22"/>
        </w:rPr>
        <w:t>ć</w:t>
      </w:r>
      <w:r w:rsidRPr="00C25445">
        <w:rPr>
          <w:rFonts w:ascii="Arial" w:eastAsia="Calibri" w:hAnsi="Arial" w:cs="Arial"/>
          <w:b w:val="0"/>
          <w:sz w:val="22"/>
          <w:szCs w:val="22"/>
        </w:rPr>
        <w:t xml:space="preserve"> dokument podpisany kwalifikowanym podpisem elektronicznym lub podpisem zaufanym lub podpisem osobistym przez osob</w:t>
      </w:r>
      <w:r w:rsidRPr="00C25445">
        <w:rPr>
          <w:rFonts w:ascii="Arial" w:eastAsia="Arial" w:hAnsi="Arial" w:cs="Arial"/>
          <w:b w:val="0"/>
          <w:sz w:val="22"/>
          <w:szCs w:val="22"/>
        </w:rPr>
        <w:t>ę</w:t>
      </w:r>
      <w:r w:rsidRPr="00C25445">
        <w:rPr>
          <w:rFonts w:ascii="Arial" w:eastAsia="Calibri" w:hAnsi="Arial" w:cs="Arial"/>
          <w:b w:val="0"/>
          <w:sz w:val="22"/>
          <w:szCs w:val="22"/>
        </w:rPr>
        <w:t>/osoby upowa</w:t>
      </w:r>
      <w:r w:rsidRPr="00C25445">
        <w:rPr>
          <w:rFonts w:ascii="Arial" w:eastAsia="Arial" w:hAnsi="Arial" w:cs="Arial"/>
          <w:b w:val="0"/>
          <w:sz w:val="22"/>
          <w:szCs w:val="22"/>
        </w:rPr>
        <w:t>ż</w:t>
      </w:r>
      <w:r w:rsidRPr="00C25445">
        <w:rPr>
          <w:rFonts w:ascii="Arial" w:eastAsia="Calibri" w:hAnsi="Arial" w:cs="Arial"/>
          <w:b w:val="0"/>
          <w:sz w:val="22"/>
          <w:szCs w:val="22"/>
        </w:rPr>
        <w:t>nion</w:t>
      </w:r>
      <w:r w:rsidRPr="00C25445">
        <w:rPr>
          <w:rFonts w:ascii="Arial" w:eastAsia="Arial" w:hAnsi="Arial" w:cs="Arial"/>
          <w:b w:val="0"/>
          <w:sz w:val="22"/>
          <w:szCs w:val="22"/>
        </w:rPr>
        <w:t>ą</w:t>
      </w:r>
      <w:r w:rsidRPr="00C25445">
        <w:rPr>
          <w:rFonts w:ascii="Arial" w:eastAsia="Calibri" w:hAnsi="Arial" w:cs="Arial"/>
          <w:b w:val="0"/>
          <w:sz w:val="22"/>
          <w:szCs w:val="22"/>
        </w:rPr>
        <w:t>/upowa</w:t>
      </w:r>
      <w:r w:rsidRPr="00C25445">
        <w:rPr>
          <w:rFonts w:ascii="Arial" w:eastAsia="Arial" w:hAnsi="Arial" w:cs="Arial"/>
          <w:b w:val="0"/>
          <w:sz w:val="22"/>
          <w:szCs w:val="22"/>
        </w:rPr>
        <w:t>ż</w:t>
      </w:r>
      <w:r w:rsidRPr="00C25445">
        <w:rPr>
          <w:rFonts w:ascii="Arial" w:eastAsia="Calibri" w:hAnsi="Arial" w:cs="Arial"/>
          <w:b w:val="0"/>
          <w:sz w:val="22"/>
          <w:szCs w:val="22"/>
        </w:rPr>
        <w:t>nione. Po</w:t>
      </w:r>
      <w:r w:rsidRPr="00C25445">
        <w:rPr>
          <w:rFonts w:ascii="Arial" w:eastAsia="Arial" w:hAnsi="Arial" w:cs="Arial"/>
          <w:b w:val="0"/>
          <w:sz w:val="22"/>
          <w:szCs w:val="22"/>
        </w:rPr>
        <w:t>ś</w:t>
      </w:r>
      <w:r w:rsidRPr="00C25445">
        <w:rPr>
          <w:rFonts w:ascii="Arial" w:eastAsia="Calibri" w:hAnsi="Arial" w:cs="Arial"/>
          <w:b w:val="0"/>
          <w:sz w:val="22"/>
          <w:szCs w:val="22"/>
        </w:rPr>
        <w:t>wiadczenie za zgodno</w:t>
      </w:r>
      <w:r w:rsidRPr="00C25445">
        <w:rPr>
          <w:rFonts w:ascii="Arial" w:eastAsia="Arial" w:hAnsi="Arial" w:cs="Arial"/>
          <w:b w:val="0"/>
          <w:sz w:val="22"/>
          <w:szCs w:val="22"/>
        </w:rPr>
        <w:t>ść</w:t>
      </w:r>
      <w:r w:rsidRPr="00C25445">
        <w:rPr>
          <w:rFonts w:ascii="Arial" w:eastAsia="Calibri" w:hAnsi="Arial" w:cs="Arial"/>
          <w:b w:val="0"/>
          <w:sz w:val="22"/>
          <w:szCs w:val="22"/>
        </w:rPr>
        <w:t xml:space="preserve"> z orygina</w:t>
      </w:r>
      <w:r w:rsidRPr="00C25445">
        <w:rPr>
          <w:rFonts w:ascii="Arial" w:eastAsia="Arial" w:hAnsi="Arial" w:cs="Arial"/>
          <w:b w:val="0"/>
          <w:sz w:val="22"/>
          <w:szCs w:val="22"/>
        </w:rPr>
        <w:t>ł</w:t>
      </w:r>
      <w:r w:rsidRPr="00C25445">
        <w:rPr>
          <w:rFonts w:ascii="Arial" w:eastAsia="Calibri" w:hAnsi="Arial" w:cs="Arial"/>
          <w:b w:val="0"/>
          <w:sz w:val="22"/>
          <w:szCs w:val="22"/>
        </w:rPr>
        <w:t>em nast</w:t>
      </w:r>
      <w:r w:rsidRPr="00C25445">
        <w:rPr>
          <w:rFonts w:ascii="Arial" w:eastAsia="Arial" w:hAnsi="Arial" w:cs="Arial"/>
          <w:b w:val="0"/>
          <w:sz w:val="22"/>
          <w:szCs w:val="22"/>
        </w:rPr>
        <w:t>ę</w:t>
      </w:r>
      <w:r w:rsidRPr="00C25445">
        <w:rPr>
          <w:rFonts w:ascii="Arial" w:eastAsia="Calibri" w:hAnsi="Arial" w:cs="Arial"/>
          <w:b w:val="0"/>
          <w:sz w:val="22"/>
          <w:szCs w:val="22"/>
        </w:rPr>
        <w:t xml:space="preserve">puje </w:t>
      </w:r>
      <w:r>
        <w:rPr>
          <w:rFonts w:ascii="Arial" w:eastAsia="Calibri" w:hAnsi="Arial" w:cs="Arial"/>
          <w:b w:val="0"/>
          <w:sz w:val="22"/>
          <w:szCs w:val="22"/>
        </w:rPr>
        <w:br/>
      </w:r>
      <w:r w:rsidRPr="00C25445">
        <w:rPr>
          <w:rFonts w:ascii="Arial" w:eastAsia="Calibri" w:hAnsi="Arial" w:cs="Arial"/>
          <w:b w:val="0"/>
          <w:sz w:val="22"/>
          <w:szCs w:val="22"/>
        </w:rPr>
        <w:t>w formie elektronicznej podpisane kwalifikowanym podpisem elektronicznym lub podpisem zaufanym lub podpisem osobistym przez osob</w:t>
      </w:r>
      <w:r w:rsidRPr="00C25445">
        <w:rPr>
          <w:rFonts w:ascii="Arial" w:eastAsia="Arial" w:hAnsi="Arial" w:cs="Arial"/>
          <w:b w:val="0"/>
          <w:sz w:val="22"/>
          <w:szCs w:val="22"/>
        </w:rPr>
        <w:t>ę</w:t>
      </w:r>
      <w:r w:rsidRPr="00C25445">
        <w:rPr>
          <w:rFonts w:ascii="Arial" w:eastAsia="Calibri" w:hAnsi="Arial" w:cs="Arial"/>
          <w:b w:val="0"/>
          <w:sz w:val="22"/>
          <w:szCs w:val="22"/>
        </w:rPr>
        <w:t>/osoby upowa</w:t>
      </w:r>
      <w:r w:rsidRPr="00C25445">
        <w:rPr>
          <w:rFonts w:ascii="Arial" w:eastAsia="Arial" w:hAnsi="Arial" w:cs="Arial"/>
          <w:b w:val="0"/>
          <w:sz w:val="22"/>
          <w:szCs w:val="22"/>
        </w:rPr>
        <w:t>ż</w:t>
      </w:r>
      <w:r w:rsidRPr="00C25445">
        <w:rPr>
          <w:rFonts w:ascii="Arial" w:eastAsia="Calibri" w:hAnsi="Arial" w:cs="Arial"/>
          <w:b w:val="0"/>
          <w:sz w:val="22"/>
          <w:szCs w:val="22"/>
        </w:rPr>
        <w:t>nion</w:t>
      </w:r>
      <w:r w:rsidRPr="00C25445">
        <w:rPr>
          <w:rFonts w:ascii="Arial" w:eastAsia="Arial" w:hAnsi="Arial" w:cs="Arial"/>
          <w:b w:val="0"/>
          <w:sz w:val="22"/>
          <w:szCs w:val="22"/>
        </w:rPr>
        <w:t>ą</w:t>
      </w:r>
      <w:r w:rsidRPr="00C25445">
        <w:rPr>
          <w:rFonts w:ascii="Arial" w:eastAsia="Calibri" w:hAnsi="Arial" w:cs="Arial"/>
          <w:b w:val="0"/>
          <w:sz w:val="22"/>
          <w:szCs w:val="22"/>
        </w:rPr>
        <w:t>/upowa</w:t>
      </w:r>
      <w:r w:rsidRPr="00C25445">
        <w:rPr>
          <w:rFonts w:ascii="Arial" w:eastAsia="Arial" w:hAnsi="Arial" w:cs="Arial"/>
          <w:b w:val="0"/>
          <w:sz w:val="22"/>
          <w:szCs w:val="22"/>
        </w:rPr>
        <w:t>ż</w:t>
      </w:r>
      <w:r w:rsidRPr="00C25445">
        <w:rPr>
          <w:rFonts w:ascii="Arial" w:eastAsia="Calibri" w:hAnsi="Arial" w:cs="Arial"/>
          <w:b w:val="0"/>
          <w:sz w:val="22"/>
          <w:szCs w:val="22"/>
        </w:rPr>
        <w:t>nione.</w:t>
      </w:r>
    </w:p>
    <w:p w:rsidR="00C17F2B" w:rsidRPr="00C25445" w:rsidRDefault="00C17F2B" w:rsidP="00C17F2B">
      <w:pPr>
        <w:spacing w:line="276" w:lineRule="auto"/>
        <w:ind w:left="284" w:hanging="284"/>
        <w:jc w:val="both"/>
        <w:rPr>
          <w:rFonts w:ascii="Arial" w:eastAsia="Calibri" w:hAnsi="Arial" w:cs="Arial"/>
          <w:b w:val="0"/>
          <w:sz w:val="22"/>
          <w:szCs w:val="22"/>
        </w:rPr>
      </w:pPr>
    </w:p>
    <w:p w:rsidR="00C17F2B" w:rsidRPr="00C25445" w:rsidRDefault="00C17F2B" w:rsidP="00C17F2B">
      <w:pPr>
        <w:pStyle w:val="Akapitzlist"/>
        <w:numPr>
          <w:ilvl w:val="3"/>
          <w:numId w:val="15"/>
        </w:numPr>
        <w:spacing w:line="276" w:lineRule="auto"/>
        <w:ind w:left="284" w:hanging="284"/>
        <w:jc w:val="both"/>
        <w:rPr>
          <w:rFonts w:ascii="Arial" w:hAnsi="Arial" w:cs="Arial"/>
          <w:b w:val="0"/>
          <w:sz w:val="22"/>
          <w:szCs w:val="22"/>
        </w:rPr>
      </w:pPr>
      <w:r w:rsidRPr="00C25445">
        <w:rPr>
          <w:rFonts w:ascii="Arial" w:eastAsia="Calibri" w:hAnsi="Arial" w:cs="Arial"/>
          <w:b w:val="0"/>
          <w:sz w:val="22"/>
          <w:szCs w:val="22"/>
        </w:rPr>
        <w:t>Oferta powinna by</w:t>
      </w:r>
      <w:r w:rsidRPr="00C25445">
        <w:rPr>
          <w:rFonts w:ascii="Arial" w:eastAsia="Arial" w:hAnsi="Arial" w:cs="Arial"/>
          <w:b w:val="0"/>
          <w:sz w:val="22"/>
          <w:szCs w:val="22"/>
        </w:rPr>
        <w:t>ć</w:t>
      </w:r>
      <w:r w:rsidRPr="00C25445">
        <w:rPr>
          <w:rFonts w:ascii="Arial" w:eastAsia="Calibri" w:hAnsi="Arial" w:cs="Arial"/>
          <w:b w:val="0"/>
          <w:sz w:val="22"/>
          <w:szCs w:val="22"/>
        </w:rPr>
        <w:t>:</w:t>
      </w:r>
    </w:p>
    <w:p w:rsidR="00C17F2B" w:rsidRPr="00C25445" w:rsidRDefault="00C17F2B" w:rsidP="003A3AF0">
      <w:pPr>
        <w:pStyle w:val="Akapitzlist"/>
        <w:numPr>
          <w:ilvl w:val="0"/>
          <w:numId w:val="28"/>
        </w:numPr>
        <w:tabs>
          <w:tab w:val="left" w:pos="1440"/>
        </w:tabs>
        <w:spacing w:line="276" w:lineRule="auto"/>
        <w:rPr>
          <w:rFonts w:ascii="Arial" w:eastAsia="Calibri" w:hAnsi="Arial" w:cs="Arial"/>
          <w:b w:val="0"/>
          <w:sz w:val="22"/>
          <w:szCs w:val="22"/>
        </w:rPr>
      </w:pPr>
      <w:r w:rsidRPr="00C25445">
        <w:rPr>
          <w:rFonts w:ascii="Arial" w:eastAsia="Calibri" w:hAnsi="Arial" w:cs="Arial"/>
          <w:b w:val="0"/>
          <w:sz w:val="22"/>
          <w:szCs w:val="22"/>
        </w:rPr>
        <w:t>sporz</w:t>
      </w:r>
      <w:r w:rsidRPr="00C25445">
        <w:rPr>
          <w:rFonts w:ascii="Arial" w:eastAsia="Arial" w:hAnsi="Arial" w:cs="Arial"/>
          <w:b w:val="0"/>
          <w:sz w:val="22"/>
          <w:szCs w:val="22"/>
        </w:rPr>
        <w:t>ą</w:t>
      </w:r>
      <w:r w:rsidRPr="00C25445">
        <w:rPr>
          <w:rFonts w:ascii="Arial" w:eastAsia="Calibri" w:hAnsi="Arial" w:cs="Arial"/>
          <w:b w:val="0"/>
          <w:sz w:val="22"/>
          <w:szCs w:val="22"/>
        </w:rPr>
        <w:t>dzona na podstawie za</w:t>
      </w:r>
      <w:r w:rsidRPr="00C25445">
        <w:rPr>
          <w:rFonts w:ascii="Arial" w:eastAsia="Arial" w:hAnsi="Arial" w:cs="Arial"/>
          <w:b w:val="0"/>
          <w:sz w:val="22"/>
          <w:szCs w:val="22"/>
        </w:rPr>
        <w:t>łą</w:t>
      </w:r>
      <w:r w:rsidRPr="00C25445">
        <w:rPr>
          <w:rFonts w:ascii="Arial" w:eastAsia="Calibri" w:hAnsi="Arial" w:cs="Arial"/>
          <w:b w:val="0"/>
          <w:sz w:val="22"/>
          <w:szCs w:val="22"/>
        </w:rPr>
        <w:t>czników niniejszej SWZ w j</w:t>
      </w:r>
      <w:r w:rsidRPr="00C25445">
        <w:rPr>
          <w:rFonts w:ascii="Arial" w:eastAsia="Arial" w:hAnsi="Arial" w:cs="Arial"/>
          <w:b w:val="0"/>
          <w:sz w:val="22"/>
          <w:szCs w:val="22"/>
        </w:rPr>
        <w:t>ę</w:t>
      </w:r>
      <w:r w:rsidRPr="00C25445">
        <w:rPr>
          <w:rFonts w:ascii="Arial" w:eastAsia="Calibri" w:hAnsi="Arial" w:cs="Arial"/>
          <w:b w:val="0"/>
          <w:sz w:val="22"/>
          <w:szCs w:val="22"/>
        </w:rPr>
        <w:t>zyku polskim,</w:t>
      </w:r>
    </w:p>
    <w:p w:rsidR="00C17F2B" w:rsidRPr="00C25445" w:rsidRDefault="00C17F2B" w:rsidP="003A3AF0">
      <w:pPr>
        <w:pStyle w:val="Akapitzlist"/>
        <w:numPr>
          <w:ilvl w:val="0"/>
          <w:numId w:val="28"/>
        </w:numPr>
        <w:tabs>
          <w:tab w:val="left" w:pos="1440"/>
        </w:tabs>
        <w:spacing w:line="276" w:lineRule="auto"/>
        <w:rPr>
          <w:rFonts w:ascii="Arial" w:eastAsia="Calibri" w:hAnsi="Arial" w:cs="Arial"/>
          <w:b w:val="0"/>
          <w:sz w:val="22"/>
          <w:szCs w:val="22"/>
        </w:rPr>
      </w:pPr>
      <w:r w:rsidRPr="00C25445">
        <w:rPr>
          <w:rFonts w:ascii="Arial" w:eastAsia="Calibri" w:hAnsi="Arial" w:cs="Arial"/>
          <w:b w:val="0"/>
          <w:sz w:val="22"/>
          <w:szCs w:val="22"/>
        </w:rPr>
        <w:t>z</w:t>
      </w:r>
      <w:r w:rsidRPr="00C25445">
        <w:rPr>
          <w:rFonts w:ascii="Arial" w:eastAsia="Arial" w:hAnsi="Arial" w:cs="Arial"/>
          <w:b w:val="0"/>
          <w:sz w:val="22"/>
          <w:szCs w:val="22"/>
        </w:rPr>
        <w:t>ł</w:t>
      </w:r>
      <w:r w:rsidRPr="00C25445">
        <w:rPr>
          <w:rFonts w:ascii="Arial" w:eastAsia="Calibri" w:hAnsi="Arial" w:cs="Arial"/>
          <w:b w:val="0"/>
          <w:sz w:val="22"/>
          <w:szCs w:val="22"/>
        </w:rPr>
        <w:t>o</w:t>
      </w:r>
      <w:r w:rsidRPr="00C25445">
        <w:rPr>
          <w:rFonts w:ascii="Arial" w:eastAsia="Arial" w:hAnsi="Arial" w:cs="Arial"/>
          <w:b w:val="0"/>
          <w:sz w:val="22"/>
          <w:szCs w:val="22"/>
        </w:rPr>
        <w:t>ż</w:t>
      </w:r>
      <w:r w:rsidRPr="00C25445">
        <w:rPr>
          <w:rFonts w:ascii="Arial" w:eastAsia="Calibri" w:hAnsi="Arial" w:cs="Arial"/>
          <w:b w:val="0"/>
          <w:sz w:val="22"/>
          <w:szCs w:val="22"/>
        </w:rPr>
        <w:t>ona przy u</w:t>
      </w:r>
      <w:r w:rsidRPr="00C25445">
        <w:rPr>
          <w:rFonts w:ascii="Arial" w:eastAsia="Arial" w:hAnsi="Arial" w:cs="Arial"/>
          <w:b w:val="0"/>
          <w:sz w:val="22"/>
          <w:szCs w:val="22"/>
        </w:rPr>
        <w:t>ż</w:t>
      </w:r>
      <w:r w:rsidRPr="00C25445">
        <w:rPr>
          <w:rFonts w:ascii="Arial" w:eastAsia="Calibri" w:hAnsi="Arial" w:cs="Arial"/>
          <w:b w:val="0"/>
          <w:sz w:val="22"/>
          <w:szCs w:val="22"/>
        </w:rPr>
        <w:t>yciu</w:t>
      </w:r>
      <w:r w:rsidRPr="00C25445">
        <w:rPr>
          <w:rFonts w:ascii="Arial" w:eastAsia="Arial" w:hAnsi="Arial" w:cs="Arial"/>
          <w:b w:val="0"/>
          <w:sz w:val="22"/>
          <w:szCs w:val="22"/>
        </w:rPr>
        <w:t xml:space="preserve"> ś</w:t>
      </w:r>
      <w:r w:rsidRPr="00C25445">
        <w:rPr>
          <w:rFonts w:ascii="Arial" w:eastAsia="Calibri" w:hAnsi="Arial" w:cs="Arial"/>
          <w:b w:val="0"/>
          <w:sz w:val="22"/>
          <w:szCs w:val="22"/>
        </w:rPr>
        <w:t>rodków komunikacji elektronicznej tzn. za po</w:t>
      </w:r>
      <w:r w:rsidRPr="00C25445">
        <w:rPr>
          <w:rFonts w:ascii="Arial" w:eastAsia="Arial" w:hAnsi="Arial" w:cs="Arial"/>
          <w:b w:val="0"/>
          <w:sz w:val="22"/>
          <w:szCs w:val="22"/>
        </w:rPr>
        <w:t>ś</w:t>
      </w:r>
      <w:r w:rsidRPr="00C25445">
        <w:rPr>
          <w:rFonts w:ascii="Arial" w:eastAsia="Calibri" w:hAnsi="Arial" w:cs="Arial"/>
          <w:b w:val="0"/>
          <w:sz w:val="22"/>
          <w:szCs w:val="22"/>
        </w:rPr>
        <w:t xml:space="preserve">rednictwem </w:t>
      </w:r>
      <w:hyperlink r:id="rId25" w:history="1">
        <w:r w:rsidRPr="00C25445">
          <w:rPr>
            <w:rFonts w:ascii="Arial" w:eastAsia="Calibri" w:hAnsi="Arial" w:cs="Arial"/>
            <w:b w:val="0"/>
            <w:color w:val="1155CC"/>
            <w:sz w:val="22"/>
            <w:szCs w:val="22"/>
            <w:u w:val="single"/>
          </w:rPr>
          <w:t>platformazakupowa.pl</w:t>
        </w:r>
      </w:hyperlink>
      <w:r w:rsidRPr="00C25445">
        <w:rPr>
          <w:rFonts w:ascii="Arial" w:eastAsia="Calibri" w:hAnsi="Arial" w:cs="Arial"/>
          <w:b w:val="0"/>
          <w:color w:val="000000"/>
          <w:sz w:val="22"/>
          <w:szCs w:val="22"/>
        </w:rPr>
        <w:t>,</w:t>
      </w:r>
    </w:p>
    <w:p w:rsidR="00C17F2B" w:rsidRPr="00C25445" w:rsidRDefault="00C17F2B" w:rsidP="003A3AF0">
      <w:pPr>
        <w:pStyle w:val="Akapitzlist"/>
        <w:numPr>
          <w:ilvl w:val="0"/>
          <w:numId w:val="28"/>
        </w:numPr>
        <w:tabs>
          <w:tab w:val="left" w:pos="1440"/>
        </w:tabs>
        <w:spacing w:line="276" w:lineRule="auto"/>
        <w:rPr>
          <w:rFonts w:ascii="Arial" w:eastAsia="Calibri" w:hAnsi="Arial" w:cs="Arial"/>
          <w:b w:val="0"/>
          <w:sz w:val="22"/>
          <w:szCs w:val="22"/>
        </w:rPr>
      </w:pPr>
      <w:r w:rsidRPr="00C25445">
        <w:rPr>
          <w:rFonts w:ascii="Arial" w:eastAsia="Calibri" w:hAnsi="Arial" w:cs="Arial"/>
          <w:b w:val="0"/>
          <w:sz w:val="22"/>
          <w:szCs w:val="22"/>
        </w:rPr>
        <w:t>podpisana kwalifikowanym podpisem elektronicznym lub podpisem zaufanym lub podpisem osobistym przez osob</w:t>
      </w:r>
      <w:r w:rsidRPr="00C25445">
        <w:rPr>
          <w:rFonts w:ascii="Arial" w:eastAsia="Arial" w:hAnsi="Arial" w:cs="Arial"/>
          <w:b w:val="0"/>
          <w:sz w:val="22"/>
          <w:szCs w:val="22"/>
        </w:rPr>
        <w:t>ę</w:t>
      </w:r>
      <w:r w:rsidRPr="00C25445">
        <w:rPr>
          <w:rFonts w:ascii="Arial" w:eastAsia="Calibri" w:hAnsi="Arial" w:cs="Arial"/>
          <w:b w:val="0"/>
          <w:sz w:val="22"/>
          <w:szCs w:val="22"/>
        </w:rPr>
        <w:t>/osoby upowa</w:t>
      </w:r>
      <w:r w:rsidRPr="00C25445">
        <w:rPr>
          <w:rFonts w:ascii="Arial" w:eastAsia="Arial" w:hAnsi="Arial" w:cs="Arial"/>
          <w:b w:val="0"/>
          <w:sz w:val="22"/>
          <w:szCs w:val="22"/>
        </w:rPr>
        <w:t>ż</w:t>
      </w:r>
      <w:r w:rsidRPr="00C25445">
        <w:rPr>
          <w:rFonts w:ascii="Arial" w:eastAsia="Calibri" w:hAnsi="Arial" w:cs="Arial"/>
          <w:b w:val="0"/>
          <w:sz w:val="22"/>
          <w:szCs w:val="22"/>
        </w:rPr>
        <w:t>nion</w:t>
      </w:r>
      <w:r w:rsidRPr="00C25445">
        <w:rPr>
          <w:rFonts w:ascii="Arial" w:eastAsia="Arial" w:hAnsi="Arial" w:cs="Arial"/>
          <w:b w:val="0"/>
          <w:sz w:val="22"/>
          <w:szCs w:val="22"/>
        </w:rPr>
        <w:t>ą</w:t>
      </w:r>
      <w:r w:rsidRPr="00C25445">
        <w:rPr>
          <w:rFonts w:ascii="Arial" w:eastAsia="Calibri" w:hAnsi="Arial" w:cs="Arial"/>
          <w:b w:val="0"/>
          <w:sz w:val="22"/>
          <w:szCs w:val="22"/>
        </w:rPr>
        <w:t>/upowa</w:t>
      </w:r>
      <w:r w:rsidRPr="00C25445">
        <w:rPr>
          <w:rFonts w:ascii="Arial" w:eastAsia="Arial" w:hAnsi="Arial" w:cs="Arial"/>
          <w:b w:val="0"/>
          <w:sz w:val="22"/>
          <w:szCs w:val="22"/>
        </w:rPr>
        <w:t>ż</w:t>
      </w:r>
      <w:r w:rsidRPr="00C25445">
        <w:rPr>
          <w:rFonts w:ascii="Arial" w:eastAsia="Calibri" w:hAnsi="Arial" w:cs="Arial"/>
          <w:b w:val="0"/>
          <w:sz w:val="22"/>
          <w:szCs w:val="22"/>
        </w:rPr>
        <w:t>nione</w:t>
      </w:r>
      <w:r>
        <w:rPr>
          <w:rFonts w:ascii="Arial" w:eastAsia="Calibri" w:hAnsi="Arial" w:cs="Arial"/>
          <w:b w:val="0"/>
          <w:sz w:val="22"/>
          <w:szCs w:val="22"/>
        </w:rPr>
        <w:t>.</w:t>
      </w:r>
    </w:p>
    <w:p w:rsidR="00C17F2B" w:rsidRPr="00C25445" w:rsidRDefault="00C17F2B" w:rsidP="00C17F2B">
      <w:pPr>
        <w:spacing w:line="276" w:lineRule="auto"/>
        <w:rPr>
          <w:rFonts w:ascii="Arial" w:eastAsia="Calibri" w:hAnsi="Arial" w:cs="Arial"/>
          <w:b w:val="0"/>
          <w:sz w:val="22"/>
          <w:szCs w:val="22"/>
        </w:rPr>
      </w:pPr>
    </w:p>
    <w:p w:rsidR="00C17F2B" w:rsidRPr="00C25445" w:rsidRDefault="00C17F2B" w:rsidP="00C17F2B">
      <w:pPr>
        <w:pStyle w:val="Akapitzlist"/>
        <w:numPr>
          <w:ilvl w:val="3"/>
          <w:numId w:val="15"/>
        </w:numPr>
        <w:tabs>
          <w:tab w:val="left" w:pos="426"/>
        </w:tabs>
        <w:spacing w:line="276" w:lineRule="auto"/>
        <w:ind w:left="426" w:right="20" w:hanging="426"/>
        <w:jc w:val="both"/>
        <w:rPr>
          <w:rFonts w:ascii="Arial" w:eastAsia="Calibri" w:hAnsi="Arial" w:cs="Arial"/>
          <w:b w:val="0"/>
          <w:sz w:val="22"/>
          <w:szCs w:val="22"/>
        </w:rPr>
      </w:pPr>
      <w:r w:rsidRPr="00C25445">
        <w:rPr>
          <w:rFonts w:ascii="Arial" w:eastAsia="Calibri" w:hAnsi="Arial" w:cs="Arial"/>
          <w:b w:val="0"/>
          <w:sz w:val="22"/>
          <w:szCs w:val="22"/>
        </w:rPr>
        <w:t>Podpisy kwal</w:t>
      </w:r>
      <w:r>
        <w:rPr>
          <w:rFonts w:ascii="Arial" w:eastAsia="Calibri" w:hAnsi="Arial" w:cs="Arial"/>
          <w:b w:val="0"/>
          <w:sz w:val="22"/>
          <w:szCs w:val="22"/>
        </w:rPr>
        <w:t>ifikowane wykorzystywane przez W</w:t>
      </w:r>
      <w:r w:rsidRPr="00C25445">
        <w:rPr>
          <w:rFonts w:ascii="Arial" w:eastAsia="Calibri" w:hAnsi="Arial" w:cs="Arial"/>
          <w:b w:val="0"/>
          <w:sz w:val="22"/>
          <w:szCs w:val="22"/>
        </w:rPr>
        <w:t>ykonawców do podpisywania wszelkich plików musz</w:t>
      </w:r>
      <w:r w:rsidRPr="00C25445">
        <w:rPr>
          <w:rFonts w:ascii="Arial" w:eastAsia="Arial" w:hAnsi="Arial" w:cs="Arial"/>
          <w:b w:val="0"/>
          <w:sz w:val="22"/>
          <w:szCs w:val="22"/>
        </w:rPr>
        <w:t>ą</w:t>
      </w:r>
      <w:r w:rsidRPr="00C25445">
        <w:rPr>
          <w:rFonts w:ascii="Arial" w:eastAsia="Calibri" w:hAnsi="Arial" w:cs="Arial"/>
          <w:b w:val="0"/>
          <w:sz w:val="22"/>
          <w:szCs w:val="22"/>
        </w:rPr>
        <w:t xml:space="preserve"> spe</w:t>
      </w:r>
      <w:r w:rsidRPr="00C25445">
        <w:rPr>
          <w:rFonts w:ascii="Arial" w:eastAsia="Arial" w:hAnsi="Arial" w:cs="Arial"/>
          <w:b w:val="0"/>
          <w:sz w:val="22"/>
          <w:szCs w:val="22"/>
        </w:rPr>
        <w:t>ł</w:t>
      </w:r>
      <w:r w:rsidRPr="00C25445">
        <w:rPr>
          <w:rFonts w:ascii="Arial" w:eastAsia="Calibri" w:hAnsi="Arial" w:cs="Arial"/>
          <w:b w:val="0"/>
          <w:sz w:val="22"/>
          <w:szCs w:val="22"/>
        </w:rPr>
        <w:t>nia</w:t>
      </w:r>
      <w:r w:rsidRPr="00C25445">
        <w:rPr>
          <w:rFonts w:ascii="Arial" w:eastAsia="Arial" w:hAnsi="Arial" w:cs="Arial"/>
          <w:b w:val="0"/>
          <w:sz w:val="22"/>
          <w:szCs w:val="22"/>
        </w:rPr>
        <w:t>ć</w:t>
      </w:r>
      <w:r w:rsidRPr="00C25445">
        <w:rPr>
          <w:rFonts w:ascii="Arial" w:eastAsia="Calibri" w:hAnsi="Arial" w:cs="Arial"/>
          <w:b w:val="0"/>
          <w:sz w:val="22"/>
          <w:szCs w:val="22"/>
        </w:rPr>
        <w:t xml:space="preserve"> “Rozporz</w:t>
      </w:r>
      <w:r w:rsidRPr="00C25445">
        <w:rPr>
          <w:rFonts w:ascii="Arial" w:eastAsia="Arial" w:hAnsi="Arial" w:cs="Arial"/>
          <w:b w:val="0"/>
          <w:sz w:val="22"/>
          <w:szCs w:val="22"/>
        </w:rPr>
        <w:t>ą</w:t>
      </w:r>
      <w:r w:rsidRPr="00C25445">
        <w:rPr>
          <w:rFonts w:ascii="Arial" w:eastAsia="Calibri" w:hAnsi="Arial" w:cs="Arial"/>
          <w:b w:val="0"/>
          <w:sz w:val="22"/>
          <w:szCs w:val="22"/>
        </w:rPr>
        <w:t xml:space="preserve">dzenie Parlamentu Europejskiego </w:t>
      </w:r>
      <w:r>
        <w:rPr>
          <w:rFonts w:ascii="Arial" w:eastAsia="Calibri" w:hAnsi="Arial" w:cs="Arial"/>
          <w:b w:val="0"/>
          <w:sz w:val="22"/>
          <w:szCs w:val="22"/>
        </w:rPr>
        <w:br/>
      </w:r>
      <w:r w:rsidRPr="00C25445">
        <w:rPr>
          <w:rFonts w:ascii="Arial" w:eastAsia="Calibri" w:hAnsi="Arial" w:cs="Arial"/>
          <w:b w:val="0"/>
          <w:sz w:val="22"/>
          <w:szCs w:val="22"/>
        </w:rPr>
        <w:t>i Rady w sprawie identyfikacji elektronicznej i us</w:t>
      </w:r>
      <w:r w:rsidRPr="00C25445">
        <w:rPr>
          <w:rFonts w:ascii="Arial" w:eastAsia="Arial" w:hAnsi="Arial" w:cs="Arial"/>
          <w:b w:val="0"/>
          <w:sz w:val="22"/>
          <w:szCs w:val="22"/>
        </w:rPr>
        <w:t>ł</w:t>
      </w:r>
      <w:r w:rsidRPr="00C25445">
        <w:rPr>
          <w:rFonts w:ascii="Arial" w:eastAsia="Calibri" w:hAnsi="Arial" w:cs="Arial"/>
          <w:b w:val="0"/>
          <w:sz w:val="22"/>
          <w:szCs w:val="22"/>
        </w:rPr>
        <w:t xml:space="preserve">ug zaufania w odniesieniu </w:t>
      </w:r>
      <w:r>
        <w:rPr>
          <w:rFonts w:ascii="Arial" w:eastAsia="Calibri" w:hAnsi="Arial" w:cs="Arial"/>
          <w:b w:val="0"/>
          <w:sz w:val="22"/>
          <w:szCs w:val="22"/>
        </w:rPr>
        <w:br/>
      </w:r>
      <w:r w:rsidRPr="00C25445">
        <w:rPr>
          <w:rFonts w:ascii="Arial" w:eastAsia="Calibri" w:hAnsi="Arial" w:cs="Arial"/>
          <w:b w:val="0"/>
          <w:sz w:val="22"/>
          <w:szCs w:val="22"/>
        </w:rPr>
        <w:t>do transakcji elektronicznych na rynku wewn</w:t>
      </w:r>
      <w:r w:rsidRPr="00C25445">
        <w:rPr>
          <w:rFonts w:ascii="Arial" w:eastAsia="Arial" w:hAnsi="Arial" w:cs="Arial"/>
          <w:b w:val="0"/>
          <w:sz w:val="22"/>
          <w:szCs w:val="22"/>
        </w:rPr>
        <w:t>ę</w:t>
      </w:r>
      <w:r w:rsidRPr="00C25445">
        <w:rPr>
          <w:rFonts w:ascii="Arial" w:eastAsia="Calibri" w:hAnsi="Arial" w:cs="Arial"/>
          <w:b w:val="0"/>
          <w:sz w:val="22"/>
          <w:szCs w:val="22"/>
        </w:rPr>
        <w:t>trznym (eIDAS) (UE) nr 910/2014 - od 1 lipca 2016 roku”.</w:t>
      </w:r>
    </w:p>
    <w:p w:rsidR="00C17F2B" w:rsidRPr="00C25445" w:rsidRDefault="00C17F2B" w:rsidP="00C17F2B">
      <w:pPr>
        <w:pStyle w:val="Akapitzlist"/>
        <w:tabs>
          <w:tab w:val="left" w:pos="426"/>
        </w:tabs>
        <w:spacing w:line="276" w:lineRule="auto"/>
        <w:ind w:left="426" w:right="20"/>
        <w:jc w:val="both"/>
        <w:rPr>
          <w:rFonts w:ascii="Arial" w:eastAsia="Calibri" w:hAnsi="Arial" w:cs="Arial"/>
          <w:b w:val="0"/>
          <w:sz w:val="22"/>
          <w:szCs w:val="22"/>
        </w:rPr>
      </w:pPr>
    </w:p>
    <w:p w:rsidR="00C17F2B" w:rsidRPr="00C25445" w:rsidRDefault="00C17F2B" w:rsidP="00C17F2B">
      <w:pPr>
        <w:pStyle w:val="Akapitzlist"/>
        <w:numPr>
          <w:ilvl w:val="3"/>
          <w:numId w:val="15"/>
        </w:numPr>
        <w:tabs>
          <w:tab w:val="left" w:pos="426"/>
        </w:tabs>
        <w:spacing w:line="276" w:lineRule="auto"/>
        <w:ind w:left="426" w:right="20" w:hanging="426"/>
        <w:jc w:val="both"/>
        <w:rPr>
          <w:rFonts w:ascii="Arial" w:eastAsia="Calibri" w:hAnsi="Arial" w:cs="Arial"/>
          <w:b w:val="0"/>
          <w:sz w:val="22"/>
          <w:szCs w:val="22"/>
        </w:rPr>
      </w:pPr>
      <w:r w:rsidRPr="00C25445">
        <w:rPr>
          <w:rFonts w:ascii="Arial" w:eastAsia="Calibri" w:hAnsi="Arial" w:cs="Arial"/>
          <w:b w:val="0"/>
          <w:sz w:val="22"/>
          <w:szCs w:val="22"/>
        </w:rPr>
        <w:t>W przypadku wykorzystania formatu podpisu XAdES zewn</w:t>
      </w:r>
      <w:r w:rsidRPr="00C25445">
        <w:rPr>
          <w:rFonts w:ascii="Arial" w:eastAsia="Arial" w:hAnsi="Arial" w:cs="Arial"/>
          <w:b w:val="0"/>
          <w:sz w:val="22"/>
          <w:szCs w:val="22"/>
        </w:rPr>
        <w:t>ę</w:t>
      </w:r>
      <w:r w:rsidRPr="00C25445">
        <w:rPr>
          <w:rFonts w:ascii="Arial" w:eastAsia="Calibri" w:hAnsi="Arial" w:cs="Arial"/>
          <w:b w:val="0"/>
          <w:sz w:val="22"/>
          <w:szCs w:val="22"/>
        </w:rPr>
        <w:t>trzny. Zamawiaj</w:t>
      </w:r>
      <w:r w:rsidRPr="00C25445">
        <w:rPr>
          <w:rFonts w:ascii="Arial" w:eastAsia="Arial" w:hAnsi="Arial" w:cs="Arial"/>
          <w:b w:val="0"/>
          <w:sz w:val="22"/>
          <w:szCs w:val="22"/>
        </w:rPr>
        <w:t>ą</w:t>
      </w:r>
      <w:r w:rsidRPr="00C25445">
        <w:rPr>
          <w:rFonts w:ascii="Arial" w:eastAsia="Calibri" w:hAnsi="Arial" w:cs="Arial"/>
          <w:b w:val="0"/>
          <w:sz w:val="22"/>
          <w:szCs w:val="22"/>
        </w:rPr>
        <w:t>cy wymaga do</w:t>
      </w:r>
      <w:r w:rsidRPr="00C25445">
        <w:rPr>
          <w:rFonts w:ascii="Arial" w:eastAsia="Arial" w:hAnsi="Arial" w:cs="Arial"/>
          <w:b w:val="0"/>
          <w:sz w:val="22"/>
          <w:szCs w:val="22"/>
        </w:rPr>
        <w:t>łą</w:t>
      </w:r>
      <w:r w:rsidRPr="00C25445">
        <w:rPr>
          <w:rFonts w:ascii="Arial" w:eastAsia="Calibri" w:hAnsi="Arial" w:cs="Arial"/>
          <w:b w:val="0"/>
          <w:sz w:val="22"/>
          <w:szCs w:val="22"/>
        </w:rPr>
        <w:t>czenia odpowiedniej ilo</w:t>
      </w:r>
      <w:r w:rsidRPr="00C25445">
        <w:rPr>
          <w:rFonts w:ascii="Arial" w:eastAsia="Arial" w:hAnsi="Arial" w:cs="Arial"/>
          <w:b w:val="0"/>
          <w:sz w:val="22"/>
          <w:szCs w:val="22"/>
        </w:rPr>
        <w:t>ś</w:t>
      </w:r>
      <w:r w:rsidRPr="00C25445">
        <w:rPr>
          <w:rFonts w:ascii="Arial" w:eastAsia="Calibri" w:hAnsi="Arial" w:cs="Arial"/>
          <w:b w:val="0"/>
          <w:sz w:val="22"/>
          <w:szCs w:val="22"/>
        </w:rPr>
        <w:t>ci plików tj. podpisywanych plików z danymi oraz plików podpisu w formacie XAdES.</w:t>
      </w:r>
    </w:p>
    <w:p w:rsidR="00C17F2B" w:rsidRPr="00C25445" w:rsidRDefault="00C17F2B" w:rsidP="00C17F2B">
      <w:pPr>
        <w:pStyle w:val="Akapitzlist"/>
        <w:tabs>
          <w:tab w:val="left" w:pos="426"/>
        </w:tabs>
        <w:spacing w:line="276" w:lineRule="auto"/>
        <w:ind w:left="426" w:right="20"/>
        <w:jc w:val="both"/>
        <w:rPr>
          <w:rFonts w:ascii="Arial" w:eastAsia="Calibri" w:hAnsi="Arial" w:cs="Arial"/>
          <w:b w:val="0"/>
          <w:sz w:val="22"/>
          <w:szCs w:val="22"/>
        </w:rPr>
      </w:pPr>
    </w:p>
    <w:p w:rsidR="00C17F2B" w:rsidRPr="00C25445" w:rsidRDefault="00C17F2B" w:rsidP="00C17F2B">
      <w:pPr>
        <w:pStyle w:val="Akapitzlist"/>
        <w:numPr>
          <w:ilvl w:val="3"/>
          <w:numId w:val="15"/>
        </w:numPr>
        <w:tabs>
          <w:tab w:val="left" w:pos="426"/>
        </w:tabs>
        <w:spacing w:line="276" w:lineRule="auto"/>
        <w:ind w:left="426" w:right="20" w:hanging="426"/>
        <w:jc w:val="both"/>
        <w:rPr>
          <w:rFonts w:ascii="Arial" w:eastAsia="Calibri" w:hAnsi="Arial" w:cs="Arial"/>
          <w:b w:val="0"/>
          <w:sz w:val="22"/>
          <w:szCs w:val="22"/>
        </w:rPr>
      </w:pPr>
      <w:r w:rsidRPr="00C25445">
        <w:rPr>
          <w:rFonts w:ascii="Arial" w:eastAsia="Calibri" w:hAnsi="Arial" w:cs="Arial"/>
          <w:b w:val="0"/>
          <w:sz w:val="22"/>
          <w:szCs w:val="22"/>
        </w:rPr>
        <w:t>Zgodnie z art. 18 ust. 3 ustawy Pzp, nie ujawnia si</w:t>
      </w:r>
      <w:r w:rsidRPr="00C25445">
        <w:rPr>
          <w:rFonts w:ascii="Arial" w:eastAsia="Arial" w:hAnsi="Arial" w:cs="Arial"/>
          <w:b w:val="0"/>
          <w:sz w:val="22"/>
          <w:szCs w:val="22"/>
        </w:rPr>
        <w:t>ę</w:t>
      </w:r>
      <w:r w:rsidRPr="00C25445">
        <w:rPr>
          <w:rFonts w:ascii="Arial" w:eastAsia="Calibri" w:hAnsi="Arial" w:cs="Arial"/>
          <w:b w:val="0"/>
          <w:sz w:val="22"/>
          <w:szCs w:val="22"/>
        </w:rPr>
        <w:t xml:space="preserve"> informacji stanowi</w:t>
      </w:r>
      <w:r w:rsidRPr="00C25445">
        <w:rPr>
          <w:rFonts w:ascii="Arial" w:eastAsia="Arial" w:hAnsi="Arial" w:cs="Arial"/>
          <w:b w:val="0"/>
          <w:sz w:val="22"/>
          <w:szCs w:val="22"/>
        </w:rPr>
        <w:t>ą</w:t>
      </w:r>
      <w:r w:rsidRPr="00C25445">
        <w:rPr>
          <w:rFonts w:ascii="Arial" w:eastAsia="Calibri" w:hAnsi="Arial" w:cs="Arial"/>
          <w:b w:val="0"/>
          <w:sz w:val="22"/>
          <w:szCs w:val="22"/>
        </w:rPr>
        <w:t>cych tajemnic</w:t>
      </w:r>
      <w:r w:rsidRPr="00C25445">
        <w:rPr>
          <w:rFonts w:ascii="Arial" w:eastAsia="Arial" w:hAnsi="Arial" w:cs="Arial"/>
          <w:b w:val="0"/>
          <w:sz w:val="22"/>
          <w:szCs w:val="22"/>
        </w:rPr>
        <w:t>ę</w:t>
      </w:r>
      <w:r w:rsidRPr="00C25445">
        <w:rPr>
          <w:rFonts w:ascii="Arial" w:eastAsia="Calibri" w:hAnsi="Arial" w:cs="Arial"/>
          <w:b w:val="0"/>
          <w:sz w:val="22"/>
          <w:szCs w:val="22"/>
        </w:rPr>
        <w:t xml:space="preserve"> przedsi</w:t>
      </w:r>
      <w:r w:rsidRPr="00C25445">
        <w:rPr>
          <w:rFonts w:ascii="Arial" w:eastAsia="Arial" w:hAnsi="Arial" w:cs="Arial"/>
          <w:b w:val="0"/>
          <w:sz w:val="22"/>
          <w:szCs w:val="22"/>
        </w:rPr>
        <w:t>ę</w:t>
      </w:r>
      <w:r w:rsidRPr="00C25445">
        <w:rPr>
          <w:rFonts w:ascii="Arial" w:eastAsia="Calibri" w:hAnsi="Arial" w:cs="Arial"/>
          <w:b w:val="0"/>
          <w:sz w:val="22"/>
          <w:szCs w:val="22"/>
        </w:rPr>
        <w:t>biorstwa, w rozumieniu przepisów o zwalczaniu nieuczciwej konkurencji. Je</w:t>
      </w:r>
      <w:r w:rsidRPr="00C25445">
        <w:rPr>
          <w:rFonts w:ascii="Arial" w:eastAsia="Arial" w:hAnsi="Arial" w:cs="Arial"/>
          <w:b w:val="0"/>
          <w:sz w:val="22"/>
          <w:szCs w:val="22"/>
        </w:rPr>
        <w:t>ż</w:t>
      </w:r>
      <w:r>
        <w:rPr>
          <w:rFonts w:ascii="Arial" w:eastAsia="Calibri" w:hAnsi="Arial" w:cs="Arial"/>
          <w:b w:val="0"/>
          <w:sz w:val="22"/>
          <w:szCs w:val="22"/>
        </w:rPr>
        <w:t>eli W</w:t>
      </w:r>
      <w:r w:rsidRPr="00C25445">
        <w:rPr>
          <w:rFonts w:ascii="Arial" w:eastAsia="Calibri" w:hAnsi="Arial" w:cs="Arial"/>
          <w:b w:val="0"/>
          <w:sz w:val="22"/>
          <w:szCs w:val="22"/>
        </w:rPr>
        <w:t>ykonawca, nie pó</w:t>
      </w:r>
      <w:r w:rsidRPr="00C25445">
        <w:rPr>
          <w:rFonts w:ascii="Arial" w:eastAsia="Arial" w:hAnsi="Arial" w:cs="Arial"/>
          <w:b w:val="0"/>
          <w:sz w:val="22"/>
          <w:szCs w:val="22"/>
        </w:rPr>
        <w:t>ź</w:t>
      </w:r>
      <w:r w:rsidRPr="00C25445">
        <w:rPr>
          <w:rFonts w:ascii="Arial" w:eastAsia="Calibri" w:hAnsi="Arial" w:cs="Arial"/>
          <w:b w:val="0"/>
          <w:sz w:val="22"/>
          <w:szCs w:val="22"/>
        </w:rPr>
        <w:t>niej ni</w:t>
      </w:r>
      <w:r w:rsidRPr="00C25445">
        <w:rPr>
          <w:rFonts w:ascii="Arial" w:eastAsia="Arial" w:hAnsi="Arial" w:cs="Arial"/>
          <w:b w:val="0"/>
          <w:sz w:val="22"/>
          <w:szCs w:val="22"/>
        </w:rPr>
        <w:t>ż</w:t>
      </w:r>
      <w:r w:rsidRPr="00C25445">
        <w:rPr>
          <w:rFonts w:ascii="Arial" w:eastAsia="Calibri" w:hAnsi="Arial" w:cs="Arial"/>
          <w:b w:val="0"/>
          <w:sz w:val="22"/>
          <w:szCs w:val="22"/>
        </w:rPr>
        <w:t xml:space="preserve"> w terminie sk</w:t>
      </w:r>
      <w:r w:rsidRPr="00C25445">
        <w:rPr>
          <w:rFonts w:ascii="Arial" w:eastAsia="Arial" w:hAnsi="Arial" w:cs="Arial"/>
          <w:b w:val="0"/>
          <w:sz w:val="22"/>
          <w:szCs w:val="22"/>
        </w:rPr>
        <w:t>ł</w:t>
      </w:r>
      <w:r w:rsidRPr="00C25445">
        <w:rPr>
          <w:rFonts w:ascii="Arial" w:eastAsia="Calibri" w:hAnsi="Arial" w:cs="Arial"/>
          <w:b w:val="0"/>
          <w:sz w:val="22"/>
          <w:szCs w:val="22"/>
        </w:rPr>
        <w:t xml:space="preserve">adania ofert, </w:t>
      </w:r>
      <w:r>
        <w:rPr>
          <w:rFonts w:ascii="Arial" w:eastAsia="Calibri" w:hAnsi="Arial" w:cs="Arial"/>
          <w:b w:val="0"/>
          <w:sz w:val="22"/>
          <w:szCs w:val="22"/>
        </w:rPr>
        <w:br/>
      </w:r>
      <w:r w:rsidRPr="00C25445">
        <w:rPr>
          <w:rFonts w:ascii="Arial" w:eastAsia="Calibri" w:hAnsi="Arial" w:cs="Arial"/>
          <w:b w:val="0"/>
          <w:sz w:val="22"/>
          <w:szCs w:val="22"/>
        </w:rPr>
        <w:t>w sposób niebudz</w:t>
      </w:r>
      <w:r w:rsidRPr="00C25445">
        <w:rPr>
          <w:rFonts w:ascii="Arial" w:eastAsia="Arial" w:hAnsi="Arial" w:cs="Arial"/>
          <w:b w:val="0"/>
          <w:sz w:val="22"/>
          <w:szCs w:val="22"/>
        </w:rPr>
        <w:t>ą</w:t>
      </w:r>
      <w:r w:rsidRPr="00C25445">
        <w:rPr>
          <w:rFonts w:ascii="Arial" w:eastAsia="Calibri" w:hAnsi="Arial" w:cs="Arial"/>
          <w:b w:val="0"/>
          <w:sz w:val="22"/>
          <w:szCs w:val="22"/>
        </w:rPr>
        <w:t>cy w</w:t>
      </w:r>
      <w:r w:rsidRPr="00C25445">
        <w:rPr>
          <w:rFonts w:ascii="Arial" w:eastAsia="Arial" w:hAnsi="Arial" w:cs="Arial"/>
          <w:b w:val="0"/>
          <w:sz w:val="22"/>
          <w:szCs w:val="22"/>
        </w:rPr>
        <w:t>ą</w:t>
      </w:r>
      <w:r w:rsidRPr="00C25445">
        <w:rPr>
          <w:rFonts w:ascii="Arial" w:eastAsia="Calibri" w:hAnsi="Arial" w:cs="Arial"/>
          <w:b w:val="0"/>
          <w:sz w:val="22"/>
          <w:szCs w:val="22"/>
        </w:rPr>
        <w:t>tpliwo</w:t>
      </w:r>
      <w:r w:rsidRPr="00C25445">
        <w:rPr>
          <w:rFonts w:ascii="Arial" w:eastAsia="Arial" w:hAnsi="Arial" w:cs="Arial"/>
          <w:b w:val="0"/>
          <w:sz w:val="22"/>
          <w:szCs w:val="22"/>
        </w:rPr>
        <w:t>ś</w:t>
      </w:r>
      <w:r w:rsidRPr="00C25445">
        <w:rPr>
          <w:rFonts w:ascii="Arial" w:eastAsia="Calibri" w:hAnsi="Arial" w:cs="Arial"/>
          <w:b w:val="0"/>
          <w:sz w:val="22"/>
          <w:szCs w:val="22"/>
        </w:rPr>
        <w:t>ci zastrzeg</w:t>
      </w:r>
      <w:r w:rsidRPr="00C25445">
        <w:rPr>
          <w:rFonts w:ascii="Arial" w:eastAsia="Arial" w:hAnsi="Arial" w:cs="Arial"/>
          <w:b w:val="0"/>
          <w:sz w:val="22"/>
          <w:szCs w:val="22"/>
        </w:rPr>
        <w:t>ł</w:t>
      </w:r>
      <w:r w:rsidRPr="00C25445">
        <w:rPr>
          <w:rFonts w:ascii="Arial" w:eastAsia="Calibri" w:hAnsi="Arial" w:cs="Arial"/>
          <w:b w:val="0"/>
          <w:sz w:val="22"/>
          <w:szCs w:val="22"/>
        </w:rPr>
        <w:t>,</w:t>
      </w:r>
      <w:r w:rsidRPr="00C25445">
        <w:rPr>
          <w:rFonts w:ascii="Arial" w:eastAsia="Arial" w:hAnsi="Arial" w:cs="Arial"/>
          <w:b w:val="0"/>
          <w:sz w:val="22"/>
          <w:szCs w:val="22"/>
        </w:rPr>
        <w:t xml:space="preserve"> ż</w:t>
      </w:r>
      <w:r w:rsidRPr="00C25445">
        <w:rPr>
          <w:rFonts w:ascii="Arial" w:eastAsia="Calibri" w:hAnsi="Arial" w:cs="Arial"/>
          <w:b w:val="0"/>
          <w:sz w:val="22"/>
          <w:szCs w:val="22"/>
        </w:rPr>
        <w:t>e nie mog</w:t>
      </w:r>
      <w:r w:rsidRPr="00C25445">
        <w:rPr>
          <w:rFonts w:ascii="Arial" w:eastAsia="Arial" w:hAnsi="Arial" w:cs="Arial"/>
          <w:b w:val="0"/>
          <w:sz w:val="22"/>
          <w:szCs w:val="22"/>
        </w:rPr>
        <w:t>ą</w:t>
      </w:r>
      <w:r w:rsidRPr="00C25445">
        <w:rPr>
          <w:rFonts w:ascii="Arial" w:eastAsia="Calibri" w:hAnsi="Arial" w:cs="Arial"/>
          <w:b w:val="0"/>
          <w:sz w:val="22"/>
          <w:szCs w:val="22"/>
        </w:rPr>
        <w:t xml:space="preserve"> by</w:t>
      </w:r>
      <w:r w:rsidRPr="00C25445">
        <w:rPr>
          <w:rFonts w:ascii="Arial" w:eastAsia="Arial" w:hAnsi="Arial" w:cs="Arial"/>
          <w:b w:val="0"/>
          <w:sz w:val="22"/>
          <w:szCs w:val="22"/>
        </w:rPr>
        <w:t>ć</w:t>
      </w:r>
      <w:r w:rsidRPr="00C25445">
        <w:rPr>
          <w:rFonts w:ascii="Arial" w:eastAsia="Calibri" w:hAnsi="Arial" w:cs="Arial"/>
          <w:b w:val="0"/>
          <w:sz w:val="22"/>
          <w:szCs w:val="22"/>
        </w:rPr>
        <w:t xml:space="preserve"> one udost</w:t>
      </w:r>
      <w:r w:rsidRPr="00C25445">
        <w:rPr>
          <w:rFonts w:ascii="Arial" w:eastAsia="Arial" w:hAnsi="Arial" w:cs="Arial"/>
          <w:b w:val="0"/>
          <w:sz w:val="22"/>
          <w:szCs w:val="22"/>
        </w:rPr>
        <w:t>ę</w:t>
      </w:r>
      <w:r w:rsidRPr="00C25445">
        <w:rPr>
          <w:rFonts w:ascii="Arial" w:eastAsia="Calibri" w:hAnsi="Arial" w:cs="Arial"/>
          <w:b w:val="0"/>
          <w:sz w:val="22"/>
          <w:szCs w:val="22"/>
        </w:rPr>
        <w:t>pniane oraz wykaza</w:t>
      </w:r>
      <w:r w:rsidRPr="00C25445">
        <w:rPr>
          <w:rFonts w:ascii="Arial" w:eastAsia="Arial" w:hAnsi="Arial" w:cs="Arial"/>
          <w:b w:val="0"/>
          <w:sz w:val="22"/>
          <w:szCs w:val="22"/>
        </w:rPr>
        <w:t>ł</w:t>
      </w:r>
      <w:r w:rsidRPr="00C25445">
        <w:rPr>
          <w:rFonts w:ascii="Arial" w:eastAsia="Calibri" w:hAnsi="Arial" w:cs="Arial"/>
          <w:b w:val="0"/>
          <w:sz w:val="22"/>
          <w:szCs w:val="22"/>
        </w:rPr>
        <w:t>, za</w:t>
      </w:r>
      <w:r w:rsidRPr="00C25445">
        <w:rPr>
          <w:rFonts w:ascii="Arial" w:eastAsia="Arial" w:hAnsi="Arial" w:cs="Arial"/>
          <w:b w:val="0"/>
          <w:sz w:val="22"/>
          <w:szCs w:val="22"/>
        </w:rPr>
        <w:t>łą</w:t>
      </w:r>
      <w:r w:rsidRPr="00C25445">
        <w:rPr>
          <w:rFonts w:ascii="Arial" w:eastAsia="Calibri" w:hAnsi="Arial" w:cs="Arial"/>
          <w:b w:val="0"/>
          <w:sz w:val="22"/>
          <w:szCs w:val="22"/>
        </w:rPr>
        <w:t>czaj</w:t>
      </w:r>
      <w:r w:rsidRPr="00C25445">
        <w:rPr>
          <w:rFonts w:ascii="Arial" w:eastAsia="Arial" w:hAnsi="Arial" w:cs="Arial"/>
          <w:b w:val="0"/>
          <w:sz w:val="22"/>
          <w:szCs w:val="22"/>
        </w:rPr>
        <w:t>ą</w:t>
      </w:r>
      <w:r w:rsidRPr="00C25445">
        <w:rPr>
          <w:rFonts w:ascii="Arial" w:eastAsia="Calibri" w:hAnsi="Arial" w:cs="Arial"/>
          <w:b w:val="0"/>
          <w:sz w:val="22"/>
          <w:szCs w:val="22"/>
        </w:rPr>
        <w:t>c stosowne wyja</w:t>
      </w:r>
      <w:r w:rsidRPr="00C25445">
        <w:rPr>
          <w:rFonts w:ascii="Arial" w:eastAsia="Arial" w:hAnsi="Arial" w:cs="Arial"/>
          <w:b w:val="0"/>
          <w:sz w:val="22"/>
          <w:szCs w:val="22"/>
        </w:rPr>
        <w:t>ś</w:t>
      </w:r>
      <w:r w:rsidRPr="00C25445">
        <w:rPr>
          <w:rFonts w:ascii="Arial" w:eastAsia="Calibri" w:hAnsi="Arial" w:cs="Arial"/>
          <w:b w:val="0"/>
          <w:sz w:val="22"/>
          <w:szCs w:val="22"/>
        </w:rPr>
        <w:t>nienia, i</w:t>
      </w:r>
      <w:r w:rsidRPr="00C25445">
        <w:rPr>
          <w:rFonts w:ascii="Arial" w:eastAsia="Arial" w:hAnsi="Arial" w:cs="Arial"/>
          <w:b w:val="0"/>
          <w:sz w:val="22"/>
          <w:szCs w:val="22"/>
        </w:rPr>
        <w:t>ż</w:t>
      </w:r>
      <w:r w:rsidRPr="00C25445">
        <w:rPr>
          <w:rFonts w:ascii="Arial" w:eastAsia="Calibri" w:hAnsi="Arial" w:cs="Arial"/>
          <w:b w:val="0"/>
          <w:sz w:val="22"/>
          <w:szCs w:val="22"/>
        </w:rPr>
        <w:t xml:space="preserve"> zastrze</w:t>
      </w:r>
      <w:r w:rsidRPr="00C25445">
        <w:rPr>
          <w:rFonts w:ascii="Arial" w:eastAsia="Arial" w:hAnsi="Arial" w:cs="Arial"/>
          <w:b w:val="0"/>
          <w:sz w:val="22"/>
          <w:szCs w:val="22"/>
        </w:rPr>
        <w:t>ż</w:t>
      </w:r>
      <w:r w:rsidRPr="00C25445">
        <w:rPr>
          <w:rFonts w:ascii="Arial" w:eastAsia="Calibri" w:hAnsi="Arial" w:cs="Arial"/>
          <w:b w:val="0"/>
          <w:sz w:val="22"/>
          <w:szCs w:val="22"/>
        </w:rPr>
        <w:t>one informacje stanowi</w:t>
      </w:r>
      <w:r w:rsidRPr="00C25445">
        <w:rPr>
          <w:rFonts w:ascii="Arial" w:eastAsia="Arial" w:hAnsi="Arial" w:cs="Arial"/>
          <w:b w:val="0"/>
          <w:sz w:val="22"/>
          <w:szCs w:val="22"/>
        </w:rPr>
        <w:t>ą</w:t>
      </w:r>
      <w:r w:rsidRPr="00C25445">
        <w:rPr>
          <w:rFonts w:ascii="Arial" w:eastAsia="Calibri" w:hAnsi="Arial" w:cs="Arial"/>
          <w:b w:val="0"/>
          <w:sz w:val="22"/>
          <w:szCs w:val="22"/>
        </w:rPr>
        <w:t xml:space="preserve"> tajemnic</w:t>
      </w:r>
      <w:r w:rsidRPr="00C25445">
        <w:rPr>
          <w:rFonts w:ascii="Arial" w:eastAsia="Arial" w:hAnsi="Arial" w:cs="Arial"/>
          <w:b w:val="0"/>
          <w:sz w:val="22"/>
          <w:szCs w:val="22"/>
        </w:rPr>
        <w:t>ę</w:t>
      </w:r>
      <w:r w:rsidRPr="00C25445">
        <w:rPr>
          <w:rFonts w:ascii="Arial" w:eastAsia="Calibri" w:hAnsi="Arial" w:cs="Arial"/>
          <w:b w:val="0"/>
          <w:sz w:val="22"/>
          <w:szCs w:val="22"/>
        </w:rPr>
        <w:t xml:space="preserve"> przedsi</w:t>
      </w:r>
      <w:r w:rsidRPr="00C25445">
        <w:rPr>
          <w:rFonts w:ascii="Arial" w:eastAsia="Arial" w:hAnsi="Arial" w:cs="Arial"/>
          <w:b w:val="0"/>
          <w:sz w:val="22"/>
          <w:szCs w:val="22"/>
        </w:rPr>
        <w:t>ę</w:t>
      </w:r>
      <w:r w:rsidRPr="00C25445">
        <w:rPr>
          <w:rFonts w:ascii="Arial" w:eastAsia="Calibri" w:hAnsi="Arial" w:cs="Arial"/>
          <w:b w:val="0"/>
          <w:sz w:val="22"/>
          <w:szCs w:val="22"/>
        </w:rPr>
        <w:t>biorstwa. Na platformie w formularzu sk</w:t>
      </w:r>
      <w:r w:rsidRPr="00C25445">
        <w:rPr>
          <w:rFonts w:ascii="Arial" w:eastAsia="Arial" w:hAnsi="Arial" w:cs="Arial"/>
          <w:b w:val="0"/>
          <w:sz w:val="22"/>
          <w:szCs w:val="22"/>
        </w:rPr>
        <w:t>ł</w:t>
      </w:r>
      <w:r w:rsidRPr="00C25445">
        <w:rPr>
          <w:rFonts w:ascii="Arial" w:eastAsia="Calibri" w:hAnsi="Arial" w:cs="Arial"/>
          <w:b w:val="0"/>
          <w:sz w:val="22"/>
          <w:szCs w:val="22"/>
        </w:rPr>
        <w:t>adania oferty znajduje si</w:t>
      </w:r>
      <w:r w:rsidRPr="00C25445">
        <w:rPr>
          <w:rFonts w:ascii="Arial" w:eastAsia="Arial" w:hAnsi="Arial" w:cs="Arial"/>
          <w:b w:val="0"/>
          <w:sz w:val="22"/>
          <w:szCs w:val="22"/>
        </w:rPr>
        <w:t>ę</w:t>
      </w:r>
      <w:r w:rsidRPr="00C25445">
        <w:rPr>
          <w:rFonts w:ascii="Arial" w:eastAsia="Calibri" w:hAnsi="Arial" w:cs="Arial"/>
          <w:b w:val="0"/>
          <w:sz w:val="22"/>
          <w:szCs w:val="22"/>
        </w:rPr>
        <w:t xml:space="preserve"> miejsce wyznaczone do do</w:t>
      </w:r>
      <w:r w:rsidRPr="00C25445">
        <w:rPr>
          <w:rFonts w:ascii="Arial" w:eastAsia="Arial" w:hAnsi="Arial" w:cs="Arial"/>
          <w:b w:val="0"/>
          <w:sz w:val="22"/>
          <w:szCs w:val="22"/>
        </w:rPr>
        <w:t>łą</w:t>
      </w:r>
      <w:r w:rsidRPr="00C25445">
        <w:rPr>
          <w:rFonts w:ascii="Arial" w:eastAsia="Calibri" w:hAnsi="Arial" w:cs="Arial"/>
          <w:b w:val="0"/>
          <w:sz w:val="22"/>
          <w:szCs w:val="22"/>
        </w:rPr>
        <w:t>czenia cz</w:t>
      </w:r>
      <w:r w:rsidRPr="00C25445">
        <w:rPr>
          <w:rFonts w:ascii="Arial" w:eastAsia="Arial" w:hAnsi="Arial" w:cs="Arial"/>
          <w:b w:val="0"/>
          <w:sz w:val="22"/>
          <w:szCs w:val="22"/>
        </w:rPr>
        <w:t>ęś</w:t>
      </w:r>
      <w:r w:rsidRPr="00C25445">
        <w:rPr>
          <w:rFonts w:ascii="Arial" w:eastAsia="Calibri" w:hAnsi="Arial" w:cs="Arial"/>
          <w:b w:val="0"/>
          <w:sz w:val="22"/>
          <w:szCs w:val="22"/>
        </w:rPr>
        <w:t>ci oferty stanowi</w:t>
      </w:r>
      <w:r w:rsidRPr="00C25445">
        <w:rPr>
          <w:rFonts w:ascii="Arial" w:eastAsia="Arial" w:hAnsi="Arial" w:cs="Arial"/>
          <w:b w:val="0"/>
          <w:sz w:val="22"/>
          <w:szCs w:val="22"/>
        </w:rPr>
        <w:t>ą</w:t>
      </w:r>
      <w:r w:rsidRPr="00C25445">
        <w:rPr>
          <w:rFonts w:ascii="Arial" w:eastAsia="Calibri" w:hAnsi="Arial" w:cs="Arial"/>
          <w:b w:val="0"/>
          <w:sz w:val="22"/>
          <w:szCs w:val="22"/>
        </w:rPr>
        <w:t>cej tajemnic</w:t>
      </w:r>
      <w:r w:rsidRPr="00C25445">
        <w:rPr>
          <w:rFonts w:ascii="Arial" w:eastAsia="Arial" w:hAnsi="Arial" w:cs="Arial"/>
          <w:b w:val="0"/>
          <w:sz w:val="22"/>
          <w:szCs w:val="22"/>
        </w:rPr>
        <w:t>ę</w:t>
      </w:r>
      <w:r w:rsidRPr="00C25445">
        <w:rPr>
          <w:rFonts w:ascii="Arial" w:eastAsia="Calibri" w:hAnsi="Arial" w:cs="Arial"/>
          <w:b w:val="0"/>
          <w:sz w:val="22"/>
          <w:szCs w:val="22"/>
        </w:rPr>
        <w:t xml:space="preserve"> przedsi</w:t>
      </w:r>
      <w:r w:rsidRPr="00C25445">
        <w:rPr>
          <w:rFonts w:ascii="Arial" w:eastAsia="Arial" w:hAnsi="Arial" w:cs="Arial"/>
          <w:b w:val="0"/>
          <w:sz w:val="22"/>
          <w:szCs w:val="22"/>
        </w:rPr>
        <w:t>ę</w:t>
      </w:r>
      <w:r w:rsidRPr="00C25445">
        <w:rPr>
          <w:rFonts w:ascii="Arial" w:eastAsia="Calibri" w:hAnsi="Arial" w:cs="Arial"/>
          <w:b w:val="0"/>
          <w:sz w:val="22"/>
          <w:szCs w:val="22"/>
        </w:rPr>
        <w:t>biorstwa.</w:t>
      </w:r>
    </w:p>
    <w:p w:rsidR="00C17F2B" w:rsidRPr="00C25445" w:rsidRDefault="00C17F2B" w:rsidP="00C17F2B">
      <w:pPr>
        <w:pStyle w:val="Akapitzlist"/>
        <w:tabs>
          <w:tab w:val="left" w:pos="426"/>
        </w:tabs>
        <w:spacing w:line="276" w:lineRule="auto"/>
        <w:ind w:left="426" w:right="20"/>
        <w:jc w:val="both"/>
        <w:rPr>
          <w:rFonts w:ascii="Arial" w:eastAsia="Calibri" w:hAnsi="Arial" w:cs="Arial"/>
          <w:b w:val="0"/>
          <w:sz w:val="22"/>
          <w:szCs w:val="22"/>
        </w:rPr>
      </w:pPr>
    </w:p>
    <w:p w:rsidR="00C17F2B" w:rsidRPr="00C25445" w:rsidRDefault="00C17F2B" w:rsidP="00C17F2B">
      <w:pPr>
        <w:pStyle w:val="Akapitzlist"/>
        <w:numPr>
          <w:ilvl w:val="3"/>
          <w:numId w:val="15"/>
        </w:numPr>
        <w:tabs>
          <w:tab w:val="left" w:pos="426"/>
        </w:tabs>
        <w:spacing w:line="276" w:lineRule="auto"/>
        <w:ind w:left="426" w:right="20" w:hanging="426"/>
        <w:jc w:val="both"/>
        <w:rPr>
          <w:rFonts w:ascii="Arial" w:eastAsia="Calibri" w:hAnsi="Arial" w:cs="Arial"/>
          <w:b w:val="0"/>
          <w:sz w:val="22"/>
          <w:szCs w:val="22"/>
        </w:rPr>
      </w:pPr>
      <w:r w:rsidRPr="00C25445">
        <w:rPr>
          <w:rFonts w:ascii="Arial" w:eastAsia="Calibri" w:hAnsi="Arial" w:cs="Arial"/>
          <w:b w:val="0"/>
          <w:sz w:val="22"/>
          <w:szCs w:val="22"/>
        </w:rPr>
        <w:t>Wykonawca, za po</w:t>
      </w:r>
      <w:r w:rsidRPr="00C25445">
        <w:rPr>
          <w:rFonts w:ascii="Arial" w:eastAsia="Arial" w:hAnsi="Arial" w:cs="Arial"/>
          <w:b w:val="0"/>
          <w:sz w:val="22"/>
          <w:szCs w:val="22"/>
        </w:rPr>
        <w:t>ś</w:t>
      </w:r>
      <w:r w:rsidRPr="00C25445">
        <w:rPr>
          <w:rFonts w:ascii="Arial" w:eastAsia="Calibri" w:hAnsi="Arial" w:cs="Arial"/>
          <w:b w:val="0"/>
          <w:sz w:val="22"/>
          <w:szCs w:val="22"/>
        </w:rPr>
        <w:t>rednictwem</w:t>
      </w:r>
      <w:r w:rsidRPr="00C25445">
        <w:rPr>
          <w:rFonts w:ascii="Arial" w:eastAsia="Calibri" w:hAnsi="Arial" w:cs="Arial"/>
          <w:b w:val="0"/>
          <w:color w:val="1155CC"/>
          <w:sz w:val="22"/>
          <w:szCs w:val="22"/>
        </w:rPr>
        <w:t xml:space="preserve"> </w:t>
      </w:r>
      <w:hyperlink r:id="rId26" w:history="1">
        <w:r w:rsidRPr="00C25445">
          <w:rPr>
            <w:rFonts w:ascii="Arial" w:eastAsia="Calibri" w:hAnsi="Arial" w:cs="Arial"/>
            <w:b w:val="0"/>
            <w:color w:val="1155CC"/>
            <w:sz w:val="22"/>
            <w:szCs w:val="22"/>
            <w:u w:val="single"/>
          </w:rPr>
          <w:t>platformazakupowa.pl</w:t>
        </w:r>
        <w:r w:rsidRPr="00A523E8">
          <w:rPr>
            <w:rFonts w:ascii="Arial" w:eastAsia="Calibri" w:hAnsi="Arial" w:cs="Arial"/>
            <w:b w:val="0"/>
            <w:sz w:val="22"/>
            <w:szCs w:val="22"/>
          </w:rPr>
          <w:t xml:space="preserve"> </w:t>
        </w:r>
      </w:hyperlink>
      <w:r w:rsidRPr="00C25445">
        <w:rPr>
          <w:rFonts w:ascii="Arial" w:eastAsia="Calibri" w:hAnsi="Arial" w:cs="Arial"/>
          <w:b w:val="0"/>
          <w:sz w:val="22"/>
          <w:szCs w:val="22"/>
        </w:rPr>
        <w:t>mo</w:t>
      </w:r>
      <w:r w:rsidRPr="00C25445">
        <w:rPr>
          <w:rFonts w:ascii="Arial" w:eastAsia="Arial" w:hAnsi="Arial" w:cs="Arial"/>
          <w:b w:val="0"/>
          <w:sz w:val="22"/>
          <w:szCs w:val="22"/>
        </w:rPr>
        <w:t>ż</w:t>
      </w:r>
      <w:r w:rsidRPr="00C25445">
        <w:rPr>
          <w:rFonts w:ascii="Arial" w:eastAsia="Calibri" w:hAnsi="Arial" w:cs="Arial"/>
          <w:b w:val="0"/>
          <w:sz w:val="22"/>
          <w:szCs w:val="22"/>
        </w:rPr>
        <w:t>e przed up</w:t>
      </w:r>
      <w:r w:rsidRPr="00C25445">
        <w:rPr>
          <w:rFonts w:ascii="Arial" w:eastAsia="Arial" w:hAnsi="Arial" w:cs="Arial"/>
          <w:b w:val="0"/>
          <w:sz w:val="22"/>
          <w:szCs w:val="22"/>
        </w:rPr>
        <w:t>ł</w:t>
      </w:r>
      <w:r w:rsidRPr="00C25445">
        <w:rPr>
          <w:rFonts w:ascii="Arial" w:eastAsia="Calibri" w:hAnsi="Arial" w:cs="Arial"/>
          <w:b w:val="0"/>
          <w:sz w:val="22"/>
          <w:szCs w:val="22"/>
        </w:rPr>
        <w:t>ywem terminu sk</w:t>
      </w:r>
      <w:r w:rsidRPr="00C25445">
        <w:rPr>
          <w:rFonts w:ascii="Arial" w:eastAsia="Arial" w:hAnsi="Arial" w:cs="Arial"/>
          <w:b w:val="0"/>
          <w:sz w:val="22"/>
          <w:szCs w:val="22"/>
        </w:rPr>
        <w:t>ł</w:t>
      </w:r>
      <w:r w:rsidRPr="00C25445">
        <w:rPr>
          <w:rFonts w:ascii="Arial" w:eastAsia="Calibri" w:hAnsi="Arial" w:cs="Arial"/>
          <w:b w:val="0"/>
          <w:sz w:val="22"/>
          <w:szCs w:val="22"/>
        </w:rPr>
        <w:t>adania ofert wycofa</w:t>
      </w:r>
      <w:r w:rsidRPr="00C25445">
        <w:rPr>
          <w:rFonts w:ascii="Arial" w:eastAsia="Arial" w:hAnsi="Arial" w:cs="Arial"/>
          <w:b w:val="0"/>
          <w:sz w:val="22"/>
          <w:szCs w:val="22"/>
        </w:rPr>
        <w:t>ć</w:t>
      </w:r>
      <w:r w:rsidRPr="00C25445">
        <w:rPr>
          <w:rFonts w:ascii="Arial" w:eastAsia="Calibri" w:hAnsi="Arial" w:cs="Arial"/>
          <w:b w:val="0"/>
          <w:sz w:val="22"/>
          <w:szCs w:val="22"/>
        </w:rPr>
        <w:t xml:space="preserve"> ofert</w:t>
      </w:r>
      <w:r w:rsidRPr="00C25445">
        <w:rPr>
          <w:rFonts w:ascii="Arial" w:eastAsia="Arial" w:hAnsi="Arial" w:cs="Arial"/>
          <w:b w:val="0"/>
          <w:sz w:val="22"/>
          <w:szCs w:val="22"/>
        </w:rPr>
        <w:t>ę</w:t>
      </w:r>
      <w:r w:rsidRPr="00C25445">
        <w:rPr>
          <w:rFonts w:ascii="Arial" w:eastAsia="Calibri" w:hAnsi="Arial" w:cs="Arial"/>
          <w:b w:val="0"/>
          <w:sz w:val="22"/>
          <w:szCs w:val="22"/>
        </w:rPr>
        <w:t xml:space="preserve">. Sposób dokonywania wycofania oferty zamieszczono w instrukcji zamieszczonej na stronie internetowej pod adresem: </w:t>
      </w:r>
      <w:hyperlink r:id="rId27" w:history="1">
        <w:r w:rsidRPr="00C25445">
          <w:rPr>
            <w:rFonts w:ascii="Arial" w:eastAsia="Calibri" w:hAnsi="Arial" w:cs="Arial"/>
            <w:b w:val="0"/>
            <w:color w:val="1155CC"/>
            <w:sz w:val="22"/>
            <w:szCs w:val="22"/>
            <w:u w:val="single"/>
          </w:rPr>
          <w:t>https://platformazakupowa.pl/strona/45-instrukcje</w:t>
        </w:r>
      </w:hyperlink>
    </w:p>
    <w:p w:rsidR="00C17F2B" w:rsidRPr="00C25445" w:rsidRDefault="00C17F2B" w:rsidP="00C17F2B">
      <w:pPr>
        <w:pStyle w:val="Akapitzlist"/>
        <w:tabs>
          <w:tab w:val="left" w:pos="426"/>
        </w:tabs>
        <w:spacing w:line="276" w:lineRule="auto"/>
        <w:ind w:left="426" w:right="20"/>
        <w:jc w:val="both"/>
        <w:rPr>
          <w:rFonts w:ascii="Arial" w:eastAsia="Calibri" w:hAnsi="Arial" w:cs="Arial"/>
          <w:b w:val="0"/>
          <w:sz w:val="22"/>
          <w:szCs w:val="22"/>
        </w:rPr>
      </w:pPr>
    </w:p>
    <w:p w:rsidR="00C17F2B" w:rsidRPr="00C25445" w:rsidRDefault="00C17F2B" w:rsidP="00C17F2B">
      <w:pPr>
        <w:pStyle w:val="Akapitzlist"/>
        <w:numPr>
          <w:ilvl w:val="3"/>
          <w:numId w:val="15"/>
        </w:numPr>
        <w:tabs>
          <w:tab w:val="left" w:pos="426"/>
        </w:tabs>
        <w:spacing w:line="276" w:lineRule="auto"/>
        <w:ind w:left="426" w:right="20" w:hanging="426"/>
        <w:jc w:val="both"/>
        <w:rPr>
          <w:rFonts w:ascii="Arial" w:eastAsia="Calibri" w:hAnsi="Arial" w:cs="Arial"/>
          <w:b w:val="0"/>
          <w:sz w:val="22"/>
          <w:szCs w:val="22"/>
        </w:rPr>
      </w:pPr>
      <w:r w:rsidRPr="00C25445">
        <w:rPr>
          <w:rFonts w:ascii="Arial" w:hAnsi="Arial" w:cs="Arial"/>
          <w:b w:val="0"/>
          <w:sz w:val="22"/>
          <w:szCs w:val="22"/>
        </w:rPr>
        <w:t xml:space="preserve">Zgodnie z definicją dokumentu elektronicznego z art.3 ustęp 2 Ustawy </w:t>
      </w:r>
      <w:r w:rsidRPr="00C25445">
        <w:rPr>
          <w:rFonts w:ascii="Arial" w:hAnsi="Arial" w:cs="Arial"/>
          <w:b w:val="0"/>
          <w:sz w:val="22"/>
          <w:szCs w:val="22"/>
        </w:rPr>
        <w:br/>
        <w:t xml:space="preserve">o informatyzacji działalności podmiotów realizujących zadania publiczne, opatrzenie pliku zawierającego skompresowane dane kwalifikowanym podpisem elektronicznym jest jednoznaczne z podpisaniem oryginału dokumentu, </w:t>
      </w:r>
      <w:r>
        <w:rPr>
          <w:rFonts w:ascii="Arial" w:hAnsi="Arial" w:cs="Arial"/>
          <w:b w:val="0"/>
          <w:sz w:val="22"/>
          <w:szCs w:val="22"/>
        </w:rPr>
        <w:br/>
      </w:r>
      <w:r w:rsidRPr="00C25445">
        <w:rPr>
          <w:rFonts w:ascii="Arial" w:hAnsi="Arial" w:cs="Arial"/>
          <w:b w:val="0"/>
          <w:sz w:val="22"/>
          <w:szCs w:val="22"/>
        </w:rPr>
        <w:t>z wyjątkiem kopii poświadcz</w:t>
      </w:r>
      <w:r>
        <w:rPr>
          <w:rFonts w:ascii="Arial" w:hAnsi="Arial" w:cs="Arial"/>
          <w:b w:val="0"/>
          <w:sz w:val="22"/>
          <w:szCs w:val="22"/>
        </w:rPr>
        <w:t>onych odpowiednio przez innego W</w:t>
      </w:r>
      <w:r w:rsidRPr="00C25445">
        <w:rPr>
          <w:rFonts w:ascii="Arial" w:hAnsi="Arial" w:cs="Arial"/>
          <w:b w:val="0"/>
          <w:sz w:val="22"/>
          <w:szCs w:val="22"/>
        </w:rPr>
        <w:t xml:space="preserve">ykonawcę ubiegającego się wspólnie z nim o udzielenie zamówienia, przez podmiot, </w:t>
      </w:r>
      <w:r>
        <w:rPr>
          <w:rFonts w:ascii="Arial" w:hAnsi="Arial" w:cs="Arial"/>
          <w:b w:val="0"/>
          <w:sz w:val="22"/>
          <w:szCs w:val="22"/>
        </w:rPr>
        <w:br/>
      </w:r>
      <w:r w:rsidRPr="00C25445">
        <w:rPr>
          <w:rFonts w:ascii="Arial" w:hAnsi="Arial" w:cs="Arial"/>
          <w:b w:val="0"/>
          <w:sz w:val="22"/>
          <w:szCs w:val="22"/>
        </w:rPr>
        <w:t>na którego zdolnościach lub sytuacji polega wykonawca, albo przez podwykonawcę.</w:t>
      </w:r>
    </w:p>
    <w:p w:rsidR="00C17F2B" w:rsidRPr="00C25445" w:rsidRDefault="00C17F2B" w:rsidP="00C17F2B">
      <w:pPr>
        <w:pStyle w:val="Akapitzlist"/>
        <w:tabs>
          <w:tab w:val="left" w:pos="426"/>
        </w:tabs>
        <w:spacing w:line="276" w:lineRule="auto"/>
        <w:ind w:left="426" w:right="20"/>
        <w:jc w:val="both"/>
        <w:rPr>
          <w:rFonts w:ascii="Arial" w:eastAsia="Calibri" w:hAnsi="Arial" w:cs="Arial"/>
          <w:b w:val="0"/>
          <w:sz w:val="22"/>
          <w:szCs w:val="22"/>
        </w:rPr>
      </w:pPr>
    </w:p>
    <w:p w:rsidR="00C17F2B" w:rsidRPr="00A523E8" w:rsidRDefault="00C17F2B" w:rsidP="00C17F2B">
      <w:pPr>
        <w:pStyle w:val="Akapitzlist"/>
        <w:numPr>
          <w:ilvl w:val="3"/>
          <w:numId w:val="15"/>
        </w:numPr>
        <w:tabs>
          <w:tab w:val="left" w:pos="426"/>
        </w:tabs>
        <w:spacing w:line="276" w:lineRule="auto"/>
        <w:ind w:left="426" w:right="20" w:hanging="426"/>
        <w:jc w:val="both"/>
        <w:rPr>
          <w:rFonts w:ascii="Arial" w:eastAsia="Calibri" w:hAnsi="Arial" w:cs="Arial"/>
          <w:b w:val="0"/>
          <w:sz w:val="22"/>
          <w:szCs w:val="22"/>
        </w:rPr>
      </w:pPr>
      <w:r w:rsidRPr="00C25445">
        <w:rPr>
          <w:rFonts w:ascii="Arial" w:hAnsi="Arial" w:cs="Arial"/>
          <w:b w:val="0"/>
          <w:sz w:val="22"/>
          <w:szCs w:val="22"/>
        </w:rPr>
        <w:t>Maksymalny rozmiar jednego pliku przesyłanego za pośrednictwem</w:t>
      </w:r>
      <w:r w:rsidR="008F4BB3">
        <w:rPr>
          <w:rFonts w:ascii="Arial" w:hAnsi="Arial" w:cs="Arial"/>
          <w:b w:val="0"/>
          <w:sz w:val="22"/>
          <w:szCs w:val="22"/>
        </w:rPr>
        <w:t xml:space="preserve"> </w:t>
      </w:r>
      <w:r w:rsidRPr="00C25445">
        <w:rPr>
          <w:rFonts w:ascii="Arial" w:hAnsi="Arial" w:cs="Arial"/>
          <w:b w:val="0"/>
          <w:sz w:val="22"/>
          <w:szCs w:val="22"/>
        </w:rPr>
        <w:t>dedykowanych formularzy do: złożenia, zmiany, wycofania oferty wynosi 150 MB natomiast przy komunikacji wielkość pliku to maksymalnie 500 MB.</w:t>
      </w:r>
    </w:p>
    <w:p w:rsidR="00C17F2B" w:rsidRPr="00A523E8" w:rsidRDefault="00C17F2B" w:rsidP="00C17F2B">
      <w:pPr>
        <w:pStyle w:val="Akapitzlist"/>
        <w:rPr>
          <w:rFonts w:ascii="Arial" w:hAnsi="Arial" w:cs="Arial"/>
          <w:color w:val="0070C0"/>
          <w:sz w:val="22"/>
          <w:szCs w:val="22"/>
        </w:rPr>
      </w:pPr>
    </w:p>
    <w:p w:rsidR="00C17F2B" w:rsidRPr="00A523E8" w:rsidRDefault="00C17F2B" w:rsidP="00C17F2B">
      <w:pPr>
        <w:pStyle w:val="Akapitzlist"/>
        <w:numPr>
          <w:ilvl w:val="3"/>
          <w:numId w:val="15"/>
        </w:numPr>
        <w:tabs>
          <w:tab w:val="left" w:pos="426"/>
        </w:tabs>
        <w:spacing w:line="276" w:lineRule="auto"/>
        <w:ind w:left="426" w:right="20" w:hanging="426"/>
        <w:jc w:val="both"/>
        <w:rPr>
          <w:rFonts w:ascii="Arial" w:eastAsia="Calibri" w:hAnsi="Arial" w:cs="Arial"/>
          <w:b w:val="0"/>
          <w:sz w:val="22"/>
          <w:szCs w:val="22"/>
        </w:rPr>
      </w:pPr>
      <w:r w:rsidRPr="00F20CD6">
        <w:rPr>
          <w:rFonts w:ascii="Arial" w:hAnsi="Arial" w:cs="Arial"/>
          <w:color w:val="0070C0"/>
          <w:sz w:val="22"/>
          <w:szCs w:val="22"/>
          <w:u w:val="single"/>
        </w:rPr>
        <w:t>Oferta</w:t>
      </w:r>
      <w:r w:rsidRPr="00F20CD6">
        <w:rPr>
          <w:rFonts w:ascii="Arial" w:hAnsi="Arial" w:cs="Arial"/>
          <w:b w:val="0"/>
          <w:color w:val="0070C0"/>
          <w:sz w:val="22"/>
          <w:szCs w:val="22"/>
          <w:u w:val="single"/>
        </w:rPr>
        <w:t xml:space="preserve"> </w:t>
      </w:r>
      <w:r w:rsidRPr="00F20CD6">
        <w:rPr>
          <w:rFonts w:ascii="Arial" w:hAnsi="Arial" w:cs="Arial"/>
          <w:b w:val="0"/>
          <w:sz w:val="22"/>
          <w:szCs w:val="22"/>
          <w:u w:val="single"/>
        </w:rPr>
        <w:t>powinna być</w:t>
      </w:r>
      <w:r w:rsidRPr="00A523E8">
        <w:rPr>
          <w:rFonts w:ascii="Arial" w:hAnsi="Arial" w:cs="Arial"/>
          <w:b w:val="0"/>
          <w:sz w:val="22"/>
          <w:szCs w:val="22"/>
        </w:rPr>
        <w:t>:</w:t>
      </w:r>
    </w:p>
    <w:p w:rsidR="00C17F2B" w:rsidRDefault="00C17F2B" w:rsidP="003A3AF0">
      <w:pPr>
        <w:pStyle w:val="Akapitzlist"/>
        <w:numPr>
          <w:ilvl w:val="0"/>
          <w:numId w:val="39"/>
        </w:numPr>
        <w:spacing w:line="283" w:lineRule="auto"/>
        <w:ind w:left="709" w:hanging="425"/>
        <w:rPr>
          <w:rFonts w:ascii="Arial" w:hAnsi="Arial" w:cs="Arial"/>
          <w:b w:val="0"/>
          <w:sz w:val="22"/>
          <w:szCs w:val="22"/>
        </w:rPr>
      </w:pPr>
      <w:r>
        <w:rPr>
          <w:rFonts w:ascii="Arial" w:hAnsi="Arial" w:cs="Arial"/>
          <w:b w:val="0"/>
          <w:sz w:val="22"/>
          <w:szCs w:val="22"/>
        </w:rPr>
        <w:t>s</w:t>
      </w:r>
      <w:r w:rsidRPr="00552227">
        <w:rPr>
          <w:rFonts w:ascii="Arial" w:hAnsi="Arial" w:cs="Arial"/>
          <w:b w:val="0"/>
          <w:sz w:val="22"/>
          <w:szCs w:val="22"/>
        </w:rPr>
        <w:t>por</w:t>
      </w:r>
      <w:r>
        <w:rPr>
          <w:rFonts w:ascii="Arial" w:hAnsi="Arial" w:cs="Arial"/>
          <w:b w:val="0"/>
          <w:sz w:val="22"/>
          <w:szCs w:val="22"/>
        </w:rPr>
        <w:t xml:space="preserve">ządzona na podstawie  </w:t>
      </w:r>
      <w:r>
        <w:rPr>
          <w:rFonts w:ascii="Arial" w:hAnsi="Arial" w:cs="Arial"/>
          <w:sz w:val="22"/>
          <w:szCs w:val="22"/>
        </w:rPr>
        <w:t>Załącznika nr 4</w:t>
      </w:r>
      <w:r>
        <w:rPr>
          <w:rFonts w:ascii="Arial" w:hAnsi="Arial" w:cs="Arial"/>
          <w:i/>
          <w:sz w:val="22"/>
          <w:szCs w:val="22"/>
        </w:rPr>
        <w:t xml:space="preserve"> </w:t>
      </w:r>
      <w:r w:rsidRPr="009432C6">
        <w:rPr>
          <w:rFonts w:ascii="Arial" w:hAnsi="Arial" w:cs="Arial"/>
          <w:b w:val="0"/>
          <w:sz w:val="22"/>
          <w:szCs w:val="22"/>
        </w:rPr>
        <w:t xml:space="preserve">do </w:t>
      </w:r>
      <w:r w:rsidRPr="0005393E">
        <w:rPr>
          <w:rFonts w:ascii="Arial" w:hAnsi="Arial" w:cs="Arial"/>
          <w:sz w:val="22"/>
          <w:szCs w:val="22"/>
        </w:rPr>
        <w:t xml:space="preserve">SWZ </w:t>
      </w:r>
      <w:r w:rsidRPr="009432C6">
        <w:rPr>
          <w:rFonts w:ascii="Arial" w:hAnsi="Arial" w:cs="Arial"/>
          <w:b w:val="0"/>
          <w:sz w:val="22"/>
          <w:szCs w:val="22"/>
        </w:rPr>
        <w:t>–</w:t>
      </w:r>
      <w:r>
        <w:rPr>
          <w:rFonts w:ascii="Arial" w:hAnsi="Arial" w:cs="Arial"/>
          <w:i/>
          <w:sz w:val="22"/>
          <w:szCs w:val="22"/>
        </w:rPr>
        <w:t xml:space="preserve"> Formularz cenowy</w:t>
      </w:r>
      <w:r w:rsidRPr="0005393E">
        <w:rPr>
          <w:rFonts w:ascii="Arial" w:hAnsi="Arial" w:cs="Arial"/>
          <w:b w:val="0"/>
          <w:sz w:val="22"/>
          <w:szCs w:val="22"/>
        </w:rPr>
        <w:t>,</w:t>
      </w:r>
    </w:p>
    <w:p w:rsidR="00C17F2B" w:rsidRPr="0005393E" w:rsidRDefault="00C17F2B" w:rsidP="003A3AF0">
      <w:pPr>
        <w:pStyle w:val="Akapitzlist"/>
        <w:numPr>
          <w:ilvl w:val="0"/>
          <w:numId w:val="39"/>
        </w:numPr>
        <w:spacing w:line="283" w:lineRule="auto"/>
        <w:ind w:left="709" w:hanging="425"/>
        <w:rPr>
          <w:rFonts w:ascii="Arial" w:hAnsi="Arial" w:cs="Arial"/>
          <w:b w:val="0"/>
          <w:sz w:val="22"/>
          <w:szCs w:val="22"/>
        </w:rPr>
      </w:pPr>
      <w:r w:rsidRPr="0005393E">
        <w:rPr>
          <w:rFonts w:ascii="Arial" w:hAnsi="Arial" w:cs="Arial"/>
          <w:b w:val="0"/>
          <w:sz w:val="22"/>
          <w:szCs w:val="22"/>
        </w:rPr>
        <w:t xml:space="preserve">sporządzona na podstawie </w:t>
      </w:r>
      <w:r>
        <w:rPr>
          <w:rFonts w:ascii="Arial" w:hAnsi="Arial" w:cs="Arial"/>
          <w:sz w:val="22"/>
          <w:szCs w:val="22"/>
        </w:rPr>
        <w:t xml:space="preserve">Załącznika nr </w:t>
      </w:r>
      <w:r w:rsidR="008F4BB3">
        <w:rPr>
          <w:rFonts w:ascii="Arial" w:hAnsi="Arial" w:cs="Arial"/>
          <w:sz w:val="22"/>
          <w:szCs w:val="22"/>
        </w:rPr>
        <w:t>3</w:t>
      </w:r>
      <w:r w:rsidRPr="0005393E">
        <w:rPr>
          <w:rFonts w:ascii="Arial" w:hAnsi="Arial" w:cs="Arial"/>
          <w:i/>
          <w:sz w:val="22"/>
          <w:szCs w:val="22"/>
        </w:rPr>
        <w:t xml:space="preserve"> </w:t>
      </w:r>
      <w:r w:rsidRPr="0005393E">
        <w:rPr>
          <w:rFonts w:ascii="Arial" w:hAnsi="Arial" w:cs="Arial"/>
          <w:b w:val="0"/>
          <w:sz w:val="22"/>
          <w:szCs w:val="22"/>
        </w:rPr>
        <w:t xml:space="preserve">do </w:t>
      </w:r>
      <w:r w:rsidRPr="0005393E">
        <w:rPr>
          <w:rFonts w:ascii="Arial" w:hAnsi="Arial" w:cs="Arial"/>
          <w:sz w:val="22"/>
          <w:szCs w:val="22"/>
        </w:rPr>
        <w:t>SWZ</w:t>
      </w:r>
      <w:r w:rsidRPr="0005393E">
        <w:rPr>
          <w:rFonts w:ascii="Arial" w:hAnsi="Arial" w:cs="Arial"/>
          <w:b w:val="0"/>
          <w:sz w:val="22"/>
          <w:szCs w:val="22"/>
        </w:rPr>
        <w:t xml:space="preserve"> –</w:t>
      </w:r>
      <w:r w:rsidRPr="0005393E">
        <w:rPr>
          <w:rFonts w:ascii="Arial" w:hAnsi="Arial" w:cs="Arial"/>
          <w:i/>
          <w:sz w:val="22"/>
          <w:szCs w:val="22"/>
        </w:rPr>
        <w:t xml:space="preserve"> Formularz ofertowy</w:t>
      </w:r>
      <w:r w:rsidRPr="0005393E">
        <w:rPr>
          <w:rFonts w:ascii="Arial" w:hAnsi="Arial" w:cs="Arial"/>
          <w:b w:val="0"/>
          <w:sz w:val="22"/>
          <w:szCs w:val="22"/>
        </w:rPr>
        <w:t>,</w:t>
      </w:r>
    </w:p>
    <w:p w:rsidR="00C17F2B" w:rsidRPr="009A3326" w:rsidRDefault="00C17F2B" w:rsidP="003A3AF0">
      <w:pPr>
        <w:pStyle w:val="Akapitzlist"/>
        <w:numPr>
          <w:ilvl w:val="0"/>
          <w:numId w:val="39"/>
        </w:numPr>
        <w:spacing w:line="283" w:lineRule="auto"/>
        <w:ind w:left="709" w:hanging="425"/>
        <w:jc w:val="both"/>
        <w:rPr>
          <w:rFonts w:ascii="Arial" w:hAnsi="Arial" w:cs="Arial"/>
          <w:b w:val="0"/>
          <w:sz w:val="22"/>
          <w:szCs w:val="22"/>
        </w:rPr>
      </w:pPr>
      <w:r w:rsidRPr="009A3326">
        <w:rPr>
          <w:rFonts w:ascii="Arial" w:hAnsi="Arial" w:cs="Arial"/>
          <w:b w:val="0"/>
          <w:sz w:val="22"/>
          <w:szCs w:val="22"/>
        </w:rPr>
        <w:t xml:space="preserve">podpisana </w:t>
      </w:r>
      <w:hyperlink r:id="rId28">
        <w:r w:rsidRPr="009A3326">
          <w:rPr>
            <w:rFonts w:ascii="Arial" w:hAnsi="Arial" w:cs="Arial"/>
            <w:b w:val="0"/>
            <w:sz w:val="22"/>
            <w:szCs w:val="22"/>
            <w:u w:val="single"/>
          </w:rPr>
          <w:t>kwalifikowanym podpisem elektronicznym</w:t>
        </w:r>
      </w:hyperlink>
      <w:r w:rsidRPr="009A3326">
        <w:rPr>
          <w:rFonts w:ascii="Arial" w:hAnsi="Arial" w:cs="Arial"/>
          <w:b w:val="0"/>
          <w:sz w:val="22"/>
          <w:szCs w:val="22"/>
        </w:rPr>
        <w:t xml:space="preserve"> lub </w:t>
      </w:r>
      <w:r w:rsidRPr="009A3326">
        <w:rPr>
          <w:rFonts w:ascii="Arial" w:hAnsi="Arial" w:cs="Arial"/>
          <w:b w:val="0"/>
          <w:sz w:val="22"/>
          <w:szCs w:val="22"/>
          <w:u w:val="single"/>
        </w:rPr>
        <w:t xml:space="preserve">elektronicznym </w:t>
      </w:r>
      <w:hyperlink r:id="rId29">
        <w:r w:rsidRPr="009A3326">
          <w:rPr>
            <w:rFonts w:ascii="Arial" w:hAnsi="Arial" w:cs="Arial"/>
            <w:b w:val="0"/>
            <w:sz w:val="22"/>
            <w:szCs w:val="22"/>
            <w:u w:val="single"/>
          </w:rPr>
          <w:t>podpisem zaufanym</w:t>
        </w:r>
      </w:hyperlink>
      <w:r w:rsidRPr="009A3326">
        <w:rPr>
          <w:rFonts w:ascii="Arial" w:hAnsi="Arial" w:cs="Arial"/>
          <w:b w:val="0"/>
          <w:sz w:val="22"/>
          <w:szCs w:val="22"/>
        </w:rPr>
        <w:t xml:space="preserve"> lub </w:t>
      </w:r>
      <w:r w:rsidRPr="009A3326">
        <w:rPr>
          <w:rFonts w:ascii="Arial" w:hAnsi="Arial" w:cs="Arial"/>
          <w:b w:val="0"/>
          <w:sz w:val="22"/>
          <w:szCs w:val="22"/>
          <w:u w:val="single"/>
        </w:rPr>
        <w:t xml:space="preserve">elektronicznym </w:t>
      </w:r>
      <w:hyperlink r:id="rId30">
        <w:r w:rsidRPr="009A3326">
          <w:rPr>
            <w:rFonts w:ascii="Arial" w:hAnsi="Arial" w:cs="Arial"/>
            <w:b w:val="0"/>
            <w:sz w:val="22"/>
            <w:szCs w:val="22"/>
            <w:u w:val="single"/>
          </w:rPr>
          <w:t>podpisem osobistym</w:t>
        </w:r>
      </w:hyperlink>
      <w:r w:rsidRPr="009A3326">
        <w:rPr>
          <w:rFonts w:ascii="Arial" w:hAnsi="Arial" w:cs="Arial"/>
          <w:b w:val="0"/>
          <w:sz w:val="22"/>
          <w:szCs w:val="22"/>
        </w:rPr>
        <w:t xml:space="preserve"> przez osobę/osoby upoważnioną/upoważnione.</w:t>
      </w:r>
    </w:p>
    <w:p w:rsidR="00C17F2B" w:rsidRDefault="00C17F2B" w:rsidP="00C17F2B">
      <w:pPr>
        <w:pStyle w:val="Akapitzlist"/>
        <w:spacing w:line="276" w:lineRule="auto"/>
        <w:ind w:left="0"/>
        <w:jc w:val="both"/>
        <w:rPr>
          <w:rFonts w:ascii="Arial" w:hAnsi="Arial" w:cs="Arial"/>
          <w:sz w:val="22"/>
          <w:szCs w:val="22"/>
          <w:u w:val="single"/>
        </w:rPr>
      </w:pPr>
    </w:p>
    <w:p w:rsidR="00C17F2B" w:rsidRDefault="00C17F2B" w:rsidP="00C17F2B">
      <w:pPr>
        <w:pStyle w:val="Akapitzlist"/>
        <w:spacing w:line="276" w:lineRule="auto"/>
        <w:ind w:left="0"/>
        <w:jc w:val="both"/>
        <w:rPr>
          <w:rFonts w:ascii="Arial" w:hAnsi="Arial" w:cs="Arial"/>
          <w:sz w:val="22"/>
          <w:szCs w:val="22"/>
        </w:rPr>
      </w:pPr>
      <w:r w:rsidRPr="00F20CD6">
        <w:rPr>
          <w:rFonts w:ascii="Arial" w:hAnsi="Arial" w:cs="Arial"/>
          <w:sz w:val="22"/>
          <w:szCs w:val="22"/>
          <w:u w:val="single"/>
        </w:rPr>
        <w:t>Do oferty należy dołączyć</w:t>
      </w:r>
      <w:r w:rsidRPr="0011674E">
        <w:rPr>
          <w:rFonts w:ascii="Arial" w:hAnsi="Arial" w:cs="Arial"/>
          <w:sz w:val="22"/>
          <w:szCs w:val="22"/>
        </w:rPr>
        <w:t>:</w:t>
      </w:r>
    </w:p>
    <w:p w:rsidR="00C17F2B" w:rsidRDefault="00C17F2B" w:rsidP="00C17F2B">
      <w:pPr>
        <w:spacing w:line="276" w:lineRule="auto"/>
        <w:jc w:val="both"/>
        <w:rPr>
          <w:rFonts w:ascii="Arial" w:hAnsi="Arial" w:cs="Arial"/>
          <w:bCs/>
          <w:i/>
          <w:sz w:val="22"/>
          <w:szCs w:val="22"/>
        </w:rPr>
      </w:pPr>
      <w:r w:rsidRPr="006D523C">
        <w:rPr>
          <w:rFonts w:ascii="Arial" w:hAnsi="Arial" w:cs="Arial"/>
          <w:b w:val="0"/>
          <w:sz w:val="22"/>
          <w:szCs w:val="22"/>
        </w:rPr>
        <w:t xml:space="preserve">  1) </w:t>
      </w:r>
      <w:r w:rsidRPr="00A523E8">
        <w:rPr>
          <w:rFonts w:ascii="Arial" w:hAnsi="Arial" w:cs="Arial"/>
          <w:bCs/>
          <w:i/>
          <w:sz w:val="22"/>
          <w:szCs w:val="22"/>
        </w:rPr>
        <w:t>Oświadczenie</w:t>
      </w:r>
      <w:r>
        <w:rPr>
          <w:rFonts w:ascii="Arial" w:hAnsi="Arial" w:cs="Arial"/>
          <w:b w:val="0"/>
          <w:bCs/>
          <w:sz w:val="22"/>
          <w:szCs w:val="22"/>
        </w:rPr>
        <w:t xml:space="preserve"> </w:t>
      </w:r>
      <w:r w:rsidRPr="006D523C">
        <w:rPr>
          <w:rFonts w:ascii="Arial" w:hAnsi="Arial" w:cs="Arial"/>
          <w:b w:val="0"/>
          <w:bCs/>
          <w:sz w:val="22"/>
          <w:szCs w:val="22"/>
        </w:rPr>
        <w:t xml:space="preserve">– </w:t>
      </w:r>
      <w:r w:rsidRPr="00CC7988">
        <w:rPr>
          <w:rFonts w:ascii="Arial" w:hAnsi="Arial" w:cs="Arial"/>
          <w:b w:val="0"/>
          <w:bCs/>
          <w:i/>
          <w:sz w:val="22"/>
          <w:szCs w:val="22"/>
        </w:rPr>
        <w:t>według</w:t>
      </w:r>
      <w:r w:rsidRPr="006D523C">
        <w:rPr>
          <w:rFonts w:ascii="Arial" w:hAnsi="Arial" w:cs="Arial"/>
          <w:b w:val="0"/>
          <w:bCs/>
          <w:sz w:val="22"/>
          <w:szCs w:val="22"/>
        </w:rPr>
        <w:t xml:space="preserve"> </w:t>
      </w:r>
      <w:r w:rsidRPr="00A523E8">
        <w:rPr>
          <w:rFonts w:ascii="Arial" w:hAnsi="Arial" w:cs="Arial"/>
          <w:bCs/>
          <w:sz w:val="22"/>
          <w:szCs w:val="22"/>
        </w:rPr>
        <w:t xml:space="preserve">Załącznika nr </w:t>
      </w:r>
      <w:r w:rsidR="008F4BB3">
        <w:rPr>
          <w:rFonts w:ascii="Arial" w:hAnsi="Arial" w:cs="Arial"/>
          <w:bCs/>
          <w:sz w:val="22"/>
          <w:szCs w:val="22"/>
        </w:rPr>
        <w:t>5</w:t>
      </w:r>
      <w:r w:rsidRPr="006D523C">
        <w:rPr>
          <w:rFonts w:ascii="Arial" w:hAnsi="Arial" w:cs="Arial"/>
          <w:bCs/>
          <w:i/>
          <w:sz w:val="22"/>
          <w:szCs w:val="22"/>
        </w:rPr>
        <w:t xml:space="preserve">  </w:t>
      </w:r>
      <w:r w:rsidRPr="005E2F22">
        <w:rPr>
          <w:rFonts w:ascii="Arial" w:hAnsi="Arial" w:cs="Arial"/>
          <w:b w:val="0"/>
          <w:bCs/>
          <w:sz w:val="22"/>
          <w:szCs w:val="22"/>
        </w:rPr>
        <w:t xml:space="preserve">do </w:t>
      </w:r>
      <w:r w:rsidRPr="00F9322D">
        <w:rPr>
          <w:rFonts w:ascii="Arial" w:hAnsi="Arial" w:cs="Arial"/>
          <w:bCs/>
          <w:sz w:val="22"/>
          <w:szCs w:val="22"/>
        </w:rPr>
        <w:t>SWZ</w:t>
      </w:r>
      <w:r w:rsidRPr="005E2F22">
        <w:rPr>
          <w:rFonts w:ascii="Arial" w:hAnsi="Arial" w:cs="Arial"/>
          <w:b w:val="0"/>
          <w:bCs/>
          <w:sz w:val="22"/>
          <w:szCs w:val="22"/>
        </w:rPr>
        <w:t>,</w:t>
      </w:r>
    </w:p>
    <w:p w:rsidR="00C17F2B" w:rsidRPr="006D523C" w:rsidRDefault="00C17F2B" w:rsidP="00C17F2B">
      <w:pPr>
        <w:spacing w:line="276" w:lineRule="auto"/>
        <w:jc w:val="both"/>
        <w:rPr>
          <w:rFonts w:ascii="Arial" w:hAnsi="Arial" w:cs="Arial"/>
          <w:b w:val="0"/>
          <w:sz w:val="22"/>
          <w:szCs w:val="22"/>
        </w:rPr>
      </w:pPr>
      <w:r>
        <w:rPr>
          <w:rFonts w:ascii="Arial" w:hAnsi="Arial" w:cs="Arial"/>
          <w:b w:val="0"/>
          <w:sz w:val="22"/>
          <w:szCs w:val="22"/>
        </w:rPr>
        <w:t xml:space="preserve">  2</w:t>
      </w:r>
      <w:r w:rsidRPr="000C7555">
        <w:rPr>
          <w:rFonts w:ascii="Arial" w:hAnsi="Arial" w:cs="Arial"/>
          <w:b w:val="0"/>
          <w:sz w:val="22"/>
          <w:szCs w:val="22"/>
        </w:rPr>
        <w:t>)</w:t>
      </w:r>
      <w:r w:rsidRPr="006D523C">
        <w:rPr>
          <w:rFonts w:ascii="Arial" w:hAnsi="Arial" w:cs="Arial"/>
          <w:b w:val="0"/>
          <w:sz w:val="22"/>
          <w:szCs w:val="22"/>
        </w:rPr>
        <w:t xml:space="preserve"> </w:t>
      </w:r>
      <w:r w:rsidRPr="00A523E8">
        <w:rPr>
          <w:rFonts w:ascii="Arial" w:hAnsi="Arial" w:cs="Arial"/>
          <w:i/>
          <w:sz w:val="22"/>
          <w:szCs w:val="22"/>
        </w:rPr>
        <w:t>Pełnomocnictwo</w:t>
      </w:r>
      <w:r>
        <w:rPr>
          <w:rFonts w:ascii="Arial" w:hAnsi="Arial" w:cs="Arial"/>
          <w:b w:val="0"/>
          <w:sz w:val="22"/>
          <w:szCs w:val="22"/>
        </w:rPr>
        <w:t xml:space="preserve"> – </w:t>
      </w:r>
      <w:r w:rsidRPr="00CC7988">
        <w:rPr>
          <w:rFonts w:ascii="Arial" w:hAnsi="Arial" w:cs="Arial"/>
          <w:b w:val="0"/>
          <w:i/>
          <w:sz w:val="22"/>
          <w:szCs w:val="22"/>
        </w:rPr>
        <w:t>jeśli dotyczy</w:t>
      </w:r>
      <w:r>
        <w:rPr>
          <w:rFonts w:ascii="Arial" w:hAnsi="Arial" w:cs="Arial"/>
          <w:b w:val="0"/>
          <w:sz w:val="22"/>
          <w:szCs w:val="22"/>
        </w:rPr>
        <w:t>,</w:t>
      </w:r>
    </w:p>
    <w:p w:rsidR="00C17F2B" w:rsidRDefault="00C17F2B" w:rsidP="00C17F2B">
      <w:pPr>
        <w:spacing w:line="276" w:lineRule="auto"/>
        <w:jc w:val="both"/>
        <w:rPr>
          <w:rFonts w:ascii="Arial" w:hAnsi="Arial" w:cs="Arial"/>
          <w:b w:val="0"/>
          <w:sz w:val="22"/>
          <w:szCs w:val="22"/>
        </w:rPr>
      </w:pPr>
      <w:r>
        <w:rPr>
          <w:rFonts w:ascii="Arial" w:hAnsi="Arial" w:cs="Arial"/>
          <w:b w:val="0"/>
          <w:sz w:val="22"/>
          <w:szCs w:val="22"/>
        </w:rPr>
        <w:t xml:space="preserve">  </w:t>
      </w:r>
      <w:r w:rsidR="008F4BB3">
        <w:rPr>
          <w:rFonts w:ascii="Arial" w:hAnsi="Arial" w:cs="Arial"/>
          <w:b w:val="0"/>
          <w:sz w:val="22"/>
          <w:szCs w:val="22"/>
        </w:rPr>
        <w:t>3</w:t>
      </w:r>
      <w:r w:rsidRPr="006D523C">
        <w:rPr>
          <w:rFonts w:ascii="Arial" w:hAnsi="Arial" w:cs="Arial"/>
          <w:b w:val="0"/>
          <w:sz w:val="22"/>
          <w:szCs w:val="22"/>
        </w:rPr>
        <w:t xml:space="preserve">) </w:t>
      </w:r>
      <w:r w:rsidRPr="00A523E8">
        <w:rPr>
          <w:rFonts w:ascii="Arial" w:hAnsi="Arial" w:cs="Arial"/>
          <w:i/>
          <w:sz w:val="22"/>
          <w:szCs w:val="22"/>
        </w:rPr>
        <w:t>Oświadczenie Wykonawców wspólnie ubiegających się</w:t>
      </w:r>
      <w:r w:rsidRPr="006D523C">
        <w:rPr>
          <w:rFonts w:ascii="Arial" w:hAnsi="Arial" w:cs="Arial"/>
          <w:sz w:val="22"/>
          <w:szCs w:val="22"/>
        </w:rPr>
        <w:t xml:space="preserve"> – </w:t>
      </w:r>
      <w:r w:rsidRPr="00CC7988">
        <w:rPr>
          <w:rFonts w:ascii="Arial" w:hAnsi="Arial" w:cs="Arial"/>
          <w:b w:val="0"/>
          <w:i/>
          <w:sz w:val="22"/>
          <w:szCs w:val="22"/>
        </w:rPr>
        <w:t>jeśli dotyczy</w:t>
      </w:r>
      <w:r>
        <w:rPr>
          <w:rFonts w:ascii="Arial" w:hAnsi="Arial" w:cs="Arial"/>
          <w:b w:val="0"/>
          <w:sz w:val="22"/>
          <w:szCs w:val="22"/>
        </w:rPr>
        <w:t>.</w:t>
      </w:r>
    </w:p>
    <w:p w:rsidR="00C17F2B" w:rsidRPr="0011674E" w:rsidRDefault="00C17F2B" w:rsidP="00C17F2B">
      <w:pPr>
        <w:spacing w:line="276" w:lineRule="auto"/>
        <w:jc w:val="both"/>
        <w:rPr>
          <w:rFonts w:ascii="Arial" w:hAnsi="Arial" w:cs="Arial"/>
          <w:b w:val="0"/>
          <w:sz w:val="22"/>
          <w:szCs w:val="22"/>
        </w:rPr>
      </w:pPr>
    </w:p>
    <w:p w:rsidR="00C17F2B" w:rsidRPr="006D523C" w:rsidRDefault="00C17F2B" w:rsidP="00C17F2B">
      <w:pPr>
        <w:spacing w:line="276" w:lineRule="auto"/>
        <w:ind w:hanging="426"/>
        <w:jc w:val="both"/>
        <w:rPr>
          <w:rFonts w:ascii="Arial" w:eastAsia="Calibri" w:hAnsi="Arial" w:cs="Arial"/>
          <w:b w:val="0"/>
          <w:sz w:val="22"/>
          <w:szCs w:val="22"/>
        </w:rPr>
      </w:pPr>
      <w:r w:rsidRPr="006D523C">
        <w:rPr>
          <w:rFonts w:ascii="Arial" w:eastAsia="Calibri" w:hAnsi="Arial" w:cs="Arial"/>
          <w:b w:val="0"/>
          <w:sz w:val="22"/>
          <w:szCs w:val="22"/>
        </w:rPr>
        <w:t>1</w:t>
      </w:r>
      <w:r>
        <w:rPr>
          <w:rFonts w:ascii="Arial" w:eastAsia="Calibri" w:hAnsi="Arial" w:cs="Arial"/>
          <w:b w:val="0"/>
          <w:sz w:val="22"/>
          <w:szCs w:val="22"/>
        </w:rPr>
        <w:t>3</w:t>
      </w:r>
      <w:r w:rsidRPr="006D523C">
        <w:rPr>
          <w:rFonts w:ascii="Arial" w:eastAsia="Calibri" w:hAnsi="Arial" w:cs="Arial"/>
          <w:b w:val="0"/>
          <w:sz w:val="22"/>
          <w:szCs w:val="22"/>
        </w:rPr>
        <w:t xml:space="preserve">. Zgodnie z art. 18 ust. 3 ustawy PZP, nie ujawnia się informacji stanowiących </w:t>
      </w:r>
      <w:r w:rsidRPr="006D523C">
        <w:rPr>
          <w:rFonts w:ascii="Arial" w:eastAsia="Calibri" w:hAnsi="Arial" w:cs="Arial"/>
          <w:sz w:val="22"/>
          <w:szCs w:val="22"/>
        </w:rPr>
        <w:t>tajemnicę przedsiębiorstwa</w:t>
      </w:r>
      <w:r w:rsidRPr="006D523C">
        <w:rPr>
          <w:rFonts w:ascii="Arial" w:eastAsia="Calibri" w:hAnsi="Arial" w:cs="Arial"/>
          <w:b w:val="0"/>
          <w:sz w:val="22"/>
          <w:szCs w:val="22"/>
        </w:rPr>
        <w:t xml:space="preserve">, w rozumieniu przepisów o zwalczaniu nieuczciwej konkurencji. </w:t>
      </w:r>
    </w:p>
    <w:p w:rsidR="00C17F2B" w:rsidRPr="006D523C" w:rsidRDefault="00C17F2B" w:rsidP="00C17F2B">
      <w:pPr>
        <w:tabs>
          <w:tab w:val="left" w:pos="851"/>
        </w:tabs>
        <w:spacing w:line="276" w:lineRule="auto"/>
        <w:contextualSpacing/>
        <w:jc w:val="both"/>
        <w:rPr>
          <w:rFonts w:ascii="Arial" w:hAnsi="Arial" w:cs="Arial"/>
          <w:b w:val="0"/>
          <w:sz w:val="22"/>
          <w:szCs w:val="22"/>
        </w:rPr>
      </w:pPr>
      <w:r w:rsidRPr="006D523C">
        <w:rPr>
          <w:rFonts w:ascii="Arial" w:hAnsi="Arial" w:cs="Arial"/>
          <w:b w:val="0"/>
          <w:sz w:val="22"/>
          <w:szCs w:val="22"/>
        </w:rPr>
        <w:t xml:space="preserve">Przez </w:t>
      </w:r>
      <w:r w:rsidRPr="006D523C">
        <w:rPr>
          <w:rFonts w:ascii="Arial" w:hAnsi="Arial" w:cs="Arial"/>
          <w:sz w:val="22"/>
          <w:szCs w:val="22"/>
        </w:rPr>
        <w:t>tajemnicę przedsiębiorstwa</w:t>
      </w:r>
      <w:r w:rsidRPr="006D523C">
        <w:rPr>
          <w:rFonts w:ascii="Arial" w:hAnsi="Arial" w:cs="Arial"/>
          <w:b w:val="0"/>
          <w:sz w:val="22"/>
          <w:szCs w:val="22"/>
        </w:rPr>
        <w:t xml:space="preserve"> w rozumieniu art. 11 ust. 2 ustawy </w:t>
      </w:r>
      <w:r w:rsidRPr="006D523C">
        <w:rPr>
          <w:rFonts w:ascii="Arial" w:hAnsi="Arial" w:cs="Arial"/>
          <w:b w:val="0"/>
          <w:sz w:val="22"/>
          <w:szCs w:val="22"/>
        </w:rPr>
        <w:br/>
        <w:t xml:space="preserve">z dnia 16 kwietnia 1993 r. </w:t>
      </w:r>
      <w:r w:rsidRPr="006D523C">
        <w:rPr>
          <w:rFonts w:ascii="Arial" w:hAnsi="Arial" w:cs="Arial"/>
          <w:b w:val="0"/>
          <w:i/>
          <w:sz w:val="22"/>
          <w:szCs w:val="22"/>
        </w:rPr>
        <w:t>o zwalczaniu nieuczciwej konkurencji</w:t>
      </w:r>
      <w:r w:rsidRPr="006D523C">
        <w:rPr>
          <w:rFonts w:ascii="Arial" w:hAnsi="Arial" w:cs="Arial"/>
          <w:b w:val="0"/>
          <w:sz w:val="22"/>
          <w:szCs w:val="22"/>
        </w:rPr>
        <w:t xml:space="preserve"> rozumie się informacje techniczne, technologiczne, organizacyjne przedsiębiorstwa lub inne informacje posiadające wartość gosp</w:t>
      </w:r>
      <w:r>
        <w:rPr>
          <w:rFonts w:ascii="Arial" w:hAnsi="Arial" w:cs="Arial"/>
          <w:b w:val="0"/>
          <w:sz w:val="22"/>
          <w:szCs w:val="22"/>
        </w:rPr>
        <w:t xml:space="preserve">odarczą, które jako całość lub </w:t>
      </w:r>
      <w:r w:rsidRPr="006D523C">
        <w:rPr>
          <w:rFonts w:ascii="Arial" w:hAnsi="Arial" w:cs="Arial"/>
          <w:b w:val="0"/>
          <w:sz w:val="22"/>
          <w:szCs w:val="22"/>
        </w:rPr>
        <w:t xml:space="preserve">w szczególnym zestawieniu </w:t>
      </w:r>
      <w:r>
        <w:rPr>
          <w:rFonts w:ascii="Arial" w:hAnsi="Arial" w:cs="Arial"/>
          <w:b w:val="0"/>
          <w:sz w:val="22"/>
          <w:szCs w:val="22"/>
        </w:rPr>
        <w:br/>
      </w:r>
      <w:r w:rsidRPr="006D523C">
        <w:rPr>
          <w:rFonts w:ascii="Arial" w:hAnsi="Arial" w:cs="Arial"/>
          <w:b w:val="0"/>
          <w:sz w:val="22"/>
          <w:szCs w:val="22"/>
        </w:rPr>
        <w:t>i zbiorze elementów nie są powszechnie znane osobom zwykle zajmującym się tym rodzajem informacji albo nie są łatwo dostępne dla takich osób, o ile uprawniony do korzystania z informacji lub rozporządzania nimi podjął, przy zachowaniu należytej staranności, działa</w:t>
      </w:r>
      <w:r>
        <w:rPr>
          <w:rFonts w:ascii="Arial" w:hAnsi="Arial" w:cs="Arial"/>
          <w:b w:val="0"/>
          <w:sz w:val="22"/>
          <w:szCs w:val="22"/>
        </w:rPr>
        <w:t xml:space="preserve">nia </w:t>
      </w:r>
      <w:r w:rsidRPr="006D523C">
        <w:rPr>
          <w:rFonts w:ascii="Arial" w:hAnsi="Arial" w:cs="Arial"/>
          <w:b w:val="0"/>
          <w:sz w:val="22"/>
          <w:szCs w:val="22"/>
        </w:rPr>
        <w:t>w celu utrzymania ich w poufności.</w:t>
      </w:r>
    </w:p>
    <w:p w:rsidR="00C17F2B" w:rsidRPr="006D523C" w:rsidRDefault="00C17F2B" w:rsidP="00C17F2B">
      <w:pPr>
        <w:spacing w:line="276" w:lineRule="auto"/>
        <w:jc w:val="both"/>
        <w:rPr>
          <w:rFonts w:ascii="Arial" w:hAnsi="Arial" w:cs="Arial"/>
          <w:b w:val="0"/>
          <w:sz w:val="22"/>
          <w:szCs w:val="22"/>
        </w:rPr>
      </w:pPr>
      <w:r w:rsidRPr="006D523C">
        <w:rPr>
          <w:rFonts w:ascii="Arial" w:hAnsi="Arial" w:cs="Arial"/>
          <w:b w:val="0"/>
          <w:sz w:val="22"/>
          <w:szCs w:val="22"/>
        </w:rPr>
        <w:t>Jeżeli oferta zawiera informacje stanowi</w:t>
      </w:r>
      <w:r>
        <w:rPr>
          <w:rFonts w:ascii="Arial" w:hAnsi="Arial" w:cs="Arial"/>
          <w:b w:val="0"/>
          <w:sz w:val="22"/>
          <w:szCs w:val="22"/>
        </w:rPr>
        <w:t xml:space="preserve">ące tajemnicę przedsiębiorstwa </w:t>
      </w:r>
      <w:r w:rsidRPr="006D523C">
        <w:rPr>
          <w:rFonts w:ascii="Arial" w:hAnsi="Arial" w:cs="Arial"/>
          <w:b w:val="0"/>
          <w:sz w:val="22"/>
          <w:szCs w:val="22"/>
        </w:rPr>
        <w:t>w rozumieniu ustawy z dnia 16 kwietnia 1993 r o zwalczaniu nieucz</w:t>
      </w:r>
      <w:r>
        <w:rPr>
          <w:rFonts w:ascii="Arial" w:hAnsi="Arial" w:cs="Arial"/>
          <w:b w:val="0"/>
          <w:sz w:val="22"/>
          <w:szCs w:val="22"/>
        </w:rPr>
        <w:t xml:space="preserve">ciwej konkurencji, Wykonawca, </w:t>
      </w:r>
      <w:r>
        <w:rPr>
          <w:rFonts w:ascii="Arial" w:hAnsi="Arial" w:cs="Arial"/>
          <w:b w:val="0"/>
          <w:sz w:val="22"/>
          <w:szCs w:val="22"/>
        </w:rPr>
        <w:br/>
        <w:t xml:space="preserve">w </w:t>
      </w:r>
      <w:r w:rsidRPr="006D523C">
        <w:rPr>
          <w:rFonts w:ascii="Arial" w:hAnsi="Arial" w:cs="Arial"/>
          <w:b w:val="0"/>
          <w:sz w:val="22"/>
          <w:szCs w:val="22"/>
        </w:rPr>
        <w:t xml:space="preserve">celu zachowania poufności tych informacji, przekazuje je w wydzielonym </w:t>
      </w:r>
      <w:r>
        <w:rPr>
          <w:rFonts w:ascii="Arial" w:hAnsi="Arial" w:cs="Arial"/>
          <w:b w:val="0"/>
          <w:sz w:val="22"/>
          <w:szCs w:val="22"/>
        </w:rPr>
        <w:br/>
      </w:r>
      <w:r w:rsidRPr="006D523C">
        <w:rPr>
          <w:rFonts w:ascii="Arial" w:hAnsi="Arial" w:cs="Arial"/>
          <w:b w:val="0"/>
          <w:sz w:val="22"/>
          <w:szCs w:val="22"/>
        </w:rPr>
        <w:t xml:space="preserve">i odpowiednio oznaczonym pliku. Podczas dodawania załączników do oferty Wykonawca ma możliwość ustawienia ich jako jawne lub niejawne. W razie jednoczesnego wystąpienia w danym dokumencie lub oświadczeniu treści </w:t>
      </w:r>
      <w:r>
        <w:rPr>
          <w:rFonts w:ascii="Arial" w:hAnsi="Arial" w:cs="Arial"/>
          <w:b w:val="0"/>
          <w:sz w:val="22"/>
          <w:szCs w:val="22"/>
        </w:rPr>
        <w:br/>
      </w:r>
      <w:r w:rsidRPr="006D523C">
        <w:rPr>
          <w:rFonts w:ascii="Arial" w:hAnsi="Arial" w:cs="Arial"/>
          <w:b w:val="0"/>
          <w:sz w:val="22"/>
          <w:szCs w:val="22"/>
        </w:rPr>
        <w:t>o charakterze jawnym i niejawnym, należy podzielić ten plik</w:t>
      </w:r>
      <w:r>
        <w:rPr>
          <w:rFonts w:ascii="Arial" w:hAnsi="Arial" w:cs="Arial"/>
          <w:b w:val="0"/>
          <w:sz w:val="22"/>
          <w:szCs w:val="22"/>
        </w:rPr>
        <w:t xml:space="preserve"> </w:t>
      </w:r>
      <w:r w:rsidRPr="006D523C">
        <w:rPr>
          <w:rFonts w:ascii="Arial" w:hAnsi="Arial" w:cs="Arial"/>
          <w:b w:val="0"/>
          <w:sz w:val="22"/>
          <w:szCs w:val="22"/>
        </w:rPr>
        <w:t xml:space="preserve">na dwa pliki i każdy z nich </w:t>
      </w:r>
      <w:r w:rsidRPr="006D523C">
        <w:rPr>
          <w:rFonts w:ascii="Arial" w:hAnsi="Arial" w:cs="Arial"/>
          <w:b w:val="0"/>
          <w:sz w:val="22"/>
          <w:szCs w:val="22"/>
        </w:rPr>
        <w:lastRenderedPageBreak/>
        <w:t>odpowiednio oznaczyć. Odpowiednie oznaczenie zastrzeżonej treści oferty spoczywa na Wykonawcy.</w:t>
      </w:r>
    </w:p>
    <w:p w:rsidR="00C17F2B" w:rsidRPr="006D523C" w:rsidRDefault="00C17F2B" w:rsidP="00C17F2B">
      <w:pPr>
        <w:spacing w:line="276" w:lineRule="auto"/>
        <w:jc w:val="both"/>
        <w:rPr>
          <w:rFonts w:ascii="Arial" w:hAnsi="Arial" w:cs="Arial"/>
          <w:b w:val="0"/>
          <w:sz w:val="22"/>
          <w:szCs w:val="22"/>
        </w:rPr>
      </w:pPr>
      <w:r w:rsidRPr="006D523C">
        <w:rPr>
          <w:rFonts w:ascii="Arial" w:hAnsi="Arial" w:cs="Arial"/>
          <w:b w:val="0"/>
          <w:sz w:val="22"/>
          <w:szCs w:val="22"/>
          <w:u w:val="single"/>
        </w:rPr>
        <w:t>Wykonawca wraz z przekazaniem informacji o zastrzeżeniu tajemnicy</w:t>
      </w:r>
      <w:r w:rsidR="00562928">
        <w:rPr>
          <w:rFonts w:ascii="Arial" w:hAnsi="Arial" w:cs="Arial"/>
          <w:b w:val="0"/>
          <w:sz w:val="22"/>
          <w:szCs w:val="22"/>
          <w:u w:val="single"/>
        </w:rPr>
        <w:t xml:space="preserve"> </w:t>
      </w:r>
      <w:r w:rsidRPr="006D523C">
        <w:rPr>
          <w:rFonts w:ascii="Arial" w:hAnsi="Arial" w:cs="Arial"/>
          <w:b w:val="0"/>
          <w:sz w:val="22"/>
          <w:szCs w:val="22"/>
          <w:u w:val="single"/>
        </w:rPr>
        <w:t>przedsiębiorstwa, zobowiązany jest wykazać, iż zastrzeżone informacje stanowią tajemnicę przedsiębiorstwa, pod rygorem możliwości ich odtajnienia.</w:t>
      </w:r>
      <w:r w:rsidRPr="006D523C">
        <w:rPr>
          <w:rFonts w:ascii="Arial" w:hAnsi="Arial" w:cs="Arial"/>
          <w:b w:val="0"/>
          <w:sz w:val="22"/>
          <w:szCs w:val="22"/>
        </w:rPr>
        <w:t xml:space="preserve"> Jawną część uzasadnienia zastrzeżenia tajemnicy przedsiębiorstwa należy złożyć w odrębnym pliku.</w:t>
      </w:r>
    </w:p>
    <w:p w:rsidR="00C17F2B" w:rsidRPr="006D523C" w:rsidRDefault="00C17F2B" w:rsidP="00C17F2B">
      <w:pPr>
        <w:spacing w:line="276" w:lineRule="auto"/>
        <w:jc w:val="both"/>
        <w:rPr>
          <w:rFonts w:ascii="Arial" w:hAnsi="Arial" w:cs="Arial"/>
          <w:b w:val="0"/>
          <w:bCs/>
          <w:sz w:val="22"/>
          <w:szCs w:val="22"/>
        </w:rPr>
      </w:pPr>
      <w:r w:rsidRPr="006D523C">
        <w:rPr>
          <w:rFonts w:ascii="Arial" w:hAnsi="Arial" w:cs="Arial"/>
          <w:b w:val="0"/>
          <w:sz w:val="22"/>
          <w:szCs w:val="22"/>
        </w:rPr>
        <w:t xml:space="preserve">Zastrzeżenie informacji, które </w:t>
      </w:r>
      <w:r w:rsidRPr="006D523C">
        <w:rPr>
          <w:rFonts w:ascii="Arial" w:hAnsi="Arial" w:cs="Arial"/>
          <w:b w:val="0"/>
          <w:bCs/>
          <w:sz w:val="22"/>
          <w:szCs w:val="22"/>
        </w:rPr>
        <w:t xml:space="preserve">nie stanowią tajemnicy przedsiębiorstwa w rozumieniu ustawy </w:t>
      </w:r>
      <w:r w:rsidRPr="006D523C">
        <w:rPr>
          <w:rFonts w:ascii="Arial" w:hAnsi="Arial" w:cs="Arial"/>
          <w:b w:val="0"/>
          <w:bCs/>
          <w:i/>
          <w:sz w:val="22"/>
          <w:szCs w:val="22"/>
        </w:rPr>
        <w:t>o zwalczaniu nieuczciwej konkurencji</w:t>
      </w:r>
      <w:r w:rsidRPr="006D523C">
        <w:rPr>
          <w:rFonts w:ascii="Arial" w:hAnsi="Arial" w:cs="Arial"/>
          <w:b w:val="0"/>
          <w:bCs/>
          <w:sz w:val="22"/>
          <w:szCs w:val="22"/>
        </w:rPr>
        <w:t xml:space="preserve"> będzie traktowane, jako bezskuteczne </w:t>
      </w:r>
      <w:r>
        <w:rPr>
          <w:rFonts w:ascii="Arial" w:hAnsi="Arial" w:cs="Arial"/>
          <w:b w:val="0"/>
          <w:bCs/>
          <w:sz w:val="22"/>
          <w:szCs w:val="22"/>
        </w:rPr>
        <w:br/>
      </w:r>
      <w:r w:rsidRPr="006D523C">
        <w:rPr>
          <w:rFonts w:ascii="Arial" w:hAnsi="Arial" w:cs="Arial"/>
          <w:b w:val="0"/>
          <w:bCs/>
          <w:sz w:val="22"/>
          <w:szCs w:val="22"/>
        </w:rPr>
        <w:t xml:space="preserve">i skutkować będzie zgodnie z </w:t>
      </w:r>
      <w:r w:rsidRPr="006D523C">
        <w:rPr>
          <w:rFonts w:ascii="Arial" w:hAnsi="Arial" w:cs="Arial"/>
          <w:b w:val="0"/>
          <w:sz w:val="22"/>
          <w:szCs w:val="22"/>
        </w:rPr>
        <w:t xml:space="preserve">uchwałą SN z 20 października 2005 (sygn. III CZP 74/05) </w:t>
      </w:r>
      <w:r w:rsidRPr="006D523C">
        <w:rPr>
          <w:rFonts w:ascii="Arial" w:hAnsi="Arial" w:cs="Arial"/>
          <w:b w:val="0"/>
          <w:bCs/>
          <w:sz w:val="22"/>
          <w:szCs w:val="22"/>
        </w:rPr>
        <w:t>ich odtajnieniem.</w:t>
      </w:r>
    </w:p>
    <w:p w:rsidR="00C17F2B" w:rsidRPr="0042768C" w:rsidRDefault="00C17F2B" w:rsidP="00C17F2B">
      <w:pPr>
        <w:spacing w:line="276" w:lineRule="auto"/>
        <w:jc w:val="both"/>
        <w:rPr>
          <w:rFonts w:ascii="Arial" w:hAnsi="Arial" w:cs="Arial"/>
          <w:b w:val="0"/>
          <w:sz w:val="22"/>
          <w:szCs w:val="22"/>
        </w:rPr>
      </w:pPr>
      <w:r w:rsidRPr="006D523C">
        <w:rPr>
          <w:rFonts w:ascii="Arial" w:hAnsi="Arial" w:cs="Arial"/>
          <w:b w:val="0"/>
          <w:sz w:val="22"/>
          <w:szCs w:val="22"/>
        </w:rPr>
        <w:t>Powyższe regulacje znajdują odpowiednie zastosowanie w przypadku zastrzeżenia informacji stanowiących tajemnicę przedsiębiorstwa na późniejszym etapie postępowania, w stosunku do oświadczeń i dokumentów składanych</w:t>
      </w:r>
      <w:r>
        <w:rPr>
          <w:rFonts w:ascii="Arial" w:hAnsi="Arial" w:cs="Arial"/>
          <w:b w:val="0"/>
          <w:sz w:val="22"/>
          <w:szCs w:val="22"/>
        </w:rPr>
        <w:t xml:space="preserve"> </w:t>
      </w:r>
      <w:r w:rsidRPr="006D523C">
        <w:rPr>
          <w:rFonts w:ascii="Arial" w:hAnsi="Arial" w:cs="Arial"/>
          <w:b w:val="0"/>
          <w:sz w:val="22"/>
          <w:szCs w:val="22"/>
        </w:rPr>
        <w:t>po otwarciu ofert.</w:t>
      </w:r>
    </w:p>
    <w:p w:rsidR="00C17F2B" w:rsidRDefault="00C17F2B" w:rsidP="00C17F2B">
      <w:pPr>
        <w:spacing w:line="276" w:lineRule="auto"/>
        <w:jc w:val="both"/>
        <w:rPr>
          <w:rFonts w:ascii="Arial" w:hAnsi="Arial" w:cs="Arial"/>
          <w:b w:val="0"/>
          <w:sz w:val="22"/>
          <w:szCs w:val="22"/>
        </w:rPr>
      </w:pPr>
      <w:r w:rsidRPr="006D523C">
        <w:rPr>
          <w:rFonts w:ascii="Arial" w:hAnsi="Arial" w:cs="Arial"/>
          <w:b w:val="0"/>
          <w:bCs/>
          <w:sz w:val="22"/>
          <w:szCs w:val="22"/>
        </w:rPr>
        <w:t xml:space="preserve">Zamawiający informuje, że w przypadku kiedy Wykonawca otrzyma od niego </w:t>
      </w:r>
      <w:r w:rsidRPr="006D523C">
        <w:rPr>
          <w:rFonts w:ascii="Arial" w:hAnsi="Arial" w:cs="Arial"/>
          <w:b w:val="0"/>
          <w:sz w:val="22"/>
          <w:szCs w:val="22"/>
        </w:rPr>
        <w:t>wezwanie w trybie art. 224 ustawy PZP, a złożone przez niego wyjaśnienia i/lub dowody stanowić będą tajemnicę przedsiębior</w:t>
      </w:r>
      <w:r>
        <w:rPr>
          <w:rFonts w:ascii="Arial" w:hAnsi="Arial" w:cs="Arial"/>
          <w:b w:val="0"/>
          <w:sz w:val="22"/>
          <w:szCs w:val="22"/>
        </w:rPr>
        <w:t xml:space="preserve">stwa w rozumieniu ustawy </w:t>
      </w:r>
      <w:r w:rsidRPr="006D523C">
        <w:rPr>
          <w:rFonts w:ascii="Arial" w:hAnsi="Arial" w:cs="Arial"/>
          <w:b w:val="0"/>
          <w:i/>
          <w:sz w:val="22"/>
          <w:szCs w:val="22"/>
        </w:rPr>
        <w:t>o zwalczaniu nieuczciwej konkurencji,</w:t>
      </w:r>
      <w:r w:rsidRPr="006D523C">
        <w:rPr>
          <w:rFonts w:ascii="Arial" w:hAnsi="Arial" w:cs="Arial"/>
          <w:b w:val="0"/>
          <w:sz w:val="22"/>
          <w:szCs w:val="22"/>
        </w:rPr>
        <w:t xml:space="preserve"> Wykonawcy będzie przysługiwało prawo zastrzeżenia ich jako </w:t>
      </w:r>
      <w:r w:rsidRPr="006D523C">
        <w:rPr>
          <w:rFonts w:ascii="Arial" w:hAnsi="Arial" w:cs="Arial"/>
          <w:sz w:val="22"/>
          <w:szCs w:val="22"/>
        </w:rPr>
        <w:t>tajemnica przedsiębiorstwa</w:t>
      </w:r>
      <w:r w:rsidRPr="006D523C">
        <w:rPr>
          <w:rFonts w:ascii="Arial" w:hAnsi="Arial" w:cs="Arial"/>
          <w:b w:val="0"/>
          <w:sz w:val="22"/>
          <w:szCs w:val="22"/>
        </w:rPr>
        <w:t xml:space="preserve">. Przedmiotowe zastrzeżenie Zamawiający uzna za skuteczne wyłącznie w sytuacji kiedy Wykonawca oprócz samego zastrzeżenia, jednocześnie wykaże, iż dane informacje stanowią </w:t>
      </w:r>
      <w:r w:rsidRPr="006D523C">
        <w:rPr>
          <w:rFonts w:ascii="Arial" w:hAnsi="Arial" w:cs="Arial"/>
          <w:sz w:val="22"/>
          <w:szCs w:val="22"/>
        </w:rPr>
        <w:t>tajemnicę przedsiębiorstwa</w:t>
      </w:r>
      <w:r w:rsidRPr="006D523C">
        <w:rPr>
          <w:rFonts w:ascii="Arial" w:hAnsi="Arial" w:cs="Arial"/>
          <w:b w:val="0"/>
          <w:sz w:val="22"/>
          <w:szCs w:val="22"/>
        </w:rPr>
        <w:t>.</w:t>
      </w:r>
    </w:p>
    <w:p w:rsidR="00C17F2B" w:rsidRPr="0042768C" w:rsidRDefault="00C17F2B" w:rsidP="00C17F2B">
      <w:pPr>
        <w:spacing w:line="276" w:lineRule="auto"/>
        <w:jc w:val="both"/>
        <w:rPr>
          <w:rFonts w:ascii="Arial" w:hAnsi="Arial" w:cs="Arial"/>
          <w:b w:val="0"/>
          <w:bCs/>
          <w:sz w:val="22"/>
          <w:szCs w:val="22"/>
        </w:rPr>
      </w:pPr>
    </w:p>
    <w:p w:rsidR="00C17F2B" w:rsidRPr="005A2759" w:rsidRDefault="00C17F2B" w:rsidP="003A3AF0">
      <w:pPr>
        <w:pStyle w:val="Akapitzlist"/>
        <w:numPr>
          <w:ilvl w:val="0"/>
          <w:numId w:val="40"/>
        </w:numPr>
        <w:spacing w:line="276" w:lineRule="auto"/>
        <w:ind w:left="0" w:hanging="426"/>
        <w:jc w:val="both"/>
        <w:rPr>
          <w:rFonts w:ascii="Arial" w:hAnsi="Arial" w:cs="Arial"/>
          <w:b w:val="0"/>
          <w:sz w:val="22"/>
          <w:szCs w:val="22"/>
        </w:rPr>
      </w:pPr>
      <w:r w:rsidRPr="005A2759">
        <w:rPr>
          <w:rFonts w:ascii="Arial" w:hAnsi="Arial" w:cs="Arial"/>
          <w:b w:val="0"/>
          <w:sz w:val="22"/>
          <w:szCs w:val="22"/>
        </w:rPr>
        <w:t xml:space="preserve">Wykonawca ponosi wszelkie koszty związane z udziałem w postępowaniu, w tym przygotowaniem i złożeniem oferty. </w:t>
      </w:r>
    </w:p>
    <w:p w:rsidR="00C17F2B" w:rsidRPr="00D05F83" w:rsidRDefault="00C17F2B" w:rsidP="00C17F2B">
      <w:pPr>
        <w:spacing w:line="276" w:lineRule="auto"/>
        <w:jc w:val="both"/>
        <w:rPr>
          <w:rFonts w:ascii="Arial" w:hAnsi="Arial" w:cs="Arial"/>
          <w:b w:val="0"/>
          <w:sz w:val="22"/>
          <w:szCs w:val="22"/>
        </w:rPr>
      </w:pPr>
    </w:p>
    <w:p w:rsidR="00C17F2B" w:rsidRDefault="00C17F2B" w:rsidP="003A3AF0">
      <w:pPr>
        <w:pStyle w:val="Akapitzlist"/>
        <w:numPr>
          <w:ilvl w:val="0"/>
          <w:numId w:val="40"/>
        </w:numPr>
        <w:spacing w:line="276" w:lineRule="auto"/>
        <w:ind w:left="0" w:hanging="426"/>
        <w:jc w:val="both"/>
        <w:rPr>
          <w:rFonts w:ascii="Arial" w:hAnsi="Arial" w:cs="Arial"/>
          <w:b w:val="0"/>
          <w:sz w:val="22"/>
          <w:szCs w:val="22"/>
        </w:rPr>
      </w:pPr>
      <w:r w:rsidRPr="00854EFB">
        <w:rPr>
          <w:rFonts w:ascii="Arial" w:hAnsi="Arial" w:cs="Arial"/>
          <w:b w:val="0"/>
          <w:sz w:val="22"/>
          <w:szCs w:val="22"/>
        </w:rPr>
        <w:t>Zamawiający nie ponosi odpowiedzialności za nieprawidłowe lub nieterminowe złożenie oferty, w szczególności Zamawiający nie odpowiada za ujawnienie przez Wykonawcę treści swojej oferty przed upływem terminu składania i otwarcia ofert, poprzez złożenie jej w formie pliku niezaszyfrowanego, w niewłaściwej zakładce (np. jako treść pytań lub odwołanie). Nieprawidłowe złożenie oferty przez Wykonawcę nie stanowi podstawy żądania unieważnienia postępowania. Zaleca się, aby założyć profil Wykonawcy i rozpocząć składanie oferty z odpowiednim wyprzedzeniem.</w:t>
      </w:r>
    </w:p>
    <w:p w:rsidR="00C17F2B" w:rsidRPr="00854EFB" w:rsidRDefault="00C17F2B" w:rsidP="00C17F2B">
      <w:pPr>
        <w:pStyle w:val="Akapitzlist"/>
        <w:spacing w:line="276" w:lineRule="auto"/>
        <w:ind w:left="0"/>
        <w:jc w:val="both"/>
        <w:rPr>
          <w:rFonts w:ascii="Arial" w:hAnsi="Arial" w:cs="Arial"/>
          <w:b w:val="0"/>
          <w:sz w:val="22"/>
          <w:szCs w:val="22"/>
        </w:rPr>
      </w:pPr>
    </w:p>
    <w:p w:rsidR="00C17F2B" w:rsidRPr="00AF1336" w:rsidRDefault="00C17F2B" w:rsidP="003A3AF0">
      <w:pPr>
        <w:pStyle w:val="Akapitzlist"/>
        <w:numPr>
          <w:ilvl w:val="0"/>
          <w:numId w:val="40"/>
        </w:numPr>
        <w:spacing w:line="276" w:lineRule="auto"/>
        <w:ind w:left="142" w:hanging="568"/>
        <w:jc w:val="both"/>
        <w:rPr>
          <w:rFonts w:ascii="Arial" w:hAnsi="Arial" w:cs="Arial"/>
          <w:b w:val="0"/>
          <w:sz w:val="22"/>
          <w:szCs w:val="22"/>
        </w:rPr>
      </w:pPr>
      <w:r w:rsidRPr="00AF1336">
        <w:rPr>
          <w:rFonts w:ascii="Arial" w:hAnsi="Arial" w:cs="Arial"/>
          <w:b w:val="0"/>
          <w:sz w:val="22"/>
          <w:szCs w:val="22"/>
        </w:rPr>
        <w:t xml:space="preserve">Wykonawca może zmienić oraz wycofać złożoną przez siebie ofertę przed upływem terminu składania ofert (zmiana oferty odbywa się poprzez wycofanie oraz złożenie nowej oferty – z uwagi na zaszyfrowanie plików oferty brak jest możliwości edycji złożonej oferty). W tym celu Wykonawca loguje się do Systemu, wyszukuje i wybiera dane postępowanie, a następnie po przejściu do zakładki „Oferta”, wycofuje ją przy pomocy przycisku „Wycofaj ofertę”. Wykonawca nie może wprowadzić zmian </w:t>
      </w:r>
      <w:r>
        <w:rPr>
          <w:rFonts w:ascii="Arial" w:hAnsi="Arial" w:cs="Arial"/>
          <w:b w:val="0"/>
          <w:sz w:val="22"/>
          <w:szCs w:val="22"/>
        </w:rPr>
        <w:br/>
      </w:r>
      <w:r w:rsidRPr="00AF1336">
        <w:rPr>
          <w:rFonts w:ascii="Arial" w:hAnsi="Arial" w:cs="Arial"/>
          <w:b w:val="0"/>
          <w:sz w:val="22"/>
          <w:szCs w:val="22"/>
        </w:rPr>
        <w:t>do oferty oraz wycofać jej po upływie terminu składania ofert.</w:t>
      </w:r>
    </w:p>
    <w:p w:rsidR="00C17F2B" w:rsidRPr="00AF1336" w:rsidRDefault="00C17F2B" w:rsidP="00C17F2B">
      <w:pPr>
        <w:pStyle w:val="Akapitzlist"/>
        <w:rPr>
          <w:rFonts w:ascii="Arial" w:hAnsi="Arial" w:cs="Arial"/>
          <w:b w:val="0"/>
          <w:sz w:val="22"/>
          <w:szCs w:val="22"/>
        </w:rPr>
      </w:pPr>
    </w:p>
    <w:p w:rsidR="00C17F2B" w:rsidRDefault="00C17F2B" w:rsidP="003A3AF0">
      <w:pPr>
        <w:pStyle w:val="Akapitzlist"/>
        <w:numPr>
          <w:ilvl w:val="0"/>
          <w:numId w:val="40"/>
        </w:numPr>
        <w:spacing w:line="276" w:lineRule="auto"/>
        <w:ind w:left="142" w:hanging="426"/>
        <w:jc w:val="both"/>
        <w:rPr>
          <w:rFonts w:ascii="Arial" w:hAnsi="Arial" w:cs="Arial"/>
          <w:b w:val="0"/>
          <w:sz w:val="22"/>
          <w:szCs w:val="22"/>
        </w:rPr>
      </w:pPr>
      <w:r w:rsidRPr="00AF1336">
        <w:rPr>
          <w:rFonts w:ascii="Arial" w:hAnsi="Arial" w:cs="Arial"/>
          <w:b w:val="0"/>
          <w:sz w:val="22"/>
          <w:szCs w:val="22"/>
        </w:rPr>
        <w:t>W przypadku składania oferty przez Wykonawców wspólnie ubiegających się</w:t>
      </w:r>
      <w:r w:rsidRPr="00AF1336">
        <w:rPr>
          <w:rFonts w:ascii="Arial" w:hAnsi="Arial" w:cs="Arial"/>
          <w:b w:val="0"/>
          <w:sz w:val="22"/>
          <w:szCs w:val="22"/>
        </w:rPr>
        <w:br/>
        <w:t>o udzielenie zamówienia (konsorcjum), Wykonawcy ustanawiają pełnomocnika</w:t>
      </w:r>
      <w:r w:rsidRPr="00AF1336">
        <w:rPr>
          <w:rFonts w:ascii="Arial" w:hAnsi="Arial" w:cs="Arial"/>
          <w:b w:val="0"/>
          <w:sz w:val="22"/>
          <w:szCs w:val="22"/>
        </w:rPr>
        <w:br/>
        <w:t xml:space="preserve">do reprezentowania ich w postępowaniu albo do reprezentowania ich </w:t>
      </w:r>
      <w:r>
        <w:rPr>
          <w:rFonts w:ascii="Arial" w:hAnsi="Arial" w:cs="Arial"/>
          <w:b w:val="0"/>
          <w:sz w:val="22"/>
          <w:szCs w:val="22"/>
        </w:rPr>
        <w:br/>
      </w:r>
      <w:r w:rsidRPr="00AF1336">
        <w:rPr>
          <w:rFonts w:ascii="Arial" w:hAnsi="Arial" w:cs="Arial"/>
          <w:b w:val="0"/>
          <w:sz w:val="22"/>
          <w:szCs w:val="22"/>
        </w:rPr>
        <w:t>w postępowaniu</w:t>
      </w:r>
      <w:r>
        <w:rPr>
          <w:rFonts w:ascii="Arial" w:hAnsi="Arial" w:cs="Arial"/>
          <w:b w:val="0"/>
          <w:sz w:val="22"/>
          <w:szCs w:val="22"/>
        </w:rPr>
        <w:t xml:space="preserve"> </w:t>
      </w:r>
      <w:r w:rsidRPr="00AF1336">
        <w:rPr>
          <w:rFonts w:ascii="Arial" w:hAnsi="Arial" w:cs="Arial"/>
          <w:b w:val="0"/>
          <w:sz w:val="22"/>
          <w:szCs w:val="22"/>
        </w:rPr>
        <w:t xml:space="preserve">i zawarcia umowy (lider konsorcjum). Pełnomocnikiem konsorcjum jest Wykonawca, który zaloguje się na swoim profilu Wykonawcy i składając ofertę </w:t>
      </w:r>
      <w:r>
        <w:rPr>
          <w:rFonts w:ascii="Arial" w:hAnsi="Arial" w:cs="Arial"/>
          <w:b w:val="0"/>
          <w:sz w:val="22"/>
          <w:szCs w:val="22"/>
        </w:rPr>
        <w:br/>
      </w:r>
      <w:r w:rsidRPr="00AF1336">
        <w:rPr>
          <w:rFonts w:ascii="Arial" w:hAnsi="Arial" w:cs="Arial"/>
          <w:b w:val="0"/>
          <w:sz w:val="22"/>
          <w:szCs w:val="22"/>
        </w:rPr>
        <w:t xml:space="preserve">w zakładce „Wykonawcy” doda pozostałych Wykonawców wpisując ich dane. Pełnomocnik, o którym mowa powyżej, pozostaje w kontakcie z Zamawiającym </w:t>
      </w:r>
      <w:r>
        <w:rPr>
          <w:rFonts w:ascii="Arial" w:hAnsi="Arial" w:cs="Arial"/>
          <w:b w:val="0"/>
          <w:sz w:val="22"/>
          <w:szCs w:val="22"/>
        </w:rPr>
        <w:br/>
      </w:r>
      <w:r w:rsidRPr="00AF1336">
        <w:rPr>
          <w:rFonts w:ascii="Arial" w:hAnsi="Arial" w:cs="Arial"/>
          <w:b w:val="0"/>
          <w:sz w:val="22"/>
          <w:szCs w:val="22"/>
        </w:rPr>
        <w:t xml:space="preserve">w toku postępowania i do niego Zamawiający kieruje informacje, korespondencję itp. </w:t>
      </w:r>
      <w:r w:rsidRPr="00AF1336">
        <w:rPr>
          <w:rFonts w:ascii="Arial" w:hAnsi="Arial" w:cs="Arial"/>
          <w:b w:val="0"/>
          <w:sz w:val="22"/>
          <w:szCs w:val="22"/>
        </w:rPr>
        <w:lastRenderedPageBreak/>
        <w:t xml:space="preserve">Wszelkie oświadczenia pełnomocnika Zamawiający uzna za wiążące dla wszystkich Wykonawców składających ofertę wspólną. Nie dopuszcza się uczestniczenia któregokolwiek z Wykonawców wspólnie ubiegających się o udzielnie zamówienia </w:t>
      </w:r>
      <w:r>
        <w:rPr>
          <w:rFonts w:ascii="Arial" w:hAnsi="Arial" w:cs="Arial"/>
          <w:b w:val="0"/>
          <w:sz w:val="22"/>
          <w:szCs w:val="22"/>
        </w:rPr>
        <w:br/>
      </w:r>
      <w:r w:rsidRPr="00AF1336">
        <w:rPr>
          <w:rFonts w:ascii="Arial" w:hAnsi="Arial" w:cs="Arial"/>
          <w:b w:val="0"/>
          <w:sz w:val="22"/>
          <w:szCs w:val="22"/>
        </w:rPr>
        <w:t xml:space="preserve">w więcej niż jednej grupie Wykonawców wspólnie ubiegających się o udzielenie zamówienia. Niedopuszczalnym jest również złożenie, przez któregokolwiek </w:t>
      </w:r>
      <w:r>
        <w:rPr>
          <w:rFonts w:ascii="Arial" w:hAnsi="Arial" w:cs="Arial"/>
          <w:b w:val="0"/>
          <w:sz w:val="22"/>
          <w:szCs w:val="22"/>
        </w:rPr>
        <w:br/>
      </w:r>
      <w:r w:rsidRPr="00AF1336">
        <w:rPr>
          <w:rFonts w:ascii="Arial" w:hAnsi="Arial" w:cs="Arial"/>
          <w:b w:val="0"/>
          <w:sz w:val="22"/>
          <w:szCs w:val="22"/>
        </w:rPr>
        <w:t xml:space="preserve">z Wykonawców wspólnie ubiegających się o udzielnie zamówienia, równocześnie oferty indywidualnej oraz w ramach grupy Wykonawców wspólnie ubiegających się </w:t>
      </w:r>
      <w:r>
        <w:rPr>
          <w:rFonts w:ascii="Arial" w:hAnsi="Arial" w:cs="Arial"/>
          <w:b w:val="0"/>
          <w:sz w:val="22"/>
          <w:szCs w:val="22"/>
        </w:rPr>
        <w:br/>
      </w:r>
      <w:r w:rsidRPr="00AF1336">
        <w:rPr>
          <w:rFonts w:ascii="Arial" w:hAnsi="Arial" w:cs="Arial"/>
          <w:b w:val="0"/>
          <w:sz w:val="22"/>
          <w:szCs w:val="22"/>
        </w:rPr>
        <w:t xml:space="preserve">o udzielenie zamówienia. Wspólnicy spółki cywilnej są traktowani jak Wykonawcy składający ofertę wspólną. </w:t>
      </w:r>
    </w:p>
    <w:p w:rsidR="00C17F2B" w:rsidRDefault="00C17F2B" w:rsidP="00C17F2B">
      <w:pPr>
        <w:pStyle w:val="Akapitzlist"/>
        <w:spacing w:line="276" w:lineRule="auto"/>
        <w:ind w:left="142"/>
        <w:jc w:val="both"/>
        <w:rPr>
          <w:rFonts w:ascii="Arial" w:hAnsi="Arial" w:cs="Arial"/>
          <w:b w:val="0"/>
          <w:sz w:val="22"/>
          <w:szCs w:val="22"/>
        </w:rPr>
      </w:pPr>
    </w:p>
    <w:p w:rsidR="00C17F2B" w:rsidRPr="00647C6C" w:rsidRDefault="00C17F2B" w:rsidP="003A3AF0">
      <w:pPr>
        <w:pStyle w:val="Akapitzlist"/>
        <w:numPr>
          <w:ilvl w:val="0"/>
          <w:numId w:val="40"/>
        </w:numPr>
        <w:spacing w:line="276" w:lineRule="auto"/>
        <w:ind w:left="142" w:hanging="426"/>
        <w:jc w:val="both"/>
        <w:rPr>
          <w:rFonts w:ascii="Arial" w:hAnsi="Arial" w:cs="Arial"/>
          <w:b w:val="0"/>
          <w:sz w:val="22"/>
          <w:szCs w:val="22"/>
        </w:rPr>
      </w:pPr>
      <w:r w:rsidRPr="00647C6C">
        <w:rPr>
          <w:rFonts w:ascii="Arial" w:hAnsi="Arial" w:cs="Arial"/>
          <w:b w:val="0"/>
          <w:sz w:val="22"/>
          <w:szCs w:val="22"/>
        </w:rPr>
        <w:t xml:space="preserve">Protokół z postępowania jest jawny i udostępniany na wniosek. Załączniki </w:t>
      </w:r>
      <w:r w:rsidRPr="00647C6C">
        <w:rPr>
          <w:rFonts w:ascii="Arial" w:hAnsi="Arial" w:cs="Arial"/>
          <w:b w:val="0"/>
          <w:sz w:val="22"/>
          <w:szCs w:val="22"/>
        </w:rPr>
        <w:br/>
        <w:t>do protokołu postępowania są udostępniane zgodnie z art. 74 ustawy PZP.</w:t>
      </w:r>
    </w:p>
    <w:p w:rsidR="00C17F2B" w:rsidRPr="003E064A" w:rsidRDefault="00C17F2B" w:rsidP="00C17F2B">
      <w:pPr>
        <w:spacing w:line="276" w:lineRule="auto"/>
        <w:jc w:val="both"/>
        <w:rPr>
          <w:rFonts w:ascii="Arial" w:hAnsi="Arial" w:cs="Arial"/>
          <w:b w:val="0"/>
          <w:bCs/>
          <w:sz w:val="22"/>
          <w:szCs w:val="22"/>
        </w:rPr>
      </w:pPr>
    </w:p>
    <w:p w:rsidR="00C17F2B" w:rsidRPr="00647C6C" w:rsidRDefault="00C17F2B" w:rsidP="003A3AF0">
      <w:pPr>
        <w:pStyle w:val="Akapitzlist"/>
        <w:numPr>
          <w:ilvl w:val="0"/>
          <w:numId w:val="40"/>
        </w:numPr>
        <w:spacing w:line="276" w:lineRule="auto"/>
        <w:ind w:left="142" w:hanging="426"/>
        <w:jc w:val="both"/>
        <w:rPr>
          <w:rFonts w:ascii="Arial" w:hAnsi="Arial" w:cs="Arial"/>
          <w:b w:val="0"/>
          <w:sz w:val="22"/>
          <w:szCs w:val="22"/>
        </w:rPr>
      </w:pPr>
      <w:r w:rsidRPr="00647C6C">
        <w:rPr>
          <w:rFonts w:ascii="Arial" w:hAnsi="Arial" w:cs="Arial"/>
          <w:b w:val="0"/>
          <w:sz w:val="22"/>
          <w:szCs w:val="22"/>
        </w:rPr>
        <w:t xml:space="preserve">Oferta, której treść nie będzie odpowiadać treści SWZ zostanie odrzucona (art. 226 ust. 1 pkt. 5 ustawy PZP). Wszelkie niejasności i wątpliwości dotyczące treści zapisów SWZ należy zatem wyjaśnić z Zamawiającym przed terminem składania ofert. </w:t>
      </w:r>
    </w:p>
    <w:p w:rsidR="00C17F2B" w:rsidRPr="00647C6C" w:rsidRDefault="00C17F2B" w:rsidP="00C17F2B">
      <w:pPr>
        <w:spacing w:line="276" w:lineRule="auto"/>
        <w:jc w:val="both"/>
        <w:rPr>
          <w:rFonts w:ascii="Arial" w:hAnsi="Arial" w:cs="Arial"/>
          <w:b w:val="0"/>
          <w:bCs/>
          <w:sz w:val="22"/>
          <w:szCs w:val="22"/>
        </w:rPr>
      </w:pPr>
    </w:p>
    <w:p w:rsidR="00C17F2B" w:rsidRPr="006D523C" w:rsidRDefault="00C17F2B" w:rsidP="00C17F2B">
      <w:pPr>
        <w:spacing w:line="276" w:lineRule="auto"/>
        <w:ind w:left="142" w:hanging="426"/>
        <w:jc w:val="both"/>
        <w:rPr>
          <w:rFonts w:ascii="Arial" w:hAnsi="Arial" w:cs="Arial"/>
          <w:b w:val="0"/>
          <w:bCs/>
          <w:sz w:val="22"/>
          <w:szCs w:val="22"/>
        </w:rPr>
      </w:pPr>
      <w:r>
        <w:rPr>
          <w:rFonts w:ascii="Arial" w:hAnsi="Arial" w:cs="Arial"/>
          <w:b w:val="0"/>
          <w:sz w:val="22"/>
          <w:szCs w:val="22"/>
        </w:rPr>
        <w:t>20</w:t>
      </w:r>
      <w:r w:rsidRPr="006D523C">
        <w:rPr>
          <w:rFonts w:ascii="Arial" w:hAnsi="Arial" w:cs="Arial"/>
          <w:b w:val="0"/>
          <w:sz w:val="22"/>
          <w:szCs w:val="22"/>
        </w:rPr>
        <w:t xml:space="preserve">. Przepisy ustawy PZP nie przewidują negocjacji warunków udzielenia zamówienia, </w:t>
      </w:r>
      <w:r>
        <w:rPr>
          <w:rFonts w:ascii="Arial" w:hAnsi="Arial" w:cs="Arial"/>
          <w:b w:val="0"/>
          <w:sz w:val="22"/>
          <w:szCs w:val="22"/>
        </w:rPr>
        <w:br/>
      </w:r>
      <w:r w:rsidRPr="006D523C">
        <w:rPr>
          <w:rFonts w:ascii="Arial" w:hAnsi="Arial" w:cs="Arial"/>
          <w:b w:val="0"/>
          <w:sz w:val="22"/>
          <w:szCs w:val="22"/>
        </w:rPr>
        <w:t>w tym zapisów projektu umowy, po terminie otwarcia ofert.</w:t>
      </w:r>
    </w:p>
    <w:p w:rsidR="00562378" w:rsidRPr="003601B7" w:rsidRDefault="00562378" w:rsidP="00C050B5">
      <w:pPr>
        <w:spacing w:line="276" w:lineRule="auto"/>
        <w:rPr>
          <w:rFonts w:ascii="Arial" w:hAnsi="Arial" w:cs="Arial"/>
          <w:b w:val="0"/>
          <w:bCs/>
          <w:sz w:val="22"/>
          <w:szCs w:val="22"/>
        </w:rPr>
      </w:pPr>
    </w:p>
    <w:p w:rsidR="00E316A4" w:rsidRPr="003601B7" w:rsidRDefault="00567893" w:rsidP="00C050B5">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0070C0"/>
          <w:sz w:val="22"/>
          <w:szCs w:val="22"/>
        </w:rPr>
      </w:pPr>
      <w:r w:rsidRPr="003601B7">
        <w:rPr>
          <w:rFonts w:ascii="Arial" w:hAnsi="Arial" w:cs="Arial"/>
          <w:b/>
          <w:color w:val="0070C0"/>
          <w:sz w:val="22"/>
          <w:szCs w:val="22"/>
        </w:rPr>
        <w:t>ROZDZIAŁ XI</w:t>
      </w:r>
      <w:r w:rsidR="00791F13" w:rsidRPr="003601B7">
        <w:rPr>
          <w:rFonts w:ascii="Arial" w:hAnsi="Arial" w:cs="Arial"/>
          <w:b/>
          <w:color w:val="0070C0"/>
          <w:sz w:val="22"/>
          <w:szCs w:val="22"/>
        </w:rPr>
        <w:t>I</w:t>
      </w:r>
    </w:p>
    <w:p w:rsidR="0005568D" w:rsidRPr="003601B7" w:rsidRDefault="0005568D" w:rsidP="00C050B5">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0070C0"/>
          <w:sz w:val="22"/>
          <w:szCs w:val="22"/>
        </w:rPr>
      </w:pPr>
      <w:r w:rsidRPr="003601B7">
        <w:rPr>
          <w:rFonts w:ascii="Arial" w:hAnsi="Arial" w:cs="Arial"/>
          <w:b/>
          <w:color w:val="0070C0"/>
          <w:sz w:val="22"/>
          <w:szCs w:val="22"/>
        </w:rPr>
        <w:t>SPOSÓB ORAZ TERMIN SKŁADANIA OFERT</w:t>
      </w:r>
    </w:p>
    <w:p w:rsidR="00E316A4" w:rsidRPr="003601B7" w:rsidRDefault="0005568D" w:rsidP="00C050B5">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0070C0"/>
          <w:sz w:val="22"/>
          <w:szCs w:val="22"/>
        </w:rPr>
      </w:pPr>
      <w:r w:rsidRPr="003601B7">
        <w:rPr>
          <w:rFonts w:ascii="Arial" w:hAnsi="Arial" w:cs="Arial"/>
          <w:b/>
          <w:color w:val="0070C0"/>
          <w:sz w:val="22"/>
          <w:szCs w:val="22"/>
        </w:rPr>
        <w:t>TERMIN OTWARCIA OFERT</w:t>
      </w:r>
    </w:p>
    <w:p w:rsidR="00486CF1" w:rsidRPr="003601B7" w:rsidRDefault="00486CF1" w:rsidP="00C050B5">
      <w:pPr>
        <w:pStyle w:val="Tytu"/>
        <w:pBdr>
          <w:top w:val="none" w:sz="0" w:space="0" w:color="auto"/>
          <w:left w:val="none" w:sz="0" w:space="0" w:color="auto"/>
          <w:bottom w:val="none" w:sz="0" w:space="0" w:color="auto"/>
          <w:right w:val="none" w:sz="0" w:space="0" w:color="auto"/>
        </w:pBdr>
        <w:shd w:val="clear" w:color="auto" w:fill="FFFFFF"/>
        <w:spacing w:line="276" w:lineRule="auto"/>
        <w:jc w:val="left"/>
        <w:rPr>
          <w:rFonts w:ascii="Arial" w:hAnsi="Arial" w:cs="Arial"/>
          <w:sz w:val="22"/>
          <w:szCs w:val="22"/>
        </w:rPr>
      </w:pPr>
    </w:p>
    <w:p w:rsidR="00E279AC" w:rsidRPr="00A06B5F" w:rsidRDefault="00E279AC" w:rsidP="00E279AC">
      <w:pPr>
        <w:pStyle w:val="Akapitzlist"/>
        <w:numPr>
          <w:ilvl w:val="0"/>
          <w:numId w:val="2"/>
        </w:numPr>
        <w:spacing w:line="276" w:lineRule="auto"/>
        <w:ind w:left="426" w:hanging="426"/>
        <w:jc w:val="both"/>
        <w:rPr>
          <w:rFonts w:ascii="Arial" w:hAnsi="Arial" w:cs="Arial"/>
          <w:b w:val="0"/>
          <w:sz w:val="22"/>
          <w:szCs w:val="22"/>
        </w:rPr>
      </w:pPr>
      <w:r w:rsidRPr="00A06B5F">
        <w:rPr>
          <w:rFonts w:ascii="Arial" w:hAnsi="Arial" w:cs="Arial"/>
          <w:b w:val="0"/>
          <w:sz w:val="22"/>
          <w:szCs w:val="22"/>
        </w:rPr>
        <w:t xml:space="preserve">Ofertę wraz z załącznikami należy umieścić na </w:t>
      </w:r>
      <w:r w:rsidRPr="00A06B5F">
        <w:rPr>
          <w:rFonts w:ascii="Arial" w:hAnsi="Arial" w:cs="Arial"/>
          <w:b w:val="0"/>
          <w:sz w:val="22"/>
          <w:szCs w:val="22"/>
          <w:u w:val="single"/>
        </w:rPr>
        <w:t>platformazakupowa.pl</w:t>
      </w:r>
      <w:r w:rsidRPr="00A06B5F">
        <w:rPr>
          <w:rFonts w:ascii="Arial" w:hAnsi="Arial" w:cs="Arial"/>
          <w:b w:val="0"/>
          <w:sz w:val="22"/>
          <w:szCs w:val="22"/>
        </w:rPr>
        <w:t xml:space="preserve"> </w:t>
      </w:r>
      <w:r w:rsidRPr="00A06B5F">
        <w:rPr>
          <w:b w:val="0"/>
          <w:sz w:val="22"/>
          <w:szCs w:val="22"/>
        </w:rPr>
        <w:t xml:space="preserve"> </w:t>
      </w:r>
      <w:r w:rsidRPr="00A06B5F">
        <w:rPr>
          <w:rFonts w:ascii="Arial" w:hAnsi="Arial" w:cs="Arial"/>
          <w:b w:val="0"/>
          <w:sz w:val="22"/>
          <w:szCs w:val="22"/>
        </w:rPr>
        <w:t>na stronie dotyczącej odpowiedniego postępowania do dnia:</w:t>
      </w:r>
    </w:p>
    <w:p w:rsidR="00E279AC" w:rsidRPr="00A06B5F" w:rsidRDefault="00E279AC" w:rsidP="00E279AC">
      <w:pPr>
        <w:pStyle w:val="Akapitzlist"/>
        <w:spacing w:line="276" w:lineRule="auto"/>
        <w:ind w:left="426"/>
        <w:jc w:val="both"/>
        <w:rPr>
          <w:rFonts w:ascii="Arial" w:hAnsi="Arial" w:cs="Arial"/>
          <w:b w:val="0"/>
          <w:sz w:val="22"/>
          <w:szCs w:val="22"/>
        </w:rPr>
      </w:pPr>
      <w:r w:rsidRPr="00A06B5F">
        <w:rPr>
          <w:rFonts w:ascii="Arial" w:hAnsi="Arial" w:cs="Arial"/>
          <w:b w:val="0"/>
          <w:sz w:val="22"/>
          <w:szCs w:val="22"/>
        </w:rPr>
        <w:t xml:space="preserve"> </w:t>
      </w:r>
    </w:p>
    <w:p w:rsidR="00E279AC" w:rsidRPr="00B65695" w:rsidRDefault="00285D5D" w:rsidP="00E279AC">
      <w:pPr>
        <w:pStyle w:val="Akapitzlist"/>
        <w:spacing w:line="276" w:lineRule="auto"/>
        <w:ind w:left="426"/>
        <w:jc w:val="center"/>
        <w:rPr>
          <w:rFonts w:ascii="Arial" w:hAnsi="Arial" w:cs="Arial"/>
          <w:color w:val="FF0000"/>
          <w:sz w:val="22"/>
          <w:szCs w:val="22"/>
        </w:rPr>
      </w:pPr>
      <w:r>
        <w:rPr>
          <w:rFonts w:ascii="Arial" w:hAnsi="Arial" w:cs="Arial"/>
          <w:color w:val="FF0000"/>
          <w:sz w:val="22"/>
          <w:szCs w:val="22"/>
          <w:highlight w:val="yellow"/>
        </w:rPr>
        <w:t>0</w:t>
      </w:r>
      <w:r w:rsidR="00CB5A51">
        <w:rPr>
          <w:rFonts w:ascii="Arial" w:hAnsi="Arial" w:cs="Arial"/>
          <w:color w:val="FF0000"/>
          <w:sz w:val="22"/>
          <w:szCs w:val="22"/>
          <w:highlight w:val="yellow"/>
        </w:rPr>
        <w:t>5</w:t>
      </w:r>
      <w:r>
        <w:rPr>
          <w:rFonts w:ascii="Arial" w:hAnsi="Arial" w:cs="Arial"/>
          <w:color w:val="FF0000"/>
          <w:sz w:val="22"/>
          <w:szCs w:val="22"/>
          <w:highlight w:val="yellow"/>
        </w:rPr>
        <w:t>.12</w:t>
      </w:r>
      <w:r w:rsidR="00E279AC">
        <w:rPr>
          <w:rFonts w:ascii="Arial" w:hAnsi="Arial" w:cs="Arial"/>
          <w:color w:val="FF0000"/>
          <w:sz w:val="22"/>
          <w:szCs w:val="22"/>
          <w:highlight w:val="yellow"/>
        </w:rPr>
        <w:t xml:space="preserve">.2024 r. do godziny </w:t>
      </w:r>
      <w:r w:rsidR="00E279AC" w:rsidRPr="00B65695">
        <w:rPr>
          <w:rFonts w:ascii="Arial" w:hAnsi="Arial" w:cs="Arial"/>
          <w:color w:val="FF0000"/>
          <w:sz w:val="22"/>
          <w:szCs w:val="22"/>
          <w:highlight w:val="yellow"/>
        </w:rPr>
        <w:t>10</w:t>
      </w:r>
      <w:r w:rsidR="00E279AC" w:rsidRPr="00B65695">
        <w:rPr>
          <w:rFonts w:ascii="Arial" w:hAnsi="Arial" w:cs="Arial"/>
          <w:color w:val="FF0000"/>
          <w:sz w:val="22"/>
          <w:szCs w:val="22"/>
          <w:highlight w:val="yellow"/>
          <w:vertAlign w:val="superscript"/>
        </w:rPr>
        <w:t>30</w:t>
      </w:r>
    </w:p>
    <w:p w:rsidR="00E279AC" w:rsidRPr="00A06B5F" w:rsidRDefault="00E279AC" w:rsidP="00E279AC">
      <w:pPr>
        <w:spacing w:line="276" w:lineRule="auto"/>
        <w:jc w:val="both"/>
        <w:rPr>
          <w:rFonts w:ascii="Arial" w:hAnsi="Arial" w:cs="Arial"/>
          <w:b w:val="0"/>
          <w:sz w:val="22"/>
          <w:szCs w:val="22"/>
        </w:rPr>
      </w:pPr>
    </w:p>
    <w:p w:rsidR="00E279AC" w:rsidRPr="004E0095" w:rsidRDefault="00E279AC" w:rsidP="00E279AC">
      <w:pPr>
        <w:numPr>
          <w:ilvl w:val="0"/>
          <w:numId w:val="2"/>
        </w:numPr>
        <w:pBdr>
          <w:top w:val="nil"/>
          <w:left w:val="nil"/>
          <w:bottom w:val="nil"/>
          <w:right w:val="nil"/>
          <w:between w:val="nil"/>
        </w:pBdr>
        <w:spacing w:line="276" w:lineRule="auto"/>
        <w:ind w:left="426" w:hanging="426"/>
        <w:jc w:val="both"/>
        <w:rPr>
          <w:rFonts w:ascii="Arial" w:hAnsi="Arial" w:cs="Arial"/>
          <w:b w:val="0"/>
          <w:sz w:val="22"/>
          <w:szCs w:val="22"/>
        </w:rPr>
      </w:pPr>
      <w:r w:rsidRPr="00A06B5F">
        <w:rPr>
          <w:rFonts w:ascii="Arial" w:eastAsia="Arial Unicode MS" w:hAnsi="Arial" w:cs="Arial"/>
          <w:b w:val="0"/>
          <w:sz w:val="22"/>
          <w:szCs w:val="22"/>
        </w:rPr>
        <w:t xml:space="preserve">Do oferty należy dołączyć wszystkie wymagane w SWZ dokumenty wskazane </w:t>
      </w:r>
      <w:r>
        <w:rPr>
          <w:rFonts w:ascii="Arial" w:eastAsia="Arial Unicode MS" w:hAnsi="Arial" w:cs="Arial"/>
          <w:b w:val="0"/>
          <w:sz w:val="22"/>
          <w:szCs w:val="22"/>
        </w:rPr>
        <w:br/>
      </w:r>
      <w:r w:rsidRPr="00A06B5F">
        <w:rPr>
          <w:rFonts w:ascii="Arial" w:eastAsia="Arial Unicode MS" w:hAnsi="Arial" w:cs="Arial"/>
          <w:b w:val="0"/>
          <w:sz w:val="22"/>
          <w:szCs w:val="22"/>
        </w:rPr>
        <w:t xml:space="preserve">w Rozdziale VI. </w:t>
      </w:r>
    </w:p>
    <w:p w:rsidR="00E279AC" w:rsidRPr="00A06B5F" w:rsidRDefault="00E279AC" w:rsidP="00E279AC">
      <w:pPr>
        <w:pBdr>
          <w:top w:val="nil"/>
          <w:left w:val="nil"/>
          <w:bottom w:val="nil"/>
          <w:right w:val="nil"/>
          <w:between w:val="nil"/>
        </w:pBdr>
        <w:spacing w:line="276" w:lineRule="auto"/>
        <w:ind w:left="426"/>
        <w:jc w:val="both"/>
        <w:rPr>
          <w:rFonts w:ascii="Arial" w:hAnsi="Arial" w:cs="Arial"/>
          <w:b w:val="0"/>
          <w:sz w:val="22"/>
          <w:szCs w:val="22"/>
        </w:rPr>
      </w:pPr>
    </w:p>
    <w:p w:rsidR="00E279AC" w:rsidRPr="004E0095" w:rsidRDefault="00E279AC" w:rsidP="00E279AC">
      <w:pPr>
        <w:numPr>
          <w:ilvl w:val="0"/>
          <w:numId w:val="2"/>
        </w:numPr>
        <w:pBdr>
          <w:top w:val="nil"/>
          <w:left w:val="nil"/>
          <w:bottom w:val="nil"/>
          <w:right w:val="nil"/>
          <w:between w:val="nil"/>
        </w:pBdr>
        <w:spacing w:line="276" w:lineRule="auto"/>
        <w:ind w:left="426" w:hanging="426"/>
        <w:jc w:val="both"/>
        <w:rPr>
          <w:rFonts w:ascii="Arial" w:hAnsi="Arial" w:cs="Arial"/>
          <w:b w:val="0"/>
          <w:sz w:val="22"/>
          <w:szCs w:val="22"/>
        </w:rPr>
      </w:pPr>
      <w:r w:rsidRPr="00A06B5F">
        <w:rPr>
          <w:rFonts w:ascii="Arial" w:eastAsia="Arial Unicode MS" w:hAnsi="Arial" w:cs="Arial"/>
          <w:b w:val="0"/>
          <w:sz w:val="22"/>
          <w:szCs w:val="22"/>
        </w:rPr>
        <w:t>Po wypełnieniu Formularza składania oferty i dołączenia wszystkich wymaganych załączników należy kliknąć przycisk „Przejdź do podsumowania”.</w:t>
      </w:r>
    </w:p>
    <w:p w:rsidR="00E279AC" w:rsidRPr="00A06B5F" w:rsidRDefault="00E279AC" w:rsidP="00E279AC">
      <w:pPr>
        <w:pBdr>
          <w:top w:val="nil"/>
          <w:left w:val="nil"/>
          <w:bottom w:val="nil"/>
          <w:right w:val="nil"/>
          <w:between w:val="nil"/>
        </w:pBdr>
        <w:spacing w:line="276" w:lineRule="auto"/>
        <w:jc w:val="both"/>
        <w:rPr>
          <w:rFonts w:ascii="Arial" w:hAnsi="Arial" w:cs="Arial"/>
          <w:b w:val="0"/>
          <w:sz w:val="22"/>
          <w:szCs w:val="22"/>
        </w:rPr>
      </w:pPr>
    </w:p>
    <w:p w:rsidR="00E279AC" w:rsidRPr="004E0095" w:rsidRDefault="00E279AC" w:rsidP="00E279AC">
      <w:pPr>
        <w:numPr>
          <w:ilvl w:val="0"/>
          <w:numId w:val="2"/>
        </w:numPr>
        <w:pBdr>
          <w:top w:val="nil"/>
          <w:left w:val="nil"/>
          <w:bottom w:val="nil"/>
          <w:right w:val="nil"/>
          <w:between w:val="nil"/>
        </w:pBdr>
        <w:spacing w:line="276" w:lineRule="auto"/>
        <w:ind w:left="426" w:hanging="426"/>
        <w:jc w:val="both"/>
        <w:rPr>
          <w:rFonts w:ascii="Arial" w:hAnsi="Arial" w:cs="Arial"/>
          <w:b w:val="0"/>
          <w:sz w:val="22"/>
          <w:szCs w:val="22"/>
        </w:rPr>
      </w:pPr>
      <w:r w:rsidRPr="00A06B5F">
        <w:rPr>
          <w:rFonts w:ascii="Arial" w:eastAsia="Arial Unicode MS" w:hAnsi="Arial" w:cs="Arial"/>
          <w:b w:val="0"/>
          <w:sz w:val="22"/>
          <w:szCs w:val="22"/>
        </w:rPr>
        <w:t xml:space="preserve">Oferta lub wniosek składana elektronicznie musi zostać podpisana elektronicznym podpisem kwalifikowanym, podpisem zaufanym lub podpisem osobistym. </w:t>
      </w:r>
      <w:r>
        <w:rPr>
          <w:rFonts w:ascii="Arial" w:eastAsia="Arial Unicode MS" w:hAnsi="Arial" w:cs="Arial"/>
          <w:b w:val="0"/>
          <w:sz w:val="22"/>
          <w:szCs w:val="22"/>
        </w:rPr>
        <w:br/>
      </w:r>
      <w:r w:rsidRPr="00A06B5F">
        <w:rPr>
          <w:rFonts w:ascii="Arial" w:eastAsia="Arial Unicode MS" w:hAnsi="Arial" w:cs="Arial"/>
          <w:b w:val="0"/>
          <w:sz w:val="22"/>
          <w:szCs w:val="22"/>
        </w:rPr>
        <w:t xml:space="preserve">W procesie składania oferty za pośrednictwem platformazakupowa.pl, </w:t>
      </w:r>
      <w:r>
        <w:rPr>
          <w:rFonts w:ascii="Arial" w:eastAsia="Arial Unicode MS" w:hAnsi="Arial" w:cs="Arial"/>
          <w:b w:val="0"/>
          <w:sz w:val="22"/>
          <w:szCs w:val="22"/>
        </w:rPr>
        <w:t>W</w:t>
      </w:r>
      <w:r w:rsidRPr="00A06B5F">
        <w:rPr>
          <w:rFonts w:ascii="Arial" w:eastAsia="Arial Unicode MS" w:hAnsi="Arial" w:cs="Arial"/>
          <w:b w:val="0"/>
          <w:sz w:val="22"/>
          <w:szCs w:val="22"/>
        </w:rPr>
        <w:t xml:space="preserve">ykonawca powinien złożyć podpis bezpośrednio na dokumentach przesłanych </w:t>
      </w:r>
      <w:r>
        <w:rPr>
          <w:rFonts w:ascii="Arial" w:eastAsia="Arial Unicode MS" w:hAnsi="Arial" w:cs="Arial"/>
          <w:b w:val="0"/>
          <w:sz w:val="22"/>
          <w:szCs w:val="22"/>
        </w:rPr>
        <w:br/>
      </w:r>
      <w:r w:rsidRPr="00A06B5F">
        <w:rPr>
          <w:rFonts w:ascii="Arial" w:eastAsia="Arial Unicode MS" w:hAnsi="Arial" w:cs="Arial"/>
          <w:b w:val="0"/>
          <w:sz w:val="22"/>
          <w:szCs w:val="22"/>
        </w:rPr>
        <w:t xml:space="preserve">za pośrednictwem platformazakupowa.pl. Zalecamy stosowanie podpisu </w:t>
      </w:r>
      <w:r>
        <w:rPr>
          <w:rFonts w:ascii="Arial" w:eastAsia="Arial Unicode MS" w:hAnsi="Arial" w:cs="Arial"/>
          <w:b w:val="0"/>
          <w:sz w:val="22"/>
          <w:szCs w:val="22"/>
        </w:rPr>
        <w:br/>
      </w:r>
      <w:r w:rsidRPr="00A06B5F">
        <w:rPr>
          <w:rFonts w:ascii="Arial" w:eastAsia="Arial Unicode MS" w:hAnsi="Arial" w:cs="Arial"/>
          <w:b w:val="0"/>
          <w:sz w:val="22"/>
          <w:szCs w:val="22"/>
        </w:rPr>
        <w:t xml:space="preserve">na każdym załączonym pliku osobno, w szczególności wskazanych w art. 63 ust 1 oraz ust.2 Pzp, gdzie zaznaczono, iż oferty, wnioski o dopuszczenie do udziału </w:t>
      </w:r>
      <w:r>
        <w:rPr>
          <w:rFonts w:ascii="Arial" w:eastAsia="Arial Unicode MS" w:hAnsi="Arial" w:cs="Arial"/>
          <w:b w:val="0"/>
          <w:sz w:val="22"/>
          <w:szCs w:val="22"/>
        </w:rPr>
        <w:br/>
      </w:r>
      <w:r w:rsidRPr="00A06B5F">
        <w:rPr>
          <w:rFonts w:ascii="Arial" w:eastAsia="Arial Unicode MS" w:hAnsi="Arial" w:cs="Arial"/>
          <w:b w:val="0"/>
          <w:sz w:val="22"/>
          <w:szCs w:val="22"/>
        </w:rPr>
        <w:t>w postępowaniu oraz oświadczenie, o którym mowa w art. 125 ust.1 sporządza się, pod rygorem nieważności, w postaci lub formie elektronicznej i opatruje się odpowiednio w odniesieniu do wartości postępowania kwalifikowanym podpisem elektronicznym, podpisem zaufanym lub podpisem osobistym.</w:t>
      </w:r>
    </w:p>
    <w:p w:rsidR="00E279AC" w:rsidRPr="00A06B5F" w:rsidRDefault="00E279AC" w:rsidP="00E279AC">
      <w:pPr>
        <w:pBdr>
          <w:top w:val="nil"/>
          <w:left w:val="nil"/>
          <w:bottom w:val="nil"/>
          <w:right w:val="nil"/>
          <w:between w:val="nil"/>
        </w:pBdr>
        <w:spacing w:line="276" w:lineRule="auto"/>
        <w:jc w:val="both"/>
        <w:rPr>
          <w:rFonts w:ascii="Arial" w:hAnsi="Arial" w:cs="Arial"/>
          <w:b w:val="0"/>
          <w:sz w:val="22"/>
          <w:szCs w:val="22"/>
        </w:rPr>
      </w:pPr>
    </w:p>
    <w:p w:rsidR="00E279AC" w:rsidRPr="003B7B4D" w:rsidRDefault="00E279AC" w:rsidP="00E279AC">
      <w:pPr>
        <w:numPr>
          <w:ilvl w:val="0"/>
          <w:numId w:val="2"/>
        </w:numPr>
        <w:pBdr>
          <w:top w:val="nil"/>
          <w:left w:val="nil"/>
          <w:bottom w:val="nil"/>
          <w:right w:val="nil"/>
          <w:between w:val="nil"/>
        </w:pBdr>
        <w:spacing w:line="276" w:lineRule="auto"/>
        <w:ind w:left="426" w:hanging="426"/>
        <w:jc w:val="both"/>
        <w:rPr>
          <w:rFonts w:ascii="Arial" w:hAnsi="Arial" w:cs="Arial"/>
          <w:b w:val="0"/>
          <w:sz w:val="22"/>
          <w:szCs w:val="22"/>
        </w:rPr>
      </w:pPr>
      <w:r w:rsidRPr="00A06B5F">
        <w:rPr>
          <w:rFonts w:ascii="Arial" w:eastAsia="Arial Unicode MS" w:hAnsi="Arial" w:cs="Arial"/>
          <w:b w:val="0"/>
          <w:sz w:val="22"/>
          <w:szCs w:val="22"/>
        </w:rPr>
        <w:lastRenderedPageBreak/>
        <w:t xml:space="preserve">Za datę złożenia oferty przyjmuje się datę jej przekazania w systemie (platformie) w drugim kroku składania oferty poprzez kliknięcie przycisku “Złóż ofertę” </w:t>
      </w:r>
      <w:r>
        <w:rPr>
          <w:rFonts w:ascii="Arial" w:eastAsia="Arial Unicode MS" w:hAnsi="Arial" w:cs="Arial"/>
          <w:b w:val="0"/>
          <w:sz w:val="22"/>
          <w:szCs w:val="22"/>
        </w:rPr>
        <w:br/>
      </w:r>
      <w:r w:rsidRPr="00A06B5F">
        <w:rPr>
          <w:rFonts w:ascii="Arial" w:eastAsia="Arial Unicode MS" w:hAnsi="Arial" w:cs="Arial"/>
          <w:b w:val="0"/>
          <w:sz w:val="22"/>
          <w:szCs w:val="22"/>
        </w:rPr>
        <w:t>i wyświetlenie się komunikatu, że oferta została zaszyfrowana i złożona.</w:t>
      </w:r>
    </w:p>
    <w:p w:rsidR="00E279AC" w:rsidRPr="00A06B5F" w:rsidRDefault="00E279AC" w:rsidP="00E279AC">
      <w:pPr>
        <w:pBdr>
          <w:top w:val="nil"/>
          <w:left w:val="nil"/>
          <w:bottom w:val="nil"/>
          <w:right w:val="nil"/>
          <w:between w:val="nil"/>
        </w:pBdr>
        <w:spacing w:line="276" w:lineRule="auto"/>
        <w:jc w:val="both"/>
        <w:rPr>
          <w:rFonts w:ascii="Arial" w:hAnsi="Arial" w:cs="Arial"/>
          <w:b w:val="0"/>
          <w:sz w:val="22"/>
          <w:szCs w:val="22"/>
        </w:rPr>
      </w:pPr>
    </w:p>
    <w:p w:rsidR="00E279AC" w:rsidRPr="00613677" w:rsidRDefault="00E279AC" w:rsidP="00E279AC">
      <w:pPr>
        <w:numPr>
          <w:ilvl w:val="0"/>
          <w:numId w:val="2"/>
        </w:numPr>
        <w:pBdr>
          <w:top w:val="nil"/>
          <w:left w:val="nil"/>
          <w:bottom w:val="nil"/>
          <w:right w:val="nil"/>
          <w:between w:val="nil"/>
        </w:pBdr>
        <w:spacing w:line="276" w:lineRule="auto"/>
        <w:ind w:left="426" w:hanging="426"/>
        <w:jc w:val="both"/>
        <w:rPr>
          <w:rFonts w:ascii="Arial" w:hAnsi="Arial" w:cs="Arial"/>
          <w:b w:val="0"/>
          <w:sz w:val="22"/>
          <w:szCs w:val="22"/>
        </w:rPr>
      </w:pPr>
      <w:r w:rsidRPr="00B65695">
        <w:rPr>
          <w:rFonts w:ascii="Arial" w:eastAsia="Arial Unicode MS" w:hAnsi="Arial" w:cs="Arial"/>
          <w:b w:val="0"/>
          <w:sz w:val="22"/>
          <w:szCs w:val="22"/>
        </w:rPr>
        <w:t xml:space="preserve">Szczegółowa instrukcja dla Wykonawców dotycząca złożenia, zmiany i wycofania oferty znajduje się na stronie internetowej pod adresem: </w:t>
      </w:r>
    </w:p>
    <w:p w:rsidR="00E279AC" w:rsidRPr="00480C81" w:rsidRDefault="00E279AC" w:rsidP="00E279AC">
      <w:pPr>
        <w:pBdr>
          <w:top w:val="nil"/>
          <w:left w:val="nil"/>
          <w:bottom w:val="nil"/>
          <w:right w:val="nil"/>
          <w:between w:val="nil"/>
        </w:pBdr>
        <w:spacing w:line="276" w:lineRule="auto"/>
        <w:jc w:val="both"/>
        <w:rPr>
          <w:rFonts w:ascii="Arial" w:eastAsia="Arial Unicode MS" w:hAnsi="Arial" w:cs="Arial"/>
          <w:b w:val="0"/>
          <w:color w:val="0070C0"/>
          <w:sz w:val="22"/>
          <w:szCs w:val="22"/>
          <w:u w:val="single"/>
        </w:rPr>
      </w:pPr>
      <w:r>
        <w:rPr>
          <w:sz w:val="22"/>
          <w:szCs w:val="22"/>
        </w:rPr>
        <w:tab/>
      </w:r>
      <w:r>
        <w:rPr>
          <w:sz w:val="22"/>
          <w:szCs w:val="22"/>
        </w:rPr>
        <w:tab/>
      </w:r>
      <w:r>
        <w:rPr>
          <w:sz w:val="22"/>
          <w:szCs w:val="22"/>
        </w:rPr>
        <w:tab/>
      </w:r>
      <w:r>
        <w:rPr>
          <w:sz w:val="22"/>
          <w:szCs w:val="22"/>
        </w:rPr>
        <w:tab/>
      </w:r>
      <w:hyperlink r:id="rId31" w:history="1">
        <w:r w:rsidRPr="00480C81">
          <w:rPr>
            <w:rStyle w:val="Hipercze"/>
            <w:rFonts w:ascii="Arial" w:eastAsia="Arial Unicode MS" w:hAnsi="Arial" w:cs="Arial"/>
            <w:b w:val="0"/>
            <w:color w:val="0070C0"/>
            <w:sz w:val="22"/>
            <w:szCs w:val="22"/>
          </w:rPr>
          <w:t>https://platformazakupowa.pl/strona/45-instrukcje</w:t>
        </w:r>
      </w:hyperlink>
    </w:p>
    <w:p w:rsidR="00E279AC" w:rsidRPr="00B65695" w:rsidRDefault="00E279AC" w:rsidP="00E279AC">
      <w:pPr>
        <w:pStyle w:val="Akapitzlist"/>
        <w:spacing w:line="276" w:lineRule="auto"/>
        <w:ind w:left="0"/>
        <w:jc w:val="both"/>
        <w:rPr>
          <w:rFonts w:ascii="Arial" w:hAnsi="Arial" w:cs="Arial"/>
          <w:b w:val="0"/>
          <w:sz w:val="22"/>
          <w:szCs w:val="22"/>
        </w:rPr>
      </w:pPr>
    </w:p>
    <w:p w:rsidR="00E279AC" w:rsidRPr="00B65695" w:rsidRDefault="00E279AC" w:rsidP="00E279AC">
      <w:pPr>
        <w:pBdr>
          <w:top w:val="nil"/>
          <w:left w:val="nil"/>
          <w:bottom w:val="nil"/>
          <w:right w:val="nil"/>
          <w:between w:val="nil"/>
        </w:pBdr>
        <w:spacing w:after="240" w:line="276" w:lineRule="auto"/>
        <w:jc w:val="both"/>
        <w:rPr>
          <w:rFonts w:ascii="Arial" w:eastAsia="Arial Unicode MS" w:hAnsi="Arial" w:cs="Arial"/>
          <w:sz w:val="22"/>
          <w:szCs w:val="22"/>
          <w:u w:val="single"/>
        </w:rPr>
      </w:pPr>
      <w:r w:rsidRPr="00B65695">
        <w:rPr>
          <w:rFonts w:ascii="Arial" w:eastAsia="Arial Unicode MS" w:hAnsi="Arial" w:cs="Arial"/>
          <w:sz w:val="22"/>
          <w:szCs w:val="22"/>
          <w:u w:val="single"/>
        </w:rPr>
        <w:t>Otwarcie ofert</w:t>
      </w:r>
    </w:p>
    <w:p w:rsidR="00E279AC" w:rsidRPr="00B65695" w:rsidRDefault="00E279AC" w:rsidP="00E279AC">
      <w:pPr>
        <w:pStyle w:val="Akapitzlist"/>
        <w:numPr>
          <w:ilvl w:val="0"/>
          <w:numId w:val="2"/>
        </w:numPr>
        <w:pBdr>
          <w:top w:val="nil"/>
          <w:left w:val="nil"/>
          <w:bottom w:val="nil"/>
          <w:right w:val="nil"/>
          <w:between w:val="nil"/>
        </w:pBdr>
        <w:spacing w:after="240" w:line="276" w:lineRule="auto"/>
        <w:jc w:val="both"/>
        <w:rPr>
          <w:rFonts w:ascii="Arial" w:eastAsia="Arial Unicode MS" w:hAnsi="Arial" w:cs="Arial"/>
          <w:b w:val="0"/>
          <w:sz w:val="22"/>
          <w:szCs w:val="22"/>
        </w:rPr>
      </w:pPr>
      <w:r w:rsidRPr="00B65695">
        <w:rPr>
          <w:rFonts w:ascii="Arial" w:eastAsia="Arial Unicode MS" w:hAnsi="Arial" w:cs="Arial"/>
          <w:b w:val="0"/>
          <w:sz w:val="22"/>
          <w:szCs w:val="22"/>
        </w:rPr>
        <w:t>Otwarcie  ofert  następuje  niezwłocznie  po  upływie  terminu  składania  ofert,  nie  później  niż następnego dnia po dniu, w którym upłynął termin składania ofert, tj</w:t>
      </w:r>
      <w:r>
        <w:rPr>
          <w:rFonts w:ascii="Arial" w:eastAsia="Arial Unicode MS" w:hAnsi="Arial" w:cs="Arial"/>
          <w:b w:val="0"/>
          <w:sz w:val="22"/>
          <w:szCs w:val="22"/>
        </w:rPr>
        <w:t>.</w:t>
      </w:r>
      <w:r w:rsidRPr="00B65695">
        <w:rPr>
          <w:rFonts w:ascii="Arial" w:eastAsia="Arial Unicode MS" w:hAnsi="Arial" w:cs="Arial"/>
          <w:b w:val="0"/>
          <w:sz w:val="22"/>
          <w:szCs w:val="22"/>
        </w:rPr>
        <w:t xml:space="preserve"> w dniu: </w:t>
      </w:r>
    </w:p>
    <w:p w:rsidR="00E279AC" w:rsidRPr="00B65695" w:rsidRDefault="00E279AC" w:rsidP="00E279AC">
      <w:pPr>
        <w:pStyle w:val="Akapitzlist"/>
        <w:pBdr>
          <w:top w:val="nil"/>
          <w:left w:val="nil"/>
          <w:bottom w:val="nil"/>
          <w:right w:val="nil"/>
          <w:between w:val="nil"/>
        </w:pBdr>
        <w:spacing w:after="240" w:line="276" w:lineRule="auto"/>
        <w:jc w:val="both"/>
        <w:rPr>
          <w:rFonts w:ascii="Arial" w:eastAsia="Arial Unicode MS" w:hAnsi="Arial" w:cs="Arial"/>
          <w:b w:val="0"/>
          <w:sz w:val="22"/>
          <w:szCs w:val="22"/>
        </w:rPr>
      </w:pPr>
    </w:p>
    <w:p w:rsidR="00E279AC" w:rsidRPr="00B65695" w:rsidRDefault="006E7553" w:rsidP="00E279AC">
      <w:pPr>
        <w:pStyle w:val="Akapitzlist"/>
        <w:spacing w:line="276" w:lineRule="auto"/>
        <w:ind w:left="426"/>
        <w:jc w:val="center"/>
        <w:rPr>
          <w:rFonts w:ascii="Arial" w:hAnsi="Arial" w:cs="Arial"/>
          <w:color w:val="C00000"/>
          <w:sz w:val="22"/>
          <w:szCs w:val="22"/>
        </w:rPr>
      </w:pPr>
      <w:r>
        <w:rPr>
          <w:rFonts w:ascii="Arial" w:hAnsi="Arial" w:cs="Arial"/>
          <w:color w:val="C00000"/>
          <w:sz w:val="22"/>
          <w:szCs w:val="22"/>
          <w:highlight w:val="yellow"/>
        </w:rPr>
        <w:t>0</w:t>
      </w:r>
      <w:r w:rsidR="00CB5A51">
        <w:rPr>
          <w:rFonts w:ascii="Arial" w:hAnsi="Arial" w:cs="Arial"/>
          <w:color w:val="C00000"/>
          <w:sz w:val="22"/>
          <w:szCs w:val="22"/>
          <w:highlight w:val="yellow"/>
        </w:rPr>
        <w:t>5</w:t>
      </w:r>
      <w:r>
        <w:rPr>
          <w:rFonts w:ascii="Arial" w:hAnsi="Arial" w:cs="Arial"/>
          <w:color w:val="C00000"/>
          <w:sz w:val="22"/>
          <w:szCs w:val="22"/>
          <w:highlight w:val="yellow"/>
        </w:rPr>
        <w:t>.12</w:t>
      </w:r>
      <w:r w:rsidR="00E279AC">
        <w:rPr>
          <w:rFonts w:ascii="Arial" w:hAnsi="Arial" w:cs="Arial"/>
          <w:color w:val="C00000"/>
          <w:sz w:val="22"/>
          <w:szCs w:val="22"/>
          <w:highlight w:val="yellow"/>
        </w:rPr>
        <w:t>.</w:t>
      </w:r>
      <w:r w:rsidR="00E279AC" w:rsidRPr="00DB4EE8">
        <w:rPr>
          <w:rFonts w:ascii="Arial" w:hAnsi="Arial" w:cs="Arial"/>
          <w:color w:val="C00000"/>
          <w:sz w:val="22"/>
          <w:szCs w:val="22"/>
          <w:highlight w:val="yellow"/>
        </w:rPr>
        <w:t>2024 r. o godzinie 10</w:t>
      </w:r>
      <w:r w:rsidR="00E279AC" w:rsidRPr="00DB4EE8">
        <w:rPr>
          <w:rFonts w:ascii="Arial" w:hAnsi="Arial" w:cs="Arial"/>
          <w:color w:val="C00000"/>
          <w:sz w:val="22"/>
          <w:szCs w:val="22"/>
          <w:highlight w:val="yellow"/>
          <w:vertAlign w:val="superscript"/>
        </w:rPr>
        <w:t>40</w:t>
      </w:r>
    </w:p>
    <w:p w:rsidR="00E279AC" w:rsidRPr="00B65695" w:rsidRDefault="00E279AC" w:rsidP="00E279AC">
      <w:pPr>
        <w:spacing w:line="276" w:lineRule="auto"/>
        <w:rPr>
          <w:rFonts w:ascii="Arial" w:hAnsi="Arial" w:cs="Arial"/>
          <w:color w:val="C00000"/>
          <w:sz w:val="22"/>
          <w:szCs w:val="22"/>
        </w:rPr>
      </w:pPr>
    </w:p>
    <w:p w:rsidR="00E279AC" w:rsidRPr="00B65695" w:rsidRDefault="00E279AC" w:rsidP="00E279AC">
      <w:pPr>
        <w:pStyle w:val="Akapitzlist"/>
        <w:numPr>
          <w:ilvl w:val="0"/>
          <w:numId w:val="2"/>
        </w:numPr>
        <w:pBdr>
          <w:top w:val="nil"/>
          <w:left w:val="nil"/>
          <w:bottom w:val="nil"/>
          <w:right w:val="nil"/>
          <w:between w:val="nil"/>
        </w:pBdr>
        <w:spacing w:after="240" w:line="276" w:lineRule="auto"/>
        <w:jc w:val="both"/>
        <w:rPr>
          <w:rFonts w:ascii="Arial" w:eastAsia="Arial Unicode MS" w:hAnsi="Arial" w:cs="Arial"/>
          <w:b w:val="0"/>
          <w:sz w:val="22"/>
          <w:szCs w:val="22"/>
        </w:rPr>
      </w:pPr>
      <w:r w:rsidRPr="00B65695">
        <w:rPr>
          <w:rFonts w:ascii="Arial" w:eastAsia="Arial Unicode MS" w:hAnsi="Arial" w:cs="Arial"/>
          <w:b w:val="0"/>
          <w:sz w:val="22"/>
          <w:szCs w:val="22"/>
        </w:rPr>
        <w:t xml:space="preserve">Jeżeli otwarcie ofert następuje przy użyciu systemu teleinformatycznego, </w:t>
      </w:r>
      <w:r>
        <w:rPr>
          <w:rFonts w:ascii="Arial" w:eastAsia="Arial Unicode MS" w:hAnsi="Arial" w:cs="Arial"/>
          <w:b w:val="0"/>
          <w:sz w:val="22"/>
          <w:szCs w:val="22"/>
        </w:rPr>
        <w:br/>
      </w:r>
      <w:r w:rsidRPr="00B65695">
        <w:rPr>
          <w:rFonts w:ascii="Arial" w:eastAsia="Arial Unicode MS" w:hAnsi="Arial" w:cs="Arial"/>
          <w:b w:val="0"/>
          <w:sz w:val="22"/>
          <w:szCs w:val="22"/>
        </w:rPr>
        <w:t>w przypadku awarii tego systemu, która powoduje brak możliwości otwarcia ofe</w:t>
      </w:r>
      <w:r>
        <w:rPr>
          <w:rFonts w:ascii="Arial" w:eastAsia="Arial Unicode MS" w:hAnsi="Arial" w:cs="Arial"/>
          <w:b w:val="0"/>
          <w:sz w:val="22"/>
          <w:szCs w:val="22"/>
        </w:rPr>
        <w:t>rt w terminie określonym przez Z</w:t>
      </w:r>
      <w:r w:rsidRPr="00B65695">
        <w:rPr>
          <w:rFonts w:ascii="Arial" w:eastAsia="Arial Unicode MS" w:hAnsi="Arial" w:cs="Arial"/>
          <w:b w:val="0"/>
          <w:sz w:val="22"/>
          <w:szCs w:val="22"/>
        </w:rPr>
        <w:t>amawiającego, otwarcie ofert następuje niezwłocznie po usunięciu awarii.</w:t>
      </w:r>
    </w:p>
    <w:p w:rsidR="00E279AC" w:rsidRPr="00B65695" w:rsidRDefault="00E279AC" w:rsidP="00E279AC">
      <w:pPr>
        <w:pStyle w:val="Akapitzlist"/>
        <w:pBdr>
          <w:top w:val="nil"/>
          <w:left w:val="nil"/>
          <w:bottom w:val="nil"/>
          <w:right w:val="nil"/>
          <w:between w:val="nil"/>
        </w:pBdr>
        <w:spacing w:after="240" w:line="276" w:lineRule="auto"/>
        <w:jc w:val="both"/>
        <w:rPr>
          <w:rFonts w:ascii="Arial" w:eastAsia="Arial Unicode MS" w:hAnsi="Arial" w:cs="Arial"/>
          <w:b w:val="0"/>
          <w:sz w:val="22"/>
          <w:szCs w:val="22"/>
        </w:rPr>
      </w:pPr>
    </w:p>
    <w:p w:rsidR="00E279AC" w:rsidRPr="00B65695" w:rsidRDefault="00E279AC" w:rsidP="00E279AC">
      <w:pPr>
        <w:pStyle w:val="Akapitzlist"/>
        <w:numPr>
          <w:ilvl w:val="0"/>
          <w:numId w:val="2"/>
        </w:numPr>
        <w:pBdr>
          <w:top w:val="nil"/>
          <w:left w:val="nil"/>
          <w:bottom w:val="nil"/>
          <w:right w:val="nil"/>
          <w:between w:val="nil"/>
        </w:pBdr>
        <w:spacing w:after="240" w:line="276" w:lineRule="auto"/>
        <w:jc w:val="both"/>
        <w:rPr>
          <w:rFonts w:ascii="Arial" w:eastAsia="Arial Unicode MS" w:hAnsi="Arial" w:cs="Arial"/>
          <w:b w:val="0"/>
          <w:sz w:val="22"/>
          <w:szCs w:val="22"/>
        </w:rPr>
      </w:pPr>
      <w:r w:rsidRPr="00B65695">
        <w:rPr>
          <w:rFonts w:ascii="Arial" w:eastAsia="Arial Unicode MS" w:hAnsi="Arial" w:cs="Arial"/>
          <w:b w:val="0"/>
          <w:sz w:val="22"/>
          <w:szCs w:val="22"/>
        </w:rPr>
        <w:t>Zamawiający poinformuje o zmianie terminu otwarcia ofert na stronie internetowej prowadzonego postępowania.</w:t>
      </w:r>
    </w:p>
    <w:p w:rsidR="00E279AC" w:rsidRPr="00B65695" w:rsidRDefault="00E279AC" w:rsidP="00E279AC">
      <w:pPr>
        <w:pStyle w:val="Akapitzlist"/>
        <w:pBdr>
          <w:top w:val="nil"/>
          <w:left w:val="nil"/>
          <w:bottom w:val="nil"/>
          <w:right w:val="nil"/>
          <w:between w:val="nil"/>
        </w:pBdr>
        <w:spacing w:after="240" w:line="276" w:lineRule="auto"/>
        <w:jc w:val="both"/>
        <w:rPr>
          <w:rFonts w:ascii="Arial" w:eastAsia="Arial Unicode MS" w:hAnsi="Arial" w:cs="Arial"/>
          <w:b w:val="0"/>
          <w:sz w:val="22"/>
          <w:szCs w:val="22"/>
        </w:rPr>
      </w:pPr>
    </w:p>
    <w:p w:rsidR="00E279AC" w:rsidRPr="00B65695" w:rsidRDefault="00E279AC" w:rsidP="00E279AC">
      <w:pPr>
        <w:pStyle w:val="Akapitzlist"/>
        <w:numPr>
          <w:ilvl w:val="0"/>
          <w:numId w:val="2"/>
        </w:numPr>
        <w:pBdr>
          <w:top w:val="nil"/>
          <w:left w:val="nil"/>
          <w:bottom w:val="nil"/>
          <w:right w:val="nil"/>
          <w:between w:val="nil"/>
        </w:pBdr>
        <w:spacing w:after="240" w:line="276" w:lineRule="auto"/>
        <w:ind w:hanging="436"/>
        <w:jc w:val="both"/>
        <w:rPr>
          <w:rFonts w:ascii="Arial" w:eastAsia="Arial Unicode MS" w:hAnsi="Arial" w:cs="Arial"/>
          <w:b w:val="0"/>
          <w:sz w:val="22"/>
          <w:szCs w:val="22"/>
        </w:rPr>
      </w:pPr>
      <w:r w:rsidRPr="00B65695">
        <w:rPr>
          <w:rFonts w:ascii="Arial" w:eastAsia="Arial Unicode MS" w:hAnsi="Arial" w:cs="Arial"/>
          <w:b w:val="0"/>
          <w:sz w:val="22"/>
          <w:szCs w:val="22"/>
        </w:rPr>
        <w:t xml:space="preserve">Zamawiający, najpóźniej </w:t>
      </w:r>
      <w:bookmarkStart w:id="0" w:name="_GoBack"/>
      <w:bookmarkEnd w:id="0"/>
      <w:r w:rsidRPr="00B65695">
        <w:rPr>
          <w:rFonts w:ascii="Arial" w:eastAsia="Arial Unicode MS" w:hAnsi="Arial" w:cs="Arial"/>
          <w:b w:val="0"/>
          <w:sz w:val="22"/>
          <w:szCs w:val="22"/>
        </w:rPr>
        <w:t>przed otwarciem ofert, udostępnia na stronie internetowej prowadzonego postępowania informację o kwocie, jaką zamierza przeznaczyć na sfinansowanie zamówienia.</w:t>
      </w:r>
    </w:p>
    <w:p w:rsidR="00E279AC" w:rsidRPr="00B65695" w:rsidRDefault="00E279AC" w:rsidP="00E279AC">
      <w:pPr>
        <w:pStyle w:val="Akapitzlist"/>
        <w:pBdr>
          <w:top w:val="nil"/>
          <w:left w:val="nil"/>
          <w:bottom w:val="nil"/>
          <w:right w:val="nil"/>
          <w:between w:val="nil"/>
        </w:pBdr>
        <w:spacing w:after="240" w:line="276" w:lineRule="auto"/>
        <w:jc w:val="both"/>
        <w:rPr>
          <w:rFonts w:ascii="Arial" w:eastAsia="Arial Unicode MS" w:hAnsi="Arial" w:cs="Arial"/>
          <w:b w:val="0"/>
          <w:sz w:val="22"/>
          <w:szCs w:val="22"/>
        </w:rPr>
      </w:pPr>
    </w:p>
    <w:p w:rsidR="00E279AC" w:rsidRPr="00B65695" w:rsidRDefault="00E279AC" w:rsidP="00E279AC">
      <w:pPr>
        <w:pStyle w:val="Akapitzlist"/>
        <w:numPr>
          <w:ilvl w:val="0"/>
          <w:numId w:val="2"/>
        </w:numPr>
        <w:pBdr>
          <w:top w:val="nil"/>
          <w:left w:val="nil"/>
          <w:bottom w:val="nil"/>
          <w:right w:val="nil"/>
          <w:between w:val="nil"/>
        </w:pBdr>
        <w:spacing w:after="240" w:line="276" w:lineRule="auto"/>
        <w:ind w:hanging="436"/>
        <w:jc w:val="both"/>
        <w:rPr>
          <w:rFonts w:ascii="Arial" w:eastAsia="Arial Unicode MS" w:hAnsi="Arial" w:cs="Arial"/>
          <w:b w:val="0"/>
          <w:sz w:val="22"/>
          <w:szCs w:val="22"/>
        </w:rPr>
      </w:pPr>
      <w:r w:rsidRPr="00B65695">
        <w:rPr>
          <w:rFonts w:ascii="Arial" w:eastAsia="Arial Unicode MS" w:hAnsi="Arial" w:cs="Arial"/>
          <w:b w:val="0"/>
          <w:sz w:val="22"/>
          <w:szCs w:val="22"/>
        </w:rPr>
        <w:t>Zamawiający, niezwłocznie po otwarciu ofert, udostępnia na stronie internetowej prowadzonego postępowania informacje o:</w:t>
      </w:r>
    </w:p>
    <w:p w:rsidR="00E279AC" w:rsidRPr="00B65695" w:rsidRDefault="00E279AC" w:rsidP="003A3AF0">
      <w:pPr>
        <w:numPr>
          <w:ilvl w:val="1"/>
          <w:numId w:val="29"/>
        </w:numPr>
        <w:pBdr>
          <w:top w:val="nil"/>
          <w:left w:val="nil"/>
          <w:bottom w:val="nil"/>
          <w:right w:val="nil"/>
          <w:between w:val="nil"/>
        </w:pBdr>
        <w:tabs>
          <w:tab w:val="left" w:pos="284"/>
        </w:tabs>
        <w:spacing w:after="240" w:line="276" w:lineRule="auto"/>
        <w:ind w:left="1134" w:hanging="283"/>
        <w:jc w:val="both"/>
        <w:rPr>
          <w:rFonts w:ascii="Arial" w:eastAsia="Arial Unicode MS" w:hAnsi="Arial" w:cs="Arial"/>
          <w:b w:val="0"/>
          <w:sz w:val="22"/>
          <w:szCs w:val="22"/>
        </w:rPr>
      </w:pPr>
      <w:r w:rsidRPr="00B65695">
        <w:rPr>
          <w:rFonts w:ascii="Arial" w:eastAsia="Arial Unicode MS" w:hAnsi="Arial" w:cs="Arial"/>
          <w:b w:val="0"/>
          <w:sz w:val="22"/>
          <w:szCs w:val="22"/>
        </w:rPr>
        <w:t>nazwach albo imionach i nazwiskach oraz siedzibach lub miejscach prowadzonej działalności gospodarczej albo miejscach zamieszkania wykonawców, których oferty zostały otwarte;</w:t>
      </w:r>
    </w:p>
    <w:p w:rsidR="00E279AC" w:rsidRPr="00B65695" w:rsidRDefault="00E279AC" w:rsidP="003A3AF0">
      <w:pPr>
        <w:numPr>
          <w:ilvl w:val="1"/>
          <w:numId w:val="29"/>
        </w:numPr>
        <w:pBdr>
          <w:top w:val="nil"/>
          <w:left w:val="nil"/>
          <w:bottom w:val="nil"/>
          <w:right w:val="nil"/>
          <w:between w:val="nil"/>
        </w:pBdr>
        <w:tabs>
          <w:tab w:val="left" w:pos="284"/>
        </w:tabs>
        <w:spacing w:after="240" w:line="276" w:lineRule="auto"/>
        <w:ind w:left="1134" w:hanging="283"/>
        <w:jc w:val="both"/>
        <w:rPr>
          <w:rFonts w:ascii="Arial" w:eastAsia="Arial Unicode MS" w:hAnsi="Arial" w:cs="Arial"/>
          <w:b w:val="0"/>
          <w:sz w:val="22"/>
          <w:szCs w:val="22"/>
        </w:rPr>
      </w:pPr>
      <w:r w:rsidRPr="00B65695">
        <w:rPr>
          <w:rFonts w:ascii="Arial" w:eastAsia="Arial Unicode MS" w:hAnsi="Arial" w:cs="Arial"/>
          <w:b w:val="0"/>
          <w:sz w:val="22"/>
          <w:szCs w:val="22"/>
        </w:rPr>
        <w:t>cenach lub kosztach zawartych w ofertach.</w:t>
      </w:r>
    </w:p>
    <w:p w:rsidR="00E279AC" w:rsidRPr="00B65695" w:rsidRDefault="00E279AC" w:rsidP="00E279AC">
      <w:pPr>
        <w:pBdr>
          <w:top w:val="nil"/>
          <w:left w:val="nil"/>
          <w:bottom w:val="nil"/>
          <w:right w:val="nil"/>
          <w:between w:val="nil"/>
        </w:pBdr>
        <w:spacing w:after="240" w:line="276" w:lineRule="auto"/>
        <w:jc w:val="both"/>
        <w:rPr>
          <w:rFonts w:ascii="Arial" w:eastAsia="Arial Unicode MS" w:hAnsi="Arial" w:cs="Arial"/>
          <w:b w:val="0"/>
          <w:sz w:val="22"/>
          <w:szCs w:val="22"/>
        </w:rPr>
      </w:pPr>
      <w:r w:rsidRPr="00B65695">
        <w:rPr>
          <w:rFonts w:ascii="Arial" w:eastAsia="Arial Unicode MS" w:hAnsi="Arial" w:cs="Arial"/>
          <w:b w:val="0"/>
          <w:sz w:val="22"/>
          <w:szCs w:val="22"/>
        </w:rPr>
        <w:t xml:space="preserve">Informacja zostanie opublikowana na stronie postępowania na </w:t>
      </w:r>
      <w:hyperlink r:id="rId32" w:history="1">
        <w:r w:rsidRPr="00B65695">
          <w:rPr>
            <w:rStyle w:val="Hipercze"/>
            <w:rFonts w:ascii="Arial" w:eastAsia="Arial Unicode MS" w:hAnsi="Arial" w:cs="Arial"/>
            <w:b w:val="0"/>
            <w:sz w:val="22"/>
            <w:szCs w:val="22"/>
          </w:rPr>
          <w:t>platformazakupowa.pl</w:t>
        </w:r>
        <w:r w:rsidRPr="00DB4EE8">
          <w:rPr>
            <w:rStyle w:val="Hipercze"/>
            <w:rFonts w:ascii="Arial" w:eastAsia="Arial Unicode MS" w:hAnsi="Arial" w:cs="Arial"/>
            <w:b w:val="0"/>
            <w:sz w:val="22"/>
            <w:szCs w:val="22"/>
          </w:rPr>
          <w:t xml:space="preserve"> </w:t>
        </w:r>
      </w:hyperlink>
      <w:r>
        <w:rPr>
          <w:rStyle w:val="Hipercze"/>
          <w:rFonts w:ascii="Arial" w:eastAsia="Arial Unicode MS" w:hAnsi="Arial" w:cs="Arial"/>
          <w:b w:val="0"/>
          <w:sz w:val="22"/>
          <w:szCs w:val="22"/>
        </w:rPr>
        <w:br/>
      </w:r>
      <w:r w:rsidRPr="00B65695">
        <w:rPr>
          <w:rFonts w:ascii="Arial" w:eastAsia="Arial Unicode MS" w:hAnsi="Arial" w:cs="Arial"/>
          <w:b w:val="0"/>
          <w:sz w:val="22"/>
          <w:szCs w:val="22"/>
        </w:rPr>
        <w:t>w sekcji ,,Komunikaty” .</w:t>
      </w:r>
    </w:p>
    <w:p w:rsidR="00E279AC" w:rsidRPr="00B65695" w:rsidRDefault="00E279AC" w:rsidP="003D799C">
      <w:pPr>
        <w:pStyle w:val="Akapitzlist"/>
        <w:numPr>
          <w:ilvl w:val="0"/>
          <w:numId w:val="2"/>
        </w:numPr>
        <w:pBdr>
          <w:top w:val="nil"/>
          <w:left w:val="nil"/>
          <w:bottom w:val="nil"/>
          <w:right w:val="nil"/>
          <w:between w:val="nil"/>
        </w:pBdr>
        <w:spacing w:after="240" w:line="276" w:lineRule="auto"/>
        <w:ind w:hanging="436"/>
        <w:jc w:val="both"/>
        <w:rPr>
          <w:rFonts w:ascii="Arial" w:eastAsia="Arial Unicode MS" w:hAnsi="Arial" w:cs="Arial"/>
          <w:b w:val="0"/>
          <w:sz w:val="22"/>
          <w:szCs w:val="22"/>
        </w:rPr>
      </w:pPr>
      <w:r w:rsidRPr="00B65695">
        <w:rPr>
          <w:rFonts w:ascii="Arial" w:eastAsia="Arial Unicode MS" w:hAnsi="Arial" w:cs="Arial"/>
          <w:b w:val="0"/>
          <w:sz w:val="22"/>
          <w:szCs w:val="22"/>
        </w:rPr>
        <w:t>W przypadku ofert</w:t>
      </w:r>
      <w:r>
        <w:rPr>
          <w:rFonts w:ascii="Arial" w:eastAsia="Arial Unicode MS" w:hAnsi="Arial" w:cs="Arial"/>
          <w:b w:val="0"/>
          <w:sz w:val="22"/>
          <w:szCs w:val="22"/>
        </w:rPr>
        <w:t>, które podlegają negocjacjom, Z</w:t>
      </w:r>
      <w:r w:rsidRPr="00B65695">
        <w:rPr>
          <w:rFonts w:ascii="Arial" w:eastAsia="Arial Unicode MS" w:hAnsi="Arial" w:cs="Arial"/>
          <w:b w:val="0"/>
          <w:sz w:val="22"/>
          <w:szCs w:val="22"/>
        </w:rPr>
        <w:t xml:space="preserve">amawiający udostępnia informacje, o których mowa w ust. 5 pkt 2, niezwłocznie po otwarciu ofert ostatecznych albo unieważnieniu postępowania. Zgodnie z Ustawą Prawo Zamówień Publicznych Zamawiający nie ma obowiązku przeprowadzania jawnej sesji otwarcia ofert w sposób jawny z udziałem wykonawców lub transmitowania sesji otwarcia za pośrednictwem elektronicznych narzędzi </w:t>
      </w:r>
      <w:r>
        <w:rPr>
          <w:rFonts w:ascii="Arial" w:eastAsia="Arial Unicode MS" w:hAnsi="Arial" w:cs="Arial"/>
          <w:b w:val="0"/>
          <w:sz w:val="22"/>
          <w:szCs w:val="22"/>
        </w:rPr>
        <w:br/>
      </w:r>
      <w:r w:rsidRPr="00B65695">
        <w:rPr>
          <w:rFonts w:ascii="Arial" w:eastAsia="Arial Unicode MS" w:hAnsi="Arial" w:cs="Arial"/>
          <w:b w:val="0"/>
          <w:sz w:val="22"/>
          <w:szCs w:val="22"/>
        </w:rPr>
        <w:t>do przekazu wideo on-line a ma jedynie takie uprawnienie.</w:t>
      </w:r>
    </w:p>
    <w:p w:rsidR="00E279AC" w:rsidRPr="00B65695" w:rsidRDefault="00E279AC" w:rsidP="00E279AC">
      <w:pPr>
        <w:pStyle w:val="Akapitzlist"/>
        <w:pBdr>
          <w:top w:val="nil"/>
          <w:left w:val="nil"/>
          <w:bottom w:val="nil"/>
          <w:right w:val="nil"/>
          <w:between w:val="nil"/>
        </w:pBdr>
        <w:spacing w:after="240" w:line="276" w:lineRule="auto"/>
        <w:jc w:val="both"/>
        <w:rPr>
          <w:rFonts w:ascii="Arial" w:eastAsia="Arial Unicode MS" w:hAnsi="Arial" w:cs="Arial"/>
          <w:b w:val="0"/>
          <w:sz w:val="22"/>
          <w:szCs w:val="22"/>
        </w:rPr>
      </w:pPr>
    </w:p>
    <w:p w:rsidR="00E279AC" w:rsidRPr="00480C81" w:rsidRDefault="00E279AC" w:rsidP="00E279AC">
      <w:pPr>
        <w:pStyle w:val="Akapitzlist"/>
        <w:numPr>
          <w:ilvl w:val="0"/>
          <w:numId w:val="2"/>
        </w:numPr>
        <w:pBdr>
          <w:top w:val="nil"/>
          <w:left w:val="nil"/>
          <w:bottom w:val="nil"/>
          <w:right w:val="nil"/>
          <w:between w:val="nil"/>
        </w:pBdr>
        <w:spacing w:line="276" w:lineRule="auto"/>
        <w:jc w:val="both"/>
        <w:rPr>
          <w:rFonts w:ascii="Arial" w:eastAsia="Arial Unicode MS" w:hAnsi="Arial" w:cs="Arial"/>
          <w:b w:val="0"/>
          <w:sz w:val="22"/>
          <w:szCs w:val="22"/>
        </w:rPr>
      </w:pPr>
      <w:r w:rsidRPr="00B65695">
        <w:rPr>
          <w:rFonts w:ascii="Arial" w:hAnsi="Arial" w:cs="Arial"/>
          <w:b w:val="0"/>
          <w:sz w:val="22"/>
          <w:szCs w:val="22"/>
        </w:rPr>
        <w:lastRenderedPageBreak/>
        <w:t xml:space="preserve">Oferty stanowią załącznik do protokołu postępowania, tym samym oferty udostępnia się na wniosek (zob. art. 74 ust. 1 Pzp). Oferty wraz </w:t>
      </w:r>
      <w:r w:rsidRPr="00B65695">
        <w:rPr>
          <w:rFonts w:ascii="Arial" w:hAnsi="Arial" w:cs="Arial"/>
          <w:b w:val="0"/>
          <w:sz w:val="22"/>
          <w:szCs w:val="22"/>
        </w:rPr>
        <w:br/>
        <w:t>z załącznikami udostępnia się niezwłocznie po otwarciu ofert, nie później jednak niż w terminie 3 dni od dn</w:t>
      </w:r>
      <w:r w:rsidRPr="00480C81">
        <w:rPr>
          <w:rFonts w:ascii="Arial" w:hAnsi="Arial" w:cs="Arial"/>
          <w:b w:val="0"/>
          <w:sz w:val="22"/>
          <w:szCs w:val="22"/>
        </w:rPr>
        <w:t>ia otwarcia ofert (art. 74 ust. 2 pkt 1 Pzp).</w:t>
      </w:r>
    </w:p>
    <w:p w:rsidR="00E279AC" w:rsidRDefault="00E279AC" w:rsidP="00C050B5">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0070C0"/>
          <w:sz w:val="22"/>
          <w:szCs w:val="22"/>
        </w:rPr>
      </w:pPr>
    </w:p>
    <w:p w:rsidR="00E316A4" w:rsidRPr="003601B7" w:rsidRDefault="00567893" w:rsidP="00C050B5">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0070C0"/>
          <w:sz w:val="22"/>
          <w:szCs w:val="22"/>
        </w:rPr>
      </w:pPr>
      <w:r w:rsidRPr="003601B7">
        <w:rPr>
          <w:rFonts w:ascii="Arial" w:hAnsi="Arial" w:cs="Arial"/>
          <w:b/>
          <w:color w:val="0070C0"/>
          <w:sz w:val="22"/>
          <w:szCs w:val="22"/>
        </w:rPr>
        <w:t>ROZDZIAŁ XII</w:t>
      </w:r>
      <w:r w:rsidR="00791F13" w:rsidRPr="003601B7">
        <w:rPr>
          <w:rFonts w:ascii="Arial" w:hAnsi="Arial" w:cs="Arial"/>
          <w:b/>
          <w:color w:val="0070C0"/>
          <w:sz w:val="22"/>
          <w:szCs w:val="22"/>
        </w:rPr>
        <w:t>I</w:t>
      </w:r>
    </w:p>
    <w:p w:rsidR="004C6587" w:rsidRPr="003601B7" w:rsidRDefault="006D2643" w:rsidP="00C050B5">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0070C0"/>
          <w:sz w:val="22"/>
          <w:szCs w:val="22"/>
        </w:rPr>
      </w:pPr>
      <w:r w:rsidRPr="003601B7">
        <w:rPr>
          <w:rFonts w:ascii="Arial" w:hAnsi="Arial" w:cs="Arial"/>
          <w:b/>
          <w:color w:val="0070C0"/>
          <w:sz w:val="22"/>
          <w:szCs w:val="22"/>
        </w:rPr>
        <w:t xml:space="preserve">OPIS SPOSOBU OBLICZENIA CENY </w:t>
      </w:r>
    </w:p>
    <w:p w:rsidR="00765AD4" w:rsidRPr="003601B7" w:rsidRDefault="00765AD4" w:rsidP="00C050B5">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0070C0"/>
          <w:sz w:val="22"/>
          <w:szCs w:val="22"/>
        </w:rPr>
      </w:pPr>
    </w:p>
    <w:p w:rsidR="00765AD4" w:rsidRPr="003601B7" w:rsidRDefault="00765AD4" w:rsidP="003A3AF0">
      <w:pPr>
        <w:pStyle w:val="Tekstpodstawowy3"/>
        <w:numPr>
          <w:ilvl w:val="3"/>
          <w:numId w:val="30"/>
        </w:numPr>
        <w:tabs>
          <w:tab w:val="num" w:pos="426"/>
        </w:tabs>
        <w:spacing w:after="0" w:line="276" w:lineRule="auto"/>
        <w:ind w:left="426" w:right="1" w:hanging="426"/>
        <w:jc w:val="both"/>
        <w:rPr>
          <w:rFonts w:ascii="Arial" w:hAnsi="Arial" w:cs="Arial"/>
          <w:b w:val="0"/>
          <w:sz w:val="22"/>
          <w:szCs w:val="22"/>
          <w:lang w:val="sq-AL"/>
        </w:rPr>
      </w:pPr>
      <w:r w:rsidRPr="003601B7">
        <w:rPr>
          <w:rFonts w:ascii="Arial" w:hAnsi="Arial" w:cs="Arial"/>
          <w:b w:val="0"/>
          <w:sz w:val="22"/>
          <w:szCs w:val="22"/>
          <w:lang w:val="sq-AL"/>
        </w:rPr>
        <w:t xml:space="preserve">Przygotowując ofertę Wykonawca ma obowiązek zapoznać się z niniejszą SWZ </w:t>
      </w:r>
      <w:r w:rsidR="00DF774C">
        <w:rPr>
          <w:rFonts w:ascii="Arial" w:hAnsi="Arial" w:cs="Arial"/>
          <w:b w:val="0"/>
          <w:sz w:val="22"/>
          <w:szCs w:val="22"/>
          <w:lang w:val="sq-AL"/>
        </w:rPr>
        <w:br/>
      </w:r>
      <w:r w:rsidRPr="003601B7">
        <w:rPr>
          <w:rFonts w:ascii="Arial" w:hAnsi="Arial" w:cs="Arial"/>
          <w:b w:val="0"/>
          <w:sz w:val="22"/>
          <w:szCs w:val="22"/>
          <w:lang w:val="sq-AL"/>
        </w:rPr>
        <w:t>i załącznikami do niej.</w:t>
      </w:r>
    </w:p>
    <w:p w:rsidR="00765AD4" w:rsidRPr="003601B7" w:rsidRDefault="00765AD4" w:rsidP="003A3AF0">
      <w:pPr>
        <w:pStyle w:val="Tekstpodstawowy3"/>
        <w:numPr>
          <w:ilvl w:val="3"/>
          <w:numId w:val="30"/>
        </w:numPr>
        <w:tabs>
          <w:tab w:val="num" w:pos="426"/>
        </w:tabs>
        <w:spacing w:after="0" w:line="276" w:lineRule="auto"/>
        <w:ind w:left="426" w:right="1" w:hanging="426"/>
        <w:jc w:val="both"/>
        <w:rPr>
          <w:rFonts w:ascii="Arial" w:hAnsi="Arial" w:cs="Arial"/>
          <w:b w:val="0"/>
          <w:sz w:val="22"/>
          <w:szCs w:val="22"/>
          <w:lang w:val="sq-AL"/>
        </w:rPr>
      </w:pPr>
      <w:r w:rsidRPr="003601B7">
        <w:rPr>
          <w:rFonts w:ascii="Arial" w:hAnsi="Arial" w:cs="Arial"/>
          <w:b w:val="0"/>
          <w:sz w:val="22"/>
          <w:szCs w:val="22"/>
          <w:lang w:val="sq-AL"/>
        </w:rPr>
        <w:t xml:space="preserve"> </w:t>
      </w:r>
      <w:r w:rsidRPr="003601B7">
        <w:rPr>
          <w:rFonts w:ascii="Arial" w:hAnsi="Arial" w:cs="Arial"/>
          <w:b w:val="0"/>
          <w:sz w:val="22"/>
          <w:szCs w:val="22"/>
        </w:rPr>
        <w:t>Cena oferty musi być podana w zł (PLN), cyfrowo</w:t>
      </w:r>
      <w:r w:rsidR="004E318C">
        <w:rPr>
          <w:rFonts w:ascii="Arial" w:hAnsi="Arial" w:cs="Arial"/>
          <w:b w:val="0"/>
          <w:sz w:val="22"/>
          <w:szCs w:val="22"/>
        </w:rPr>
        <w:t xml:space="preserve"> </w:t>
      </w:r>
      <w:r w:rsidRPr="003601B7">
        <w:rPr>
          <w:rFonts w:ascii="Arial" w:hAnsi="Arial" w:cs="Arial"/>
          <w:b w:val="0"/>
          <w:sz w:val="22"/>
          <w:szCs w:val="22"/>
        </w:rPr>
        <w:t xml:space="preserve">z uwzględnieniem podatku VAT, z dokładnością do dwóch miejsc po przecinku, tj. na każdym etapie obliczania ceny kwoty zaokrągla się do pełnych groszy, przy czym końcówki poniżej 0,5 grosza pomija się, a końcówki 0,5 grosza i wyższe zaokrągla się </w:t>
      </w:r>
      <w:r w:rsidR="004E318C">
        <w:rPr>
          <w:rFonts w:ascii="Arial" w:hAnsi="Arial" w:cs="Arial"/>
          <w:b w:val="0"/>
          <w:sz w:val="22"/>
          <w:szCs w:val="22"/>
        </w:rPr>
        <w:br/>
      </w:r>
      <w:r w:rsidRPr="003601B7">
        <w:rPr>
          <w:rFonts w:ascii="Arial" w:hAnsi="Arial" w:cs="Arial"/>
          <w:b w:val="0"/>
          <w:sz w:val="22"/>
          <w:szCs w:val="22"/>
        </w:rPr>
        <w:t>do 1 grosza.</w:t>
      </w:r>
    </w:p>
    <w:p w:rsidR="00765AD4" w:rsidRPr="003601B7" w:rsidRDefault="00765AD4" w:rsidP="003A3AF0">
      <w:pPr>
        <w:pStyle w:val="Tekstpodstawowy3"/>
        <w:numPr>
          <w:ilvl w:val="3"/>
          <w:numId w:val="30"/>
        </w:numPr>
        <w:tabs>
          <w:tab w:val="num" w:pos="426"/>
        </w:tabs>
        <w:spacing w:after="0" w:line="276" w:lineRule="auto"/>
        <w:ind w:left="426" w:right="1" w:hanging="426"/>
        <w:jc w:val="both"/>
        <w:rPr>
          <w:rFonts w:ascii="Arial" w:hAnsi="Arial" w:cs="Arial"/>
          <w:b w:val="0"/>
          <w:sz w:val="22"/>
          <w:szCs w:val="22"/>
          <w:lang w:val="sq-AL"/>
        </w:rPr>
      </w:pPr>
      <w:r w:rsidRPr="003601B7">
        <w:rPr>
          <w:rFonts w:ascii="Arial" w:hAnsi="Arial" w:cs="Arial"/>
          <w:b w:val="0"/>
          <w:sz w:val="22"/>
          <w:szCs w:val="22"/>
        </w:rPr>
        <w:t xml:space="preserve">Cenę oferty należy obliczyć, uwzględniając całość wynagrodzenia Wykonawcy </w:t>
      </w:r>
      <w:r w:rsidR="00503CD1">
        <w:rPr>
          <w:rFonts w:ascii="Arial" w:hAnsi="Arial" w:cs="Arial"/>
          <w:b w:val="0"/>
          <w:sz w:val="22"/>
          <w:szCs w:val="22"/>
        </w:rPr>
        <w:br/>
      </w:r>
      <w:r w:rsidRPr="003601B7">
        <w:rPr>
          <w:rFonts w:ascii="Arial" w:hAnsi="Arial" w:cs="Arial"/>
          <w:b w:val="0"/>
          <w:sz w:val="22"/>
          <w:szCs w:val="22"/>
        </w:rPr>
        <w:t xml:space="preserve">za prawidłowe wykonanie umowy. Wykonawca jest zobowiązany skalkulować cenę na podstawie opisu przedmiotu zamówienia, treści SWZ oraz projektowanych postanowień umowy. </w:t>
      </w:r>
    </w:p>
    <w:p w:rsidR="00765AD4" w:rsidRPr="003601B7" w:rsidRDefault="00765AD4" w:rsidP="003A3AF0">
      <w:pPr>
        <w:pStyle w:val="Tekstpodstawowy3"/>
        <w:numPr>
          <w:ilvl w:val="3"/>
          <w:numId w:val="30"/>
        </w:numPr>
        <w:tabs>
          <w:tab w:val="num" w:pos="426"/>
        </w:tabs>
        <w:spacing w:after="0" w:line="276" w:lineRule="auto"/>
        <w:ind w:left="426" w:right="1" w:hanging="426"/>
        <w:jc w:val="both"/>
        <w:rPr>
          <w:rFonts w:ascii="Arial" w:hAnsi="Arial" w:cs="Arial"/>
          <w:b w:val="0"/>
          <w:sz w:val="22"/>
          <w:szCs w:val="22"/>
        </w:rPr>
      </w:pPr>
      <w:r w:rsidRPr="003601B7">
        <w:rPr>
          <w:rFonts w:ascii="Arial" w:hAnsi="Arial" w:cs="Arial"/>
          <w:b w:val="0"/>
          <w:sz w:val="22"/>
          <w:szCs w:val="22"/>
        </w:rPr>
        <w:t>Cena każdej pozycji należy obliczyć wartość netto przez pomnożenie ceny jednostkowej netto</w:t>
      </w:r>
      <w:r w:rsidR="00EB37B0">
        <w:rPr>
          <w:rFonts w:ascii="Arial" w:hAnsi="Arial" w:cs="Arial"/>
          <w:b w:val="0"/>
          <w:sz w:val="22"/>
          <w:szCs w:val="22"/>
        </w:rPr>
        <w:t xml:space="preserve"> za sztukę</w:t>
      </w:r>
      <w:r w:rsidRPr="003601B7">
        <w:rPr>
          <w:rFonts w:ascii="Arial" w:hAnsi="Arial" w:cs="Arial"/>
          <w:b w:val="0"/>
          <w:sz w:val="22"/>
          <w:szCs w:val="22"/>
        </w:rPr>
        <w:t xml:space="preserve"> przez ilości podane w formularzu</w:t>
      </w:r>
      <w:r w:rsidR="00EB37B0">
        <w:rPr>
          <w:rFonts w:ascii="Arial" w:hAnsi="Arial" w:cs="Arial"/>
          <w:b w:val="0"/>
          <w:sz w:val="22"/>
          <w:szCs w:val="22"/>
        </w:rPr>
        <w:t>.</w:t>
      </w:r>
      <w:r w:rsidRPr="003601B7">
        <w:rPr>
          <w:rFonts w:ascii="Arial" w:hAnsi="Arial" w:cs="Arial"/>
          <w:b w:val="0"/>
          <w:sz w:val="22"/>
          <w:szCs w:val="22"/>
        </w:rPr>
        <w:t xml:space="preserve"> </w:t>
      </w:r>
      <w:r w:rsidR="00EB37B0">
        <w:rPr>
          <w:rFonts w:ascii="Arial" w:hAnsi="Arial" w:cs="Arial"/>
          <w:b w:val="0"/>
          <w:sz w:val="22"/>
          <w:szCs w:val="22"/>
        </w:rPr>
        <w:t>N</w:t>
      </w:r>
      <w:r w:rsidRPr="003601B7">
        <w:rPr>
          <w:rFonts w:ascii="Arial" w:hAnsi="Arial" w:cs="Arial"/>
          <w:b w:val="0"/>
          <w:sz w:val="22"/>
          <w:szCs w:val="22"/>
        </w:rPr>
        <w:t xml:space="preserve">astępnie tak wyliczoną wartość netto należy powiększyć o kwotę podatku VAT, otrzymując </w:t>
      </w:r>
      <w:r w:rsidR="00EB37B0">
        <w:rPr>
          <w:rFonts w:ascii="Arial" w:hAnsi="Arial" w:cs="Arial"/>
          <w:b w:val="0"/>
          <w:sz w:val="22"/>
          <w:szCs w:val="22"/>
        </w:rPr>
        <w:br/>
      </w:r>
      <w:r w:rsidRPr="003601B7">
        <w:rPr>
          <w:rFonts w:ascii="Arial" w:hAnsi="Arial" w:cs="Arial"/>
          <w:b w:val="0"/>
          <w:sz w:val="22"/>
          <w:szCs w:val="22"/>
        </w:rPr>
        <w:t xml:space="preserve">w ten sposób wartość brutto dla danej pozycji. </w:t>
      </w:r>
    </w:p>
    <w:p w:rsidR="00765AD4" w:rsidRPr="003601B7" w:rsidRDefault="00765AD4" w:rsidP="003A3AF0">
      <w:pPr>
        <w:pStyle w:val="Tekstpodstawowy3"/>
        <w:numPr>
          <w:ilvl w:val="3"/>
          <w:numId w:val="30"/>
        </w:numPr>
        <w:tabs>
          <w:tab w:val="num" w:pos="426"/>
        </w:tabs>
        <w:spacing w:after="0" w:line="276" w:lineRule="auto"/>
        <w:ind w:left="426" w:right="1" w:hanging="426"/>
        <w:jc w:val="both"/>
        <w:rPr>
          <w:rFonts w:ascii="Arial" w:hAnsi="Arial" w:cs="Arial"/>
          <w:b w:val="0"/>
          <w:sz w:val="22"/>
          <w:szCs w:val="22"/>
        </w:rPr>
      </w:pPr>
      <w:r w:rsidRPr="003601B7">
        <w:rPr>
          <w:rFonts w:ascii="Arial" w:hAnsi="Arial" w:cs="Arial"/>
          <w:b w:val="0"/>
          <w:sz w:val="22"/>
          <w:szCs w:val="22"/>
        </w:rPr>
        <w:t xml:space="preserve">Wartość netto i brutto należy przedstawić </w:t>
      </w:r>
      <w:r w:rsidR="00F86C24" w:rsidRPr="003601B7">
        <w:rPr>
          <w:rFonts w:ascii="Arial" w:hAnsi="Arial" w:cs="Arial"/>
          <w:b w:val="0"/>
          <w:sz w:val="22"/>
          <w:szCs w:val="22"/>
        </w:rPr>
        <w:t>w</w:t>
      </w:r>
      <w:r w:rsidRPr="003601B7">
        <w:rPr>
          <w:rFonts w:ascii="Arial" w:hAnsi="Arial" w:cs="Arial"/>
          <w:b w:val="0"/>
          <w:sz w:val="22"/>
          <w:szCs w:val="22"/>
        </w:rPr>
        <w:t xml:space="preserve">  formu</w:t>
      </w:r>
      <w:r w:rsidR="00F86C24" w:rsidRPr="003601B7">
        <w:rPr>
          <w:rFonts w:ascii="Arial" w:hAnsi="Arial" w:cs="Arial"/>
          <w:b w:val="0"/>
          <w:sz w:val="22"/>
          <w:szCs w:val="22"/>
        </w:rPr>
        <w:t xml:space="preserve">larzu ofertowym (załącznik nr </w:t>
      </w:r>
      <w:r w:rsidR="00ED4274">
        <w:rPr>
          <w:rFonts w:ascii="Arial" w:hAnsi="Arial" w:cs="Arial"/>
          <w:b w:val="0"/>
          <w:sz w:val="22"/>
          <w:szCs w:val="22"/>
        </w:rPr>
        <w:t>3</w:t>
      </w:r>
      <w:r w:rsidRPr="003601B7">
        <w:rPr>
          <w:rFonts w:ascii="Arial" w:hAnsi="Arial" w:cs="Arial"/>
          <w:b w:val="0"/>
          <w:sz w:val="22"/>
          <w:szCs w:val="22"/>
        </w:rPr>
        <w:t xml:space="preserve"> do SWZ). </w:t>
      </w:r>
    </w:p>
    <w:p w:rsidR="00765AD4" w:rsidRPr="003601B7" w:rsidRDefault="00765AD4" w:rsidP="003A3AF0">
      <w:pPr>
        <w:pStyle w:val="Tekstpodstawowy3"/>
        <w:numPr>
          <w:ilvl w:val="3"/>
          <w:numId w:val="30"/>
        </w:numPr>
        <w:tabs>
          <w:tab w:val="num" w:pos="426"/>
        </w:tabs>
        <w:spacing w:after="0" w:line="276" w:lineRule="auto"/>
        <w:ind w:left="426" w:right="1" w:hanging="426"/>
        <w:jc w:val="both"/>
        <w:rPr>
          <w:rFonts w:ascii="Arial" w:hAnsi="Arial" w:cs="Arial"/>
          <w:b w:val="0"/>
          <w:sz w:val="22"/>
          <w:szCs w:val="22"/>
          <w:lang w:val="sq-AL"/>
        </w:rPr>
      </w:pPr>
      <w:r w:rsidRPr="003601B7">
        <w:rPr>
          <w:rFonts w:ascii="Arial" w:hAnsi="Arial" w:cs="Arial"/>
          <w:b w:val="0"/>
          <w:sz w:val="22"/>
          <w:szCs w:val="22"/>
        </w:rPr>
        <w:t>Zgodnie z art. 225 ustawy PZP, jeżeli została złożona oferta, której wybór prowadziłby do powstania u Zamawiającego obowiązku podatkowego zgodni</w:t>
      </w:r>
      <w:r w:rsidR="00D0575F" w:rsidRPr="003601B7">
        <w:rPr>
          <w:rFonts w:ascii="Arial" w:hAnsi="Arial" w:cs="Arial"/>
          <w:b w:val="0"/>
          <w:sz w:val="22"/>
          <w:szCs w:val="22"/>
        </w:rPr>
        <w:t xml:space="preserve">e </w:t>
      </w:r>
      <w:r w:rsidR="00ED4274">
        <w:rPr>
          <w:rFonts w:ascii="Arial" w:hAnsi="Arial" w:cs="Arial"/>
          <w:b w:val="0"/>
          <w:sz w:val="22"/>
          <w:szCs w:val="22"/>
        </w:rPr>
        <w:br/>
      </w:r>
      <w:r w:rsidRPr="003601B7">
        <w:rPr>
          <w:rFonts w:ascii="Arial" w:hAnsi="Arial" w:cs="Arial"/>
          <w:b w:val="0"/>
          <w:sz w:val="22"/>
          <w:szCs w:val="22"/>
        </w:rPr>
        <w:t xml:space="preserve">z ustawą z 11 marca 2004 r. </w:t>
      </w:r>
      <w:r w:rsidRPr="003601B7">
        <w:rPr>
          <w:rFonts w:ascii="Arial" w:hAnsi="Arial" w:cs="Arial"/>
          <w:b w:val="0"/>
          <w:i/>
          <w:sz w:val="22"/>
          <w:szCs w:val="22"/>
        </w:rPr>
        <w:t>o podatku od towarów i usług</w:t>
      </w:r>
      <w:r w:rsidRPr="003601B7">
        <w:rPr>
          <w:rFonts w:ascii="Arial" w:hAnsi="Arial" w:cs="Arial"/>
          <w:b w:val="0"/>
          <w:sz w:val="22"/>
          <w:szCs w:val="22"/>
        </w:rPr>
        <w:t>, do celów zastosowania kryterium ceny lub kosztu Zamawiający dolicza do przedstawionej w tej ofercie ceny kwotę podatku od towarów i usług, którą miałby obowiązek rozliczyć. W takiej sytuacji Wykonawca ma obowiązek:</w:t>
      </w:r>
    </w:p>
    <w:p w:rsidR="00765AD4" w:rsidRPr="003601B7" w:rsidRDefault="00765AD4" w:rsidP="003A3AF0">
      <w:pPr>
        <w:pStyle w:val="Akapitzlist"/>
        <w:numPr>
          <w:ilvl w:val="0"/>
          <w:numId w:val="31"/>
        </w:numPr>
        <w:spacing w:line="276" w:lineRule="auto"/>
        <w:ind w:left="709" w:hanging="425"/>
        <w:jc w:val="both"/>
        <w:rPr>
          <w:rFonts w:ascii="Arial" w:hAnsi="Arial" w:cs="Arial"/>
          <w:b w:val="0"/>
          <w:sz w:val="22"/>
          <w:szCs w:val="22"/>
        </w:rPr>
      </w:pPr>
      <w:r w:rsidRPr="003601B7">
        <w:rPr>
          <w:rFonts w:ascii="Arial" w:hAnsi="Arial" w:cs="Arial"/>
          <w:b w:val="0"/>
          <w:bCs/>
          <w:sz w:val="22"/>
          <w:szCs w:val="22"/>
        </w:rPr>
        <w:t xml:space="preserve">poinformowania Zamawiającego, że wybór jego oferty będzie prowadził </w:t>
      </w:r>
      <w:r w:rsidR="009E6FDD">
        <w:rPr>
          <w:rFonts w:ascii="Arial" w:hAnsi="Arial" w:cs="Arial"/>
          <w:b w:val="0"/>
          <w:bCs/>
          <w:sz w:val="22"/>
          <w:szCs w:val="22"/>
        </w:rPr>
        <w:br/>
      </w:r>
      <w:r w:rsidRPr="003601B7">
        <w:rPr>
          <w:rFonts w:ascii="Arial" w:hAnsi="Arial" w:cs="Arial"/>
          <w:b w:val="0"/>
          <w:bCs/>
          <w:sz w:val="22"/>
          <w:szCs w:val="22"/>
        </w:rPr>
        <w:t>do powstania u Zamawiającego obowiązku podatkowego;</w:t>
      </w:r>
    </w:p>
    <w:p w:rsidR="00765AD4" w:rsidRPr="003601B7" w:rsidRDefault="00765AD4" w:rsidP="003A3AF0">
      <w:pPr>
        <w:pStyle w:val="Akapitzlist"/>
        <w:numPr>
          <w:ilvl w:val="0"/>
          <w:numId w:val="31"/>
        </w:numPr>
        <w:spacing w:line="276" w:lineRule="auto"/>
        <w:ind w:left="709" w:hanging="425"/>
        <w:jc w:val="both"/>
        <w:rPr>
          <w:rFonts w:ascii="Arial" w:hAnsi="Arial" w:cs="Arial"/>
          <w:b w:val="0"/>
          <w:sz w:val="22"/>
          <w:szCs w:val="22"/>
        </w:rPr>
      </w:pPr>
      <w:r w:rsidRPr="003601B7">
        <w:rPr>
          <w:rFonts w:ascii="Arial" w:hAnsi="Arial" w:cs="Arial"/>
          <w:b w:val="0"/>
          <w:sz w:val="22"/>
          <w:szCs w:val="22"/>
        </w:rPr>
        <w:t xml:space="preserve">wskazania nazwy (rodzaju) usługi, których świadczenie będą prowadziły </w:t>
      </w:r>
      <w:r w:rsidR="009E6FDD">
        <w:rPr>
          <w:rFonts w:ascii="Arial" w:hAnsi="Arial" w:cs="Arial"/>
          <w:b w:val="0"/>
          <w:sz w:val="22"/>
          <w:szCs w:val="22"/>
        </w:rPr>
        <w:br/>
      </w:r>
      <w:r w:rsidRPr="003601B7">
        <w:rPr>
          <w:rFonts w:ascii="Arial" w:hAnsi="Arial" w:cs="Arial"/>
          <w:b w:val="0"/>
          <w:sz w:val="22"/>
          <w:szCs w:val="22"/>
        </w:rPr>
        <w:t>do powstania obowiązku podatkowego;</w:t>
      </w:r>
    </w:p>
    <w:p w:rsidR="00765AD4" w:rsidRPr="003601B7" w:rsidRDefault="00765AD4" w:rsidP="003A3AF0">
      <w:pPr>
        <w:pStyle w:val="Akapitzlist"/>
        <w:numPr>
          <w:ilvl w:val="0"/>
          <w:numId w:val="31"/>
        </w:numPr>
        <w:spacing w:line="276" w:lineRule="auto"/>
        <w:ind w:left="709" w:hanging="425"/>
        <w:jc w:val="both"/>
        <w:rPr>
          <w:rFonts w:ascii="Arial" w:hAnsi="Arial" w:cs="Arial"/>
          <w:b w:val="0"/>
          <w:sz w:val="22"/>
          <w:szCs w:val="22"/>
        </w:rPr>
      </w:pPr>
      <w:r w:rsidRPr="003601B7">
        <w:rPr>
          <w:rFonts w:ascii="Arial" w:hAnsi="Arial" w:cs="Arial"/>
          <w:b w:val="0"/>
          <w:sz w:val="22"/>
          <w:szCs w:val="22"/>
        </w:rPr>
        <w:t>wskazania wartości usługi objętej obowiązkiem podatkowym Zamawiającego, bez kwoty podatku;</w:t>
      </w:r>
    </w:p>
    <w:p w:rsidR="00765AD4" w:rsidRPr="003601B7" w:rsidRDefault="00765AD4" w:rsidP="003A3AF0">
      <w:pPr>
        <w:pStyle w:val="Akapitzlist"/>
        <w:numPr>
          <w:ilvl w:val="0"/>
          <w:numId w:val="31"/>
        </w:numPr>
        <w:spacing w:line="276" w:lineRule="auto"/>
        <w:ind w:left="709" w:hanging="425"/>
        <w:jc w:val="both"/>
        <w:rPr>
          <w:rFonts w:ascii="Arial" w:hAnsi="Arial" w:cs="Arial"/>
          <w:b w:val="0"/>
          <w:sz w:val="22"/>
          <w:szCs w:val="22"/>
        </w:rPr>
      </w:pPr>
      <w:r w:rsidRPr="003601B7">
        <w:rPr>
          <w:rFonts w:ascii="Arial" w:hAnsi="Arial" w:cs="Arial"/>
          <w:b w:val="0"/>
          <w:sz w:val="22"/>
          <w:szCs w:val="22"/>
        </w:rPr>
        <w:t>wskazania stawki podatku od towarów i usług, która zgodnie z wiedzą Wykonawcy będzie miała zastosowanie.</w:t>
      </w:r>
    </w:p>
    <w:p w:rsidR="00765AD4" w:rsidRPr="003601B7" w:rsidRDefault="00765AD4" w:rsidP="00C050B5">
      <w:pPr>
        <w:spacing w:line="276" w:lineRule="auto"/>
        <w:jc w:val="both"/>
        <w:rPr>
          <w:rFonts w:ascii="Arial" w:hAnsi="Arial" w:cs="Arial"/>
          <w:b w:val="0"/>
          <w:sz w:val="22"/>
          <w:szCs w:val="22"/>
        </w:rPr>
      </w:pPr>
    </w:p>
    <w:p w:rsidR="00765AD4" w:rsidRPr="003601B7" w:rsidRDefault="00765AD4" w:rsidP="00C050B5">
      <w:pPr>
        <w:spacing w:line="276" w:lineRule="auto"/>
        <w:jc w:val="both"/>
        <w:rPr>
          <w:rFonts w:ascii="Arial" w:hAnsi="Arial" w:cs="Arial"/>
          <w:b w:val="0"/>
          <w:color w:val="C00000"/>
          <w:sz w:val="22"/>
          <w:szCs w:val="22"/>
        </w:rPr>
      </w:pPr>
      <w:r w:rsidRPr="003601B7">
        <w:rPr>
          <w:rFonts w:ascii="Arial" w:hAnsi="Arial" w:cs="Arial"/>
          <w:b w:val="0"/>
          <w:sz w:val="22"/>
          <w:szCs w:val="22"/>
        </w:rPr>
        <w:t xml:space="preserve">Wykonawca, składając ofertę, informuje Zamawiającego w </w:t>
      </w:r>
      <w:r w:rsidRPr="003601B7">
        <w:rPr>
          <w:rFonts w:ascii="Arial" w:hAnsi="Arial" w:cs="Arial"/>
          <w:b w:val="0"/>
          <w:i/>
          <w:sz w:val="22"/>
          <w:szCs w:val="22"/>
        </w:rPr>
        <w:t>formularzu ofertowym</w:t>
      </w:r>
      <w:r w:rsidR="00D0575F" w:rsidRPr="003601B7">
        <w:rPr>
          <w:rFonts w:ascii="Arial" w:hAnsi="Arial" w:cs="Arial"/>
          <w:b w:val="0"/>
          <w:sz w:val="22"/>
          <w:szCs w:val="22"/>
        </w:rPr>
        <w:t xml:space="preserve"> (Załącznik Nr </w:t>
      </w:r>
      <w:r w:rsidR="00ED4274">
        <w:rPr>
          <w:rFonts w:ascii="Arial" w:hAnsi="Arial" w:cs="Arial"/>
          <w:b w:val="0"/>
          <w:sz w:val="22"/>
          <w:szCs w:val="22"/>
        </w:rPr>
        <w:t>3</w:t>
      </w:r>
      <w:r w:rsidRPr="003601B7">
        <w:rPr>
          <w:rFonts w:ascii="Arial" w:hAnsi="Arial" w:cs="Arial"/>
          <w:b w:val="0"/>
          <w:sz w:val="22"/>
          <w:szCs w:val="22"/>
        </w:rPr>
        <w:t xml:space="preserve"> do SWZ), czy wybór oferty</w:t>
      </w:r>
      <w:r w:rsidR="00D0575F" w:rsidRPr="003601B7">
        <w:rPr>
          <w:rFonts w:ascii="Arial" w:hAnsi="Arial" w:cs="Arial"/>
          <w:b w:val="0"/>
          <w:sz w:val="22"/>
          <w:szCs w:val="22"/>
        </w:rPr>
        <w:t xml:space="preserve"> będzie prowadzić do powstania </w:t>
      </w:r>
      <w:r w:rsidR="00ED4274">
        <w:rPr>
          <w:rFonts w:ascii="Arial" w:hAnsi="Arial" w:cs="Arial"/>
          <w:b w:val="0"/>
          <w:sz w:val="22"/>
          <w:szCs w:val="22"/>
        </w:rPr>
        <w:br/>
      </w:r>
      <w:r w:rsidRPr="003601B7">
        <w:rPr>
          <w:rFonts w:ascii="Arial" w:hAnsi="Arial" w:cs="Arial"/>
          <w:b w:val="0"/>
          <w:sz w:val="22"/>
          <w:szCs w:val="22"/>
        </w:rPr>
        <w:t>u Zamawiającego obowiązku podatkowego.</w:t>
      </w:r>
    </w:p>
    <w:p w:rsidR="00765AD4" w:rsidRPr="003601B7" w:rsidRDefault="00765AD4" w:rsidP="00C050B5">
      <w:pPr>
        <w:spacing w:line="276" w:lineRule="auto"/>
        <w:jc w:val="both"/>
        <w:rPr>
          <w:rFonts w:ascii="Arial" w:hAnsi="Arial" w:cs="Arial"/>
          <w:b w:val="0"/>
          <w:sz w:val="22"/>
          <w:szCs w:val="22"/>
        </w:rPr>
      </w:pPr>
      <w:r w:rsidRPr="003601B7">
        <w:rPr>
          <w:rFonts w:ascii="Arial" w:hAnsi="Arial" w:cs="Arial"/>
          <w:b w:val="0"/>
          <w:sz w:val="22"/>
          <w:szCs w:val="22"/>
        </w:rPr>
        <w:t>Brak złożenia ww. informacji będzie postrzegany jako brak powstania obowiązku podatkowego u Zamawiającego.</w:t>
      </w:r>
    </w:p>
    <w:p w:rsidR="00462B05" w:rsidRDefault="00462B05" w:rsidP="00C050B5">
      <w:pPr>
        <w:pStyle w:val="Tytu"/>
        <w:pBdr>
          <w:top w:val="none" w:sz="0" w:space="0" w:color="auto"/>
          <w:left w:val="none" w:sz="0" w:space="0" w:color="auto"/>
          <w:bottom w:val="none" w:sz="0" w:space="0" w:color="auto"/>
          <w:right w:val="none" w:sz="0" w:space="0" w:color="auto"/>
        </w:pBdr>
        <w:shd w:val="clear" w:color="auto" w:fill="FFFFFF"/>
        <w:tabs>
          <w:tab w:val="clear" w:pos="6096"/>
          <w:tab w:val="left" w:pos="3794"/>
        </w:tabs>
        <w:spacing w:line="276" w:lineRule="auto"/>
        <w:jc w:val="left"/>
        <w:rPr>
          <w:rFonts w:ascii="Arial" w:hAnsi="Arial" w:cs="Arial"/>
          <w:b/>
          <w:color w:val="0070C0"/>
          <w:sz w:val="22"/>
          <w:szCs w:val="22"/>
        </w:rPr>
      </w:pPr>
    </w:p>
    <w:p w:rsidR="00ED4274" w:rsidRDefault="00ED4274" w:rsidP="00C050B5">
      <w:pPr>
        <w:pStyle w:val="Tytu"/>
        <w:pBdr>
          <w:top w:val="none" w:sz="0" w:space="0" w:color="auto"/>
          <w:left w:val="none" w:sz="0" w:space="0" w:color="auto"/>
          <w:bottom w:val="none" w:sz="0" w:space="0" w:color="auto"/>
          <w:right w:val="none" w:sz="0" w:space="0" w:color="auto"/>
        </w:pBdr>
        <w:shd w:val="clear" w:color="auto" w:fill="FFFFFF"/>
        <w:tabs>
          <w:tab w:val="clear" w:pos="6096"/>
          <w:tab w:val="left" w:pos="3794"/>
        </w:tabs>
        <w:spacing w:line="276" w:lineRule="auto"/>
        <w:jc w:val="left"/>
        <w:rPr>
          <w:rFonts w:ascii="Arial" w:hAnsi="Arial" w:cs="Arial"/>
          <w:b/>
          <w:color w:val="0070C0"/>
          <w:sz w:val="22"/>
          <w:szCs w:val="22"/>
        </w:rPr>
      </w:pPr>
    </w:p>
    <w:p w:rsidR="00ED4274" w:rsidRPr="003601B7" w:rsidRDefault="00ED4274" w:rsidP="00C050B5">
      <w:pPr>
        <w:pStyle w:val="Tytu"/>
        <w:pBdr>
          <w:top w:val="none" w:sz="0" w:space="0" w:color="auto"/>
          <w:left w:val="none" w:sz="0" w:space="0" w:color="auto"/>
          <w:bottom w:val="none" w:sz="0" w:space="0" w:color="auto"/>
          <w:right w:val="none" w:sz="0" w:space="0" w:color="auto"/>
        </w:pBdr>
        <w:shd w:val="clear" w:color="auto" w:fill="FFFFFF"/>
        <w:tabs>
          <w:tab w:val="clear" w:pos="6096"/>
          <w:tab w:val="left" w:pos="3794"/>
        </w:tabs>
        <w:spacing w:line="276" w:lineRule="auto"/>
        <w:jc w:val="left"/>
        <w:rPr>
          <w:rFonts w:ascii="Arial" w:hAnsi="Arial" w:cs="Arial"/>
          <w:b/>
          <w:color w:val="0070C0"/>
          <w:sz w:val="22"/>
          <w:szCs w:val="22"/>
        </w:rPr>
      </w:pPr>
    </w:p>
    <w:p w:rsidR="00C727A8" w:rsidRPr="003601B7" w:rsidRDefault="00791F13" w:rsidP="00C050B5">
      <w:pPr>
        <w:pStyle w:val="Tytu"/>
        <w:pBdr>
          <w:top w:val="none" w:sz="0" w:space="0" w:color="auto"/>
          <w:left w:val="none" w:sz="0" w:space="0" w:color="auto"/>
          <w:bottom w:val="none" w:sz="0" w:space="0" w:color="auto"/>
          <w:right w:val="none" w:sz="0" w:space="0" w:color="auto"/>
        </w:pBdr>
        <w:shd w:val="clear" w:color="auto" w:fill="FFFFFF"/>
        <w:tabs>
          <w:tab w:val="clear" w:pos="6096"/>
          <w:tab w:val="left" w:pos="3794"/>
        </w:tabs>
        <w:spacing w:line="276" w:lineRule="auto"/>
        <w:rPr>
          <w:rFonts w:ascii="Arial" w:hAnsi="Arial" w:cs="Arial"/>
          <w:b/>
          <w:color w:val="0070C0"/>
          <w:sz w:val="22"/>
          <w:szCs w:val="22"/>
        </w:rPr>
      </w:pPr>
      <w:r w:rsidRPr="003601B7">
        <w:rPr>
          <w:rFonts w:ascii="Arial" w:hAnsi="Arial" w:cs="Arial"/>
          <w:b/>
          <w:color w:val="0070C0"/>
          <w:sz w:val="22"/>
          <w:szCs w:val="22"/>
        </w:rPr>
        <w:lastRenderedPageBreak/>
        <w:t>ROZDZIAŁ XIV</w:t>
      </w:r>
    </w:p>
    <w:p w:rsidR="00DD352B" w:rsidRPr="003601B7" w:rsidRDefault="00C727A8" w:rsidP="00C050B5">
      <w:pPr>
        <w:pStyle w:val="Tytu"/>
        <w:pBdr>
          <w:top w:val="none" w:sz="0" w:space="0" w:color="auto"/>
          <w:left w:val="none" w:sz="0" w:space="0" w:color="auto"/>
          <w:bottom w:val="none" w:sz="0" w:space="0" w:color="auto"/>
          <w:right w:val="none" w:sz="0" w:space="0" w:color="auto"/>
        </w:pBdr>
        <w:shd w:val="clear" w:color="auto" w:fill="FFFFFF"/>
        <w:spacing w:line="276" w:lineRule="auto"/>
        <w:rPr>
          <w:rFonts w:ascii="Arial" w:hAnsi="Arial" w:cs="Arial"/>
          <w:b/>
          <w:color w:val="0070C0"/>
          <w:sz w:val="22"/>
          <w:szCs w:val="22"/>
        </w:rPr>
      </w:pPr>
      <w:r w:rsidRPr="003601B7">
        <w:rPr>
          <w:rFonts w:ascii="Arial" w:hAnsi="Arial" w:cs="Arial"/>
          <w:b/>
          <w:color w:val="0070C0"/>
          <w:sz w:val="22"/>
          <w:szCs w:val="22"/>
        </w:rPr>
        <w:t>OPIS KRYTERIÓW OCENY OFERT WRAZ Z PODANIEM WAG TYCH KRYTERIÓW I SPOSOBU OCENY OFERT</w:t>
      </w:r>
    </w:p>
    <w:p w:rsidR="00AF3015" w:rsidRPr="003601B7" w:rsidRDefault="00AF3015" w:rsidP="00C050B5">
      <w:pPr>
        <w:pStyle w:val="Tytu"/>
        <w:pBdr>
          <w:top w:val="none" w:sz="0" w:space="0" w:color="auto"/>
          <w:left w:val="none" w:sz="0" w:space="0" w:color="auto"/>
          <w:bottom w:val="none" w:sz="0" w:space="0" w:color="auto"/>
          <w:right w:val="none" w:sz="0" w:space="0" w:color="auto"/>
        </w:pBdr>
        <w:shd w:val="clear" w:color="auto" w:fill="FFFFFF"/>
        <w:spacing w:line="276" w:lineRule="auto"/>
        <w:jc w:val="left"/>
        <w:rPr>
          <w:rFonts w:ascii="Arial" w:hAnsi="Arial" w:cs="Arial"/>
          <w:b/>
          <w:color w:val="0070C0"/>
          <w:sz w:val="22"/>
          <w:szCs w:val="22"/>
        </w:rPr>
      </w:pPr>
    </w:p>
    <w:p w:rsidR="00AF3015" w:rsidRPr="003601B7" w:rsidRDefault="00AF3015" w:rsidP="00C050B5">
      <w:pPr>
        <w:pStyle w:val="Tekstpodstawowy"/>
        <w:numPr>
          <w:ilvl w:val="0"/>
          <w:numId w:val="6"/>
        </w:numPr>
        <w:tabs>
          <w:tab w:val="clear" w:pos="8724"/>
          <w:tab w:val="num" w:pos="567"/>
        </w:tabs>
        <w:spacing w:line="276" w:lineRule="auto"/>
        <w:ind w:left="397" w:right="1" w:hanging="425"/>
        <w:rPr>
          <w:rFonts w:cs="Arial"/>
          <w:color w:val="000000"/>
          <w:szCs w:val="22"/>
        </w:rPr>
      </w:pPr>
      <w:r w:rsidRPr="003601B7">
        <w:rPr>
          <w:rFonts w:cs="Arial"/>
          <w:color w:val="000000"/>
          <w:szCs w:val="22"/>
        </w:rPr>
        <w:t>Przy wyborze najkorzystniejszej oferty Zamawiający będzie kierować się następującym kryterium oraz w następujący sposób będzie oceniać oferty:</w:t>
      </w:r>
    </w:p>
    <w:p w:rsidR="00AF3015" w:rsidRPr="003601B7" w:rsidRDefault="00AF3015" w:rsidP="00C050B5">
      <w:pPr>
        <w:pStyle w:val="Tekstpodstawowy"/>
        <w:spacing w:line="276" w:lineRule="auto"/>
        <w:ind w:right="1"/>
        <w:rPr>
          <w:rFonts w:cs="Arial"/>
          <w:color w:val="000000"/>
          <w:szCs w:val="22"/>
        </w:rPr>
      </w:pPr>
    </w:p>
    <w:tbl>
      <w:tblPr>
        <w:tblW w:w="8367" w:type="dxa"/>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51"/>
        <w:gridCol w:w="5406"/>
        <w:gridCol w:w="2410"/>
      </w:tblGrid>
      <w:tr w:rsidR="00AF3015" w:rsidRPr="003601B7" w:rsidTr="00AF3015">
        <w:trPr>
          <w:trHeight w:val="340"/>
        </w:trPr>
        <w:tc>
          <w:tcPr>
            <w:tcW w:w="5957" w:type="dxa"/>
            <w:gridSpan w:val="2"/>
            <w:tcBorders>
              <w:top w:val="single" w:sz="4" w:space="0" w:color="auto"/>
              <w:left w:val="single" w:sz="4" w:space="0" w:color="auto"/>
              <w:bottom w:val="single" w:sz="4" w:space="0" w:color="auto"/>
              <w:right w:val="single" w:sz="4" w:space="0" w:color="auto"/>
            </w:tcBorders>
            <w:vAlign w:val="center"/>
            <w:hideMark/>
          </w:tcPr>
          <w:p w:rsidR="00AF3015" w:rsidRPr="003601B7" w:rsidRDefault="00AF3015" w:rsidP="00C050B5">
            <w:pPr>
              <w:spacing w:line="276" w:lineRule="auto"/>
              <w:jc w:val="center"/>
              <w:rPr>
                <w:rFonts w:ascii="Arial" w:hAnsi="Arial" w:cs="Arial"/>
                <w:b w:val="0"/>
                <w:bCs/>
                <w:color w:val="000000"/>
                <w:sz w:val="22"/>
                <w:szCs w:val="22"/>
              </w:rPr>
            </w:pPr>
            <w:r w:rsidRPr="003601B7">
              <w:rPr>
                <w:rFonts w:ascii="Arial" w:hAnsi="Arial" w:cs="Arial"/>
                <w:b w:val="0"/>
                <w:bCs/>
                <w:color w:val="000000"/>
                <w:sz w:val="22"/>
                <w:szCs w:val="22"/>
              </w:rPr>
              <w:t>KRYTERIUM   A + B + C, gdzie:</w:t>
            </w:r>
          </w:p>
        </w:tc>
        <w:tc>
          <w:tcPr>
            <w:tcW w:w="2410" w:type="dxa"/>
            <w:tcBorders>
              <w:top w:val="single" w:sz="4" w:space="0" w:color="auto"/>
              <w:left w:val="single" w:sz="4" w:space="0" w:color="auto"/>
              <w:bottom w:val="single" w:sz="4" w:space="0" w:color="auto"/>
              <w:right w:val="single" w:sz="4" w:space="0" w:color="auto"/>
            </w:tcBorders>
            <w:vAlign w:val="center"/>
            <w:hideMark/>
          </w:tcPr>
          <w:p w:rsidR="00AF3015" w:rsidRPr="003601B7" w:rsidRDefault="00AF3015" w:rsidP="00C050B5">
            <w:pPr>
              <w:spacing w:line="276" w:lineRule="auto"/>
              <w:jc w:val="center"/>
              <w:rPr>
                <w:rFonts w:ascii="Arial" w:hAnsi="Arial" w:cs="Arial"/>
                <w:b w:val="0"/>
                <w:bCs/>
                <w:color w:val="000000"/>
                <w:sz w:val="22"/>
                <w:szCs w:val="22"/>
              </w:rPr>
            </w:pPr>
            <w:r w:rsidRPr="003601B7">
              <w:rPr>
                <w:rFonts w:ascii="Arial" w:hAnsi="Arial" w:cs="Arial"/>
                <w:b w:val="0"/>
                <w:bCs/>
                <w:color w:val="000000"/>
                <w:sz w:val="22"/>
                <w:szCs w:val="22"/>
              </w:rPr>
              <w:t xml:space="preserve">Liczba punktów </w:t>
            </w:r>
            <w:r w:rsidRPr="003601B7">
              <w:rPr>
                <w:rFonts w:ascii="Arial" w:hAnsi="Arial" w:cs="Arial"/>
                <w:b w:val="0"/>
                <w:bCs/>
                <w:color w:val="000000"/>
                <w:sz w:val="22"/>
                <w:szCs w:val="22"/>
              </w:rPr>
              <w:br/>
              <w:t>(waga)</w:t>
            </w:r>
          </w:p>
        </w:tc>
      </w:tr>
      <w:tr w:rsidR="00AF3015" w:rsidRPr="003601B7" w:rsidTr="00AF3015">
        <w:trPr>
          <w:trHeight w:val="340"/>
        </w:trPr>
        <w:tc>
          <w:tcPr>
            <w:tcW w:w="551" w:type="dxa"/>
            <w:tcBorders>
              <w:top w:val="single" w:sz="4" w:space="0" w:color="auto"/>
              <w:left w:val="single" w:sz="4" w:space="0" w:color="auto"/>
              <w:bottom w:val="single" w:sz="4" w:space="0" w:color="auto"/>
              <w:right w:val="single" w:sz="4" w:space="0" w:color="auto"/>
            </w:tcBorders>
            <w:vAlign w:val="center"/>
            <w:hideMark/>
          </w:tcPr>
          <w:p w:rsidR="00AF3015" w:rsidRPr="003601B7" w:rsidRDefault="00AF3015" w:rsidP="00C050B5">
            <w:pPr>
              <w:spacing w:line="276" w:lineRule="auto"/>
              <w:jc w:val="center"/>
              <w:rPr>
                <w:rFonts w:ascii="Arial" w:hAnsi="Arial" w:cs="Arial"/>
                <w:b w:val="0"/>
                <w:color w:val="000000"/>
                <w:sz w:val="22"/>
                <w:szCs w:val="22"/>
              </w:rPr>
            </w:pPr>
            <w:r w:rsidRPr="003601B7">
              <w:rPr>
                <w:rFonts w:ascii="Arial" w:hAnsi="Arial" w:cs="Arial"/>
                <w:b w:val="0"/>
                <w:color w:val="000000"/>
                <w:sz w:val="22"/>
                <w:szCs w:val="22"/>
              </w:rPr>
              <w:t>A</w:t>
            </w:r>
          </w:p>
        </w:tc>
        <w:tc>
          <w:tcPr>
            <w:tcW w:w="5406" w:type="dxa"/>
            <w:tcBorders>
              <w:top w:val="single" w:sz="4" w:space="0" w:color="auto"/>
              <w:left w:val="single" w:sz="4" w:space="0" w:color="auto"/>
              <w:bottom w:val="single" w:sz="4" w:space="0" w:color="auto"/>
              <w:right w:val="single" w:sz="4" w:space="0" w:color="auto"/>
            </w:tcBorders>
            <w:vAlign w:val="center"/>
            <w:hideMark/>
          </w:tcPr>
          <w:p w:rsidR="00AF3015" w:rsidRPr="003601B7" w:rsidRDefault="00AF3015" w:rsidP="00C050B5">
            <w:pPr>
              <w:spacing w:line="276" w:lineRule="auto"/>
              <w:rPr>
                <w:rFonts w:ascii="Arial" w:hAnsi="Arial" w:cs="Arial"/>
                <w:b w:val="0"/>
                <w:color w:val="000000"/>
                <w:sz w:val="22"/>
                <w:szCs w:val="22"/>
              </w:rPr>
            </w:pPr>
            <w:r w:rsidRPr="003601B7">
              <w:rPr>
                <w:rFonts w:ascii="Arial" w:hAnsi="Arial" w:cs="Arial"/>
                <w:color w:val="000000"/>
                <w:sz w:val="22"/>
                <w:szCs w:val="22"/>
              </w:rPr>
              <w:t xml:space="preserve">Cena </w:t>
            </w:r>
          </w:p>
        </w:tc>
        <w:tc>
          <w:tcPr>
            <w:tcW w:w="2410" w:type="dxa"/>
            <w:tcBorders>
              <w:top w:val="single" w:sz="4" w:space="0" w:color="auto"/>
              <w:left w:val="single" w:sz="4" w:space="0" w:color="auto"/>
              <w:bottom w:val="single" w:sz="4" w:space="0" w:color="auto"/>
              <w:right w:val="single" w:sz="4" w:space="0" w:color="auto"/>
            </w:tcBorders>
            <w:vAlign w:val="center"/>
            <w:hideMark/>
          </w:tcPr>
          <w:p w:rsidR="00AF3015" w:rsidRPr="003601B7" w:rsidRDefault="008046F1" w:rsidP="00C050B5">
            <w:pPr>
              <w:spacing w:line="276" w:lineRule="auto"/>
              <w:jc w:val="center"/>
              <w:rPr>
                <w:rFonts w:ascii="Arial" w:hAnsi="Arial" w:cs="Arial"/>
                <w:color w:val="000000"/>
                <w:sz w:val="22"/>
                <w:szCs w:val="22"/>
              </w:rPr>
            </w:pPr>
            <w:r>
              <w:rPr>
                <w:rFonts w:ascii="Arial" w:hAnsi="Arial" w:cs="Arial"/>
                <w:color w:val="000000"/>
                <w:sz w:val="22"/>
                <w:szCs w:val="22"/>
              </w:rPr>
              <w:t>6</w:t>
            </w:r>
            <w:r w:rsidR="00F86C24" w:rsidRPr="003601B7">
              <w:rPr>
                <w:rFonts w:ascii="Arial" w:hAnsi="Arial" w:cs="Arial"/>
                <w:color w:val="000000"/>
                <w:sz w:val="22"/>
                <w:szCs w:val="22"/>
              </w:rPr>
              <w:t>0</w:t>
            </w:r>
          </w:p>
        </w:tc>
      </w:tr>
      <w:tr w:rsidR="008046F1" w:rsidRPr="003601B7" w:rsidTr="00AF3015">
        <w:trPr>
          <w:trHeight w:val="340"/>
        </w:trPr>
        <w:tc>
          <w:tcPr>
            <w:tcW w:w="551" w:type="dxa"/>
            <w:tcBorders>
              <w:top w:val="single" w:sz="4" w:space="0" w:color="auto"/>
              <w:left w:val="single" w:sz="4" w:space="0" w:color="auto"/>
              <w:bottom w:val="single" w:sz="4" w:space="0" w:color="auto"/>
              <w:right w:val="single" w:sz="4" w:space="0" w:color="auto"/>
            </w:tcBorders>
            <w:vAlign w:val="center"/>
          </w:tcPr>
          <w:p w:rsidR="008046F1" w:rsidRPr="003601B7" w:rsidRDefault="008046F1" w:rsidP="00C050B5">
            <w:pPr>
              <w:spacing w:line="276" w:lineRule="auto"/>
              <w:jc w:val="center"/>
              <w:rPr>
                <w:rFonts w:ascii="Arial" w:hAnsi="Arial" w:cs="Arial"/>
                <w:b w:val="0"/>
                <w:color w:val="000000"/>
                <w:sz w:val="22"/>
                <w:szCs w:val="22"/>
              </w:rPr>
            </w:pPr>
            <w:r>
              <w:rPr>
                <w:rFonts w:ascii="Arial" w:hAnsi="Arial" w:cs="Arial"/>
                <w:b w:val="0"/>
                <w:color w:val="000000"/>
                <w:sz w:val="22"/>
                <w:szCs w:val="22"/>
              </w:rPr>
              <w:t>B</w:t>
            </w:r>
          </w:p>
        </w:tc>
        <w:tc>
          <w:tcPr>
            <w:tcW w:w="5406" w:type="dxa"/>
            <w:tcBorders>
              <w:top w:val="single" w:sz="4" w:space="0" w:color="auto"/>
              <w:left w:val="single" w:sz="4" w:space="0" w:color="auto"/>
              <w:bottom w:val="single" w:sz="4" w:space="0" w:color="auto"/>
              <w:right w:val="single" w:sz="4" w:space="0" w:color="auto"/>
            </w:tcBorders>
            <w:vAlign w:val="center"/>
          </w:tcPr>
          <w:p w:rsidR="008046F1" w:rsidRPr="003601B7" w:rsidRDefault="008046F1" w:rsidP="00C050B5">
            <w:pPr>
              <w:spacing w:line="276" w:lineRule="auto"/>
              <w:rPr>
                <w:rFonts w:ascii="Arial" w:hAnsi="Arial" w:cs="Arial"/>
                <w:color w:val="000000"/>
                <w:sz w:val="22"/>
                <w:szCs w:val="22"/>
              </w:rPr>
            </w:pPr>
            <w:r>
              <w:rPr>
                <w:rFonts w:ascii="Arial" w:hAnsi="Arial" w:cs="Arial"/>
                <w:color w:val="000000"/>
                <w:sz w:val="22"/>
                <w:szCs w:val="22"/>
              </w:rPr>
              <w:t xml:space="preserve">Czas usunięcia gniazda os/szerszeni oraz przeprowadzenia dezynsekcji interwencyjnej </w:t>
            </w:r>
            <w:r>
              <w:rPr>
                <w:rFonts w:ascii="Arial" w:hAnsi="Arial" w:cs="Arial"/>
                <w:color w:val="000000"/>
                <w:sz w:val="22"/>
                <w:szCs w:val="22"/>
              </w:rPr>
              <w:br/>
              <w:t>od chwili zgłoszenia</w:t>
            </w:r>
          </w:p>
        </w:tc>
        <w:tc>
          <w:tcPr>
            <w:tcW w:w="2410" w:type="dxa"/>
            <w:tcBorders>
              <w:top w:val="single" w:sz="4" w:space="0" w:color="auto"/>
              <w:left w:val="single" w:sz="4" w:space="0" w:color="auto"/>
              <w:bottom w:val="single" w:sz="4" w:space="0" w:color="auto"/>
              <w:right w:val="single" w:sz="4" w:space="0" w:color="auto"/>
            </w:tcBorders>
            <w:vAlign w:val="center"/>
          </w:tcPr>
          <w:p w:rsidR="008046F1" w:rsidRPr="003601B7" w:rsidRDefault="008046F1" w:rsidP="00C050B5">
            <w:pPr>
              <w:spacing w:line="276" w:lineRule="auto"/>
              <w:jc w:val="center"/>
              <w:rPr>
                <w:rFonts w:ascii="Arial" w:hAnsi="Arial" w:cs="Arial"/>
                <w:color w:val="000000"/>
                <w:sz w:val="22"/>
                <w:szCs w:val="22"/>
              </w:rPr>
            </w:pPr>
            <w:r>
              <w:rPr>
                <w:rFonts w:ascii="Arial" w:hAnsi="Arial" w:cs="Arial"/>
                <w:color w:val="000000"/>
                <w:sz w:val="22"/>
                <w:szCs w:val="22"/>
              </w:rPr>
              <w:t>40</w:t>
            </w:r>
          </w:p>
        </w:tc>
      </w:tr>
    </w:tbl>
    <w:p w:rsidR="00AF3015" w:rsidRPr="003601B7" w:rsidRDefault="00AF3015" w:rsidP="00C050B5">
      <w:pPr>
        <w:pStyle w:val="Tekstpodstawowy"/>
        <w:spacing w:line="276" w:lineRule="auto"/>
        <w:ind w:right="1"/>
        <w:rPr>
          <w:rFonts w:cs="Arial"/>
          <w:color w:val="000000"/>
          <w:szCs w:val="22"/>
        </w:rPr>
      </w:pPr>
    </w:p>
    <w:p w:rsidR="00AF3015" w:rsidRPr="003601B7" w:rsidRDefault="00AF3015" w:rsidP="003A3AF0">
      <w:pPr>
        <w:pStyle w:val="Akapitzlist"/>
        <w:widowControl w:val="0"/>
        <w:numPr>
          <w:ilvl w:val="0"/>
          <w:numId w:val="21"/>
        </w:numPr>
        <w:autoSpaceDE w:val="0"/>
        <w:autoSpaceDN w:val="0"/>
        <w:adjustRightInd w:val="0"/>
        <w:spacing w:line="276" w:lineRule="auto"/>
        <w:ind w:left="714" w:hanging="357"/>
        <w:jc w:val="both"/>
        <w:rPr>
          <w:rFonts w:ascii="Arial" w:hAnsi="Arial" w:cs="Arial"/>
          <w:b w:val="0"/>
          <w:bCs/>
          <w:sz w:val="22"/>
          <w:szCs w:val="22"/>
        </w:rPr>
      </w:pPr>
      <w:r w:rsidRPr="003601B7">
        <w:rPr>
          <w:rFonts w:ascii="Arial" w:hAnsi="Arial" w:cs="Arial"/>
          <w:b w:val="0"/>
          <w:bCs/>
          <w:sz w:val="22"/>
          <w:szCs w:val="22"/>
        </w:rPr>
        <w:t xml:space="preserve">Sposób obliczenia wartości punktowej w kryterium </w:t>
      </w:r>
      <w:r w:rsidRPr="003601B7">
        <w:rPr>
          <w:rFonts w:ascii="Arial" w:hAnsi="Arial" w:cs="Arial"/>
          <w:bCs/>
          <w:sz w:val="22"/>
          <w:szCs w:val="22"/>
        </w:rPr>
        <w:t>cena</w:t>
      </w:r>
      <w:r w:rsidRPr="003601B7">
        <w:rPr>
          <w:rFonts w:ascii="Arial" w:hAnsi="Arial" w:cs="Arial"/>
          <w:b w:val="0"/>
          <w:bCs/>
          <w:sz w:val="22"/>
          <w:szCs w:val="22"/>
        </w:rPr>
        <w:t>:</w:t>
      </w:r>
    </w:p>
    <w:p w:rsidR="00AF3015" w:rsidRPr="003601B7" w:rsidRDefault="00AF3015" w:rsidP="00C050B5">
      <w:pPr>
        <w:pStyle w:val="Akapitzlist"/>
        <w:widowControl w:val="0"/>
        <w:autoSpaceDE w:val="0"/>
        <w:autoSpaceDN w:val="0"/>
        <w:adjustRightInd w:val="0"/>
        <w:spacing w:line="276" w:lineRule="auto"/>
        <w:ind w:left="714"/>
        <w:jc w:val="both"/>
        <w:rPr>
          <w:rFonts w:ascii="Arial" w:hAnsi="Arial" w:cs="Arial"/>
          <w:b w:val="0"/>
          <w:bCs/>
          <w:sz w:val="22"/>
          <w:szCs w:val="22"/>
        </w:rPr>
      </w:pPr>
    </w:p>
    <w:p w:rsidR="00AF3015" w:rsidRPr="003601B7" w:rsidRDefault="00544B37" w:rsidP="00C050B5">
      <w:pPr>
        <w:widowControl w:val="0"/>
        <w:autoSpaceDE w:val="0"/>
        <w:autoSpaceDN w:val="0"/>
        <w:adjustRightInd w:val="0"/>
        <w:spacing w:line="276" w:lineRule="auto"/>
        <w:ind w:left="2268" w:firstLine="279"/>
        <w:rPr>
          <w:rFonts w:ascii="Arial" w:hAnsi="Arial" w:cs="Arial"/>
          <w:b w:val="0"/>
          <w:sz w:val="22"/>
          <w:szCs w:val="22"/>
        </w:rPr>
      </w:pPr>
      <w:r>
        <w:rPr>
          <w:rFonts w:ascii="Arial" w:hAnsi="Arial" w:cs="Arial"/>
          <w:b w:val="0"/>
          <w:color w:val="000000"/>
          <w:sz w:val="22"/>
          <w:szCs w:val="22"/>
        </w:rPr>
        <w:t xml:space="preserve">   </w:t>
      </w:r>
      <w:r w:rsidR="00AF3015" w:rsidRPr="003601B7">
        <w:rPr>
          <w:rFonts w:ascii="Arial" w:hAnsi="Arial" w:cs="Arial"/>
          <w:b w:val="0"/>
          <w:color w:val="000000"/>
          <w:sz w:val="22"/>
          <w:szCs w:val="22"/>
        </w:rPr>
        <w:t xml:space="preserve">cena brutto za przegląd oferty najniżej </w:t>
      </w:r>
      <w:r w:rsidR="00AF3015" w:rsidRPr="003601B7">
        <w:rPr>
          <w:rFonts w:ascii="Arial" w:hAnsi="Arial" w:cs="Arial"/>
          <w:b w:val="0"/>
          <w:color w:val="000000"/>
          <w:sz w:val="22"/>
          <w:szCs w:val="22"/>
        </w:rPr>
        <w:br/>
        <w:t xml:space="preserve">                      </w:t>
      </w:r>
      <w:r>
        <w:rPr>
          <w:rFonts w:ascii="Arial" w:hAnsi="Arial" w:cs="Arial"/>
          <w:b w:val="0"/>
          <w:color w:val="000000"/>
          <w:sz w:val="22"/>
          <w:szCs w:val="22"/>
        </w:rPr>
        <w:t xml:space="preserve">   </w:t>
      </w:r>
      <w:r w:rsidR="00AF3015" w:rsidRPr="003601B7">
        <w:rPr>
          <w:rFonts w:ascii="Arial" w:hAnsi="Arial" w:cs="Arial"/>
          <w:b w:val="0"/>
          <w:color w:val="000000"/>
          <w:sz w:val="22"/>
          <w:szCs w:val="22"/>
        </w:rPr>
        <w:t>skalkulowanej</w:t>
      </w:r>
    </w:p>
    <w:p w:rsidR="00AF3015" w:rsidRPr="003601B7" w:rsidRDefault="00AF3015" w:rsidP="00C050B5">
      <w:pPr>
        <w:widowControl w:val="0"/>
        <w:autoSpaceDE w:val="0"/>
        <w:autoSpaceDN w:val="0"/>
        <w:adjustRightInd w:val="0"/>
        <w:spacing w:line="276" w:lineRule="auto"/>
        <w:ind w:left="142"/>
        <w:rPr>
          <w:rFonts w:ascii="Arial" w:hAnsi="Arial" w:cs="Arial"/>
          <w:b w:val="0"/>
          <w:sz w:val="22"/>
          <w:szCs w:val="22"/>
        </w:rPr>
      </w:pPr>
      <w:r w:rsidRPr="003601B7">
        <w:rPr>
          <w:rFonts w:ascii="Arial" w:hAnsi="Arial" w:cs="Arial"/>
          <w:b w:val="0"/>
          <w:sz w:val="22"/>
          <w:szCs w:val="22"/>
        </w:rPr>
        <w:t>Liczba punktów oferty = ----------------------------------------</w:t>
      </w:r>
      <w:r w:rsidR="00F86C24" w:rsidRPr="003601B7">
        <w:rPr>
          <w:rFonts w:ascii="Arial" w:hAnsi="Arial" w:cs="Arial"/>
          <w:b w:val="0"/>
          <w:sz w:val="22"/>
          <w:szCs w:val="22"/>
        </w:rPr>
        <w:t xml:space="preserve">----------------- x </w:t>
      </w:r>
      <w:r w:rsidR="008046F1">
        <w:rPr>
          <w:rFonts w:ascii="Arial" w:hAnsi="Arial" w:cs="Arial"/>
          <w:b w:val="0"/>
          <w:sz w:val="22"/>
          <w:szCs w:val="22"/>
        </w:rPr>
        <w:t>6</w:t>
      </w:r>
      <w:r w:rsidRPr="003601B7">
        <w:rPr>
          <w:rFonts w:ascii="Arial" w:hAnsi="Arial" w:cs="Arial"/>
          <w:b w:val="0"/>
          <w:sz w:val="22"/>
          <w:szCs w:val="22"/>
        </w:rPr>
        <w:t>0 (pkt)</w:t>
      </w:r>
    </w:p>
    <w:p w:rsidR="00AF3015" w:rsidRPr="003601B7" w:rsidRDefault="00126569" w:rsidP="00126569">
      <w:pPr>
        <w:widowControl w:val="0"/>
        <w:autoSpaceDE w:val="0"/>
        <w:autoSpaceDN w:val="0"/>
        <w:adjustRightInd w:val="0"/>
        <w:spacing w:line="276" w:lineRule="auto"/>
        <w:ind w:left="2124"/>
        <w:rPr>
          <w:rFonts w:ascii="Arial" w:hAnsi="Arial" w:cs="Arial"/>
          <w:b w:val="0"/>
          <w:sz w:val="22"/>
          <w:szCs w:val="22"/>
        </w:rPr>
      </w:pPr>
      <w:r>
        <w:rPr>
          <w:rFonts w:ascii="Arial" w:hAnsi="Arial" w:cs="Arial"/>
          <w:b w:val="0"/>
          <w:color w:val="000000"/>
          <w:sz w:val="22"/>
          <w:szCs w:val="22"/>
        </w:rPr>
        <w:t xml:space="preserve">         </w:t>
      </w:r>
      <w:r w:rsidR="00AF3015" w:rsidRPr="003601B7">
        <w:rPr>
          <w:rFonts w:ascii="Arial" w:hAnsi="Arial" w:cs="Arial"/>
          <w:b w:val="0"/>
          <w:color w:val="000000"/>
          <w:sz w:val="22"/>
          <w:szCs w:val="22"/>
        </w:rPr>
        <w:t>cena brutto za przegląd ocenianej oferty</w:t>
      </w:r>
    </w:p>
    <w:p w:rsidR="00AF3015" w:rsidRPr="003601B7" w:rsidRDefault="00AF3015" w:rsidP="00C050B5">
      <w:pPr>
        <w:spacing w:line="276" w:lineRule="auto"/>
        <w:ind w:left="357"/>
        <w:jc w:val="both"/>
        <w:rPr>
          <w:rFonts w:ascii="Arial" w:hAnsi="Arial" w:cs="Arial"/>
          <w:b w:val="0"/>
          <w:sz w:val="22"/>
          <w:szCs w:val="22"/>
        </w:rPr>
      </w:pPr>
    </w:p>
    <w:p w:rsidR="00AF3015" w:rsidRPr="003601B7" w:rsidRDefault="00AF3015" w:rsidP="00C050B5">
      <w:pPr>
        <w:spacing w:line="276" w:lineRule="auto"/>
        <w:ind w:left="142" w:hanging="73"/>
        <w:jc w:val="both"/>
        <w:rPr>
          <w:rFonts w:ascii="Arial" w:hAnsi="Arial" w:cs="Arial"/>
          <w:b w:val="0"/>
          <w:sz w:val="22"/>
          <w:szCs w:val="22"/>
        </w:rPr>
      </w:pPr>
      <w:r w:rsidRPr="003601B7">
        <w:rPr>
          <w:rFonts w:ascii="Arial" w:hAnsi="Arial" w:cs="Arial"/>
          <w:b w:val="0"/>
          <w:sz w:val="22"/>
          <w:szCs w:val="22"/>
        </w:rPr>
        <w:t xml:space="preserve"> Oferta z najniższą ceną otrzy</w:t>
      </w:r>
      <w:r w:rsidR="00F86C24" w:rsidRPr="003601B7">
        <w:rPr>
          <w:rFonts w:ascii="Arial" w:hAnsi="Arial" w:cs="Arial"/>
          <w:b w:val="0"/>
          <w:sz w:val="22"/>
          <w:szCs w:val="22"/>
        </w:rPr>
        <w:t xml:space="preserve">ma maksymalną liczbę punktów – </w:t>
      </w:r>
      <w:r w:rsidR="00322581">
        <w:rPr>
          <w:rFonts w:ascii="Arial" w:hAnsi="Arial" w:cs="Arial"/>
          <w:b w:val="0"/>
          <w:sz w:val="22"/>
          <w:szCs w:val="22"/>
        </w:rPr>
        <w:t>6</w:t>
      </w:r>
      <w:r w:rsidRPr="003601B7">
        <w:rPr>
          <w:rFonts w:ascii="Arial" w:hAnsi="Arial" w:cs="Arial"/>
          <w:b w:val="0"/>
          <w:sz w:val="22"/>
          <w:szCs w:val="22"/>
        </w:rPr>
        <w:t>0. Pozostałe oferty zostaną przeliczone według powyższego wzoru. Wynik będzie traktowany jako wartość punktowa oferty w kryterium cena.</w:t>
      </w:r>
    </w:p>
    <w:p w:rsidR="00AF3015" w:rsidRDefault="00AF3015" w:rsidP="00C050B5">
      <w:pPr>
        <w:widowControl w:val="0"/>
        <w:tabs>
          <w:tab w:val="num" w:pos="426"/>
        </w:tabs>
        <w:autoSpaceDE w:val="0"/>
        <w:autoSpaceDN w:val="0"/>
        <w:adjustRightInd w:val="0"/>
        <w:spacing w:line="276" w:lineRule="auto"/>
        <w:jc w:val="both"/>
        <w:rPr>
          <w:rFonts w:ascii="Arial" w:hAnsi="Arial" w:cs="Arial"/>
          <w:b w:val="0"/>
          <w:sz w:val="22"/>
          <w:szCs w:val="22"/>
        </w:rPr>
      </w:pPr>
    </w:p>
    <w:p w:rsidR="00241AF7" w:rsidRPr="00241AF7" w:rsidRDefault="00241AF7" w:rsidP="003A3AF0">
      <w:pPr>
        <w:pStyle w:val="Akapitzlist"/>
        <w:numPr>
          <w:ilvl w:val="0"/>
          <w:numId w:val="21"/>
        </w:numPr>
        <w:spacing w:line="276" w:lineRule="auto"/>
        <w:rPr>
          <w:rFonts w:ascii="Arial" w:hAnsi="Arial" w:cs="Arial"/>
          <w:sz w:val="22"/>
          <w:szCs w:val="22"/>
        </w:rPr>
      </w:pPr>
      <w:r w:rsidRPr="00241AF7">
        <w:rPr>
          <w:rFonts w:ascii="Arial" w:hAnsi="Arial" w:cs="Arial"/>
          <w:sz w:val="22"/>
          <w:szCs w:val="22"/>
        </w:rPr>
        <w:t>Kryterium czas realizacji od momentu zgłoszenia: waga – 40 pkt</w:t>
      </w:r>
    </w:p>
    <w:p w:rsidR="00241AF7" w:rsidRPr="00057532" w:rsidRDefault="00241AF7" w:rsidP="00241AF7">
      <w:pPr>
        <w:spacing w:line="276" w:lineRule="auto"/>
        <w:contextualSpacing/>
        <w:rPr>
          <w:rFonts w:ascii="Arial" w:hAnsi="Arial" w:cs="Arial"/>
          <w:b w:val="0"/>
          <w:sz w:val="22"/>
          <w:szCs w:val="22"/>
        </w:rPr>
      </w:pPr>
    </w:p>
    <w:p w:rsidR="00241AF7" w:rsidRPr="00057532" w:rsidRDefault="00241AF7" w:rsidP="00241AF7">
      <w:pPr>
        <w:spacing w:line="276" w:lineRule="auto"/>
        <w:jc w:val="both"/>
        <w:rPr>
          <w:rFonts w:ascii="Arial" w:hAnsi="Arial" w:cs="Arial"/>
          <w:b w:val="0"/>
          <w:sz w:val="22"/>
          <w:szCs w:val="22"/>
        </w:rPr>
      </w:pPr>
      <w:r w:rsidRPr="00057532">
        <w:rPr>
          <w:rFonts w:ascii="Arial" w:hAnsi="Arial" w:cs="Arial"/>
          <w:b w:val="0"/>
          <w:sz w:val="22"/>
          <w:szCs w:val="22"/>
        </w:rPr>
        <w:t xml:space="preserve">Przez czas </w:t>
      </w:r>
      <w:r w:rsidR="009E6FDD">
        <w:rPr>
          <w:rFonts w:ascii="Arial" w:hAnsi="Arial" w:cs="Arial"/>
          <w:b w:val="0"/>
          <w:sz w:val="22"/>
          <w:szCs w:val="22"/>
        </w:rPr>
        <w:t>usunięcia gniazda os/szerszeni oraz przeprowadzenia dezynsekcji interwencyjnej od zgłoszenia</w:t>
      </w:r>
      <w:r w:rsidRPr="00057532">
        <w:rPr>
          <w:rFonts w:ascii="Arial" w:hAnsi="Arial" w:cs="Arial"/>
          <w:b w:val="0"/>
          <w:sz w:val="22"/>
          <w:szCs w:val="22"/>
        </w:rPr>
        <w:t xml:space="preserve">, rozumie się czas od momentu otrzymania zgłoszenia </w:t>
      </w:r>
      <w:r w:rsidR="009E6FDD">
        <w:rPr>
          <w:rFonts w:ascii="Arial" w:hAnsi="Arial" w:cs="Arial"/>
          <w:b w:val="0"/>
          <w:sz w:val="22"/>
          <w:szCs w:val="22"/>
        </w:rPr>
        <w:br/>
      </w:r>
      <w:r w:rsidRPr="00057532">
        <w:rPr>
          <w:rFonts w:ascii="Arial" w:hAnsi="Arial" w:cs="Arial"/>
          <w:b w:val="0"/>
          <w:sz w:val="22"/>
          <w:szCs w:val="22"/>
        </w:rPr>
        <w:t>od Zamawiającego, do momentu</w:t>
      </w:r>
      <w:r w:rsidR="009E6FDD">
        <w:rPr>
          <w:rFonts w:ascii="Arial" w:hAnsi="Arial" w:cs="Arial"/>
          <w:b w:val="0"/>
          <w:sz w:val="22"/>
          <w:szCs w:val="22"/>
        </w:rPr>
        <w:t xml:space="preserve"> </w:t>
      </w:r>
      <w:r w:rsidRPr="00057532">
        <w:rPr>
          <w:rFonts w:ascii="Arial" w:hAnsi="Arial" w:cs="Arial"/>
          <w:b w:val="0"/>
          <w:sz w:val="22"/>
          <w:szCs w:val="22"/>
        </w:rPr>
        <w:t xml:space="preserve">jej rozpoczęcia. </w:t>
      </w:r>
    </w:p>
    <w:p w:rsidR="00241AF7" w:rsidRDefault="00241AF7" w:rsidP="00F07D7D">
      <w:pPr>
        <w:spacing w:line="276" w:lineRule="auto"/>
        <w:jc w:val="both"/>
        <w:rPr>
          <w:rFonts w:ascii="Arial" w:hAnsi="Arial" w:cs="Arial"/>
          <w:b w:val="0"/>
          <w:color w:val="0070C0"/>
          <w:sz w:val="22"/>
          <w:szCs w:val="22"/>
        </w:rPr>
      </w:pPr>
    </w:p>
    <w:p w:rsidR="00F07D7D" w:rsidRPr="00E44390" w:rsidRDefault="00F07D7D" w:rsidP="00F07D7D">
      <w:pPr>
        <w:spacing w:line="276" w:lineRule="auto"/>
        <w:jc w:val="both"/>
        <w:rPr>
          <w:rFonts w:ascii="Arial" w:hAnsi="Arial" w:cs="Arial"/>
          <w:b w:val="0"/>
          <w:color w:val="0070C0"/>
          <w:sz w:val="22"/>
          <w:szCs w:val="22"/>
        </w:rPr>
      </w:pPr>
      <w:r w:rsidRPr="00E44390">
        <w:rPr>
          <w:rFonts w:ascii="Arial" w:hAnsi="Arial" w:cs="Arial"/>
          <w:b w:val="0"/>
          <w:color w:val="0070C0"/>
          <w:sz w:val="22"/>
          <w:szCs w:val="22"/>
        </w:rPr>
        <w:t>Najdłuższy wymagany przez Zamawiającego, czas reakcji Wykonawcy na zgłoszenie konieczności wykonania usługi wynosi 48 godzin.</w:t>
      </w:r>
    </w:p>
    <w:p w:rsidR="00F07D7D" w:rsidRPr="00057532" w:rsidRDefault="00F07D7D" w:rsidP="00F07D7D">
      <w:pPr>
        <w:spacing w:line="276" w:lineRule="auto"/>
        <w:jc w:val="both"/>
        <w:rPr>
          <w:rFonts w:ascii="Arial" w:hAnsi="Arial" w:cs="Arial"/>
          <w:b w:val="0"/>
          <w:sz w:val="22"/>
          <w:szCs w:val="22"/>
        </w:rPr>
      </w:pPr>
    </w:p>
    <w:p w:rsidR="00F07D7D" w:rsidRDefault="00F07D7D" w:rsidP="00F07D7D">
      <w:pPr>
        <w:spacing w:line="276" w:lineRule="auto"/>
        <w:jc w:val="both"/>
        <w:rPr>
          <w:rFonts w:ascii="Arial" w:hAnsi="Arial" w:cs="Arial"/>
          <w:b w:val="0"/>
          <w:sz w:val="22"/>
          <w:szCs w:val="22"/>
        </w:rPr>
      </w:pPr>
      <w:r w:rsidRPr="00057532">
        <w:rPr>
          <w:rFonts w:ascii="Arial" w:hAnsi="Arial" w:cs="Arial"/>
          <w:b w:val="0"/>
          <w:sz w:val="22"/>
          <w:szCs w:val="22"/>
        </w:rPr>
        <w:t>Oceniany będzie zaoferowany czas reakcji Wykonawcy na zgłoszenie konieczności wykonania usługi zgodnie ze złożonym przez Wykonawcę oświadczeniem w pkt. 2 Formularza ofertow</w:t>
      </w:r>
      <w:r w:rsidR="009E6FDD">
        <w:rPr>
          <w:rFonts w:ascii="Arial" w:hAnsi="Arial" w:cs="Arial"/>
          <w:b w:val="0"/>
          <w:sz w:val="22"/>
          <w:szCs w:val="22"/>
        </w:rPr>
        <w:t>ym</w:t>
      </w:r>
      <w:r w:rsidRPr="00057532">
        <w:rPr>
          <w:rFonts w:ascii="Arial" w:hAnsi="Arial" w:cs="Arial"/>
          <w:b w:val="0"/>
          <w:sz w:val="22"/>
          <w:szCs w:val="22"/>
        </w:rPr>
        <w:t xml:space="preserve">. </w:t>
      </w:r>
    </w:p>
    <w:p w:rsidR="00F07D7D" w:rsidRPr="00057532" w:rsidRDefault="00F07D7D" w:rsidP="00F07D7D">
      <w:pPr>
        <w:spacing w:line="276" w:lineRule="auto"/>
        <w:jc w:val="both"/>
        <w:rPr>
          <w:rFonts w:ascii="Arial" w:hAnsi="Arial" w:cs="Arial"/>
          <w:b w:val="0"/>
          <w:sz w:val="22"/>
          <w:szCs w:val="22"/>
        </w:rPr>
      </w:pPr>
    </w:p>
    <w:p w:rsidR="00F07D7D" w:rsidRDefault="00F07D7D" w:rsidP="003A3AF0">
      <w:pPr>
        <w:pStyle w:val="Akapitzlist"/>
        <w:numPr>
          <w:ilvl w:val="0"/>
          <w:numId w:val="41"/>
        </w:numPr>
        <w:spacing w:line="276" w:lineRule="auto"/>
        <w:jc w:val="both"/>
        <w:rPr>
          <w:rFonts w:ascii="Arial" w:hAnsi="Arial" w:cs="Arial"/>
          <w:b w:val="0"/>
          <w:sz w:val="22"/>
          <w:szCs w:val="22"/>
        </w:rPr>
      </w:pPr>
      <w:r w:rsidRPr="002201A9">
        <w:rPr>
          <w:rFonts w:ascii="Arial" w:hAnsi="Arial" w:cs="Arial"/>
          <w:b w:val="0"/>
          <w:sz w:val="22"/>
          <w:szCs w:val="22"/>
        </w:rPr>
        <w:t xml:space="preserve">40 pkt - do </w:t>
      </w:r>
      <w:r w:rsidR="009E6FDD">
        <w:rPr>
          <w:rFonts w:ascii="Arial" w:hAnsi="Arial" w:cs="Arial"/>
          <w:b w:val="0"/>
          <w:sz w:val="22"/>
          <w:szCs w:val="22"/>
        </w:rPr>
        <w:t>6</w:t>
      </w:r>
      <w:r>
        <w:rPr>
          <w:rFonts w:ascii="Arial" w:hAnsi="Arial" w:cs="Arial"/>
          <w:b w:val="0"/>
          <w:sz w:val="22"/>
          <w:szCs w:val="22"/>
        </w:rPr>
        <w:t xml:space="preserve"> godziny</w:t>
      </w:r>
    </w:p>
    <w:p w:rsidR="00F07D7D" w:rsidRDefault="009E6FDD" w:rsidP="003A3AF0">
      <w:pPr>
        <w:pStyle w:val="Akapitzlist"/>
        <w:numPr>
          <w:ilvl w:val="0"/>
          <w:numId w:val="41"/>
        </w:numPr>
        <w:spacing w:line="276" w:lineRule="auto"/>
        <w:jc w:val="both"/>
        <w:rPr>
          <w:rFonts w:ascii="Arial" w:hAnsi="Arial" w:cs="Arial"/>
          <w:b w:val="0"/>
          <w:sz w:val="22"/>
          <w:szCs w:val="22"/>
        </w:rPr>
      </w:pPr>
      <w:r>
        <w:rPr>
          <w:rFonts w:ascii="Arial" w:hAnsi="Arial" w:cs="Arial"/>
          <w:b w:val="0"/>
          <w:sz w:val="22"/>
          <w:szCs w:val="22"/>
        </w:rPr>
        <w:t>3</w:t>
      </w:r>
      <w:r w:rsidR="00F07D7D">
        <w:rPr>
          <w:rFonts w:ascii="Arial" w:hAnsi="Arial" w:cs="Arial"/>
          <w:b w:val="0"/>
          <w:sz w:val="22"/>
          <w:szCs w:val="22"/>
        </w:rPr>
        <w:t xml:space="preserve">0 pkt - od </w:t>
      </w:r>
      <w:r>
        <w:rPr>
          <w:rFonts w:ascii="Arial" w:hAnsi="Arial" w:cs="Arial"/>
          <w:b w:val="0"/>
          <w:sz w:val="22"/>
          <w:szCs w:val="22"/>
        </w:rPr>
        <w:t>7</w:t>
      </w:r>
      <w:r w:rsidR="00F07D7D">
        <w:rPr>
          <w:rFonts w:ascii="Arial" w:hAnsi="Arial" w:cs="Arial"/>
          <w:b w:val="0"/>
          <w:sz w:val="22"/>
          <w:szCs w:val="22"/>
        </w:rPr>
        <w:t xml:space="preserve"> do </w:t>
      </w:r>
      <w:r>
        <w:rPr>
          <w:rFonts w:ascii="Arial" w:hAnsi="Arial" w:cs="Arial"/>
          <w:b w:val="0"/>
          <w:sz w:val="22"/>
          <w:szCs w:val="22"/>
        </w:rPr>
        <w:t>12</w:t>
      </w:r>
      <w:r w:rsidR="00F07D7D">
        <w:rPr>
          <w:rFonts w:ascii="Arial" w:hAnsi="Arial" w:cs="Arial"/>
          <w:b w:val="0"/>
          <w:sz w:val="22"/>
          <w:szCs w:val="22"/>
        </w:rPr>
        <w:t xml:space="preserve"> godzin</w:t>
      </w:r>
      <w:r w:rsidR="00F07D7D" w:rsidRPr="002201A9">
        <w:rPr>
          <w:rFonts w:ascii="Arial" w:hAnsi="Arial" w:cs="Arial"/>
          <w:b w:val="0"/>
          <w:sz w:val="22"/>
          <w:szCs w:val="22"/>
        </w:rPr>
        <w:t xml:space="preserve"> </w:t>
      </w:r>
    </w:p>
    <w:p w:rsidR="009E6FDD" w:rsidRDefault="009E6FDD" w:rsidP="003A3AF0">
      <w:pPr>
        <w:pStyle w:val="Akapitzlist"/>
        <w:numPr>
          <w:ilvl w:val="0"/>
          <w:numId w:val="41"/>
        </w:numPr>
        <w:spacing w:line="276" w:lineRule="auto"/>
        <w:jc w:val="both"/>
        <w:rPr>
          <w:rFonts w:ascii="Arial" w:hAnsi="Arial" w:cs="Arial"/>
          <w:b w:val="0"/>
          <w:sz w:val="22"/>
          <w:szCs w:val="22"/>
        </w:rPr>
      </w:pPr>
      <w:r>
        <w:rPr>
          <w:rFonts w:ascii="Arial" w:hAnsi="Arial" w:cs="Arial"/>
          <w:b w:val="0"/>
          <w:sz w:val="22"/>
          <w:szCs w:val="22"/>
        </w:rPr>
        <w:t>20 pkt - od 13 do 24 godzin</w:t>
      </w:r>
    </w:p>
    <w:p w:rsidR="00F07D7D" w:rsidRPr="002201A9" w:rsidRDefault="009E6FDD" w:rsidP="003A3AF0">
      <w:pPr>
        <w:pStyle w:val="Akapitzlist"/>
        <w:numPr>
          <w:ilvl w:val="0"/>
          <w:numId w:val="41"/>
        </w:numPr>
        <w:spacing w:line="276" w:lineRule="auto"/>
        <w:jc w:val="both"/>
        <w:rPr>
          <w:rFonts w:ascii="Arial" w:hAnsi="Arial" w:cs="Arial"/>
          <w:b w:val="0"/>
          <w:sz w:val="22"/>
          <w:szCs w:val="22"/>
        </w:rPr>
      </w:pPr>
      <w:r>
        <w:rPr>
          <w:rFonts w:ascii="Arial" w:hAnsi="Arial" w:cs="Arial"/>
          <w:b w:val="0"/>
          <w:sz w:val="22"/>
          <w:szCs w:val="22"/>
        </w:rPr>
        <w:t xml:space="preserve">  </w:t>
      </w:r>
      <w:r w:rsidR="00F07D7D">
        <w:rPr>
          <w:rFonts w:ascii="Arial" w:hAnsi="Arial" w:cs="Arial"/>
          <w:b w:val="0"/>
          <w:sz w:val="22"/>
          <w:szCs w:val="22"/>
        </w:rPr>
        <w:t xml:space="preserve">0 pkt - od </w:t>
      </w:r>
      <w:r>
        <w:rPr>
          <w:rFonts w:ascii="Arial" w:hAnsi="Arial" w:cs="Arial"/>
          <w:b w:val="0"/>
          <w:sz w:val="22"/>
          <w:szCs w:val="22"/>
        </w:rPr>
        <w:t>25</w:t>
      </w:r>
      <w:r w:rsidR="00F07D7D">
        <w:rPr>
          <w:rFonts w:ascii="Arial" w:hAnsi="Arial" w:cs="Arial"/>
          <w:b w:val="0"/>
          <w:sz w:val="22"/>
          <w:szCs w:val="22"/>
        </w:rPr>
        <w:t xml:space="preserve"> do 48 godzin</w:t>
      </w:r>
    </w:p>
    <w:p w:rsidR="00F07D7D" w:rsidRPr="00057532" w:rsidRDefault="00F07D7D" w:rsidP="00F07D7D">
      <w:pPr>
        <w:spacing w:line="276" w:lineRule="auto"/>
        <w:jc w:val="both"/>
        <w:rPr>
          <w:rFonts w:ascii="Arial" w:hAnsi="Arial" w:cs="Arial"/>
          <w:b w:val="0"/>
          <w:sz w:val="22"/>
          <w:szCs w:val="22"/>
        </w:rPr>
      </w:pPr>
    </w:p>
    <w:p w:rsidR="00F07D7D" w:rsidRPr="00057532" w:rsidRDefault="00F07D7D" w:rsidP="00F07D7D">
      <w:pPr>
        <w:spacing w:line="276" w:lineRule="auto"/>
        <w:contextualSpacing/>
        <w:jc w:val="both"/>
        <w:rPr>
          <w:rFonts w:ascii="Arial" w:hAnsi="Arial" w:cs="Arial"/>
          <w:b w:val="0"/>
          <w:sz w:val="22"/>
          <w:szCs w:val="22"/>
        </w:rPr>
      </w:pPr>
      <w:r w:rsidRPr="00057532">
        <w:rPr>
          <w:rFonts w:ascii="Arial" w:hAnsi="Arial" w:cs="Arial"/>
          <w:b w:val="0"/>
          <w:sz w:val="22"/>
          <w:szCs w:val="22"/>
        </w:rPr>
        <w:t>Jeżeli Wykonawca nie poda (nie zaznaczy) w Formularzu ofertow</w:t>
      </w:r>
      <w:r w:rsidR="004F53C9">
        <w:rPr>
          <w:rFonts w:ascii="Arial" w:hAnsi="Arial" w:cs="Arial"/>
          <w:b w:val="0"/>
          <w:sz w:val="22"/>
          <w:szCs w:val="22"/>
        </w:rPr>
        <w:t>ym</w:t>
      </w:r>
      <w:r w:rsidRPr="00057532">
        <w:rPr>
          <w:rFonts w:ascii="Arial" w:hAnsi="Arial" w:cs="Arial"/>
          <w:b w:val="0"/>
          <w:sz w:val="22"/>
          <w:szCs w:val="22"/>
        </w:rPr>
        <w:t xml:space="preserve"> czasu</w:t>
      </w:r>
      <w:r w:rsidRPr="00057532">
        <w:rPr>
          <w:rFonts w:ascii="Arial" w:hAnsi="Arial" w:cs="Arial"/>
          <w:b w:val="0"/>
          <w:sz w:val="22"/>
          <w:szCs w:val="22"/>
        </w:rPr>
        <w:br/>
        <w:t xml:space="preserve">w jakim wykonana zostanie </w:t>
      </w:r>
      <w:r w:rsidR="004F53C9">
        <w:rPr>
          <w:rFonts w:ascii="Arial" w:hAnsi="Arial" w:cs="Arial"/>
          <w:b w:val="0"/>
          <w:sz w:val="22"/>
          <w:szCs w:val="22"/>
        </w:rPr>
        <w:t>usługa</w:t>
      </w:r>
      <w:r w:rsidRPr="00057532">
        <w:rPr>
          <w:rFonts w:ascii="Arial" w:hAnsi="Arial" w:cs="Arial"/>
          <w:b w:val="0"/>
          <w:sz w:val="22"/>
          <w:szCs w:val="22"/>
        </w:rPr>
        <w:t xml:space="preserve"> od momentu zgłoszenia, oferta otrzyma </w:t>
      </w:r>
      <w:r w:rsidRPr="00057532">
        <w:rPr>
          <w:rFonts w:ascii="Arial" w:hAnsi="Arial" w:cs="Arial"/>
          <w:b w:val="0"/>
          <w:sz w:val="22"/>
          <w:szCs w:val="22"/>
        </w:rPr>
        <w:br/>
        <w:t xml:space="preserve">0 pkt w danym kryterium, a jako deklarowany czas reakcji na usunięcie </w:t>
      </w:r>
      <w:r w:rsidR="004F53C9">
        <w:rPr>
          <w:rFonts w:ascii="Arial" w:hAnsi="Arial" w:cs="Arial"/>
          <w:b w:val="0"/>
          <w:sz w:val="22"/>
          <w:szCs w:val="22"/>
        </w:rPr>
        <w:t xml:space="preserve">gniazda </w:t>
      </w:r>
      <w:r w:rsidR="004F53C9">
        <w:rPr>
          <w:rFonts w:ascii="Arial" w:hAnsi="Arial" w:cs="Arial"/>
          <w:b w:val="0"/>
          <w:sz w:val="22"/>
          <w:szCs w:val="22"/>
        </w:rPr>
        <w:lastRenderedPageBreak/>
        <w:t>os/szerszeni oraz przeprowadzenia dezynsekcji interwencyjnej</w:t>
      </w:r>
      <w:r w:rsidRPr="00057532">
        <w:rPr>
          <w:rFonts w:ascii="Arial" w:hAnsi="Arial" w:cs="Arial"/>
          <w:b w:val="0"/>
          <w:sz w:val="22"/>
          <w:szCs w:val="22"/>
        </w:rPr>
        <w:t xml:space="preserve"> zostanie przyję</w:t>
      </w:r>
      <w:r>
        <w:rPr>
          <w:rFonts w:ascii="Arial" w:hAnsi="Arial" w:cs="Arial"/>
          <w:b w:val="0"/>
          <w:sz w:val="22"/>
          <w:szCs w:val="22"/>
        </w:rPr>
        <w:t>ty czas 48</w:t>
      </w:r>
      <w:r w:rsidRPr="00057532">
        <w:rPr>
          <w:rFonts w:ascii="Arial" w:hAnsi="Arial" w:cs="Arial"/>
          <w:b w:val="0"/>
          <w:sz w:val="22"/>
          <w:szCs w:val="22"/>
        </w:rPr>
        <w:t xml:space="preserve"> godzin.</w:t>
      </w:r>
    </w:p>
    <w:p w:rsidR="00322581" w:rsidRPr="003601B7" w:rsidRDefault="00322581" w:rsidP="00C050B5">
      <w:pPr>
        <w:widowControl w:val="0"/>
        <w:tabs>
          <w:tab w:val="num" w:pos="426"/>
        </w:tabs>
        <w:autoSpaceDE w:val="0"/>
        <w:autoSpaceDN w:val="0"/>
        <w:adjustRightInd w:val="0"/>
        <w:spacing w:line="276" w:lineRule="auto"/>
        <w:jc w:val="both"/>
        <w:rPr>
          <w:rFonts w:ascii="Arial" w:hAnsi="Arial" w:cs="Arial"/>
          <w:b w:val="0"/>
          <w:sz w:val="22"/>
          <w:szCs w:val="22"/>
        </w:rPr>
      </w:pPr>
    </w:p>
    <w:p w:rsidR="00AF3015" w:rsidRPr="003601B7" w:rsidRDefault="00AF3015" w:rsidP="00CD4A51">
      <w:pPr>
        <w:pStyle w:val="Akapitzlist"/>
        <w:numPr>
          <w:ilvl w:val="0"/>
          <w:numId w:val="7"/>
        </w:numPr>
        <w:spacing w:line="276" w:lineRule="auto"/>
        <w:ind w:left="426" w:hanging="426"/>
        <w:jc w:val="both"/>
        <w:rPr>
          <w:rFonts w:ascii="Arial" w:hAnsi="Arial" w:cs="Arial"/>
          <w:b w:val="0"/>
          <w:bCs/>
          <w:sz w:val="22"/>
          <w:szCs w:val="22"/>
        </w:rPr>
      </w:pPr>
      <w:r w:rsidRPr="003601B7">
        <w:rPr>
          <w:rFonts w:ascii="Arial" w:hAnsi="Arial" w:cs="Arial"/>
          <w:b w:val="0"/>
          <w:sz w:val="22"/>
          <w:szCs w:val="22"/>
        </w:rPr>
        <w:t xml:space="preserve">Oferta, która otrzyma najwyższą liczbą punktów (suma punktów w podanych kryteriach) zostanie uznana za najkorzystniejszą, a pozostałe oferty będą klasyfikowane zgodnie z liczbą uzyskanych punktów. Realizacja zamówienia  zostanie powierzona Wykonawcy, którego oferta uzyska najwyższą liczbę punktów stanowiącą sumę punktów wszystkich kryteriów. </w:t>
      </w:r>
    </w:p>
    <w:p w:rsidR="00AF3015" w:rsidRPr="003601B7" w:rsidRDefault="00AF3015" w:rsidP="00C050B5">
      <w:pPr>
        <w:pStyle w:val="Akapitzlist"/>
        <w:spacing w:line="276" w:lineRule="auto"/>
        <w:ind w:left="284"/>
        <w:jc w:val="both"/>
        <w:rPr>
          <w:rFonts w:ascii="Arial" w:hAnsi="Arial" w:cs="Arial"/>
          <w:b w:val="0"/>
          <w:bCs/>
          <w:sz w:val="22"/>
          <w:szCs w:val="22"/>
        </w:rPr>
      </w:pPr>
    </w:p>
    <w:p w:rsidR="00AF3015" w:rsidRPr="00622E6C" w:rsidRDefault="00AF3015" w:rsidP="00622E6C">
      <w:pPr>
        <w:pStyle w:val="Akapitzlist"/>
        <w:numPr>
          <w:ilvl w:val="0"/>
          <w:numId w:val="7"/>
        </w:numPr>
        <w:spacing w:line="276" w:lineRule="auto"/>
        <w:ind w:left="426" w:hanging="426"/>
        <w:jc w:val="both"/>
        <w:rPr>
          <w:rFonts w:ascii="Arial" w:hAnsi="Arial" w:cs="Arial"/>
          <w:b w:val="0"/>
          <w:sz w:val="22"/>
          <w:szCs w:val="22"/>
        </w:rPr>
      </w:pPr>
      <w:r w:rsidRPr="00622E6C">
        <w:rPr>
          <w:rFonts w:ascii="Arial" w:hAnsi="Arial" w:cs="Arial"/>
          <w:b w:val="0"/>
          <w:sz w:val="22"/>
          <w:szCs w:val="22"/>
        </w:rPr>
        <w:t xml:space="preserve">Punktacja przyznawana ofertom będzie liczona z dokładnością do dwóch miejsc po przecinku. </w:t>
      </w:r>
    </w:p>
    <w:p w:rsidR="00AF3015" w:rsidRPr="003601B7" w:rsidRDefault="00AF3015" w:rsidP="00C050B5">
      <w:pPr>
        <w:pStyle w:val="tekst"/>
        <w:suppressLineNumbers w:val="0"/>
        <w:spacing w:before="0" w:after="0" w:line="276" w:lineRule="auto"/>
        <w:ind w:left="284" w:hanging="426"/>
        <w:rPr>
          <w:rFonts w:ascii="Arial" w:hAnsi="Arial" w:cs="Arial"/>
          <w:b w:val="0"/>
          <w:bCs/>
          <w:sz w:val="22"/>
          <w:szCs w:val="22"/>
        </w:rPr>
      </w:pPr>
    </w:p>
    <w:p w:rsidR="00AF3015" w:rsidRPr="003601B7" w:rsidRDefault="00AF3015" w:rsidP="00A8062C">
      <w:pPr>
        <w:pStyle w:val="Akapitzlist"/>
        <w:numPr>
          <w:ilvl w:val="0"/>
          <w:numId w:val="7"/>
        </w:numPr>
        <w:spacing w:line="276" w:lineRule="auto"/>
        <w:ind w:left="426" w:hanging="426"/>
        <w:jc w:val="both"/>
        <w:rPr>
          <w:rFonts w:ascii="Arial" w:hAnsi="Arial" w:cs="Arial"/>
          <w:b w:val="0"/>
          <w:sz w:val="22"/>
          <w:szCs w:val="22"/>
        </w:rPr>
      </w:pPr>
      <w:r w:rsidRPr="003601B7">
        <w:rPr>
          <w:rFonts w:ascii="Arial" w:hAnsi="Arial" w:cs="Arial"/>
          <w:b w:val="0"/>
          <w:sz w:val="22"/>
          <w:szCs w:val="22"/>
        </w:rPr>
        <w:t xml:space="preserve">Zamawiający udzieli zamówienia Wykonawcy, którego oferta będzie odpowiadać wszystkim wymaganiom przedstawionym w ustawie PZP oraz </w:t>
      </w:r>
      <w:r w:rsidRPr="003601B7">
        <w:rPr>
          <w:rFonts w:ascii="Arial" w:hAnsi="Arial" w:cs="Arial"/>
          <w:b w:val="0"/>
          <w:sz w:val="22"/>
          <w:szCs w:val="22"/>
        </w:rPr>
        <w:br/>
        <w:t>w SWZ i zostanie oceniona jako najkorzystniejsza w oparciu o podane kryterium wyboru.</w:t>
      </w:r>
    </w:p>
    <w:p w:rsidR="00AF3015" w:rsidRPr="003601B7" w:rsidRDefault="00AF3015" w:rsidP="00C050B5">
      <w:pPr>
        <w:spacing w:line="276" w:lineRule="auto"/>
        <w:jc w:val="both"/>
        <w:rPr>
          <w:rFonts w:ascii="Arial" w:hAnsi="Arial" w:cs="Arial"/>
          <w:b w:val="0"/>
          <w:sz w:val="22"/>
          <w:szCs w:val="22"/>
        </w:rPr>
      </w:pPr>
    </w:p>
    <w:p w:rsidR="00AF3015" w:rsidRPr="003601B7" w:rsidRDefault="00AF3015" w:rsidP="00A8062C">
      <w:pPr>
        <w:pStyle w:val="Akapitzlist"/>
        <w:numPr>
          <w:ilvl w:val="0"/>
          <w:numId w:val="7"/>
        </w:numPr>
        <w:spacing w:line="276" w:lineRule="auto"/>
        <w:ind w:left="426" w:hanging="426"/>
        <w:jc w:val="both"/>
        <w:rPr>
          <w:rFonts w:ascii="Arial" w:hAnsi="Arial" w:cs="Arial"/>
          <w:b w:val="0"/>
          <w:sz w:val="22"/>
          <w:szCs w:val="22"/>
        </w:rPr>
      </w:pPr>
      <w:r w:rsidRPr="003601B7">
        <w:rPr>
          <w:rFonts w:ascii="Arial" w:hAnsi="Arial" w:cs="Arial"/>
          <w:b w:val="0"/>
          <w:sz w:val="22"/>
          <w:szCs w:val="22"/>
        </w:rPr>
        <w:t xml:space="preserve">Jeżeli oferty otrzymały taką sama ocenę w kryterium o najwyższej wadze, Zamawiający wybiera ofertę z najniższą ceną. </w:t>
      </w:r>
    </w:p>
    <w:p w:rsidR="00AF3015" w:rsidRPr="003601B7" w:rsidRDefault="00AF3015" w:rsidP="00C050B5">
      <w:pPr>
        <w:pStyle w:val="Akapitzlist"/>
        <w:spacing w:line="276" w:lineRule="auto"/>
        <w:ind w:left="142"/>
        <w:jc w:val="both"/>
        <w:rPr>
          <w:rFonts w:ascii="Arial" w:hAnsi="Arial" w:cs="Arial"/>
          <w:b w:val="0"/>
          <w:sz w:val="22"/>
          <w:szCs w:val="22"/>
        </w:rPr>
      </w:pPr>
    </w:p>
    <w:p w:rsidR="00AF3015" w:rsidRPr="003601B7" w:rsidRDefault="00AF3015" w:rsidP="006B278E">
      <w:pPr>
        <w:pStyle w:val="Akapitzlist"/>
        <w:numPr>
          <w:ilvl w:val="0"/>
          <w:numId w:val="7"/>
        </w:numPr>
        <w:spacing w:line="276" w:lineRule="auto"/>
        <w:ind w:left="426" w:hanging="426"/>
        <w:jc w:val="both"/>
        <w:rPr>
          <w:rFonts w:ascii="Arial" w:hAnsi="Arial" w:cs="Arial"/>
          <w:b w:val="0"/>
          <w:sz w:val="22"/>
          <w:szCs w:val="22"/>
        </w:rPr>
      </w:pPr>
      <w:r w:rsidRPr="003601B7">
        <w:rPr>
          <w:rFonts w:ascii="Arial" w:hAnsi="Arial" w:cs="Arial"/>
          <w:b w:val="0"/>
          <w:sz w:val="22"/>
          <w:szCs w:val="22"/>
        </w:rPr>
        <w:t xml:space="preserve">Jeżeli nie można dokonać wyboru oferty, w sposób o którym mowa w pkt. 7, Zamawiający wzywa Wykonawców, którzy złożyli te oferty do złożenia </w:t>
      </w:r>
      <w:r w:rsidRPr="003601B7">
        <w:rPr>
          <w:rFonts w:ascii="Arial" w:hAnsi="Arial" w:cs="Arial"/>
          <w:b w:val="0"/>
          <w:sz w:val="22"/>
          <w:szCs w:val="22"/>
        </w:rPr>
        <w:br/>
        <w:t>w terminie określonym przez Zamawiającego ofert doda</w:t>
      </w:r>
      <w:r w:rsidR="00F86C24" w:rsidRPr="003601B7">
        <w:rPr>
          <w:rFonts w:ascii="Arial" w:hAnsi="Arial" w:cs="Arial"/>
          <w:b w:val="0"/>
          <w:sz w:val="22"/>
          <w:szCs w:val="22"/>
        </w:rPr>
        <w:t>tkowych zawierających nową cenę.</w:t>
      </w:r>
    </w:p>
    <w:p w:rsidR="00AF3015" w:rsidRPr="003601B7" w:rsidRDefault="00AF3015" w:rsidP="00C050B5">
      <w:pPr>
        <w:pStyle w:val="Akapitzlist"/>
        <w:spacing w:line="276" w:lineRule="auto"/>
        <w:ind w:left="142"/>
        <w:jc w:val="both"/>
        <w:rPr>
          <w:rFonts w:ascii="Arial" w:hAnsi="Arial" w:cs="Arial"/>
          <w:b w:val="0"/>
          <w:sz w:val="22"/>
          <w:szCs w:val="22"/>
        </w:rPr>
      </w:pPr>
    </w:p>
    <w:p w:rsidR="00AF3015" w:rsidRPr="003601B7" w:rsidRDefault="00AF3015" w:rsidP="002F1FD1">
      <w:pPr>
        <w:pStyle w:val="Akapitzlist"/>
        <w:numPr>
          <w:ilvl w:val="0"/>
          <w:numId w:val="7"/>
        </w:numPr>
        <w:spacing w:line="276" w:lineRule="auto"/>
        <w:ind w:left="426" w:hanging="426"/>
        <w:jc w:val="both"/>
        <w:rPr>
          <w:rFonts w:ascii="Arial" w:hAnsi="Arial" w:cs="Arial"/>
          <w:b w:val="0"/>
          <w:sz w:val="22"/>
          <w:szCs w:val="22"/>
        </w:rPr>
      </w:pPr>
      <w:r w:rsidRPr="003601B7">
        <w:rPr>
          <w:rFonts w:ascii="Arial" w:hAnsi="Arial" w:cs="Arial"/>
          <w:b w:val="0"/>
          <w:sz w:val="22"/>
          <w:szCs w:val="22"/>
        </w:rPr>
        <w:t>Wykonawcy, składając oferty dodatkowe, nie mogą oferować cen wyższych niż zaoferowane w uprzednio złożonych przez nich ofertach.</w:t>
      </w:r>
    </w:p>
    <w:p w:rsidR="00AF3015" w:rsidRPr="003601B7" w:rsidRDefault="00AF3015" w:rsidP="00C050B5">
      <w:pPr>
        <w:spacing w:line="276" w:lineRule="auto"/>
        <w:rPr>
          <w:rFonts w:cs="Arial"/>
          <w:sz w:val="22"/>
          <w:szCs w:val="22"/>
        </w:rPr>
      </w:pPr>
    </w:p>
    <w:p w:rsidR="00AF3015" w:rsidRPr="003601B7" w:rsidRDefault="00AF3015" w:rsidP="002F1FD1">
      <w:pPr>
        <w:pStyle w:val="Akapitzlist"/>
        <w:numPr>
          <w:ilvl w:val="0"/>
          <w:numId w:val="7"/>
        </w:numPr>
        <w:spacing w:line="276" w:lineRule="auto"/>
        <w:ind w:left="426" w:hanging="426"/>
        <w:jc w:val="both"/>
        <w:rPr>
          <w:rFonts w:ascii="Arial" w:hAnsi="Arial" w:cs="Arial"/>
          <w:b w:val="0"/>
          <w:sz w:val="22"/>
          <w:szCs w:val="22"/>
        </w:rPr>
      </w:pPr>
      <w:r w:rsidRPr="003601B7">
        <w:rPr>
          <w:rFonts w:ascii="Arial" w:hAnsi="Arial" w:cs="Arial"/>
          <w:b w:val="0"/>
          <w:sz w:val="22"/>
          <w:szCs w:val="22"/>
        </w:rPr>
        <w:t>Zamawiający nie przewiduje przeprowadzenia dogrywki w formie aukcji elektronicznej.</w:t>
      </w:r>
      <w:r w:rsidRPr="003601B7">
        <w:rPr>
          <w:rFonts w:ascii="Arial" w:hAnsi="Arial" w:cs="Arial"/>
          <w:b w:val="0"/>
          <w:sz w:val="22"/>
          <w:szCs w:val="22"/>
        </w:rPr>
        <w:tab/>
      </w:r>
    </w:p>
    <w:p w:rsidR="009F02F4" w:rsidRPr="003601B7" w:rsidRDefault="009F02F4" w:rsidP="00C050B5">
      <w:pPr>
        <w:spacing w:line="276" w:lineRule="auto"/>
        <w:jc w:val="both"/>
        <w:rPr>
          <w:rFonts w:ascii="Arial" w:hAnsi="Arial" w:cs="Arial"/>
          <w:b w:val="0"/>
          <w:sz w:val="22"/>
          <w:szCs w:val="22"/>
        </w:rPr>
      </w:pPr>
    </w:p>
    <w:p w:rsidR="00E316A4" w:rsidRPr="003601B7" w:rsidRDefault="00E316A4" w:rsidP="00C050B5">
      <w:pPr>
        <w:pStyle w:val="Nagwek5"/>
        <w:shd w:val="clear" w:color="auto" w:fill="FFFFFF"/>
        <w:spacing w:before="0" w:line="276" w:lineRule="auto"/>
        <w:jc w:val="center"/>
        <w:rPr>
          <w:rFonts w:ascii="Arial Black" w:hAnsi="Arial Black" w:cs="Arial"/>
          <w:b w:val="0"/>
          <w:color w:val="0070C0"/>
          <w:sz w:val="22"/>
          <w:szCs w:val="22"/>
        </w:rPr>
      </w:pPr>
      <w:r w:rsidRPr="003601B7">
        <w:rPr>
          <w:rFonts w:ascii="Arial Black" w:hAnsi="Arial Black" w:cs="Arial"/>
          <w:b w:val="0"/>
          <w:color w:val="0070C0"/>
          <w:sz w:val="22"/>
          <w:szCs w:val="22"/>
        </w:rPr>
        <w:t>ROZDZIAŁ XV</w:t>
      </w:r>
    </w:p>
    <w:p w:rsidR="00E316A4" w:rsidRPr="003601B7" w:rsidRDefault="00E316A4" w:rsidP="00C050B5">
      <w:pPr>
        <w:pStyle w:val="Nagwek5"/>
        <w:shd w:val="clear" w:color="auto" w:fill="FFFFFF"/>
        <w:spacing w:before="0" w:line="276" w:lineRule="auto"/>
        <w:jc w:val="center"/>
        <w:rPr>
          <w:rFonts w:ascii="Arial Black" w:hAnsi="Arial Black" w:cs="Arial"/>
          <w:b w:val="0"/>
          <w:color w:val="0070C0"/>
          <w:sz w:val="22"/>
          <w:szCs w:val="22"/>
        </w:rPr>
      </w:pPr>
      <w:r w:rsidRPr="003601B7">
        <w:rPr>
          <w:rFonts w:ascii="Arial Black" w:hAnsi="Arial Black" w:cs="Arial"/>
          <w:b w:val="0"/>
          <w:color w:val="0070C0"/>
          <w:sz w:val="22"/>
          <w:szCs w:val="22"/>
        </w:rPr>
        <w:t xml:space="preserve">INFORMACJA O FORMALNOŚCIACH, JAKIE POWINNY ZOSTAĆ DOPEŁNIONE PO WYBORZE OFERTY W CELU ZAWARCIA UMOWY </w:t>
      </w:r>
      <w:r w:rsidR="00E6440D" w:rsidRPr="003601B7">
        <w:rPr>
          <w:rFonts w:ascii="Arial Black" w:hAnsi="Arial Black" w:cs="Arial"/>
          <w:b w:val="0"/>
          <w:color w:val="0070C0"/>
          <w:sz w:val="22"/>
          <w:szCs w:val="22"/>
        </w:rPr>
        <w:br/>
      </w:r>
      <w:r w:rsidRPr="003601B7">
        <w:rPr>
          <w:rFonts w:ascii="Arial Black" w:hAnsi="Arial Black" w:cs="Arial"/>
          <w:b w:val="0"/>
          <w:color w:val="0070C0"/>
          <w:sz w:val="22"/>
          <w:szCs w:val="22"/>
        </w:rPr>
        <w:t>W SPRAWIE ZAMÓWIENIA PUBLICZNEGO</w:t>
      </w:r>
    </w:p>
    <w:p w:rsidR="004F0B85" w:rsidRPr="003601B7" w:rsidRDefault="004F0B85" w:rsidP="00C050B5">
      <w:pPr>
        <w:spacing w:line="276" w:lineRule="auto"/>
        <w:rPr>
          <w:sz w:val="22"/>
          <w:szCs w:val="22"/>
        </w:rPr>
      </w:pPr>
    </w:p>
    <w:p w:rsidR="00654D93" w:rsidRPr="003601B7" w:rsidRDefault="00654D93" w:rsidP="00C050B5">
      <w:pPr>
        <w:pStyle w:val="Normalny1"/>
        <w:numPr>
          <w:ilvl w:val="0"/>
          <w:numId w:val="16"/>
        </w:numPr>
        <w:ind w:left="426" w:hanging="426"/>
        <w:jc w:val="both"/>
      </w:pPr>
      <w:r w:rsidRPr="003601B7">
        <w:t>Zamawiający zawrze umowę w sprawie zamówienia publicznego w terminie nie krótszym niż 5 dni od dnia przesłania zawiadomienia o wyborze najkorzystniejszej oferty.</w:t>
      </w:r>
    </w:p>
    <w:p w:rsidR="00654D93" w:rsidRPr="003601B7" w:rsidRDefault="00654D93" w:rsidP="00C050B5">
      <w:pPr>
        <w:pStyle w:val="Normalny1"/>
        <w:numPr>
          <w:ilvl w:val="0"/>
          <w:numId w:val="16"/>
        </w:numPr>
        <w:ind w:left="426" w:hanging="426"/>
        <w:jc w:val="both"/>
      </w:pPr>
      <w:r w:rsidRPr="003601B7">
        <w:t xml:space="preserve">Zamawiający może zawrzeć umowę w sprawie zamówienia publicznego przed upływem terminu, o którym mowa w ust. 1, jeżeli w postępowaniu </w:t>
      </w:r>
      <w:r w:rsidRPr="003601B7">
        <w:br/>
        <w:t>o udzielenie zamówienia złożono tylko jedną ofertę.</w:t>
      </w:r>
    </w:p>
    <w:p w:rsidR="00654D93" w:rsidRPr="003601B7" w:rsidRDefault="00654D93" w:rsidP="00C050B5">
      <w:pPr>
        <w:pStyle w:val="Akapitzlist"/>
        <w:spacing w:line="276" w:lineRule="auto"/>
        <w:ind w:left="426"/>
        <w:jc w:val="both"/>
        <w:rPr>
          <w:rFonts w:ascii="Arial" w:hAnsi="Arial" w:cs="Arial"/>
          <w:sz w:val="22"/>
          <w:szCs w:val="22"/>
        </w:rPr>
      </w:pPr>
    </w:p>
    <w:p w:rsidR="00654D93" w:rsidRPr="003601B7" w:rsidRDefault="00654D93" w:rsidP="00C050B5">
      <w:pPr>
        <w:pStyle w:val="Akapitzlist"/>
        <w:numPr>
          <w:ilvl w:val="0"/>
          <w:numId w:val="16"/>
        </w:numPr>
        <w:spacing w:line="276" w:lineRule="auto"/>
        <w:ind w:left="426" w:hanging="426"/>
        <w:jc w:val="both"/>
        <w:rPr>
          <w:rFonts w:ascii="Arial" w:hAnsi="Arial" w:cs="Arial"/>
          <w:b w:val="0"/>
          <w:sz w:val="22"/>
          <w:szCs w:val="22"/>
        </w:rPr>
      </w:pPr>
      <w:r w:rsidRPr="003601B7">
        <w:rPr>
          <w:rFonts w:ascii="Arial" w:hAnsi="Arial" w:cs="Arial"/>
          <w:b w:val="0"/>
          <w:sz w:val="22"/>
          <w:szCs w:val="22"/>
        </w:rPr>
        <w:t>Osoby reprezentujące Wykonawcę przy podpisywaniu umowy, powinny posiadać ze sobą dokumenty potwierdzające ich umocowanie do podpisania umowy, o ile umocowanie nie będzie wynikać z dokumentów załączonych do oferty.</w:t>
      </w:r>
    </w:p>
    <w:p w:rsidR="00654D93" w:rsidRPr="003601B7" w:rsidRDefault="00654D93" w:rsidP="00C050B5">
      <w:pPr>
        <w:pStyle w:val="Akapitzlist"/>
        <w:spacing w:line="276" w:lineRule="auto"/>
        <w:ind w:left="426"/>
        <w:jc w:val="both"/>
        <w:rPr>
          <w:rFonts w:ascii="Arial" w:hAnsi="Arial" w:cs="Arial"/>
          <w:sz w:val="22"/>
          <w:szCs w:val="22"/>
        </w:rPr>
      </w:pPr>
    </w:p>
    <w:p w:rsidR="00654D93" w:rsidRPr="003601B7" w:rsidRDefault="00654D93" w:rsidP="00C050B5">
      <w:pPr>
        <w:pStyle w:val="Akapitzlist"/>
        <w:numPr>
          <w:ilvl w:val="0"/>
          <w:numId w:val="16"/>
        </w:numPr>
        <w:spacing w:line="276" w:lineRule="auto"/>
        <w:ind w:left="426" w:hanging="426"/>
        <w:jc w:val="both"/>
        <w:rPr>
          <w:rFonts w:ascii="Arial" w:hAnsi="Arial" w:cs="Arial"/>
          <w:b w:val="0"/>
          <w:sz w:val="22"/>
          <w:szCs w:val="22"/>
        </w:rPr>
      </w:pPr>
      <w:r w:rsidRPr="003601B7">
        <w:rPr>
          <w:rFonts w:ascii="Arial" w:hAnsi="Arial" w:cs="Arial"/>
          <w:b w:val="0"/>
          <w:sz w:val="22"/>
          <w:szCs w:val="22"/>
        </w:rPr>
        <w:lastRenderedPageBreak/>
        <w:t>W przypadku wyboru oferty złożonej przez Wykonawców wspólnie ubiegających się o udzielenie zamówienia, Zamawiający może żądać przed zawarciem umowy przedstawienia kopii umowy regulującej współpracę tych Wykonawców. Umowa taka winna określać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rsidR="00654D93" w:rsidRPr="003601B7" w:rsidRDefault="00654D93" w:rsidP="00C050B5">
      <w:pPr>
        <w:pStyle w:val="Akapitzlist"/>
        <w:spacing w:line="276" w:lineRule="auto"/>
        <w:ind w:left="426"/>
        <w:jc w:val="both"/>
        <w:rPr>
          <w:rFonts w:ascii="Arial" w:hAnsi="Arial" w:cs="Arial"/>
          <w:sz w:val="22"/>
          <w:szCs w:val="22"/>
        </w:rPr>
      </w:pPr>
    </w:p>
    <w:p w:rsidR="00654D93" w:rsidRPr="003601B7" w:rsidRDefault="00654D93" w:rsidP="00C050B5">
      <w:pPr>
        <w:pStyle w:val="Akapitzlist"/>
        <w:numPr>
          <w:ilvl w:val="0"/>
          <w:numId w:val="16"/>
        </w:numPr>
        <w:spacing w:line="276" w:lineRule="auto"/>
        <w:ind w:left="426" w:hanging="426"/>
        <w:jc w:val="both"/>
        <w:rPr>
          <w:rFonts w:ascii="Arial" w:hAnsi="Arial" w:cs="Arial"/>
          <w:sz w:val="22"/>
          <w:szCs w:val="22"/>
        </w:rPr>
      </w:pPr>
      <w:r w:rsidRPr="003601B7">
        <w:rPr>
          <w:rFonts w:ascii="Arial" w:hAnsi="Arial" w:cs="Arial"/>
          <w:b w:val="0"/>
          <w:sz w:val="22"/>
          <w:szCs w:val="22"/>
        </w:rPr>
        <w:t xml:space="preserve">Zawarcie umowy nastąpi wg wzoru Zamawiającego – </w:t>
      </w:r>
      <w:r w:rsidRPr="003601B7">
        <w:rPr>
          <w:rFonts w:ascii="Arial" w:hAnsi="Arial" w:cs="Arial"/>
          <w:sz w:val="22"/>
          <w:szCs w:val="22"/>
        </w:rPr>
        <w:t xml:space="preserve">Załącznik Nr </w:t>
      </w:r>
      <w:r w:rsidR="00896A6A">
        <w:rPr>
          <w:rFonts w:ascii="Arial" w:hAnsi="Arial" w:cs="Arial"/>
          <w:sz w:val="22"/>
          <w:szCs w:val="22"/>
        </w:rPr>
        <w:t>2</w:t>
      </w:r>
      <w:r w:rsidRPr="003601B7">
        <w:rPr>
          <w:rFonts w:ascii="Arial" w:hAnsi="Arial" w:cs="Arial"/>
          <w:b w:val="0"/>
          <w:sz w:val="22"/>
          <w:szCs w:val="22"/>
        </w:rPr>
        <w:t xml:space="preserve"> </w:t>
      </w:r>
      <w:r w:rsidRPr="00896A6A">
        <w:rPr>
          <w:rFonts w:ascii="Arial" w:hAnsi="Arial" w:cs="Arial"/>
          <w:b w:val="0"/>
          <w:sz w:val="22"/>
          <w:szCs w:val="22"/>
        </w:rPr>
        <w:t xml:space="preserve">do </w:t>
      </w:r>
      <w:r w:rsidRPr="003601B7">
        <w:rPr>
          <w:rFonts w:ascii="Arial" w:hAnsi="Arial" w:cs="Arial"/>
          <w:sz w:val="22"/>
          <w:szCs w:val="22"/>
        </w:rPr>
        <w:t>SWZ.</w:t>
      </w:r>
    </w:p>
    <w:p w:rsidR="00654D93" w:rsidRPr="003601B7" w:rsidRDefault="00654D93" w:rsidP="00C050B5">
      <w:pPr>
        <w:pStyle w:val="Akapitzlist"/>
        <w:spacing w:line="276" w:lineRule="auto"/>
        <w:ind w:left="426"/>
        <w:jc w:val="both"/>
        <w:rPr>
          <w:rFonts w:ascii="Arial" w:hAnsi="Arial" w:cs="Arial"/>
          <w:b w:val="0"/>
          <w:sz w:val="22"/>
          <w:szCs w:val="22"/>
        </w:rPr>
      </w:pPr>
    </w:p>
    <w:p w:rsidR="00654D93" w:rsidRPr="003601B7" w:rsidRDefault="00654D93" w:rsidP="00C050B5">
      <w:pPr>
        <w:pStyle w:val="Akapitzlist"/>
        <w:numPr>
          <w:ilvl w:val="0"/>
          <w:numId w:val="16"/>
        </w:numPr>
        <w:spacing w:line="276" w:lineRule="auto"/>
        <w:ind w:left="426" w:hanging="426"/>
        <w:jc w:val="both"/>
        <w:rPr>
          <w:rFonts w:ascii="Arial" w:hAnsi="Arial" w:cs="Arial"/>
          <w:b w:val="0"/>
          <w:sz w:val="22"/>
          <w:szCs w:val="22"/>
        </w:rPr>
      </w:pPr>
      <w:r w:rsidRPr="003601B7">
        <w:rPr>
          <w:rFonts w:ascii="Arial" w:hAnsi="Arial" w:cs="Arial"/>
          <w:b w:val="0"/>
          <w:sz w:val="22"/>
          <w:szCs w:val="22"/>
        </w:rPr>
        <w:t>Projektowane postanowienia umowy nie podlegają negocjacjom.</w:t>
      </w:r>
    </w:p>
    <w:p w:rsidR="00654D93" w:rsidRPr="003601B7" w:rsidRDefault="00654D93" w:rsidP="00C050B5">
      <w:pPr>
        <w:pStyle w:val="Akapitzlist"/>
        <w:spacing w:line="276" w:lineRule="auto"/>
        <w:rPr>
          <w:rFonts w:ascii="Arial" w:hAnsi="Arial" w:cs="Arial"/>
          <w:sz w:val="22"/>
          <w:szCs w:val="22"/>
        </w:rPr>
      </w:pPr>
    </w:p>
    <w:p w:rsidR="00654D93" w:rsidRPr="003601B7" w:rsidRDefault="00654D93" w:rsidP="00C050B5">
      <w:pPr>
        <w:pStyle w:val="Normalny1"/>
        <w:numPr>
          <w:ilvl w:val="0"/>
          <w:numId w:val="16"/>
        </w:numPr>
        <w:ind w:left="426" w:hanging="426"/>
        <w:jc w:val="both"/>
      </w:pPr>
      <w:r w:rsidRPr="003601B7">
        <w:t>Wykonawca będzie zobowiązany do podpisania umowy w miejscu i terminie wskazanym przez Zamawiającego.</w:t>
      </w:r>
    </w:p>
    <w:p w:rsidR="00654D93" w:rsidRPr="003601B7" w:rsidRDefault="00654D93" w:rsidP="00C050B5">
      <w:pPr>
        <w:pStyle w:val="Akapitzlist"/>
        <w:spacing w:line="276" w:lineRule="auto"/>
        <w:rPr>
          <w:rFonts w:ascii="Arial" w:hAnsi="Arial" w:cs="Arial"/>
          <w:sz w:val="22"/>
          <w:szCs w:val="22"/>
        </w:rPr>
      </w:pPr>
    </w:p>
    <w:p w:rsidR="00654D93" w:rsidRPr="003601B7" w:rsidRDefault="00654D93" w:rsidP="00C050B5">
      <w:pPr>
        <w:pStyle w:val="Akapitzlist"/>
        <w:numPr>
          <w:ilvl w:val="0"/>
          <w:numId w:val="16"/>
        </w:numPr>
        <w:spacing w:line="276" w:lineRule="auto"/>
        <w:ind w:left="426" w:hanging="426"/>
        <w:jc w:val="both"/>
        <w:rPr>
          <w:rFonts w:ascii="Arial" w:hAnsi="Arial" w:cs="Arial"/>
          <w:b w:val="0"/>
          <w:sz w:val="22"/>
          <w:szCs w:val="22"/>
        </w:rPr>
      </w:pPr>
      <w:r w:rsidRPr="003601B7">
        <w:rPr>
          <w:rFonts w:ascii="Arial" w:hAnsi="Arial" w:cs="Arial"/>
          <w:b w:val="0"/>
          <w:sz w:val="22"/>
          <w:szCs w:val="22"/>
        </w:rPr>
        <w:t xml:space="preserve">W przypadku, gdy Wykonawca, którego oferta została wybrana jako najkorzystniejsza, uchyla się od zawarcia umowy, Zamawiający będzie mógł  dokonać ponownego badania i oceny ofert spośród ofert pozostałych </w:t>
      </w:r>
      <w:r w:rsidRPr="003601B7">
        <w:rPr>
          <w:rFonts w:ascii="Arial" w:hAnsi="Arial" w:cs="Arial"/>
          <w:b w:val="0"/>
          <w:sz w:val="22"/>
          <w:szCs w:val="22"/>
        </w:rPr>
        <w:br/>
        <w:t>w postępowaniu Wykonawców oraz wybrać najkorzystniejszą ofertę lub unieważnić postępowanie - art. 263 ustawy Pzp.</w:t>
      </w:r>
    </w:p>
    <w:p w:rsidR="003051B8" w:rsidRPr="003601B7" w:rsidRDefault="003051B8" w:rsidP="00C050B5">
      <w:pPr>
        <w:pStyle w:val="Akapitzlist"/>
        <w:shd w:val="clear" w:color="auto" w:fill="FFFFFF"/>
        <w:spacing w:line="276" w:lineRule="auto"/>
        <w:ind w:left="0"/>
        <w:rPr>
          <w:rFonts w:ascii="Arial Black" w:hAnsi="Arial Black" w:cs="Arial"/>
          <w:b w:val="0"/>
          <w:color w:val="0070C0"/>
          <w:sz w:val="22"/>
          <w:szCs w:val="22"/>
        </w:rPr>
      </w:pPr>
    </w:p>
    <w:p w:rsidR="00E316A4" w:rsidRPr="003601B7" w:rsidRDefault="005961A7" w:rsidP="00C050B5">
      <w:pPr>
        <w:pStyle w:val="Nagwek5"/>
        <w:shd w:val="clear" w:color="auto" w:fill="FFFFFF"/>
        <w:spacing w:before="0" w:line="276" w:lineRule="auto"/>
        <w:jc w:val="center"/>
        <w:rPr>
          <w:rFonts w:ascii="Arial Black" w:hAnsi="Arial Black" w:cs="Arial"/>
          <w:b w:val="0"/>
          <w:color w:val="0070C0"/>
          <w:sz w:val="22"/>
          <w:szCs w:val="22"/>
        </w:rPr>
      </w:pPr>
      <w:r w:rsidRPr="003601B7">
        <w:rPr>
          <w:rFonts w:ascii="Arial Black" w:hAnsi="Arial Black" w:cs="Arial"/>
          <w:b w:val="0"/>
          <w:color w:val="0070C0"/>
          <w:sz w:val="22"/>
          <w:szCs w:val="22"/>
        </w:rPr>
        <w:t>ROZDZIAŁ XV</w:t>
      </w:r>
      <w:r w:rsidR="00791F13" w:rsidRPr="003601B7">
        <w:rPr>
          <w:rFonts w:ascii="Arial Black" w:hAnsi="Arial Black" w:cs="Arial"/>
          <w:b w:val="0"/>
          <w:color w:val="0070C0"/>
          <w:sz w:val="22"/>
          <w:szCs w:val="22"/>
        </w:rPr>
        <w:t>I</w:t>
      </w:r>
    </w:p>
    <w:p w:rsidR="000B7547" w:rsidRPr="003601B7" w:rsidRDefault="00E316A4" w:rsidP="00C050B5">
      <w:pPr>
        <w:pStyle w:val="Nagwek5"/>
        <w:shd w:val="clear" w:color="auto" w:fill="FFFFFF"/>
        <w:spacing w:before="0" w:line="276" w:lineRule="auto"/>
        <w:jc w:val="center"/>
        <w:rPr>
          <w:rFonts w:ascii="Arial Black" w:hAnsi="Arial Black" w:cs="Arial"/>
          <w:b w:val="0"/>
          <w:color w:val="0070C0"/>
          <w:sz w:val="22"/>
          <w:szCs w:val="22"/>
        </w:rPr>
      </w:pPr>
      <w:r w:rsidRPr="003601B7">
        <w:rPr>
          <w:rFonts w:ascii="Arial Black" w:hAnsi="Arial Black" w:cs="Arial"/>
          <w:b w:val="0"/>
          <w:color w:val="0070C0"/>
          <w:sz w:val="22"/>
          <w:szCs w:val="22"/>
        </w:rPr>
        <w:t>ZABEZPIECZ</w:t>
      </w:r>
      <w:r w:rsidR="00392A7A" w:rsidRPr="003601B7">
        <w:rPr>
          <w:rFonts w:ascii="Arial Black" w:hAnsi="Arial Black" w:cs="Arial"/>
          <w:b w:val="0"/>
          <w:color w:val="0070C0"/>
          <w:sz w:val="22"/>
          <w:szCs w:val="22"/>
        </w:rPr>
        <w:t>ENIE</w:t>
      </w:r>
      <w:r w:rsidR="005961A7" w:rsidRPr="003601B7">
        <w:rPr>
          <w:rFonts w:ascii="Arial Black" w:hAnsi="Arial Black" w:cs="Arial"/>
          <w:b w:val="0"/>
          <w:color w:val="0070C0"/>
          <w:sz w:val="22"/>
          <w:szCs w:val="22"/>
        </w:rPr>
        <w:t xml:space="preserve"> NALEŻYTEGO WYKONANIA UMOWY</w:t>
      </w:r>
    </w:p>
    <w:p w:rsidR="00833245" w:rsidRPr="003601B7" w:rsidRDefault="00833245" w:rsidP="00C050B5">
      <w:pPr>
        <w:spacing w:line="276" w:lineRule="auto"/>
        <w:rPr>
          <w:sz w:val="22"/>
          <w:szCs w:val="22"/>
        </w:rPr>
      </w:pPr>
    </w:p>
    <w:p w:rsidR="00F4301D" w:rsidRPr="003601B7" w:rsidRDefault="00F4301D" w:rsidP="00C050B5">
      <w:pPr>
        <w:spacing w:line="276" w:lineRule="auto"/>
        <w:jc w:val="both"/>
        <w:rPr>
          <w:rFonts w:ascii="Arial" w:hAnsi="Arial" w:cs="Arial"/>
          <w:b w:val="0"/>
          <w:iCs/>
          <w:sz w:val="22"/>
          <w:szCs w:val="22"/>
        </w:rPr>
      </w:pPr>
      <w:r w:rsidRPr="003601B7">
        <w:rPr>
          <w:rFonts w:ascii="Arial" w:hAnsi="Arial" w:cs="Arial"/>
          <w:b w:val="0"/>
          <w:sz w:val="22"/>
          <w:szCs w:val="22"/>
        </w:rPr>
        <w:t>Od Wykonawcy, którego oferta zostanie wybrana jako najkorzystniejsza, wymagane będzie wniesienie, przed zawarciem umowy, zabezpieczenia należytego wykonania umowy w wysokości 5 % ceny całkowitej (brutto) podanej w ofercie (zamówienia podstawowego) za wykonanie całości przedmiotu zamówienia.</w:t>
      </w:r>
      <w:r w:rsidRPr="003601B7">
        <w:rPr>
          <w:rFonts w:ascii="Arial" w:eastAsiaTheme="majorEastAsia" w:hAnsi="Arial" w:cs="Arial"/>
          <w:b w:val="0"/>
          <w:i/>
          <w:color w:val="002060"/>
          <w:sz w:val="22"/>
          <w:szCs w:val="22"/>
          <w:lang w:eastAsia="en-US"/>
        </w:rPr>
        <w:t xml:space="preserve"> </w:t>
      </w:r>
      <w:r w:rsidRPr="003601B7">
        <w:rPr>
          <w:rFonts w:ascii="Arial" w:hAnsi="Arial" w:cs="Arial"/>
          <w:b w:val="0"/>
          <w:iCs/>
          <w:sz w:val="22"/>
          <w:szCs w:val="22"/>
        </w:rPr>
        <w:t>Zabezpieczenie służy pokryciu roszczeń z tytułu niewykonania lub nienależytego wykonania umowy.</w:t>
      </w:r>
    </w:p>
    <w:p w:rsidR="00F4301D" w:rsidRPr="003601B7" w:rsidRDefault="00F4301D" w:rsidP="00C050B5">
      <w:pPr>
        <w:spacing w:line="276" w:lineRule="auto"/>
        <w:jc w:val="both"/>
        <w:rPr>
          <w:rFonts w:ascii="Arial" w:hAnsi="Arial" w:cs="Arial"/>
          <w:iCs/>
          <w:sz w:val="22"/>
          <w:szCs w:val="22"/>
        </w:rPr>
      </w:pPr>
      <w:r w:rsidRPr="003601B7">
        <w:rPr>
          <w:rFonts w:ascii="Arial" w:hAnsi="Arial" w:cs="Arial"/>
          <w:iCs/>
          <w:sz w:val="22"/>
          <w:szCs w:val="22"/>
        </w:rPr>
        <w:t>Zabezpieczenie należytego wykonania umowy należy wnieść przed podpisaniem umowy.</w:t>
      </w:r>
    </w:p>
    <w:p w:rsidR="00F4301D" w:rsidRPr="003601B7" w:rsidRDefault="00F4301D" w:rsidP="00C050B5">
      <w:pPr>
        <w:spacing w:line="276" w:lineRule="auto"/>
        <w:jc w:val="both"/>
        <w:rPr>
          <w:rFonts w:ascii="Arial" w:hAnsi="Arial" w:cs="Arial"/>
          <w:b w:val="0"/>
          <w:sz w:val="22"/>
          <w:szCs w:val="22"/>
        </w:rPr>
      </w:pPr>
    </w:p>
    <w:p w:rsidR="00F4301D" w:rsidRPr="003601B7" w:rsidRDefault="00F4301D" w:rsidP="003A3AF0">
      <w:pPr>
        <w:numPr>
          <w:ilvl w:val="0"/>
          <w:numId w:val="32"/>
        </w:numPr>
        <w:spacing w:line="276" w:lineRule="auto"/>
        <w:ind w:left="0"/>
        <w:jc w:val="both"/>
        <w:rPr>
          <w:rFonts w:ascii="Arial" w:hAnsi="Arial" w:cs="Arial"/>
          <w:b w:val="0"/>
          <w:sz w:val="22"/>
          <w:szCs w:val="22"/>
        </w:rPr>
      </w:pPr>
      <w:r w:rsidRPr="003601B7">
        <w:rPr>
          <w:rFonts w:ascii="Arial" w:hAnsi="Arial" w:cs="Arial"/>
          <w:b w:val="0"/>
          <w:sz w:val="22"/>
          <w:szCs w:val="22"/>
        </w:rPr>
        <w:t xml:space="preserve">Zabezpieczenie należytego wykonania umowy może być wnoszone według wyboru </w:t>
      </w:r>
      <w:r w:rsidR="004F708A">
        <w:rPr>
          <w:rFonts w:ascii="Arial" w:hAnsi="Arial" w:cs="Arial"/>
          <w:b w:val="0"/>
          <w:sz w:val="22"/>
          <w:szCs w:val="22"/>
        </w:rPr>
        <w:t>W</w:t>
      </w:r>
      <w:r w:rsidRPr="003601B7">
        <w:rPr>
          <w:rFonts w:ascii="Arial" w:hAnsi="Arial" w:cs="Arial"/>
          <w:b w:val="0"/>
          <w:sz w:val="22"/>
          <w:szCs w:val="22"/>
        </w:rPr>
        <w:t>ykonawcy w jednej lub w kilku formach wskazanych w art. 450 ust. 1 ustawy Pzp tj.:</w:t>
      </w:r>
    </w:p>
    <w:p w:rsidR="00F4301D" w:rsidRPr="003601B7" w:rsidRDefault="00F4301D" w:rsidP="00C050B5">
      <w:pPr>
        <w:spacing w:line="276" w:lineRule="auto"/>
        <w:ind w:firstLine="360"/>
        <w:jc w:val="both"/>
        <w:rPr>
          <w:rFonts w:ascii="Arial" w:hAnsi="Arial" w:cs="Arial"/>
          <w:b w:val="0"/>
          <w:sz w:val="22"/>
          <w:szCs w:val="22"/>
        </w:rPr>
      </w:pPr>
      <w:r w:rsidRPr="003601B7">
        <w:rPr>
          <w:rFonts w:ascii="Arial" w:hAnsi="Arial" w:cs="Arial"/>
          <w:b w:val="0"/>
          <w:sz w:val="22"/>
          <w:szCs w:val="22"/>
        </w:rPr>
        <w:t>- pieniądzu;</w:t>
      </w:r>
    </w:p>
    <w:p w:rsidR="00F4301D" w:rsidRPr="003601B7" w:rsidRDefault="00F4301D" w:rsidP="00C050B5">
      <w:pPr>
        <w:spacing w:line="276" w:lineRule="auto"/>
        <w:ind w:firstLine="360"/>
        <w:jc w:val="both"/>
        <w:rPr>
          <w:rFonts w:ascii="Arial" w:hAnsi="Arial" w:cs="Arial"/>
          <w:b w:val="0"/>
          <w:sz w:val="22"/>
          <w:szCs w:val="22"/>
        </w:rPr>
      </w:pPr>
      <w:r w:rsidRPr="003601B7">
        <w:rPr>
          <w:rFonts w:ascii="Arial" w:hAnsi="Arial" w:cs="Arial"/>
          <w:b w:val="0"/>
          <w:sz w:val="22"/>
          <w:szCs w:val="22"/>
        </w:rPr>
        <w:t>- poręczeniach bankowych lub poręczeniach spółdzielczej kasy oszczędnościowo-</w:t>
      </w:r>
      <w:r w:rsidR="00B02D1F">
        <w:rPr>
          <w:rFonts w:ascii="Arial" w:hAnsi="Arial" w:cs="Arial"/>
          <w:b w:val="0"/>
          <w:sz w:val="22"/>
          <w:szCs w:val="22"/>
        </w:rPr>
        <w:t xml:space="preserve">  </w:t>
      </w:r>
      <w:r w:rsidRPr="003601B7">
        <w:rPr>
          <w:rFonts w:ascii="Arial" w:hAnsi="Arial" w:cs="Arial"/>
          <w:b w:val="0"/>
          <w:sz w:val="22"/>
          <w:szCs w:val="22"/>
        </w:rPr>
        <w:t>kredytowej, z tym że zobowiązanie kasy jest zawsze zobowiązaniem pieniężnym;</w:t>
      </w:r>
    </w:p>
    <w:p w:rsidR="00F4301D" w:rsidRPr="003601B7" w:rsidRDefault="00F4301D" w:rsidP="00C050B5">
      <w:pPr>
        <w:spacing w:line="276" w:lineRule="auto"/>
        <w:jc w:val="both"/>
        <w:rPr>
          <w:rFonts w:ascii="Arial" w:hAnsi="Arial" w:cs="Arial"/>
          <w:b w:val="0"/>
          <w:sz w:val="22"/>
          <w:szCs w:val="22"/>
        </w:rPr>
      </w:pPr>
      <w:r w:rsidRPr="003601B7">
        <w:rPr>
          <w:rFonts w:ascii="Arial" w:hAnsi="Arial" w:cs="Arial"/>
          <w:b w:val="0"/>
          <w:sz w:val="22"/>
          <w:szCs w:val="22"/>
        </w:rPr>
        <w:t>- gwarancjach bankowych;</w:t>
      </w:r>
    </w:p>
    <w:p w:rsidR="00F4301D" w:rsidRPr="003601B7" w:rsidRDefault="00F4301D" w:rsidP="00C050B5">
      <w:pPr>
        <w:spacing w:line="276" w:lineRule="auto"/>
        <w:jc w:val="both"/>
        <w:rPr>
          <w:rFonts w:ascii="Arial" w:hAnsi="Arial" w:cs="Arial"/>
          <w:b w:val="0"/>
          <w:sz w:val="22"/>
          <w:szCs w:val="22"/>
        </w:rPr>
      </w:pPr>
      <w:r w:rsidRPr="003601B7">
        <w:rPr>
          <w:rFonts w:ascii="Arial" w:hAnsi="Arial" w:cs="Arial"/>
          <w:b w:val="0"/>
          <w:sz w:val="22"/>
          <w:szCs w:val="22"/>
        </w:rPr>
        <w:t>- gwarancjach ubezpieczeniowych;</w:t>
      </w:r>
    </w:p>
    <w:p w:rsidR="00F4301D" w:rsidRPr="003601B7" w:rsidRDefault="00F4301D" w:rsidP="00C050B5">
      <w:pPr>
        <w:spacing w:line="276" w:lineRule="auto"/>
        <w:jc w:val="both"/>
        <w:rPr>
          <w:rFonts w:ascii="Arial" w:hAnsi="Arial" w:cs="Arial"/>
          <w:b w:val="0"/>
          <w:sz w:val="22"/>
          <w:szCs w:val="22"/>
        </w:rPr>
      </w:pPr>
      <w:r w:rsidRPr="003601B7">
        <w:rPr>
          <w:rFonts w:ascii="Arial" w:hAnsi="Arial" w:cs="Arial"/>
          <w:b w:val="0"/>
          <w:sz w:val="22"/>
          <w:szCs w:val="22"/>
        </w:rPr>
        <w:t>- poręczeniach udzielanych przez podmioty, o których mowa w art. 6b ust. 5 pkt 2 ustawy z 9 listopada 2000 r. o utworzeniu Polskiej Agencji Rozwoju Przedsiębiorczości.</w:t>
      </w:r>
    </w:p>
    <w:p w:rsidR="00F4301D" w:rsidRPr="003601B7" w:rsidRDefault="00F4301D" w:rsidP="003A3AF0">
      <w:pPr>
        <w:numPr>
          <w:ilvl w:val="0"/>
          <w:numId w:val="32"/>
        </w:numPr>
        <w:spacing w:line="276" w:lineRule="auto"/>
        <w:ind w:left="0"/>
        <w:jc w:val="both"/>
        <w:rPr>
          <w:rFonts w:ascii="Arial" w:hAnsi="Arial" w:cs="Arial"/>
          <w:b w:val="0"/>
          <w:sz w:val="22"/>
          <w:szCs w:val="22"/>
        </w:rPr>
      </w:pPr>
      <w:r w:rsidRPr="003601B7">
        <w:rPr>
          <w:rFonts w:ascii="Arial" w:hAnsi="Arial" w:cs="Arial"/>
          <w:b w:val="0"/>
          <w:sz w:val="22"/>
          <w:szCs w:val="22"/>
        </w:rPr>
        <w:t>Do zmiany formy zabezpieczenia w trakcie realizacji umowy stosuje się art. 451 ustawy Pzp.</w:t>
      </w:r>
    </w:p>
    <w:p w:rsidR="00F4301D" w:rsidRPr="003601B7" w:rsidRDefault="00F4301D" w:rsidP="00B02D1F">
      <w:pPr>
        <w:numPr>
          <w:ilvl w:val="0"/>
          <w:numId w:val="32"/>
        </w:numPr>
        <w:spacing w:line="276" w:lineRule="auto"/>
        <w:ind w:left="0"/>
        <w:rPr>
          <w:rFonts w:ascii="Arial" w:hAnsi="Arial" w:cs="Arial"/>
          <w:b w:val="0"/>
          <w:sz w:val="22"/>
          <w:szCs w:val="22"/>
        </w:rPr>
      </w:pPr>
      <w:r w:rsidRPr="003601B7">
        <w:rPr>
          <w:rFonts w:ascii="Arial" w:hAnsi="Arial" w:cs="Arial"/>
          <w:b w:val="0"/>
          <w:sz w:val="22"/>
          <w:szCs w:val="22"/>
        </w:rPr>
        <w:t xml:space="preserve">Zabezpieczenie wnoszone w pieniądzu powinno zostać wpłacone przelewem na rachunek bankowy </w:t>
      </w:r>
      <w:r w:rsidR="00B02D1F">
        <w:rPr>
          <w:rFonts w:ascii="Arial" w:hAnsi="Arial" w:cs="Arial"/>
          <w:b w:val="0"/>
          <w:sz w:val="22"/>
          <w:szCs w:val="22"/>
        </w:rPr>
        <w:t>Z</w:t>
      </w:r>
      <w:r w:rsidRPr="003601B7">
        <w:rPr>
          <w:rFonts w:ascii="Arial" w:hAnsi="Arial" w:cs="Arial"/>
          <w:b w:val="0"/>
          <w:sz w:val="22"/>
          <w:szCs w:val="22"/>
        </w:rPr>
        <w:t xml:space="preserve">amawiającego w banku </w:t>
      </w:r>
      <w:r w:rsidRPr="003601B7">
        <w:rPr>
          <w:rFonts w:ascii="Arial" w:hAnsi="Arial" w:cs="Arial"/>
          <w:sz w:val="22"/>
          <w:szCs w:val="22"/>
        </w:rPr>
        <w:t>NBP Oddział Okręgowy Łódź</w:t>
      </w:r>
      <w:r w:rsidRPr="003601B7">
        <w:rPr>
          <w:rFonts w:ascii="Arial" w:hAnsi="Arial" w:cs="Arial"/>
          <w:b w:val="0"/>
          <w:sz w:val="22"/>
          <w:szCs w:val="22"/>
        </w:rPr>
        <w:t xml:space="preserve"> numer </w:t>
      </w:r>
      <w:r w:rsidRPr="003601B7">
        <w:rPr>
          <w:rFonts w:ascii="Arial" w:hAnsi="Arial" w:cs="Arial"/>
          <w:b w:val="0"/>
          <w:sz w:val="22"/>
          <w:szCs w:val="22"/>
        </w:rPr>
        <w:lastRenderedPageBreak/>
        <w:t xml:space="preserve">rachunku </w:t>
      </w:r>
      <w:r w:rsidRPr="003601B7">
        <w:rPr>
          <w:rFonts w:ascii="Arial" w:hAnsi="Arial" w:cs="Arial"/>
          <w:sz w:val="22"/>
          <w:szCs w:val="22"/>
        </w:rPr>
        <w:t>15 1010 1371 0062 4613 9120 1000</w:t>
      </w:r>
      <w:r w:rsidRPr="003601B7">
        <w:rPr>
          <w:rFonts w:ascii="Arial" w:hAnsi="Arial" w:cs="Arial"/>
          <w:b w:val="0"/>
          <w:sz w:val="22"/>
          <w:szCs w:val="22"/>
        </w:rPr>
        <w:t xml:space="preserve"> tytuł przelewu: </w:t>
      </w:r>
      <w:r w:rsidRPr="003601B7">
        <w:rPr>
          <w:rFonts w:ascii="Arial" w:hAnsi="Arial" w:cs="Arial"/>
          <w:b w:val="0"/>
          <w:sz w:val="22"/>
          <w:szCs w:val="22"/>
        </w:rPr>
        <w:br/>
      </w:r>
      <w:r w:rsidR="00B02D1F">
        <w:rPr>
          <w:rFonts w:ascii="Arial" w:hAnsi="Arial" w:cs="Arial"/>
          <w:sz w:val="22"/>
          <w:szCs w:val="22"/>
        </w:rPr>
        <w:t xml:space="preserve">                                                                                          </w:t>
      </w:r>
      <w:r w:rsidRPr="003601B7">
        <w:rPr>
          <w:rFonts w:ascii="Arial" w:hAnsi="Arial" w:cs="Arial"/>
          <w:sz w:val="22"/>
          <w:szCs w:val="22"/>
        </w:rPr>
        <w:t xml:space="preserve">„ZNWU </w:t>
      </w:r>
      <w:r w:rsidR="00B02D1F">
        <w:rPr>
          <w:rFonts w:ascii="Arial" w:hAnsi="Arial" w:cs="Arial"/>
          <w:sz w:val="22"/>
          <w:szCs w:val="22"/>
        </w:rPr>
        <w:t>22</w:t>
      </w:r>
      <w:r w:rsidRPr="003601B7">
        <w:rPr>
          <w:rFonts w:ascii="Arial" w:hAnsi="Arial" w:cs="Arial"/>
          <w:sz w:val="22"/>
          <w:szCs w:val="22"/>
        </w:rPr>
        <w:t>/ZP/2</w:t>
      </w:r>
      <w:r w:rsidR="00B02D1F">
        <w:rPr>
          <w:rFonts w:ascii="Arial" w:hAnsi="Arial" w:cs="Arial"/>
          <w:sz w:val="22"/>
          <w:szCs w:val="22"/>
        </w:rPr>
        <w:t>5</w:t>
      </w:r>
      <w:r w:rsidRPr="003601B7">
        <w:rPr>
          <w:rFonts w:ascii="Arial" w:hAnsi="Arial" w:cs="Arial"/>
          <w:sz w:val="22"/>
          <w:szCs w:val="22"/>
        </w:rPr>
        <w:t>/XYZ”</w:t>
      </w:r>
    </w:p>
    <w:p w:rsidR="00F4301D" w:rsidRPr="003601B7" w:rsidRDefault="00F4301D" w:rsidP="003A3AF0">
      <w:pPr>
        <w:numPr>
          <w:ilvl w:val="0"/>
          <w:numId w:val="32"/>
        </w:numPr>
        <w:spacing w:line="276" w:lineRule="auto"/>
        <w:ind w:left="0"/>
        <w:jc w:val="both"/>
        <w:rPr>
          <w:rFonts w:ascii="Arial" w:hAnsi="Arial" w:cs="Arial"/>
          <w:b w:val="0"/>
          <w:sz w:val="22"/>
          <w:szCs w:val="22"/>
        </w:rPr>
      </w:pPr>
      <w:r w:rsidRPr="003601B7">
        <w:rPr>
          <w:rFonts w:ascii="Arial" w:eastAsiaTheme="minorHAnsi" w:hAnsi="Arial" w:cs="Arial"/>
          <w:b w:val="0"/>
          <w:color w:val="000000"/>
          <w:sz w:val="22"/>
          <w:szCs w:val="22"/>
          <w:lang w:eastAsia="en-US"/>
        </w:rPr>
        <w:t xml:space="preserve">W przypadku wniesienia zabezpieczenia w formie pieniądza Wykonawca powinien przedłożyć Zamawiającemu w dniu podpisania umowy kopię przelewu potwierdzoną </w:t>
      </w:r>
      <w:r w:rsidR="00276DF5">
        <w:rPr>
          <w:rFonts w:ascii="Arial" w:eastAsiaTheme="minorHAnsi" w:hAnsi="Arial" w:cs="Arial"/>
          <w:b w:val="0"/>
          <w:color w:val="000000"/>
          <w:sz w:val="22"/>
          <w:szCs w:val="22"/>
          <w:lang w:eastAsia="en-US"/>
        </w:rPr>
        <w:br/>
      </w:r>
      <w:r w:rsidRPr="003601B7">
        <w:rPr>
          <w:rFonts w:ascii="Arial" w:eastAsiaTheme="minorHAnsi" w:hAnsi="Arial" w:cs="Arial"/>
          <w:b w:val="0"/>
          <w:color w:val="000000"/>
          <w:sz w:val="22"/>
          <w:szCs w:val="22"/>
          <w:lang w:eastAsia="en-US"/>
        </w:rPr>
        <w:t xml:space="preserve">za zgodność z oryginałem. </w:t>
      </w:r>
    </w:p>
    <w:p w:rsidR="00F4301D" w:rsidRPr="003601B7" w:rsidRDefault="00F4301D" w:rsidP="003A3AF0">
      <w:pPr>
        <w:numPr>
          <w:ilvl w:val="0"/>
          <w:numId w:val="32"/>
        </w:numPr>
        <w:spacing w:line="276" w:lineRule="auto"/>
        <w:ind w:left="0"/>
        <w:jc w:val="both"/>
        <w:rPr>
          <w:rFonts w:ascii="Arial" w:hAnsi="Arial" w:cs="Arial"/>
          <w:b w:val="0"/>
          <w:sz w:val="22"/>
          <w:szCs w:val="22"/>
        </w:rPr>
      </w:pPr>
      <w:r w:rsidRPr="003601B7">
        <w:rPr>
          <w:rFonts w:ascii="Arial" w:hAnsi="Arial" w:cs="Arial"/>
          <w:b w:val="0"/>
          <w:sz w:val="22"/>
          <w:szCs w:val="22"/>
        </w:rPr>
        <w:t xml:space="preserve">Zabezpieczenie wnoszone w formie innej niż w pieniądzu powinno być dostarczone w formie oryginału, przez </w:t>
      </w:r>
      <w:r w:rsidR="00276DF5">
        <w:rPr>
          <w:rFonts w:ascii="Arial" w:hAnsi="Arial" w:cs="Arial"/>
          <w:b w:val="0"/>
          <w:sz w:val="22"/>
          <w:szCs w:val="22"/>
        </w:rPr>
        <w:t>W</w:t>
      </w:r>
      <w:r w:rsidRPr="003601B7">
        <w:rPr>
          <w:rFonts w:ascii="Arial" w:hAnsi="Arial" w:cs="Arial"/>
          <w:b w:val="0"/>
          <w:sz w:val="22"/>
          <w:szCs w:val="22"/>
        </w:rPr>
        <w:t xml:space="preserve">ykonawcę do siedziby </w:t>
      </w:r>
      <w:r w:rsidR="00276DF5">
        <w:rPr>
          <w:rFonts w:ascii="Arial" w:hAnsi="Arial" w:cs="Arial"/>
          <w:b w:val="0"/>
          <w:sz w:val="22"/>
          <w:szCs w:val="22"/>
        </w:rPr>
        <w:t>Z</w:t>
      </w:r>
      <w:r w:rsidRPr="003601B7">
        <w:rPr>
          <w:rFonts w:ascii="Arial" w:hAnsi="Arial" w:cs="Arial"/>
          <w:b w:val="0"/>
          <w:sz w:val="22"/>
          <w:szCs w:val="22"/>
        </w:rPr>
        <w:t>amawiającego, najpóźniej w dniu podpisania umowy – do chwili jej podpisania.</w:t>
      </w:r>
    </w:p>
    <w:p w:rsidR="00F4301D" w:rsidRPr="003601B7" w:rsidRDefault="00F4301D" w:rsidP="003A3AF0">
      <w:pPr>
        <w:numPr>
          <w:ilvl w:val="0"/>
          <w:numId w:val="32"/>
        </w:numPr>
        <w:spacing w:line="276" w:lineRule="auto"/>
        <w:ind w:left="0"/>
        <w:jc w:val="both"/>
        <w:rPr>
          <w:rFonts w:ascii="Arial" w:hAnsi="Arial" w:cs="Arial"/>
          <w:b w:val="0"/>
          <w:sz w:val="22"/>
          <w:szCs w:val="22"/>
        </w:rPr>
      </w:pPr>
      <w:r w:rsidRPr="003601B7">
        <w:rPr>
          <w:rFonts w:ascii="Arial" w:eastAsiaTheme="minorHAnsi" w:hAnsi="Arial" w:cs="Arial"/>
          <w:b w:val="0"/>
          <w:color w:val="000000"/>
          <w:sz w:val="22"/>
          <w:szCs w:val="22"/>
          <w:lang w:eastAsia="en-US"/>
        </w:rPr>
        <w:t xml:space="preserve">W przypadku wniesienia wadium w pieniądzu Wykonawca może wyrazić zgodę </w:t>
      </w:r>
      <w:r w:rsidR="00276DF5">
        <w:rPr>
          <w:rFonts w:ascii="Arial" w:eastAsiaTheme="minorHAnsi" w:hAnsi="Arial" w:cs="Arial"/>
          <w:b w:val="0"/>
          <w:color w:val="000000"/>
          <w:sz w:val="22"/>
          <w:szCs w:val="22"/>
          <w:lang w:eastAsia="en-US"/>
        </w:rPr>
        <w:br/>
      </w:r>
      <w:r w:rsidRPr="003601B7">
        <w:rPr>
          <w:rFonts w:ascii="Arial" w:eastAsiaTheme="minorHAnsi" w:hAnsi="Arial" w:cs="Arial"/>
          <w:b w:val="0"/>
          <w:color w:val="000000"/>
          <w:sz w:val="22"/>
          <w:szCs w:val="22"/>
          <w:lang w:eastAsia="en-US"/>
        </w:rPr>
        <w:t>na zaliczenie kwoty wadium na poczet zabezpieczenia.</w:t>
      </w:r>
    </w:p>
    <w:p w:rsidR="00F4301D" w:rsidRPr="003601B7" w:rsidRDefault="00F4301D" w:rsidP="003A3AF0">
      <w:pPr>
        <w:numPr>
          <w:ilvl w:val="0"/>
          <w:numId w:val="32"/>
        </w:numPr>
        <w:spacing w:line="276" w:lineRule="auto"/>
        <w:ind w:left="0"/>
        <w:jc w:val="both"/>
        <w:rPr>
          <w:rFonts w:ascii="Arial" w:hAnsi="Arial" w:cs="Arial"/>
          <w:b w:val="0"/>
          <w:sz w:val="22"/>
          <w:szCs w:val="22"/>
        </w:rPr>
      </w:pPr>
      <w:r w:rsidRPr="003601B7">
        <w:rPr>
          <w:rFonts w:ascii="Arial" w:hAnsi="Arial" w:cs="Arial"/>
          <w:b w:val="0"/>
          <w:sz w:val="22"/>
          <w:szCs w:val="22"/>
        </w:rPr>
        <w:t xml:space="preserve">W przypadku wniesienia zabezpieczenia przez podmioty wspólnie ubiegające się </w:t>
      </w:r>
      <w:r w:rsidR="00276DF5">
        <w:rPr>
          <w:rFonts w:ascii="Arial" w:hAnsi="Arial" w:cs="Arial"/>
          <w:b w:val="0"/>
          <w:sz w:val="22"/>
          <w:szCs w:val="22"/>
        </w:rPr>
        <w:br/>
      </w:r>
      <w:r w:rsidRPr="003601B7">
        <w:rPr>
          <w:rFonts w:ascii="Arial" w:hAnsi="Arial" w:cs="Arial"/>
          <w:b w:val="0"/>
          <w:sz w:val="22"/>
          <w:szCs w:val="22"/>
        </w:rPr>
        <w:t>o zamówienie w innej formie niż pieniężna wymaga się, aby z treści dokumentu jednoznacznie wynikało, że gwarancja/poręczenie obejmuje wszystkie podmioty występujące wspólnie.</w:t>
      </w:r>
    </w:p>
    <w:p w:rsidR="00F4301D" w:rsidRPr="003601B7" w:rsidRDefault="00F4301D" w:rsidP="003A3AF0">
      <w:pPr>
        <w:numPr>
          <w:ilvl w:val="0"/>
          <w:numId w:val="32"/>
        </w:numPr>
        <w:spacing w:line="276" w:lineRule="auto"/>
        <w:ind w:left="0"/>
        <w:jc w:val="both"/>
        <w:rPr>
          <w:rFonts w:ascii="Arial" w:hAnsi="Arial" w:cs="Arial"/>
          <w:b w:val="0"/>
          <w:sz w:val="22"/>
          <w:szCs w:val="22"/>
        </w:rPr>
      </w:pPr>
      <w:r w:rsidRPr="003601B7">
        <w:rPr>
          <w:rFonts w:ascii="Arial" w:hAnsi="Arial" w:cs="Arial"/>
          <w:b w:val="0"/>
          <w:sz w:val="22"/>
          <w:szCs w:val="22"/>
        </w:rPr>
        <w:t xml:space="preserve">Treść oświadczenia zawartego w gwarancji lub w poręczeniu musi zostać zaakceptowana przez </w:t>
      </w:r>
      <w:r w:rsidR="00276DF5">
        <w:rPr>
          <w:rFonts w:ascii="Arial" w:hAnsi="Arial" w:cs="Arial"/>
          <w:b w:val="0"/>
          <w:sz w:val="22"/>
          <w:szCs w:val="22"/>
        </w:rPr>
        <w:t>Z</w:t>
      </w:r>
      <w:r w:rsidRPr="003601B7">
        <w:rPr>
          <w:rFonts w:ascii="Arial" w:hAnsi="Arial" w:cs="Arial"/>
          <w:b w:val="0"/>
          <w:sz w:val="22"/>
          <w:szCs w:val="22"/>
        </w:rPr>
        <w:t>amawiającego przed podpisaniem umowy.</w:t>
      </w:r>
    </w:p>
    <w:p w:rsidR="00F4301D" w:rsidRPr="003601B7" w:rsidRDefault="00F4301D" w:rsidP="003A3AF0">
      <w:pPr>
        <w:numPr>
          <w:ilvl w:val="0"/>
          <w:numId w:val="32"/>
        </w:numPr>
        <w:spacing w:line="276" w:lineRule="auto"/>
        <w:ind w:left="0" w:hanging="426"/>
        <w:jc w:val="both"/>
        <w:rPr>
          <w:rFonts w:ascii="Arial" w:hAnsi="Arial" w:cs="Arial"/>
          <w:b w:val="0"/>
          <w:sz w:val="22"/>
          <w:szCs w:val="22"/>
        </w:rPr>
      </w:pPr>
      <w:r w:rsidRPr="003601B7">
        <w:rPr>
          <w:rFonts w:ascii="Arial" w:hAnsi="Arial" w:cs="Arial"/>
          <w:b w:val="0"/>
          <w:sz w:val="22"/>
          <w:szCs w:val="22"/>
        </w:rPr>
        <w:t>Z treści gwarancji lub poręczenia musi jednocześnie wynikać:</w:t>
      </w:r>
    </w:p>
    <w:p w:rsidR="00F4301D" w:rsidRPr="003601B7" w:rsidRDefault="00F4301D" w:rsidP="003A3AF0">
      <w:pPr>
        <w:numPr>
          <w:ilvl w:val="1"/>
          <w:numId w:val="33"/>
        </w:numPr>
        <w:spacing w:line="276" w:lineRule="auto"/>
        <w:ind w:left="0"/>
        <w:jc w:val="both"/>
        <w:rPr>
          <w:rFonts w:ascii="Arial" w:hAnsi="Arial" w:cs="Arial"/>
          <w:b w:val="0"/>
          <w:sz w:val="22"/>
          <w:szCs w:val="22"/>
        </w:rPr>
      </w:pPr>
      <w:r w:rsidRPr="003601B7">
        <w:rPr>
          <w:rFonts w:ascii="Arial" w:hAnsi="Arial" w:cs="Arial"/>
          <w:b w:val="0"/>
          <w:sz w:val="22"/>
          <w:szCs w:val="22"/>
        </w:rPr>
        <w:t>nazwa zleceniodawcy (</w:t>
      </w:r>
      <w:r w:rsidR="00276DF5">
        <w:rPr>
          <w:rFonts w:ascii="Arial" w:hAnsi="Arial" w:cs="Arial"/>
          <w:b w:val="0"/>
          <w:sz w:val="22"/>
          <w:szCs w:val="22"/>
        </w:rPr>
        <w:t>W</w:t>
      </w:r>
      <w:r w:rsidRPr="003601B7">
        <w:rPr>
          <w:rFonts w:ascii="Arial" w:hAnsi="Arial" w:cs="Arial"/>
          <w:b w:val="0"/>
          <w:sz w:val="22"/>
          <w:szCs w:val="22"/>
        </w:rPr>
        <w:t>ykonawcy), beneficjenta gwarancji lub poręczenia (</w:t>
      </w:r>
      <w:r w:rsidR="00276DF5">
        <w:rPr>
          <w:rFonts w:ascii="Arial" w:hAnsi="Arial" w:cs="Arial"/>
          <w:b w:val="0"/>
          <w:sz w:val="22"/>
          <w:szCs w:val="22"/>
        </w:rPr>
        <w:t>Z</w:t>
      </w:r>
      <w:r w:rsidRPr="003601B7">
        <w:rPr>
          <w:rFonts w:ascii="Arial" w:hAnsi="Arial" w:cs="Arial"/>
          <w:b w:val="0"/>
          <w:sz w:val="22"/>
          <w:szCs w:val="22"/>
        </w:rPr>
        <w:t xml:space="preserve">amawiającego), gwaranta lub poręczyciela (podmiotu udzielającego gwarancji lub poręczenia) oraz adresy ich siedzib, </w:t>
      </w:r>
    </w:p>
    <w:p w:rsidR="00F4301D" w:rsidRPr="003601B7" w:rsidRDefault="00F4301D" w:rsidP="003A3AF0">
      <w:pPr>
        <w:numPr>
          <w:ilvl w:val="1"/>
          <w:numId w:val="33"/>
        </w:numPr>
        <w:spacing w:line="276" w:lineRule="auto"/>
        <w:ind w:left="0"/>
        <w:jc w:val="both"/>
        <w:rPr>
          <w:rFonts w:ascii="Arial" w:hAnsi="Arial" w:cs="Arial"/>
          <w:b w:val="0"/>
          <w:sz w:val="22"/>
          <w:szCs w:val="22"/>
        </w:rPr>
      </w:pPr>
      <w:r w:rsidRPr="003601B7">
        <w:rPr>
          <w:rFonts w:ascii="Arial" w:hAnsi="Arial" w:cs="Arial"/>
          <w:b w:val="0"/>
          <w:sz w:val="22"/>
          <w:szCs w:val="22"/>
        </w:rPr>
        <w:t>określenie wierzytelności, która ma być zabezpieczona gwarancją lub poręczeniem,</w:t>
      </w:r>
    </w:p>
    <w:p w:rsidR="00F4301D" w:rsidRPr="003601B7" w:rsidRDefault="00F4301D" w:rsidP="003A3AF0">
      <w:pPr>
        <w:numPr>
          <w:ilvl w:val="1"/>
          <w:numId w:val="33"/>
        </w:numPr>
        <w:spacing w:line="276" w:lineRule="auto"/>
        <w:ind w:left="0"/>
        <w:jc w:val="both"/>
        <w:rPr>
          <w:rFonts w:ascii="Arial" w:hAnsi="Arial" w:cs="Arial"/>
          <w:b w:val="0"/>
          <w:sz w:val="22"/>
          <w:szCs w:val="22"/>
        </w:rPr>
      </w:pPr>
      <w:r w:rsidRPr="003601B7">
        <w:rPr>
          <w:rFonts w:ascii="Arial" w:hAnsi="Arial" w:cs="Arial"/>
          <w:b w:val="0"/>
          <w:sz w:val="22"/>
          <w:szCs w:val="22"/>
        </w:rPr>
        <w:t>kwota gwarancji lub poręczenia,</w:t>
      </w:r>
    </w:p>
    <w:p w:rsidR="00F4301D" w:rsidRPr="003601B7" w:rsidRDefault="00F4301D" w:rsidP="003A3AF0">
      <w:pPr>
        <w:numPr>
          <w:ilvl w:val="1"/>
          <w:numId w:val="33"/>
        </w:numPr>
        <w:spacing w:line="276" w:lineRule="auto"/>
        <w:ind w:left="0"/>
        <w:jc w:val="both"/>
        <w:rPr>
          <w:rFonts w:ascii="Arial" w:hAnsi="Arial" w:cs="Arial"/>
          <w:b w:val="0"/>
          <w:sz w:val="22"/>
          <w:szCs w:val="22"/>
        </w:rPr>
      </w:pPr>
      <w:r w:rsidRPr="003601B7">
        <w:rPr>
          <w:rFonts w:ascii="Arial" w:hAnsi="Arial" w:cs="Arial"/>
          <w:b w:val="0"/>
          <w:sz w:val="22"/>
          <w:szCs w:val="22"/>
        </w:rPr>
        <w:t>termin ważności gwarancji lub poręczenia, obejmujący cały okres wykonania zamówienia, począwszy co najmniej od dnia wyznaczonego na dzień zawarcia umowy,</w:t>
      </w:r>
    </w:p>
    <w:p w:rsidR="00F4301D" w:rsidRPr="003601B7" w:rsidRDefault="00F4301D" w:rsidP="003A3AF0">
      <w:pPr>
        <w:numPr>
          <w:ilvl w:val="1"/>
          <w:numId w:val="33"/>
        </w:numPr>
        <w:spacing w:line="276" w:lineRule="auto"/>
        <w:ind w:left="0"/>
        <w:jc w:val="both"/>
        <w:rPr>
          <w:rFonts w:ascii="Arial" w:hAnsi="Arial" w:cs="Arial"/>
          <w:b w:val="0"/>
          <w:sz w:val="22"/>
          <w:szCs w:val="22"/>
        </w:rPr>
      </w:pPr>
      <w:r w:rsidRPr="003601B7">
        <w:rPr>
          <w:rFonts w:ascii="Arial" w:hAnsi="Arial" w:cs="Arial"/>
          <w:b w:val="0"/>
          <w:sz w:val="22"/>
          <w:szCs w:val="22"/>
        </w:rPr>
        <w:t xml:space="preserve">bezwarunkowe, nieodwołalne, płatne na pierwsze żądanie, zobowiązanie gwaranta do wypłaty </w:t>
      </w:r>
      <w:r w:rsidR="00276DF5">
        <w:rPr>
          <w:rFonts w:ascii="Arial" w:hAnsi="Arial" w:cs="Arial"/>
          <w:b w:val="0"/>
          <w:sz w:val="22"/>
          <w:szCs w:val="22"/>
        </w:rPr>
        <w:t>Z</w:t>
      </w:r>
      <w:r w:rsidRPr="003601B7">
        <w:rPr>
          <w:rFonts w:ascii="Arial" w:hAnsi="Arial" w:cs="Arial"/>
          <w:b w:val="0"/>
          <w:sz w:val="22"/>
          <w:szCs w:val="22"/>
        </w:rPr>
        <w:t xml:space="preserve">amawiającemu pełnej kwoty zabezpieczenia lub do wypłat łącznie </w:t>
      </w:r>
      <w:r w:rsidR="00276DF5">
        <w:rPr>
          <w:rFonts w:ascii="Arial" w:hAnsi="Arial" w:cs="Arial"/>
          <w:b w:val="0"/>
          <w:sz w:val="22"/>
          <w:szCs w:val="22"/>
        </w:rPr>
        <w:br/>
      </w:r>
      <w:r w:rsidRPr="003601B7">
        <w:rPr>
          <w:rFonts w:ascii="Arial" w:hAnsi="Arial" w:cs="Arial"/>
          <w:b w:val="0"/>
          <w:sz w:val="22"/>
          <w:szCs w:val="22"/>
        </w:rPr>
        <w:t>do pełnej kwoty zabezpieczenia w przypadku realizacji zamówienia w sposób niezgodny z umową.</w:t>
      </w:r>
    </w:p>
    <w:p w:rsidR="00F4301D" w:rsidRPr="003601B7" w:rsidRDefault="00F4301D" w:rsidP="003A3AF0">
      <w:pPr>
        <w:pStyle w:val="Akapitzlist"/>
        <w:numPr>
          <w:ilvl w:val="0"/>
          <w:numId w:val="32"/>
        </w:numPr>
        <w:spacing w:line="276" w:lineRule="auto"/>
        <w:ind w:left="0" w:hanging="426"/>
        <w:jc w:val="both"/>
        <w:rPr>
          <w:rFonts w:ascii="Arial" w:hAnsi="Arial" w:cs="Arial"/>
          <w:b w:val="0"/>
          <w:sz w:val="22"/>
          <w:szCs w:val="22"/>
        </w:rPr>
      </w:pPr>
      <w:r w:rsidRPr="003601B7">
        <w:rPr>
          <w:rFonts w:ascii="Arial" w:hAnsi="Arial" w:cs="Arial"/>
          <w:b w:val="0"/>
          <w:bCs/>
          <w:sz w:val="22"/>
          <w:szCs w:val="22"/>
        </w:rPr>
        <w:t xml:space="preserve">Zabezpieczenie zostanie zwrócone Wykonawcy w terminie 30 dni od dnia wykonania zamówienia </w:t>
      </w:r>
      <w:r w:rsidRPr="003601B7">
        <w:rPr>
          <w:rFonts w:ascii="Arial" w:hAnsi="Arial" w:cs="Arial"/>
          <w:b w:val="0"/>
          <w:bCs/>
          <w:iCs/>
          <w:sz w:val="22"/>
          <w:szCs w:val="22"/>
        </w:rPr>
        <w:t>i uznania go przez Zamawiającego za należycie wykonane, jednak nie wcześniej niż 30 stycznia 202</w:t>
      </w:r>
      <w:r w:rsidR="00276DF5">
        <w:rPr>
          <w:rFonts w:ascii="Arial" w:hAnsi="Arial" w:cs="Arial"/>
          <w:b w:val="0"/>
          <w:bCs/>
          <w:iCs/>
          <w:sz w:val="22"/>
          <w:szCs w:val="22"/>
        </w:rPr>
        <w:t>5</w:t>
      </w:r>
      <w:r w:rsidRPr="003601B7">
        <w:rPr>
          <w:rFonts w:ascii="Arial" w:hAnsi="Arial" w:cs="Arial"/>
          <w:b w:val="0"/>
          <w:bCs/>
          <w:iCs/>
          <w:sz w:val="22"/>
          <w:szCs w:val="22"/>
        </w:rPr>
        <w:t xml:space="preserve"> r.</w:t>
      </w:r>
    </w:p>
    <w:p w:rsidR="00F4301D" w:rsidRPr="003601B7" w:rsidRDefault="00F4301D" w:rsidP="003A3AF0">
      <w:pPr>
        <w:numPr>
          <w:ilvl w:val="0"/>
          <w:numId w:val="32"/>
        </w:numPr>
        <w:spacing w:line="276" w:lineRule="auto"/>
        <w:ind w:left="0"/>
        <w:jc w:val="both"/>
        <w:rPr>
          <w:rFonts w:ascii="Arial" w:hAnsi="Arial" w:cs="Arial"/>
          <w:b w:val="0"/>
          <w:sz w:val="22"/>
          <w:szCs w:val="22"/>
        </w:rPr>
      </w:pPr>
      <w:r w:rsidRPr="003601B7">
        <w:rPr>
          <w:rFonts w:ascii="Arial" w:eastAsiaTheme="minorHAnsi" w:hAnsi="Arial" w:cs="Arial"/>
          <w:b w:val="0"/>
          <w:color w:val="000000"/>
          <w:sz w:val="22"/>
          <w:szCs w:val="22"/>
          <w:lang w:eastAsia="en-US"/>
        </w:rPr>
        <w:t>Zasady wniesienia i zwrotu zabezpieczenia określone zostały w art. 450-453 ustawy PZP.</w:t>
      </w:r>
    </w:p>
    <w:p w:rsidR="00212566" w:rsidRPr="003601B7" w:rsidRDefault="00212566" w:rsidP="00C050B5">
      <w:pPr>
        <w:spacing w:line="276" w:lineRule="auto"/>
        <w:jc w:val="both"/>
        <w:rPr>
          <w:rFonts w:ascii="Arial" w:hAnsi="Arial" w:cs="Arial"/>
          <w:color w:val="000000"/>
          <w:sz w:val="22"/>
          <w:szCs w:val="22"/>
        </w:rPr>
      </w:pPr>
    </w:p>
    <w:p w:rsidR="00E316A4" w:rsidRPr="003601B7" w:rsidRDefault="00EA6F7F" w:rsidP="00C050B5">
      <w:pPr>
        <w:pStyle w:val="Nagwek5"/>
        <w:keepNext w:val="0"/>
        <w:shd w:val="clear" w:color="auto" w:fill="FFFFFF"/>
        <w:tabs>
          <w:tab w:val="left" w:pos="2281"/>
          <w:tab w:val="center" w:pos="4961"/>
        </w:tabs>
        <w:spacing w:before="0" w:line="276" w:lineRule="auto"/>
        <w:jc w:val="center"/>
        <w:rPr>
          <w:rFonts w:ascii="Arial Black" w:hAnsi="Arial Black" w:cs="Arial"/>
          <w:b w:val="0"/>
          <w:color w:val="0070C0"/>
          <w:sz w:val="22"/>
          <w:szCs w:val="22"/>
        </w:rPr>
      </w:pPr>
      <w:r w:rsidRPr="003601B7">
        <w:rPr>
          <w:rFonts w:ascii="Arial Black" w:hAnsi="Arial Black" w:cs="Arial"/>
          <w:b w:val="0"/>
          <w:color w:val="0070C0"/>
          <w:sz w:val="22"/>
          <w:szCs w:val="22"/>
        </w:rPr>
        <w:t>ROZDZIAŁ XVI</w:t>
      </w:r>
      <w:r w:rsidR="00791F13" w:rsidRPr="003601B7">
        <w:rPr>
          <w:rFonts w:ascii="Arial Black" w:hAnsi="Arial Black" w:cs="Arial"/>
          <w:b w:val="0"/>
          <w:color w:val="0070C0"/>
          <w:sz w:val="22"/>
          <w:szCs w:val="22"/>
        </w:rPr>
        <w:t>I</w:t>
      </w:r>
    </w:p>
    <w:p w:rsidR="00E316A4" w:rsidRPr="003601B7" w:rsidRDefault="00392A7A" w:rsidP="00C050B5">
      <w:pPr>
        <w:pStyle w:val="Nagwek5"/>
        <w:keepNext w:val="0"/>
        <w:shd w:val="clear" w:color="auto" w:fill="FFFFFF"/>
        <w:spacing w:before="0" w:line="276" w:lineRule="auto"/>
        <w:jc w:val="center"/>
        <w:rPr>
          <w:rFonts w:ascii="Arial Black" w:hAnsi="Arial Black" w:cs="Arial"/>
          <w:b w:val="0"/>
          <w:color w:val="0070C0"/>
          <w:sz w:val="22"/>
          <w:szCs w:val="22"/>
        </w:rPr>
      </w:pPr>
      <w:r w:rsidRPr="003601B7">
        <w:rPr>
          <w:rFonts w:ascii="Arial Black" w:hAnsi="Arial Black" w:cs="Arial"/>
          <w:b w:val="0"/>
          <w:color w:val="0070C0"/>
          <w:sz w:val="22"/>
          <w:szCs w:val="22"/>
        </w:rPr>
        <w:t>PROJEKTOWANE POSTANOWIENIA UMOWY W SPRAWIE ZAMÓWIENIA PUBLICZNEGO, KTÓRE ZOSTANĄ WPROWADZONE DO UMOWY W SPRAWIE ZAMÓWIENIA PUBLICZNEGO</w:t>
      </w:r>
    </w:p>
    <w:p w:rsidR="002075A1" w:rsidRPr="003601B7" w:rsidRDefault="002075A1" w:rsidP="00C050B5">
      <w:pPr>
        <w:spacing w:line="276" w:lineRule="auto"/>
        <w:jc w:val="both"/>
        <w:rPr>
          <w:rFonts w:ascii="Arial" w:hAnsi="Arial" w:cs="Arial"/>
          <w:b w:val="0"/>
          <w:sz w:val="22"/>
          <w:szCs w:val="22"/>
        </w:rPr>
      </w:pPr>
    </w:p>
    <w:p w:rsidR="007666BB" w:rsidRPr="003601B7" w:rsidRDefault="00B82325" w:rsidP="00C050B5">
      <w:pPr>
        <w:spacing w:line="276" w:lineRule="auto"/>
        <w:jc w:val="both"/>
        <w:rPr>
          <w:rFonts w:ascii="Arial" w:hAnsi="Arial" w:cs="Arial"/>
          <w:i/>
          <w:sz w:val="22"/>
          <w:szCs w:val="22"/>
        </w:rPr>
      </w:pPr>
      <w:r w:rsidRPr="00276DF5">
        <w:rPr>
          <w:rFonts w:ascii="Arial" w:hAnsi="Arial" w:cs="Arial"/>
          <w:i/>
          <w:sz w:val="22"/>
          <w:szCs w:val="22"/>
        </w:rPr>
        <w:t>Projektowane postanowienie  umowy</w:t>
      </w:r>
      <w:r w:rsidR="002075A1" w:rsidRPr="003601B7">
        <w:rPr>
          <w:rFonts w:ascii="Arial" w:hAnsi="Arial" w:cs="Arial"/>
          <w:b w:val="0"/>
          <w:sz w:val="22"/>
          <w:szCs w:val="22"/>
        </w:rPr>
        <w:t xml:space="preserve"> stanowi</w:t>
      </w:r>
      <w:r w:rsidR="00ED7135" w:rsidRPr="003601B7">
        <w:rPr>
          <w:rFonts w:ascii="Arial" w:hAnsi="Arial" w:cs="Arial"/>
          <w:b w:val="0"/>
          <w:sz w:val="22"/>
          <w:szCs w:val="22"/>
        </w:rPr>
        <w:t xml:space="preserve"> </w:t>
      </w:r>
      <w:r w:rsidR="00086F8E" w:rsidRPr="00276DF5">
        <w:rPr>
          <w:rFonts w:ascii="Arial" w:hAnsi="Arial" w:cs="Arial"/>
          <w:sz w:val="22"/>
          <w:szCs w:val="22"/>
        </w:rPr>
        <w:t>Z</w:t>
      </w:r>
      <w:r w:rsidR="0034406C" w:rsidRPr="00276DF5">
        <w:rPr>
          <w:rFonts w:ascii="Arial" w:hAnsi="Arial" w:cs="Arial"/>
          <w:sz w:val="22"/>
          <w:szCs w:val="22"/>
        </w:rPr>
        <w:t xml:space="preserve">ałącznik </w:t>
      </w:r>
      <w:r w:rsidR="00EA6F7F" w:rsidRPr="00276DF5">
        <w:rPr>
          <w:rFonts w:ascii="Arial" w:hAnsi="Arial" w:cs="Arial"/>
          <w:sz w:val="22"/>
          <w:szCs w:val="22"/>
        </w:rPr>
        <w:t>n</w:t>
      </w:r>
      <w:r w:rsidR="002378EE" w:rsidRPr="00276DF5">
        <w:rPr>
          <w:rFonts w:ascii="Arial" w:hAnsi="Arial" w:cs="Arial"/>
          <w:sz w:val="22"/>
          <w:szCs w:val="22"/>
        </w:rPr>
        <w:t xml:space="preserve">r </w:t>
      </w:r>
      <w:r w:rsidR="00276DF5" w:rsidRPr="00276DF5">
        <w:rPr>
          <w:rFonts w:ascii="Arial" w:hAnsi="Arial" w:cs="Arial"/>
          <w:sz w:val="22"/>
          <w:szCs w:val="22"/>
        </w:rPr>
        <w:t>2</w:t>
      </w:r>
      <w:r w:rsidR="00EA6F7F" w:rsidRPr="00276DF5">
        <w:rPr>
          <w:rFonts w:ascii="Arial" w:hAnsi="Arial" w:cs="Arial"/>
          <w:sz w:val="22"/>
          <w:szCs w:val="22"/>
        </w:rPr>
        <w:t xml:space="preserve"> </w:t>
      </w:r>
      <w:r w:rsidR="00EA6F7F" w:rsidRPr="00276DF5">
        <w:rPr>
          <w:rFonts w:ascii="Arial" w:hAnsi="Arial" w:cs="Arial"/>
          <w:b w:val="0"/>
          <w:sz w:val="22"/>
          <w:szCs w:val="22"/>
        </w:rPr>
        <w:t>do</w:t>
      </w:r>
      <w:r w:rsidR="00EA6F7F" w:rsidRPr="00276DF5">
        <w:rPr>
          <w:rFonts w:ascii="Arial" w:hAnsi="Arial" w:cs="Arial"/>
          <w:sz w:val="22"/>
          <w:szCs w:val="22"/>
        </w:rPr>
        <w:t xml:space="preserve"> </w:t>
      </w:r>
      <w:r w:rsidR="00A11640" w:rsidRPr="00276DF5">
        <w:rPr>
          <w:rFonts w:ascii="Arial" w:hAnsi="Arial" w:cs="Arial"/>
          <w:sz w:val="22"/>
          <w:szCs w:val="22"/>
        </w:rPr>
        <w:t>S</w:t>
      </w:r>
      <w:r w:rsidR="00273F92" w:rsidRPr="00276DF5">
        <w:rPr>
          <w:rFonts w:ascii="Arial" w:hAnsi="Arial" w:cs="Arial"/>
          <w:sz w:val="22"/>
          <w:szCs w:val="22"/>
        </w:rPr>
        <w:t>WZ</w:t>
      </w:r>
      <w:r w:rsidR="00273F92" w:rsidRPr="003601B7">
        <w:rPr>
          <w:rFonts w:ascii="Arial" w:hAnsi="Arial" w:cs="Arial"/>
          <w:i/>
          <w:sz w:val="22"/>
          <w:szCs w:val="22"/>
        </w:rPr>
        <w:t>.</w:t>
      </w:r>
    </w:p>
    <w:p w:rsidR="00807F73" w:rsidRPr="003601B7" w:rsidRDefault="00807F73" w:rsidP="00C050B5">
      <w:pPr>
        <w:spacing w:line="276" w:lineRule="auto"/>
        <w:jc w:val="both"/>
        <w:rPr>
          <w:rFonts w:ascii="Arial" w:hAnsi="Arial" w:cs="Arial"/>
          <w:sz w:val="22"/>
          <w:szCs w:val="22"/>
        </w:rPr>
      </w:pPr>
      <w:r w:rsidRPr="00276DF5">
        <w:rPr>
          <w:rFonts w:ascii="Arial" w:hAnsi="Arial" w:cs="Arial"/>
          <w:b w:val="0"/>
          <w:sz w:val="22"/>
          <w:szCs w:val="22"/>
        </w:rPr>
        <w:t>Złożenie oferty jest jednoznaczne z akceptacją przez wykonawcę projektowanych postanowień umowy.</w:t>
      </w:r>
    </w:p>
    <w:p w:rsidR="00767C1E" w:rsidRDefault="00767C1E" w:rsidP="00C050B5">
      <w:pPr>
        <w:tabs>
          <w:tab w:val="left" w:pos="5710"/>
        </w:tabs>
        <w:spacing w:line="276" w:lineRule="auto"/>
        <w:jc w:val="both"/>
        <w:rPr>
          <w:rFonts w:ascii="Arial" w:hAnsi="Arial" w:cs="Arial"/>
          <w:b w:val="0"/>
          <w:sz w:val="22"/>
          <w:szCs w:val="22"/>
        </w:rPr>
      </w:pPr>
    </w:p>
    <w:p w:rsidR="005B30DB" w:rsidRPr="003601B7" w:rsidRDefault="005B30DB" w:rsidP="00C050B5">
      <w:pPr>
        <w:tabs>
          <w:tab w:val="left" w:pos="5710"/>
        </w:tabs>
        <w:spacing w:line="276" w:lineRule="auto"/>
        <w:jc w:val="both"/>
        <w:rPr>
          <w:rFonts w:ascii="Arial" w:hAnsi="Arial" w:cs="Arial"/>
          <w:b w:val="0"/>
          <w:sz w:val="22"/>
          <w:szCs w:val="22"/>
        </w:rPr>
      </w:pPr>
    </w:p>
    <w:p w:rsidR="00E316A4" w:rsidRPr="003601B7" w:rsidRDefault="00EA6F7F" w:rsidP="00C050B5">
      <w:pPr>
        <w:pStyle w:val="Nagwek5"/>
        <w:shd w:val="clear" w:color="auto" w:fill="FFFFFF"/>
        <w:spacing w:before="0" w:line="276" w:lineRule="auto"/>
        <w:jc w:val="center"/>
        <w:rPr>
          <w:rFonts w:ascii="Arial Black" w:hAnsi="Arial Black" w:cs="Arial"/>
          <w:b w:val="0"/>
          <w:color w:val="0070C0"/>
          <w:sz w:val="22"/>
          <w:szCs w:val="22"/>
        </w:rPr>
      </w:pPr>
      <w:r w:rsidRPr="003601B7">
        <w:rPr>
          <w:rFonts w:ascii="Arial Black" w:hAnsi="Arial Black" w:cs="Arial"/>
          <w:b w:val="0"/>
          <w:color w:val="0070C0"/>
          <w:sz w:val="22"/>
          <w:szCs w:val="22"/>
        </w:rPr>
        <w:lastRenderedPageBreak/>
        <w:t>ROZDZIAŁ XVII</w:t>
      </w:r>
      <w:r w:rsidR="00791F13" w:rsidRPr="003601B7">
        <w:rPr>
          <w:rFonts w:ascii="Arial Black" w:hAnsi="Arial Black" w:cs="Arial"/>
          <w:b w:val="0"/>
          <w:color w:val="0070C0"/>
          <w:sz w:val="22"/>
          <w:szCs w:val="22"/>
        </w:rPr>
        <w:t>I</w:t>
      </w:r>
    </w:p>
    <w:p w:rsidR="00E316A4" w:rsidRPr="003601B7" w:rsidRDefault="00E316A4" w:rsidP="00C050B5">
      <w:pPr>
        <w:pStyle w:val="Nagwek5"/>
        <w:shd w:val="clear" w:color="auto" w:fill="FFFFFF"/>
        <w:spacing w:before="0" w:line="276" w:lineRule="auto"/>
        <w:jc w:val="center"/>
        <w:rPr>
          <w:rFonts w:ascii="Arial Black" w:hAnsi="Arial Black" w:cs="Arial"/>
          <w:b w:val="0"/>
          <w:color w:val="0070C0"/>
          <w:sz w:val="22"/>
          <w:szCs w:val="22"/>
        </w:rPr>
      </w:pPr>
      <w:r w:rsidRPr="003601B7">
        <w:rPr>
          <w:rFonts w:ascii="Arial Black" w:hAnsi="Arial Black" w:cs="Arial"/>
          <w:b w:val="0"/>
          <w:color w:val="0070C0"/>
          <w:sz w:val="22"/>
          <w:szCs w:val="22"/>
        </w:rPr>
        <w:t>POUCZENIE O ŚRODKACH OCHRONY PRAWNEJ</w:t>
      </w:r>
    </w:p>
    <w:p w:rsidR="004F0B85" w:rsidRPr="003601B7" w:rsidRDefault="004F0B85" w:rsidP="00C050B5">
      <w:pPr>
        <w:spacing w:line="276" w:lineRule="auto"/>
        <w:rPr>
          <w:sz w:val="22"/>
          <w:szCs w:val="22"/>
        </w:rPr>
      </w:pPr>
    </w:p>
    <w:p w:rsidR="004F0B85" w:rsidRPr="003601B7" w:rsidRDefault="004F0B85" w:rsidP="00C050B5">
      <w:pPr>
        <w:spacing w:line="276" w:lineRule="auto"/>
        <w:contextualSpacing/>
        <w:jc w:val="both"/>
        <w:rPr>
          <w:rFonts w:ascii="Arial" w:eastAsiaTheme="majorEastAsia" w:hAnsi="Arial" w:cs="Arial"/>
          <w:b w:val="0"/>
          <w:sz w:val="22"/>
          <w:szCs w:val="22"/>
          <w:lang w:eastAsia="en-US"/>
        </w:rPr>
      </w:pPr>
      <w:r w:rsidRPr="003601B7">
        <w:rPr>
          <w:rFonts w:ascii="Arial" w:eastAsiaTheme="majorEastAsia" w:hAnsi="Arial" w:cs="Arial"/>
          <w:b w:val="0"/>
          <w:sz w:val="22"/>
          <w:szCs w:val="22"/>
          <w:lang w:eastAsia="en-US"/>
        </w:rPr>
        <w:t xml:space="preserve">Wykonawcom, a także innemu podmiotowi, jeżeli ma lub miał interes </w:t>
      </w:r>
      <w:r w:rsidR="002603E5" w:rsidRPr="003601B7">
        <w:rPr>
          <w:rFonts w:ascii="Arial" w:eastAsiaTheme="majorEastAsia" w:hAnsi="Arial" w:cs="Arial"/>
          <w:b w:val="0"/>
          <w:sz w:val="22"/>
          <w:szCs w:val="22"/>
          <w:lang w:eastAsia="en-US"/>
        </w:rPr>
        <w:br/>
      </w:r>
      <w:r w:rsidRPr="003601B7">
        <w:rPr>
          <w:rFonts w:ascii="Arial" w:eastAsiaTheme="majorEastAsia" w:hAnsi="Arial" w:cs="Arial"/>
          <w:b w:val="0"/>
          <w:sz w:val="22"/>
          <w:szCs w:val="22"/>
          <w:lang w:eastAsia="en-US"/>
        </w:rPr>
        <w:t xml:space="preserve">w uzyskaniu zamówienia oraz poniósł lub może ponieść szkodę w wyniku naruszenia przez </w:t>
      </w:r>
      <w:r w:rsidR="008240F3">
        <w:rPr>
          <w:rFonts w:ascii="Arial" w:eastAsiaTheme="majorEastAsia" w:hAnsi="Arial" w:cs="Arial"/>
          <w:b w:val="0"/>
          <w:sz w:val="22"/>
          <w:szCs w:val="22"/>
          <w:lang w:eastAsia="en-US"/>
        </w:rPr>
        <w:t>Z</w:t>
      </w:r>
      <w:r w:rsidRPr="003601B7">
        <w:rPr>
          <w:rFonts w:ascii="Arial" w:eastAsiaTheme="majorEastAsia" w:hAnsi="Arial" w:cs="Arial"/>
          <w:b w:val="0"/>
          <w:sz w:val="22"/>
          <w:szCs w:val="22"/>
          <w:lang w:eastAsia="en-US"/>
        </w:rPr>
        <w:t xml:space="preserve">amawiającego przepisów ustawy, przysługują środki ochrony prawnej </w:t>
      </w:r>
      <w:r w:rsidR="008240F3">
        <w:rPr>
          <w:rFonts w:ascii="Arial" w:eastAsiaTheme="majorEastAsia" w:hAnsi="Arial" w:cs="Arial"/>
          <w:b w:val="0"/>
          <w:sz w:val="22"/>
          <w:szCs w:val="22"/>
          <w:lang w:eastAsia="en-US"/>
        </w:rPr>
        <w:br/>
      </w:r>
      <w:r w:rsidRPr="003601B7">
        <w:rPr>
          <w:rFonts w:ascii="Arial" w:eastAsiaTheme="majorEastAsia" w:hAnsi="Arial" w:cs="Arial"/>
          <w:b w:val="0"/>
          <w:sz w:val="22"/>
          <w:szCs w:val="22"/>
          <w:lang w:eastAsia="en-US"/>
        </w:rPr>
        <w:t>na zasadach przewidzianych w dziale IX ustawy Pzp (art. 505–590).</w:t>
      </w:r>
    </w:p>
    <w:p w:rsidR="00BB2E60" w:rsidRPr="003601B7" w:rsidRDefault="00BB2E60" w:rsidP="00C050B5">
      <w:pPr>
        <w:spacing w:line="276" w:lineRule="auto"/>
        <w:rPr>
          <w:sz w:val="22"/>
          <w:szCs w:val="22"/>
        </w:rPr>
      </w:pPr>
    </w:p>
    <w:p w:rsidR="00176BF4" w:rsidRPr="003601B7" w:rsidRDefault="00791F13" w:rsidP="00C050B5">
      <w:pPr>
        <w:pStyle w:val="Nagwek5"/>
        <w:shd w:val="clear" w:color="auto" w:fill="FFFFFF"/>
        <w:spacing w:before="0" w:line="276" w:lineRule="auto"/>
        <w:jc w:val="center"/>
        <w:rPr>
          <w:rFonts w:ascii="Arial Black" w:hAnsi="Arial Black" w:cs="Arial"/>
          <w:b w:val="0"/>
          <w:color w:val="0070C0"/>
          <w:sz w:val="22"/>
          <w:szCs w:val="22"/>
        </w:rPr>
      </w:pPr>
      <w:r w:rsidRPr="003601B7">
        <w:rPr>
          <w:rFonts w:ascii="Arial Black" w:hAnsi="Arial Black" w:cs="Arial"/>
          <w:b w:val="0"/>
          <w:color w:val="0070C0"/>
          <w:sz w:val="22"/>
          <w:szCs w:val="22"/>
        </w:rPr>
        <w:t>ROZDZIAŁ XIX</w:t>
      </w:r>
    </w:p>
    <w:p w:rsidR="007114A1" w:rsidRPr="003601B7" w:rsidRDefault="007114A1" w:rsidP="00C050B5">
      <w:pPr>
        <w:pStyle w:val="Nagwek5"/>
        <w:shd w:val="clear" w:color="auto" w:fill="FFFFFF"/>
        <w:spacing w:before="0" w:line="276" w:lineRule="auto"/>
        <w:jc w:val="center"/>
        <w:rPr>
          <w:rFonts w:ascii="Arial Black" w:hAnsi="Arial Black" w:cs="Arial"/>
          <w:b w:val="0"/>
          <w:color w:val="0070C0"/>
          <w:sz w:val="22"/>
          <w:szCs w:val="22"/>
        </w:rPr>
      </w:pPr>
      <w:r w:rsidRPr="003601B7">
        <w:rPr>
          <w:rFonts w:ascii="Arial Black" w:hAnsi="Arial Black" w:cs="Arial"/>
          <w:b w:val="0"/>
          <w:color w:val="0070C0"/>
          <w:sz w:val="22"/>
          <w:szCs w:val="22"/>
        </w:rPr>
        <w:t>KLAUZULA INFORMACYJNA Z ART. 13 RODO</w:t>
      </w:r>
    </w:p>
    <w:p w:rsidR="007114A1" w:rsidRPr="003601B7" w:rsidRDefault="007114A1" w:rsidP="00C050B5">
      <w:pPr>
        <w:pStyle w:val="Akapitzlist"/>
        <w:spacing w:line="276" w:lineRule="auto"/>
        <w:jc w:val="both"/>
        <w:rPr>
          <w:rFonts w:ascii="Arial" w:hAnsi="Arial" w:cs="Arial"/>
          <w:b w:val="0"/>
          <w:sz w:val="22"/>
          <w:szCs w:val="22"/>
        </w:rPr>
      </w:pPr>
    </w:p>
    <w:p w:rsidR="00CA0BAE" w:rsidRPr="003601B7" w:rsidRDefault="00CA0BAE" w:rsidP="00C050B5">
      <w:pPr>
        <w:spacing w:line="276" w:lineRule="auto"/>
        <w:jc w:val="both"/>
        <w:rPr>
          <w:rFonts w:ascii="Arial" w:hAnsi="Arial" w:cs="Arial"/>
          <w:b w:val="0"/>
          <w:color w:val="000000" w:themeColor="text1"/>
          <w:sz w:val="22"/>
          <w:szCs w:val="22"/>
        </w:rPr>
      </w:pPr>
      <w:r w:rsidRPr="003601B7">
        <w:rPr>
          <w:rFonts w:ascii="Arial" w:hAnsi="Arial" w:cs="Arial"/>
          <w:b w:val="0"/>
          <w:sz w:val="22"/>
          <w:szCs w:val="22"/>
        </w:rPr>
        <w:t xml:space="preserve">Zgodnie z art. 13 ust. 1 i 2 rozporządzenia Parlamentu Europejskiego i Rady (UE) 2016/679 z dnia 27 kwietnia 2016 r. w sprawie ochrony osób fizycznych </w:t>
      </w:r>
      <w:r w:rsidRPr="003601B7">
        <w:rPr>
          <w:rFonts w:ascii="Arial" w:hAnsi="Arial" w:cs="Arial"/>
          <w:b w:val="0"/>
          <w:sz w:val="22"/>
          <w:szCs w:val="22"/>
        </w:rPr>
        <w:br/>
        <w:t xml:space="preserve">w związku z przetwarzaniem danych osobowych i w sprawie swobodnego przepływu takich danych oraz uchylenia dyrektywy 95/46/WE (ogólne rozporządzenie o ochronie danych) (Dz. Urz. UE L 119 z 04.05.2016, str. 1), dalej „RODO”, informuję, </w:t>
      </w:r>
      <w:r w:rsidRPr="003601B7">
        <w:rPr>
          <w:rFonts w:ascii="Arial" w:hAnsi="Arial" w:cs="Arial"/>
          <w:b w:val="0"/>
          <w:color w:val="000000" w:themeColor="text1"/>
          <w:sz w:val="22"/>
          <w:szCs w:val="22"/>
        </w:rPr>
        <w:t xml:space="preserve">że: </w:t>
      </w:r>
    </w:p>
    <w:p w:rsidR="00CA0BAE" w:rsidRPr="003601B7" w:rsidRDefault="00CA0BAE" w:rsidP="00C050B5">
      <w:pPr>
        <w:spacing w:line="276" w:lineRule="auto"/>
        <w:jc w:val="both"/>
        <w:rPr>
          <w:rFonts w:ascii="Arial" w:hAnsi="Arial" w:cs="Arial"/>
          <w:b w:val="0"/>
          <w:color w:val="000000" w:themeColor="text1"/>
          <w:sz w:val="22"/>
          <w:szCs w:val="22"/>
        </w:rPr>
      </w:pPr>
    </w:p>
    <w:p w:rsidR="00CA0BAE" w:rsidRPr="003601B7" w:rsidRDefault="00CA0BAE" w:rsidP="003A3AF0">
      <w:pPr>
        <w:pStyle w:val="Akapitzlist"/>
        <w:numPr>
          <w:ilvl w:val="0"/>
          <w:numId w:val="18"/>
        </w:numPr>
        <w:spacing w:line="276" w:lineRule="auto"/>
        <w:ind w:left="0" w:hanging="426"/>
        <w:jc w:val="both"/>
        <w:rPr>
          <w:rFonts w:ascii="Arial" w:hAnsi="Arial" w:cs="Arial"/>
          <w:b w:val="0"/>
          <w:i/>
          <w:color w:val="000000" w:themeColor="text1"/>
          <w:sz w:val="22"/>
          <w:szCs w:val="22"/>
        </w:rPr>
      </w:pPr>
      <w:r w:rsidRPr="003601B7">
        <w:rPr>
          <w:rFonts w:ascii="Arial" w:hAnsi="Arial" w:cs="Arial"/>
          <w:b w:val="0"/>
          <w:color w:val="000000" w:themeColor="text1"/>
          <w:sz w:val="22"/>
          <w:szCs w:val="22"/>
        </w:rPr>
        <w:t xml:space="preserve">administratorem Pani/Pana danych osobowych jest 31. WOJSKOWY ODDZIAŁ GOSPODARCZY, ul. Konstantynowska 85, 95 – 100 ZGIERZ, tel. 261 442 002, </w:t>
      </w:r>
      <w:hyperlink r:id="rId33" w:history="1">
        <w:r w:rsidRPr="003601B7">
          <w:rPr>
            <w:rStyle w:val="Hipercze"/>
            <w:rFonts w:ascii="Arial" w:hAnsi="Arial" w:cs="Arial"/>
            <w:color w:val="0000FF"/>
            <w:sz w:val="22"/>
            <w:szCs w:val="22"/>
          </w:rPr>
          <w:t>31wog.kancelaria@ron.mil.pl</w:t>
        </w:r>
      </w:hyperlink>
      <w:r w:rsidRPr="003601B7">
        <w:rPr>
          <w:rFonts w:ascii="Arial" w:hAnsi="Arial" w:cs="Arial"/>
          <w:b w:val="0"/>
          <w:color w:val="000000" w:themeColor="text1"/>
          <w:sz w:val="22"/>
          <w:szCs w:val="22"/>
        </w:rPr>
        <w:t xml:space="preserve"> reprezentowany przez KOMENDANTA,</w:t>
      </w:r>
    </w:p>
    <w:p w:rsidR="00CA0BAE" w:rsidRPr="003601B7" w:rsidRDefault="00CA0BAE" w:rsidP="00C050B5">
      <w:pPr>
        <w:pStyle w:val="Akapitzlist"/>
        <w:spacing w:line="276" w:lineRule="auto"/>
        <w:ind w:left="0"/>
        <w:jc w:val="both"/>
        <w:rPr>
          <w:rFonts w:ascii="Arial" w:hAnsi="Arial" w:cs="Arial"/>
          <w:b w:val="0"/>
          <w:i/>
          <w:color w:val="000000" w:themeColor="text1"/>
          <w:sz w:val="22"/>
          <w:szCs w:val="22"/>
        </w:rPr>
      </w:pPr>
    </w:p>
    <w:p w:rsidR="00CA0BAE" w:rsidRPr="003601B7" w:rsidRDefault="00CA0BAE" w:rsidP="003A3AF0">
      <w:pPr>
        <w:pStyle w:val="Akapitzlist"/>
        <w:numPr>
          <w:ilvl w:val="0"/>
          <w:numId w:val="18"/>
        </w:numPr>
        <w:spacing w:line="276" w:lineRule="auto"/>
        <w:ind w:left="0" w:hanging="426"/>
        <w:jc w:val="both"/>
        <w:rPr>
          <w:rFonts w:ascii="Arial" w:hAnsi="Arial" w:cs="Arial"/>
          <w:b w:val="0"/>
          <w:i/>
          <w:color w:val="000000" w:themeColor="text1"/>
          <w:sz w:val="22"/>
          <w:szCs w:val="22"/>
        </w:rPr>
      </w:pPr>
      <w:r w:rsidRPr="003601B7">
        <w:rPr>
          <w:rFonts w:ascii="Arial" w:hAnsi="Arial" w:cs="Arial"/>
          <w:b w:val="0"/>
          <w:color w:val="000000" w:themeColor="text1"/>
          <w:sz w:val="22"/>
          <w:szCs w:val="22"/>
        </w:rPr>
        <w:t xml:space="preserve">u administratora danych osobowych wyznaczony jest Inspektor Ochrony Danych Osobowych, z którym można się skontaktować poprzez email: </w:t>
      </w:r>
      <w:hyperlink r:id="rId34" w:history="1">
        <w:r w:rsidRPr="003601B7">
          <w:rPr>
            <w:rStyle w:val="Hipercze"/>
            <w:rFonts w:ascii="Arial" w:hAnsi="Arial" w:cs="Arial"/>
            <w:color w:val="0000FF"/>
            <w:sz w:val="22"/>
            <w:szCs w:val="22"/>
          </w:rPr>
          <w:t>31wog.iod@ron.mil.pl</w:t>
        </w:r>
      </w:hyperlink>
      <w:r w:rsidRPr="003601B7">
        <w:rPr>
          <w:rFonts w:ascii="Arial" w:hAnsi="Arial" w:cs="Arial"/>
          <w:b w:val="0"/>
          <w:color w:val="000000" w:themeColor="text1"/>
          <w:sz w:val="22"/>
          <w:szCs w:val="22"/>
        </w:rPr>
        <w:t xml:space="preserve"> lub telefonicznie nr  261 442 275,</w:t>
      </w:r>
    </w:p>
    <w:p w:rsidR="00CA0BAE" w:rsidRPr="003601B7" w:rsidRDefault="00CA0BAE" w:rsidP="00C050B5">
      <w:pPr>
        <w:pStyle w:val="Akapitzlist"/>
        <w:spacing w:line="276" w:lineRule="auto"/>
        <w:ind w:left="0"/>
        <w:jc w:val="both"/>
        <w:rPr>
          <w:rFonts w:ascii="Arial" w:hAnsi="Arial" w:cs="Arial"/>
          <w:b w:val="0"/>
          <w:i/>
          <w:color w:val="000000" w:themeColor="text1"/>
          <w:sz w:val="22"/>
          <w:szCs w:val="22"/>
        </w:rPr>
      </w:pPr>
    </w:p>
    <w:p w:rsidR="00CA0BAE" w:rsidRPr="003601B7" w:rsidRDefault="00CA0BAE" w:rsidP="003A3AF0">
      <w:pPr>
        <w:pStyle w:val="Akapitzlist"/>
        <w:numPr>
          <w:ilvl w:val="0"/>
          <w:numId w:val="18"/>
        </w:numPr>
        <w:spacing w:line="276" w:lineRule="auto"/>
        <w:ind w:left="0" w:hanging="426"/>
        <w:jc w:val="both"/>
        <w:rPr>
          <w:rFonts w:ascii="Arial" w:hAnsi="Arial" w:cs="Arial"/>
          <w:b w:val="0"/>
          <w:i/>
          <w:color w:val="000000" w:themeColor="text1"/>
          <w:sz w:val="22"/>
          <w:szCs w:val="22"/>
        </w:rPr>
      </w:pPr>
      <w:r w:rsidRPr="003601B7">
        <w:rPr>
          <w:rFonts w:ascii="Arial" w:hAnsi="Arial" w:cs="Arial"/>
          <w:b w:val="0"/>
          <w:sz w:val="22"/>
          <w:szCs w:val="22"/>
        </w:rPr>
        <w:t>Pani/Pana dane osobowe przetwarzane będą na podstawie art. 6 ust. 1 lit. c</w:t>
      </w:r>
      <w:r w:rsidRPr="003601B7">
        <w:rPr>
          <w:rFonts w:ascii="Arial" w:hAnsi="Arial" w:cs="Arial"/>
          <w:b w:val="0"/>
          <w:i/>
          <w:sz w:val="22"/>
          <w:szCs w:val="22"/>
        </w:rPr>
        <w:t xml:space="preserve"> </w:t>
      </w:r>
      <w:r w:rsidRPr="003601B7">
        <w:rPr>
          <w:rFonts w:ascii="Arial" w:hAnsi="Arial" w:cs="Arial"/>
          <w:b w:val="0"/>
          <w:sz w:val="22"/>
          <w:szCs w:val="22"/>
        </w:rPr>
        <w:t>RODO w celu związanym z postępowaniami o udzielenie zamówienia publicznego,</w:t>
      </w:r>
    </w:p>
    <w:p w:rsidR="00CA0BAE" w:rsidRPr="003601B7" w:rsidRDefault="00CA0BAE" w:rsidP="00C050B5">
      <w:pPr>
        <w:pStyle w:val="Akapitzlist"/>
        <w:spacing w:line="276" w:lineRule="auto"/>
        <w:ind w:left="0"/>
        <w:jc w:val="both"/>
        <w:rPr>
          <w:rFonts w:ascii="Arial" w:hAnsi="Arial" w:cs="Arial"/>
          <w:b w:val="0"/>
          <w:i/>
          <w:color w:val="000000" w:themeColor="text1"/>
          <w:sz w:val="22"/>
          <w:szCs w:val="22"/>
        </w:rPr>
      </w:pPr>
    </w:p>
    <w:p w:rsidR="00CA0BAE" w:rsidRPr="003601B7" w:rsidRDefault="00CA0BAE" w:rsidP="003A3AF0">
      <w:pPr>
        <w:pStyle w:val="Akapitzlist"/>
        <w:numPr>
          <w:ilvl w:val="0"/>
          <w:numId w:val="18"/>
        </w:numPr>
        <w:spacing w:line="276" w:lineRule="auto"/>
        <w:ind w:left="0" w:hanging="426"/>
        <w:jc w:val="both"/>
        <w:rPr>
          <w:rFonts w:ascii="Arial" w:hAnsi="Arial" w:cs="Arial"/>
          <w:b w:val="0"/>
          <w:i/>
          <w:color w:val="000000" w:themeColor="text1"/>
          <w:sz w:val="22"/>
          <w:szCs w:val="22"/>
        </w:rPr>
      </w:pPr>
      <w:r w:rsidRPr="003601B7">
        <w:rPr>
          <w:rFonts w:ascii="Arial" w:hAnsi="Arial" w:cs="Arial"/>
          <w:b w:val="0"/>
          <w:sz w:val="22"/>
          <w:szCs w:val="22"/>
        </w:rPr>
        <w:t xml:space="preserve">odbiorcami Pani/Pana danych osobowych będą osoby lub podmioty, którym udostępniona zostanie dokumentacja postępowania w oparciu o art. 8 oraz </w:t>
      </w:r>
      <w:r w:rsidRPr="003601B7">
        <w:rPr>
          <w:rFonts w:ascii="Arial" w:hAnsi="Arial" w:cs="Arial"/>
          <w:b w:val="0"/>
          <w:sz w:val="22"/>
          <w:szCs w:val="22"/>
        </w:rPr>
        <w:br/>
        <w:t xml:space="preserve">art. 96 ust. 3 ustawy z dnia 29 stycznia 2004 r. – </w:t>
      </w:r>
      <w:r w:rsidRPr="003601B7">
        <w:rPr>
          <w:rFonts w:ascii="Arial" w:hAnsi="Arial" w:cs="Arial"/>
          <w:b w:val="0"/>
          <w:i/>
          <w:sz w:val="22"/>
          <w:szCs w:val="22"/>
        </w:rPr>
        <w:t>Prawo zamówień publicznych,</w:t>
      </w:r>
      <w:r w:rsidRPr="003601B7">
        <w:rPr>
          <w:rFonts w:ascii="Arial" w:hAnsi="Arial" w:cs="Arial"/>
          <w:b w:val="0"/>
          <w:sz w:val="22"/>
          <w:szCs w:val="22"/>
        </w:rPr>
        <w:t xml:space="preserve"> dalej „ustawa Pzp”;  </w:t>
      </w:r>
    </w:p>
    <w:p w:rsidR="00CA0BAE" w:rsidRPr="003601B7" w:rsidRDefault="00CA0BAE" w:rsidP="00C050B5">
      <w:pPr>
        <w:pStyle w:val="Akapitzlist"/>
        <w:spacing w:line="276" w:lineRule="auto"/>
        <w:ind w:left="0"/>
        <w:jc w:val="both"/>
        <w:rPr>
          <w:rFonts w:ascii="Arial" w:hAnsi="Arial" w:cs="Arial"/>
          <w:b w:val="0"/>
          <w:i/>
          <w:color w:val="000000" w:themeColor="text1"/>
          <w:sz w:val="22"/>
          <w:szCs w:val="22"/>
        </w:rPr>
      </w:pPr>
    </w:p>
    <w:p w:rsidR="00CA0BAE" w:rsidRPr="003601B7" w:rsidRDefault="00CA0BAE" w:rsidP="003A3AF0">
      <w:pPr>
        <w:pStyle w:val="Akapitzlist"/>
        <w:numPr>
          <w:ilvl w:val="0"/>
          <w:numId w:val="18"/>
        </w:numPr>
        <w:spacing w:line="276" w:lineRule="auto"/>
        <w:ind w:left="0" w:hanging="426"/>
        <w:jc w:val="both"/>
        <w:rPr>
          <w:rFonts w:ascii="Arial" w:hAnsi="Arial" w:cs="Arial"/>
          <w:b w:val="0"/>
          <w:i/>
          <w:color w:val="000000" w:themeColor="text1"/>
          <w:sz w:val="22"/>
          <w:szCs w:val="22"/>
        </w:rPr>
      </w:pPr>
      <w:r w:rsidRPr="003601B7">
        <w:rPr>
          <w:rFonts w:ascii="Arial" w:hAnsi="Arial" w:cs="Arial"/>
          <w:b w:val="0"/>
          <w:sz w:val="22"/>
          <w:szCs w:val="22"/>
        </w:rPr>
        <w:t xml:space="preserve">Pani/Pana dane osobowe będą przechowywane, zgodnie art. 5 ust. 1 pkt. 2 ustawy z dnia 14 lipca 1983 r. </w:t>
      </w:r>
      <w:r w:rsidRPr="003601B7">
        <w:rPr>
          <w:rFonts w:ascii="Arial" w:hAnsi="Arial" w:cs="Arial"/>
          <w:b w:val="0"/>
          <w:i/>
          <w:sz w:val="22"/>
          <w:szCs w:val="22"/>
        </w:rPr>
        <w:t>o narodowym zasobie archiwalnym i archiwach</w:t>
      </w:r>
      <w:r w:rsidRPr="003601B7">
        <w:rPr>
          <w:rFonts w:ascii="Arial" w:hAnsi="Arial" w:cs="Arial"/>
          <w:b w:val="0"/>
          <w:sz w:val="22"/>
          <w:szCs w:val="22"/>
        </w:rPr>
        <w:t xml:space="preserve">, </w:t>
      </w:r>
      <w:r w:rsidRPr="003601B7">
        <w:rPr>
          <w:rFonts w:ascii="Arial" w:hAnsi="Arial" w:cs="Arial"/>
          <w:b w:val="0"/>
          <w:sz w:val="22"/>
          <w:szCs w:val="22"/>
        </w:rPr>
        <w:br/>
        <w:t xml:space="preserve">w zw. z </w:t>
      </w:r>
      <w:r w:rsidRPr="003601B7">
        <w:rPr>
          <w:rFonts w:ascii="Arial" w:hAnsi="Arial" w:cs="Arial"/>
          <w:b w:val="0"/>
          <w:i/>
          <w:sz w:val="22"/>
          <w:szCs w:val="22"/>
        </w:rPr>
        <w:t>Jednolitym Rzeczowym Wykazem Akt 31.Wojskowego Oddziału Gospodarczego</w:t>
      </w:r>
      <w:r w:rsidRPr="003601B7">
        <w:rPr>
          <w:rFonts w:ascii="Arial" w:hAnsi="Arial" w:cs="Arial"/>
          <w:b w:val="0"/>
          <w:sz w:val="22"/>
          <w:szCs w:val="22"/>
        </w:rPr>
        <w:t xml:space="preserve">, przez okres 5 lat od dnia zakończenia postępowania </w:t>
      </w:r>
      <w:r w:rsidRPr="003601B7">
        <w:rPr>
          <w:rFonts w:ascii="Arial" w:hAnsi="Arial" w:cs="Arial"/>
          <w:b w:val="0"/>
          <w:sz w:val="22"/>
          <w:szCs w:val="22"/>
        </w:rPr>
        <w:br/>
        <w:t>o udzielenie zamówienia, a jeżeli czas trwania umowy przekracza 5 lata, okres przechowywania obejmuje cały czas trwania umowy;</w:t>
      </w:r>
    </w:p>
    <w:p w:rsidR="00CA0BAE" w:rsidRPr="003601B7" w:rsidRDefault="00CA0BAE" w:rsidP="00C050B5">
      <w:pPr>
        <w:pStyle w:val="Akapitzlist"/>
        <w:spacing w:line="276" w:lineRule="auto"/>
        <w:ind w:left="0"/>
        <w:jc w:val="both"/>
        <w:rPr>
          <w:rFonts w:ascii="Arial" w:hAnsi="Arial" w:cs="Arial"/>
          <w:b w:val="0"/>
          <w:i/>
          <w:color w:val="000000" w:themeColor="text1"/>
          <w:sz w:val="22"/>
          <w:szCs w:val="22"/>
        </w:rPr>
      </w:pPr>
    </w:p>
    <w:p w:rsidR="00CA0BAE" w:rsidRPr="003601B7" w:rsidRDefault="00CA0BAE" w:rsidP="003A3AF0">
      <w:pPr>
        <w:pStyle w:val="Akapitzlist"/>
        <w:numPr>
          <w:ilvl w:val="0"/>
          <w:numId w:val="18"/>
        </w:numPr>
        <w:spacing w:line="276" w:lineRule="auto"/>
        <w:ind w:left="0" w:hanging="426"/>
        <w:jc w:val="both"/>
        <w:rPr>
          <w:rFonts w:ascii="Arial" w:hAnsi="Arial" w:cs="Arial"/>
          <w:b w:val="0"/>
          <w:i/>
          <w:color w:val="000000" w:themeColor="text1"/>
          <w:sz w:val="22"/>
          <w:szCs w:val="22"/>
        </w:rPr>
      </w:pPr>
      <w:r w:rsidRPr="003601B7">
        <w:rPr>
          <w:rFonts w:ascii="Arial" w:hAnsi="Arial" w:cs="Arial"/>
          <w:b w:val="0"/>
          <w:sz w:val="22"/>
          <w:szCs w:val="22"/>
          <w:u w:val="single"/>
        </w:rPr>
        <w:t>w przypadku udzielenia Pani/Panu zamówienia,</w:t>
      </w:r>
      <w:r w:rsidRPr="003601B7">
        <w:rPr>
          <w:rFonts w:ascii="Arial" w:hAnsi="Arial" w:cs="Arial"/>
          <w:b w:val="0"/>
          <w:sz w:val="22"/>
          <w:szCs w:val="22"/>
        </w:rPr>
        <w:t xml:space="preserve"> dane osobowe będą przechowywane, zgodnie art. 5 ust. 1 pkt. 2 ustawy z dnia 14 lipca 1983 r. </w:t>
      </w:r>
      <w:r w:rsidRPr="003601B7">
        <w:rPr>
          <w:rFonts w:ascii="Arial" w:hAnsi="Arial" w:cs="Arial"/>
          <w:b w:val="0"/>
          <w:sz w:val="22"/>
          <w:szCs w:val="22"/>
        </w:rPr>
        <w:br/>
      </w:r>
      <w:r w:rsidRPr="003601B7">
        <w:rPr>
          <w:rFonts w:ascii="Arial" w:hAnsi="Arial" w:cs="Arial"/>
          <w:b w:val="0"/>
          <w:i/>
          <w:sz w:val="22"/>
          <w:szCs w:val="22"/>
        </w:rPr>
        <w:t>o narodowym zasobie archiwalnym i archiwach</w:t>
      </w:r>
      <w:r w:rsidRPr="003601B7">
        <w:rPr>
          <w:rFonts w:ascii="Arial" w:hAnsi="Arial" w:cs="Arial"/>
          <w:b w:val="0"/>
          <w:sz w:val="22"/>
          <w:szCs w:val="22"/>
        </w:rPr>
        <w:t>, od dnia udzielenia zamówienia przez czas trwania umowy, okres gwarancji oraz czas na dochodzenie ewentualnych roszczeń;</w:t>
      </w:r>
    </w:p>
    <w:p w:rsidR="00CA0BAE" w:rsidRPr="003601B7" w:rsidRDefault="00CA0BAE" w:rsidP="00C050B5">
      <w:pPr>
        <w:pStyle w:val="Akapitzlist"/>
        <w:spacing w:line="276" w:lineRule="auto"/>
        <w:ind w:left="0"/>
        <w:jc w:val="both"/>
        <w:rPr>
          <w:rFonts w:ascii="Arial" w:hAnsi="Arial" w:cs="Arial"/>
          <w:b w:val="0"/>
          <w:i/>
          <w:color w:val="000000" w:themeColor="text1"/>
          <w:sz w:val="22"/>
          <w:szCs w:val="22"/>
        </w:rPr>
      </w:pPr>
    </w:p>
    <w:p w:rsidR="00CA0BAE" w:rsidRPr="003601B7" w:rsidRDefault="00CA0BAE" w:rsidP="003A3AF0">
      <w:pPr>
        <w:pStyle w:val="Akapitzlist"/>
        <w:numPr>
          <w:ilvl w:val="0"/>
          <w:numId w:val="18"/>
        </w:numPr>
        <w:spacing w:line="276" w:lineRule="auto"/>
        <w:ind w:left="0" w:hanging="426"/>
        <w:jc w:val="both"/>
        <w:rPr>
          <w:rFonts w:ascii="Arial" w:hAnsi="Arial" w:cs="Arial"/>
          <w:b w:val="0"/>
          <w:i/>
          <w:color w:val="000000" w:themeColor="text1"/>
          <w:sz w:val="22"/>
          <w:szCs w:val="22"/>
        </w:rPr>
      </w:pPr>
      <w:r w:rsidRPr="003601B7">
        <w:rPr>
          <w:rFonts w:ascii="Arial" w:hAnsi="Arial" w:cs="Arial"/>
          <w:b w:val="0"/>
          <w:sz w:val="22"/>
          <w:szCs w:val="22"/>
        </w:rPr>
        <w:lastRenderedPageBreak/>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rsidR="00CA0BAE" w:rsidRPr="003601B7" w:rsidRDefault="00CA0BAE" w:rsidP="00C050B5">
      <w:pPr>
        <w:pStyle w:val="Akapitzlist"/>
        <w:spacing w:line="276" w:lineRule="auto"/>
        <w:ind w:left="0"/>
        <w:jc w:val="both"/>
        <w:rPr>
          <w:rFonts w:ascii="Arial" w:hAnsi="Arial" w:cs="Arial"/>
          <w:b w:val="0"/>
          <w:i/>
          <w:color w:val="000000" w:themeColor="text1"/>
          <w:sz w:val="22"/>
          <w:szCs w:val="22"/>
        </w:rPr>
      </w:pPr>
    </w:p>
    <w:p w:rsidR="00CA0BAE" w:rsidRPr="003601B7" w:rsidRDefault="00CA0BAE" w:rsidP="003A3AF0">
      <w:pPr>
        <w:pStyle w:val="Akapitzlist"/>
        <w:numPr>
          <w:ilvl w:val="0"/>
          <w:numId w:val="18"/>
        </w:numPr>
        <w:spacing w:line="276" w:lineRule="auto"/>
        <w:ind w:left="0" w:hanging="426"/>
        <w:jc w:val="both"/>
        <w:rPr>
          <w:rFonts w:ascii="Arial" w:hAnsi="Arial" w:cs="Arial"/>
          <w:b w:val="0"/>
          <w:i/>
          <w:color w:val="000000" w:themeColor="text1"/>
          <w:sz w:val="22"/>
          <w:szCs w:val="22"/>
        </w:rPr>
      </w:pPr>
      <w:r w:rsidRPr="003601B7">
        <w:rPr>
          <w:rFonts w:ascii="Arial" w:hAnsi="Arial" w:cs="Arial"/>
          <w:b w:val="0"/>
          <w:sz w:val="22"/>
          <w:szCs w:val="22"/>
        </w:rPr>
        <w:t xml:space="preserve">w odniesieniu do Pani/Pana danych osobowych decyzje nie będą podejmowane </w:t>
      </w:r>
      <w:r w:rsidRPr="003601B7">
        <w:rPr>
          <w:rFonts w:ascii="Arial" w:hAnsi="Arial" w:cs="Arial"/>
          <w:b w:val="0"/>
          <w:sz w:val="22"/>
          <w:szCs w:val="22"/>
        </w:rPr>
        <w:br/>
        <w:t>w sposób zautomatyzowany, stosowanie do art. 22 RODO;</w:t>
      </w:r>
    </w:p>
    <w:p w:rsidR="00CA0BAE" w:rsidRPr="003601B7" w:rsidRDefault="00CA0BAE" w:rsidP="00C050B5">
      <w:pPr>
        <w:pStyle w:val="Akapitzlist"/>
        <w:spacing w:line="276" w:lineRule="auto"/>
        <w:ind w:left="0"/>
        <w:jc w:val="both"/>
        <w:rPr>
          <w:rFonts w:ascii="Arial" w:hAnsi="Arial" w:cs="Arial"/>
          <w:b w:val="0"/>
          <w:i/>
          <w:color w:val="000000" w:themeColor="text1"/>
          <w:sz w:val="22"/>
          <w:szCs w:val="22"/>
        </w:rPr>
      </w:pPr>
    </w:p>
    <w:p w:rsidR="00CA0BAE" w:rsidRPr="003601B7" w:rsidRDefault="00CA0BAE" w:rsidP="003A3AF0">
      <w:pPr>
        <w:pStyle w:val="Akapitzlist"/>
        <w:numPr>
          <w:ilvl w:val="0"/>
          <w:numId w:val="18"/>
        </w:numPr>
        <w:spacing w:line="276" w:lineRule="auto"/>
        <w:ind w:left="0" w:hanging="426"/>
        <w:jc w:val="both"/>
        <w:rPr>
          <w:rFonts w:ascii="Arial" w:hAnsi="Arial" w:cs="Arial"/>
          <w:b w:val="0"/>
          <w:i/>
          <w:color w:val="000000" w:themeColor="text1"/>
          <w:sz w:val="22"/>
          <w:szCs w:val="22"/>
        </w:rPr>
      </w:pPr>
      <w:r w:rsidRPr="003601B7">
        <w:rPr>
          <w:rFonts w:ascii="Arial" w:hAnsi="Arial" w:cs="Arial"/>
          <w:b w:val="0"/>
          <w:sz w:val="22"/>
          <w:szCs w:val="22"/>
        </w:rPr>
        <w:t>posiada Pani/Pan:</w:t>
      </w:r>
    </w:p>
    <w:p w:rsidR="00CA0BAE" w:rsidRPr="003601B7" w:rsidRDefault="00CA0BAE" w:rsidP="00C050B5">
      <w:pPr>
        <w:pStyle w:val="Akapitzlist"/>
        <w:numPr>
          <w:ilvl w:val="0"/>
          <w:numId w:val="8"/>
        </w:numPr>
        <w:spacing w:line="276" w:lineRule="auto"/>
        <w:ind w:left="0" w:hanging="283"/>
        <w:jc w:val="both"/>
        <w:rPr>
          <w:rFonts w:ascii="Arial" w:hAnsi="Arial" w:cs="Arial"/>
          <w:b w:val="0"/>
          <w:color w:val="00B0F0"/>
          <w:sz w:val="22"/>
          <w:szCs w:val="22"/>
        </w:rPr>
      </w:pPr>
      <w:r w:rsidRPr="003601B7">
        <w:rPr>
          <w:rFonts w:ascii="Arial" w:hAnsi="Arial" w:cs="Arial"/>
          <w:b w:val="0"/>
          <w:sz w:val="22"/>
          <w:szCs w:val="22"/>
        </w:rPr>
        <w:t>na podstawie art. 15 RODO, prawo dostępu do danych osobowych Pani/Pana dotyczących;</w:t>
      </w:r>
    </w:p>
    <w:p w:rsidR="00CA0BAE" w:rsidRPr="003601B7" w:rsidRDefault="00CA0BAE" w:rsidP="00C050B5">
      <w:pPr>
        <w:pStyle w:val="Akapitzlist"/>
        <w:numPr>
          <w:ilvl w:val="0"/>
          <w:numId w:val="8"/>
        </w:numPr>
        <w:spacing w:line="276" w:lineRule="auto"/>
        <w:ind w:left="0" w:hanging="283"/>
        <w:jc w:val="both"/>
        <w:rPr>
          <w:rFonts w:ascii="Arial" w:hAnsi="Arial" w:cs="Arial"/>
          <w:b w:val="0"/>
          <w:sz w:val="22"/>
          <w:szCs w:val="22"/>
        </w:rPr>
      </w:pPr>
      <w:r w:rsidRPr="003601B7">
        <w:rPr>
          <w:rFonts w:ascii="Arial" w:hAnsi="Arial" w:cs="Arial"/>
          <w:b w:val="0"/>
          <w:sz w:val="22"/>
          <w:szCs w:val="22"/>
        </w:rPr>
        <w:t xml:space="preserve">na podstawie art. 16 RODO, prawo do sprostowania Pani/Pana danych osobowych </w:t>
      </w:r>
      <w:r w:rsidRPr="003601B7">
        <w:rPr>
          <w:rFonts w:ascii="Arial" w:hAnsi="Arial" w:cs="Arial"/>
          <w:b w:val="0"/>
          <w:sz w:val="22"/>
          <w:szCs w:val="22"/>
          <w:vertAlign w:val="superscript"/>
        </w:rPr>
        <w:t>*</w:t>
      </w:r>
      <w:r w:rsidRPr="003601B7">
        <w:rPr>
          <w:rFonts w:ascii="Arial" w:hAnsi="Arial" w:cs="Arial"/>
          <w:b w:val="0"/>
          <w:sz w:val="22"/>
          <w:szCs w:val="22"/>
        </w:rPr>
        <w:t>;</w:t>
      </w:r>
    </w:p>
    <w:p w:rsidR="00CA0BAE" w:rsidRPr="003601B7" w:rsidRDefault="00CA0BAE" w:rsidP="00C050B5">
      <w:pPr>
        <w:pStyle w:val="Akapitzlist"/>
        <w:numPr>
          <w:ilvl w:val="0"/>
          <w:numId w:val="8"/>
        </w:numPr>
        <w:spacing w:line="276" w:lineRule="auto"/>
        <w:ind w:left="0" w:hanging="283"/>
        <w:jc w:val="both"/>
        <w:rPr>
          <w:rFonts w:ascii="Arial" w:hAnsi="Arial" w:cs="Arial"/>
          <w:b w:val="0"/>
          <w:sz w:val="22"/>
          <w:szCs w:val="22"/>
        </w:rPr>
      </w:pPr>
      <w:r w:rsidRPr="003601B7">
        <w:rPr>
          <w:rFonts w:ascii="Arial" w:hAnsi="Arial" w:cs="Arial"/>
          <w:b w:val="0"/>
          <w:sz w:val="22"/>
          <w:szCs w:val="22"/>
        </w:rPr>
        <w:t xml:space="preserve">na podstawie art. 18 RODO, prawo żądania od administratora ograniczenia przetwarzania danych osobowych z zastrzeżeniem przypadków, o których mowa w art. 18 ust. 2 RODO **;  </w:t>
      </w:r>
    </w:p>
    <w:p w:rsidR="00CA0BAE" w:rsidRPr="00312542" w:rsidRDefault="00CA0BAE" w:rsidP="00C050B5">
      <w:pPr>
        <w:pStyle w:val="Akapitzlist"/>
        <w:numPr>
          <w:ilvl w:val="0"/>
          <w:numId w:val="8"/>
        </w:numPr>
        <w:spacing w:line="276" w:lineRule="auto"/>
        <w:ind w:left="0" w:hanging="283"/>
        <w:jc w:val="both"/>
        <w:rPr>
          <w:rFonts w:ascii="Arial" w:hAnsi="Arial" w:cs="Arial"/>
          <w:b w:val="0"/>
          <w:i/>
          <w:color w:val="00B0F0"/>
          <w:sz w:val="22"/>
          <w:szCs w:val="22"/>
        </w:rPr>
      </w:pPr>
      <w:r w:rsidRPr="003601B7">
        <w:rPr>
          <w:rFonts w:ascii="Arial" w:hAnsi="Arial" w:cs="Arial"/>
          <w:b w:val="0"/>
          <w:sz w:val="22"/>
          <w:szCs w:val="22"/>
        </w:rPr>
        <w:t>prawo do wniesienia skargi do Prezesa Urzędu Ochrony Danych Osobowych, gdy uzna Pani/Pan, że przetwarzanie danych osobowych Pani/Pana dotyczących narusza przepisy RODO;</w:t>
      </w:r>
    </w:p>
    <w:p w:rsidR="00312542" w:rsidRPr="003601B7" w:rsidRDefault="00312542" w:rsidP="00312542">
      <w:pPr>
        <w:pStyle w:val="Akapitzlist"/>
        <w:spacing w:line="276" w:lineRule="auto"/>
        <w:ind w:left="0"/>
        <w:jc w:val="both"/>
        <w:rPr>
          <w:rFonts w:ascii="Arial" w:hAnsi="Arial" w:cs="Arial"/>
          <w:b w:val="0"/>
          <w:i/>
          <w:color w:val="00B0F0"/>
          <w:sz w:val="22"/>
          <w:szCs w:val="22"/>
        </w:rPr>
      </w:pPr>
    </w:p>
    <w:p w:rsidR="00CA0BAE" w:rsidRPr="003601B7" w:rsidRDefault="00CA0BAE" w:rsidP="00900EB2">
      <w:pPr>
        <w:pStyle w:val="Akapitzlist"/>
        <w:numPr>
          <w:ilvl w:val="0"/>
          <w:numId w:val="18"/>
        </w:numPr>
        <w:spacing w:line="276" w:lineRule="auto"/>
        <w:ind w:left="0" w:hanging="426"/>
        <w:jc w:val="both"/>
        <w:rPr>
          <w:rFonts w:ascii="Arial" w:hAnsi="Arial" w:cs="Arial"/>
          <w:b w:val="0"/>
          <w:i/>
          <w:color w:val="00B0F0"/>
          <w:sz w:val="22"/>
          <w:szCs w:val="22"/>
        </w:rPr>
      </w:pPr>
      <w:r w:rsidRPr="003601B7">
        <w:rPr>
          <w:rFonts w:ascii="Arial" w:hAnsi="Arial" w:cs="Arial"/>
          <w:b w:val="0"/>
          <w:sz w:val="22"/>
          <w:szCs w:val="22"/>
        </w:rPr>
        <w:t>nie przysługuje Pani/Panu:</w:t>
      </w:r>
    </w:p>
    <w:p w:rsidR="00CA0BAE" w:rsidRPr="003601B7" w:rsidRDefault="00CA0BAE" w:rsidP="00C050B5">
      <w:pPr>
        <w:pStyle w:val="Akapitzlist"/>
        <w:numPr>
          <w:ilvl w:val="0"/>
          <w:numId w:val="9"/>
        </w:numPr>
        <w:spacing w:line="276" w:lineRule="auto"/>
        <w:ind w:left="0" w:hanging="283"/>
        <w:jc w:val="both"/>
        <w:rPr>
          <w:rFonts w:ascii="Arial" w:hAnsi="Arial" w:cs="Arial"/>
          <w:b w:val="0"/>
          <w:i/>
          <w:color w:val="00B0F0"/>
          <w:sz w:val="22"/>
          <w:szCs w:val="22"/>
        </w:rPr>
      </w:pPr>
      <w:r w:rsidRPr="003601B7">
        <w:rPr>
          <w:rFonts w:ascii="Arial" w:hAnsi="Arial" w:cs="Arial"/>
          <w:b w:val="0"/>
          <w:sz w:val="22"/>
          <w:szCs w:val="22"/>
        </w:rPr>
        <w:t>w związku z art. 17 ust. 3 lit. b, d lub e RODO prawo do usunięcia danych osobowych;</w:t>
      </w:r>
    </w:p>
    <w:p w:rsidR="00CA0BAE" w:rsidRPr="003601B7" w:rsidRDefault="00CA0BAE" w:rsidP="00C050B5">
      <w:pPr>
        <w:pStyle w:val="Akapitzlist"/>
        <w:numPr>
          <w:ilvl w:val="0"/>
          <w:numId w:val="9"/>
        </w:numPr>
        <w:spacing w:line="276" w:lineRule="auto"/>
        <w:ind w:left="0" w:hanging="283"/>
        <w:jc w:val="both"/>
        <w:rPr>
          <w:rFonts w:ascii="Arial" w:hAnsi="Arial" w:cs="Arial"/>
          <w:b w:val="0"/>
          <w:i/>
          <w:sz w:val="22"/>
          <w:szCs w:val="22"/>
        </w:rPr>
      </w:pPr>
      <w:r w:rsidRPr="003601B7">
        <w:rPr>
          <w:rFonts w:ascii="Arial" w:hAnsi="Arial" w:cs="Arial"/>
          <w:b w:val="0"/>
          <w:sz w:val="22"/>
          <w:szCs w:val="22"/>
        </w:rPr>
        <w:t>prawo do przenoszenia danych osobowych, o którym mowa w art. 20 RODO;</w:t>
      </w:r>
    </w:p>
    <w:p w:rsidR="00CA0BAE" w:rsidRPr="003601B7" w:rsidRDefault="00CA0BAE" w:rsidP="00C050B5">
      <w:pPr>
        <w:pStyle w:val="Akapitzlist"/>
        <w:numPr>
          <w:ilvl w:val="0"/>
          <w:numId w:val="9"/>
        </w:numPr>
        <w:spacing w:line="276" w:lineRule="auto"/>
        <w:ind w:left="0" w:hanging="283"/>
        <w:jc w:val="both"/>
        <w:rPr>
          <w:rFonts w:ascii="Arial" w:hAnsi="Arial" w:cs="Arial"/>
          <w:b w:val="0"/>
          <w:i/>
          <w:sz w:val="22"/>
          <w:szCs w:val="22"/>
        </w:rPr>
      </w:pPr>
      <w:r w:rsidRPr="003601B7">
        <w:rPr>
          <w:rFonts w:ascii="Arial" w:hAnsi="Arial" w:cs="Arial"/>
          <w:b w:val="0"/>
          <w:sz w:val="22"/>
          <w:szCs w:val="22"/>
        </w:rPr>
        <w:t>na podstawie art. 21 RODO prawo sprzeciwu, wobec przetwarzania danych osobowych, gdyż podstawą prawną przetwarzania Pani/Pana danych osobowych jest art. 6 ust. 1 lit. c RODO.</w:t>
      </w:r>
    </w:p>
    <w:p w:rsidR="00CA0BAE" w:rsidRPr="00816F0F" w:rsidRDefault="00CA0BAE" w:rsidP="00CA0BAE">
      <w:pPr>
        <w:pStyle w:val="Akapitzlist"/>
        <w:spacing w:line="276" w:lineRule="auto"/>
        <w:ind w:left="0"/>
        <w:jc w:val="both"/>
        <w:rPr>
          <w:rFonts w:ascii="Arial" w:hAnsi="Arial" w:cs="Arial"/>
          <w:b w:val="0"/>
          <w:i/>
        </w:rPr>
      </w:pPr>
      <w:r w:rsidRPr="00816F0F">
        <w:rPr>
          <w:rFonts w:ascii="Arial" w:hAnsi="Arial" w:cs="Arial"/>
          <w:b w:val="0"/>
        </w:rPr>
        <w:t>______________________</w:t>
      </w:r>
    </w:p>
    <w:p w:rsidR="00CA0BAE" w:rsidRPr="00816F0F" w:rsidRDefault="00CA0BAE" w:rsidP="00CA0BAE">
      <w:pPr>
        <w:pStyle w:val="Akapitzlist"/>
        <w:spacing w:line="276" w:lineRule="auto"/>
        <w:ind w:left="0"/>
        <w:jc w:val="both"/>
        <w:rPr>
          <w:rFonts w:ascii="Arial" w:hAnsi="Arial" w:cs="Arial"/>
          <w:b w:val="0"/>
          <w:i/>
          <w:sz w:val="18"/>
          <w:szCs w:val="18"/>
        </w:rPr>
      </w:pPr>
      <w:r w:rsidRPr="00816F0F">
        <w:rPr>
          <w:rFonts w:ascii="Arial" w:hAnsi="Arial" w:cs="Arial"/>
          <w:b w:val="0"/>
          <w:i/>
          <w:sz w:val="18"/>
          <w:szCs w:val="18"/>
          <w:vertAlign w:val="superscript"/>
        </w:rPr>
        <w:t xml:space="preserve">* </w:t>
      </w:r>
      <w:r w:rsidRPr="00816F0F">
        <w:rPr>
          <w:rFonts w:ascii="Arial" w:hAnsi="Arial" w:cs="Arial"/>
          <w:b w:val="0"/>
          <w:i/>
          <w:sz w:val="18"/>
          <w:szCs w:val="18"/>
        </w:rPr>
        <w:t>Wyjaśnienie: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rsidR="00CA0BAE" w:rsidRPr="00816F0F" w:rsidRDefault="00CA0BAE" w:rsidP="00CA0BAE">
      <w:pPr>
        <w:pStyle w:val="Akapitzlist"/>
        <w:spacing w:line="276" w:lineRule="auto"/>
        <w:ind w:left="0"/>
        <w:jc w:val="both"/>
        <w:rPr>
          <w:rFonts w:ascii="Arial" w:hAnsi="Arial" w:cs="Arial"/>
          <w:b w:val="0"/>
          <w:i/>
          <w:sz w:val="18"/>
          <w:szCs w:val="18"/>
        </w:rPr>
      </w:pPr>
      <w:r w:rsidRPr="00816F0F">
        <w:rPr>
          <w:rFonts w:ascii="Arial" w:hAnsi="Arial" w:cs="Arial"/>
          <w:b w:val="0"/>
          <w:i/>
          <w:sz w:val="18"/>
          <w:szCs w:val="18"/>
          <w:vertAlign w:val="superscript"/>
        </w:rPr>
        <w:t xml:space="preserve">** </w:t>
      </w:r>
      <w:r w:rsidRPr="00816F0F">
        <w:rPr>
          <w:rFonts w:ascii="Arial" w:hAnsi="Arial" w:cs="Arial"/>
          <w:b w:val="0"/>
          <w:i/>
          <w:sz w:val="18"/>
          <w:szCs w:val="18"/>
        </w:rPr>
        <w:t>Wyjaśnienie: prawo do ograniczenia prz</w:t>
      </w:r>
      <w:r>
        <w:rPr>
          <w:rFonts w:ascii="Arial" w:hAnsi="Arial" w:cs="Arial"/>
          <w:b w:val="0"/>
          <w:i/>
          <w:sz w:val="18"/>
          <w:szCs w:val="18"/>
        </w:rPr>
        <w:t xml:space="preserve">etwarzania nie ma zastosowania </w:t>
      </w:r>
      <w:r w:rsidRPr="00816F0F">
        <w:rPr>
          <w:rFonts w:ascii="Arial" w:hAnsi="Arial" w:cs="Arial"/>
          <w:b w:val="0"/>
          <w:i/>
          <w:sz w:val="18"/>
          <w:szCs w:val="18"/>
        </w:rPr>
        <w:t>w odniesieniu do przechowywania, w celu zapewnienia korzystania ze śro</w:t>
      </w:r>
      <w:r>
        <w:rPr>
          <w:rFonts w:ascii="Arial" w:hAnsi="Arial" w:cs="Arial"/>
          <w:b w:val="0"/>
          <w:i/>
          <w:sz w:val="18"/>
          <w:szCs w:val="18"/>
        </w:rPr>
        <w:t xml:space="preserve">dków ochrony prawnej lub w celu </w:t>
      </w:r>
      <w:r w:rsidRPr="00816F0F">
        <w:rPr>
          <w:rFonts w:ascii="Arial" w:hAnsi="Arial" w:cs="Arial"/>
          <w:b w:val="0"/>
          <w:i/>
          <w:sz w:val="18"/>
          <w:szCs w:val="18"/>
        </w:rPr>
        <w:t xml:space="preserve">ochrony praw innej osoby </w:t>
      </w:r>
      <w:r>
        <w:rPr>
          <w:rFonts w:ascii="Arial" w:hAnsi="Arial" w:cs="Arial"/>
          <w:b w:val="0"/>
          <w:i/>
          <w:sz w:val="18"/>
          <w:szCs w:val="18"/>
        </w:rPr>
        <w:t xml:space="preserve">fizycznej lub prawnej, lub </w:t>
      </w:r>
      <w:r w:rsidRPr="00816F0F">
        <w:rPr>
          <w:rFonts w:ascii="Arial" w:hAnsi="Arial" w:cs="Arial"/>
          <w:b w:val="0"/>
          <w:i/>
          <w:sz w:val="18"/>
          <w:szCs w:val="18"/>
        </w:rPr>
        <w:t>z uwagi na ważne względy interesu publicznego Unii Europejskiej lub państwa członkowskiego.</w:t>
      </w:r>
    </w:p>
    <w:p w:rsidR="00B47AEE" w:rsidRDefault="00B47AEE" w:rsidP="00130927">
      <w:pPr>
        <w:pStyle w:val="Akapitzlist"/>
        <w:spacing w:line="276" w:lineRule="auto"/>
        <w:ind w:left="426"/>
        <w:jc w:val="center"/>
        <w:rPr>
          <w:rFonts w:ascii="Arial Black" w:hAnsi="Arial Black" w:cs="Arial"/>
          <w:b w:val="0"/>
          <w:color w:val="0070C0"/>
        </w:rPr>
      </w:pPr>
    </w:p>
    <w:p w:rsidR="00497D23" w:rsidRDefault="00497D23" w:rsidP="00130927">
      <w:pPr>
        <w:pStyle w:val="Akapitzlist"/>
        <w:spacing w:line="276" w:lineRule="auto"/>
        <w:ind w:left="426"/>
        <w:jc w:val="center"/>
        <w:rPr>
          <w:rFonts w:ascii="Arial Black" w:hAnsi="Arial Black" w:cs="Arial"/>
          <w:b w:val="0"/>
          <w:color w:val="0070C0"/>
        </w:rPr>
      </w:pPr>
    </w:p>
    <w:p w:rsidR="00497D23" w:rsidRDefault="00497D23" w:rsidP="00130927">
      <w:pPr>
        <w:pStyle w:val="Akapitzlist"/>
        <w:spacing w:line="276" w:lineRule="auto"/>
        <w:ind w:left="426"/>
        <w:jc w:val="center"/>
        <w:rPr>
          <w:rFonts w:ascii="Arial Black" w:hAnsi="Arial Black" w:cs="Arial"/>
          <w:b w:val="0"/>
          <w:color w:val="0070C0"/>
        </w:rPr>
      </w:pPr>
    </w:p>
    <w:p w:rsidR="00817003" w:rsidRPr="00CA14BA" w:rsidRDefault="00A11640" w:rsidP="00130927">
      <w:pPr>
        <w:pStyle w:val="Akapitzlist"/>
        <w:spacing w:line="276" w:lineRule="auto"/>
        <w:ind w:left="426"/>
        <w:jc w:val="center"/>
        <w:rPr>
          <w:rFonts w:ascii="Arial" w:hAnsi="Arial" w:cs="Arial"/>
          <w:b w:val="0"/>
          <w:color w:val="0070C0"/>
        </w:rPr>
      </w:pPr>
      <w:r>
        <w:rPr>
          <w:rFonts w:ascii="Arial Black" w:hAnsi="Arial Black" w:cs="Arial"/>
          <w:b w:val="0"/>
          <w:color w:val="0070C0"/>
        </w:rPr>
        <w:t>ZAŁĄCZNIKI DO S</w:t>
      </w:r>
      <w:r w:rsidR="00817003" w:rsidRPr="00CA14BA">
        <w:rPr>
          <w:rFonts w:ascii="Arial Black" w:hAnsi="Arial Black" w:cs="Arial"/>
          <w:b w:val="0"/>
          <w:color w:val="0070C0"/>
        </w:rPr>
        <w:t>WZ</w:t>
      </w:r>
    </w:p>
    <w:p w:rsidR="00817003" w:rsidRPr="00CA14BA" w:rsidRDefault="00817003" w:rsidP="00817003">
      <w:pPr>
        <w:rPr>
          <w:rFonts w:ascii="Arial" w:hAnsi="Arial" w:cs="Arial"/>
          <w:b w:val="0"/>
          <w:sz w:val="22"/>
          <w:szCs w:val="22"/>
        </w:rPr>
      </w:pPr>
    </w:p>
    <w:p w:rsidR="00AC4057" w:rsidRDefault="00817003" w:rsidP="00817003">
      <w:pPr>
        <w:widowControl w:val="0"/>
        <w:autoSpaceDE w:val="0"/>
        <w:autoSpaceDN w:val="0"/>
        <w:adjustRightInd w:val="0"/>
        <w:spacing w:after="120" w:line="276" w:lineRule="auto"/>
        <w:jc w:val="both"/>
        <w:rPr>
          <w:rFonts w:ascii="Arial" w:hAnsi="Arial" w:cs="Arial"/>
          <w:b w:val="0"/>
          <w:bCs/>
          <w:sz w:val="22"/>
          <w:szCs w:val="22"/>
        </w:rPr>
      </w:pPr>
      <w:r w:rsidRPr="00CA14BA">
        <w:rPr>
          <w:rFonts w:ascii="Arial" w:hAnsi="Arial" w:cs="Arial"/>
          <w:b w:val="0"/>
          <w:bCs/>
          <w:sz w:val="22"/>
          <w:szCs w:val="22"/>
        </w:rPr>
        <w:t>Wszystkie wymienione niżej załączniki stanowią integralną część niniejszej Specyfikacji Warunków Zamówienia:</w:t>
      </w:r>
      <w:r w:rsidR="005C6F64">
        <w:rPr>
          <w:rFonts w:ascii="Arial" w:hAnsi="Arial" w:cs="Arial"/>
          <w:b w:val="0"/>
          <w:bCs/>
          <w:sz w:val="22"/>
          <w:szCs w:val="22"/>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6059"/>
      </w:tblGrid>
      <w:tr w:rsidR="00BB2E60" w:rsidRPr="00CA14BA" w:rsidTr="00DB0556">
        <w:trPr>
          <w:trHeight w:val="340"/>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BB2E60" w:rsidRPr="00E8510D" w:rsidRDefault="00BB2E60" w:rsidP="00DB0556">
            <w:pPr>
              <w:rPr>
                <w:rFonts w:ascii="Arial" w:hAnsi="Arial" w:cs="Arial"/>
                <w:b w:val="0"/>
                <w:bCs/>
              </w:rPr>
            </w:pPr>
            <w:r w:rsidRPr="00E8510D">
              <w:rPr>
                <w:rFonts w:ascii="Arial" w:hAnsi="Arial" w:cs="Arial"/>
                <w:b w:val="0"/>
                <w:bCs/>
              </w:rPr>
              <w:t>Załącznik nr 1</w:t>
            </w:r>
          </w:p>
        </w:tc>
        <w:tc>
          <w:tcPr>
            <w:tcW w:w="6059" w:type="dxa"/>
            <w:tcBorders>
              <w:top w:val="single" w:sz="4" w:space="0" w:color="auto"/>
              <w:left w:val="single" w:sz="4" w:space="0" w:color="auto"/>
              <w:bottom w:val="single" w:sz="4" w:space="0" w:color="auto"/>
              <w:right w:val="single" w:sz="4" w:space="0" w:color="auto"/>
            </w:tcBorders>
            <w:shd w:val="clear" w:color="auto" w:fill="auto"/>
            <w:vAlign w:val="center"/>
          </w:tcPr>
          <w:p w:rsidR="00BB2E60" w:rsidRPr="00E8510D" w:rsidRDefault="008240F3" w:rsidP="00DB0556">
            <w:pPr>
              <w:widowControl w:val="0"/>
              <w:tabs>
                <w:tab w:val="num" w:pos="15"/>
                <w:tab w:val="left" w:pos="1985"/>
              </w:tabs>
              <w:autoSpaceDE w:val="0"/>
              <w:autoSpaceDN w:val="0"/>
              <w:adjustRightInd w:val="0"/>
              <w:ind w:left="15"/>
              <w:jc w:val="both"/>
              <w:rPr>
                <w:rFonts w:ascii="Arial" w:hAnsi="Arial" w:cs="Arial"/>
                <w:b w:val="0"/>
                <w:bCs/>
              </w:rPr>
            </w:pPr>
            <w:r>
              <w:rPr>
                <w:rFonts w:ascii="Arial" w:hAnsi="Arial" w:cs="Arial"/>
                <w:b w:val="0"/>
                <w:bCs/>
              </w:rPr>
              <w:t>Specyfikacja techniczna</w:t>
            </w:r>
          </w:p>
        </w:tc>
      </w:tr>
      <w:tr w:rsidR="008240F3" w:rsidRPr="00CA14BA" w:rsidTr="00DB0556">
        <w:trPr>
          <w:trHeight w:val="340"/>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8240F3" w:rsidRPr="00E8510D" w:rsidRDefault="008240F3" w:rsidP="00DB0556">
            <w:pPr>
              <w:rPr>
                <w:rFonts w:ascii="Arial" w:hAnsi="Arial" w:cs="Arial"/>
                <w:b w:val="0"/>
                <w:bCs/>
              </w:rPr>
            </w:pPr>
            <w:r>
              <w:rPr>
                <w:rFonts w:ascii="Arial" w:hAnsi="Arial" w:cs="Arial"/>
                <w:b w:val="0"/>
                <w:bCs/>
              </w:rPr>
              <w:t>Załącznik nr 2</w:t>
            </w:r>
          </w:p>
        </w:tc>
        <w:tc>
          <w:tcPr>
            <w:tcW w:w="6059" w:type="dxa"/>
            <w:tcBorders>
              <w:top w:val="single" w:sz="4" w:space="0" w:color="auto"/>
              <w:left w:val="single" w:sz="4" w:space="0" w:color="auto"/>
              <w:bottom w:val="single" w:sz="4" w:space="0" w:color="auto"/>
              <w:right w:val="single" w:sz="4" w:space="0" w:color="auto"/>
            </w:tcBorders>
            <w:shd w:val="clear" w:color="auto" w:fill="auto"/>
            <w:vAlign w:val="center"/>
          </w:tcPr>
          <w:p w:rsidR="008240F3" w:rsidRPr="00E8510D" w:rsidRDefault="008240F3" w:rsidP="00DB0556">
            <w:pPr>
              <w:widowControl w:val="0"/>
              <w:tabs>
                <w:tab w:val="num" w:pos="15"/>
                <w:tab w:val="left" w:pos="1985"/>
              </w:tabs>
              <w:autoSpaceDE w:val="0"/>
              <w:autoSpaceDN w:val="0"/>
              <w:adjustRightInd w:val="0"/>
              <w:ind w:left="15"/>
              <w:jc w:val="both"/>
              <w:rPr>
                <w:rFonts w:ascii="Arial" w:hAnsi="Arial" w:cs="Arial"/>
                <w:b w:val="0"/>
                <w:bCs/>
              </w:rPr>
            </w:pPr>
            <w:r w:rsidRPr="00E8510D">
              <w:rPr>
                <w:rFonts w:ascii="Arial" w:hAnsi="Arial" w:cs="Arial"/>
                <w:b w:val="0"/>
                <w:bCs/>
              </w:rPr>
              <w:t>Projektowane postanowienie umowy</w:t>
            </w:r>
          </w:p>
        </w:tc>
      </w:tr>
      <w:tr w:rsidR="00BB2E60" w:rsidRPr="00CA14BA" w:rsidTr="00DB0556">
        <w:trPr>
          <w:trHeight w:val="340"/>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BB2E60" w:rsidRPr="00E8510D" w:rsidRDefault="00BB2E60" w:rsidP="00DB0556">
            <w:pPr>
              <w:rPr>
                <w:rFonts w:ascii="Arial" w:hAnsi="Arial" w:cs="Arial"/>
                <w:b w:val="0"/>
                <w:bCs/>
              </w:rPr>
            </w:pPr>
            <w:r w:rsidRPr="00E8510D">
              <w:rPr>
                <w:rFonts w:ascii="Arial" w:hAnsi="Arial" w:cs="Arial"/>
                <w:b w:val="0"/>
                <w:bCs/>
              </w:rPr>
              <w:t xml:space="preserve">Załącznik nr </w:t>
            </w:r>
            <w:r w:rsidR="008240F3">
              <w:rPr>
                <w:rFonts w:ascii="Arial" w:hAnsi="Arial" w:cs="Arial"/>
                <w:b w:val="0"/>
                <w:bCs/>
              </w:rPr>
              <w:t>3</w:t>
            </w:r>
          </w:p>
        </w:tc>
        <w:tc>
          <w:tcPr>
            <w:tcW w:w="6059" w:type="dxa"/>
            <w:tcBorders>
              <w:top w:val="single" w:sz="4" w:space="0" w:color="auto"/>
              <w:left w:val="single" w:sz="4" w:space="0" w:color="auto"/>
              <w:bottom w:val="single" w:sz="4" w:space="0" w:color="auto"/>
              <w:right w:val="single" w:sz="4" w:space="0" w:color="auto"/>
            </w:tcBorders>
            <w:shd w:val="clear" w:color="auto" w:fill="auto"/>
            <w:vAlign w:val="center"/>
          </w:tcPr>
          <w:p w:rsidR="00BB2E60" w:rsidRPr="00E8510D" w:rsidRDefault="00BB2E60" w:rsidP="00DB0556">
            <w:pPr>
              <w:widowControl w:val="0"/>
              <w:tabs>
                <w:tab w:val="num" w:pos="15"/>
                <w:tab w:val="left" w:pos="1985"/>
              </w:tabs>
              <w:autoSpaceDE w:val="0"/>
              <w:autoSpaceDN w:val="0"/>
              <w:adjustRightInd w:val="0"/>
              <w:ind w:left="15"/>
              <w:jc w:val="both"/>
              <w:rPr>
                <w:rFonts w:ascii="Arial" w:hAnsi="Arial" w:cs="Arial"/>
                <w:b w:val="0"/>
                <w:bCs/>
              </w:rPr>
            </w:pPr>
            <w:r w:rsidRPr="00E8510D">
              <w:rPr>
                <w:rFonts w:ascii="Arial" w:hAnsi="Arial" w:cs="Arial"/>
                <w:b w:val="0"/>
                <w:bCs/>
              </w:rPr>
              <w:t>Formularz ofertowy</w:t>
            </w:r>
          </w:p>
        </w:tc>
      </w:tr>
      <w:tr w:rsidR="00136D36" w:rsidRPr="00CA14BA" w:rsidTr="00DB0556">
        <w:trPr>
          <w:trHeight w:val="340"/>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136D36" w:rsidRPr="00E8510D" w:rsidRDefault="00136D36" w:rsidP="00DB0556">
            <w:pPr>
              <w:rPr>
                <w:rFonts w:ascii="Arial" w:hAnsi="Arial" w:cs="Arial"/>
                <w:b w:val="0"/>
                <w:bCs/>
              </w:rPr>
            </w:pPr>
            <w:r>
              <w:rPr>
                <w:rFonts w:ascii="Arial" w:hAnsi="Arial" w:cs="Arial"/>
                <w:b w:val="0"/>
                <w:bCs/>
              </w:rPr>
              <w:t>Załącznik nr 4</w:t>
            </w:r>
          </w:p>
        </w:tc>
        <w:tc>
          <w:tcPr>
            <w:tcW w:w="6059" w:type="dxa"/>
            <w:tcBorders>
              <w:top w:val="single" w:sz="4" w:space="0" w:color="auto"/>
              <w:left w:val="single" w:sz="4" w:space="0" w:color="auto"/>
              <w:bottom w:val="single" w:sz="4" w:space="0" w:color="auto"/>
              <w:right w:val="single" w:sz="4" w:space="0" w:color="auto"/>
            </w:tcBorders>
            <w:shd w:val="clear" w:color="auto" w:fill="auto"/>
            <w:vAlign w:val="center"/>
          </w:tcPr>
          <w:p w:rsidR="00136D36" w:rsidRPr="00E8510D" w:rsidRDefault="00136D36" w:rsidP="00DB0556">
            <w:pPr>
              <w:widowControl w:val="0"/>
              <w:tabs>
                <w:tab w:val="num" w:pos="15"/>
                <w:tab w:val="left" w:pos="1985"/>
              </w:tabs>
              <w:autoSpaceDE w:val="0"/>
              <w:autoSpaceDN w:val="0"/>
              <w:adjustRightInd w:val="0"/>
              <w:ind w:left="15"/>
              <w:jc w:val="both"/>
              <w:rPr>
                <w:rFonts w:ascii="Arial" w:hAnsi="Arial" w:cs="Arial"/>
                <w:b w:val="0"/>
                <w:bCs/>
              </w:rPr>
            </w:pPr>
            <w:r>
              <w:rPr>
                <w:rFonts w:ascii="Arial" w:hAnsi="Arial" w:cs="Arial"/>
                <w:b w:val="0"/>
                <w:bCs/>
              </w:rPr>
              <w:t>Formularz cenowy</w:t>
            </w:r>
          </w:p>
        </w:tc>
      </w:tr>
      <w:tr w:rsidR="00BB2E60" w:rsidRPr="00CA14BA" w:rsidTr="00DB0556">
        <w:trPr>
          <w:trHeight w:val="340"/>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BB2E60" w:rsidRPr="00E8510D" w:rsidRDefault="00BB2E60" w:rsidP="00DB0556">
            <w:pPr>
              <w:rPr>
                <w:rFonts w:ascii="Arial" w:hAnsi="Arial" w:cs="Arial"/>
                <w:b w:val="0"/>
                <w:bCs/>
              </w:rPr>
            </w:pPr>
            <w:r w:rsidRPr="00E8510D">
              <w:rPr>
                <w:rFonts w:ascii="Arial" w:hAnsi="Arial" w:cs="Arial"/>
                <w:b w:val="0"/>
                <w:bCs/>
              </w:rPr>
              <w:t xml:space="preserve">Załącznik nr </w:t>
            </w:r>
            <w:r w:rsidR="00966CF4">
              <w:rPr>
                <w:rFonts w:ascii="Arial" w:hAnsi="Arial" w:cs="Arial"/>
                <w:b w:val="0"/>
                <w:bCs/>
              </w:rPr>
              <w:t>5</w:t>
            </w:r>
          </w:p>
        </w:tc>
        <w:tc>
          <w:tcPr>
            <w:tcW w:w="6059" w:type="dxa"/>
            <w:tcBorders>
              <w:top w:val="single" w:sz="4" w:space="0" w:color="auto"/>
              <w:left w:val="single" w:sz="4" w:space="0" w:color="auto"/>
              <w:bottom w:val="single" w:sz="4" w:space="0" w:color="auto"/>
              <w:right w:val="single" w:sz="4" w:space="0" w:color="auto"/>
            </w:tcBorders>
            <w:shd w:val="clear" w:color="auto" w:fill="auto"/>
            <w:vAlign w:val="center"/>
          </w:tcPr>
          <w:p w:rsidR="00BB2E60" w:rsidRPr="00E8510D" w:rsidRDefault="00D74567" w:rsidP="00966CF4">
            <w:pPr>
              <w:widowControl w:val="0"/>
              <w:tabs>
                <w:tab w:val="num" w:pos="15"/>
                <w:tab w:val="left" w:pos="1985"/>
              </w:tabs>
              <w:autoSpaceDE w:val="0"/>
              <w:autoSpaceDN w:val="0"/>
              <w:adjustRightInd w:val="0"/>
              <w:ind w:left="15"/>
              <w:rPr>
                <w:rFonts w:ascii="Arial" w:hAnsi="Arial" w:cs="Arial"/>
                <w:b w:val="0"/>
                <w:bCs/>
              </w:rPr>
            </w:pPr>
            <w:r>
              <w:rPr>
                <w:rFonts w:ascii="Arial" w:hAnsi="Arial" w:cs="Arial"/>
                <w:b w:val="0"/>
                <w:bCs/>
              </w:rPr>
              <w:t xml:space="preserve">Oświadczenie o nie wykluczeniu Wykonawcy </w:t>
            </w:r>
            <w:r>
              <w:rPr>
                <w:rFonts w:ascii="Arial" w:hAnsi="Arial" w:cs="Arial"/>
                <w:b w:val="0"/>
                <w:bCs/>
              </w:rPr>
              <w:br/>
              <w:t>z postępowania</w:t>
            </w:r>
          </w:p>
        </w:tc>
      </w:tr>
      <w:tr w:rsidR="00966CF4" w:rsidRPr="00CA14BA" w:rsidTr="00DB0556">
        <w:trPr>
          <w:trHeight w:val="340"/>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966CF4" w:rsidRPr="00E8510D" w:rsidRDefault="00966CF4" w:rsidP="00DB0556">
            <w:pPr>
              <w:rPr>
                <w:rFonts w:ascii="Arial" w:hAnsi="Arial" w:cs="Arial"/>
                <w:b w:val="0"/>
                <w:bCs/>
              </w:rPr>
            </w:pPr>
            <w:r>
              <w:rPr>
                <w:rFonts w:ascii="Arial" w:hAnsi="Arial" w:cs="Arial"/>
                <w:b w:val="0"/>
                <w:bCs/>
              </w:rPr>
              <w:lastRenderedPageBreak/>
              <w:t>Załącznik nr 6</w:t>
            </w:r>
          </w:p>
        </w:tc>
        <w:tc>
          <w:tcPr>
            <w:tcW w:w="6059" w:type="dxa"/>
            <w:tcBorders>
              <w:top w:val="single" w:sz="4" w:space="0" w:color="auto"/>
              <w:left w:val="single" w:sz="4" w:space="0" w:color="auto"/>
              <w:bottom w:val="single" w:sz="4" w:space="0" w:color="auto"/>
              <w:right w:val="single" w:sz="4" w:space="0" w:color="auto"/>
            </w:tcBorders>
            <w:shd w:val="clear" w:color="auto" w:fill="auto"/>
            <w:vAlign w:val="center"/>
          </w:tcPr>
          <w:p w:rsidR="00966CF4" w:rsidRDefault="00966CF4" w:rsidP="00966CF4">
            <w:pPr>
              <w:widowControl w:val="0"/>
              <w:tabs>
                <w:tab w:val="num" w:pos="15"/>
                <w:tab w:val="left" w:pos="1985"/>
              </w:tabs>
              <w:autoSpaceDE w:val="0"/>
              <w:autoSpaceDN w:val="0"/>
              <w:adjustRightInd w:val="0"/>
              <w:ind w:left="15"/>
              <w:rPr>
                <w:rFonts w:ascii="Arial" w:hAnsi="Arial" w:cs="Arial"/>
                <w:b w:val="0"/>
                <w:bCs/>
              </w:rPr>
            </w:pPr>
            <w:r>
              <w:rPr>
                <w:rFonts w:ascii="Arial" w:hAnsi="Arial" w:cs="Arial"/>
                <w:b w:val="0"/>
                <w:bCs/>
              </w:rPr>
              <w:t>Wykaz usług</w:t>
            </w:r>
          </w:p>
        </w:tc>
      </w:tr>
      <w:tr w:rsidR="00BB2E60" w:rsidRPr="00CA14BA" w:rsidTr="00DB0556">
        <w:trPr>
          <w:trHeight w:val="340"/>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BB2E60" w:rsidRPr="00E8510D" w:rsidRDefault="00BB2E60" w:rsidP="00DB0556">
            <w:pPr>
              <w:rPr>
                <w:rFonts w:ascii="Arial" w:hAnsi="Arial" w:cs="Arial"/>
                <w:b w:val="0"/>
                <w:bCs/>
              </w:rPr>
            </w:pPr>
            <w:r>
              <w:rPr>
                <w:rFonts w:ascii="Arial" w:hAnsi="Arial" w:cs="Arial"/>
                <w:b w:val="0"/>
                <w:bCs/>
              </w:rPr>
              <w:t xml:space="preserve">Załącznik nr </w:t>
            </w:r>
            <w:r w:rsidR="00966CF4">
              <w:rPr>
                <w:rFonts w:ascii="Arial" w:hAnsi="Arial" w:cs="Arial"/>
                <w:b w:val="0"/>
                <w:bCs/>
              </w:rPr>
              <w:t>7</w:t>
            </w:r>
          </w:p>
        </w:tc>
        <w:tc>
          <w:tcPr>
            <w:tcW w:w="6059" w:type="dxa"/>
            <w:tcBorders>
              <w:top w:val="single" w:sz="4" w:space="0" w:color="auto"/>
              <w:left w:val="single" w:sz="4" w:space="0" w:color="auto"/>
              <w:bottom w:val="single" w:sz="4" w:space="0" w:color="auto"/>
              <w:right w:val="single" w:sz="4" w:space="0" w:color="auto"/>
            </w:tcBorders>
            <w:shd w:val="clear" w:color="auto" w:fill="auto"/>
            <w:vAlign w:val="center"/>
          </w:tcPr>
          <w:p w:rsidR="00BB2E60" w:rsidRPr="00E8510D" w:rsidRDefault="00D74567" w:rsidP="00966CF4">
            <w:pPr>
              <w:widowControl w:val="0"/>
              <w:tabs>
                <w:tab w:val="num" w:pos="15"/>
              </w:tabs>
              <w:autoSpaceDE w:val="0"/>
              <w:autoSpaceDN w:val="0"/>
              <w:adjustRightInd w:val="0"/>
              <w:ind w:left="15"/>
              <w:rPr>
                <w:rFonts w:ascii="Arial" w:hAnsi="Arial" w:cs="Arial"/>
                <w:b w:val="0"/>
                <w:bCs/>
              </w:rPr>
            </w:pPr>
            <w:r w:rsidRPr="00485231">
              <w:rPr>
                <w:rFonts w:ascii="Arial" w:hAnsi="Arial" w:cs="Arial"/>
                <w:b w:val="0"/>
                <w:bCs/>
              </w:rPr>
              <w:t>Oświadczenie o przynależności lub braku przynależności do tej samej grupy kapitałowej</w:t>
            </w:r>
          </w:p>
        </w:tc>
      </w:tr>
      <w:tr w:rsidR="00BB2E60" w:rsidRPr="00CA14BA" w:rsidTr="00DB0556">
        <w:trPr>
          <w:trHeight w:val="340"/>
        </w:trPr>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BB2E60" w:rsidRPr="00E8510D" w:rsidRDefault="00BB2E60" w:rsidP="00DB0556">
            <w:pPr>
              <w:rPr>
                <w:rFonts w:ascii="Arial" w:hAnsi="Arial" w:cs="Arial"/>
                <w:b w:val="0"/>
                <w:bCs/>
              </w:rPr>
            </w:pPr>
            <w:r>
              <w:rPr>
                <w:rFonts w:ascii="Arial" w:hAnsi="Arial" w:cs="Arial"/>
                <w:b w:val="0"/>
                <w:bCs/>
              </w:rPr>
              <w:t xml:space="preserve">Załącznik nr </w:t>
            </w:r>
            <w:r w:rsidR="00966CF4">
              <w:rPr>
                <w:rFonts w:ascii="Arial" w:hAnsi="Arial" w:cs="Arial"/>
                <w:b w:val="0"/>
                <w:bCs/>
              </w:rPr>
              <w:t>8</w:t>
            </w:r>
          </w:p>
        </w:tc>
        <w:tc>
          <w:tcPr>
            <w:tcW w:w="6059" w:type="dxa"/>
            <w:tcBorders>
              <w:top w:val="single" w:sz="4" w:space="0" w:color="auto"/>
              <w:left w:val="single" w:sz="4" w:space="0" w:color="auto"/>
              <w:bottom w:val="single" w:sz="4" w:space="0" w:color="auto"/>
              <w:right w:val="single" w:sz="4" w:space="0" w:color="auto"/>
            </w:tcBorders>
            <w:shd w:val="clear" w:color="auto" w:fill="auto"/>
            <w:vAlign w:val="center"/>
          </w:tcPr>
          <w:p w:rsidR="00BB2E60" w:rsidRPr="00E8510D" w:rsidRDefault="00D74567" w:rsidP="00D74567">
            <w:pPr>
              <w:widowControl w:val="0"/>
              <w:tabs>
                <w:tab w:val="num" w:pos="15"/>
              </w:tabs>
              <w:autoSpaceDE w:val="0"/>
              <w:autoSpaceDN w:val="0"/>
              <w:adjustRightInd w:val="0"/>
              <w:ind w:left="15"/>
              <w:jc w:val="both"/>
              <w:rPr>
                <w:rFonts w:ascii="Arial" w:hAnsi="Arial" w:cs="Arial"/>
                <w:b w:val="0"/>
                <w:bCs/>
              </w:rPr>
            </w:pPr>
            <w:r w:rsidRPr="00E8510D">
              <w:rPr>
                <w:rFonts w:ascii="Arial" w:hAnsi="Arial" w:cs="Arial"/>
                <w:b w:val="0"/>
                <w:bCs/>
              </w:rPr>
              <w:t>Oświadczenie o aktualności</w:t>
            </w:r>
          </w:p>
        </w:tc>
      </w:tr>
    </w:tbl>
    <w:p w:rsidR="001310EA" w:rsidRDefault="001310EA" w:rsidP="00AA34E2">
      <w:pPr>
        <w:jc w:val="both"/>
        <w:rPr>
          <w:rFonts w:ascii="Arial" w:hAnsi="Arial" w:cs="Arial"/>
          <w:sz w:val="22"/>
          <w:szCs w:val="22"/>
        </w:rPr>
      </w:pPr>
    </w:p>
    <w:p w:rsidR="00B34056" w:rsidRDefault="00B34056" w:rsidP="00AA34E2">
      <w:pPr>
        <w:jc w:val="both"/>
        <w:rPr>
          <w:rFonts w:ascii="Arial" w:hAnsi="Arial" w:cs="Arial"/>
          <w:sz w:val="22"/>
          <w:szCs w:val="22"/>
        </w:rPr>
      </w:pPr>
    </w:p>
    <w:p w:rsidR="00312542" w:rsidRDefault="00312542" w:rsidP="00AA34E2">
      <w:pPr>
        <w:jc w:val="both"/>
        <w:rPr>
          <w:rFonts w:ascii="Arial" w:hAnsi="Arial" w:cs="Arial"/>
          <w:sz w:val="22"/>
          <w:szCs w:val="22"/>
        </w:rPr>
      </w:pPr>
    </w:p>
    <w:p w:rsidR="00312542" w:rsidRDefault="00312542" w:rsidP="00AA34E2">
      <w:pPr>
        <w:jc w:val="both"/>
        <w:rPr>
          <w:rFonts w:ascii="Arial" w:hAnsi="Arial" w:cs="Arial"/>
          <w:sz w:val="22"/>
          <w:szCs w:val="22"/>
        </w:rPr>
      </w:pPr>
    </w:p>
    <w:p w:rsidR="00312542" w:rsidRDefault="00312542" w:rsidP="00AA34E2">
      <w:pPr>
        <w:jc w:val="both"/>
        <w:rPr>
          <w:rFonts w:ascii="Arial" w:hAnsi="Arial" w:cs="Arial"/>
          <w:sz w:val="22"/>
          <w:szCs w:val="22"/>
        </w:rPr>
      </w:pPr>
    </w:p>
    <w:p w:rsidR="00E85CF2" w:rsidRPr="00577948" w:rsidRDefault="00E85CF2" w:rsidP="00E85CF2">
      <w:pPr>
        <w:spacing w:line="276" w:lineRule="auto"/>
        <w:jc w:val="both"/>
        <w:rPr>
          <w:rFonts w:ascii="Arial" w:hAnsi="Arial" w:cs="Arial"/>
          <w:sz w:val="22"/>
          <w:szCs w:val="22"/>
        </w:rPr>
      </w:pPr>
      <w:r w:rsidRPr="00577948">
        <w:rPr>
          <w:rFonts w:ascii="Arial" w:hAnsi="Arial" w:cs="Arial"/>
          <w:sz w:val="22"/>
          <w:szCs w:val="22"/>
        </w:rPr>
        <w:t>KOMISJA PRZETARGOWA:</w:t>
      </w:r>
    </w:p>
    <w:p w:rsidR="00E85CF2" w:rsidRPr="00577948" w:rsidRDefault="00E85CF2" w:rsidP="00E85CF2">
      <w:pPr>
        <w:spacing w:line="276" w:lineRule="auto"/>
        <w:jc w:val="both"/>
        <w:rPr>
          <w:rFonts w:ascii="Arial" w:hAnsi="Arial" w:cs="Arial"/>
          <w:b w:val="0"/>
          <w:sz w:val="22"/>
          <w:szCs w:val="22"/>
        </w:rPr>
      </w:pPr>
    </w:p>
    <w:p w:rsidR="00E85CF2" w:rsidRPr="00577948" w:rsidRDefault="00E85CF2" w:rsidP="00E85CF2">
      <w:pPr>
        <w:jc w:val="both"/>
        <w:rPr>
          <w:rFonts w:ascii="Arial" w:hAnsi="Arial" w:cs="Arial"/>
          <w:b w:val="0"/>
          <w:sz w:val="22"/>
          <w:szCs w:val="22"/>
        </w:rPr>
      </w:pPr>
    </w:p>
    <w:p w:rsidR="0032341F" w:rsidRDefault="0032341F" w:rsidP="0032341F">
      <w:pPr>
        <w:spacing w:line="276" w:lineRule="auto"/>
        <w:jc w:val="both"/>
        <w:rPr>
          <w:rFonts w:ascii="Arial" w:hAnsi="Arial" w:cs="Arial"/>
          <w:b w:val="0"/>
          <w:sz w:val="22"/>
          <w:szCs w:val="22"/>
        </w:rPr>
      </w:pPr>
      <w:r w:rsidRPr="00835E1C">
        <w:rPr>
          <w:rFonts w:ascii="Arial" w:hAnsi="Arial" w:cs="Arial"/>
          <w:b w:val="0"/>
          <w:sz w:val="22"/>
          <w:szCs w:val="22"/>
        </w:rPr>
        <w:t>PRZEWODNICZĄCY:</w:t>
      </w:r>
      <w:r w:rsidR="000C0DAB">
        <w:rPr>
          <w:rFonts w:ascii="Arial" w:hAnsi="Arial" w:cs="Arial"/>
          <w:b w:val="0"/>
          <w:sz w:val="22"/>
          <w:szCs w:val="22"/>
        </w:rPr>
        <w:tab/>
        <w:t>p. Tomasz DĄBROWSKI</w:t>
      </w:r>
      <w:r w:rsidR="000C0DAB">
        <w:rPr>
          <w:rFonts w:ascii="Arial" w:hAnsi="Arial" w:cs="Arial"/>
          <w:b w:val="0"/>
          <w:sz w:val="22"/>
          <w:szCs w:val="22"/>
        </w:rPr>
        <w:tab/>
      </w:r>
      <w:r w:rsidR="00D74567">
        <w:rPr>
          <w:rFonts w:ascii="Arial" w:hAnsi="Arial" w:cs="Arial"/>
          <w:b w:val="0"/>
          <w:sz w:val="22"/>
          <w:szCs w:val="22"/>
        </w:rPr>
        <w:t>………………………………</w:t>
      </w:r>
    </w:p>
    <w:p w:rsidR="000C0DAB" w:rsidRPr="00835E1C" w:rsidRDefault="000C0DAB" w:rsidP="0032341F">
      <w:pPr>
        <w:spacing w:line="276" w:lineRule="auto"/>
        <w:jc w:val="both"/>
        <w:rPr>
          <w:rFonts w:ascii="Arial" w:hAnsi="Arial" w:cs="Arial"/>
          <w:b w:val="0"/>
          <w:sz w:val="22"/>
          <w:szCs w:val="22"/>
        </w:rPr>
      </w:pPr>
    </w:p>
    <w:p w:rsidR="0032341F" w:rsidRDefault="0032341F" w:rsidP="0032341F">
      <w:pPr>
        <w:spacing w:line="276" w:lineRule="auto"/>
        <w:jc w:val="both"/>
        <w:rPr>
          <w:rFonts w:ascii="Arial" w:hAnsi="Arial" w:cs="Arial"/>
          <w:b w:val="0"/>
          <w:sz w:val="22"/>
          <w:szCs w:val="22"/>
        </w:rPr>
      </w:pPr>
      <w:r w:rsidRPr="00835E1C">
        <w:rPr>
          <w:rFonts w:ascii="Arial" w:hAnsi="Arial" w:cs="Arial"/>
          <w:b w:val="0"/>
          <w:sz w:val="22"/>
          <w:szCs w:val="22"/>
        </w:rPr>
        <w:t>CZŁONKOWIE:</w:t>
      </w:r>
      <w:r w:rsidRPr="00835E1C">
        <w:rPr>
          <w:rFonts w:ascii="Arial" w:hAnsi="Arial" w:cs="Arial"/>
          <w:b w:val="0"/>
          <w:sz w:val="22"/>
          <w:szCs w:val="22"/>
        </w:rPr>
        <w:tab/>
      </w:r>
      <w:r w:rsidRPr="00835E1C">
        <w:rPr>
          <w:rFonts w:ascii="Arial" w:hAnsi="Arial" w:cs="Arial"/>
          <w:b w:val="0"/>
          <w:sz w:val="22"/>
          <w:szCs w:val="22"/>
        </w:rPr>
        <w:tab/>
      </w:r>
      <w:r>
        <w:rPr>
          <w:rFonts w:ascii="Arial" w:hAnsi="Arial" w:cs="Arial"/>
          <w:b w:val="0"/>
          <w:sz w:val="22"/>
          <w:szCs w:val="22"/>
        </w:rPr>
        <w:t xml:space="preserve">p. </w:t>
      </w:r>
      <w:r w:rsidR="000C0DAB">
        <w:rPr>
          <w:rFonts w:ascii="Arial" w:hAnsi="Arial" w:cs="Arial"/>
          <w:b w:val="0"/>
          <w:sz w:val="22"/>
          <w:szCs w:val="22"/>
        </w:rPr>
        <w:t>Anna RADWAŃSKA</w:t>
      </w:r>
      <w:r w:rsidR="000C0DAB">
        <w:rPr>
          <w:rFonts w:ascii="Arial" w:hAnsi="Arial" w:cs="Arial"/>
          <w:b w:val="0"/>
          <w:sz w:val="22"/>
          <w:szCs w:val="22"/>
        </w:rPr>
        <w:tab/>
        <w:t>..</w:t>
      </w:r>
      <w:r w:rsidR="00BB2E60">
        <w:rPr>
          <w:rFonts w:ascii="Arial" w:hAnsi="Arial" w:cs="Arial"/>
          <w:b w:val="0"/>
          <w:sz w:val="22"/>
          <w:szCs w:val="22"/>
        </w:rPr>
        <w:t>…………………………</w:t>
      </w:r>
      <w:r w:rsidR="00D74567">
        <w:rPr>
          <w:rFonts w:ascii="Arial" w:hAnsi="Arial" w:cs="Arial"/>
          <w:b w:val="0"/>
          <w:sz w:val="22"/>
          <w:szCs w:val="22"/>
        </w:rPr>
        <w:t>…..</w:t>
      </w:r>
    </w:p>
    <w:p w:rsidR="00312542" w:rsidRPr="00835E1C" w:rsidRDefault="00312542" w:rsidP="0032341F">
      <w:pPr>
        <w:spacing w:line="276" w:lineRule="auto"/>
        <w:jc w:val="both"/>
        <w:rPr>
          <w:rFonts w:ascii="Arial" w:hAnsi="Arial" w:cs="Arial"/>
          <w:b w:val="0"/>
          <w:sz w:val="22"/>
          <w:szCs w:val="22"/>
        </w:rPr>
      </w:pPr>
    </w:p>
    <w:p w:rsidR="0032341F" w:rsidRDefault="0032341F" w:rsidP="0032341F">
      <w:pPr>
        <w:spacing w:line="276" w:lineRule="auto"/>
        <w:ind w:left="2124" w:firstLine="708"/>
        <w:jc w:val="both"/>
        <w:rPr>
          <w:rFonts w:ascii="Arial" w:hAnsi="Arial" w:cs="Arial"/>
          <w:b w:val="0"/>
          <w:sz w:val="22"/>
          <w:szCs w:val="22"/>
        </w:rPr>
      </w:pPr>
      <w:r w:rsidRPr="00835E1C">
        <w:rPr>
          <w:rFonts w:ascii="Arial" w:hAnsi="Arial" w:cs="Arial"/>
          <w:b w:val="0"/>
          <w:sz w:val="22"/>
          <w:szCs w:val="22"/>
        </w:rPr>
        <w:t xml:space="preserve">p. </w:t>
      </w:r>
      <w:r w:rsidR="00312542">
        <w:rPr>
          <w:rFonts w:ascii="Arial" w:hAnsi="Arial" w:cs="Arial"/>
          <w:b w:val="0"/>
          <w:sz w:val="22"/>
          <w:szCs w:val="22"/>
        </w:rPr>
        <w:t>Milena MIKSA</w:t>
      </w:r>
      <w:r w:rsidR="00312542">
        <w:rPr>
          <w:rFonts w:ascii="Arial" w:hAnsi="Arial" w:cs="Arial"/>
          <w:b w:val="0"/>
          <w:sz w:val="22"/>
          <w:szCs w:val="22"/>
        </w:rPr>
        <w:tab/>
      </w:r>
      <w:r w:rsidR="00312542">
        <w:rPr>
          <w:rFonts w:ascii="Arial" w:hAnsi="Arial" w:cs="Arial"/>
          <w:b w:val="0"/>
          <w:sz w:val="22"/>
          <w:szCs w:val="22"/>
        </w:rPr>
        <w:tab/>
      </w:r>
      <w:r>
        <w:rPr>
          <w:rFonts w:ascii="Arial" w:hAnsi="Arial" w:cs="Arial"/>
          <w:b w:val="0"/>
          <w:sz w:val="22"/>
          <w:szCs w:val="22"/>
        </w:rPr>
        <w:t>…………………………</w:t>
      </w:r>
      <w:r w:rsidR="00D74567">
        <w:rPr>
          <w:rFonts w:ascii="Arial" w:hAnsi="Arial" w:cs="Arial"/>
          <w:b w:val="0"/>
          <w:sz w:val="22"/>
          <w:szCs w:val="22"/>
        </w:rPr>
        <w:t>……</w:t>
      </w:r>
    </w:p>
    <w:p w:rsidR="00312542" w:rsidRDefault="00312542" w:rsidP="0032341F">
      <w:pPr>
        <w:spacing w:line="276" w:lineRule="auto"/>
        <w:ind w:left="2124" w:firstLine="708"/>
        <w:jc w:val="both"/>
        <w:rPr>
          <w:rFonts w:ascii="Arial" w:hAnsi="Arial" w:cs="Arial"/>
          <w:b w:val="0"/>
          <w:sz w:val="22"/>
          <w:szCs w:val="22"/>
        </w:rPr>
      </w:pPr>
    </w:p>
    <w:p w:rsidR="0032341F" w:rsidRDefault="0032341F" w:rsidP="0032341F">
      <w:pPr>
        <w:spacing w:line="276" w:lineRule="auto"/>
        <w:jc w:val="both"/>
        <w:rPr>
          <w:rFonts w:ascii="Arial" w:hAnsi="Arial" w:cs="Arial"/>
          <w:b w:val="0"/>
          <w:sz w:val="22"/>
          <w:szCs w:val="22"/>
        </w:rPr>
      </w:pPr>
      <w:r w:rsidRPr="00835E1C">
        <w:rPr>
          <w:rFonts w:ascii="Arial" w:hAnsi="Arial" w:cs="Arial"/>
          <w:b w:val="0"/>
          <w:sz w:val="22"/>
          <w:szCs w:val="22"/>
        </w:rPr>
        <w:t>SEKRETARZ:</w:t>
      </w:r>
      <w:r w:rsidRPr="00835E1C">
        <w:rPr>
          <w:rFonts w:ascii="Arial" w:hAnsi="Arial" w:cs="Arial"/>
          <w:b w:val="0"/>
          <w:sz w:val="22"/>
          <w:szCs w:val="22"/>
        </w:rPr>
        <w:tab/>
      </w:r>
      <w:r w:rsidRPr="00835E1C">
        <w:rPr>
          <w:rFonts w:ascii="Arial" w:hAnsi="Arial" w:cs="Arial"/>
          <w:b w:val="0"/>
          <w:sz w:val="22"/>
          <w:szCs w:val="22"/>
        </w:rPr>
        <w:tab/>
      </w:r>
      <w:r w:rsidRPr="00835E1C">
        <w:rPr>
          <w:rFonts w:ascii="Arial" w:hAnsi="Arial" w:cs="Arial"/>
          <w:b w:val="0"/>
          <w:sz w:val="22"/>
          <w:szCs w:val="22"/>
        </w:rPr>
        <w:tab/>
        <w:t xml:space="preserve">p. </w:t>
      </w:r>
      <w:r w:rsidR="00312542">
        <w:rPr>
          <w:rFonts w:ascii="Arial" w:hAnsi="Arial" w:cs="Arial"/>
          <w:b w:val="0"/>
          <w:sz w:val="22"/>
          <w:szCs w:val="22"/>
        </w:rPr>
        <w:t>Dorota ŁEBKOWSKA</w:t>
      </w:r>
      <w:r w:rsidR="00312542">
        <w:rPr>
          <w:rFonts w:ascii="Arial" w:hAnsi="Arial" w:cs="Arial"/>
          <w:b w:val="0"/>
          <w:sz w:val="22"/>
          <w:szCs w:val="22"/>
        </w:rPr>
        <w:tab/>
        <w:t>…………….</w:t>
      </w:r>
      <w:r>
        <w:rPr>
          <w:rFonts w:ascii="Arial" w:hAnsi="Arial" w:cs="Arial"/>
          <w:b w:val="0"/>
          <w:sz w:val="22"/>
          <w:szCs w:val="22"/>
        </w:rPr>
        <w:t>………………...</w:t>
      </w:r>
    </w:p>
    <w:p w:rsidR="00835E1C" w:rsidRDefault="00835E1C" w:rsidP="0032341F">
      <w:pPr>
        <w:jc w:val="both"/>
        <w:rPr>
          <w:rFonts w:ascii="Arial" w:hAnsi="Arial" w:cs="Arial"/>
          <w:b w:val="0"/>
          <w:sz w:val="22"/>
          <w:szCs w:val="22"/>
        </w:rPr>
      </w:pPr>
    </w:p>
    <w:sectPr w:rsidR="00835E1C" w:rsidSect="004E3EE2">
      <w:footerReference w:type="default" r:id="rId35"/>
      <w:pgSz w:w="11906" w:h="16838"/>
      <w:pgMar w:top="1418" w:right="1418" w:bottom="1418" w:left="1985"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31687" w:rsidRDefault="00E31687" w:rsidP="00F17E6B">
      <w:r>
        <w:separator/>
      </w:r>
    </w:p>
  </w:endnote>
  <w:endnote w:type="continuationSeparator" w:id="0">
    <w:p w:rsidR="00E31687" w:rsidRDefault="00E31687" w:rsidP="00F17E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ucida Grande">
    <w:charset w:val="00"/>
    <w:family w:val="auto"/>
    <w:pitch w:val="variable"/>
    <w:sig w:usb0="E1000AEF" w:usb1="5000A1FF" w:usb2="00000000" w:usb3="00000000" w:csb0="000001B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imesNewRoman">
    <w:altName w:val="Times New Roman"/>
    <w:panose1 w:val="00000000000000000000"/>
    <w:charset w:val="EE"/>
    <w:family w:val="roman"/>
    <w:notTrueType/>
    <w:pitch w:val="default"/>
    <w:sig w:usb0="00000007" w:usb1="08070000" w:usb2="00000010" w:usb3="00000000" w:csb0="00020003" w:csb1="00000000"/>
  </w:font>
  <w:font w:name="Arial Unicode MS">
    <w:panose1 w:val="020B0604020202020204"/>
    <w:charset w:val="00"/>
    <w:family w:val="roman"/>
    <w:notTrueType/>
    <w:pitch w:val="variable"/>
    <w:sig w:usb0="00000003" w:usb1="00000000" w:usb2="00000000" w:usb3="00000000" w:csb0="00000001" w:csb1="00000000"/>
  </w:font>
  <w:font w:name="Arial Black">
    <w:panose1 w:val="020B0A04020102020204"/>
    <w:charset w:val="EE"/>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64805143"/>
      <w:docPartObj>
        <w:docPartGallery w:val="Page Numbers (Bottom of Page)"/>
        <w:docPartUnique/>
      </w:docPartObj>
    </w:sdtPr>
    <w:sdtEndPr/>
    <w:sdtContent>
      <w:p w:rsidR="00A32096" w:rsidRDefault="00A32096">
        <w:pPr>
          <w:pStyle w:val="Stopka"/>
          <w:jc w:val="center"/>
        </w:pPr>
        <w:r>
          <w:fldChar w:fldCharType="begin"/>
        </w:r>
        <w:r>
          <w:instrText>PAGE   \* MERGEFORMAT</w:instrText>
        </w:r>
        <w:r>
          <w:fldChar w:fldCharType="separate"/>
        </w:r>
        <w:r>
          <w:rPr>
            <w:noProof/>
          </w:rPr>
          <w:t>21</w:t>
        </w:r>
        <w:r>
          <w:fldChar w:fldCharType="end"/>
        </w:r>
      </w:p>
    </w:sdtContent>
  </w:sdt>
  <w:p w:rsidR="00A32096" w:rsidRDefault="00A32096">
    <w:pPr>
      <w:pStyle w:val="Stopka"/>
    </w:pPr>
  </w:p>
  <w:p w:rsidR="00A32096" w:rsidRDefault="00A3209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31687" w:rsidRDefault="00E31687" w:rsidP="00F17E6B">
      <w:r>
        <w:separator/>
      </w:r>
    </w:p>
  </w:footnote>
  <w:footnote w:type="continuationSeparator" w:id="0">
    <w:p w:rsidR="00E31687" w:rsidRDefault="00E31687" w:rsidP="00F17E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hybridMultilevel"/>
    <w:tmpl w:val="1190CDE6"/>
    <w:lvl w:ilvl="0" w:tplc="FFFFFFFF">
      <w:start w:val="2"/>
      <w:numFmt w:val="decimal"/>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A"/>
    <w:multiLevelType w:val="hybridMultilevel"/>
    <w:tmpl w:val="E8023C12"/>
    <w:lvl w:ilvl="0" w:tplc="D0782636">
      <w:start w:val="2"/>
      <w:numFmt w:val="decimal"/>
      <w:lvlText w:val="%1)"/>
      <w:lvlJc w:val="left"/>
      <w:rPr>
        <w:color w:val="auto"/>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C"/>
    <w:multiLevelType w:val="hybridMultilevel"/>
    <w:tmpl w:val="1BEFD79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D"/>
    <w:multiLevelType w:val="hybridMultilevel"/>
    <w:tmpl w:val="FE5232A4"/>
    <w:lvl w:ilvl="0" w:tplc="4B405C02">
      <w:start w:val="4"/>
      <w:numFmt w:val="decimal"/>
      <w:lvlText w:val="%1)"/>
      <w:lvlJc w:val="left"/>
      <w:rPr>
        <w:color w:val="auto"/>
      </w:rPr>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E"/>
    <w:multiLevelType w:val="hybridMultilevel"/>
    <w:tmpl w:val="6B68079A"/>
    <w:lvl w:ilvl="0" w:tplc="FFFFFFFF">
      <w:start w:val="1"/>
      <w:numFmt w:val="decimal"/>
      <w:lvlText w:val="%1"/>
      <w:lvlJc w:val="left"/>
    </w:lvl>
    <w:lvl w:ilvl="1" w:tplc="FFFFFFFF">
      <w:start w:val="3"/>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0F"/>
    <w:multiLevelType w:val="hybridMultilevel"/>
    <w:tmpl w:val="54E404FE"/>
    <w:lvl w:ilvl="0" w:tplc="01C8AA30">
      <w:start w:val="8"/>
      <w:numFmt w:val="decimal"/>
      <w:lvlText w:val="%1)"/>
      <w:lvlJc w:val="left"/>
      <w:rPr>
        <w:b w:val="0"/>
      </w:rPr>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11"/>
    <w:multiLevelType w:val="hybridMultilevel"/>
    <w:tmpl w:val="519B500C"/>
    <w:lvl w:ilvl="0" w:tplc="FFFFFFFF">
      <w:start w:val="1"/>
      <w:numFmt w:val="decimal"/>
      <w:lvlText w:val="%1"/>
      <w:lvlJc w:val="left"/>
    </w:lvl>
    <w:lvl w:ilvl="1" w:tplc="FFFFFFFF">
      <w:start w:val="2"/>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5B50DD8"/>
    <w:multiLevelType w:val="hybridMultilevel"/>
    <w:tmpl w:val="82D48C7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 w15:restartNumberingAfterBreak="0">
    <w:nsid w:val="08055602"/>
    <w:multiLevelType w:val="multilevel"/>
    <w:tmpl w:val="C2D03FA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0B6D0C4C"/>
    <w:multiLevelType w:val="hybridMultilevel"/>
    <w:tmpl w:val="C3400250"/>
    <w:lvl w:ilvl="0" w:tplc="04150001">
      <w:start w:val="1"/>
      <w:numFmt w:val="bullet"/>
      <w:lvlText w:val=""/>
      <w:lvlJc w:val="left"/>
      <w:pPr>
        <w:ind w:left="1008" w:hanging="360"/>
      </w:pPr>
      <w:rPr>
        <w:rFonts w:ascii="Symbol" w:hAnsi="Symbol" w:hint="default"/>
      </w:rPr>
    </w:lvl>
    <w:lvl w:ilvl="1" w:tplc="04150003" w:tentative="1">
      <w:start w:val="1"/>
      <w:numFmt w:val="bullet"/>
      <w:lvlText w:val="o"/>
      <w:lvlJc w:val="left"/>
      <w:pPr>
        <w:ind w:left="1728" w:hanging="360"/>
      </w:pPr>
      <w:rPr>
        <w:rFonts w:ascii="Courier New" w:hAnsi="Courier New" w:cs="Courier New" w:hint="default"/>
      </w:rPr>
    </w:lvl>
    <w:lvl w:ilvl="2" w:tplc="04150005" w:tentative="1">
      <w:start w:val="1"/>
      <w:numFmt w:val="bullet"/>
      <w:lvlText w:val=""/>
      <w:lvlJc w:val="left"/>
      <w:pPr>
        <w:ind w:left="2448" w:hanging="360"/>
      </w:pPr>
      <w:rPr>
        <w:rFonts w:ascii="Wingdings" w:hAnsi="Wingdings" w:hint="default"/>
      </w:rPr>
    </w:lvl>
    <w:lvl w:ilvl="3" w:tplc="04150001" w:tentative="1">
      <w:start w:val="1"/>
      <w:numFmt w:val="bullet"/>
      <w:lvlText w:val=""/>
      <w:lvlJc w:val="left"/>
      <w:pPr>
        <w:ind w:left="3168" w:hanging="360"/>
      </w:pPr>
      <w:rPr>
        <w:rFonts w:ascii="Symbol" w:hAnsi="Symbol" w:hint="default"/>
      </w:rPr>
    </w:lvl>
    <w:lvl w:ilvl="4" w:tplc="04150003" w:tentative="1">
      <w:start w:val="1"/>
      <w:numFmt w:val="bullet"/>
      <w:lvlText w:val="o"/>
      <w:lvlJc w:val="left"/>
      <w:pPr>
        <w:ind w:left="3888" w:hanging="360"/>
      </w:pPr>
      <w:rPr>
        <w:rFonts w:ascii="Courier New" w:hAnsi="Courier New" w:cs="Courier New" w:hint="default"/>
      </w:rPr>
    </w:lvl>
    <w:lvl w:ilvl="5" w:tplc="04150005" w:tentative="1">
      <w:start w:val="1"/>
      <w:numFmt w:val="bullet"/>
      <w:lvlText w:val=""/>
      <w:lvlJc w:val="left"/>
      <w:pPr>
        <w:ind w:left="4608" w:hanging="360"/>
      </w:pPr>
      <w:rPr>
        <w:rFonts w:ascii="Wingdings" w:hAnsi="Wingdings" w:hint="default"/>
      </w:rPr>
    </w:lvl>
    <w:lvl w:ilvl="6" w:tplc="04150001" w:tentative="1">
      <w:start w:val="1"/>
      <w:numFmt w:val="bullet"/>
      <w:lvlText w:val=""/>
      <w:lvlJc w:val="left"/>
      <w:pPr>
        <w:ind w:left="5328" w:hanging="360"/>
      </w:pPr>
      <w:rPr>
        <w:rFonts w:ascii="Symbol" w:hAnsi="Symbol" w:hint="default"/>
      </w:rPr>
    </w:lvl>
    <w:lvl w:ilvl="7" w:tplc="04150003" w:tentative="1">
      <w:start w:val="1"/>
      <w:numFmt w:val="bullet"/>
      <w:lvlText w:val="o"/>
      <w:lvlJc w:val="left"/>
      <w:pPr>
        <w:ind w:left="6048" w:hanging="360"/>
      </w:pPr>
      <w:rPr>
        <w:rFonts w:ascii="Courier New" w:hAnsi="Courier New" w:cs="Courier New" w:hint="default"/>
      </w:rPr>
    </w:lvl>
    <w:lvl w:ilvl="8" w:tplc="04150005" w:tentative="1">
      <w:start w:val="1"/>
      <w:numFmt w:val="bullet"/>
      <w:lvlText w:val=""/>
      <w:lvlJc w:val="left"/>
      <w:pPr>
        <w:ind w:left="6768" w:hanging="360"/>
      </w:pPr>
      <w:rPr>
        <w:rFonts w:ascii="Wingdings" w:hAnsi="Wingdings" w:hint="default"/>
      </w:rPr>
    </w:lvl>
  </w:abstractNum>
  <w:abstractNum w:abstractNumId="10" w15:restartNumberingAfterBreak="0">
    <w:nsid w:val="0B7A763F"/>
    <w:multiLevelType w:val="hybridMultilevel"/>
    <w:tmpl w:val="B516B136"/>
    <w:lvl w:ilvl="0" w:tplc="F9EC644A">
      <w:start w:val="1"/>
      <w:numFmt w:val="decimal"/>
      <w:lvlText w:val="%1."/>
      <w:lvlJc w:val="left"/>
      <w:pPr>
        <w:tabs>
          <w:tab w:val="num" w:pos="8724"/>
        </w:tabs>
        <w:ind w:left="8364" w:firstLine="0"/>
      </w:pPr>
      <w:rPr>
        <w:rFonts w:hint="default"/>
        <w:b w:val="0"/>
        <w:sz w:val="24"/>
        <w:szCs w:val="20"/>
      </w:rPr>
    </w:lvl>
    <w:lvl w:ilvl="1" w:tplc="04150019">
      <w:start w:val="1"/>
      <w:numFmt w:val="lowerLetter"/>
      <w:lvlText w:val="%2."/>
      <w:lvlJc w:val="left"/>
      <w:pPr>
        <w:tabs>
          <w:tab w:val="num" w:pos="9804"/>
        </w:tabs>
        <w:ind w:left="9804" w:hanging="360"/>
      </w:pPr>
    </w:lvl>
    <w:lvl w:ilvl="2" w:tplc="0415001B">
      <w:start w:val="1"/>
      <w:numFmt w:val="lowerRoman"/>
      <w:lvlText w:val="%3."/>
      <w:lvlJc w:val="right"/>
      <w:pPr>
        <w:tabs>
          <w:tab w:val="num" w:pos="10524"/>
        </w:tabs>
        <w:ind w:left="10524" w:hanging="180"/>
      </w:pPr>
    </w:lvl>
    <w:lvl w:ilvl="3" w:tplc="0415000F">
      <w:start w:val="1"/>
      <w:numFmt w:val="decimal"/>
      <w:lvlText w:val="%4."/>
      <w:lvlJc w:val="left"/>
      <w:pPr>
        <w:tabs>
          <w:tab w:val="num" w:pos="11244"/>
        </w:tabs>
        <w:ind w:left="11244" w:hanging="360"/>
      </w:pPr>
    </w:lvl>
    <w:lvl w:ilvl="4" w:tplc="04150019" w:tentative="1">
      <w:start w:val="1"/>
      <w:numFmt w:val="lowerLetter"/>
      <w:lvlText w:val="%5."/>
      <w:lvlJc w:val="left"/>
      <w:pPr>
        <w:tabs>
          <w:tab w:val="num" w:pos="11964"/>
        </w:tabs>
        <w:ind w:left="11964" w:hanging="360"/>
      </w:pPr>
    </w:lvl>
    <w:lvl w:ilvl="5" w:tplc="0415001B" w:tentative="1">
      <w:start w:val="1"/>
      <w:numFmt w:val="lowerRoman"/>
      <w:lvlText w:val="%6."/>
      <w:lvlJc w:val="right"/>
      <w:pPr>
        <w:tabs>
          <w:tab w:val="num" w:pos="12684"/>
        </w:tabs>
        <w:ind w:left="12684" w:hanging="180"/>
      </w:pPr>
    </w:lvl>
    <w:lvl w:ilvl="6" w:tplc="0415000F" w:tentative="1">
      <w:start w:val="1"/>
      <w:numFmt w:val="decimal"/>
      <w:lvlText w:val="%7."/>
      <w:lvlJc w:val="left"/>
      <w:pPr>
        <w:tabs>
          <w:tab w:val="num" w:pos="13404"/>
        </w:tabs>
        <w:ind w:left="13404" w:hanging="360"/>
      </w:pPr>
    </w:lvl>
    <w:lvl w:ilvl="7" w:tplc="04150019" w:tentative="1">
      <w:start w:val="1"/>
      <w:numFmt w:val="lowerLetter"/>
      <w:lvlText w:val="%8."/>
      <w:lvlJc w:val="left"/>
      <w:pPr>
        <w:tabs>
          <w:tab w:val="num" w:pos="14124"/>
        </w:tabs>
        <w:ind w:left="14124" w:hanging="360"/>
      </w:pPr>
    </w:lvl>
    <w:lvl w:ilvl="8" w:tplc="0415001B" w:tentative="1">
      <w:start w:val="1"/>
      <w:numFmt w:val="lowerRoman"/>
      <w:lvlText w:val="%9."/>
      <w:lvlJc w:val="right"/>
      <w:pPr>
        <w:tabs>
          <w:tab w:val="num" w:pos="14844"/>
        </w:tabs>
        <w:ind w:left="14844" w:hanging="180"/>
      </w:pPr>
    </w:lvl>
  </w:abstractNum>
  <w:abstractNum w:abstractNumId="11" w15:restartNumberingAfterBreak="0">
    <w:nsid w:val="0DDD08E5"/>
    <w:multiLevelType w:val="hybridMultilevel"/>
    <w:tmpl w:val="651E94FE"/>
    <w:lvl w:ilvl="0" w:tplc="E91A33A8">
      <w:start w:val="1"/>
      <w:numFmt w:val="decimal"/>
      <w:lvlText w:val="%1."/>
      <w:lvlJc w:val="left"/>
      <w:pPr>
        <w:tabs>
          <w:tab w:val="num" w:pos="360"/>
        </w:tabs>
        <w:ind w:left="360" w:hanging="360"/>
      </w:pPr>
      <w:rPr>
        <w:rFonts w:hint="default"/>
        <w:b/>
        <w:i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85F69176">
      <w:start w:val="1"/>
      <w:numFmt w:val="decimal"/>
      <w:lvlText w:val="%4."/>
      <w:lvlJc w:val="left"/>
      <w:pPr>
        <w:tabs>
          <w:tab w:val="num" w:pos="928"/>
        </w:tabs>
        <w:ind w:left="928" w:hanging="360"/>
      </w:pPr>
      <w:rPr>
        <w:b w:val="0"/>
        <w:sz w:val="22"/>
      </w:rPr>
    </w:lvl>
    <w:lvl w:ilvl="4" w:tplc="1D6E8C20">
      <w:start w:val="1"/>
      <w:numFmt w:val="decimal"/>
      <w:lvlText w:val="%5)"/>
      <w:lvlJc w:val="left"/>
      <w:pPr>
        <w:ind w:left="3600" w:hanging="360"/>
      </w:pPr>
      <w:rPr>
        <w:rFonts w:hint="default"/>
      </w:rPr>
    </w:lvl>
    <w:lvl w:ilvl="5" w:tplc="D32CD66A">
      <w:start w:val="1"/>
      <w:numFmt w:val="upperLetter"/>
      <w:lvlText w:val="%6."/>
      <w:lvlJc w:val="left"/>
      <w:pPr>
        <w:ind w:left="4500" w:hanging="360"/>
      </w:pPr>
      <w:rPr>
        <w:rFonts w:hint="default"/>
        <w:b w:val="0"/>
      </w:rPr>
    </w:lvl>
    <w:lvl w:ilvl="6" w:tplc="6D4201D6">
      <w:start w:val="2"/>
      <w:numFmt w:val="upperLetter"/>
      <w:lvlText w:val="%7)"/>
      <w:lvlJc w:val="left"/>
      <w:pPr>
        <w:ind w:left="5040" w:hanging="360"/>
      </w:pPr>
      <w:rPr>
        <w:rFonts w:hint="default"/>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3" w15:restartNumberingAfterBreak="0">
    <w:nsid w:val="23D97F30"/>
    <w:multiLevelType w:val="hybridMultilevel"/>
    <w:tmpl w:val="627CA530"/>
    <w:lvl w:ilvl="0" w:tplc="8788E23A">
      <w:start w:val="1"/>
      <w:numFmt w:val="bullet"/>
      <w:pStyle w:val="wypunktowany"/>
      <w:lvlText w:val="-"/>
      <w:lvlJc w:val="left"/>
      <w:pPr>
        <w:tabs>
          <w:tab w:val="num" w:pos="680"/>
        </w:tabs>
        <w:ind w:left="0" w:firstLine="567"/>
      </w:pPr>
      <w:rPr>
        <w:rFonts w:ascii="Times New Roman" w:hAnsi="Times New Roman" w:cs="Times New Roman"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4" w15:restartNumberingAfterBreak="0">
    <w:nsid w:val="2ABE7534"/>
    <w:multiLevelType w:val="hybridMultilevel"/>
    <w:tmpl w:val="D87A5C46"/>
    <w:lvl w:ilvl="0" w:tplc="41AE2CCA">
      <w:start w:val="1"/>
      <w:numFmt w:val="decimal"/>
      <w:lvlText w:val="%1."/>
      <w:lvlJc w:val="left"/>
      <w:pPr>
        <w:ind w:left="360" w:hanging="360"/>
      </w:pPr>
      <w:rPr>
        <w:b w:val="0"/>
        <w:i w:val="0"/>
        <w:i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32DA20A4"/>
    <w:multiLevelType w:val="hybridMultilevel"/>
    <w:tmpl w:val="8B329C14"/>
    <w:lvl w:ilvl="0" w:tplc="52EA3F8C">
      <w:start w:val="1"/>
      <w:numFmt w:val="decimal"/>
      <w:lvlText w:val="%1."/>
      <w:lvlJc w:val="left"/>
      <w:pPr>
        <w:ind w:left="1077" w:hanging="360"/>
      </w:pPr>
      <w:rPr>
        <w:b w:val="0"/>
        <w:sz w:val="22"/>
        <w:szCs w:val="22"/>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6"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7" w15:restartNumberingAfterBreak="0">
    <w:nsid w:val="33D35CA7"/>
    <w:multiLevelType w:val="hybridMultilevel"/>
    <w:tmpl w:val="C9C2C22C"/>
    <w:lvl w:ilvl="0" w:tplc="72F0F9E0">
      <w:start w:val="1"/>
      <w:numFmt w:val="bullet"/>
      <w:lvlText w:val="-"/>
      <w:lvlJc w:val="left"/>
      <w:pPr>
        <w:ind w:left="644" w:hanging="360"/>
      </w:pPr>
      <w:rPr>
        <w:rFonts w:ascii="Arial" w:hAnsi="Aria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18" w15:restartNumberingAfterBreak="0">
    <w:nsid w:val="351F2386"/>
    <w:multiLevelType w:val="hybridMultilevel"/>
    <w:tmpl w:val="1E8072B6"/>
    <w:lvl w:ilvl="0" w:tplc="1108DF6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6436D3B"/>
    <w:multiLevelType w:val="multilevel"/>
    <w:tmpl w:val="59DE23EA"/>
    <w:lvl w:ilvl="0">
      <w:start w:val="1"/>
      <w:numFmt w:val="decimal"/>
      <w:lvlText w:val="%1."/>
      <w:lvlJc w:val="left"/>
      <w:pPr>
        <w:ind w:left="360" w:hanging="360"/>
      </w:pPr>
      <w:rPr>
        <w:b/>
        <w:sz w:val="22"/>
        <w:szCs w:val="22"/>
      </w:rPr>
    </w:lvl>
    <w:lvl w:ilvl="1">
      <w:start w:val="1"/>
      <w:numFmt w:val="bullet"/>
      <w:lvlText w:val="-"/>
      <w:lvlJc w:val="left"/>
      <w:pPr>
        <w:ind w:left="432" w:hanging="432"/>
      </w:pPr>
      <w:rPr>
        <w:rFonts w:ascii="Arial" w:hAnsi="Arial" w:cs="Times New Roman" w:hint="default"/>
        <w:b w:val="0"/>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6E65589"/>
    <w:multiLevelType w:val="hybridMultilevel"/>
    <w:tmpl w:val="7E0066C6"/>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97A2CF9"/>
    <w:multiLevelType w:val="hybridMultilevel"/>
    <w:tmpl w:val="D18EDFA4"/>
    <w:lvl w:ilvl="0" w:tplc="51F21448">
      <w:start w:val="1"/>
      <w:numFmt w:val="decimal"/>
      <w:lvlText w:val="%1."/>
      <w:lvlJc w:val="left"/>
      <w:pPr>
        <w:ind w:left="1146" w:hanging="360"/>
      </w:pPr>
      <w:rPr>
        <w:i w:val="0"/>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 w15:restartNumberingAfterBreak="0">
    <w:nsid w:val="3B101D37"/>
    <w:multiLevelType w:val="hybridMultilevel"/>
    <w:tmpl w:val="27BEFDCE"/>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BE175C2"/>
    <w:multiLevelType w:val="hybridMultilevel"/>
    <w:tmpl w:val="A532DC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7234EC3"/>
    <w:multiLevelType w:val="hybridMultilevel"/>
    <w:tmpl w:val="97F0573A"/>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5" w15:restartNumberingAfterBreak="0">
    <w:nsid w:val="4BD57435"/>
    <w:multiLevelType w:val="hybridMultilevel"/>
    <w:tmpl w:val="74369C18"/>
    <w:lvl w:ilvl="0" w:tplc="A9BC0B34">
      <w:start w:val="1"/>
      <w:numFmt w:val="decimal"/>
      <w:lvlText w:val="%1)"/>
      <w:lvlJc w:val="left"/>
      <w:pPr>
        <w:ind w:left="360" w:hanging="360"/>
      </w:pPr>
      <w:rPr>
        <w:i w:val="0"/>
        <w:iCs/>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6" w15:restartNumberingAfterBreak="0">
    <w:nsid w:val="53930339"/>
    <w:multiLevelType w:val="hybridMultilevel"/>
    <w:tmpl w:val="34F025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9E31EA5"/>
    <w:multiLevelType w:val="hybridMultilevel"/>
    <w:tmpl w:val="9F12FE6A"/>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8" w15:restartNumberingAfterBreak="0">
    <w:nsid w:val="5E860595"/>
    <w:multiLevelType w:val="hybridMultilevel"/>
    <w:tmpl w:val="2D78E1BA"/>
    <w:lvl w:ilvl="0" w:tplc="22DC98FC">
      <w:start w:val="2"/>
      <w:numFmt w:val="decimal"/>
      <w:lvlText w:val="%1."/>
      <w:lvlJc w:val="left"/>
      <w:pPr>
        <w:ind w:left="502"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E937CB9"/>
    <w:multiLevelType w:val="hybridMultilevel"/>
    <w:tmpl w:val="9A9CEF34"/>
    <w:lvl w:ilvl="0" w:tplc="623288E6">
      <w:start w:val="1"/>
      <w:numFmt w:val="decimal"/>
      <w:lvlText w:val="%1."/>
      <w:lvlJc w:val="left"/>
      <w:pPr>
        <w:ind w:left="2844" w:hanging="360"/>
      </w:pPr>
      <w:rPr>
        <w:rFonts w:hint="default"/>
        <w:b w:val="0"/>
      </w:rPr>
    </w:lvl>
    <w:lvl w:ilvl="1" w:tplc="04150019" w:tentative="1">
      <w:start w:val="1"/>
      <w:numFmt w:val="lowerLetter"/>
      <w:lvlText w:val="%2."/>
      <w:lvlJc w:val="left"/>
      <w:pPr>
        <w:ind w:left="3564" w:hanging="360"/>
      </w:pPr>
    </w:lvl>
    <w:lvl w:ilvl="2" w:tplc="0415001B" w:tentative="1">
      <w:start w:val="1"/>
      <w:numFmt w:val="lowerRoman"/>
      <w:lvlText w:val="%3."/>
      <w:lvlJc w:val="right"/>
      <w:pPr>
        <w:ind w:left="4284" w:hanging="180"/>
      </w:pPr>
    </w:lvl>
    <w:lvl w:ilvl="3" w:tplc="0415000F" w:tentative="1">
      <w:start w:val="1"/>
      <w:numFmt w:val="decimal"/>
      <w:lvlText w:val="%4."/>
      <w:lvlJc w:val="left"/>
      <w:pPr>
        <w:ind w:left="5004" w:hanging="360"/>
      </w:pPr>
    </w:lvl>
    <w:lvl w:ilvl="4" w:tplc="04150019" w:tentative="1">
      <w:start w:val="1"/>
      <w:numFmt w:val="lowerLetter"/>
      <w:lvlText w:val="%5."/>
      <w:lvlJc w:val="left"/>
      <w:pPr>
        <w:ind w:left="5724" w:hanging="360"/>
      </w:pPr>
    </w:lvl>
    <w:lvl w:ilvl="5" w:tplc="0415001B" w:tentative="1">
      <w:start w:val="1"/>
      <w:numFmt w:val="lowerRoman"/>
      <w:lvlText w:val="%6."/>
      <w:lvlJc w:val="right"/>
      <w:pPr>
        <w:ind w:left="6444" w:hanging="180"/>
      </w:pPr>
    </w:lvl>
    <w:lvl w:ilvl="6" w:tplc="0415000F" w:tentative="1">
      <w:start w:val="1"/>
      <w:numFmt w:val="decimal"/>
      <w:lvlText w:val="%7."/>
      <w:lvlJc w:val="left"/>
      <w:pPr>
        <w:ind w:left="7164" w:hanging="360"/>
      </w:pPr>
    </w:lvl>
    <w:lvl w:ilvl="7" w:tplc="04150019" w:tentative="1">
      <w:start w:val="1"/>
      <w:numFmt w:val="lowerLetter"/>
      <w:lvlText w:val="%8."/>
      <w:lvlJc w:val="left"/>
      <w:pPr>
        <w:ind w:left="7884" w:hanging="360"/>
      </w:pPr>
    </w:lvl>
    <w:lvl w:ilvl="8" w:tplc="0415001B" w:tentative="1">
      <w:start w:val="1"/>
      <w:numFmt w:val="lowerRoman"/>
      <w:lvlText w:val="%9."/>
      <w:lvlJc w:val="right"/>
      <w:pPr>
        <w:ind w:left="8604" w:hanging="180"/>
      </w:pPr>
    </w:lvl>
  </w:abstractNum>
  <w:abstractNum w:abstractNumId="30" w15:restartNumberingAfterBreak="0">
    <w:nsid w:val="5F40679D"/>
    <w:multiLevelType w:val="hybridMultilevel"/>
    <w:tmpl w:val="F9062266"/>
    <w:lvl w:ilvl="0" w:tplc="1F1CDF2A">
      <w:start w:val="1"/>
      <w:numFmt w:val="decimal"/>
      <w:lvlText w:val="%1)"/>
      <w:lvlJc w:val="left"/>
      <w:pPr>
        <w:ind w:left="10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63E47923"/>
    <w:multiLevelType w:val="hybridMultilevel"/>
    <w:tmpl w:val="1E04DD6C"/>
    <w:lvl w:ilvl="0" w:tplc="8006CDDC">
      <w:start w:val="1"/>
      <w:numFmt w:val="lowerLetter"/>
      <w:lvlText w:val="%1)"/>
      <w:lvlJc w:val="left"/>
      <w:pPr>
        <w:ind w:left="729" w:hanging="372"/>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2"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cs="Times New Roman" w:hint="default"/>
        <w:sz w:val="22"/>
        <w:szCs w:val="22"/>
      </w:rPr>
    </w:lvl>
    <w:lvl w:ilvl="1" w:tplc="04150019">
      <w:start w:val="1"/>
      <w:numFmt w:val="bullet"/>
      <w:lvlText w:val="o"/>
      <w:lvlJc w:val="left"/>
      <w:pPr>
        <w:tabs>
          <w:tab w:val="num" w:pos="1440"/>
        </w:tabs>
        <w:ind w:left="1440" w:hanging="360"/>
      </w:pPr>
      <w:rPr>
        <w:rFonts w:ascii="Courier New" w:hAnsi="Courier New" w:cs="Lucida Grande" w:hint="default"/>
      </w:rPr>
    </w:lvl>
    <w:lvl w:ilvl="2" w:tplc="0415001B">
      <w:start w:val="1"/>
      <w:numFmt w:val="bullet"/>
      <w:lvlText w:val=""/>
      <w:lvlJc w:val="left"/>
      <w:pPr>
        <w:tabs>
          <w:tab w:val="num" w:pos="2160"/>
        </w:tabs>
        <w:ind w:left="2160" w:hanging="360"/>
      </w:pPr>
      <w:rPr>
        <w:rFonts w:ascii="Wingdings" w:hAnsi="Wingdings" w:hint="default"/>
      </w:rPr>
    </w:lvl>
    <w:lvl w:ilvl="3" w:tplc="0415000F">
      <w:start w:val="1"/>
      <w:numFmt w:val="bullet"/>
      <w:lvlText w:val=""/>
      <w:lvlJc w:val="left"/>
      <w:pPr>
        <w:tabs>
          <w:tab w:val="num" w:pos="2880"/>
        </w:tabs>
        <w:ind w:left="2880" w:hanging="360"/>
      </w:pPr>
      <w:rPr>
        <w:rFonts w:ascii="Symbol" w:hAnsi="Symbol" w:hint="default"/>
      </w:rPr>
    </w:lvl>
    <w:lvl w:ilvl="4" w:tplc="04150019">
      <w:start w:val="1"/>
      <w:numFmt w:val="bullet"/>
      <w:lvlText w:val="o"/>
      <w:lvlJc w:val="left"/>
      <w:pPr>
        <w:tabs>
          <w:tab w:val="num" w:pos="3600"/>
        </w:tabs>
        <w:ind w:left="3600" w:hanging="360"/>
      </w:pPr>
      <w:rPr>
        <w:rFonts w:ascii="Courier New" w:hAnsi="Courier New" w:cs="Lucida Grande" w:hint="default"/>
      </w:rPr>
    </w:lvl>
    <w:lvl w:ilvl="5" w:tplc="0415001B">
      <w:start w:val="1"/>
      <w:numFmt w:val="bullet"/>
      <w:pStyle w:val="Nagwek6"/>
      <w:lvlText w:val=""/>
      <w:lvlJc w:val="left"/>
      <w:pPr>
        <w:tabs>
          <w:tab w:val="num" w:pos="4320"/>
        </w:tabs>
        <w:ind w:left="4320" w:hanging="360"/>
      </w:pPr>
      <w:rPr>
        <w:rFonts w:ascii="Wingdings" w:hAnsi="Wingdings" w:hint="default"/>
      </w:rPr>
    </w:lvl>
    <w:lvl w:ilvl="6" w:tplc="0415000F">
      <w:start w:val="1"/>
      <w:numFmt w:val="bullet"/>
      <w:lvlText w:val=""/>
      <w:lvlJc w:val="left"/>
      <w:pPr>
        <w:tabs>
          <w:tab w:val="num" w:pos="5040"/>
        </w:tabs>
        <w:ind w:left="5040" w:hanging="360"/>
      </w:pPr>
      <w:rPr>
        <w:rFonts w:ascii="Symbol" w:hAnsi="Symbol" w:hint="default"/>
      </w:rPr>
    </w:lvl>
    <w:lvl w:ilvl="7" w:tplc="04150019">
      <w:start w:val="1"/>
      <w:numFmt w:val="bullet"/>
      <w:lvlText w:val="o"/>
      <w:lvlJc w:val="left"/>
      <w:pPr>
        <w:tabs>
          <w:tab w:val="num" w:pos="5760"/>
        </w:tabs>
        <w:ind w:left="5760" w:hanging="360"/>
      </w:pPr>
      <w:rPr>
        <w:rFonts w:ascii="Courier New" w:hAnsi="Courier New" w:cs="Lucida Grande" w:hint="default"/>
      </w:rPr>
    </w:lvl>
    <w:lvl w:ilvl="8" w:tplc="0415001B">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CFE2CC3"/>
    <w:multiLevelType w:val="hybridMultilevel"/>
    <w:tmpl w:val="5B60F090"/>
    <w:lvl w:ilvl="0" w:tplc="59825322">
      <w:start w:val="1"/>
      <w:numFmt w:val="upperLetter"/>
      <w:lvlText w:val="%1."/>
      <w:lvlJc w:val="left"/>
      <w:pPr>
        <w:ind w:left="720" w:hanging="360"/>
      </w:pPr>
      <w:rPr>
        <w:rFonts w:hint="default"/>
        <w:b/>
      </w:rPr>
    </w:lvl>
    <w:lvl w:ilvl="1" w:tplc="04150019">
      <w:start w:val="1"/>
      <w:numFmt w:val="lowerLetter"/>
      <w:lvlText w:val="%2."/>
      <w:lvlJc w:val="left"/>
      <w:pPr>
        <w:ind w:left="786"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DA5106B"/>
    <w:multiLevelType w:val="hybridMultilevel"/>
    <w:tmpl w:val="D41A8A9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5" w15:restartNumberingAfterBreak="0">
    <w:nsid w:val="72783FD3"/>
    <w:multiLevelType w:val="hybridMultilevel"/>
    <w:tmpl w:val="6C30D8FC"/>
    <w:lvl w:ilvl="0" w:tplc="B7D6FC5E">
      <w:start w:val="1"/>
      <w:numFmt w:val="decimal"/>
      <w:lvlText w:val="%1."/>
      <w:lvlJc w:val="left"/>
      <w:pPr>
        <w:ind w:left="10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72B558E4"/>
    <w:multiLevelType w:val="hybridMultilevel"/>
    <w:tmpl w:val="8F22AF2A"/>
    <w:lvl w:ilvl="0" w:tplc="7BAE38A6">
      <w:start w:val="14"/>
      <w:numFmt w:val="decimal"/>
      <w:lvlText w:val="%1."/>
      <w:lvlJc w:val="left"/>
      <w:pPr>
        <w:ind w:left="2880" w:hanging="360"/>
      </w:pPr>
      <w:rPr>
        <w:rFonts w:hint="default"/>
      </w:r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37" w15:restartNumberingAfterBreak="0">
    <w:nsid w:val="72F904EA"/>
    <w:multiLevelType w:val="hybridMultilevel"/>
    <w:tmpl w:val="27647FE4"/>
    <w:lvl w:ilvl="0" w:tplc="04150017">
      <w:start w:val="1"/>
      <w:numFmt w:val="lowerLetter"/>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8" w15:restartNumberingAfterBreak="0">
    <w:nsid w:val="77566E0F"/>
    <w:multiLevelType w:val="hybridMultilevel"/>
    <w:tmpl w:val="2FC63318"/>
    <w:lvl w:ilvl="0" w:tplc="7FBA97AA">
      <w:start w:val="1"/>
      <w:numFmt w:val="decimal"/>
      <w:lvlText w:val="%1."/>
      <w:lvlJc w:val="left"/>
      <w:pPr>
        <w:tabs>
          <w:tab w:val="num" w:pos="360"/>
        </w:tabs>
        <w:ind w:left="360" w:hanging="360"/>
      </w:pPr>
      <w:rPr>
        <w:rFonts w:hint="default"/>
        <w:b w:val="0"/>
        <w:i w:val="0"/>
      </w:rPr>
    </w:lvl>
    <w:lvl w:ilvl="1" w:tplc="04150019">
      <w:start w:val="1"/>
      <w:numFmt w:val="lowerLetter"/>
      <w:lvlText w:val="%2."/>
      <w:lvlJc w:val="left"/>
      <w:pPr>
        <w:tabs>
          <w:tab w:val="num" w:pos="1156"/>
        </w:tabs>
        <w:ind w:left="1156" w:hanging="360"/>
      </w:pPr>
    </w:lvl>
    <w:lvl w:ilvl="2" w:tplc="0415000F">
      <w:start w:val="1"/>
      <w:numFmt w:val="bullet"/>
      <w:lvlText w:val=""/>
      <w:lvlJc w:val="left"/>
      <w:pPr>
        <w:tabs>
          <w:tab w:val="num" w:pos="1211"/>
        </w:tabs>
        <w:ind w:left="1211" w:hanging="360"/>
      </w:pPr>
      <w:rPr>
        <w:rFonts w:ascii="Symbol" w:hAnsi="Symbol" w:hint="default"/>
        <w:b/>
        <w:color w:val="auto"/>
      </w:rPr>
    </w:lvl>
    <w:lvl w:ilvl="3" w:tplc="0415000F">
      <w:start w:val="1"/>
      <w:numFmt w:val="bullet"/>
      <w:lvlText w:val=""/>
      <w:lvlJc w:val="left"/>
      <w:pPr>
        <w:tabs>
          <w:tab w:val="num" w:pos="2596"/>
        </w:tabs>
        <w:ind w:left="2596" w:hanging="360"/>
      </w:pPr>
      <w:rPr>
        <w:rFonts w:ascii="Symbol" w:hAnsi="Symbol" w:hint="default"/>
      </w:rPr>
    </w:lvl>
    <w:lvl w:ilvl="4" w:tplc="E2CEAD12">
      <w:start w:val="2019"/>
      <w:numFmt w:val="decimal"/>
      <w:lvlText w:val="%5"/>
      <w:lvlJc w:val="left"/>
      <w:pPr>
        <w:ind w:left="3518" w:hanging="540"/>
      </w:pPr>
      <w:rPr>
        <w:rFonts w:hint="default"/>
        <w:b/>
        <w:color w:val="FF0000"/>
      </w:rPr>
    </w:lvl>
    <w:lvl w:ilvl="5" w:tplc="0415001B" w:tentative="1">
      <w:start w:val="1"/>
      <w:numFmt w:val="lowerRoman"/>
      <w:lvlText w:val="%6."/>
      <w:lvlJc w:val="right"/>
      <w:pPr>
        <w:tabs>
          <w:tab w:val="num" w:pos="4036"/>
        </w:tabs>
        <w:ind w:left="4036" w:hanging="180"/>
      </w:pPr>
    </w:lvl>
    <w:lvl w:ilvl="6" w:tplc="0415000F" w:tentative="1">
      <w:start w:val="1"/>
      <w:numFmt w:val="decimal"/>
      <w:lvlText w:val="%7."/>
      <w:lvlJc w:val="left"/>
      <w:pPr>
        <w:tabs>
          <w:tab w:val="num" w:pos="4756"/>
        </w:tabs>
        <w:ind w:left="4756" w:hanging="360"/>
      </w:pPr>
    </w:lvl>
    <w:lvl w:ilvl="7" w:tplc="04150019" w:tentative="1">
      <w:start w:val="1"/>
      <w:numFmt w:val="lowerLetter"/>
      <w:lvlText w:val="%8."/>
      <w:lvlJc w:val="left"/>
      <w:pPr>
        <w:tabs>
          <w:tab w:val="num" w:pos="5476"/>
        </w:tabs>
        <w:ind w:left="5476" w:hanging="360"/>
      </w:pPr>
    </w:lvl>
    <w:lvl w:ilvl="8" w:tplc="0415001B" w:tentative="1">
      <w:start w:val="1"/>
      <w:numFmt w:val="lowerRoman"/>
      <w:lvlText w:val="%9."/>
      <w:lvlJc w:val="right"/>
      <w:pPr>
        <w:tabs>
          <w:tab w:val="num" w:pos="6196"/>
        </w:tabs>
        <w:ind w:left="6196" w:hanging="180"/>
      </w:pPr>
    </w:lvl>
  </w:abstractNum>
  <w:abstractNum w:abstractNumId="39" w15:restartNumberingAfterBreak="0">
    <w:nsid w:val="77A37D3D"/>
    <w:multiLevelType w:val="hybridMultilevel"/>
    <w:tmpl w:val="FE26C2B0"/>
    <w:lvl w:ilvl="0" w:tplc="8B666FF2">
      <w:start w:val="1"/>
      <w:numFmt w:val="decimal"/>
      <w:lvlText w:val="%1."/>
      <w:lvlJc w:val="left"/>
      <w:pPr>
        <w:ind w:left="72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BD85D23"/>
    <w:multiLevelType w:val="multilevel"/>
    <w:tmpl w:val="BC023D9A"/>
    <w:lvl w:ilvl="0">
      <w:start w:val="1"/>
      <w:numFmt w:val="bullet"/>
      <w:lvlText w:val="-"/>
      <w:lvlJc w:val="left"/>
      <w:pPr>
        <w:ind w:left="360" w:hanging="360"/>
      </w:pPr>
      <w:rPr>
        <w:rFonts w:ascii="Arial" w:hAnsi="Arial" w:hint="default"/>
        <w:color w:val="auto"/>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b w:val="0"/>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num w:numId="1">
    <w:abstractNumId w:val="7"/>
  </w:num>
  <w:num w:numId="2">
    <w:abstractNumId w:val="39"/>
  </w:num>
  <w:num w:numId="3">
    <w:abstractNumId w:val="32"/>
  </w:num>
  <w:num w:numId="4">
    <w:abstractNumId w:val="38"/>
  </w:num>
  <w:num w:numId="5">
    <w:abstractNumId w:val="15"/>
  </w:num>
  <w:num w:numId="6">
    <w:abstractNumId w:val="10"/>
  </w:num>
  <w:num w:numId="7">
    <w:abstractNumId w:val="28"/>
  </w:num>
  <w:num w:numId="8">
    <w:abstractNumId w:val="12"/>
  </w:num>
  <w:num w:numId="9">
    <w:abstractNumId w:val="16"/>
  </w:num>
  <w:num w:numId="10">
    <w:abstractNumId w:val="40"/>
  </w:num>
  <w:num w:numId="11">
    <w:abstractNumId w:val="37"/>
  </w:num>
  <w:num w:numId="12">
    <w:abstractNumId w:val="27"/>
  </w:num>
  <w:num w:numId="13">
    <w:abstractNumId w:val="14"/>
  </w:num>
  <w:num w:numId="14">
    <w:abstractNumId w:val="34"/>
  </w:num>
  <w:num w:numId="15">
    <w:abstractNumId w:val="8"/>
  </w:num>
  <w:num w:numId="16">
    <w:abstractNumId w:val="35"/>
  </w:num>
  <w:num w:numId="17">
    <w:abstractNumId w:val="24"/>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num>
  <w:num w:numId="2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2"/>
  </w:num>
  <w:num w:numId="24">
    <w:abstractNumId w:val="3"/>
  </w:num>
  <w:num w:numId="25">
    <w:abstractNumId w:val="4"/>
  </w:num>
  <w:num w:numId="26">
    <w:abstractNumId w:val="5"/>
  </w:num>
  <w:num w:numId="27">
    <w:abstractNumId w:val="6"/>
  </w:num>
  <w:num w:numId="28">
    <w:abstractNumId w:val="23"/>
  </w:num>
  <w:num w:numId="29">
    <w:abstractNumId w:val="0"/>
  </w:num>
  <w:num w:numId="30">
    <w:abstractNumId w:val="11"/>
  </w:num>
  <w:num w:numId="31">
    <w:abstractNumId w:val="30"/>
  </w:num>
  <w:num w:numId="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9"/>
  </w:num>
  <w:num w:numId="35">
    <w:abstractNumId w:val="17"/>
  </w:num>
  <w:num w:numId="36">
    <w:abstractNumId w:val="22"/>
  </w:num>
  <w:num w:numId="37">
    <w:abstractNumId w:val="31"/>
  </w:num>
  <w:num w:numId="38">
    <w:abstractNumId w:val="9"/>
  </w:num>
  <w:num w:numId="39">
    <w:abstractNumId w:val="26"/>
  </w:num>
  <w:num w:numId="40">
    <w:abstractNumId w:val="36"/>
  </w:num>
  <w:num w:numId="41">
    <w:abstractNumId w:val="20"/>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C5044"/>
    <w:rsid w:val="000030F4"/>
    <w:rsid w:val="000035DA"/>
    <w:rsid w:val="0000365A"/>
    <w:rsid w:val="00003B72"/>
    <w:rsid w:val="00003DC5"/>
    <w:rsid w:val="000046DE"/>
    <w:rsid w:val="000047F8"/>
    <w:rsid w:val="00004B66"/>
    <w:rsid w:val="00004F63"/>
    <w:rsid w:val="00004F92"/>
    <w:rsid w:val="00005CE5"/>
    <w:rsid w:val="000066D9"/>
    <w:rsid w:val="000069F5"/>
    <w:rsid w:val="00007478"/>
    <w:rsid w:val="00007561"/>
    <w:rsid w:val="00007DF6"/>
    <w:rsid w:val="0001094B"/>
    <w:rsid w:val="0001096F"/>
    <w:rsid w:val="000120CD"/>
    <w:rsid w:val="00012124"/>
    <w:rsid w:val="00012137"/>
    <w:rsid w:val="000123C8"/>
    <w:rsid w:val="00012CE5"/>
    <w:rsid w:val="00013B0E"/>
    <w:rsid w:val="0001404E"/>
    <w:rsid w:val="0001421F"/>
    <w:rsid w:val="00014899"/>
    <w:rsid w:val="00014A9B"/>
    <w:rsid w:val="00015AD2"/>
    <w:rsid w:val="00015E78"/>
    <w:rsid w:val="000163EA"/>
    <w:rsid w:val="0001648C"/>
    <w:rsid w:val="000164CB"/>
    <w:rsid w:val="00016587"/>
    <w:rsid w:val="00017EC2"/>
    <w:rsid w:val="000200BE"/>
    <w:rsid w:val="00020632"/>
    <w:rsid w:val="000206A5"/>
    <w:rsid w:val="00020F0F"/>
    <w:rsid w:val="0002125C"/>
    <w:rsid w:val="00021D04"/>
    <w:rsid w:val="00022B4D"/>
    <w:rsid w:val="00023892"/>
    <w:rsid w:val="000239A8"/>
    <w:rsid w:val="00024055"/>
    <w:rsid w:val="0002522F"/>
    <w:rsid w:val="00025AB6"/>
    <w:rsid w:val="0002664B"/>
    <w:rsid w:val="00026DB2"/>
    <w:rsid w:val="000274D5"/>
    <w:rsid w:val="00027731"/>
    <w:rsid w:val="000277FE"/>
    <w:rsid w:val="00027A93"/>
    <w:rsid w:val="00027FD0"/>
    <w:rsid w:val="0003024B"/>
    <w:rsid w:val="00030C93"/>
    <w:rsid w:val="00031000"/>
    <w:rsid w:val="00031056"/>
    <w:rsid w:val="00031891"/>
    <w:rsid w:val="0003237A"/>
    <w:rsid w:val="000333F2"/>
    <w:rsid w:val="00035F37"/>
    <w:rsid w:val="00036566"/>
    <w:rsid w:val="000368A2"/>
    <w:rsid w:val="00036D46"/>
    <w:rsid w:val="00037283"/>
    <w:rsid w:val="000379ED"/>
    <w:rsid w:val="00037A3A"/>
    <w:rsid w:val="00040175"/>
    <w:rsid w:val="00040267"/>
    <w:rsid w:val="00040AF4"/>
    <w:rsid w:val="00040AF7"/>
    <w:rsid w:val="00040DEE"/>
    <w:rsid w:val="00042089"/>
    <w:rsid w:val="00042366"/>
    <w:rsid w:val="000424D3"/>
    <w:rsid w:val="00043F98"/>
    <w:rsid w:val="000449C4"/>
    <w:rsid w:val="00044B6A"/>
    <w:rsid w:val="00044FDD"/>
    <w:rsid w:val="0004516A"/>
    <w:rsid w:val="00045263"/>
    <w:rsid w:val="0004597D"/>
    <w:rsid w:val="0004640E"/>
    <w:rsid w:val="000469FE"/>
    <w:rsid w:val="000471A2"/>
    <w:rsid w:val="0004735D"/>
    <w:rsid w:val="000479A8"/>
    <w:rsid w:val="00047DFC"/>
    <w:rsid w:val="0005088C"/>
    <w:rsid w:val="00050DCE"/>
    <w:rsid w:val="00051690"/>
    <w:rsid w:val="00051913"/>
    <w:rsid w:val="00051EEB"/>
    <w:rsid w:val="000520E1"/>
    <w:rsid w:val="00054315"/>
    <w:rsid w:val="0005568D"/>
    <w:rsid w:val="0005570A"/>
    <w:rsid w:val="00056794"/>
    <w:rsid w:val="0005692A"/>
    <w:rsid w:val="0005699C"/>
    <w:rsid w:val="00056BA5"/>
    <w:rsid w:val="00057272"/>
    <w:rsid w:val="0005746A"/>
    <w:rsid w:val="00057F42"/>
    <w:rsid w:val="00060E2F"/>
    <w:rsid w:val="00061057"/>
    <w:rsid w:val="00063608"/>
    <w:rsid w:val="00063F52"/>
    <w:rsid w:val="000643AB"/>
    <w:rsid w:val="00064578"/>
    <w:rsid w:val="00064AEA"/>
    <w:rsid w:val="00064DAB"/>
    <w:rsid w:val="0006562E"/>
    <w:rsid w:val="00066696"/>
    <w:rsid w:val="00066AD2"/>
    <w:rsid w:val="00066CBF"/>
    <w:rsid w:val="00067D82"/>
    <w:rsid w:val="000702CE"/>
    <w:rsid w:val="0007035A"/>
    <w:rsid w:val="00070D7B"/>
    <w:rsid w:val="000710F3"/>
    <w:rsid w:val="000718E1"/>
    <w:rsid w:val="00071D08"/>
    <w:rsid w:val="000721CD"/>
    <w:rsid w:val="00072CCD"/>
    <w:rsid w:val="00073930"/>
    <w:rsid w:val="00074B00"/>
    <w:rsid w:val="0007573A"/>
    <w:rsid w:val="00075851"/>
    <w:rsid w:val="000759DC"/>
    <w:rsid w:val="000759FF"/>
    <w:rsid w:val="00075CFA"/>
    <w:rsid w:val="00077130"/>
    <w:rsid w:val="0007719B"/>
    <w:rsid w:val="00077C38"/>
    <w:rsid w:val="00077CB6"/>
    <w:rsid w:val="00080AF8"/>
    <w:rsid w:val="00081908"/>
    <w:rsid w:val="000821CC"/>
    <w:rsid w:val="000826EE"/>
    <w:rsid w:val="000827E7"/>
    <w:rsid w:val="000831F5"/>
    <w:rsid w:val="0008343F"/>
    <w:rsid w:val="000834D7"/>
    <w:rsid w:val="0008384F"/>
    <w:rsid w:val="00083D21"/>
    <w:rsid w:val="00084402"/>
    <w:rsid w:val="00085141"/>
    <w:rsid w:val="00085722"/>
    <w:rsid w:val="00086F8E"/>
    <w:rsid w:val="0009046D"/>
    <w:rsid w:val="0009085A"/>
    <w:rsid w:val="00091143"/>
    <w:rsid w:val="000915B5"/>
    <w:rsid w:val="00091A93"/>
    <w:rsid w:val="00092171"/>
    <w:rsid w:val="00092746"/>
    <w:rsid w:val="000928A8"/>
    <w:rsid w:val="0009292A"/>
    <w:rsid w:val="00093D36"/>
    <w:rsid w:val="00094D7D"/>
    <w:rsid w:val="00094EFC"/>
    <w:rsid w:val="00095B9E"/>
    <w:rsid w:val="00095E62"/>
    <w:rsid w:val="000963D2"/>
    <w:rsid w:val="00096FE0"/>
    <w:rsid w:val="000A0C1B"/>
    <w:rsid w:val="000A0E7E"/>
    <w:rsid w:val="000A157E"/>
    <w:rsid w:val="000A1DEB"/>
    <w:rsid w:val="000A1ED4"/>
    <w:rsid w:val="000A21E6"/>
    <w:rsid w:val="000A2EE6"/>
    <w:rsid w:val="000A704E"/>
    <w:rsid w:val="000A70BC"/>
    <w:rsid w:val="000A72E2"/>
    <w:rsid w:val="000A74C4"/>
    <w:rsid w:val="000B0126"/>
    <w:rsid w:val="000B1D05"/>
    <w:rsid w:val="000B28D1"/>
    <w:rsid w:val="000B41D9"/>
    <w:rsid w:val="000B423C"/>
    <w:rsid w:val="000B4741"/>
    <w:rsid w:val="000B514D"/>
    <w:rsid w:val="000B55FC"/>
    <w:rsid w:val="000B5CFC"/>
    <w:rsid w:val="000B70BF"/>
    <w:rsid w:val="000B7547"/>
    <w:rsid w:val="000C08B8"/>
    <w:rsid w:val="000C0A29"/>
    <w:rsid w:val="000C0CA0"/>
    <w:rsid w:val="000C0DAB"/>
    <w:rsid w:val="000C1899"/>
    <w:rsid w:val="000C198F"/>
    <w:rsid w:val="000C1C1E"/>
    <w:rsid w:val="000C213C"/>
    <w:rsid w:val="000C35EE"/>
    <w:rsid w:val="000C52E4"/>
    <w:rsid w:val="000C53B7"/>
    <w:rsid w:val="000C53DD"/>
    <w:rsid w:val="000C63A3"/>
    <w:rsid w:val="000C643F"/>
    <w:rsid w:val="000C6A14"/>
    <w:rsid w:val="000C6DE0"/>
    <w:rsid w:val="000D103E"/>
    <w:rsid w:val="000D18DE"/>
    <w:rsid w:val="000D1B48"/>
    <w:rsid w:val="000D2CF5"/>
    <w:rsid w:val="000D331F"/>
    <w:rsid w:val="000D4436"/>
    <w:rsid w:val="000D4851"/>
    <w:rsid w:val="000D6017"/>
    <w:rsid w:val="000E0EFF"/>
    <w:rsid w:val="000E0F6C"/>
    <w:rsid w:val="000E1342"/>
    <w:rsid w:val="000E23B1"/>
    <w:rsid w:val="000E38BE"/>
    <w:rsid w:val="000E4463"/>
    <w:rsid w:val="000E45E7"/>
    <w:rsid w:val="000E49BF"/>
    <w:rsid w:val="000E5D9B"/>
    <w:rsid w:val="000E7CFA"/>
    <w:rsid w:val="000F02E1"/>
    <w:rsid w:val="000F125F"/>
    <w:rsid w:val="000F1303"/>
    <w:rsid w:val="000F1B92"/>
    <w:rsid w:val="000F23A5"/>
    <w:rsid w:val="000F2602"/>
    <w:rsid w:val="000F2B5D"/>
    <w:rsid w:val="000F335C"/>
    <w:rsid w:val="000F38F6"/>
    <w:rsid w:val="000F39DD"/>
    <w:rsid w:val="000F39F3"/>
    <w:rsid w:val="000F4B1D"/>
    <w:rsid w:val="000F4B9B"/>
    <w:rsid w:val="000F4CA9"/>
    <w:rsid w:val="000F51DC"/>
    <w:rsid w:val="000F598A"/>
    <w:rsid w:val="000F6179"/>
    <w:rsid w:val="000F67E8"/>
    <w:rsid w:val="000F73BC"/>
    <w:rsid w:val="000F7B17"/>
    <w:rsid w:val="00100D6F"/>
    <w:rsid w:val="00100E3C"/>
    <w:rsid w:val="00101769"/>
    <w:rsid w:val="00101B9E"/>
    <w:rsid w:val="00101FA2"/>
    <w:rsid w:val="001029C1"/>
    <w:rsid w:val="00102D40"/>
    <w:rsid w:val="00102F05"/>
    <w:rsid w:val="001037A4"/>
    <w:rsid w:val="00103970"/>
    <w:rsid w:val="0010406F"/>
    <w:rsid w:val="001047B8"/>
    <w:rsid w:val="00104D64"/>
    <w:rsid w:val="0010512A"/>
    <w:rsid w:val="001059D5"/>
    <w:rsid w:val="00105FBD"/>
    <w:rsid w:val="001062EB"/>
    <w:rsid w:val="001070D6"/>
    <w:rsid w:val="00107149"/>
    <w:rsid w:val="001072C2"/>
    <w:rsid w:val="00107C61"/>
    <w:rsid w:val="00110773"/>
    <w:rsid w:val="001107D2"/>
    <w:rsid w:val="00111031"/>
    <w:rsid w:val="001124C1"/>
    <w:rsid w:val="00112C22"/>
    <w:rsid w:val="00112F6E"/>
    <w:rsid w:val="00113173"/>
    <w:rsid w:val="00114520"/>
    <w:rsid w:val="001167D6"/>
    <w:rsid w:val="00116CD6"/>
    <w:rsid w:val="00117B22"/>
    <w:rsid w:val="00120315"/>
    <w:rsid w:val="00120CE1"/>
    <w:rsid w:val="001221CB"/>
    <w:rsid w:val="001221EB"/>
    <w:rsid w:val="00122CE6"/>
    <w:rsid w:val="00122CE7"/>
    <w:rsid w:val="00123580"/>
    <w:rsid w:val="00124C6E"/>
    <w:rsid w:val="00124ED4"/>
    <w:rsid w:val="00125545"/>
    <w:rsid w:val="001263BC"/>
    <w:rsid w:val="00126569"/>
    <w:rsid w:val="001266A7"/>
    <w:rsid w:val="00126DBE"/>
    <w:rsid w:val="00126ED9"/>
    <w:rsid w:val="001271DF"/>
    <w:rsid w:val="001277CD"/>
    <w:rsid w:val="001305EF"/>
    <w:rsid w:val="0013060D"/>
    <w:rsid w:val="00130927"/>
    <w:rsid w:val="001310EA"/>
    <w:rsid w:val="00131ACF"/>
    <w:rsid w:val="00131EE3"/>
    <w:rsid w:val="001324A9"/>
    <w:rsid w:val="00132962"/>
    <w:rsid w:val="001330E6"/>
    <w:rsid w:val="00134561"/>
    <w:rsid w:val="00134AEE"/>
    <w:rsid w:val="00134B42"/>
    <w:rsid w:val="00135389"/>
    <w:rsid w:val="001363C2"/>
    <w:rsid w:val="0013692A"/>
    <w:rsid w:val="00136D36"/>
    <w:rsid w:val="00137203"/>
    <w:rsid w:val="00140738"/>
    <w:rsid w:val="00141A63"/>
    <w:rsid w:val="00141E9C"/>
    <w:rsid w:val="00142066"/>
    <w:rsid w:val="00142EB8"/>
    <w:rsid w:val="00142EF7"/>
    <w:rsid w:val="0014345D"/>
    <w:rsid w:val="00143484"/>
    <w:rsid w:val="00143AF2"/>
    <w:rsid w:val="00143D4C"/>
    <w:rsid w:val="00144855"/>
    <w:rsid w:val="001454F9"/>
    <w:rsid w:val="00145734"/>
    <w:rsid w:val="001462AE"/>
    <w:rsid w:val="00146DBB"/>
    <w:rsid w:val="001471AD"/>
    <w:rsid w:val="001472B9"/>
    <w:rsid w:val="00147730"/>
    <w:rsid w:val="00147DAA"/>
    <w:rsid w:val="001508F9"/>
    <w:rsid w:val="001525C2"/>
    <w:rsid w:val="001527E8"/>
    <w:rsid w:val="00152EC1"/>
    <w:rsid w:val="00153451"/>
    <w:rsid w:val="00153C5D"/>
    <w:rsid w:val="001540AF"/>
    <w:rsid w:val="00154A4F"/>
    <w:rsid w:val="00154B87"/>
    <w:rsid w:val="00155326"/>
    <w:rsid w:val="001567CE"/>
    <w:rsid w:val="001567D6"/>
    <w:rsid w:val="00156A1E"/>
    <w:rsid w:val="00157389"/>
    <w:rsid w:val="001574BF"/>
    <w:rsid w:val="0016003A"/>
    <w:rsid w:val="00160B03"/>
    <w:rsid w:val="00160E49"/>
    <w:rsid w:val="001614C4"/>
    <w:rsid w:val="00161E8E"/>
    <w:rsid w:val="00162621"/>
    <w:rsid w:val="00163056"/>
    <w:rsid w:val="00163355"/>
    <w:rsid w:val="0016388B"/>
    <w:rsid w:val="001644AC"/>
    <w:rsid w:val="001649E0"/>
    <w:rsid w:val="001654F2"/>
    <w:rsid w:val="00165CFE"/>
    <w:rsid w:val="00165E2B"/>
    <w:rsid w:val="00166200"/>
    <w:rsid w:val="00166636"/>
    <w:rsid w:val="00167269"/>
    <w:rsid w:val="0016744B"/>
    <w:rsid w:val="0017065F"/>
    <w:rsid w:val="0017080B"/>
    <w:rsid w:val="00171200"/>
    <w:rsid w:val="001730F2"/>
    <w:rsid w:val="00173EE4"/>
    <w:rsid w:val="00174389"/>
    <w:rsid w:val="00174806"/>
    <w:rsid w:val="00175C06"/>
    <w:rsid w:val="00176128"/>
    <w:rsid w:val="00176792"/>
    <w:rsid w:val="00176BF4"/>
    <w:rsid w:val="001777D3"/>
    <w:rsid w:val="00180AD2"/>
    <w:rsid w:val="00180EDB"/>
    <w:rsid w:val="00181D10"/>
    <w:rsid w:val="00181EA9"/>
    <w:rsid w:val="00182932"/>
    <w:rsid w:val="001832E8"/>
    <w:rsid w:val="0018383A"/>
    <w:rsid w:val="00183BF8"/>
    <w:rsid w:val="00183CBA"/>
    <w:rsid w:val="00183E2F"/>
    <w:rsid w:val="00185315"/>
    <w:rsid w:val="0018649C"/>
    <w:rsid w:val="0018659A"/>
    <w:rsid w:val="00186620"/>
    <w:rsid w:val="00186D0E"/>
    <w:rsid w:val="001901F7"/>
    <w:rsid w:val="00190366"/>
    <w:rsid w:val="0019048D"/>
    <w:rsid w:val="001913C7"/>
    <w:rsid w:val="001913F8"/>
    <w:rsid w:val="00192820"/>
    <w:rsid w:val="001932D4"/>
    <w:rsid w:val="001933BE"/>
    <w:rsid w:val="00193CE5"/>
    <w:rsid w:val="00194140"/>
    <w:rsid w:val="001945A4"/>
    <w:rsid w:val="0019665B"/>
    <w:rsid w:val="001968A2"/>
    <w:rsid w:val="00196CB8"/>
    <w:rsid w:val="00196EC4"/>
    <w:rsid w:val="001976BB"/>
    <w:rsid w:val="0019778C"/>
    <w:rsid w:val="00197D94"/>
    <w:rsid w:val="001A0BB0"/>
    <w:rsid w:val="001A0DAA"/>
    <w:rsid w:val="001A12A2"/>
    <w:rsid w:val="001A1524"/>
    <w:rsid w:val="001A1A66"/>
    <w:rsid w:val="001A1AC1"/>
    <w:rsid w:val="001A1D6D"/>
    <w:rsid w:val="001A206A"/>
    <w:rsid w:val="001A21AD"/>
    <w:rsid w:val="001A54E4"/>
    <w:rsid w:val="001A66D9"/>
    <w:rsid w:val="001A70EC"/>
    <w:rsid w:val="001B0380"/>
    <w:rsid w:val="001B18FB"/>
    <w:rsid w:val="001B197C"/>
    <w:rsid w:val="001B2304"/>
    <w:rsid w:val="001B330B"/>
    <w:rsid w:val="001B359F"/>
    <w:rsid w:val="001B3FA2"/>
    <w:rsid w:val="001B425B"/>
    <w:rsid w:val="001B46B3"/>
    <w:rsid w:val="001B509C"/>
    <w:rsid w:val="001B5E05"/>
    <w:rsid w:val="001B5E3D"/>
    <w:rsid w:val="001B6283"/>
    <w:rsid w:val="001B6CF2"/>
    <w:rsid w:val="001B7302"/>
    <w:rsid w:val="001C01A1"/>
    <w:rsid w:val="001C41DF"/>
    <w:rsid w:val="001C4418"/>
    <w:rsid w:val="001C49A0"/>
    <w:rsid w:val="001C614E"/>
    <w:rsid w:val="001C6558"/>
    <w:rsid w:val="001C6909"/>
    <w:rsid w:val="001C6FA4"/>
    <w:rsid w:val="001C73A9"/>
    <w:rsid w:val="001C79C2"/>
    <w:rsid w:val="001C7B42"/>
    <w:rsid w:val="001C7C14"/>
    <w:rsid w:val="001C7CC6"/>
    <w:rsid w:val="001C7CD6"/>
    <w:rsid w:val="001D00DA"/>
    <w:rsid w:val="001D0542"/>
    <w:rsid w:val="001D07C8"/>
    <w:rsid w:val="001D27A0"/>
    <w:rsid w:val="001D27CD"/>
    <w:rsid w:val="001D281E"/>
    <w:rsid w:val="001D4955"/>
    <w:rsid w:val="001D5196"/>
    <w:rsid w:val="001D529C"/>
    <w:rsid w:val="001D549F"/>
    <w:rsid w:val="001D5536"/>
    <w:rsid w:val="001D5B4E"/>
    <w:rsid w:val="001D5B8E"/>
    <w:rsid w:val="001D6FF1"/>
    <w:rsid w:val="001D79C8"/>
    <w:rsid w:val="001E0B5C"/>
    <w:rsid w:val="001E0D92"/>
    <w:rsid w:val="001E3582"/>
    <w:rsid w:val="001E3591"/>
    <w:rsid w:val="001E3CD1"/>
    <w:rsid w:val="001E55CE"/>
    <w:rsid w:val="001E6662"/>
    <w:rsid w:val="001E66EE"/>
    <w:rsid w:val="001F0503"/>
    <w:rsid w:val="001F0643"/>
    <w:rsid w:val="001F1BEB"/>
    <w:rsid w:val="001F32F4"/>
    <w:rsid w:val="001F35DB"/>
    <w:rsid w:val="001F3D5F"/>
    <w:rsid w:val="001F42E2"/>
    <w:rsid w:val="001F4C5B"/>
    <w:rsid w:val="001F5104"/>
    <w:rsid w:val="001F5C24"/>
    <w:rsid w:val="001F74DC"/>
    <w:rsid w:val="001F78CE"/>
    <w:rsid w:val="00200AF2"/>
    <w:rsid w:val="002013C5"/>
    <w:rsid w:val="00201A47"/>
    <w:rsid w:val="00201DC7"/>
    <w:rsid w:val="002025F0"/>
    <w:rsid w:val="00202B50"/>
    <w:rsid w:val="00202F2D"/>
    <w:rsid w:val="002030DE"/>
    <w:rsid w:val="00203960"/>
    <w:rsid w:val="00203F28"/>
    <w:rsid w:val="002042DE"/>
    <w:rsid w:val="002043A5"/>
    <w:rsid w:val="00204D57"/>
    <w:rsid w:val="00204E0C"/>
    <w:rsid w:val="002053B8"/>
    <w:rsid w:val="0020545B"/>
    <w:rsid w:val="00205863"/>
    <w:rsid w:val="002069A9"/>
    <w:rsid w:val="00206CF8"/>
    <w:rsid w:val="002075A1"/>
    <w:rsid w:val="00211494"/>
    <w:rsid w:val="002124ED"/>
    <w:rsid w:val="00212566"/>
    <w:rsid w:val="00212BCF"/>
    <w:rsid w:val="00212E51"/>
    <w:rsid w:val="0021310B"/>
    <w:rsid w:val="00213906"/>
    <w:rsid w:val="00214B72"/>
    <w:rsid w:val="00215FCB"/>
    <w:rsid w:val="002165A9"/>
    <w:rsid w:val="002165E0"/>
    <w:rsid w:val="0021759D"/>
    <w:rsid w:val="0021765E"/>
    <w:rsid w:val="00217A7A"/>
    <w:rsid w:val="002218E1"/>
    <w:rsid w:val="00221A36"/>
    <w:rsid w:val="00222317"/>
    <w:rsid w:val="002225C6"/>
    <w:rsid w:val="00222637"/>
    <w:rsid w:val="00222B8B"/>
    <w:rsid w:val="00222F4D"/>
    <w:rsid w:val="00223C74"/>
    <w:rsid w:val="00224BEE"/>
    <w:rsid w:val="0022589F"/>
    <w:rsid w:val="0022637C"/>
    <w:rsid w:val="00226B8A"/>
    <w:rsid w:val="002278D1"/>
    <w:rsid w:val="002306C7"/>
    <w:rsid w:val="00230ED8"/>
    <w:rsid w:val="0023116B"/>
    <w:rsid w:val="002312AB"/>
    <w:rsid w:val="00232409"/>
    <w:rsid w:val="00232BBE"/>
    <w:rsid w:val="00232D3E"/>
    <w:rsid w:val="0023357D"/>
    <w:rsid w:val="0023379A"/>
    <w:rsid w:val="00233A4B"/>
    <w:rsid w:val="00233BE7"/>
    <w:rsid w:val="00233CFA"/>
    <w:rsid w:val="00233E98"/>
    <w:rsid w:val="0023414D"/>
    <w:rsid w:val="002347FE"/>
    <w:rsid w:val="00234DA0"/>
    <w:rsid w:val="00235AF2"/>
    <w:rsid w:val="00235C96"/>
    <w:rsid w:val="00237400"/>
    <w:rsid w:val="00237632"/>
    <w:rsid w:val="00237798"/>
    <w:rsid w:val="002378EE"/>
    <w:rsid w:val="002378FB"/>
    <w:rsid w:val="00237C4D"/>
    <w:rsid w:val="00237CDA"/>
    <w:rsid w:val="002402DF"/>
    <w:rsid w:val="00240533"/>
    <w:rsid w:val="002405EE"/>
    <w:rsid w:val="0024073A"/>
    <w:rsid w:val="00240F54"/>
    <w:rsid w:val="00241AF7"/>
    <w:rsid w:val="002428D6"/>
    <w:rsid w:val="00242B91"/>
    <w:rsid w:val="00243F27"/>
    <w:rsid w:val="00244238"/>
    <w:rsid w:val="00246084"/>
    <w:rsid w:val="00246DD1"/>
    <w:rsid w:val="00246FE9"/>
    <w:rsid w:val="002473C4"/>
    <w:rsid w:val="002474DF"/>
    <w:rsid w:val="00247792"/>
    <w:rsid w:val="00250251"/>
    <w:rsid w:val="0025240C"/>
    <w:rsid w:val="00253013"/>
    <w:rsid w:val="002533DF"/>
    <w:rsid w:val="00253E4D"/>
    <w:rsid w:val="00254C61"/>
    <w:rsid w:val="00255BAB"/>
    <w:rsid w:val="00255D63"/>
    <w:rsid w:val="0025677A"/>
    <w:rsid w:val="00256B96"/>
    <w:rsid w:val="00257413"/>
    <w:rsid w:val="0025756F"/>
    <w:rsid w:val="002577F8"/>
    <w:rsid w:val="00260042"/>
    <w:rsid w:val="002603E5"/>
    <w:rsid w:val="002609A8"/>
    <w:rsid w:val="00260B3B"/>
    <w:rsid w:val="00260F06"/>
    <w:rsid w:val="0026251B"/>
    <w:rsid w:val="002635DF"/>
    <w:rsid w:val="00263765"/>
    <w:rsid w:val="0026378F"/>
    <w:rsid w:val="0026385F"/>
    <w:rsid w:val="00263CD5"/>
    <w:rsid w:val="00263F3D"/>
    <w:rsid w:val="00264579"/>
    <w:rsid w:val="00264CD3"/>
    <w:rsid w:val="00265396"/>
    <w:rsid w:val="0026564E"/>
    <w:rsid w:val="00266B9C"/>
    <w:rsid w:val="00266D2C"/>
    <w:rsid w:val="002670CD"/>
    <w:rsid w:val="00267503"/>
    <w:rsid w:val="00267DFC"/>
    <w:rsid w:val="00270873"/>
    <w:rsid w:val="002715CF"/>
    <w:rsid w:val="00272236"/>
    <w:rsid w:val="0027351F"/>
    <w:rsid w:val="00273A23"/>
    <w:rsid w:val="00273F92"/>
    <w:rsid w:val="00274866"/>
    <w:rsid w:val="002752C3"/>
    <w:rsid w:val="00275705"/>
    <w:rsid w:val="00275C5F"/>
    <w:rsid w:val="00276DF5"/>
    <w:rsid w:val="002772D0"/>
    <w:rsid w:val="002778D8"/>
    <w:rsid w:val="00277A92"/>
    <w:rsid w:val="00280FEB"/>
    <w:rsid w:val="00282E04"/>
    <w:rsid w:val="00283C2B"/>
    <w:rsid w:val="00283CF9"/>
    <w:rsid w:val="00284A48"/>
    <w:rsid w:val="00285D5D"/>
    <w:rsid w:val="002867D3"/>
    <w:rsid w:val="00286C7C"/>
    <w:rsid w:val="00287AF4"/>
    <w:rsid w:val="002901D5"/>
    <w:rsid w:val="00290266"/>
    <w:rsid w:val="00290675"/>
    <w:rsid w:val="00290CFA"/>
    <w:rsid w:val="00290D21"/>
    <w:rsid w:val="0029161E"/>
    <w:rsid w:val="002920BB"/>
    <w:rsid w:val="002930D4"/>
    <w:rsid w:val="0029471B"/>
    <w:rsid w:val="00294925"/>
    <w:rsid w:val="00295148"/>
    <w:rsid w:val="00295284"/>
    <w:rsid w:val="00296776"/>
    <w:rsid w:val="002967A7"/>
    <w:rsid w:val="002967B1"/>
    <w:rsid w:val="0029735C"/>
    <w:rsid w:val="0029794D"/>
    <w:rsid w:val="002A09B8"/>
    <w:rsid w:val="002A0AC5"/>
    <w:rsid w:val="002A0D9D"/>
    <w:rsid w:val="002A263D"/>
    <w:rsid w:val="002A361D"/>
    <w:rsid w:val="002A3F8E"/>
    <w:rsid w:val="002A3FA8"/>
    <w:rsid w:val="002A416B"/>
    <w:rsid w:val="002A438E"/>
    <w:rsid w:val="002A52BC"/>
    <w:rsid w:val="002A5B9C"/>
    <w:rsid w:val="002A6B07"/>
    <w:rsid w:val="002A6CF9"/>
    <w:rsid w:val="002A76C8"/>
    <w:rsid w:val="002A7BDF"/>
    <w:rsid w:val="002B16D6"/>
    <w:rsid w:val="002B180A"/>
    <w:rsid w:val="002B228D"/>
    <w:rsid w:val="002B2B96"/>
    <w:rsid w:val="002B2F5D"/>
    <w:rsid w:val="002B34A1"/>
    <w:rsid w:val="002B5748"/>
    <w:rsid w:val="002B5997"/>
    <w:rsid w:val="002B5F68"/>
    <w:rsid w:val="002B649D"/>
    <w:rsid w:val="002C0132"/>
    <w:rsid w:val="002C054A"/>
    <w:rsid w:val="002C1AA3"/>
    <w:rsid w:val="002C1F81"/>
    <w:rsid w:val="002C2077"/>
    <w:rsid w:val="002C25B2"/>
    <w:rsid w:val="002C32A9"/>
    <w:rsid w:val="002C345C"/>
    <w:rsid w:val="002C36CC"/>
    <w:rsid w:val="002C385D"/>
    <w:rsid w:val="002C3C64"/>
    <w:rsid w:val="002C3FAB"/>
    <w:rsid w:val="002C6504"/>
    <w:rsid w:val="002C6907"/>
    <w:rsid w:val="002C6A46"/>
    <w:rsid w:val="002C7F2B"/>
    <w:rsid w:val="002D040A"/>
    <w:rsid w:val="002D0E64"/>
    <w:rsid w:val="002D15FE"/>
    <w:rsid w:val="002D22FF"/>
    <w:rsid w:val="002D2672"/>
    <w:rsid w:val="002D377D"/>
    <w:rsid w:val="002D3DBC"/>
    <w:rsid w:val="002D4FB9"/>
    <w:rsid w:val="002D52BF"/>
    <w:rsid w:val="002D5655"/>
    <w:rsid w:val="002D5BCC"/>
    <w:rsid w:val="002D68D5"/>
    <w:rsid w:val="002D6C15"/>
    <w:rsid w:val="002D73B9"/>
    <w:rsid w:val="002D7CC2"/>
    <w:rsid w:val="002E0BD5"/>
    <w:rsid w:val="002E0C6B"/>
    <w:rsid w:val="002E1054"/>
    <w:rsid w:val="002E1EBC"/>
    <w:rsid w:val="002E22F8"/>
    <w:rsid w:val="002E2586"/>
    <w:rsid w:val="002E2F4B"/>
    <w:rsid w:val="002E3622"/>
    <w:rsid w:val="002E3D93"/>
    <w:rsid w:val="002E3DEE"/>
    <w:rsid w:val="002E61F6"/>
    <w:rsid w:val="002E63C1"/>
    <w:rsid w:val="002E6D1D"/>
    <w:rsid w:val="002E70EA"/>
    <w:rsid w:val="002E74BE"/>
    <w:rsid w:val="002E7D11"/>
    <w:rsid w:val="002E7D62"/>
    <w:rsid w:val="002F1BF2"/>
    <w:rsid w:val="002F1FD1"/>
    <w:rsid w:val="002F2D6A"/>
    <w:rsid w:val="002F2F81"/>
    <w:rsid w:val="002F3CF6"/>
    <w:rsid w:val="002F4B72"/>
    <w:rsid w:val="002F509C"/>
    <w:rsid w:val="002F5C51"/>
    <w:rsid w:val="002F5DA4"/>
    <w:rsid w:val="002F6089"/>
    <w:rsid w:val="002F6432"/>
    <w:rsid w:val="002F6F82"/>
    <w:rsid w:val="002F7321"/>
    <w:rsid w:val="002F73E2"/>
    <w:rsid w:val="002F7465"/>
    <w:rsid w:val="002F7A3C"/>
    <w:rsid w:val="002F7ACD"/>
    <w:rsid w:val="002F7C13"/>
    <w:rsid w:val="002F7FB4"/>
    <w:rsid w:val="003001D3"/>
    <w:rsid w:val="003008E8"/>
    <w:rsid w:val="003020AC"/>
    <w:rsid w:val="00302EB2"/>
    <w:rsid w:val="00304463"/>
    <w:rsid w:val="0030466E"/>
    <w:rsid w:val="00304FBB"/>
    <w:rsid w:val="003051B8"/>
    <w:rsid w:val="00305492"/>
    <w:rsid w:val="0030573C"/>
    <w:rsid w:val="00305CFD"/>
    <w:rsid w:val="003076C3"/>
    <w:rsid w:val="003077AC"/>
    <w:rsid w:val="00310DAE"/>
    <w:rsid w:val="0031181D"/>
    <w:rsid w:val="003121C5"/>
    <w:rsid w:val="00312542"/>
    <w:rsid w:val="00312CD5"/>
    <w:rsid w:val="0031313B"/>
    <w:rsid w:val="003141A1"/>
    <w:rsid w:val="003145F5"/>
    <w:rsid w:val="00314A0F"/>
    <w:rsid w:val="0031511C"/>
    <w:rsid w:val="00316246"/>
    <w:rsid w:val="0031664D"/>
    <w:rsid w:val="003170FF"/>
    <w:rsid w:val="00317514"/>
    <w:rsid w:val="0031783E"/>
    <w:rsid w:val="00317E7D"/>
    <w:rsid w:val="00317E9E"/>
    <w:rsid w:val="00322534"/>
    <w:rsid w:val="00322581"/>
    <w:rsid w:val="00322EDD"/>
    <w:rsid w:val="00323052"/>
    <w:rsid w:val="0032341F"/>
    <w:rsid w:val="003237B0"/>
    <w:rsid w:val="003241C6"/>
    <w:rsid w:val="00324E1D"/>
    <w:rsid w:val="003252D4"/>
    <w:rsid w:val="00325396"/>
    <w:rsid w:val="00325758"/>
    <w:rsid w:val="003258BD"/>
    <w:rsid w:val="00326ABE"/>
    <w:rsid w:val="00326BAC"/>
    <w:rsid w:val="00327369"/>
    <w:rsid w:val="00327798"/>
    <w:rsid w:val="0033096A"/>
    <w:rsid w:val="00330D80"/>
    <w:rsid w:val="00330F3A"/>
    <w:rsid w:val="00331248"/>
    <w:rsid w:val="003327E3"/>
    <w:rsid w:val="00332B43"/>
    <w:rsid w:val="00332BD6"/>
    <w:rsid w:val="00332F7F"/>
    <w:rsid w:val="00333C5C"/>
    <w:rsid w:val="00334B88"/>
    <w:rsid w:val="0033507F"/>
    <w:rsid w:val="003356D1"/>
    <w:rsid w:val="00335DDB"/>
    <w:rsid w:val="00336262"/>
    <w:rsid w:val="00336A1E"/>
    <w:rsid w:val="00336D51"/>
    <w:rsid w:val="0033717C"/>
    <w:rsid w:val="0033727E"/>
    <w:rsid w:val="00337496"/>
    <w:rsid w:val="00337558"/>
    <w:rsid w:val="003379CB"/>
    <w:rsid w:val="00337A79"/>
    <w:rsid w:val="00337D3B"/>
    <w:rsid w:val="00340498"/>
    <w:rsid w:val="00340535"/>
    <w:rsid w:val="00340CAC"/>
    <w:rsid w:val="00340E6E"/>
    <w:rsid w:val="00341C5E"/>
    <w:rsid w:val="00342F5E"/>
    <w:rsid w:val="0034406C"/>
    <w:rsid w:val="003440BE"/>
    <w:rsid w:val="0034414C"/>
    <w:rsid w:val="003442F5"/>
    <w:rsid w:val="00344E9A"/>
    <w:rsid w:val="00345AB0"/>
    <w:rsid w:val="00346615"/>
    <w:rsid w:val="00347275"/>
    <w:rsid w:val="00347478"/>
    <w:rsid w:val="0034785A"/>
    <w:rsid w:val="00347AD5"/>
    <w:rsid w:val="00350B21"/>
    <w:rsid w:val="0035155E"/>
    <w:rsid w:val="003516E8"/>
    <w:rsid w:val="00351D1B"/>
    <w:rsid w:val="003520D7"/>
    <w:rsid w:val="003529B4"/>
    <w:rsid w:val="003535B5"/>
    <w:rsid w:val="003543C2"/>
    <w:rsid w:val="00354FC8"/>
    <w:rsid w:val="00355717"/>
    <w:rsid w:val="00355C06"/>
    <w:rsid w:val="00355C4C"/>
    <w:rsid w:val="00355F4E"/>
    <w:rsid w:val="00356459"/>
    <w:rsid w:val="0035653F"/>
    <w:rsid w:val="003601B7"/>
    <w:rsid w:val="0036189D"/>
    <w:rsid w:val="00361BF6"/>
    <w:rsid w:val="00362B0F"/>
    <w:rsid w:val="00362B49"/>
    <w:rsid w:val="0036327A"/>
    <w:rsid w:val="003632FA"/>
    <w:rsid w:val="003636A8"/>
    <w:rsid w:val="00366559"/>
    <w:rsid w:val="003677F7"/>
    <w:rsid w:val="00367B4D"/>
    <w:rsid w:val="00367DFF"/>
    <w:rsid w:val="00367E2A"/>
    <w:rsid w:val="00370507"/>
    <w:rsid w:val="003707B7"/>
    <w:rsid w:val="00370EFA"/>
    <w:rsid w:val="0037268E"/>
    <w:rsid w:val="00373200"/>
    <w:rsid w:val="00373CFC"/>
    <w:rsid w:val="00373D26"/>
    <w:rsid w:val="00375C89"/>
    <w:rsid w:val="00376153"/>
    <w:rsid w:val="00376CF6"/>
    <w:rsid w:val="00377139"/>
    <w:rsid w:val="00377EED"/>
    <w:rsid w:val="00380696"/>
    <w:rsid w:val="00380A73"/>
    <w:rsid w:val="00381373"/>
    <w:rsid w:val="0038165B"/>
    <w:rsid w:val="00381734"/>
    <w:rsid w:val="00381C0C"/>
    <w:rsid w:val="00382451"/>
    <w:rsid w:val="00382AA9"/>
    <w:rsid w:val="00382B53"/>
    <w:rsid w:val="00383B16"/>
    <w:rsid w:val="00383D8A"/>
    <w:rsid w:val="003840D0"/>
    <w:rsid w:val="0038465D"/>
    <w:rsid w:val="00385DF8"/>
    <w:rsid w:val="003902C5"/>
    <w:rsid w:val="00391048"/>
    <w:rsid w:val="00391221"/>
    <w:rsid w:val="00391C85"/>
    <w:rsid w:val="00392559"/>
    <w:rsid w:val="003926C8"/>
    <w:rsid w:val="00392A7A"/>
    <w:rsid w:val="00392AAD"/>
    <w:rsid w:val="0039301D"/>
    <w:rsid w:val="003937A1"/>
    <w:rsid w:val="0039545D"/>
    <w:rsid w:val="00395CAB"/>
    <w:rsid w:val="00397B4E"/>
    <w:rsid w:val="003A0069"/>
    <w:rsid w:val="003A0830"/>
    <w:rsid w:val="003A0D37"/>
    <w:rsid w:val="003A0F4A"/>
    <w:rsid w:val="003A1459"/>
    <w:rsid w:val="003A1E7D"/>
    <w:rsid w:val="003A284D"/>
    <w:rsid w:val="003A28AD"/>
    <w:rsid w:val="003A3076"/>
    <w:rsid w:val="003A308E"/>
    <w:rsid w:val="003A3AF0"/>
    <w:rsid w:val="003A4970"/>
    <w:rsid w:val="003A4DDA"/>
    <w:rsid w:val="003A598A"/>
    <w:rsid w:val="003A5D0F"/>
    <w:rsid w:val="003A69A1"/>
    <w:rsid w:val="003A7BC8"/>
    <w:rsid w:val="003A7FBF"/>
    <w:rsid w:val="003B0BFB"/>
    <w:rsid w:val="003B1D4D"/>
    <w:rsid w:val="003B1E8C"/>
    <w:rsid w:val="003B1F9A"/>
    <w:rsid w:val="003B369C"/>
    <w:rsid w:val="003B3781"/>
    <w:rsid w:val="003B52B7"/>
    <w:rsid w:val="003B5DE7"/>
    <w:rsid w:val="003B6781"/>
    <w:rsid w:val="003B6A4C"/>
    <w:rsid w:val="003B7151"/>
    <w:rsid w:val="003B7B17"/>
    <w:rsid w:val="003B7FEE"/>
    <w:rsid w:val="003C18AD"/>
    <w:rsid w:val="003C18F6"/>
    <w:rsid w:val="003C2F87"/>
    <w:rsid w:val="003C3999"/>
    <w:rsid w:val="003C49AE"/>
    <w:rsid w:val="003C50BE"/>
    <w:rsid w:val="003C51CC"/>
    <w:rsid w:val="003C537A"/>
    <w:rsid w:val="003C545E"/>
    <w:rsid w:val="003C54FC"/>
    <w:rsid w:val="003C56DF"/>
    <w:rsid w:val="003C7769"/>
    <w:rsid w:val="003D025F"/>
    <w:rsid w:val="003D08DA"/>
    <w:rsid w:val="003D2037"/>
    <w:rsid w:val="003D246A"/>
    <w:rsid w:val="003D3300"/>
    <w:rsid w:val="003D37FF"/>
    <w:rsid w:val="003D382C"/>
    <w:rsid w:val="003D3900"/>
    <w:rsid w:val="003D3B31"/>
    <w:rsid w:val="003D407D"/>
    <w:rsid w:val="003D422F"/>
    <w:rsid w:val="003D58F0"/>
    <w:rsid w:val="003D622D"/>
    <w:rsid w:val="003D6855"/>
    <w:rsid w:val="003D6F2A"/>
    <w:rsid w:val="003D799C"/>
    <w:rsid w:val="003E01B6"/>
    <w:rsid w:val="003E04A5"/>
    <w:rsid w:val="003E084C"/>
    <w:rsid w:val="003E09AB"/>
    <w:rsid w:val="003E16C5"/>
    <w:rsid w:val="003E184F"/>
    <w:rsid w:val="003E2044"/>
    <w:rsid w:val="003E2190"/>
    <w:rsid w:val="003E2779"/>
    <w:rsid w:val="003E2A43"/>
    <w:rsid w:val="003E3507"/>
    <w:rsid w:val="003E3D51"/>
    <w:rsid w:val="003E3ED1"/>
    <w:rsid w:val="003E412C"/>
    <w:rsid w:val="003E4629"/>
    <w:rsid w:val="003E4A90"/>
    <w:rsid w:val="003E501A"/>
    <w:rsid w:val="003E52BD"/>
    <w:rsid w:val="003E7ECD"/>
    <w:rsid w:val="003F1224"/>
    <w:rsid w:val="003F46FE"/>
    <w:rsid w:val="003F4E98"/>
    <w:rsid w:val="003F507E"/>
    <w:rsid w:val="003F55A8"/>
    <w:rsid w:val="003F631F"/>
    <w:rsid w:val="003F66B9"/>
    <w:rsid w:val="003F68BF"/>
    <w:rsid w:val="003F72B8"/>
    <w:rsid w:val="003F7CA0"/>
    <w:rsid w:val="0040072D"/>
    <w:rsid w:val="004008EF"/>
    <w:rsid w:val="00400A06"/>
    <w:rsid w:val="004011A3"/>
    <w:rsid w:val="004019C9"/>
    <w:rsid w:val="00401EE9"/>
    <w:rsid w:val="004023F8"/>
    <w:rsid w:val="00402C32"/>
    <w:rsid w:val="004050A5"/>
    <w:rsid w:val="00405F02"/>
    <w:rsid w:val="0040616E"/>
    <w:rsid w:val="0040740C"/>
    <w:rsid w:val="00407587"/>
    <w:rsid w:val="004104D6"/>
    <w:rsid w:val="00410E2D"/>
    <w:rsid w:val="004116A6"/>
    <w:rsid w:val="004119F1"/>
    <w:rsid w:val="00411B10"/>
    <w:rsid w:val="00411C18"/>
    <w:rsid w:val="00412290"/>
    <w:rsid w:val="00412D78"/>
    <w:rsid w:val="0041309F"/>
    <w:rsid w:val="00413288"/>
    <w:rsid w:val="00414E2C"/>
    <w:rsid w:val="00415043"/>
    <w:rsid w:val="00415526"/>
    <w:rsid w:val="0041564A"/>
    <w:rsid w:val="004156F1"/>
    <w:rsid w:val="00415D7D"/>
    <w:rsid w:val="00416210"/>
    <w:rsid w:val="00417A87"/>
    <w:rsid w:val="00417BE4"/>
    <w:rsid w:val="00417C11"/>
    <w:rsid w:val="00420168"/>
    <w:rsid w:val="00421844"/>
    <w:rsid w:val="00421D63"/>
    <w:rsid w:val="004223F9"/>
    <w:rsid w:val="004226C2"/>
    <w:rsid w:val="00423DDD"/>
    <w:rsid w:val="00423EA7"/>
    <w:rsid w:val="00424019"/>
    <w:rsid w:val="0042576E"/>
    <w:rsid w:val="0042658E"/>
    <w:rsid w:val="004267F1"/>
    <w:rsid w:val="00426A35"/>
    <w:rsid w:val="00427057"/>
    <w:rsid w:val="004270EF"/>
    <w:rsid w:val="004314E9"/>
    <w:rsid w:val="00431C41"/>
    <w:rsid w:val="004321CF"/>
    <w:rsid w:val="004326CD"/>
    <w:rsid w:val="00432D21"/>
    <w:rsid w:val="00434329"/>
    <w:rsid w:val="00435A07"/>
    <w:rsid w:val="0043709A"/>
    <w:rsid w:val="004373C7"/>
    <w:rsid w:val="00440AB6"/>
    <w:rsid w:val="00441744"/>
    <w:rsid w:val="004418A2"/>
    <w:rsid w:val="004423A9"/>
    <w:rsid w:val="00443C41"/>
    <w:rsid w:val="00443E3B"/>
    <w:rsid w:val="004444DE"/>
    <w:rsid w:val="00445CC3"/>
    <w:rsid w:val="00446054"/>
    <w:rsid w:val="004465C0"/>
    <w:rsid w:val="00446617"/>
    <w:rsid w:val="004522E7"/>
    <w:rsid w:val="004533EA"/>
    <w:rsid w:val="004539D9"/>
    <w:rsid w:val="00453A45"/>
    <w:rsid w:val="00453B4B"/>
    <w:rsid w:val="00453E6E"/>
    <w:rsid w:val="00453F12"/>
    <w:rsid w:val="004540FD"/>
    <w:rsid w:val="0045431D"/>
    <w:rsid w:val="00456DDE"/>
    <w:rsid w:val="004601ED"/>
    <w:rsid w:val="00460B74"/>
    <w:rsid w:val="00461327"/>
    <w:rsid w:val="00461FA2"/>
    <w:rsid w:val="00462785"/>
    <w:rsid w:val="00462959"/>
    <w:rsid w:val="00462B05"/>
    <w:rsid w:val="00462E76"/>
    <w:rsid w:val="00462F26"/>
    <w:rsid w:val="004630E4"/>
    <w:rsid w:val="00463F38"/>
    <w:rsid w:val="004650F2"/>
    <w:rsid w:val="00466A00"/>
    <w:rsid w:val="00467A3E"/>
    <w:rsid w:val="00470E85"/>
    <w:rsid w:val="00473669"/>
    <w:rsid w:val="0047482B"/>
    <w:rsid w:val="0047483D"/>
    <w:rsid w:val="00476534"/>
    <w:rsid w:val="00476D71"/>
    <w:rsid w:val="00477C41"/>
    <w:rsid w:val="004811B4"/>
    <w:rsid w:val="00482412"/>
    <w:rsid w:val="004826F7"/>
    <w:rsid w:val="00483899"/>
    <w:rsid w:val="004839FA"/>
    <w:rsid w:val="00483BBF"/>
    <w:rsid w:val="004849B6"/>
    <w:rsid w:val="004849CC"/>
    <w:rsid w:val="00484B25"/>
    <w:rsid w:val="004858C5"/>
    <w:rsid w:val="004866B2"/>
    <w:rsid w:val="00486CF1"/>
    <w:rsid w:val="004870F1"/>
    <w:rsid w:val="00487891"/>
    <w:rsid w:val="004900F6"/>
    <w:rsid w:val="00490666"/>
    <w:rsid w:val="004908BD"/>
    <w:rsid w:val="00490AD6"/>
    <w:rsid w:val="00493496"/>
    <w:rsid w:val="0049385F"/>
    <w:rsid w:val="00493E2D"/>
    <w:rsid w:val="004942AA"/>
    <w:rsid w:val="004948B7"/>
    <w:rsid w:val="00494D99"/>
    <w:rsid w:val="00494E26"/>
    <w:rsid w:val="00495084"/>
    <w:rsid w:val="004950FB"/>
    <w:rsid w:val="00495EAF"/>
    <w:rsid w:val="00495FA4"/>
    <w:rsid w:val="00496555"/>
    <w:rsid w:val="004979C6"/>
    <w:rsid w:val="00497D23"/>
    <w:rsid w:val="00497EBD"/>
    <w:rsid w:val="004A0204"/>
    <w:rsid w:val="004A0757"/>
    <w:rsid w:val="004A0E25"/>
    <w:rsid w:val="004A112E"/>
    <w:rsid w:val="004A1AAF"/>
    <w:rsid w:val="004A2485"/>
    <w:rsid w:val="004A3A6D"/>
    <w:rsid w:val="004A4E25"/>
    <w:rsid w:val="004A4F09"/>
    <w:rsid w:val="004A582A"/>
    <w:rsid w:val="004A5CEB"/>
    <w:rsid w:val="004A6FBA"/>
    <w:rsid w:val="004A7498"/>
    <w:rsid w:val="004A79C6"/>
    <w:rsid w:val="004A7AE0"/>
    <w:rsid w:val="004B066A"/>
    <w:rsid w:val="004B1E7D"/>
    <w:rsid w:val="004B2E01"/>
    <w:rsid w:val="004B329C"/>
    <w:rsid w:val="004B351D"/>
    <w:rsid w:val="004B37E4"/>
    <w:rsid w:val="004B3FB6"/>
    <w:rsid w:val="004B47E6"/>
    <w:rsid w:val="004B4F3E"/>
    <w:rsid w:val="004B62B1"/>
    <w:rsid w:val="004B71BA"/>
    <w:rsid w:val="004B72C0"/>
    <w:rsid w:val="004B7303"/>
    <w:rsid w:val="004C02F9"/>
    <w:rsid w:val="004C09E4"/>
    <w:rsid w:val="004C122D"/>
    <w:rsid w:val="004C19FC"/>
    <w:rsid w:val="004C303D"/>
    <w:rsid w:val="004C3752"/>
    <w:rsid w:val="004C4232"/>
    <w:rsid w:val="004C4B05"/>
    <w:rsid w:val="004C4C7F"/>
    <w:rsid w:val="004C4CA3"/>
    <w:rsid w:val="004C4E91"/>
    <w:rsid w:val="004C5044"/>
    <w:rsid w:val="004C5EAF"/>
    <w:rsid w:val="004C6587"/>
    <w:rsid w:val="004C661C"/>
    <w:rsid w:val="004C788B"/>
    <w:rsid w:val="004C7ECD"/>
    <w:rsid w:val="004D044C"/>
    <w:rsid w:val="004D095F"/>
    <w:rsid w:val="004D1578"/>
    <w:rsid w:val="004D173A"/>
    <w:rsid w:val="004D2C01"/>
    <w:rsid w:val="004D2F15"/>
    <w:rsid w:val="004D3595"/>
    <w:rsid w:val="004D3E19"/>
    <w:rsid w:val="004D47B1"/>
    <w:rsid w:val="004D4F00"/>
    <w:rsid w:val="004D590E"/>
    <w:rsid w:val="004D773C"/>
    <w:rsid w:val="004D7D78"/>
    <w:rsid w:val="004E0154"/>
    <w:rsid w:val="004E1513"/>
    <w:rsid w:val="004E1C60"/>
    <w:rsid w:val="004E1F99"/>
    <w:rsid w:val="004E222A"/>
    <w:rsid w:val="004E2D68"/>
    <w:rsid w:val="004E318C"/>
    <w:rsid w:val="004E3253"/>
    <w:rsid w:val="004E3757"/>
    <w:rsid w:val="004E3BDB"/>
    <w:rsid w:val="004E3EE2"/>
    <w:rsid w:val="004E5191"/>
    <w:rsid w:val="004E60C6"/>
    <w:rsid w:val="004E6318"/>
    <w:rsid w:val="004E7782"/>
    <w:rsid w:val="004F0B85"/>
    <w:rsid w:val="004F0C39"/>
    <w:rsid w:val="004F110A"/>
    <w:rsid w:val="004F1683"/>
    <w:rsid w:val="004F181B"/>
    <w:rsid w:val="004F1EBF"/>
    <w:rsid w:val="004F296F"/>
    <w:rsid w:val="004F2A17"/>
    <w:rsid w:val="004F4010"/>
    <w:rsid w:val="004F42B3"/>
    <w:rsid w:val="004F461D"/>
    <w:rsid w:val="004F53C9"/>
    <w:rsid w:val="004F7041"/>
    <w:rsid w:val="004F708A"/>
    <w:rsid w:val="004F7DA4"/>
    <w:rsid w:val="005006A5"/>
    <w:rsid w:val="00500DA0"/>
    <w:rsid w:val="00501876"/>
    <w:rsid w:val="005032FB"/>
    <w:rsid w:val="00503531"/>
    <w:rsid w:val="00503CD1"/>
    <w:rsid w:val="00503F82"/>
    <w:rsid w:val="00504082"/>
    <w:rsid w:val="005046B5"/>
    <w:rsid w:val="00504822"/>
    <w:rsid w:val="00504DA5"/>
    <w:rsid w:val="0050511A"/>
    <w:rsid w:val="00505A86"/>
    <w:rsid w:val="005063F8"/>
    <w:rsid w:val="00506CB1"/>
    <w:rsid w:val="00506DBF"/>
    <w:rsid w:val="00507347"/>
    <w:rsid w:val="0051020D"/>
    <w:rsid w:val="00510E28"/>
    <w:rsid w:val="00511785"/>
    <w:rsid w:val="00511ADC"/>
    <w:rsid w:val="00511D6D"/>
    <w:rsid w:val="00511EC8"/>
    <w:rsid w:val="005127D3"/>
    <w:rsid w:val="0051385B"/>
    <w:rsid w:val="00513990"/>
    <w:rsid w:val="00513D5F"/>
    <w:rsid w:val="00514A6E"/>
    <w:rsid w:val="00516037"/>
    <w:rsid w:val="00517797"/>
    <w:rsid w:val="005201DE"/>
    <w:rsid w:val="005205AD"/>
    <w:rsid w:val="005207A4"/>
    <w:rsid w:val="00520F16"/>
    <w:rsid w:val="0052126C"/>
    <w:rsid w:val="00522AA5"/>
    <w:rsid w:val="00522B49"/>
    <w:rsid w:val="00523301"/>
    <w:rsid w:val="00523757"/>
    <w:rsid w:val="005239A7"/>
    <w:rsid w:val="00523E7E"/>
    <w:rsid w:val="00524796"/>
    <w:rsid w:val="005249A8"/>
    <w:rsid w:val="00524B1F"/>
    <w:rsid w:val="00524E89"/>
    <w:rsid w:val="005254B7"/>
    <w:rsid w:val="00526622"/>
    <w:rsid w:val="005268FE"/>
    <w:rsid w:val="0052792B"/>
    <w:rsid w:val="00531137"/>
    <w:rsid w:val="005313AF"/>
    <w:rsid w:val="00531603"/>
    <w:rsid w:val="00531EA2"/>
    <w:rsid w:val="00532C60"/>
    <w:rsid w:val="00532DED"/>
    <w:rsid w:val="00533C77"/>
    <w:rsid w:val="0053474D"/>
    <w:rsid w:val="00534932"/>
    <w:rsid w:val="00534D8F"/>
    <w:rsid w:val="00534E19"/>
    <w:rsid w:val="005353BC"/>
    <w:rsid w:val="00535586"/>
    <w:rsid w:val="00537666"/>
    <w:rsid w:val="0053767A"/>
    <w:rsid w:val="005378CF"/>
    <w:rsid w:val="00537D0F"/>
    <w:rsid w:val="00540C08"/>
    <w:rsid w:val="00540FA4"/>
    <w:rsid w:val="00541DFF"/>
    <w:rsid w:val="00542389"/>
    <w:rsid w:val="00542D27"/>
    <w:rsid w:val="00542D6A"/>
    <w:rsid w:val="0054322E"/>
    <w:rsid w:val="00543B9F"/>
    <w:rsid w:val="00543C30"/>
    <w:rsid w:val="00543C9B"/>
    <w:rsid w:val="005440C3"/>
    <w:rsid w:val="00544169"/>
    <w:rsid w:val="00544B37"/>
    <w:rsid w:val="00545809"/>
    <w:rsid w:val="005463AC"/>
    <w:rsid w:val="005466AD"/>
    <w:rsid w:val="00547052"/>
    <w:rsid w:val="00547AC3"/>
    <w:rsid w:val="00547F8F"/>
    <w:rsid w:val="005505C7"/>
    <w:rsid w:val="0055135B"/>
    <w:rsid w:val="00551B56"/>
    <w:rsid w:val="005530B0"/>
    <w:rsid w:val="005540BC"/>
    <w:rsid w:val="00554264"/>
    <w:rsid w:val="00554932"/>
    <w:rsid w:val="00554AE2"/>
    <w:rsid w:val="00555522"/>
    <w:rsid w:val="005555FC"/>
    <w:rsid w:val="0055682B"/>
    <w:rsid w:val="0055684C"/>
    <w:rsid w:val="00556D42"/>
    <w:rsid w:val="00557045"/>
    <w:rsid w:val="005570B6"/>
    <w:rsid w:val="00561166"/>
    <w:rsid w:val="0056196C"/>
    <w:rsid w:val="00562378"/>
    <w:rsid w:val="005628E3"/>
    <w:rsid w:val="00562928"/>
    <w:rsid w:val="00562F79"/>
    <w:rsid w:val="00563F8D"/>
    <w:rsid w:val="0056505E"/>
    <w:rsid w:val="00565C76"/>
    <w:rsid w:val="0056628A"/>
    <w:rsid w:val="005670E1"/>
    <w:rsid w:val="00567359"/>
    <w:rsid w:val="00567893"/>
    <w:rsid w:val="00567B58"/>
    <w:rsid w:val="00567F18"/>
    <w:rsid w:val="00570C9A"/>
    <w:rsid w:val="0057130E"/>
    <w:rsid w:val="005716F7"/>
    <w:rsid w:val="00572175"/>
    <w:rsid w:val="00573F07"/>
    <w:rsid w:val="00575E51"/>
    <w:rsid w:val="00576176"/>
    <w:rsid w:val="0057714A"/>
    <w:rsid w:val="005779CE"/>
    <w:rsid w:val="0058242B"/>
    <w:rsid w:val="00582C60"/>
    <w:rsid w:val="005830F1"/>
    <w:rsid w:val="00583912"/>
    <w:rsid w:val="005840A7"/>
    <w:rsid w:val="0058492C"/>
    <w:rsid w:val="00584968"/>
    <w:rsid w:val="00584E16"/>
    <w:rsid w:val="00585964"/>
    <w:rsid w:val="00586C51"/>
    <w:rsid w:val="00586F91"/>
    <w:rsid w:val="00587147"/>
    <w:rsid w:val="00590112"/>
    <w:rsid w:val="00590665"/>
    <w:rsid w:val="005907EF"/>
    <w:rsid w:val="005907F5"/>
    <w:rsid w:val="00591271"/>
    <w:rsid w:val="00591320"/>
    <w:rsid w:val="005914ED"/>
    <w:rsid w:val="005927A1"/>
    <w:rsid w:val="00593699"/>
    <w:rsid w:val="0059392F"/>
    <w:rsid w:val="0059537B"/>
    <w:rsid w:val="005953C7"/>
    <w:rsid w:val="005956F9"/>
    <w:rsid w:val="00595B09"/>
    <w:rsid w:val="005961A7"/>
    <w:rsid w:val="005973D9"/>
    <w:rsid w:val="005A0C42"/>
    <w:rsid w:val="005A1677"/>
    <w:rsid w:val="005A3EB4"/>
    <w:rsid w:val="005A5A0F"/>
    <w:rsid w:val="005A5BE8"/>
    <w:rsid w:val="005A60A2"/>
    <w:rsid w:val="005A6139"/>
    <w:rsid w:val="005A73F4"/>
    <w:rsid w:val="005B148D"/>
    <w:rsid w:val="005B1AC7"/>
    <w:rsid w:val="005B1BDB"/>
    <w:rsid w:val="005B2407"/>
    <w:rsid w:val="005B27C3"/>
    <w:rsid w:val="005B28C1"/>
    <w:rsid w:val="005B2B52"/>
    <w:rsid w:val="005B2F2F"/>
    <w:rsid w:val="005B30DB"/>
    <w:rsid w:val="005B34A5"/>
    <w:rsid w:val="005B3607"/>
    <w:rsid w:val="005B41FD"/>
    <w:rsid w:val="005B44F7"/>
    <w:rsid w:val="005B496D"/>
    <w:rsid w:val="005B50C3"/>
    <w:rsid w:val="005B5955"/>
    <w:rsid w:val="005B5EF3"/>
    <w:rsid w:val="005B692C"/>
    <w:rsid w:val="005B6F87"/>
    <w:rsid w:val="005C0259"/>
    <w:rsid w:val="005C072F"/>
    <w:rsid w:val="005C13EC"/>
    <w:rsid w:val="005C2C34"/>
    <w:rsid w:val="005C2D31"/>
    <w:rsid w:val="005C3DC6"/>
    <w:rsid w:val="005C4731"/>
    <w:rsid w:val="005C47D6"/>
    <w:rsid w:val="005C47EA"/>
    <w:rsid w:val="005C5FBB"/>
    <w:rsid w:val="005C6712"/>
    <w:rsid w:val="005C6F64"/>
    <w:rsid w:val="005D0334"/>
    <w:rsid w:val="005D0927"/>
    <w:rsid w:val="005D1664"/>
    <w:rsid w:val="005D2E75"/>
    <w:rsid w:val="005D314A"/>
    <w:rsid w:val="005D31BB"/>
    <w:rsid w:val="005D3AC4"/>
    <w:rsid w:val="005D3FD7"/>
    <w:rsid w:val="005D4293"/>
    <w:rsid w:val="005D44D6"/>
    <w:rsid w:val="005D45A3"/>
    <w:rsid w:val="005D4880"/>
    <w:rsid w:val="005D4F7A"/>
    <w:rsid w:val="005D513F"/>
    <w:rsid w:val="005D5932"/>
    <w:rsid w:val="005D59CE"/>
    <w:rsid w:val="005D5E28"/>
    <w:rsid w:val="005D6836"/>
    <w:rsid w:val="005D719A"/>
    <w:rsid w:val="005D77AB"/>
    <w:rsid w:val="005E14B8"/>
    <w:rsid w:val="005E18B7"/>
    <w:rsid w:val="005E3038"/>
    <w:rsid w:val="005E3416"/>
    <w:rsid w:val="005E3ADC"/>
    <w:rsid w:val="005E43A1"/>
    <w:rsid w:val="005E4F66"/>
    <w:rsid w:val="005E50D6"/>
    <w:rsid w:val="005E510D"/>
    <w:rsid w:val="005E578F"/>
    <w:rsid w:val="005E5B2C"/>
    <w:rsid w:val="005E5C1D"/>
    <w:rsid w:val="005E5FF3"/>
    <w:rsid w:val="005E611F"/>
    <w:rsid w:val="005E6694"/>
    <w:rsid w:val="005E6878"/>
    <w:rsid w:val="005E7240"/>
    <w:rsid w:val="005F04B7"/>
    <w:rsid w:val="005F07D1"/>
    <w:rsid w:val="005F0ADD"/>
    <w:rsid w:val="005F14F3"/>
    <w:rsid w:val="005F1918"/>
    <w:rsid w:val="005F3446"/>
    <w:rsid w:val="005F376B"/>
    <w:rsid w:val="005F3B4A"/>
    <w:rsid w:val="005F43A0"/>
    <w:rsid w:val="005F4905"/>
    <w:rsid w:val="005F4A64"/>
    <w:rsid w:val="005F4DF0"/>
    <w:rsid w:val="005F531C"/>
    <w:rsid w:val="005F65AB"/>
    <w:rsid w:val="005F75CA"/>
    <w:rsid w:val="0060065E"/>
    <w:rsid w:val="00600D7B"/>
    <w:rsid w:val="00600FA9"/>
    <w:rsid w:val="00601127"/>
    <w:rsid w:val="0060168A"/>
    <w:rsid w:val="00602112"/>
    <w:rsid w:val="006022B6"/>
    <w:rsid w:val="00602C1C"/>
    <w:rsid w:val="0060374A"/>
    <w:rsid w:val="00604E98"/>
    <w:rsid w:val="00604F04"/>
    <w:rsid w:val="006056FA"/>
    <w:rsid w:val="00605C5A"/>
    <w:rsid w:val="00606446"/>
    <w:rsid w:val="0060725E"/>
    <w:rsid w:val="00607333"/>
    <w:rsid w:val="00611D5D"/>
    <w:rsid w:val="00612D7F"/>
    <w:rsid w:val="00612F2D"/>
    <w:rsid w:val="00612FB0"/>
    <w:rsid w:val="00613783"/>
    <w:rsid w:val="00613BEC"/>
    <w:rsid w:val="00614162"/>
    <w:rsid w:val="00616131"/>
    <w:rsid w:val="00617544"/>
    <w:rsid w:val="00620983"/>
    <w:rsid w:val="00622E6C"/>
    <w:rsid w:val="006234A5"/>
    <w:rsid w:val="006257F3"/>
    <w:rsid w:val="00625B83"/>
    <w:rsid w:val="006263C0"/>
    <w:rsid w:val="00626F12"/>
    <w:rsid w:val="00627024"/>
    <w:rsid w:val="00627AFB"/>
    <w:rsid w:val="006300C7"/>
    <w:rsid w:val="006306EB"/>
    <w:rsid w:val="0063114D"/>
    <w:rsid w:val="006321F8"/>
    <w:rsid w:val="00632C83"/>
    <w:rsid w:val="006332D3"/>
    <w:rsid w:val="006334F9"/>
    <w:rsid w:val="006337B8"/>
    <w:rsid w:val="0063397E"/>
    <w:rsid w:val="00633981"/>
    <w:rsid w:val="0063498D"/>
    <w:rsid w:val="00635150"/>
    <w:rsid w:val="00635648"/>
    <w:rsid w:val="006358ED"/>
    <w:rsid w:val="00635C38"/>
    <w:rsid w:val="006369EE"/>
    <w:rsid w:val="00636A83"/>
    <w:rsid w:val="00636CE8"/>
    <w:rsid w:val="00636FAF"/>
    <w:rsid w:val="006371AD"/>
    <w:rsid w:val="006411E4"/>
    <w:rsid w:val="00642578"/>
    <w:rsid w:val="00642660"/>
    <w:rsid w:val="00643196"/>
    <w:rsid w:val="00643844"/>
    <w:rsid w:val="00643AA6"/>
    <w:rsid w:val="00644DF6"/>
    <w:rsid w:val="00645BC9"/>
    <w:rsid w:val="0064633B"/>
    <w:rsid w:val="0064663E"/>
    <w:rsid w:val="00646B4D"/>
    <w:rsid w:val="0064706F"/>
    <w:rsid w:val="00647982"/>
    <w:rsid w:val="00650189"/>
    <w:rsid w:val="006505BC"/>
    <w:rsid w:val="006512CA"/>
    <w:rsid w:val="006518E7"/>
    <w:rsid w:val="006520F6"/>
    <w:rsid w:val="00653EA0"/>
    <w:rsid w:val="00654D93"/>
    <w:rsid w:val="00654FBB"/>
    <w:rsid w:val="00655791"/>
    <w:rsid w:val="00657417"/>
    <w:rsid w:val="00657579"/>
    <w:rsid w:val="0065796C"/>
    <w:rsid w:val="00657FC9"/>
    <w:rsid w:val="00660150"/>
    <w:rsid w:val="0066026A"/>
    <w:rsid w:val="00661F89"/>
    <w:rsid w:val="006627AC"/>
    <w:rsid w:val="006635DE"/>
    <w:rsid w:val="00663BB0"/>
    <w:rsid w:val="00665A57"/>
    <w:rsid w:val="00666B75"/>
    <w:rsid w:val="00666EAC"/>
    <w:rsid w:val="0066728B"/>
    <w:rsid w:val="00670A32"/>
    <w:rsid w:val="006720B2"/>
    <w:rsid w:val="00672436"/>
    <w:rsid w:val="006724C9"/>
    <w:rsid w:val="00673930"/>
    <w:rsid w:val="00673FCC"/>
    <w:rsid w:val="006740EF"/>
    <w:rsid w:val="00674133"/>
    <w:rsid w:val="0067416E"/>
    <w:rsid w:val="006744CC"/>
    <w:rsid w:val="006766CE"/>
    <w:rsid w:val="00677D93"/>
    <w:rsid w:val="00681197"/>
    <w:rsid w:val="006813B1"/>
    <w:rsid w:val="006817F1"/>
    <w:rsid w:val="00681C48"/>
    <w:rsid w:val="0068449A"/>
    <w:rsid w:val="006849C2"/>
    <w:rsid w:val="006863DD"/>
    <w:rsid w:val="00690EEE"/>
    <w:rsid w:val="0069272F"/>
    <w:rsid w:val="00693576"/>
    <w:rsid w:val="00694205"/>
    <w:rsid w:val="0069442A"/>
    <w:rsid w:val="0069481B"/>
    <w:rsid w:val="00695B64"/>
    <w:rsid w:val="00695E48"/>
    <w:rsid w:val="006967BD"/>
    <w:rsid w:val="0069686C"/>
    <w:rsid w:val="0069781A"/>
    <w:rsid w:val="006A088F"/>
    <w:rsid w:val="006A08F7"/>
    <w:rsid w:val="006A0BDB"/>
    <w:rsid w:val="006A1040"/>
    <w:rsid w:val="006A15B5"/>
    <w:rsid w:val="006A220D"/>
    <w:rsid w:val="006A2F1B"/>
    <w:rsid w:val="006A394F"/>
    <w:rsid w:val="006A3E82"/>
    <w:rsid w:val="006A5519"/>
    <w:rsid w:val="006A59CA"/>
    <w:rsid w:val="006A6919"/>
    <w:rsid w:val="006A6954"/>
    <w:rsid w:val="006A70F0"/>
    <w:rsid w:val="006A714A"/>
    <w:rsid w:val="006A7F84"/>
    <w:rsid w:val="006B0B66"/>
    <w:rsid w:val="006B1651"/>
    <w:rsid w:val="006B20F1"/>
    <w:rsid w:val="006B278E"/>
    <w:rsid w:val="006B3217"/>
    <w:rsid w:val="006B327C"/>
    <w:rsid w:val="006B3768"/>
    <w:rsid w:val="006B38AD"/>
    <w:rsid w:val="006B3ED3"/>
    <w:rsid w:val="006B4CF7"/>
    <w:rsid w:val="006B5352"/>
    <w:rsid w:val="006B56A1"/>
    <w:rsid w:val="006B5EA5"/>
    <w:rsid w:val="006B71E5"/>
    <w:rsid w:val="006B753E"/>
    <w:rsid w:val="006C06F3"/>
    <w:rsid w:val="006C0911"/>
    <w:rsid w:val="006C0B11"/>
    <w:rsid w:val="006C0E07"/>
    <w:rsid w:val="006C1520"/>
    <w:rsid w:val="006C15BF"/>
    <w:rsid w:val="006C17F1"/>
    <w:rsid w:val="006C2A95"/>
    <w:rsid w:val="006C2C74"/>
    <w:rsid w:val="006C364D"/>
    <w:rsid w:val="006C41DC"/>
    <w:rsid w:val="006C4A32"/>
    <w:rsid w:val="006C4D31"/>
    <w:rsid w:val="006C5B0E"/>
    <w:rsid w:val="006C5C14"/>
    <w:rsid w:val="006C7126"/>
    <w:rsid w:val="006C7A1F"/>
    <w:rsid w:val="006C7E17"/>
    <w:rsid w:val="006C7E6F"/>
    <w:rsid w:val="006C7ED3"/>
    <w:rsid w:val="006D0949"/>
    <w:rsid w:val="006D0B64"/>
    <w:rsid w:val="006D0C33"/>
    <w:rsid w:val="006D17E8"/>
    <w:rsid w:val="006D1E92"/>
    <w:rsid w:val="006D2265"/>
    <w:rsid w:val="006D2643"/>
    <w:rsid w:val="006D2B2C"/>
    <w:rsid w:val="006D3797"/>
    <w:rsid w:val="006D46AC"/>
    <w:rsid w:val="006D46B0"/>
    <w:rsid w:val="006D4BE2"/>
    <w:rsid w:val="006D55AD"/>
    <w:rsid w:val="006D674F"/>
    <w:rsid w:val="006D6A66"/>
    <w:rsid w:val="006D6CA6"/>
    <w:rsid w:val="006D6CDE"/>
    <w:rsid w:val="006D74BF"/>
    <w:rsid w:val="006D7803"/>
    <w:rsid w:val="006D7BFB"/>
    <w:rsid w:val="006D7E3A"/>
    <w:rsid w:val="006E05F3"/>
    <w:rsid w:val="006E191D"/>
    <w:rsid w:val="006E224A"/>
    <w:rsid w:val="006E2816"/>
    <w:rsid w:val="006E281B"/>
    <w:rsid w:val="006E29FB"/>
    <w:rsid w:val="006E2CAF"/>
    <w:rsid w:val="006E2FFC"/>
    <w:rsid w:val="006E3C3E"/>
    <w:rsid w:val="006E4107"/>
    <w:rsid w:val="006E5EF8"/>
    <w:rsid w:val="006E61C3"/>
    <w:rsid w:val="006E7553"/>
    <w:rsid w:val="006E7E3D"/>
    <w:rsid w:val="006F211A"/>
    <w:rsid w:val="006F3219"/>
    <w:rsid w:val="006F359E"/>
    <w:rsid w:val="006F402A"/>
    <w:rsid w:val="006F4491"/>
    <w:rsid w:val="006F4973"/>
    <w:rsid w:val="006F6091"/>
    <w:rsid w:val="006F6813"/>
    <w:rsid w:val="006F6A2C"/>
    <w:rsid w:val="006F79D0"/>
    <w:rsid w:val="006F7AAC"/>
    <w:rsid w:val="006F7CF6"/>
    <w:rsid w:val="007000DA"/>
    <w:rsid w:val="007001F6"/>
    <w:rsid w:val="0070058C"/>
    <w:rsid w:val="007008DB"/>
    <w:rsid w:val="00701100"/>
    <w:rsid w:val="007015E8"/>
    <w:rsid w:val="00701613"/>
    <w:rsid w:val="007025C2"/>
    <w:rsid w:val="007026F2"/>
    <w:rsid w:val="00702AC6"/>
    <w:rsid w:val="00702B9D"/>
    <w:rsid w:val="00703325"/>
    <w:rsid w:val="00704B7B"/>
    <w:rsid w:val="00704F8B"/>
    <w:rsid w:val="00705347"/>
    <w:rsid w:val="007055E7"/>
    <w:rsid w:val="00705871"/>
    <w:rsid w:val="00705913"/>
    <w:rsid w:val="007062F7"/>
    <w:rsid w:val="0070677D"/>
    <w:rsid w:val="0070678E"/>
    <w:rsid w:val="00706BB5"/>
    <w:rsid w:val="00706E98"/>
    <w:rsid w:val="00707E08"/>
    <w:rsid w:val="00710A08"/>
    <w:rsid w:val="007111FB"/>
    <w:rsid w:val="007114A1"/>
    <w:rsid w:val="00711EAF"/>
    <w:rsid w:val="00712765"/>
    <w:rsid w:val="00712C62"/>
    <w:rsid w:val="0071520B"/>
    <w:rsid w:val="00715A9A"/>
    <w:rsid w:val="007172DC"/>
    <w:rsid w:val="0071791E"/>
    <w:rsid w:val="00717D68"/>
    <w:rsid w:val="00717D70"/>
    <w:rsid w:val="007200AF"/>
    <w:rsid w:val="00721932"/>
    <w:rsid w:val="007219C5"/>
    <w:rsid w:val="0072222C"/>
    <w:rsid w:val="0072249A"/>
    <w:rsid w:val="00722A69"/>
    <w:rsid w:val="00722B16"/>
    <w:rsid w:val="0072304C"/>
    <w:rsid w:val="007251DD"/>
    <w:rsid w:val="00725251"/>
    <w:rsid w:val="007255A4"/>
    <w:rsid w:val="00725A6C"/>
    <w:rsid w:val="00726527"/>
    <w:rsid w:val="007266A0"/>
    <w:rsid w:val="007272D6"/>
    <w:rsid w:val="00727777"/>
    <w:rsid w:val="00731DFF"/>
    <w:rsid w:val="00732EE0"/>
    <w:rsid w:val="00733A26"/>
    <w:rsid w:val="00734606"/>
    <w:rsid w:val="007347BF"/>
    <w:rsid w:val="00734A43"/>
    <w:rsid w:val="00735553"/>
    <w:rsid w:val="00735583"/>
    <w:rsid w:val="0074055E"/>
    <w:rsid w:val="0074057C"/>
    <w:rsid w:val="007405A1"/>
    <w:rsid w:val="007405EF"/>
    <w:rsid w:val="007411A0"/>
    <w:rsid w:val="0074130F"/>
    <w:rsid w:val="007418C4"/>
    <w:rsid w:val="007422D2"/>
    <w:rsid w:val="007422F8"/>
    <w:rsid w:val="00742F7E"/>
    <w:rsid w:val="007435EB"/>
    <w:rsid w:val="00743736"/>
    <w:rsid w:val="00743A2C"/>
    <w:rsid w:val="007458D9"/>
    <w:rsid w:val="0074634C"/>
    <w:rsid w:val="0075090C"/>
    <w:rsid w:val="00750C7B"/>
    <w:rsid w:val="00751905"/>
    <w:rsid w:val="00751C5E"/>
    <w:rsid w:val="007523AB"/>
    <w:rsid w:val="00752441"/>
    <w:rsid w:val="0075255D"/>
    <w:rsid w:val="00753236"/>
    <w:rsid w:val="0075351C"/>
    <w:rsid w:val="00753B0B"/>
    <w:rsid w:val="00754267"/>
    <w:rsid w:val="00754CFD"/>
    <w:rsid w:val="00754DDF"/>
    <w:rsid w:val="00755B40"/>
    <w:rsid w:val="00755CF1"/>
    <w:rsid w:val="00756541"/>
    <w:rsid w:val="00756884"/>
    <w:rsid w:val="00757788"/>
    <w:rsid w:val="007577A7"/>
    <w:rsid w:val="007600F2"/>
    <w:rsid w:val="00760471"/>
    <w:rsid w:val="0076128E"/>
    <w:rsid w:val="007614E8"/>
    <w:rsid w:val="00762123"/>
    <w:rsid w:val="007632F7"/>
    <w:rsid w:val="00764C46"/>
    <w:rsid w:val="00764F7B"/>
    <w:rsid w:val="007659DF"/>
    <w:rsid w:val="00765AD4"/>
    <w:rsid w:val="007666BB"/>
    <w:rsid w:val="00767080"/>
    <w:rsid w:val="007679A8"/>
    <w:rsid w:val="00767C1E"/>
    <w:rsid w:val="00770341"/>
    <w:rsid w:val="00770591"/>
    <w:rsid w:val="0077078D"/>
    <w:rsid w:val="00771FB8"/>
    <w:rsid w:val="007720F7"/>
    <w:rsid w:val="00772F8E"/>
    <w:rsid w:val="00773069"/>
    <w:rsid w:val="00773B17"/>
    <w:rsid w:val="00773E94"/>
    <w:rsid w:val="00773EB4"/>
    <w:rsid w:val="00774115"/>
    <w:rsid w:val="00774C12"/>
    <w:rsid w:val="007752AA"/>
    <w:rsid w:val="00775DB7"/>
    <w:rsid w:val="00777B92"/>
    <w:rsid w:val="00777D79"/>
    <w:rsid w:val="007803B5"/>
    <w:rsid w:val="007806EA"/>
    <w:rsid w:val="00782554"/>
    <w:rsid w:val="007826C4"/>
    <w:rsid w:val="00782ABD"/>
    <w:rsid w:val="007843F5"/>
    <w:rsid w:val="00784901"/>
    <w:rsid w:val="00785C09"/>
    <w:rsid w:val="00785C34"/>
    <w:rsid w:val="00786728"/>
    <w:rsid w:val="00786B38"/>
    <w:rsid w:val="00786EBF"/>
    <w:rsid w:val="0079097D"/>
    <w:rsid w:val="00790CF1"/>
    <w:rsid w:val="00790F8B"/>
    <w:rsid w:val="0079184C"/>
    <w:rsid w:val="00791A7F"/>
    <w:rsid w:val="00791AEE"/>
    <w:rsid w:val="00791F13"/>
    <w:rsid w:val="007927B7"/>
    <w:rsid w:val="00792ED7"/>
    <w:rsid w:val="0079375E"/>
    <w:rsid w:val="00793D62"/>
    <w:rsid w:val="007950F3"/>
    <w:rsid w:val="00795A94"/>
    <w:rsid w:val="00795F47"/>
    <w:rsid w:val="00796712"/>
    <w:rsid w:val="00796B4B"/>
    <w:rsid w:val="00796FE0"/>
    <w:rsid w:val="0079708D"/>
    <w:rsid w:val="0079724A"/>
    <w:rsid w:val="00797804"/>
    <w:rsid w:val="007A033B"/>
    <w:rsid w:val="007A0623"/>
    <w:rsid w:val="007A093E"/>
    <w:rsid w:val="007A1150"/>
    <w:rsid w:val="007A1730"/>
    <w:rsid w:val="007A1B81"/>
    <w:rsid w:val="007A214E"/>
    <w:rsid w:val="007A30AF"/>
    <w:rsid w:val="007A3647"/>
    <w:rsid w:val="007A446B"/>
    <w:rsid w:val="007A4522"/>
    <w:rsid w:val="007A463F"/>
    <w:rsid w:val="007A60F5"/>
    <w:rsid w:val="007A6996"/>
    <w:rsid w:val="007A71A7"/>
    <w:rsid w:val="007A7622"/>
    <w:rsid w:val="007A7758"/>
    <w:rsid w:val="007A7FE2"/>
    <w:rsid w:val="007B048C"/>
    <w:rsid w:val="007B11E9"/>
    <w:rsid w:val="007B1D5D"/>
    <w:rsid w:val="007B1DE7"/>
    <w:rsid w:val="007B26F7"/>
    <w:rsid w:val="007B29D6"/>
    <w:rsid w:val="007B35E5"/>
    <w:rsid w:val="007B59C9"/>
    <w:rsid w:val="007B66B0"/>
    <w:rsid w:val="007B6D81"/>
    <w:rsid w:val="007B794A"/>
    <w:rsid w:val="007B7A54"/>
    <w:rsid w:val="007C0C2D"/>
    <w:rsid w:val="007C1C61"/>
    <w:rsid w:val="007C2F27"/>
    <w:rsid w:val="007C3466"/>
    <w:rsid w:val="007C3F26"/>
    <w:rsid w:val="007C4381"/>
    <w:rsid w:val="007C477E"/>
    <w:rsid w:val="007C47DE"/>
    <w:rsid w:val="007C54AF"/>
    <w:rsid w:val="007C5FC2"/>
    <w:rsid w:val="007C629F"/>
    <w:rsid w:val="007C7576"/>
    <w:rsid w:val="007C7595"/>
    <w:rsid w:val="007D0B45"/>
    <w:rsid w:val="007D0B86"/>
    <w:rsid w:val="007D0EFF"/>
    <w:rsid w:val="007D1521"/>
    <w:rsid w:val="007D1B11"/>
    <w:rsid w:val="007D1D87"/>
    <w:rsid w:val="007D24A7"/>
    <w:rsid w:val="007D2C1A"/>
    <w:rsid w:val="007D2F03"/>
    <w:rsid w:val="007D4292"/>
    <w:rsid w:val="007D4783"/>
    <w:rsid w:val="007D496C"/>
    <w:rsid w:val="007D6161"/>
    <w:rsid w:val="007D642D"/>
    <w:rsid w:val="007D721A"/>
    <w:rsid w:val="007E14E2"/>
    <w:rsid w:val="007E1775"/>
    <w:rsid w:val="007E19B4"/>
    <w:rsid w:val="007E1EAE"/>
    <w:rsid w:val="007E2907"/>
    <w:rsid w:val="007E3F7F"/>
    <w:rsid w:val="007E3FF3"/>
    <w:rsid w:val="007E42EB"/>
    <w:rsid w:val="007E4903"/>
    <w:rsid w:val="007E4C7A"/>
    <w:rsid w:val="007E54D1"/>
    <w:rsid w:val="007E5B5A"/>
    <w:rsid w:val="007E6676"/>
    <w:rsid w:val="007E6911"/>
    <w:rsid w:val="007E7C4C"/>
    <w:rsid w:val="007F0781"/>
    <w:rsid w:val="007F1919"/>
    <w:rsid w:val="007F19BB"/>
    <w:rsid w:val="007F2423"/>
    <w:rsid w:val="007F2474"/>
    <w:rsid w:val="007F276A"/>
    <w:rsid w:val="007F27F3"/>
    <w:rsid w:val="007F2951"/>
    <w:rsid w:val="007F2CEB"/>
    <w:rsid w:val="007F2F9E"/>
    <w:rsid w:val="007F37D5"/>
    <w:rsid w:val="007F42AB"/>
    <w:rsid w:val="007F489B"/>
    <w:rsid w:val="007F492F"/>
    <w:rsid w:val="007F56FF"/>
    <w:rsid w:val="007F5CE9"/>
    <w:rsid w:val="007F63A9"/>
    <w:rsid w:val="007F72FE"/>
    <w:rsid w:val="007F7FC6"/>
    <w:rsid w:val="00800041"/>
    <w:rsid w:val="0080143F"/>
    <w:rsid w:val="008019D0"/>
    <w:rsid w:val="00801A7C"/>
    <w:rsid w:val="00801AAB"/>
    <w:rsid w:val="00803EFB"/>
    <w:rsid w:val="00804388"/>
    <w:rsid w:val="008046F1"/>
    <w:rsid w:val="008068DB"/>
    <w:rsid w:val="00806A1B"/>
    <w:rsid w:val="00806CE4"/>
    <w:rsid w:val="008076D6"/>
    <w:rsid w:val="00807F73"/>
    <w:rsid w:val="0081008B"/>
    <w:rsid w:val="0081068A"/>
    <w:rsid w:val="00810987"/>
    <w:rsid w:val="00810D62"/>
    <w:rsid w:val="008114A0"/>
    <w:rsid w:val="00815161"/>
    <w:rsid w:val="0081530A"/>
    <w:rsid w:val="008160C3"/>
    <w:rsid w:val="0081623A"/>
    <w:rsid w:val="00817003"/>
    <w:rsid w:val="00821607"/>
    <w:rsid w:val="008220BE"/>
    <w:rsid w:val="00822897"/>
    <w:rsid w:val="008230F6"/>
    <w:rsid w:val="008240F3"/>
    <w:rsid w:val="008248ED"/>
    <w:rsid w:val="00825F14"/>
    <w:rsid w:val="0082618C"/>
    <w:rsid w:val="008264A8"/>
    <w:rsid w:val="008264F7"/>
    <w:rsid w:val="00826EA2"/>
    <w:rsid w:val="00827D28"/>
    <w:rsid w:val="008300A1"/>
    <w:rsid w:val="00831709"/>
    <w:rsid w:val="00832696"/>
    <w:rsid w:val="00833245"/>
    <w:rsid w:val="00833496"/>
    <w:rsid w:val="008336D2"/>
    <w:rsid w:val="00834200"/>
    <w:rsid w:val="008344A4"/>
    <w:rsid w:val="00834921"/>
    <w:rsid w:val="00834DEC"/>
    <w:rsid w:val="00835281"/>
    <w:rsid w:val="008353EB"/>
    <w:rsid w:val="008359B7"/>
    <w:rsid w:val="00835E1C"/>
    <w:rsid w:val="008360BB"/>
    <w:rsid w:val="00836900"/>
    <w:rsid w:val="00837297"/>
    <w:rsid w:val="00837625"/>
    <w:rsid w:val="0084001F"/>
    <w:rsid w:val="00840234"/>
    <w:rsid w:val="008408AA"/>
    <w:rsid w:val="00840E1E"/>
    <w:rsid w:val="008410AF"/>
    <w:rsid w:val="00841902"/>
    <w:rsid w:val="00843964"/>
    <w:rsid w:val="00844698"/>
    <w:rsid w:val="00844DB3"/>
    <w:rsid w:val="0084546D"/>
    <w:rsid w:val="00845B43"/>
    <w:rsid w:val="008474EE"/>
    <w:rsid w:val="00847C52"/>
    <w:rsid w:val="008500B2"/>
    <w:rsid w:val="0085036D"/>
    <w:rsid w:val="00850DC1"/>
    <w:rsid w:val="008513DB"/>
    <w:rsid w:val="00853A52"/>
    <w:rsid w:val="00854088"/>
    <w:rsid w:val="0085470C"/>
    <w:rsid w:val="00855B11"/>
    <w:rsid w:val="00855E67"/>
    <w:rsid w:val="00855FA9"/>
    <w:rsid w:val="008560C4"/>
    <w:rsid w:val="008574AB"/>
    <w:rsid w:val="008579F1"/>
    <w:rsid w:val="00857E6A"/>
    <w:rsid w:val="00861AC5"/>
    <w:rsid w:val="00861BB6"/>
    <w:rsid w:val="00863A6E"/>
    <w:rsid w:val="00863CD7"/>
    <w:rsid w:val="00863F74"/>
    <w:rsid w:val="00864042"/>
    <w:rsid w:val="00864338"/>
    <w:rsid w:val="00864509"/>
    <w:rsid w:val="0086512C"/>
    <w:rsid w:val="00865316"/>
    <w:rsid w:val="00866B07"/>
    <w:rsid w:val="00866E10"/>
    <w:rsid w:val="00867738"/>
    <w:rsid w:val="00867A1D"/>
    <w:rsid w:val="00867FAB"/>
    <w:rsid w:val="00871332"/>
    <w:rsid w:val="008720E2"/>
    <w:rsid w:val="008729ED"/>
    <w:rsid w:val="00873131"/>
    <w:rsid w:val="00873660"/>
    <w:rsid w:val="00873B0F"/>
    <w:rsid w:val="008742C3"/>
    <w:rsid w:val="0087445F"/>
    <w:rsid w:val="00874F50"/>
    <w:rsid w:val="00875D4A"/>
    <w:rsid w:val="00875F66"/>
    <w:rsid w:val="00875FD2"/>
    <w:rsid w:val="00877147"/>
    <w:rsid w:val="0088014C"/>
    <w:rsid w:val="0088170D"/>
    <w:rsid w:val="00881B17"/>
    <w:rsid w:val="008829FB"/>
    <w:rsid w:val="0088312D"/>
    <w:rsid w:val="00883DEE"/>
    <w:rsid w:val="00884C9B"/>
    <w:rsid w:val="00884E70"/>
    <w:rsid w:val="0088598F"/>
    <w:rsid w:val="00887A5D"/>
    <w:rsid w:val="00892417"/>
    <w:rsid w:val="00892BDC"/>
    <w:rsid w:val="00893208"/>
    <w:rsid w:val="008933D7"/>
    <w:rsid w:val="008937EC"/>
    <w:rsid w:val="0089424B"/>
    <w:rsid w:val="00894C0B"/>
    <w:rsid w:val="00894CA3"/>
    <w:rsid w:val="008961A2"/>
    <w:rsid w:val="00896A6A"/>
    <w:rsid w:val="00896DCB"/>
    <w:rsid w:val="008A00D1"/>
    <w:rsid w:val="008A0788"/>
    <w:rsid w:val="008A09F9"/>
    <w:rsid w:val="008A0C2A"/>
    <w:rsid w:val="008A11FB"/>
    <w:rsid w:val="008A2B27"/>
    <w:rsid w:val="008A33E2"/>
    <w:rsid w:val="008A37FC"/>
    <w:rsid w:val="008A52F4"/>
    <w:rsid w:val="008A5382"/>
    <w:rsid w:val="008A5620"/>
    <w:rsid w:val="008A5D67"/>
    <w:rsid w:val="008A5FA1"/>
    <w:rsid w:val="008B0502"/>
    <w:rsid w:val="008B0B04"/>
    <w:rsid w:val="008B0C81"/>
    <w:rsid w:val="008B2127"/>
    <w:rsid w:val="008B2574"/>
    <w:rsid w:val="008B2EF1"/>
    <w:rsid w:val="008B3104"/>
    <w:rsid w:val="008B3D0E"/>
    <w:rsid w:val="008B3DA5"/>
    <w:rsid w:val="008B4674"/>
    <w:rsid w:val="008B4AA0"/>
    <w:rsid w:val="008B5499"/>
    <w:rsid w:val="008B5624"/>
    <w:rsid w:val="008B56C5"/>
    <w:rsid w:val="008B61E3"/>
    <w:rsid w:val="008B675F"/>
    <w:rsid w:val="008B6969"/>
    <w:rsid w:val="008B6DF3"/>
    <w:rsid w:val="008B708A"/>
    <w:rsid w:val="008C0595"/>
    <w:rsid w:val="008C0C51"/>
    <w:rsid w:val="008C0E39"/>
    <w:rsid w:val="008C1104"/>
    <w:rsid w:val="008C118A"/>
    <w:rsid w:val="008C249A"/>
    <w:rsid w:val="008C2623"/>
    <w:rsid w:val="008C2CF2"/>
    <w:rsid w:val="008C4786"/>
    <w:rsid w:val="008C4FC9"/>
    <w:rsid w:val="008C57E7"/>
    <w:rsid w:val="008C587E"/>
    <w:rsid w:val="008C6723"/>
    <w:rsid w:val="008C6CCD"/>
    <w:rsid w:val="008C730C"/>
    <w:rsid w:val="008D0889"/>
    <w:rsid w:val="008D1519"/>
    <w:rsid w:val="008D1917"/>
    <w:rsid w:val="008D1C9E"/>
    <w:rsid w:val="008D1F47"/>
    <w:rsid w:val="008D23D7"/>
    <w:rsid w:val="008D316A"/>
    <w:rsid w:val="008D4337"/>
    <w:rsid w:val="008D448A"/>
    <w:rsid w:val="008D4790"/>
    <w:rsid w:val="008D4F7D"/>
    <w:rsid w:val="008D604F"/>
    <w:rsid w:val="008D6174"/>
    <w:rsid w:val="008D6A90"/>
    <w:rsid w:val="008E0023"/>
    <w:rsid w:val="008E0090"/>
    <w:rsid w:val="008E042E"/>
    <w:rsid w:val="008E0CCC"/>
    <w:rsid w:val="008E0EC3"/>
    <w:rsid w:val="008E1538"/>
    <w:rsid w:val="008E2026"/>
    <w:rsid w:val="008E282C"/>
    <w:rsid w:val="008E40F3"/>
    <w:rsid w:val="008E436F"/>
    <w:rsid w:val="008E4751"/>
    <w:rsid w:val="008E4C90"/>
    <w:rsid w:val="008E4E2D"/>
    <w:rsid w:val="008E64C1"/>
    <w:rsid w:val="008E67AD"/>
    <w:rsid w:val="008E70B0"/>
    <w:rsid w:val="008E77D9"/>
    <w:rsid w:val="008F23D9"/>
    <w:rsid w:val="008F2833"/>
    <w:rsid w:val="008F30BC"/>
    <w:rsid w:val="008F34E6"/>
    <w:rsid w:val="008F3B3E"/>
    <w:rsid w:val="008F4BB3"/>
    <w:rsid w:val="008F53C4"/>
    <w:rsid w:val="008F651B"/>
    <w:rsid w:val="008F7B42"/>
    <w:rsid w:val="00900EB2"/>
    <w:rsid w:val="00902DBD"/>
    <w:rsid w:val="00902DE6"/>
    <w:rsid w:val="00903FA9"/>
    <w:rsid w:val="009041CE"/>
    <w:rsid w:val="00904645"/>
    <w:rsid w:val="00904D10"/>
    <w:rsid w:val="00905310"/>
    <w:rsid w:val="00906647"/>
    <w:rsid w:val="0090701F"/>
    <w:rsid w:val="009074F8"/>
    <w:rsid w:val="009100E9"/>
    <w:rsid w:val="00911F80"/>
    <w:rsid w:val="00912086"/>
    <w:rsid w:val="00912119"/>
    <w:rsid w:val="00914D2A"/>
    <w:rsid w:val="009165EE"/>
    <w:rsid w:val="009167F6"/>
    <w:rsid w:val="00916DC1"/>
    <w:rsid w:val="009174B7"/>
    <w:rsid w:val="00917516"/>
    <w:rsid w:val="00917930"/>
    <w:rsid w:val="00920AD5"/>
    <w:rsid w:val="00921498"/>
    <w:rsid w:val="009216B0"/>
    <w:rsid w:val="009218CC"/>
    <w:rsid w:val="009221AB"/>
    <w:rsid w:val="00923A80"/>
    <w:rsid w:val="00923DFD"/>
    <w:rsid w:val="00924711"/>
    <w:rsid w:val="00924744"/>
    <w:rsid w:val="00925634"/>
    <w:rsid w:val="00925B44"/>
    <w:rsid w:val="00925D87"/>
    <w:rsid w:val="00925E12"/>
    <w:rsid w:val="00926D62"/>
    <w:rsid w:val="009270BD"/>
    <w:rsid w:val="00930249"/>
    <w:rsid w:val="009306C7"/>
    <w:rsid w:val="0093163F"/>
    <w:rsid w:val="00932534"/>
    <w:rsid w:val="0093290C"/>
    <w:rsid w:val="009333C4"/>
    <w:rsid w:val="00933537"/>
    <w:rsid w:val="00933C2B"/>
    <w:rsid w:val="00935349"/>
    <w:rsid w:val="00937019"/>
    <w:rsid w:val="00937CCB"/>
    <w:rsid w:val="009400BE"/>
    <w:rsid w:val="00940A7D"/>
    <w:rsid w:val="00941164"/>
    <w:rsid w:val="00941875"/>
    <w:rsid w:val="00941CDB"/>
    <w:rsid w:val="009433BE"/>
    <w:rsid w:val="009439D1"/>
    <w:rsid w:val="00943BEF"/>
    <w:rsid w:val="0094409F"/>
    <w:rsid w:val="009441AA"/>
    <w:rsid w:val="00944703"/>
    <w:rsid w:val="00944B5F"/>
    <w:rsid w:val="00944D37"/>
    <w:rsid w:val="009459A6"/>
    <w:rsid w:val="00945E46"/>
    <w:rsid w:val="00945E8A"/>
    <w:rsid w:val="00946BB6"/>
    <w:rsid w:val="00946CAE"/>
    <w:rsid w:val="00950630"/>
    <w:rsid w:val="009506D3"/>
    <w:rsid w:val="009508B6"/>
    <w:rsid w:val="00950B16"/>
    <w:rsid w:val="00951F5B"/>
    <w:rsid w:val="009532AD"/>
    <w:rsid w:val="00954177"/>
    <w:rsid w:val="0095463A"/>
    <w:rsid w:val="009557E6"/>
    <w:rsid w:val="00955B64"/>
    <w:rsid w:val="009572B4"/>
    <w:rsid w:val="00960B70"/>
    <w:rsid w:val="00960DFC"/>
    <w:rsid w:val="009614BA"/>
    <w:rsid w:val="0096193D"/>
    <w:rsid w:val="0096271E"/>
    <w:rsid w:val="00962820"/>
    <w:rsid w:val="00962B42"/>
    <w:rsid w:val="00962CFB"/>
    <w:rsid w:val="00962D3C"/>
    <w:rsid w:val="0096369F"/>
    <w:rsid w:val="00963994"/>
    <w:rsid w:val="00964948"/>
    <w:rsid w:val="00964E12"/>
    <w:rsid w:val="00965B80"/>
    <w:rsid w:val="00965E25"/>
    <w:rsid w:val="00965F30"/>
    <w:rsid w:val="009662D9"/>
    <w:rsid w:val="00966CBB"/>
    <w:rsid w:val="00966CF4"/>
    <w:rsid w:val="00967509"/>
    <w:rsid w:val="00970282"/>
    <w:rsid w:val="0097213A"/>
    <w:rsid w:val="009805D6"/>
    <w:rsid w:val="009812A6"/>
    <w:rsid w:val="00982B9E"/>
    <w:rsid w:val="00983250"/>
    <w:rsid w:val="009847D1"/>
    <w:rsid w:val="00984A3E"/>
    <w:rsid w:val="0098524F"/>
    <w:rsid w:val="0098582F"/>
    <w:rsid w:val="00985D41"/>
    <w:rsid w:val="00986CA6"/>
    <w:rsid w:val="00986F75"/>
    <w:rsid w:val="00987046"/>
    <w:rsid w:val="009871A0"/>
    <w:rsid w:val="00987A1A"/>
    <w:rsid w:val="00987CA6"/>
    <w:rsid w:val="00987D74"/>
    <w:rsid w:val="00990AD9"/>
    <w:rsid w:val="00990F6C"/>
    <w:rsid w:val="00991A27"/>
    <w:rsid w:val="0099271A"/>
    <w:rsid w:val="00992D40"/>
    <w:rsid w:val="00993B25"/>
    <w:rsid w:val="00994171"/>
    <w:rsid w:val="00995137"/>
    <w:rsid w:val="00995A04"/>
    <w:rsid w:val="00995CB8"/>
    <w:rsid w:val="0099600D"/>
    <w:rsid w:val="0099644E"/>
    <w:rsid w:val="009967CF"/>
    <w:rsid w:val="00996B00"/>
    <w:rsid w:val="009970F5"/>
    <w:rsid w:val="009974C5"/>
    <w:rsid w:val="00997CFB"/>
    <w:rsid w:val="00997D22"/>
    <w:rsid w:val="00997F6C"/>
    <w:rsid w:val="009A035C"/>
    <w:rsid w:val="009A083A"/>
    <w:rsid w:val="009A0975"/>
    <w:rsid w:val="009A0E2A"/>
    <w:rsid w:val="009A1097"/>
    <w:rsid w:val="009A16D2"/>
    <w:rsid w:val="009A213F"/>
    <w:rsid w:val="009A32AD"/>
    <w:rsid w:val="009A40AE"/>
    <w:rsid w:val="009A5B08"/>
    <w:rsid w:val="009B0E78"/>
    <w:rsid w:val="009B17C2"/>
    <w:rsid w:val="009B1FB6"/>
    <w:rsid w:val="009B602F"/>
    <w:rsid w:val="009B6316"/>
    <w:rsid w:val="009B7193"/>
    <w:rsid w:val="009B79AE"/>
    <w:rsid w:val="009B7EDA"/>
    <w:rsid w:val="009C003E"/>
    <w:rsid w:val="009C042B"/>
    <w:rsid w:val="009C17E4"/>
    <w:rsid w:val="009C2505"/>
    <w:rsid w:val="009C2BB3"/>
    <w:rsid w:val="009C2ED5"/>
    <w:rsid w:val="009C46D3"/>
    <w:rsid w:val="009C49A0"/>
    <w:rsid w:val="009C5A6A"/>
    <w:rsid w:val="009C5AEB"/>
    <w:rsid w:val="009C6348"/>
    <w:rsid w:val="009C6C7E"/>
    <w:rsid w:val="009C78BE"/>
    <w:rsid w:val="009D045A"/>
    <w:rsid w:val="009D0696"/>
    <w:rsid w:val="009D18FB"/>
    <w:rsid w:val="009D1943"/>
    <w:rsid w:val="009D1F81"/>
    <w:rsid w:val="009D25EB"/>
    <w:rsid w:val="009D3437"/>
    <w:rsid w:val="009D4010"/>
    <w:rsid w:val="009D45E8"/>
    <w:rsid w:val="009D47F8"/>
    <w:rsid w:val="009D65D1"/>
    <w:rsid w:val="009D753C"/>
    <w:rsid w:val="009D769D"/>
    <w:rsid w:val="009D7C7C"/>
    <w:rsid w:val="009E2735"/>
    <w:rsid w:val="009E2A90"/>
    <w:rsid w:val="009E37B6"/>
    <w:rsid w:val="009E42AA"/>
    <w:rsid w:val="009E4A25"/>
    <w:rsid w:val="009E4E18"/>
    <w:rsid w:val="009E50A0"/>
    <w:rsid w:val="009E5DC6"/>
    <w:rsid w:val="009E6681"/>
    <w:rsid w:val="009E69F7"/>
    <w:rsid w:val="009E6FDD"/>
    <w:rsid w:val="009E79C0"/>
    <w:rsid w:val="009E7FD0"/>
    <w:rsid w:val="009F02F4"/>
    <w:rsid w:val="009F0AD9"/>
    <w:rsid w:val="009F1CEA"/>
    <w:rsid w:val="009F3139"/>
    <w:rsid w:val="009F3634"/>
    <w:rsid w:val="009F39E4"/>
    <w:rsid w:val="009F3FCA"/>
    <w:rsid w:val="009F4326"/>
    <w:rsid w:val="009F4688"/>
    <w:rsid w:val="009F48DB"/>
    <w:rsid w:val="009F52E8"/>
    <w:rsid w:val="009F646D"/>
    <w:rsid w:val="009F69EE"/>
    <w:rsid w:val="009F6C4B"/>
    <w:rsid w:val="009F6EFD"/>
    <w:rsid w:val="009F7E93"/>
    <w:rsid w:val="00A0087A"/>
    <w:rsid w:val="00A0094A"/>
    <w:rsid w:val="00A0124A"/>
    <w:rsid w:val="00A019E2"/>
    <w:rsid w:val="00A01BE8"/>
    <w:rsid w:val="00A01EC9"/>
    <w:rsid w:val="00A02BC0"/>
    <w:rsid w:val="00A04298"/>
    <w:rsid w:val="00A0442D"/>
    <w:rsid w:val="00A0454C"/>
    <w:rsid w:val="00A04D87"/>
    <w:rsid w:val="00A0580F"/>
    <w:rsid w:val="00A064BD"/>
    <w:rsid w:val="00A0699F"/>
    <w:rsid w:val="00A06A13"/>
    <w:rsid w:val="00A06BFD"/>
    <w:rsid w:val="00A072F0"/>
    <w:rsid w:val="00A101B2"/>
    <w:rsid w:val="00A108F7"/>
    <w:rsid w:val="00A11640"/>
    <w:rsid w:val="00A12D33"/>
    <w:rsid w:val="00A1432F"/>
    <w:rsid w:val="00A144BE"/>
    <w:rsid w:val="00A14ACE"/>
    <w:rsid w:val="00A14D2C"/>
    <w:rsid w:val="00A15420"/>
    <w:rsid w:val="00A157E3"/>
    <w:rsid w:val="00A16391"/>
    <w:rsid w:val="00A16E10"/>
    <w:rsid w:val="00A200ED"/>
    <w:rsid w:val="00A20D25"/>
    <w:rsid w:val="00A2188E"/>
    <w:rsid w:val="00A24D17"/>
    <w:rsid w:val="00A263ED"/>
    <w:rsid w:val="00A26701"/>
    <w:rsid w:val="00A26D60"/>
    <w:rsid w:val="00A26E08"/>
    <w:rsid w:val="00A2792B"/>
    <w:rsid w:val="00A27DDA"/>
    <w:rsid w:val="00A27EEE"/>
    <w:rsid w:val="00A30985"/>
    <w:rsid w:val="00A30B90"/>
    <w:rsid w:val="00A31B63"/>
    <w:rsid w:val="00A32096"/>
    <w:rsid w:val="00A3330D"/>
    <w:rsid w:val="00A3402E"/>
    <w:rsid w:val="00A347A4"/>
    <w:rsid w:val="00A347F4"/>
    <w:rsid w:val="00A3493D"/>
    <w:rsid w:val="00A359A4"/>
    <w:rsid w:val="00A36858"/>
    <w:rsid w:val="00A37FB6"/>
    <w:rsid w:val="00A405C1"/>
    <w:rsid w:val="00A41389"/>
    <w:rsid w:val="00A41D16"/>
    <w:rsid w:val="00A42563"/>
    <w:rsid w:val="00A44B0C"/>
    <w:rsid w:val="00A46DF3"/>
    <w:rsid w:val="00A47165"/>
    <w:rsid w:val="00A47514"/>
    <w:rsid w:val="00A50C66"/>
    <w:rsid w:val="00A512B9"/>
    <w:rsid w:val="00A53323"/>
    <w:rsid w:val="00A53D54"/>
    <w:rsid w:val="00A53FD4"/>
    <w:rsid w:val="00A5435C"/>
    <w:rsid w:val="00A54525"/>
    <w:rsid w:val="00A54BD6"/>
    <w:rsid w:val="00A54F50"/>
    <w:rsid w:val="00A561DF"/>
    <w:rsid w:val="00A5651B"/>
    <w:rsid w:val="00A56C41"/>
    <w:rsid w:val="00A56DA1"/>
    <w:rsid w:val="00A56E4E"/>
    <w:rsid w:val="00A57F41"/>
    <w:rsid w:val="00A60D7C"/>
    <w:rsid w:val="00A61C08"/>
    <w:rsid w:val="00A62A26"/>
    <w:rsid w:val="00A62C70"/>
    <w:rsid w:val="00A63311"/>
    <w:rsid w:val="00A63757"/>
    <w:rsid w:val="00A6412F"/>
    <w:rsid w:val="00A656B1"/>
    <w:rsid w:val="00A65B89"/>
    <w:rsid w:val="00A65FD9"/>
    <w:rsid w:val="00A661EF"/>
    <w:rsid w:val="00A661F3"/>
    <w:rsid w:val="00A6695E"/>
    <w:rsid w:val="00A67679"/>
    <w:rsid w:val="00A7018A"/>
    <w:rsid w:val="00A70603"/>
    <w:rsid w:val="00A7159B"/>
    <w:rsid w:val="00A71EA1"/>
    <w:rsid w:val="00A726D7"/>
    <w:rsid w:val="00A7330B"/>
    <w:rsid w:val="00A741D1"/>
    <w:rsid w:val="00A74799"/>
    <w:rsid w:val="00A75071"/>
    <w:rsid w:val="00A76522"/>
    <w:rsid w:val="00A767D4"/>
    <w:rsid w:val="00A77663"/>
    <w:rsid w:val="00A7787C"/>
    <w:rsid w:val="00A8062C"/>
    <w:rsid w:val="00A8092B"/>
    <w:rsid w:val="00A80E72"/>
    <w:rsid w:val="00A81A26"/>
    <w:rsid w:val="00A81B57"/>
    <w:rsid w:val="00A8243C"/>
    <w:rsid w:val="00A828EC"/>
    <w:rsid w:val="00A82939"/>
    <w:rsid w:val="00A8384B"/>
    <w:rsid w:val="00A8413B"/>
    <w:rsid w:val="00A8466F"/>
    <w:rsid w:val="00A854E1"/>
    <w:rsid w:val="00A85ADB"/>
    <w:rsid w:val="00A862AD"/>
    <w:rsid w:val="00A867E0"/>
    <w:rsid w:val="00A87565"/>
    <w:rsid w:val="00A876FE"/>
    <w:rsid w:val="00A901EE"/>
    <w:rsid w:val="00A90B03"/>
    <w:rsid w:val="00A912CB"/>
    <w:rsid w:val="00A92452"/>
    <w:rsid w:val="00A92931"/>
    <w:rsid w:val="00A92AB0"/>
    <w:rsid w:val="00A92D07"/>
    <w:rsid w:val="00A93BFA"/>
    <w:rsid w:val="00A94603"/>
    <w:rsid w:val="00A95454"/>
    <w:rsid w:val="00A95A0E"/>
    <w:rsid w:val="00A95ADB"/>
    <w:rsid w:val="00A9623C"/>
    <w:rsid w:val="00A96575"/>
    <w:rsid w:val="00A96ED1"/>
    <w:rsid w:val="00A97B1A"/>
    <w:rsid w:val="00A97C6B"/>
    <w:rsid w:val="00AA02FE"/>
    <w:rsid w:val="00AA0599"/>
    <w:rsid w:val="00AA0715"/>
    <w:rsid w:val="00AA07E0"/>
    <w:rsid w:val="00AA0942"/>
    <w:rsid w:val="00AA1797"/>
    <w:rsid w:val="00AA2721"/>
    <w:rsid w:val="00AA34E2"/>
    <w:rsid w:val="00AA3A4F"/>
    <w:rsid w:val="00AA456B"/>
    <w:rsid w:val="00AA50D4"/>
    <w:rsid w:val="00AA5BD0"/>
    <w:rsid w:val="00AA6239"/>
    <w:rsid w:val="00AA683A"/>
    <w:rsid w:val="00AA720E"/>
    <w:rsid w:val="00AA7A28"/>
    <w:rsid w:val="00AB083C"/>
    <w:rsid w:val="00AB0CA4"/>
    <w:rsid w:val="00AB1599"/>
    <w:rsid w:val="00AB19C9"/>
    <w:rsid w:val="00AB24C6"/>
    <w:rsid w:val="00AB3880"/>
    <w:rsid w:val="00AB58A8"/>
    <w:rsid w:val="00AB612C"/>
    <w:rsid w:val="00AC01BC"/>
    <w:rsid w:val="00AC1096"/>
    <w:rsid w:val="00AC1536"/>
    <w:rsid w:val="00AC2221"/>
    <w:rsid w:val="00AC334E"/>
    <w:rsid w:val="00AC3539"/>
    <w:rsid w:val="00AC37F3"/>
    <w:rsid w:val="00AC397D"/>
    <w:rsid w:val="00AC3F79"/>
    <w:rsid w:val="00AC4057"/>
    <w:rsid w:val="00AC4153"/>
    <w:rsid w:val="00AC418F"/>
    <w:rsid w:val="00AC420C"/>
    <w:rsid w:val="00AC4400"/>
    <w:rsid w:val="00AC62BF"/>
    <w:rsid w:val="00AC6F1B"/>
    <w:rsid w:val="00AC7319"/>
    <w:rsid w:val="00AC7A15"/>
    <w:rsid w:val="00AC7BA2"/>
    <w:rsid w:val="00AD02D5"/>
    <w:rsid w:val="00AD1BB0"/>
    <w:rsid w:val="00AD1D17"/>
    <w:rsid w:val="00AD1D76"/>
    <w:rsid w:val="00AD22B6"/>
    <w:rsid w:val="00AD2C24"/>
    <w:rsid w:val="00AD2F98"/>
    <w:rsid w:val="00AD47B7"/>
    <w:rsid w:val="00AD4EE3"/>
    <w:rsid w:val="00AD551C"/>
    <w:rsid w:val="00AD60B6"/>
    <w:rsid w:val="00AD617F"/>
    <w:rsid w:val="00AD69F0"/>
    <w:rsid w:val="00AD6D50"/>
    <w:rsid w:val="00AD7D6F"/>
    <w:rsid w:val="00AE030A"/>
    <w:rsid w:val="00AE06BA"/>
    <w:rsid w:val="00AE1571"/>
    <w:rsid w:val="00AE169D"/>
    <w:rsid w:val="00AE1FFE"/>
    <w:rsid w:val="00AE2796"/>
    <w:rsid w:val="00AE2C6A"/>
    <w:rsid w:val="00AE3162"/>
    <w:rsid w:val="00AE37CE"/>
    <w:rsid w:val="00AE3E71"/>
    <w:rsid w:val="00AE3F8F"/>
    <w:rsid w:val="00AE6C86"/>
    <w:rsid w:val="00AF03EC"/>
    <w:rsid w:val="00AF0E30"/>
    <w:rsid w:val="00AF14D1"/>
    <w:rsid w:val="00AF14F7"/>
    <w:rsid w:val="00AF2945"/>
    <w:rsid w:val="00AF2A05"/>
    <w:rsid w:val="00AF3015"/>
    <w:rsid w:val="00AF31BE"/>
    <w:rsid w:val="00AF3D81"/>
    <w:rsid w:val="00AF4766"/>
    <w:rsid w:val="00AF48BB"/>
    <w:rsid w:val="00AF56B1"/>
    <w:rsid w:val="00AF5D5C"/>
    <w:rsid w:val="00AF62F1"/>
    <w:rsid w:val="00AF661F"/>
    <w:rsid w:val="00AF6D9F"/>
    <w:rsid w:val="00AF6F8A"/>
    <w:rsid w:val="00AF700E"/>
    <w:rsid w:val="00AF7531"/>
    <w:rsid w:val="00B000AF"/>
    <w:rsid w:val="00B00EC6"/>
    <w:rsid w:val="00B01AD9"/>
    <w:rsid w:val="00B0227D"/>
    <w:rsid w:val="00B028EA"/>
    <w:rsid w:val="00B02AAD"/>
    <w:rsid w:val="00B02D1F"/>
    <w:rsid w:val="00B02DA9"/>
    <w:rsid w:val="00B033D9"/>
    <w:rsid w:val="00B03D03"/>
    <w:rsid w:val="00B05597"/>
    <w:rsid w:val="00B058D8"/>
    <w:rsid w:val="00B07808"/>
    <w:rsid w:val="00B10497"/>
    <w:rsid w:val="00B104E9"/>
    <w:rsid w:val="00B10664"/>
    <w:rsid w:val="00B11214"/>
    <w:rsid w:val="00B117DF"/>
    <w:rsid w:val="00B11AA1"/>
    <w:rsid w:val="00B11DF3"/>
    <w:rsid w:val="00B12387"/>
    <w:rsid w:val="00B12DE8"/>
    <w:rsid w:val="00B13501"/>
    <w:rsid w:val="00B1459A"/>
    <w:rsid w:val="00B156C9"/>
    <w:rsid w:val="00B15E42"/>
    <w:rsid w:val="00B16252"/>
    <w:rsid w:val="00B177B8"/>
    <w:rsid w:val="00B17C60"/>
    <w:rsid w:val="00B17F9E"/>
    <w:rsid w:val="00B205E6"/>
    <w:rsid w:val="00B20D7A"/>
    <w:rsid w:val="00B2279E"/>
    <w:rsid w:val="00B22FFB"/>
    <w:rsid w:val="00B232D8"/>
    <w:rsid w:val="00B23D49"/>
    <w:rsid w:val="00B23D6C"/>
    <w:rsid w:val="00B23DE4"/>
    <w:rsid w:val="00B24651"/>
    <w:rsid w:val="00B24A3F"/>
    <w:rsid w:val="00B2585B"/>
    <w:rsid w:val="00B25A53"/>
    <w:rsid w:val="00B25ACD"/>
    <w:rsid w:val="00B25EEC"/>
    <w:rsid w:val="00B26391"/>
    <w:rsid w:val="00B26EE3"/>
    <w:rsid w:val="00B307B9"/>
    <w:rsid w:val="00B31D0B"/>
    <w:rsid w:val="00B31F8A"/>
    <w:rsid w:val="00B3242F"/>
    <w:rsid w:val="00B32653"/>
    <w:rsid w:val="00B3269C"/>
    <w:rsid w:val="00B32843"/>
    <w:rsid w:val="00B34056"/>
    <w:rsid w:val="00B34EB8"/>
    <w:rsid w:val="00B354D3"/>
    <w:rsid w:val="00B36D53"/>
    <w:rsid w:val="00B37A62"/>
    <w:rsid w:val="00B37F82"/>
    <w:rsid w:val="00B416B5"/>
    <w:rsid w:val="00B41B7B"/>
    <w:rsid w:val="00B41D4C"/>
    <w:rsid w:val="00B4239C"/>
    <w:rsid w:val="00B430D2"/>
    <w:rsid w:val="00B43461"/>
    <w:rsid w:val="00B4386C"/>
    <w:rsid w:val="00B43C5C"/>
    <w:rsid w:val="00B43EC2"/>
    <w:rsid w:val="00B4424F"/>
    <w:rsid w:val="00B45420"/>
    <w:rsid w:val="00B45AAF"/>
    <w:rsid w:val="00B46EB6"/>
    <w:rsid w:val="00B4776D"/>
    <w:rsid w:val="00B47AEE"/>
    <w:rsid w:val="00B5005B"/>
    <w:rsid w:val="00B509E3"/>
    <w:rsid w:val="00B50ED7"/>
    <w:rsid w:val="00B5101F"/>
    <w:rsid w:val="00B51969"/>
    <w:rsid w:val="00B51E91"/>
    <w:rsid w:val="00B52263"/>
    <w:rsid w:val="00B5250F"/>
    <w:rsid w:val="00B52E01"/>
    <w:rsid w:val="00B533EE"/>
    <w:rsid w:val="00B535B9"/>
    <w:rsid w:val="00B53E9E"/>
    <w:rsid w:val="00B54A93"/>
    <w:rsid w:val="00B55332"/>
    <w:rsid w:val="00B553C0"/>
    <w:rsid w:val="00B556A8"/>
    <w:rsid w:val="00B55C55"/>
    <w:rsid w:val="00B57718"/>
    <w:rsid w:val="00B579A2"/>
    <w:rsid w:val="00B60FDF"/>
    <w:rsid w:val="00B62420"/>
    <w:rsid w:val="00B6335A"/>
    <w:rsid w:val="00B63BB4"/>
    <w:rsid w:val="00B648BC"/>
    <w:rsid w:val="00B65044"/>
    <w:rsid w:val="00B65481"/>
    <w:rsid w:val="00B65CAE"/>
    <w:rsid w:val="00B672F3"/>
    <w:rsid w:val="00B711F6"/>
    <w:rsid w:val="00B7179E"/>
    <w:rsid w:val="00B72CF5"/>
    <w:rsid w:val="00B72E3E"/>
    <w:rsid w:val="00B72F2D"/>
    <w:rsid w:val="00B73C48"/>
    <w:rsid w:val="00B7491F"/>
    <w:rsid w:val="00B757D0"/>
    <w:rsid w:val="00B75EE5"/>
    <w:rsid w:val="00B76B7C"/>
    <w:rsid w:val="00B77147"/>
    <w:rsid w:val="00B8092E"/>
    <w:rsid w:val="00B80F56"/>
    <w:rsid w:val="00B81935"/>
    <w:rsid w:val="00B81B84"/>
    <w:rsid w:val="00B81BB5"/>
    <w:rsid w:val="00B82015"/>
    <w:rsid w:val="00B820DC"/>
    <w:rsid w:val="00B82181"/>
    <w:rsid w:val="00B82325"/>
    <w:rsid w:val="00B8290D"/>
    <w:rsid w:val="00B82C08"/>
    <w:rsid w:val="00B82D30"/>
    <w:rsid w:val="00B830AC"/>
    <w:rsid w:val="00B831D8"/>
    <w:rsid w:val="00B83D01"/>
    <w:rsid w:val="00B83EC0"/>
    <w:rsid w:val="00B8413D"/>
    <w:rsid w:val="00B845AA"/>
    <w:rsid w:val="00B851BC"/>
    <w:rsid w:val="00B856B2"/>
    <w:rsid w:val="00B85FEF"/>
    <w:rsid w:val="00B8727B"/>
    <w:rsid w:val="00B90413"/>
    <w:rsid w:val="00B90C47"/>
    <w:rsid w:val="00B90E10"/>
    <w:rsid w:val="00B91580"/>
    <w:rsid w:val="00B91696"/>
    <w:rsid w:val="00B9371C"/>
    <w:rsid w:val="00B943F5"/>
    <w:rsid w:val="00B94CC6"/>
    <w:rsid w:val="00B9581D"/>
    <w:rsid w:val="00B95B4C"/>
    <w:rsid w:val="00B9613B"/>
    <w:rsid w:val="00B96550"/>
    <w:rsid w:val="00B96681"/>
    <w:rsid w:val="00B96BDF"/>
    <w:rsid w:val="00B973DB"/>
    <w:rsid w:val="00B976AB"/>
    <w:rsid w:val="00B97B7C"/>
    <w:rsid w:val="00B97CA1"/>
    <w:rsid w:val="00BA10E2"/>
    <w:rsid w:val="00BA112F"/>
    <w:rsid w:val="00BA1D3A"/>
    <w:rsid w:val="00BA1D82"/>
    <w:rsid w:val="00BA1E93"/>
    <w:rsid w:val="00BA2867"/>
    <w:rsid w:val="00BA2E12"/>
    <w:rsid w:val="00BA30FC"/>
    <w:rsid w:val="00BA4B9C"/>
    <w:rsid w:val="00BA5E4F"/>
    <w:rsid w:val="00BA6B6D"/>
    <w:rsid w:val="00BA6C39"/>
    <w:rsid w:val="00BA7541"/>
    <w:rsid w:val="00BB006A"/>
    <w:rsid w:val="00BB0CC7"/>
    <w:rsid w:val="00BB1E5E"/>
    <w:rsid w:val="00BB25FE"/>
    <w:rsid w:val="00BB2E60"/>
    <w:rsid w:val="00BB343D"/>
    <w:rsid w:val="00BB393F"/>
    <w:rsid w:val="00BB41F4"/>
    <w:rsid w:val="00BB5341"/>
    <w:rsid w:val="00BB5921"/>
    <w:rsid w:val="00BB5EDA"/>
    <w:rsid w:val="00BB60AB"/>
    <w:rsid w:val="00BB62D1"/>
    <w:rsid w:val="00BB63AA"/>
    <w:rsid w:val="00BB6623"/>
    <w:rsid w:val="00BB7AC0"/>
    <w:rsid w:val="00BB7C56"/>
    <w:rsid w:val="00BC1AAC"/>
    <w:rsid w:val="00BC1EB1"/>
    <w:rsid w:val="00BC313C"/>
    <w:rsid w:val="00BC36AF"/>
    <w:rsid w:val="00BC389E"/>
    <w:rsid w:val="00BC392F"/>
    <w:rsid w:val="00BC39A9"/>
    <w:rsid w:val="00BC4017"/>
    <w:rsid w:val="00BC4038"/>
    <w:rsid w:val="00BC4A61"/>
    <w:rsid w:val="00BC4ACA"/>
    <w:rsid w:val="00BC5BD6"/>
    <w:rsid w:val="00BC691F"/>
    <w:rsid w:val="00BC72DE"/>
    <w:rsid w:val="00BC75E6"/>
    <w:rsid w:val="00BC770C"/>
    <w:rsid w:val="00BD00F3"/>
    <w:rsid w:val="00BD1286"/>
    <w:rsid w:val="00BD1448"/>
    <w:rsid w:val="00BD150A"/>
    <w:rsid w:val="00BD25B3"/>
    <w:rsid w:val="00BD2824"/>
    <w:rsid w:val="00BD35CB"/>
    <w:rsid w:val="00BD3AC5"/>
    <w:rsid w:val="00BD3ADC"/>
    <w:rsid w:val="00BD3F8A"/>
    <w:rsid w:val="00BD4FF8"/>
    <w:rsid w:val="00BD51E7"/>
    <w:rsid w:val="00BD56FA"/>
    <w:rsid w:val="00BD668F"/>
    <w:rsid w:val="00BE180A"/>
    <w:rsid w:val="00BE1EAD"/>
    <w:rsid w:val="00BE24F0"/>
    <w:rsid w:val="00BE3B64"/>
    <w:rsid w:val="00BE4092"/>
    <w:rsid w:val="00BE4303"/>
    <w:rsid w:val="00BE48A3"/>
    <w:rsid w:val="00BE4B1C"/>
    <w:rsid w:val="00BE501F"/>
    <w:rsid w:val="00BE513D"/>
    <w:rsid w:val="00BE5E66"/>
    <w:rsid w:val="00BE6402"/>
    <w:rsid w:val="00BE6FFA"/>
    <w:rsid w:val="00BE7032"/>
    <w:rsid w:val="00BE7557"/>
    <w:rsid w:val="00BF0744"/>
    <w:rsid w:val="00BF0FD5"/>
    <w:rsid w:val="00BF12FD"/>
    <w:rsid w:val="00BF1861"/>
    <w:rsid w:val="00BF1964"/>
    <w:rsid w:val="00BF22AF"/>
    <w:rsid w:val="00BF23C3"/>
    <w:rsid w:val="00BF3918"/>
    <w:rsid w:val="00BF56DF"/>
    <w:rsid w:val="00BF5B69"/>
    <w:rsid w:val="00BF71D8"/>
    <w:rsid w:val="00BF7904"/>
    <w:rsid w:val="00C000DF"/>
    <w:rsid w:val="00C0037B"/>
    <w:rsid w:val="00C00691"/>
    <w:rsid w:val="00C00E4A"/>
    <w:rsid w:val="00C011DC"/>
    <w:rsid w:val="00C019A9"/>
    <w:rsid w:val="00C03361"/>
    <w:rsid w:val="00C034D2"/>
    <w:rsid w:val="00C03EC7"/>
    <w:rsid w:val="00C04330"/>
    <w:rsid w:val="00C04A85"/>
    <w:rsid w:val="00C050B5"/>
    <w:rsid w:val="00C05703"/>
    <w:rsid w:val="00C057EF"/>
    <w:rsid w:val="00C05A78"/>
    <w:rsid w:val="00C05F8C"/>
    <w:rsid w:val="00C0633A"/>
    <w:rsid w:val="00C06428"/>
    <w:rsid w:val="00C07EBC"/>
    <w:rsid w:val="00C10A43"/>
    <w:rsid w:val="00C12D81"/>
    <w:rsid w:val="00C13639"/>
    <w:rsid w:val="00C13A5F"/>
    <w:rsid w:val="00C14950"/>
    <w:rsid w:val="00C14969"/>
    <w:rsid w:val="00C14B7C"/>
    <w:rsid w:val="00C150AD"/>
    <w:rsid w:val="00C161A4"/>
    <w:rsid w:val="00C16574"/>
    <w:rsid w:val="00C16E87"/>
    <w:rsid w:val="00C172BE"/>
    <w:rsid w:val="00C17F2B"/>
    <w:rsid w:val="00C207F2"/>
    <w:rsid w:val="00C209BE"/>
    <w:rsid w:val="00C21414"/>
    <w:rsid w:val="00C218D6"/>
    <w:rsid w:val="00C226D9"/>
    <w:rsid w:val="00C22D9D"/>
    <w:rsid w:val="00C23550"/>
    <w:rsid w:val="00C23870"/>
    <w:rsid w:val="00C249A3"/>
    <w:rsid w:val="00C24F76"/>
    <w:rsid w:val="00C25BFE"/>
    <w:rsid w:val="00C266A5"/>
    <w:rsid w:val="00C267BF"/>
    <w:rsid w:val="00C26825"/>
    <w:rsid w:val="00C26999"/>
    <w:rsid w:val="00C26AD5"/>
    <w:rsid w:val="00C26CF3"/>
    <w:rsid w:val="00C26FEF"/>
    <w:rsid w:val="00C271FA"/>
    <w:rsid w:val="00C27E3C"/>
    <w:rsid w:val="00C3016E"/>
    <w:rsid w:val="00C303EB"/>
    <w:rsid w:val="00C307AD"/>
    <w:rsid w:val="00C307F1"/>
    <w:rsid w:val="00C30D1D"/>
    <w:rsid w:val="00C30F31"/>
    <w:rsid w:val="00C3139A"/>
    <w:rsid w:val="00C3157B"/>
    <w:rsid w:val="00C3187F"/>
    <w:rsid w:val="00C323CF"/>
    <w:rsid w:val="00C3247D"/>
    <w:rsid w:val="00C327EC"/>
    <w:rsid w:val="00C332B8"/>
    <w:rsid w:val="00C33E71"/>
    <w:rsid w:val="00C33F79"/>
    <w:rsid w:val="00C3413E"/>
    <w:rsid w:val="00C34813"/>
    <w:rsid w:val="00C348AB"/>
    <w:rsid w:val="00C350A9"/>
    <w:rsid w:val="00C35C6A"/>
    <w:rsid w:val="00C35E17"/>
    <w:rsid w:val="00C3603B"/>
    <w:rsid w:val="00C3719F"/>
    <w:rsid w:val="00C371EA"/>
    <w:rsid w:val="00C37AAA"/>
    <w:rsid w:val="00C409D3"/>
    <w:rsid w:val="00C413C8"/>
    <w:rsid w:val="00C415F8"/>
    <w:rsid w:val="00C41C0A"/>
    <w:rsid w:val="00C41EA0"/>
    <w:rsid w:val="00C420CE"/>
    <w:rsid w:val="00C43246"/>
    <w:rsid w:val="00C434D8"/>
    <w:rsid w:val="00C43578"/>
    <w:rsid w:val="00C439E9"/>
    <w:rsid w:val="00C43DA1"/>
    <w:rsid w:val="00C44125"/>
    <w:rsid w:val="00C44142"/>
    <w:rsid w:val="00C44369"/>
    <w:rsid w:val="00C444EF"/>
    <w:rsid w:val="00C447CF"/>
    <w:rsid w:val="00C44960"/>
    <w:rsid w:val="00C44BF1"/>
    <w:rsid w:val="00C44EA6"/>
    <w:rsid w:val="00C4668F"/>
    <w:rsid w:val="00C50250"/>
    <w:rsid w:val="00C50947"/>
    <w:rsid w:val="00C50B4C"/>
    <w:rsid w:val="00C50C40"/>
    <w:rsid w:val="00C51465"/>
    <w:rsid w:val="00C52DD1"/>
    <w:rsid w:val="00C53060"/>
    <w:rsid w:val="00C53112"/>
    <w:rsid w:val="00C5382D"/>
    <w:rsid w:val="00C54C25"/>
    <w:rsid w:val="00C5589D"/>
    <w:rsid w:val="00C55D30"/>
    <w:rsid w:val="00C55FC0"/>
    <w:rsid w:val="00C572BB"/>
    <w:rsid w:val="00C576DB"/>
    <w:rsid w:val="00C579A9"/>
    <w:rsid w:val="00C61399"/>
    <w:rsid w:val="00C61D2B"/>
    <w:rsid w:val="00C63AED"/>
    <w:rsid w:val="00C64D73"/>
    <w:rsid w:val="00C6583B"/>
    <w:rsid w:val="00C66B44"/>
    <w:rsid w:val="00C7077D"/>
    <w:rsid w:val="00C71D19"/>
    <w:rsid w:val="00C71D3E"/>
    <w:rsid w:val="00C720E7"/>
    <w:rsid w:val="00C725C8"/>
    <w:rsid w:val="00C727A8"/>
    <w:rsid w:val="00C72B50"/>
    <w:rsid w:val="00C72F29"/>
    <w:rsid w:val="00C73331"/>
    <w:rsid w:val="00C73C16"/>
    <w:rsid w:val="00C73C6D"/>
    <w:rsid w:val="00C74ED9"/>
    <w:rsid w:val="00C7574C"/>
    <w:rsid w:val="00C7583C"/>
    <w:rsid w:val="00C762E9"/>
    <w:rsid w:val="00C76846"/>
    <w:rsid w:val="00C76919"/>
    <w:rsid w:val="00C7703E"/>
    <w:rsid w:val="00C77426"/>
    <w:rsid w:val="00C80346"/>
    <w:rsid w:val="00C8081C"/>
    <w:rsid w:val="00C817D3"/>
    <w:rsid w:val="00C81F67"/>
    <w:rsid w:val="00C823CE"/>
    <w:rsid w:val="00C83D23"/>
    <w:rsid w:val="00C85282"/>
    <w:rsid w:val="00C85FE4"/>
    <w:rsid w:val="00C86834"/>
    <w:rsid w:val="00C878E1"/>
    <w:rsid w:val="00C879FB"/>
    <w:rsid w:val="00C87E63"/>
    <w:rsid w:val="00C87FF6"/>
    <w:rsid w:val="00C906D5"/>
    <w:rsid w:val="00C90814"/>
    <w:rsid w:val="00C922BC"/>
    <w:rsid w:val="00C92371"/>
    <w:rsid w:val="00C92665"/>
    <w:rsid w:val="00C93241"/>
    <w:rsid w:val="00C936EE"/>
    <w:rsid w:val="00C93E5A"/>
    <w:rsid w:val="00C9401A"/>
    <w:rsid w:val="00C94482"/>
    <w:rsid w:val="00C9526C"/>
    <w:rsid w:val="00C96A80"/>
    <w:rsid w:val="00CA000E"/>
    <w:rsid w:val="00CA056F"/>
    <w:rsid w:val="00CA07FC"/>
    <w:rsid w:val="00CA0BAE"/>
    <w:rsid w:val="00CA14BA"/>
    <w:rsid w:val="00CA1668"/>
    <w:rsid w:val="00CA17F9"/>
    <w:rsid w:val="00CA2396"/>
    <w:rsid w:val="00CA2788"/>
    <w:rsid w:val="00CA37D3"/>
    <w:rsid w:val="00CA3919"/>
    <w:rsid w:val="00CA3F3F"/>
    <w:rsid w:val="00CA4305"/>
    <w:rsid w:val="00CA4ABC"/>
    <w:rsid w:val="00CA5580"/>
    <w:rsid w:val="00CA6097"/>
    <w:rsid w:val="00CA6218"/>
    <w:rsid w:val="00CA79B5"/>
    <w:rsid w:val="00CB00BA"/>
    <w:rsid w:val="00CB0195"/>
    <w:rsid w:val="00CB0705"/>
    <w:rsid w:val="00CB094E"/>
    <w:rsid w:val="00CB1587"/>
    <w:rsid w:val="00CB1711"/>
    <w:rsid w:val="00CB193B"/>
    <w:rsid w:val="00CB2CD2"/>
    <w:rsid w:val="00CB2EA3"/>
    <w:rsid w:val="00CB3F52"/>
    <w:rsid w:val="00CB41F2"/>
    <w:rsid w:val="00CB57B3"/>
    <w:rsid w:val="00CB5A51"/>
    <w:rsid w:val="00CB6C5D"/>
    <w:rsid w:val="00CB6CC2"/>
    <w:rsid w:val="00CB6F5D"/>
    <w:rsid w:val="00CB7587"/>
    <w:rsid w:val="00CB7595"/>
    <w:rsid w:val="00CB765A"/>
    <w:rsid w:val="00CB7D17"/>
    <w:rsid w:val="00CC00AD"/>
    <w:rsid w:val="00CC0119"/>
    <w:rsid w:val="00CC17E5"/>
    <w:rsid w:val="00CC1993"/>
    <w:rsid w:val="00CC19B3"/>
    <w:rsid w:val="00CC1B0B"/>
    <w:rsid w:val="00CC21CA"/>
    <w:rsid w:val="00CC3564"/>
    <w:rsid w:val="00CC3CD4"/>
    <w:rsid w:val="00CC5FA0"/>
    <w:rsid w:val="00CC66F4"/>
    <w:rsid w:val="00CC6DFC"/>
    <w:rsid w:val="00CC72F5"/>
    <w:rsid w:val="00CC7AE9"/>
    <w:rsid w:val="00CD03F1"/>
    <w:rsid w:val="00CD04B4"/>
    <w:rsid w:val="00CD0513"/>
    <w:rsid w:val="00CD092D"/>
    <w:rsid w:val="00CD0D6F"/>
    <w:rsid w:val="00CD2126"/>
    <w:rsid w:val="00CD213F"/>
    <w:rsid w:val="00CD28D2"/>
    <w:rsid w:val="00CD4A51"/>
    <w:rsid w:val="00CD4D0C"/>
    <w:rsid w:val="00CD53A9"/>
    <w:rsid w:val="00CD56BE"/>
    <w:rsid w:val="00CD570A"/>
    <w:rsid w:val="00CD5A64"/>
    <w:rsid w:val="00CD5FFE"/>
    <w:rsid w:val="00CD6570"/>
    <w:rsid w:val="00CD73C6"/>
    <w:rsid w:val="00CD7B7E"/>
    <w:rsid w:val="00CE0DF0"/>
    <w:rsid w:val="00CE1A97"/>
    <w:rsid w:val="00CE208C"/>
    <w:rsid w:val="00CE23A2"/>
    <w:rsid w:val="00CE3752"/>
    <w:rsid w:val="00CE4730"/>
    <w:rsid w:val="00CE487D"/>
    <w:rsid w:val="00CE4E53"/>
    <w:rsid w:val="00CE6C71"/>
    <w:rsid w:val="00CE6CF1"/>
    <w:rsid w:val="00CE754B"/>
    <w:rsid w:val="00CE7701"/>
    <w:rsid w:val="00CE7798"/>
    <w:rsid w:val="00CF0E01"/>
    <w:rsid w:val="00CF1C9C"/>
    <w:rsid w:val="00CF2551"/>
    <w:rsid w:val="00CF2614"/>
    <w:rsid w:val="00CF322B"/>
    <w:rsid w:val="00CF3395"/>
    <w:rsid w:val="00CF3F1B"/>
    <w:rsid w:val="00CF3F96"/>
    <w:rsid w:val="00CF4055"/>
    <w:rsid w:val="00CF412A"/>
    <w:rsid w:val="00CF440B"/>
    <w:rsid w:val="00CF45CC"/>
    <w:rsid w:val="00CF4DF6"/>
    <w:rsid w:val="00CF5537"/>
    <w:rsid w:val="00CF5BF4"/>
    <w:rsid w:val="00CF6566"/>
    <w:rsid w:val="00CF6861"/>
    <w:rsid w:val="00CF7B47"/>
    <w:rsid w:val="00CF7D6F"/>
    <w:rsid w:val="00D01F4D"/>
    <w:rsid w:val="00D01FD9"/>
    <w:rsid w:val="00D02040"/>
    <w:rsid w:val="00D0250D"/>
    <w:rsid w:val="00D03554"/>
    <w:rsid w:val="00D0402E"/>
    <w:rsid w:val="00D0575F"/>
    <w:rsid w:val="00D0700B"/>
    <w:rsid w:val="00D10C0D"/>
    <w:rsid w:val="00D1224E"/>
    <w:rsid w:val="00D1265A"/>
    <w:rsid w:val="00D12866"/>
    <w:rsid w:val="00D12B22"/>
    <w:rsid w:val="00D13262"/>
    <w:rsid w:val="00D13AB4"/>
    <w:rsid w:val="00D13B4F"/>
    <w:rsid w:val="00D13F31"/>
    <w:rsid w:val="00D151AE"/>
    <w:rsid w:val="00D154EE"/>
    <w:rsid w:val="00D1551C"/>
    <w:rsid w:val="00D156E1"/>
    <w:rsid w:val="00D1572F"/>
    <w:rsid w:val="00D15855"/>
    <w:rsid w:val="00D158AF"/>
    <w:rsid w:val="00D15DFA"/>
    <w:rsid w:val="00D16EBC"/>
    <w:rsid w:val="00D17807"/>
    <w:rsid w:val="00D17ACB"/>
    <w:rsid w:val="00D17FE2"/>
    <w:rsid w:val="00D201CA"/>
    <w:rsid w:val="00D204D7"/>
    <w:rsid w:val="00D20578"/>
    <w:rsid w:val="00D214F1"/>
    <w:rsid w:val="00D21827"/>
    <w:rsid w:val="00D21B46"/>
    <w:rsid w:val="00D22242"/>
    <w:rsid w:val="00D22A4D"/>
    <w:rsid w:val="00D22E40"/>
    <w:rsid w:val="00D23014"/>
    <w:rsid w:val="00D23BAF"/>
    <w:rsid w:val="00D24210"/>
    <w:rsid w:val="00D243DC"/>
    <w:rsid w:val="00D25299"/>
    <w:rsid w:val="00D2568C"/>
    <w:rsid w:val="00D275B9"/>
    <w:rsid w:val="00D30A25"/>
    <w:rsid w:val="00D30B21"/>
    <w:rsid w:val="00D30B9F"/>
    <w:rsid w:val="00D31E4F"/>
    <w:rsid w:val="00D32B85"/>
    <w:rsid w:val="00D32BC4"/>
    <w:rsid w:val="00D32D82"/>
    <w:rsid w:val="00D341FC"/>
    <w:rsid w:val="00D34252"/>
    <w:rsid w:val="00D34397"/>
    <w:rsid w:val="00D344DC"/>
    <w:rsid w:val="00D3488A"/>
    <w:rsid w:val="00D34C41"/>
    <w:rsid w:val="00D34FCF"/>
    <w:rsid w:val="00D36543"/>
    <w:rsid w:val="00D36A67"/>
    <w:rsid w:val="00D375FE"/>
    <w:rsid w:val="00D37A8B"/>
    <w:rsid w:val="00D37CED"/>
    <w:rsid w:val="00D37E2B"/>
    <w:rsid w:val="00D40050"/>
    <w:rsid w:val="00D4184B"/>
    <w:rsid w:val="00D4236D"/>
    <w:rsid w:val="00D427B5"/>
    <w:rsid w:val="00D429D2"/>
    <w:rsid w:val="00D43B94"/>
    <w:rsid w:val="00D50577"/>
    <w:rsid w:val="00D517DA"/>
    <w:rsid w:val="00D52CC5"/>
    <w:rsid w:val="00D53EE6"/>
    <w:rsid w:val="00D54745"/>
    <w:rsid w:val="00D54A0A"/>
    <w:rsid w:val="00D55ADB"/>
    <w:rsid w:val="00D55EE4"/>
    <w:rsid w:val="00D55F2E"/>
    <w:rsid w:val="00D560AE"/>
    <w:rsid w:val="00D560B7"/>
    <w:rsid w:val="00D5624E"/>
    <w:rsid w:val="00D56301"/>
    <w:rsid w:val="00D56886"/>
    <w:rsid w:val="00D56CE9"/>
    <w:rsid w:val="00D57697"/>
    <w:rsid w:val="00D604B8"/>
    <w:rsid w:val="00D61176"/>
    <w:rsid w:val="00D61DB9"/>
    <w:rsid w:val="00D620EA"/>
    <w:rsid w:val="00D625EC"/>
    <w:rsid w:val="00D63B4C"/>
    <w:rsid w:val="00D64872"/>
    <w:rsid w:val="00D64B63"/>
    <w:rsid w:val="00D65F69"/>
    <w:rsid w:val="00D6632E"/>
    <w:rsid w:val="00D66C9E"/>
    <w:rsid w:val="00D671B4"/>
    <w:rsid w:val="00D67618"/>
    <w:rsid w:val="00D70084"/>
    <w:rsid w:val="00D708D5"/>
    <w:rsid w:val="00D713FD"/>
    <w:rsid w:val="00D72318"/>
    <w:rsid w:val="00D72CFF"/>
    <w:rsid w:val="00D73415"/>
    <w:rsid w:val="00D74567"/>
    <w:rsid w:val="00D74616"/>
    <w:rsid w:val="00D76BC3"/>
    <w:rsid w:val="00D77B21"/>
    <w:rsid w:val="00D807EF"/>
    <w:rsid w:val="00D80C40"/>
    <w:rsid w:val="00D81601"/>
    <w:rsid w:val="00D81930"/>
    <w:rsid w:val="00D81B52"/>
    <w:rsid w:val="00D820FF"/>
    <w:rsid w:val="00D82C9F"/>
    <w:rsid w:val="00D831D9"/>
    <w:rsid w:val="00D833F1"/>
    <w:rsid w:val="00D844C9"/>
    <w:rsid w:val="00D847F0"/>
    <w:rsid w:val="00D853E7"/>
    <w:rsid w:val="00D8553A"/>
    <w:rsid w:val="00D86925"/>
    <w:rsid w:val="00D86CF4"/>
    <w:rsid w:val="00D8732E"/>
    <w:rsid w:val="00D87D1D"/>
    <w:rsid w:val="00D87D42"/>
    <w:rsid w:val="00D905C1"/>
    <w:rsid w:val="00D90C98"/>
    <w:rsid w:val="00D92A71"/>
    <w:rsid w:val="00D9317D"/>
    <w:rsid w:val="00D93C72"/>
    <w:rsid w:val="00D941A6"/>
    <w:rsid w:val="00D94388"/>
    <w:rsid w:val="00D94B80"/>
    <w:rsid w:val="00D954C5"/>
    <w:rsid w:val="00D9575A"/>
    <w:rsid w:val="00D95A80"/>
    <w:rsid w:val="00D95AFA"/>
    <w:rsid w:val="00D96607"/>
    <w:rsid w:val="00D968D1"/>
    <w:rsid w:val="00D97B35"/>
    <w:rsid w:val="00DA024F"/>
    <w:rsid w:val="00DA0501"/>
    <w:rsid w:val="00DA0805"/>
    <w:rsid w:val="00DA0B05"/>
    <w:rsid w:val="00DA24A6"/>
    <w:rsid w:val="00DA2AEE"/>
    <w:rsid w:val="00DA4F5C"/>
    <w:rsid w:val="00DA5238"/>
    <w:rsid w:val="00DA534F"/>
    <w:rsid w:val="00DA6401"/>
    <w:rsid w:val="00DA6F2B"/>
    <w:rsid w:val="00DA712B"/>
    <w:rsid w:val="00DA77BD"/>
    <w:rsid w:val="00DB0556"/>
    <w:rsid w:val="00DB1417"/>
    <w:rsid w:val="00DB175A"/>
    <w:rsid w:val="00DB22CA"/>
    <w:rsid w:val="00DB2B07"/>
    <w:rsid w:val="00DB56C6"/>
    <w:rsid w:val="00DB6D7E"/>
    <w:rsid w:val="00DB7929"/>
    <w:rsid w:val="00DB7CAA"/>
    <w:rsid w:val="00DC00C6"/>
    <w:rsid w:val="00DC0422"/>
    <w:rsid w:val="00DC1D11"/>
    <w:rsid w:val="00DC2CD8"/>
    <w:rsid w:val="00DC4093"/>
    <w:rsid w:val="00DC4FCA"/>
    <w:rsid w:val="00DC5068"/>
    <w:rsid w:val="00DC57B0"/>
    <w:rsid w:val="00DC5A83"/>
    <w:rsid w:val="00DC61A2"/>
    <w:rsid w:val="00DC649B"/>
    <w:rsid w:val="00DC6691"/>
    <w:rsid w:val="00DC6F81"/>
    <w:rsid w:val="00DC6F83"/>
    <w:rsid w:val="00DC72BD"/>
    <w:rsid w:val="00DC7BB8"/>
    <w:rsid w:val="00DC7D99"/>
    <w:rsid w:val="00DD08F3"/>
    <w:rsid w:val="00DD29D5"/>
    <w:rsid w:val="00DD2D02"/>
    <w:rsid w:val="00DD352B"/>
    <w:rsid w:val="00DD3E51"/>
    <w:rsid w:val="00DD4068"/>
    <w:rsid w:val="00DD44D8"/>
    <w:rsid w:val="00DD480B"/>
    <w:rsid w:val="00DD551B"/>
    <w:rsid w:val="00DD5A3F"/>
    <w:rsid w:val="00DD6ABE"/>
    <w:rsid w:val="00DD77CB"/>
    <w:rsid w:val="00DE093C"/>
    <w:rsid w:val="00DE3712"/>
    <w:rsid w:val="00DE42C3"/>
    <w:rsid w:val="00DE4316"/>
    <w:rsid w:val="00DE495B"/>
    <w:rsid w:val="00DE6044"/>
    <w:rsid w:val="00DE6205"/>
    <w:rsid w:val="00DE6303"/>
    <w:rsid w:val="00DE635D"/>
    <w:rsid w:val="00DE65DF"/>
    <w:rsid w:val="00DE6A70"/>
    <w:rsid w:val="00DE71AD"/>
    <w:rsid w:val="00DE7D01"/>
    <w:rsid w:val="00DE7EC1"/>
    <w:rsid w:val="00DF165C"/>
    <w:rsid w:val="00DF17D9"/>
    <w:rsid w:val="00DF3125"/>
    <w:rsid w:val="00DF3B3B"/>
    <w:rsid w:val="00DF3F92"/>
    <w:rsid w:val="00DF520B"/>
    <w:rsid w:val="00DF58F4"/>
    <w:rsid w:val="00DF5C77"/>
    <w:rsid w:val="00DF661D"/>
    <w:rsid w:val="00DF67BA"/>
    <w:rsid w:val="00DF708E"/>
    <w:rsid w:val="00DF774C"/>
    <w:rsid w:val="00DF7A57"/>
    <w:rsid w:val="00DF7B1E"/>
    <w:rsid w:val="00DF7C57"/>
    <w:rsid w:val="00E00F26"/>
    <w:rsid w:val="00E011B0"/>
    <w:rsid w:val="00E01894"/>
    <w:rsid w:val="00E02AFC"/>
    <w:rsid w:val="00E05949"/>
    <w:rsid w:val="00E05E1D"/>
    <w:rsid w:val="00E05FF9"/>
    <w:rsid w:val="00E060E3"/>
    <w:rsid w:val="00E06DE9"/>
    <w:rsid w:val="00E070B1"/>
    <w:rsid w:val="00E07F72"/>
    <w:rsid w:val="00E102F9"/>
    <w:rsid w:val="00E11DD2"/>
    <w:rsid w:val="00E12105"/>
    <w:rsid w:val="00E129A3"/>
    <w:rsid w:val="00E12C0E"/>
    <w:rsid w:val="00E12E1E"/>
    <w:rsid w:val="00E140D4"/>
    <w:rsid w:val="00E14432"/>
    <w:rsid w:val="00E14B44"/>
    <w:rsid w:val="00E166BA"/>
    <w:rsid w:val="00E20790"/>
    <w:rsid w:val="00E21B2A"/>
    <w:rsid w:val="00E21D9F"/>
    <w:rsid w:val="00E21E89"/>
    <w:rsid w:val="00E227C5"/>
    <w:rsid w:val="00E22C57"/>
    <w:rsid w:val="00E22EF2"/>
    <w:rsid w:val="00E2358E"/>
    <w:rsid w:val="00E24638"/>
    <w:rsid w:val="00E25DD7"/>
    <w:rsid w:val="00E266EF"/>
    <w:rsid w:val="00E26E82"/>
    <w:rsid w:val="00E27626"/>
    <w:rsid w:val="00E276B4"/>
    <w:rsid w:val="00E279AC"/>
    <w:rsid w:val="00E27E7F"/>
    <w:rsid w:val="00E30A75"/>
    <w:rsid w:val="00E30C67"/>
    <w:rsid w:val="00E31687"/>
    <w:rsid w:val="00E316A4"/>
    <w:rsid w:val="00E318D3"/>
    <w:rsid w:val="00E31AC5"/>
    <w:rsid w:val="00E31AD4"/>
    <w:rsid w:val="00E324A6"/>
    <w:rsid w:val="00E33995"/>
    <w:rsid w:val="00E345BC"/>
    <w:rsid w:val="00E35EE2"/>
    <w:rsid w:val="00E36635"/>
    <w:rsid w:val="00E36975"/>
    <w:rsid w:val="00E369CE"/>
    <w:rsid w:val="00E374ED"/>
    <w:rsid w:val="00E37836"/>
    <w:rsid w:val="00E37D04"/>
    <w:rsid w:val="00E40558"/>
    <w:rsid w:val="00E40BE5"/>
    <w:rsid w:val="00E41AA1"/>
    <w:rsid w:val="00E41CD6"/>
    <w:rsid w:val="00E41FB1"/>
    <w:rsid w:val="00E4219B"/>
    <w:rsid w:val="00E4220B"/>
    <w:rsid w:val="00E42573"/>
    <w:rsid w:val="00E42F1B"/>
    <w:rsid w:val="00E43E8F"/>
    <w:rsid w:val="00E4494B"/>
    <w:rsid w:val="00E4589B"/>
    <w:rsid w:val="00E458E5"/>
    <w:rsid w:val="00E467F4"/>
    <w:rsid w:val="00E47466"/>
    <w:rsid w:val="00E476FF"/>
    <w:rsid w:val="00E50503"/>
    <w:rsid w:val="00E50748"/>
    <w:rsid w:val="00E508B1"/>
    <w:rsid w:val="00E51396"/>
    <w:rsid w:val="00E517B4"/>
    <w:rsid w:val="00E52567"/>
    <w:rsid w:val="00E528F1"/>
    <w:rsid w:val="00E52BFB"/>
    <w:rsid w:val="00E52F1E"/>
    <w:rsid w:val="00E54EF2"/>
    <w:rsid w:val="00E54F56"/>
    <w:rsid w:val="00E55B52"/>
    <w:rsid w:val="00E55F1E"/>
    <w:rsid w:val="00E564B5"/>
    <w:rsid w:val="00E579A7"/>
    <w:rsid w:val="00E60647"/>
    <w:rsid w:val="00E60A35"/>
    <w:rsid w:val="00E61C6D"/>
    <w:rsid w:val="00E6207E"/>
    <w:rsid w:val="00E62301"/>
    <w:rsid w:val="00E62ACD"/>
    <w:rsid w:val="00E62C2A"/>
    <w:rsid w:val="00E63D1E"/>
    <w:rsid w:val="00E6440D"/>
    <w:rsid w:val="00E64920"/>
    <w:rsid w:val="00E64D14"/>
    <w:rsid w:val="00E6589A"/>
    <w:rsid w:val="00E66EBC"/>
    <w:rsid w:val="00E67141"/>
    <w:rsid w:val="00E67165"/>
    <w:rsid w:val="00E67C2B"/>
    <w:rsid w:val="00E704C6"/>
    <w:rsid w:val="00E70FFE"/>
    <w:rsid w:val="00E7218C"/>
    <w:rsid w:val="00E72734"/>
    <w:rsid w:val="00E72C43"/>
    <w:rsid w:val="00E73144"/>
    <w:rsid w:val="00E73792"/>
    <w:rsid w:val="00E74237"/>
    <w:rsid w:val="00E7444B"/>
    <w:rsid w:val="00E752FE"/>
    <w:rsid w:val="00E75F0B"/>
    <w:rsid w:val="00E76269"/>
    <w:rsid w:val="00E769C2"/>
    <w:rsid w:val="00E77CDB"/>
    <w:rsid w:val="00E80DE2"/>
    <w:rsid w:val="00E814EF"/>
    <w:rsid w:val="00E82515"/>
    <w:rsid w:val="00E841B9"/>
    <w:rsid w:val="00E85CF2"/>
    <w:rsid w:val="00E860DD"/>
    <w:rsid w:val="00E87335"/>
    <w:rsid w:val="00E87E6B"/>
    <w:rsid w:val="00E90017"/>
    <w:rsid w:val="00E901E3"/>
    <w:rsid w:val="00E9277B"/>
    <w:rsid w:val="00E945A1"/>
    <w:rsid w:val="00E946A1"/>
    <w:rsid w:val="00E952C7"/>
    <w:rsid w:val="00E95D4F"/>
    <w:rsid w:val="00E95D5C"/>
    <w:rsid w:val="00E96428"/>
    <w:rsid w:val="00E9695C"/>
    <w:rsid w:val="00E97051"/>
    <w:rsid w:val="00EA0CAC"/>
    <w:rsid w:val="00EA106D"/>
    <w:rsid w:val="00EA1432"/>
    <w:rsid w:val="00EA1BB5"/>
    <w:rsid w:val="00EA2DFB"/>
    <w:rsid w:val="00EA2F08"/>
    <w:rsid w:val="00EA3080"/>
    <w:rsid w:val="00EA30F6"/>
    <w:rsid w:val="00EA3DE5"/>
    <w:rsid w:val="00EA43A7"/>
    <w:rsid w:val="00EA44EE"/>
    <w:rsid w:val="00EA4601"/>
    <w:rsid w:val="00EA4D07"/>
    <w:rsid w:val="00EA4D26"/>
    <w:rsid w:val="00EA5277"/>
    <w:rsid w:val="00EA5ECF"/>
    <w:rsid w:val="00EA6F7F"/>
    <w:rsid w:val="00EA77AB"/>
    <w:rsid w:val="00EB05F3"/>
    <w:rsid w:val="00EB06DB"/>
    <w:rsid w:val="00EB1D3D"/>
    <w:rsid w:val="00EB2504"/>
    <w:rsid w:val="00EB2921"/>
    <w:rsid w:val="00EB33F2"/>
    <w:rsid w:val="00EB3520"/>
    <w:rsid w:val="00EB37B0"/>
    <w:rsid w:val="00EB4008"/>
    <w:rsid w:val="00EB4136"/>
    <w:rsid w:val="00EB4AD6"/>
    <w:rsid w:val="00EB565F"/>
    <w:rsid w:val="00EB583F"/>
    <w:rsid w:val="00EB5B28"/>
    <w:rsid w:val="00EB5C70"/>
    <w:rsid w:val="00EB652B"/>
    <w:rsid w:val="00EB7816"/>
    <w:rsid w:val="00EB7FB3"/>
    <w:rsid w:val="00EC080D"/>
    <w:rsid w:val="00EC14DE"/>
    <w:rsid w:val="00EC24ED"/>
    <w:rsid w:val="00EC3666"/>
    <w:rsid w:val="00EC3A2C"/>
    <w:rsid w:val="00EC44F5"/>
    <w:rsid w:val="00EC4CD7"/>
    <w:rsid w:val="00EC4D1E"/>
    <w:rsid w:val="00EC4F54"/>
    <w:rsid w:val="00EC6B4C"/>
    <w:rsid w:val="00EC7338"/>
    <w:rsid w:val="00ED0B73"/>
    <w:rsid w:val="00ED11D9"/>
    <w:rsid w:val="00ED1901"/>
    <w:rsid w:val="00ED2414"/>
    <w:rsid w:val="00ED3378"/>
    <w:rsid w:val="00ED351C"/>
    <w:rsid w:val="00ED38F2"/>
    <w:rsid w:val="00ED3D49"/>
    <w:rsid w:val="00ED4047"/>
    <w:rsid w:val="00ED4274"/>
    <w:rsid w:val="00ED450C"/>
    <w:rsid w:val="00ED46A7"/>
    <w:rsid w:val="00ED46B9"/>
    <w:rsid w:val="00ED49EB"/>
    <w:rsid w:val="00ED5147"/>
    <w:rsid w:val="00ED53DD"/>
    <w:rsid w:val="00ED7135"/>
    <w:rsid w:val="00ED7EDE"/>
    <w:rsid w:val="00EE02D0"/>
    <w:rsid w:val="00EE068A"/>
    <w:rsid w:val="00EE0FB8"/>
    <w:rsid w:val="00EE1329"/>
    <w:rsid w:val="00EE16E8"/>
    <w:rsid w:val="00EE1B13"/>
    <w:rsid w:val="00EE1DB9"/>
    <w:rsid w:val="00EE24E9"/>
    <w:rsid w:val="00EE2C16"/>
    <w:rsid w:val="00EE3304"/>
    <w:rsid w:val="00EE3C6E"/>
    <w:rsid w:val="00EE4B68"/>
    <w:rsid w:val="00EE62EE"/>
    <w:rsid w:val="00EE65C6"/>
    <w:rsid w:val="00EE66DC"/>
    <w:rsid w:val="00EE670C"/>
    <w:rsid w:val="00EF00A4"/>
    <w:rsid w:val="00EF037C"/>
    <w:rsid w:val="00EF0DDD"/>
    <w:rsid w:val="00EF1679"/>
    <w:rsid w:val="00EF1BA8"/>
    <w:rsid w:val="00EF1C72"/>
    <w:rsid w:val="00EF2F0B"/>
    <w:rsid w:val="00EF34FE"/>
    <w:rsid w:val="00EF35C4"/>
    <w:rsid w:val="00EF3815"/>
    <w:rsid w:val="00EF3BAF"/>
    <w:rsid w:val="00EF5192"/>
    <w:rsid w:val="00EF5BE1"/>
    <w:rsid w:val="00EF6261"/>
    <w:rsid w:val="00EF655A"/>
    <w:rsid w:val="00F004B5"/>
    <w:rsid w:val="00F00AD6"/>
    <w:rsid w:val="00F00CB8"/>
    <w:rsid w:val="00F00CFE"/>
    <w:rsid w:val="00F028BD"/>
    <w:rsid w:val="00F02C6C"/>
    <w:rsid w:val="00F0375F"/>
    <w:rsid w:val="00F04965"/>
    <w:rsid w:val="00F04F06"/>
    <w:rsid w:val="00F07D7D"/>
    <w:rsid w:val="00F103C8"/>
    <w:rsid w:val="00F10DE9"/>
    <w:rsid w:val="00F1149B"/>
    <w:rsid w:val="00F129F6"/>
    <w:rsid w:val="00F12A05"/>
    <w:rsid w:val="00F1311D"/>
    <w:rsid w:val="00F139AF"/>
    <w:rsid w:val="00F14728"/>
    <w:rsid w:val="00F14788"/>
    <w:rsid w:val="00F14990"/>
    <w:rsid w:val="00F149D0"/>
    <w:rsid w:val="00F14EB6"/>
    <w:rsid w:val="00F14FE4"/>
    <w:rsid w:val="00F1524D"/>
    <w:rsid w:val="00F154AD"/>
    <w:rsid w:val="00F167D2"/>
    <w:rsid w:val="00F1798A"/>
    <w:rsid w:val="00F17E6B"/>
    <w:rsid w:val="00F20226"/>
    <w:rsid w:val="00F20908"/>
    <w:rsid w:val="00F213F3"/>
    <w:rsid w:val="00F215AF"/>
    <w:rsid w:val="00F21645"/>
    <w:rsid w:val="00F218DE"/>
    <w:rsid w:val="00F21CAF"/>
    <w:rsid w:val="00F22EF5"/>
    <w:rsid w:val="00F24B1A"/>
    <w:rsid w:val="00F24EB8"/>
    <w:rsid w:val="00F2521A"/>
    <w:rsid w:val="00F25B21"/>
    <w:rsid w:val="00F262F9"/>
    <w:rsid w:val="00F26740"/>
    <w:rsid w:val="00F30561"/>
    <w:rsid w:val="00F318B0"/>
    <w:rsid w:val="00F31D2D"/>
    <w:rsid w:val="00F32520"/>
    <w:rsid w:val="00F32586"/>
    <w:rsid w:val="00F326FE"/>
    <w:rsid w:val="00F3287C"/>
    <w:rsid w:val="00F3342A"/>
    <w:rsid w:val="00F3382B"/>
    <w:rsid w:val="00F33E65"/>
    <w:rsid w:val="00F34109"/>
    <w:rsid w:val="00F35B33"/>
    <w:rsid w:val="00F3780C"/>
    <w:rsid w:val="00F40A57"/>
    <w:rsid w:val="00F414BD"/>
    <w:rsid w:val="00F418D7"/>
    <w:rsid w:val="00F41C34"/>
    <w:rsid w:val="00F41CD4"/>
    <w:rsid w:val="00F41DBE"/>
    <w:rsid w:val="00F42D40"/>
    <w:rsid w:val="00F42DA4"/>
    <w:rsid w:val="00F4301D"/>
    <w:rsid w:val="00F44F66"/>
    <w:rsid w:val="00F45949"/>
    <w:rsid w:val="00F45DF7"/>
    <w:rsid w:val="00F462EF"/>
    <w:rsid w:val="00F4701C"/>
    <w:rsid w:val="00F4734F"/>
    <w:rsid w:val="00F50405"/>
    <w:rsid w:val="00F514CA"/>
    <w:rsid w:val="00F51E52"/>
    <w:rsid w:val="00F51ECB"/>
    <w:rsid w:val="00F5213B"/>
    <w:rsid w:val="00F52CDC"/>
    <w:rsid w:val="00F5342A"/>
    <w:rsid w:val="00F53A96"/>
    <w:rsid w:val="00F5405E"/>
    <w:rsid w:val="00F5494C"/>
    <w:rsid w:val="00F5530F"/>
    <w:rsid w:val="00F556A1"/>
    <w:rsid w:val="00F561F9"/>
    <w:rsid w:val="00F57435"/>
    <w:rsid w:val="00F576CD"/>
    <w:rsid w:val="00F6028B"/>
    <w:rsid w:val="00F60D70"/>
    <w:rsid w:val="00F61413"/>
    <w:rsid w:val="00F62FFE"/>
    <w:rsid w:val="00F6384C"/>
    <w:rsid w:val="00F63995"/>
    <w:rsid w:val="00F64D19"/>
    <w:rsid w:val="00F6579B"/>
    <w:rsid w:val="00F6589F"/>
    <w:rsid w:val="00F65F25"/>
    <w:rsid w:val="00F666A1"/>
    <w:rsid w:val="00F6779A"/>
    <w:rsid w:val="00F67E4F"/>
    <w:rsid w:val="00F702BB"/>
    <w:rsid w:val="00F70C92"/>
    <w:rsid w:val="00F711A2"/>
    <w:rsid w:val="00F71826"/>
    <w:rsid w:val="00F719AB"/>
    <w:rsid w:val="00F724CA"/>
    <w:rsid w:val="00F72729"/>
    <w:rsid w:val="00F73052"/>
    <w:rsid w:val="00F73B96"/>
    <w:rsid w:val="00F73E90"/>
    <w:rsid w:val="00F7416E"/>
    <w:rsid w:val="00F7428A"/>
    <w:rsid w:val="00F7450B"/>
    <w:rsid w:val="00F752C8"/>
    <w:rsid w:val="00F7584A"/>
    <w:rsid w:val="00F75E10"/>
    <w:rsid w:val="00F80CC8"/>
    <w:rsid w:val="00F821A3"/>
    <w:rsid w:val="00F8403B"/>
    <w:rsid w:val="00F8431B"/>
    <w:rsid w:val="00F84A8C"/>
    <w:rsid w:val="00F8527D"/>
    <w:rsid w:val="00F85E1A"/>
    <w:rsid w:val="00F864F2"/>
    <w:rsid w:val="00F86722"/>
    <w:rsid w:val="00F86C24"/>
    <w:rsid w:val="00F87519"/>
    <w:rsid w:val="00F90735"/>
    <w:rsid w:val="00F908C7"/>
    <w:rsid w:val="00F90E56"/>
    <w:rsid w:val="00F910B1"/>
    <w:rsid w:val="00F91808"/>
    <w:rsid w:val="00F92058"/>
    <w:rsid w:val="00F920BA"/>
    <w:rsid w:val="00F9239C"/>
    <w:rsid w:val="00F92735"/>
    <w:rsid w:val="00F92C18"/>
    <w:rsid w:val="00F93FB0"/>
    <w:rsid w:val="00F940AB"/>
    <w:rsid w:val="00F945CA"/>
    <w:rsid w:val="00F949AA"/>
    <w:rsid w:val="00F94A3D"/>
    <w:rsid w:val="00F954AB"/>
    <w:rsid w:val="00F95D74"/>
    <w:rsid w:val="00F9729F"/>
    <w:rsid w:val="00F9763F"/>
    <w:rsid w:val="00FA0E9E"/>
    <w:rsid w:val="00FA1CEE"/>
    <w:rsid w:val="00FA2438"/>
    <w:rsid w:val="00FA38B0"/>
    <w:rsid w:val="00FA3C05"/>
    <w:rsid w:val="00FA3EA6"/>
    <w:rsid w:val="00FA4F17"/>
    <w:rsid w:val="00FA4F37"/>
    <w:rsid w:val="00FA4F99"/>
    <w:rsid w:val="00FA5269"/>
    <w:rsid w:val="00FA5800"/>
    <w:rsid w:val="00FA6312"/>
    <w:rsid w:val="00FA6699"/>
    <w:rsid w:val="00FA7897"/>
    <w:rsid w:val="00FB1673"/>
    <w:rsid w:val="00FB1D78"/>
    <w:rsid w:val="00FB204E"/>
    <w:rsid w:val="00FB25B0"/>
    <w:rsid w:val="00FB3868"/>
    <w:rsid w:val="00FB46B8"/>
    <w:rsid w:val="00FB4EF0"/>
    <w:rsid w:val="00FB5070"/>
    <w:rsid w:val="00FB5237"/>
    <w:rsid w:val="00FB5B5F"/>
    <w:rsid w:val="00FB64C1"/>
    <w:rsid w:val="00FB6A47"/>
    <w:rsid w:val="00FB7CB0"/>
    <w:rsid w:val="00FC1E89"/>
    <w:rsid w:val="00FC3117"/>
    <w:rsid w:val="00FC34B2"/>
    <w:rsid w:val="00FC3B26"/>
    <w:rsid w:val="00FC4355"/>
    <w:rsid w:val="00FC4A2E"/>
    <w:rsid w:val="00FC4E8B"/>
    <w:rsid w:val="00FC5DA2"/>
    <w:rsid w:val="00FC6EEF"/>
    <w:rsid w:val="00FC725C"/>
    <w:rsid w:val="00FC7281"/>
    <w:rsid w:val="00FC7F5E"/>
    <w:rsid w:val="00FD1968"/>
    <w:rsid w:val="00FD23E6"/>
    <w:rsid w:val="00FD3A03"/>
    <w:rsid w:val="00FD3C87"/>
    <w:rsid w:val="00FD4489"/>
    <w:rsid w:val="00FD544F"/>
    <w:rsid w:val="00FD5B47"/>
    <w:rsid w:val="00FD5F3C"/>
    <w:rsid w:val="00FD6E33"/>
    <w:rsid w:val="00FD7452"/>
    <w:rsid w:val="00FD74AE"/>
    <w:rsid w:val="00FD7F9D"/>
    <w:rsid w:val="00FE065B"/>
    <w:rsid w:val="00FE1105"/>
    <w:rsid w:val="00FE1858"/>
    <w:rsid w:val="00FE19CA"/>
    <w:rsid w:val="00FE1B97"/>
    <w:rsid w:val="00FE30BD"/>
    <w:rsid w:val="00FE330F"/>
    <w:rsid w:val="00FE5206"/>
    <w:rsid w:val="00FE5AB1"/>
    <w:rsid w:val="00FE6C3C"/>
    <w:rsid w:val="00FE6D92"/>
    <w:rsid w:val="00FE7576"/>
    <w:rsid w:val="00FE7655"/>
    <w:rsid w:val="00FF02EC"/>
    <w:rsid w:val="00FF0F96"/>
    <w:rsid w:val="00FF178C"/>
    <w:rsid w:val="00FF1E77"/>
    <w:rsid w:val="00FF363C"/>
    <w:rsid w:val="00FF3D10"/>
    <w:rsid w:val="00FF43BE"/>
    <w:rsid w:val="00FF4405"/>
    <w:rsid w:val="00FF4598"/>
    <w:rsid w:val="00FF48C7"/>
    <w:rsid w:val="00FF4C38"/>
    <w:rsid w:val="00FF6080"/>
    <w:rsid w:val="00FF6B36"/>
    <w:rsid w:val="00FF6F15"/>
    <w:rsid w:val="00FF71D9"/>
    <w:rsid w:val="00FF7536"/>
    <w:rsid w:val="00FF79A7"/>
    <w:rsid w:val="00FF79BD"/>
    <w:rsid w:val="00FF7F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F0CC8C"/>
  <w15:docId w15:val="{CE12ED71-5D93-4180-933F-EE23E29E8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Arial"/>
        <w:sz w:val="18"/>
        <w:szCs w:val="18"/>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6579B"/>
    <w:pPr>
      <w:spacing w:after="0" w:line="240" w:lineRule="auto"/>
    </w:pPr>
    <w:rPr>
      <w:rFonts w:eastAsia="Times New Roman" w:cs="Times New Roman"/>
      <w:b/>
      <w:sz w:val="24"/>
      <w:szCs w:val="24"/>
      <w:lang w:eastAsia="pl-PL"/>
    </w:rPr>
  </w:style>
  <w:style w:type="paragraph" w:styleId="Nagwek2">
    <w:name w:val="heading 2"/>
    <w:basedOn w:val="Normalny"/>
    <w:next w:val="Normalny"/>
    <w:link w:val="Nagwek2Znak"/>
    <w:uiPriority w:val="9"/>
    <w:unhideWhenUsed/>
    <w:qFormat/>
    <w:rsid w:val="0023379A"/>
    <w:pPr>
      <w:keepNext/>
      <w:spacing w:before="240" w:after="60"/>
      <w:outlineLvl w:val="1"/>
    </w:pPr>
    <w:rPr>
      <w:rFonts w:ascii="Cambria" w:hAnsi="Cambria"/>
      <w:bCs/>
      <w:i/>
      <w:iCs/>
      <w:sz w:val="28"/>
      <w:szCs w:val="28"/>
    </w:rPr>
  </w:style>
  <w:style w:type="paragraph" w:styleId="Nagwek5">
    <w:name w:val="heading 5"/>
    <w:basedOn w:val="Normalny"/>
    <w:next w:val="Normalny"/>
    <w:link w:val="Nagwek5Znak"/>
    <w:uiPriority w:val="9"/>
    <w:unhideWhenUsed/>
    <w:qFormat/>
    <w:rsid w:val="00817003"/>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qFormat/>
    <w:rsid w:val="0055682B"/>
    <w:pPr>
      <w:keepNext/>
      <w:numPr>
        <w:ilvl w:val="5"/>
        <w:numId w:val="3"/>
      </w:numPr>
      <w:suppressAutoHyphens/>
      <w:spacing w:line="360" w:lineRule="auto"/>
      <w:outlineLvl w:val="5"/>
    </w:pPr>
    <w:rPr>
      <w:b w:val="0"/>
      <w:bCs/>
      <w:sz w:val="28"/>
      <w:lang w:eastAsia="ar-SA"/>
    </w:rPr>
  </w:style>
  <w:style w:type="paragraph" w:styleId="Nagwek7">
    <w:name w:val="heading 7"/>
    <w:basedOn w:val="Normalny"/>
    <w:next w:val="Normalny"/>
    <w:link w:val="Nagwek7Znak"/>
    <w:uiPriority w:val="9"/>
    <w:semiHidden/>
    <w:unhideWhenUsed/>
    <w:qFormat/>
    <w:rsid w:val="008114A0"/>
    <w:pPr>
      <w:keepNext/>
      <w:keepLines/>
      <w:spacing w:before="200"/>
      <w:outlineLvl w:val="6"/>
    </w:pPr>
    <w:rPr>
      <w:rFonts w:asciiTheme="majorHAnsi" w:eastAsiaTheme="majorEastAsia" w:hAnsiTheme="majorHAnsi" w:cstheme="majorBidi"/>
      <w:i/>
      <w:iCs/>
      <w:color w:val="404040" w:themeColor="text1" w:themeTint="BF"/>
    </w:rPr>
  </w:style>
  <w:style w:type="paragraph" w:styleId="Nagwek9">
    <w:name w:val="heading 9"/>
    <w:basedOn w:val="Normalny"/>
    <w:next w:val="Normalny"/>
    <w:link w:val="Nagwek9Znak"/>
    <w:uiPriority w:val="9"/>
    <w:unhideWhenUsed/>
    <w:qFormat/>
    <w:rsid w:val="00EF3BA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23379A"/>
    <w:rPr>
      <w:rFonts w:ascii="Cambria" w:eastAsia="Times New Roman" w:hAnsi="Cambria" w:cs="Times New Roman"/>
      <w:b/>
      <w:bCs/>
      <w:i/>
      <w:iCs/>
      <w:sz w:val="28"/>
      <w:szCs w:val="28"/>
      <w:lang w:eastAsia="pl-PL"/>
    </w:rPr>
  </w:style>
  <w:style w:type="character" w:customStyle="1" w:styleId="Nagwek5Znak">
    <w:name w:val="Nagłówek 5 Znak"/>
    <w:basedOn w:val="Domylnaczcionkaakapitu"/>
    <w:link w:val="Nagwek5"/>
    <w:uiPriority w:val="9"/>
    <w:rsid w:val="00817003"/>
    <w:rPr>
      <w:rFonts w:asciiTheme="majorHAnsi" w:eastAsiaTheme="majorEastAsia" w:hAnsiTheme="majorHAnsi" w:cstheme="majorBidi"/>
      <w:b/>
      <w:color w:val="243F60" w:themeColor="accent1" w:themeShade="7F"/>
      <w:sz w:val="24"/>
      <w:szCs w:val="24"/>
      <w:lang w:eastAsia="pl-PL"/>
    </w:rPr>
  </w:style>
  <w:style w:type="character" w:customStyle="1" w:styleId="Nagwek6Znak">
    <w:name w:val="Nagłówek 6 Znak"/>
    <w:basedOn w:val="Domylnaczcionkaakapitu"/>
    <w:link w:val="Nagwek6"/>
    <w:rsid w:val="0055682B"/>
    <w:rPr>
      <w:rFonts w:eastAsia="Times New Roman" w:cs="Times New Roman"/>
      <w:bCs/>
      <w:sz w:val="28"/>
      <w:szCs w:val="24"/>
      <w:lang w:eastAsia="ar-SA"/>
    </w:rPr>
  </w:style>
  <w:style w:type="character" w:customStyle="1" w:styleId="Nagwek7Znak">
    <w:name w:val="Nagłówek 7 Znak"/>
    <w:basedOn w:val="Domylnaczcionkaakapitu"/>
    <w:link w:val="Nagwek7"/>
    <w:uiPriority w:val="9"/>
    <w:semiHidden/>
    <w:rsid w:val="008114A0"/>
    <w:rPr>
      <w:rFonts w:asciiTheme="majorHAnsi" w:eastAsiaTheme="majorEastAsia" w:hAnsiTheme="majorHAnsi" w:cstheme="majorBidi"/>
      <w:b/>
      <w:i/>
      <w:iCs/>
      <w:color w:val="404040" w:themeColor="text1" w:themeTint="BF"/>
      <w:sz w:val="24"/>
      <w:szCs w:val="24"/>
      <w:lang w:eastAsia="pl-PL"/>
    </w:rPr>
  </w:style>
  <w:style w:type="character" w:customStyle="1" w:styleId="Nagwek9Znak">
    <w:name w:val="Nagłówek 9 Znak"/>
    <w:basedOn w:val="Domylnaczcionkaakapitu"/>
    <w:link w:val="Nagwek9"/>
    <w:uiPriority w:val="9"/>
    <w:rsid w:val="00EF3BAF"/>
    <w:rPr>
      <w:rFonts w:asciiTheme="majorHAnsi" w:eastAsiaTheme="majorEastAsia" w:hAnsiTheme="majorHAnsi" w:cstheme="majorBidi"/>
      <w:b/>
      <w:i/>
      <w:iCs/>
      <w:color w:val="404040" w:themeColor="text1" w:themeTint="BF"/>
      <w:sz w:val="20"/>
      <w:szCs w:val="20"/>
      <w:lang w:eastAsia="pl-PL"/>
    </w:rPr>
  </w:style>
  <w:style w:type="paragraph" w:styleId="Lista">
    <w:name w:val="List"/>
    <w:basedOn w:val="Normalny"/>
    <w:unhideWhenUsed/>
    <w:rsid w:val="00511785"/>
    <w:pPr>
      <w:ind w:left="283" w:hanging="283"/>
    </w:pPr>
  </w:style>
  <w:style w:type="paragraph" w:styleId="Akapitzlist">
    <w:name w:val="List Paragraph"/>
    <w:aliases w:val="Wypunktowanie,L1,Numerowanie,sw tekst,normalny tekst,List Paragraph,Data wydania,Preambuła,Nagłowek 3,lp1,CW_Lista,Akapit z listą5,Podsis rysunku,CP-UC,CP-Punkty,Bullet List,List - bullets,Equipment,Bullet 1,List Paragraph Char Char,b1"/>
    <w:basedOn w:val="Normalny"/>
    <w:link w:val="AkapitzlistZnak"/>
    <w:uiPriority w:val="34"/>
    <w:qFormat/>
    <w:rsid w:val="00843964"/>
    <w:pPr>
      <w:ind w:left="720"/>
      <w:contextualSpacing/>
    </w:pPr>
  </w:style>
  <w:style w:type="character" w:customStyle="1" w:styleId="AkapitzlistZnak">
    <w:name w:val="Akapit z listą Znak"/>
    <w:aliases w:val="Wypunktowanie Znak,L1 Znak,Numerowanie Znak,sw tekst Znak,normalny tekst Znak,List Paragraph Znak,Data wydania Znak,Preambuła Znak,Nagłowek 3 Znak,lp1 Znak,CW_Lista Znak,Akapit z listą5 Znak,Podsis rysunku Znak,CP-UC Znak,b1 Znak"/>
    <w:link w:val="Akapitzlist"/>
    <w:uiPriority w:val="34"/>
    <w:qFormat/>
    <w:rsid w:val="00A92931"/>
    <w:rPr>
      <w:rFonts w:eastAsia="Times New Roman" w:cs="Times New Roman"/>
      <w:b/>
      <w:sz w:val="24"/>
      <w:szCs w:val="24"/>
      <w:lang w:eastAsia="pl-PL"/>
    </w:rPr>
  </w:style>
  <w:style w:type="character" w:styleId="Hipercze">
    <w:name w:val="Hyperlink"/>
    <w:rsid w:val="00254C61"/>
    <w:rPr>
      <w:color w:val="000000"/>
      <w:u w:val="single"/>
    </w:rPr>
  </w:style>
  <w:style w:type="paragraph" w:customStyle="1" w:styleId="Default">
    <w:name w:val="Default"/>
    <w:rsid w:val="00FA6699"/>
    <w:pPr>
      <w:autoSpaceDE w:val="0"/>
      <w:autoSpaceDN w:val="0"/>
      <w:adjustRightInd w:val="0"/>
      <w:spacing w:after="0" w:line="240" w:lineRule="auto"/>
    </w:pPr>
    <w:rPr>
      <w:rFonts w:eastAsia="Calibri" w:cs="Times New Roman"/>
      <w:b/>
      <w:color w:val="000000"/>
      <w:sz w:val="24"/>
      <w:szCs w:val="24"/>
    </w:rPr>
  </w:style>
  <w:style w:type="character" w:styleId="Pogrubienie">
    <w:name w:val="Strong"/>
    <w:qFormat/>
    <w:rsid w:val="007C0C2D"/>
    <w:rPr>
      <w:b w:val="0"/>
      <w:bCs/>
    </w:rPr>
  </w:style>
  <w:style w:type="paragraph" w:styleId="Tekstpodstawowy">
    <w:name w:val="Body Text"/>
    <w:basedOn w:val="Normalny"/>
    <w:link w:val="TekstpodstawowyZnak"/>
    <w:unhideWhenUsed/>
    <w:rsid w:val="007A1150"/>
    <w:pPr>
      <w:jc w:val="both"/>
    </w:pPr>
    <w:rPr>
      <w:rFonts w:ascii="Arial" w:hAnsi="Arial"/>
      <w:b w:val="0"/>
      <w:sz w:val="22"/>
      <w:szCs w:val="20"/>
    </w:rPr>
  </w:style>
  <w:style w:type="character" w:customStyle="1" w:styleId="TekstpodstawowyZnak">
    <w:name w:val="Tekst podstawowy Znak"/>
    <w:basedOn w:val="Domylnaczcionkaakapitu"/>
    <w:link w:val="Tekstpodstawowy"/>
    <w:rsid w:val="007A1150"/>
    <w:rPr>
      <w:rFonts w:ascii="Arial" w:eastAsia="Times New Roman" w:hAnsi="Arial" w:cs="Times New Roman"/>
      <w:sz w:val="22"/>
      <w:szCs w:val="20"/>
      <w:lang w:eastAsia="pl-PL"/>
    </w:rPr>
  </w:style>
  <w:style w:type="paragraph" w:customStyle="1" w:styleId="ust">
    <w:name w:val="ust"/>
    <w:rsid w:val="00863F74"/>
    <w:pPr>
      <w:spacing w:before="60" w:after="60" w:line="240" w:lineRule="auto"/>
      <w:ind w:left="426" w:hanging="284"/>
      <w:jc w:val="both"/>
    </w:pPr>
    <w:rPr>
      <w:rFonts w:eastAsia="Times New Roman" w:cs="Times New Roman"/>
      <w:b/>
      <w:sz w:val="24"/>
      <w:szCs w:val="24"/>
      <w:lang w:eastAsia="pl-PL"/>
    </w:rPr>
  </w:style>
  <w:style w:type="paragraph" w:styleId="Tekstpodstawowy3">
    <w:name w:val="Body Text 3"/>
    <w:basedOn w:val="Normalny"/>
    <w:link w:val="Tekstpodstawowy3Znak"/>
    <w:uiPriority w:val="99"/>
    <w:unhideWhenUsed/>
    <w:rsid w:val="003D6F2A"/>
    <w:pPr>
      <w:spacing w:after="120"/>
    </w:pPr>
    <w:rPr>
      <w:sz w:val="16"/>
      <w:szCs w:val="16"/>
    </w:rPr>
  </w:style>
  <w:style w:type="character" w:customStyle="1" w:styleId="Tekstpodstawowy3Znak">
    <w:name w:val="Tekst podstawowy 3 Znak"/>
    <w:basedOn w:val="Domylnaczcionkaakapitu"/>
    <w:link w:val="Tekstpodstawowy3"/>
    <w:uiPriority w:val="99"/>
    <w:rsid w:val="003D6F2A"/>
    <w:rPr>
      <w:rFonts w:eastAsia="Times New Roman" w:cs="Times New Roman"/>
      <w:b/>
      <w:sz w:val="16"/>
      <w:szCs w:val="16"/>
      <w:lang w:eastAsia="pl-PL"/>
    </w:rPr>
  </w:style>
  <w:style w:type="paragraph" w:customStyle="1" w:styleId="pkt">
    <w:name w:val="pkt"/>
    <w:basedOn w:val="Normalny"/>
    <w:rsid w:val="003D6F2A"/>
    <w:pPr>
      <w:spacing w:before="60" w:after="60"/>
      <w:ind w:left="851" w:hanging="295"/>
      <w:jc w:val="both"/>
    </w:pPr>
  </w:style>
  <w:style w:type="paragraph" w:styleId="Stopka">
    <w:name w:val="footer"/>
    <w:basedOn w:val="Normalny"/>
    <w:link w:val="StopkaZnak"/>
    <w:uiPriority w:val="99"/>
    <w:unhideWhenUsed/>
    <w:rsid w:val="0055682B"/>
    <w:pPr>
      <w:tabs>
        <w:tab w:val="center" w:pos="4536"/>
        <w:tab w:val="right" w:pos="9072"/>
      </w:tabs>
    </w:pPr>
    <w:rPr>
      <w:rFonts w:ascii="Tahoma" w:hAnsi="Tahoma"/>
      <w:sz w:val="20"/>
      <w:szCs w:val="20"/>
    </w:rPr>
  </w:style>
  <w:style w:type="character" w:customStyle="1" w:styleId="StopkaZnak">
    <w:name w:val="Stopka Znak"/>
    <w:basedOn w:val="Domylnaczcionkaakapitu"/>
    <w:link w:val="Stopka"/>
    <w:uiPriority w:val="99"/>
    <w:rsid w:val="0055682B"/>
    <w:rPr>
      <w:rFonts w:ascii="Tahoma" w:eastAsia="Times New Roman" w:hAnsi="Tahoma" w:cs="Times New Roman"/>
      <w:b/>
      <w:sz w:val="20"/>
      <w:szCs w:val="20"/>
      <w:lang w:eastAsia="pl-PL"/>
    </w:rPr>
  </w:style>
  <w:style w:type="paragraph" w:styleId="Tekstprzypisukocowego">
    <w:name w:val="endnote text"/>
    <w:basedOn w:val="Normalny"/>
    <w:link w:val="TekstprzypisukocowegoZnak"/>
    <w:uiPriority w:val="99"/>
    <w:semiHidden/>
    <w:unhideWhenUsed/>
    <w:rsid w:val="0055682B"/>
    <w:pPr>
      <w:numPr>
        <w:numId w:val="3"/>
      </w:numPr>
      <w:ind w:left="0" w:firstLine="0"/>
    </w:pPr>
    <w:rPr>
      <w:sz w:val="20"/>
      <w:szCs w:val="20"/>
    </w:rPr>
  </w:style>
  <w:style w:type="character" w:customStyle="1" w:styleId="TekstprzypisukocowegoZnak">
    <w:name w:val="Tekst przypisu końcowego Znak"/>
    <w:basedOn w:val="Domylnaczcionkaakapitu"/>
    <w:link w:val="Tekstprzypisukocowego"/>
    <w:uiPriority w:val="99"/>
    <w:semiHidden/>
    <w:rsid w:val="0055682B"/>
    <w:rPr>
      <w:rFonts w:eastAsia="Times New Roman" w:cs="Times New Roman"/>
      <w:b/>
      <w:sz w:val="20"/>
      <w:szCs w:val="20"/>
      <w:lang w:eastAsia="pl-PL"/>
    </w:rPr>
  </w:style>
  <w:style w:type="paragraph" w:styleId="Tekstpodstawowywcity">
    <w:name w:val="Body Text Indent"/>
    <w:basedOn w:val="Normalny"/>
    <w:link w:val="TekstpodstawowywcityZnak"/>
    <w:uiPriority w:val="99"/>
    <w:unhideWhenUsed/>
    <w:rsid w:val="00F30561"/>
    <w:pPr>
      <w:spacing w:after="120"/>
      <w:ind w:left="283"/>
    </w:pPr>
    <w:rPr>
      <w:sz w:val="20"/>
      <w:szCs w:val="20"/>
    </w:rPr>
  </w:style>
  <w:style w:type="character" w:customStyle="1" w:styleId="TekstpodstawowywcityZnak">
    <w:name w:val="Tekst podstawowy wcięty Znak"/>
    <w:basedOn w:val="Domylnaczcionkaakapitu"/>
    <w:link w:val="Tekstpodstawowywcity"/>
    <w:uiPriority w:val="99"/>
    <w:rsid w:val="00F30561"/>
    <w:rPr>
      <w:rFonts w:eastAsia="Times New Roman" w:cs="Times New Roman"/>
      <w:b/>
      <w:sz w:val="20"/>
      <w:szCs w:val="20"/>
      <w:lang w:eastAsia="pl-PL"/>
    </w:rPr>
  </w:style>
  <w:style w:type="paragraph" w:customStyle="1" w:styleId="tek">
    <w:name w:val="tek"/>
    <w:basedOn w:val="Normalny"/>
    <w:rsid w:val="00E752FE"/>
    <w:pPr>
      <w:spacing w:before="100" w:after="100"/>
    </w:pPr>
    <w:rPr>
      <w:rFonts w:ascii="Verdana" w:hAnsi="Verdana"/>
      <w:sz w:val="16"/>
      <w:szCs w:val="20"/>
    </w:rPr>
  </w:style>
  <w:style w:type="paragraph" w:customStyle="1" w:styleId="tekst">
    <w:name w:val="tekst"/>
    <w:basedOn w:val="Normalny"/>
    <w:rsid w:val="00E011B0"/>
    <w:pPr>
      <w:suppressLineNumbers/>
      <w:spacing w:before="60" w:after="60"/>
      <w:jc w:val="both"/>
    </w:pPr>
  </w:style>
  <w:style w:type="paragraph" w:styleId="Nagwek">
    <w:name w:val="header"/>
    <w:basedOn w:val="Normalny"/>
    <w:link w:val="NagwekZnak"/>
    <w:unhideWhenUsed/>
    <w:rsid w:val="00F17E6B"/>
    <w:pPr>
      <w:tabs>
        <w:tab w:val="center" w:pos="4536"/>
        <w:tab w:val="right" w:pos="9072"/>
      </w:tabs>
    </w:pPr>
  </w:style>
  <w:style w:type="character" w:customStyle="1" w:styleId="NagwekZnak">
    <w:name w:val="Nagłówek Znak"/>
    <w:basedOn w:val="Domylnaczcionkaakapitu"/>
    <w:link w:val="Nagwek"/>
    <w:uiPriority w:val="99"/>
    <w:rsid w:val="00F17E6B"/>
    <w:rPr>
      <w:rFonts w:eastAsia="Times New Roman" w:cs="Times New Roman"/>
      <w:b/>
      <w:sz w:val="24"/>
      <w:szCs w:val="24"/>
      <w:lang w:eastAsia="pl-PL"/>
    </w:rPr>
  </w:style>
  <w:style w:type="character" w:styleId="Odwoaniedokomentarza">
    <w:name w:val="annotation reference"/>
    <w:basedOn w:val="Domylnaczcionkaakapitu"/>
    <w:uiPriority w:val="99"/>
    <w:semiHidden/>
    <w:unhideWhenUsed/>
    <w:rsid w:val="008742C3"/>
    <w:rPr>
      <w:sz w:val="16"/>
      <w:szCs w:val="16"/>
    </w:rPr>
  </w:style>
  <w:style w:type="paragraph" w:styleId="Tekstkomentarza">
    <w:name w:val="annotation text"/>
    <w:basedOn w:val="Normalny"/>
    <w:link w:val="TekstkomentarzaZnak"/>
    <w:uiPriority w:val="99"/>
    <w:semiHidden/>
    <w:unhideWhenUsed/>
    <w:rsid w:val="008742C3"/>
    <w:rPr>
      <w:sz w:val="20"/>
      <w:szCs w:val="20"/>
    </w:rPr>
  </w:style>
  <w:style w:type="character" w:customStyle="1" w:styleId="TekstkomentarzaZnak">
    <w:name w:val="Tekst komentarza Znak"/>
    <w:basedOn w:val="Domylnaczcionkaakapitu"/>
    <w:link w:val="Tekstkomentarza"/>
    <w:uiPriority w:val="99"/>
    <w:semiHidden/>
    <w:rsid w:val="008742C3"/>
    <w:rPr>
      <w:rFonts w:eastAsia="Times New Roman" w:cs="Times New Roman"/>
      <w:b/>
      <w:sz w:val="20"/>
      <w:szCs w:val="20"/>
      <w:lang w:eastAsia="pl-PL"/>
    </w:rPr>
  </w:style>
  <w:style w:type="paragraph" w:styleId="Tematkomentarza">
    <w:name w:val="annotation subject"/>
    <w:basedOn w:val="Tekstkomentarza"/>
    <w:next w:val="Tekstkomentarza"/>
    <w:link w:val="TematkomentarzaZnak"/>
    <w:uiPriority w:val="99"/>
    <w:semiHidden/>
    <w:unhideWhenUsed/>
    <w:rsid w:val="008742C3"/>
    <w:rPr>
      <w:b w:val="0"/>
      <w:bCs/>
    </w:rPr>
  </w:style>
  <w:style w:type="character" w:customStyle="1" w:styleId="TematkomentarzaZnak">
    <w:name w:val="Temat komentarza Znak"/>
    <w:basedOn w:val="TekstkomentarzaZnak"/>
    <w:link w:val="Tematkomentarza"/>
    <w:uiPriority w:val="99"/>
    <w:semiHidden/>
    <w:rsid w:val="008742C3"/>
    <w:rPr>
      <w:rFonts w:eastAsia="Times New Roman" w:cs="Times New Roman"/>
      <w:b w:val="0"/>
      <w:bCs/>
      <w:sz w:val="20"/>
      <w:szCs w:val="20"/>
      <w:lang w:eastAsia="pl-PL"/>
    </w:rPr>
  </w:style>
  <w:style w:type="paragraph" w:styleId="Tekstdymka">
    <w:name w:val="Balloon Text"/>
    <w:basedOn w:val="Normalny"/>
    <w:link w:val="TekstdymkaZnak"/>
    <w:uiPriority w:val="99"/>
    <w:semiHidden/>
    <w:unhideWhenUsed/>
    <w:rsid w:val="008742C3"/>
    <w:rPr>
      <w:rFonts w:ascii="Tahoma" w:hAnsi="Tahoma" w:cs="Tahoma"/>
      <w:sz w:val="16"/>
      <w:szCs w:val="16"/>
    </w:rPr>
  </w:style>
  <w:style w:type="character" w:customStyle="1" w:styleId="TekstdymkaZnak">
    <w:name w:val="Tekst dymka Znak"/>
    <w:basedOn w:val="Domylnaczcionkaakapitu"/>
    <w:link w:val="Tekstdymka"/>
    <w:uiPriority w:val="99"/>
    <w:semiHidden/>
    <w:rsid w:val="008742C3"/>
    <w:rPr>
      <w:rFonts w:ascii="Tahoma" w:eastAsia="Times New Roman" w:hAnsi="Tahoma" w:cs="Tahoma"/>
      <w:b/>
      <w:sz w:val="16"/>
      <w:szCs w:val="16"/>
      <w:lang w:eastAsia="pl-PL"/>
    </w:rPr>
  </w:style>
  <w:style w:type="character" w:styleId="UyteHipercze">
    <w:name w:val="FollowedHyperlink"/>
    <w:basedOn w:val="Domylnaczcionkaakapitu"/>
    <w:uiPriority w:val="99"/>
    <w:semiHidden/>
    <w:unhideWhenUsed/>
    <w:rsid w:val="001B330B"/>
    <w:rPr>
      <w:color w:val="800080" w:themeColor="followedHyperlink"/>
      <w:u w:val="single"/>
    </w:rPr>
  </w:style>
  <w:style w:type="paragraph" w:styleId="Tytu">
    <w:name w:val="Title"/>
    <w:basedOn w:val="Normalny"/>
    <w:link w:val="TytuZnak"/>
    <w:uiPriority w:val="10"/>
    <w:qFormat/>
    <w:rsid w:val="00EF3BAF"/>
    <w:pPr>
      <w:pBdr>
        <w:top w:val="single" w:sz="6" w:space="1" w:color="auto"/>
        <w:left w:val="single" w:sz="6" w:space="1" w:color="auto"/>
        <w:bottom w:val="single" w:sz="6" w:space="1" w:color="auto"/>
        <w:right w:val="single" w:sz="6" w:space="1" w:color="auto"/>
      </w:pBdr>
      <w:tabs>
        <w:tab w:val="left" w:pos="6096"/>
      </w:tabs>
      <w:jc w:val="center"/>
    </w:pPr>
    <w:rPr>
      <w:b w:val="0"/>
      <w:sz w:val="28"/>
    </w:rPr>
  </w:style>
  <w:style w:type="character" w:customStyle="1" w:styleId="TytuZnak">
    <w:name w:val="Tytuł Znak"/>
    <w:basedOn w:val="Domylnaczcionkaakapitu"/>
    <w:link w:val="Tytu"/>
    <w:uiPriority w:val="10"/>
    <w:rsid w:val="00EF3BAF"/>
    <w:rPr>
      <w:rFonts w:eastAsia="Times New Roman" w:cs="Times New Roman"/>
      <w:sz w:val="28"/>
      <w:szCs w:val="24"/>
    </w:rPr>
  </w:style>
  <w:style w:type="paragraph" w:styleId="NormalnyWeb">
    <w:name w:val="Normal (Web)"/>
    <w:basedOn w:val="Normalny"/>
    <w:unhideWhenUsed/>
    <w:rsid w:val="00FA3EA6"/>
    <w:pPr>
      <w:spacing w:before="100" w:beforeAutospacing="1" w:after="100" w:afterAutospacing="1"/>
      <w:jc w:val="center"/>
    </w:pPr>
  </w:style>
  <w:style w:type="character" w:customStyle="1" w:styleId="Nagwek1Znak">
    <w:name w:val="Nagłówek 1 Znak"/>
    <w:rsid w:val="00AE6C86"/>
    <w:rPr>
      <w:rFonts w:ascii="Times New Roman" w:eastAsia="Times New Roman" w:hAnsi="Times New Roman" w:cs="Times New Roman"/>
      <w:sz w:val="24"/>
      <w:szCs w:val="20"/>
      <w:lang w:eastAsia="pl-PL"/>
    </w:rPr>
  </w:style>
  <w:style w:type="paragraph" w:styleId="Tekstprzypisudolnego">
    <w:name w:val="footnote text"/>
    <w:basedOn w:val="Normalny"/>
    <w:link w:val="TekstprzypisudolnegoZnak"/>
    <w:uiPriority w:val="99"/>
    <w:unhideWhenUsed/>
    <w:rsid w:val="00A561DF"/>
    <w:rPr>
      <w:rFonts w:ascii="Calibri" w:eastAsia="Calibri" w:hAnsi="Calibri"/>
      <w:b w:val="0"/>
      <w:sz w:val="20"/>
      <w:szCs w:val="20"/>
      <w:lang w:eastAsia="en-US"/>
    </w:rPr>
  </w:style>
  <w:style w:type="character" w:customStyle="1" w:styleId="TekstprzypisudolnegoZnak">
    <w:name w:val="Tekst przypisu dolnego Znak"/>
    <w:basedOn w:val="Domylnaczcionkaakapitu"/>
    <w:link w:val="Tekstprzypisudolnego"/>
    <w:uiPriority w:val="99"/>
    <w:rsid w:val="00A561DF"/>
    <w:rPr>
      <w:rFonts w:ascii="Calibri" w:eastAsia="Calibri" w:hAnsi="Calibri" w:cs="Times New Roman"/>
      <w:sz w:val="20"/>
      <w:szCs w:val="20"/>
    </w:rPr>
  </w:style>
  <w:style w:type="character" w:styleId="Odwoanieprzypisudolnego">
    <w:name w:val="footnote reference"/>
    <w:basedOn w:val="Domylnaczcionkaakapitu"/>
    <w:uiPriority w:val="99"/>
    <w:unhideWhenUsed/>
    <w:rsid w:val="00A561DF"/>
    <w:rPr>
      <w:vertAlign w:val="superscript"/>
    </w:rPr>
  </w:style>
  <w:style w:type="paragraph" w:customStyle="1" w:styleId="Normalny1">
    <w:name w:val="Normalny1"/>
    <w:rsid w:val="00654D93"/>
    <w:pPr>
      <w:spacing w:after="0"/>
    </w:pPr>
    <w:rPr>
      <w:rFonts w:ascii="Arial" w:eastAsia="Arial" w:hAnsi="Arial"/>
      <w:sz w:val="22"/>
      <w:szCs w:val="22"/>
      <w:lang w:eastAsia="pl-PL"/>
    </w:rPr>
  </w:style>
  <w:style w:type="paragraph" w:customStyle="1" w:styleId="Noparagraphstyle">
    <w:name w:val="[No paragraph style]"/>
    <w:rsid w:val="0023379A"/>
    <w:pPr>
      <w:autoSpaceDE w:val="0"/>
      <w:autoSpaceDN w:val="0"/>
      <w:adjustRightInd w:val="0"/>
      <w:spacing w:after="0" w:line="288" w:lineRule="auto"/>
      <w:textAlignment w:val="center"/>
    </w:pPr>
    <w:rPr>
      <w:rFonts w:eastAsia="Times New Roman" w:cs="Times New Roman"/>
      <w:color w:val="000000"/>
      <w:sz w:val="24"/>
      <w:szCs w:val="24"/>
      <w:lang w:eastAsia="pl-PL"/>
    </w:rPr>
  </w:style>
  <w:style w:type="character" w:customStyle="1" w:styleId="Tekstpodstawowy2Znak">
    <w:name w:val="Tekst podstawowy 2 Znak"/>
    <w:basedOn w:val="Domylnaczcionkaakapitu"/>
    <w:link w:val="Tekstpodstawowy2"/>
    <w:uiPriority w:val="99"/>
    <w:semiHidden/>
    <w:rsid w:val="0023379A"/>
    <w:rPr>
      <w:rFonts w:asciiTheme="minorHAnsi" w:hAnsiTheme="minorHAnsi" w:cstheme="minorBidi"/>
      <w:sz w:val="22"/>
      <w:szCs w:val="22"/>
    </w:rPr>
  </w:style>
  <w:style w:type="paragraph" w:styleId="Tekstpodstawowy2">
    <w:name w:val="Body Text 2"/>
    <w:basedOn w:val="Normalny"/>
    <w:link w:val="Tekstpodstawowy2Znak"/>
    <w:uiPriority w:val="99"/>
    <w:semiHidden/>
    <w:unhideWhenUsed/>
    <w:rsid w:val="0023379A"/>
    <w:pPr>
      <w:spacing w:after="120" w:line="480" w:lineRule="auto"/>
    </w:pPr>
    <w:rPr>
      <w:rFonts w:asciiTheme="minorHAnsi" w:eastAsiaTheme="minorHAnsi" w:hAnsiTheme="minorHAnsi" w:cstheme="minorBidi"/>
      <w:b w:val="0"/>
      <w:sz w:val="22"/>
      <w:szCs w:val="22"/>
      <w:lang w:eastAsia="en-US"/>
    </w:rPr>
  </w:style>
  <w:style w:type="paragraph" w:customStyle="1" w:styleId="wypunktowany">
    <w:name w:val="wypunktowany"/>
    <w:basedOn w:val="Normalny"/>
    <w:rsid w:val="0023379A"/>
    <w:pPr>
      <w:numPr>
        <w:numId w:val="19"/>
      </w:numPr>
      <w:spacing w:before="120" w:line="360" w:lineRule="auto"/>
      <w:jc w:val="both"/>
    </w:pPr>
    <w:rPr>
      <w:sz w:val="26"/>
      <w:szCs w:val="26"/>
    </w:rPr>
  </w:style>
  <w:style w:type="paragraph" w:styleId="Tekstpodstawowywcity2">
    <w:name w:val="Body Text Indent 2"/>
    <w:basedOn w:val="Normalny"/>
    <w:link w:val="Tekstpodstawowywcity2Znak"/>
    <w:uiPriority w:val="99"/>
    <w:unhideWhenUsed/>
    <w:rsid w:val="0023379A"/>
    <w:pPr>
      <w:spacing w:after="120" w:line="480" w:lineRule="auto"/>
      <w:ind w:left="283"/>
    </w:pPr>
    <w:rPr>
      <w:rFonts w:asciiTheme="minorHAnsi" w:eastAsiaTheme="minorHAnsi" w:hAnsiTheme="minorHAnsi" w:cstheme="minorBidi"/>
      <w:b w:val="0"/>
      <w:sz w:val="22"/>
      <w:szCs w:val="22"/>
      <w:lang w:eastAsia="en-US"/>
    </w:rPr>
  </w:style>
  <w:style w:type="character" w:customStyle="1" w:styleId="Tekstpodstawowywcity2Znak">
    <w:name w:val="Tekst podstawowy wcięty 2 Znak"/>
    <w:basedOn w:val="Domylnaczcionkaakapitu"/>
    <w:link w:val="Tekstpodstawowywcity2"/>
    <w:uiPriority w:val="99"/>
    <w:rsid w:val="0023379A"/>
    <w:rPr>
      <w:rFonts w:asciiTheme="minorHAnsi" w:hAnsiTheme="minorHAnsi" w:cstheme="minorBidi"/>
      <w:sz w:val="22"/>
      <w:szCs w:val="22"/>
    </w:rPr>
  </w:style>
  <w:style w:type="character" w:customStyle="1" w:styleId="ff2">
    <w:name w:val="ff2"/>
    <w:rsid w:val="0023379A"/>
  </w:style>
  <w:style w:type="character" w:customStyle="1" w:styleId="text1">
    <w:name w:val="text1"/>
    <w:rsid w:val="0023379A"/>
    <w:rPr>
      <w:rFonts w:ascii="Verdana" w:hAnsi="Verdana" w:hint="default"/>
      <w:color w:val="000000"/>
      <w:sz w:val="20"/>
      <w:szCs w:val="20"/>
    </w:rPr>
  </w:style>
  <w:style w:type="paragraph" w:styleId="Bezodstpw">
    <w:name w:val="No Spacing"/>
    <w:link w:val="BezodstpwZnak"/>
    <w:uiPriority w:val="1"/>
    <w:qFormat/>
    <w:rsid w:val="0023379A"/>
    <w:pPr>
      <w:spacing w:after="0" w:line="240" w:lineRule="auto"/>
    </w:pPr>
    <w:rPr>
      <w:rFonts w:ascii="Calibri" w:eastAsia="Calibri" w:hAnsi="Calibri" w:cs="Times New Roman"/>
      <w:sz w:val="22"/>
      <w:szCs w:val="22"/>
    </w:rPr>
  </w:style>
  <w:style w:type="character" w:customStyle="1" w:styleId="BezodstpwZnak">
    <w:name w:val="Bez odstępów Znak"/>
    <w:link w:val="Bezodstpw"/>
    <w:uiPriority w:val="1"/>
    <w:rsid w:val="0023379A"/>
    <w:rPr>
      <w:rFonts w:ascii="Calibri" w:eastAsia="Calibri" w:hAnsi="Calibri" w:cs="Times New Roman"/>
      <w:sz w:val="22"/>
      <w:szCs w:val="22"/>
    </w:rPr>
  </w:style>
  <w:style w:type="character" w:styleId="Uwydatnienie">
    <w:name w:val="Emphasis"/>
    <w:uiPriority w:val="20"/>
    <w:qFormat/>
    <w:rsid w:val="0023379A"/>
    <w:rPr>
      <w:i/>
      <w:iCs/>
    </w:rPr>
  </w:style>
  <w:style w:type="character" w:styleId="Nierozpoznanawzmianka">
    <w:name w:val="Unresolved Mention"/>
    <w:basedOn w:val="Domylnaczcionkaakapitu"/>
    <w:uiPriority w:val="99"/>
    <w:semiHidden/>
    <w:unhideWhenUsed/>
    <w:rsid w:val="003601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21556">
      <w:bodyDiv w:val="1"/>
      <w:marLeft w:val="0"/>
      <w:marRight w:val="0"/>
      <w:marTop w:val="0"/>
      <w:marBottom w:val="0"/>
      <w:divBdr>
        <w:top w:val="none" w:sz="0" w:space="0" w:color="auto"/>
        <w:left w:val="none" w:sz="0" w:space="0" w:color="auto"/>
        <w:bottom w:val="none" w:sz="0" w:space="0" w:color="auto"/>
        <w:right w:val="none" w:sz="0" w:space="0" w:color="auto"/>
      </w:divBdr>
    </w:div>
    <w:div w:id="65997530">
      <w:bodyDiv w:val="1"/>
      <w:marLeft w:val="0"/>
      <w:marRight w:val="0"/>
      <w:marTop w:val="0"/>
      <w:marBottom w:val="0"/>
      <w:divBdr>
        <w:top w:val="none" w:sz="0" w:space="0" w:color="auto"/>
        <w:left w:val="none" w:sz="0" w:space="0" w:color="auto"/>
        <w:bottom w:val="none" w:sz="0" w:space="0" w:color="auto"/>
        <w:right w:val="none" w:sz="0" w:space="0" w:color="auto"/>
      </w:divBdr>
    </w:div>
    <w:div w:id="66811239">
      <w:bodyDiv w:val="1"/>
      <w:marLeft w:val="0"/>
      <w:marRight w:val="0"/>
      <w:marTop w:val="0"/>
      <w:marBottom w:val="0"/>
      <w:divBdr>
        <w:top w:val="none" w:sz="0" w:space="0" w:color="auto"/>
        <w:left w:val="none" w:sz="0" w:space="0" w:color="auto"/>
        <w:bottom w:val="none" w:sz="0" w:space="0" w:color="auto"/>
        <w:right w:val="none" w:sz="0" w:space="0" w:color="auto"/>
      </w:divBdr>
    </w:div>
    <w:div w:id="84890407">
      <w:bodyDiv w:val="1"/>
      <w:marLeft w:val="0"/>
      <w:marRight w:val="0"/>
      <w:marTop w:val="0"/>
      <w:marBottom w:val="0"/>
      <w:divBdr>
        <w:top w:val="none" w:sz="0" w:space="0" w:color="auto"/>
        <w:left w:val="none" w:sz="0" w:space="0" w:color="auto"/>
        <w:bottom w:val="none" w:sz="0" w:space="0" w:color="auto"/>
        <w:right w:val="none" w:sz="0" w:space="0" w:color="auto"/>
      </w:divBdr>
    </w:div>
    <w:div w:id="153768831">
      <w:bodyDiv w:val="1"/>
      <w:marLeft w:val="0"/>
      <w:marRight w:val="0"/>
      <w:marTop w:val="0"/>
      <w:marBottom w:val="0"/>
      <w:divBdr>
        <w:top w:val="none" w:sz="0" w:space="0" w:color="auto"/>
        <w:left w:val="none" w:sz="0" w:space="0" w:color="auto"/>
        <w:bottom w:val="none" w:sz="0" w:space="0" w:color="auto"/>
        <w:right w:val="none" w:sz="0" w:space="0" w:color="auto"/>
      </w:divBdr>
    </w:div>
    <w:div w:id="616524478">
      <w:bodyDiv w:val="1"/>
      <w:marLeft w:val="0"/>
      <w:marRight w:val="0"/>
      <w:marTop w:val="0"/>
      <w:marBottom w:val="0"/>
      <w:divBdr>
        <w:top w:val="none" w:sz="0" w:space="0" w:color="auto"/>
        <w:left w:val="none" w:sz="0" w:space="0" w:color="auto"/>
        <w:bottom w:val="none" w:sz="0" w:space="0" w:color="auto"/>
        <w:right w:val="none" w:sz="0" w:space="0" w:color="auto"/>
      </w:divBdr>
    </w:div>
    <w:div w:id="954215463">
      <w:bodyDiv w:val="1"/>
      <w:marLeft w:val="0"/>
      <w:marRight w:val="0"/>
      <w:marTop w:val="0"/>
      <w:marBottom w:val="0"/>
      <w:divBdr>
        <w:top w:val="none" w:sz="0" w:space="0" w:color="auto"/>
        <w:left w:val="none" w:sz="0" w:space="0" w:color="auto"/>
        <w:bottom w:val="none" w:sz="0" w:space="0" w:color="auto"/>
        <w:right w:val="none" w:sz="0" w:space="0" w:color="auto"/>
      </w:divBdr>
    </w:div>
    <w:div w:id="1180461403">
      <w:bodyDiv w:val="1"/>
      <w:marLeft w:val="0"/>
      <w:marRight w:val="0"/>
      <w:marTop w:val="0"/>
      <w:marBottom w:val="0"/>
      <w:divBdr>
        <w:top w:val="none" w:sz="0" w:space="0" w:color="auto"/>
        <w:left w:val="none" w:sz="0" w:space="0" w:color="auto"/>
        <w:bottom w:val="none" w:sz="0" w:space="0" w:color="auto"/>
        <w:right w:val="none" w:sz="0" w:space="0" w:color="auto"/>
      </w:divBdr>
    </w:div>
    <w:div w:id="1354267639">
      <w:bodyDiv w:val="1"/>
      <w:marLeft w:val="0"/>
      <w:marRight w:val="0"/>
      <w:marTop w:val="0"/>
      <w:marBottom w:val="0"/>
      <w:divBdr>
        <w:top w:val="none" w:sz="0" w:space="0" w:color="auto"/>
        <w:left w:val="none" w:sz="0" w:space="0" w:color="auto"/>
        <w:bottom w:val="none" w:sz="0" w:space="0" w:color="auto"/>
        <w:right w:val="none" w:sz="0" w:space="0" w:color="auto"/>
      </w:divBdr>
    </w:div>
    <w:div w:id="1478762577">
      <w:bodyDiv w:val="1"/>
      <w:marLeft w:val="0"/>
      <w:marRight w:val="0"/>
      <w:marTop w:val="0"/>
      <w:marBottom w:val="0"/>
      <w:divBdr>
        <w:top w:val="none" w:sz="0" w:space="0" w:color="auto"/>
        <w:left w:val="none" w:sz="0" w:space="0" w:color="auto"/>
        <w:bottom w:val="none" w:sz="0" w:space="0" w:color="auto"/>
        <w:right w:val="none" w:sz="0" w:space="0" w:color="auto"/>
      </w:divBdr>
    </w:div>
    <w:div w:id="1821188304">
      <w:bodyDiv w:val="1"/>
      <w:marLeft w:val="0"/>
      <w:marRight w:val="0"/>
      <w:marTop w:val="0"/>
      <w:marBottom w:val="0"/>
      <w:divBdr>
        <w:top w:val="none" w:sz="0" w:space="0" w:color="auto"/>
        <w:left w:val="none" w:sz="0" w:space="0" w:color="auto"/>
        <w:bottom w:val="none" w:sz="0" w:space="0" w:color="auto"/>
        <w:right w:val="none" w:sz="0" w:space="0" w:color="auto"/>
      </w:divBdr>
    </w:div>
    <w:div w:id="1904414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 TargetMode="External"/><Relationship Id="rId3" Type="http://schemas.openxmlformats.org/officeDocument/2006/relationships/numbering" Target="numbering.xml"/><Relationship Id="rId21" Type="http://schemas.openxmlformats.org/officeDocument/2006/relationships/hyperlink" Target="http://platformazakupowa.pl" TargetMode="External"/><Relationship Id="rId34" Type="http://schemas.openxmlformats.org/officeDocument/2006/relationships/hyperlink" Target="mailto:31wog.iod@ron.mil.pl" TargetMode="External"/><Relationship Id="rId7" Type="http://schemas.openxmlformats.org/officeDocument/2006/relationships/footnotes" Target="footnotes.xml"/><Relationship Id="rId12" Type="http://schemas.openxmlformats.org/officeDocument/2006/relationships/hyperlink" Target="https://platformazakupowa.pl/" TargetMode="External"/><Relationship Id="rId17" Type="http://schemas.openxmlformats.org/officeDocument/2006/relationships/hyperlink" Target="https://platformazakupowa.pl/" TargetMode="External"/><Relationship Id="rId25" Type="http://schemas.openxmlformats.org/officeDocument/2006/relationships/hyperlink" Target="https://platformazakupowa.pl/" TargetMode="External"/><Relationship Id="rId33" Type="http://schemas.openxmlformats.org/officeDocument/2006/relationships/hyperlink" Target="mailto:31wog@ron.mil.pl" TargetMode="External"/><Relationship Id="rId2" Type="http://schemas.openxmlformats.org/officeDocument/2006/relationships/customXml" Target="../customXml/item2.xml"/><Relationship Id="rId16" Type="http://schemas.openxmlformats.org/officeDocument/2006/relationships/hyperlink" Target="http://platformazakupowa.pl" TargetMode="External"/><Relationship Id="rId20" Type="http://schemas.openxmlformats.org/officeDocument/2006/relationships/hyperlink" Target="https://drive.google.com/file/d/1Kd1DttbBeiNWt4q4slS4t76lZVKPbkyD/view" TargetMode="External"/><Relationship Id="rId29" Type="http://schemas.openxmlformats.org/officeDocument/2006/relationships/hyperlink" Target="https://moj.gov.pl/nforms/signer/upload?xFormsAppName=SIGNER"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latformazakupowa.pl/transakcja/1024962" TargetMode="External"/><Relationship Id="rId24" Type="http://schemas.openxmlformats.org/officeDocument/2006/relationships/hyperlink" Target="https://platformazakupowa.pl/strona/45-instrukcje" TargetMode="External"/><Relationship Id="rId32" Type="http://schemas.openxmlformats.org/officeDocument/2006/relationships/hyperlink" Target="http://platformazakupowa.pl" TargetMode="Externa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platformazakupowa.pl" TargetMode="External"/><Relationship Id="rId23" Type="http://schemas.openxmlformats.org/officeDocument/2006/relationships/hyperlink" Target="http://platformazakupowa.pl" TargetMode="External"/><Relationship Id="rId28" Type="http://schemas.openxmlformats.org/officeDocument/2006/relationships/hyperlink" Target="https://www.nccert.pl/" TargetMode="External"/><Relationship Id="rId36" Type="http://schemas.openxmlformats.org/officeDocument/2006/relationships/fontTable" Target="fontTable.xml"/><Relationship Id="rId10" Type="http://schemas.openxmlformats.org/officeDocument/2006/relationships/hyperlink" Target="http://www.platformazakupowa.pl/pn/31wog" TargetMode="External"/><Relationship Id="rId19" Type="http://schemas.openxmlformats.org/officeDocument/2006/relationships/hyperlink" Target="https://platformazakupowa.pl/strona/1-regulamin" TargetMode="External"/><Relationship Id="rId31" Type="http://schemas.openxmlformats.org/officeDocument/2006/relationships/hyperlink" Target="https://platformazakupowa.pl/strona/45-instrukcje" TargetMode="External"/><Relationship Id="rId4" Type="http://schemas.openxmlformats.org/officeDocument/2006/relationships/styles" Target="styles.xml"/><Relationship Id="rId9" Type="http://schemas.openxmlformats.org/officeDocument/2006/relationships/hyperlink" Target="mailto:31wog.zp@ron.mil.pl" TargetMode="External"/><Relationship Id="rId14" Type="http://schemas.openxmlformats.org/officeDocument/2006/relationships/hyperlink" Target="http://platformazakupowa.pl" TargetMode="External"/><Relationship Id="rId22" Type="http://schemas.openxmlformats.org/officeDocument/2006/relationships/hyperlink" Target="http://platformazakupowa.pl" TargetMode="External"/><Relationship Id="rId27" Type="http://schemas.openxmlformats.org/officeDocument/2006/relationships/hyperlink" Target="https://platformazakupowa.pl/strona/45-instrukcje" TargetMode="External"/><Relationship Id="rId30" Type="http://schemas.openxmlformats.org/officeDocument/2006/relationships/hyperlink" Target="https://www.gov.pl/web/mswia/oprogramowanie-do-pobrania" TargetMode="External"/><Relationship Id="rId35"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92DC93-0BEB-41F4-9A53-2C9CFEE4FB9C}">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F362CFFE-9295-4A8D-8F7E-1B9F5B3481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12252</TotalTime>
  <Pages>28</Pages>
  <Words>9171</Words>
  <Characters>55029</Characters>
  <Application>Microsoft Office Word</Application>
  <DocSecurity>0</DocSecurity>
  <Lines>458</Lines>
  <Paragraphs>128</Paragraphs>
  <ScaleCrop>false</ScaleCrop>
  <HeadingPairs>
    <vt:vector size="2" baseType="variant">
      <vt:variant>
        <vt:lpstr>Tytuł</vt:lpstr>
      </vt:variant>
      <vt:variant>
        <vt:i4>1</vt:i4>
      </vt:variant>
    </vt:vector>
  </HeadingPairs>
  <TitlesOfParts>
    <vt:vector size="1" baseType="lpstr">
      <vt:lpstr/>
    </vt:vector>
  </TitlesOfParts>
  <Company>RON</Company>
  <LinksUpToDate>false</LinksUpToDate>
  <CharactersWithSpaces>64072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adamkiewicz0448</dc:creator>
  <cp:lastModifiedBy>Łebkowska Dorota</cp:lastModifiedBy>
  <cp:revision>1038</cp:revision>
  <cp:lastPrinted>2024-07-05T07:36:00Z</cp:lastPrinted>
  <dcterms:created xsi:type="dcterms:W3CDTF">2019-05-29T11:10:00Z</dcterms:created>
  <dcterms:modified xsi:type="dcterms:W3CDTF">2024-11-26T12:13:00Z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d4ba0cb1-66d2-4558-90b4-71a1900b3fa8</vt:lpwstr>
  </property>
  <property fmtid="{D5CDD505-2E9C-101B-9397-08002B2CF9AE}" pid="3" name="bjSaver">
    <vt:lpwstr>YMGwvtVHdex4Y+4axDKBXUlj0Hql4nBm</vt:lpwstr>
  </property>
  <property fmtid="{D5CDD505-2E9C-101B-9397-08002B2CF9AE}" pid="4" name="bjDocumentSecurityLabel">
    <vt:lpwstr>[d7220eed-17a6-431d-810c-83a0ddfed893]</vt:lpwstr>
  </property>
  <property fmtid="{D5CDD505-2E9C-101B-9397-08002B2CF9AE}" pid="5" name="bjPortionMark">
    <vt:lpwstr>[]</vt:lpwstr>
  </property>
  <property fmtid="{D5CDD505-2E9C-101B-9397-08002B2CF9AE}" pid="6" name="bjClsUserRVM">
    <vt:lpwstr>[]</vt:lpwstr>
  </property>
  <property fmtid="{D5CDD505-2E9C-101B-9397-08002B2CF9AE}" pid="7"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8" name="bjDocumentLabelXML-0">
    <vt:lpwstr>ames.com/2008/01/sie/internal/label"&gt;&lt;element uid="d7220eed-17a6-431d-810c-83a0ddfed893" value="" /&gt;&lt;/sisl&gt;</vt:lpwstr>
  </property>
</Properties>
</file>