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5A13B8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>Na potrzeby postępowania o udzielenie</w:t>
      </w:r>
      <w:r w:rsidR="006B1FE4" w:rsidRPr="005A13B8">
        <w:rPr>
          <w:rFonts w:ascii="Times New Roman" w:hAnsi="Times New Roman" w:cs="Times New Roman"/>
        </w:rPr>
        <w:t xml:space="preserve"> zamówienia publiczne</w:t>
      </w:r>
      <w:r w:rsidR="001315F4" w:rsidRPr="005A13B8">
        <w:rPr>
          <w:rFonts w:ascii="Times New Roman" w:hAnsi="Times New Roman" w:cs="Times New Roman"/>
        </w:rPr>
        <w:t>go</w:t>
      </w:r>
      <w:r w:rsidR="001A24E3" w:rsidRPr="005A13B8">
        <w:rPr>
          <w:rFonts w:ascii="Times New Roman" w:hAnsi="Times New Roman" w:cs="Times New Roman"/>
        </w:rPr>
        <w:t>:</w:t>
      </w:r>
      <w:r w:rsidR="001315F4" w:rsidRPr="005A13B8">
        <w:rPr>
          <w:rFonts w:ascii="Times New Roman" w:hAnsi="Times New Roman" w:cs="Times New Roman"/>
        </w:rPr>
        <w:t xml:space="preserve"> </w:t>
      </w:r>
      <w:r w:rsidR="00396F37" w:rsidRPr="005A13B8">
        <w:rPr>
          <w:rFonts w:ascii="Times New Roman" w:hAnsi="Times New Roman" w:cs="Times New Roman"/>
          <w:b/>
          <w:u w:val="single"/>
        </w:rPr>
        <w:t xml:space="preserve">Zakup wraz z dostawą </w:t>
      </w:r>
      <w:r w:rsidR="009A29D0" w:rsidRPr="005A13B8">
        <w:rPr>
          <w:rFonts w:ascii="Times New Roman" w:hAnsi="Times New Roman" w:cs="Times New Roman"/>
          <w:b/>
          <w:u w:val="single"/>
        </w:rPr>
        <w:t xml:space="preserve">ryb świeżych i mrożonych oraz owoców morza </w:t>
      </w:r>
      <w:r w:rsidR="00F91EB2" w:rsidRPr="005A13B8">
        <w:rPr>
          <w:rFonts w:ascii="Times New Roman" w:hAnsi="Times New Roman" w:cs="Times New Roman"/>
          <w:b/>
          <w:u w:val="single"/>
        </w:rPr>
        <w:t xml:space="preserve">na potrzeby </w:t>
      </w:r>
      <w:r w:rsidR="00153B0B" w:rsidRPr="005A13B8">
        <w:rPr>
          <w:rFonts w:ascii="Times New Roman" w:hAnsi="Times New Roman" w:cs="Times New Roman"/>
          <w:b/>
          <w:u w:val="single"/>
        </w:rPr>
        <w:t>AWL</w:t>
      </w:r>
      <w:r w:rsidR="001315F4" w:rsidRPr="005A13B8">
        <w:rPr>
          <w:rFonts w:ascii="Times New Roman" w:hAnsi="Times New Roman" w:cs="Times New Roman"/>
        </w:rPr>
        <w:t xml:space="preserve"> </w:t>
      </w:r>
      <w:r w:rsidRPr="005A13B8">
        <w:rPr>
          <w:rFonts w:ascii="Times New Roman" w:hAnsi="Times New Roman" w:cs="Times New Roman"/>
        </w:rPr>
        <w:t>oświadczam, co następuje:</w:t>
      </w:r>
    </w:p>
    <w:p w:rsidR="00616E4D" w:rsidRPr="005A13B8" w:rsidRDefault="00616E4D" w:rsidP="001A0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3B8" w:rsidRPr="005A13B8" w:rsidRDefault="005A13B8" w:rsidP="005A13B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>Nie podlegam wykluczeniu z postępowania na pods</w:t>
      </w:r>
      <w:r w:rsidRPr="005A13B8">
        <w:rPr>
          <w:rFonts w:ascii="Times New Roman" w:hAnsi="Times New Roman" w:cs="Times New Roman"/>
        </w:rPr>
        <w:t xml:space="preserve">tawie art. 108 ust. 1 </w:t>
      </w:r>
      <w:r w:rsidRPr="005A13B8">
        <w:rPr>
          <w:rFonts w:ascii="Times New Roman" w:hAnsi="Times New Roman" w:cs="Times New Roman"/>
        </w:rPr>
        <w:t xml:space="preserve">ustawy </w:t>
      </w:r>
      <w:proofErr w:type="spellStart"/>
      <w:r w:rsidRPr="005A13B8">
        <w:rPr>
          <w:rFonts w:ascii="Times New Roman" w:hAnsi="Times New Roman" w:cs="Times New Roman"/>
        </w:rPr>
        <w:t>Pzp</w:t>
      </w:r>
      <w:proofErr w:type="spellEnd"/>
      <w:r w:rsidRPr="005A13B8">
        <w:rPr>
          <w:rFonts w:ascii="Times New Roman" w:hAnsi="Times New Roman" w:cs="Times New Roman"/>
        </w:rPr>
        <w:t>.</w:t>
      </w:r>
    </w:p>
    <w:p w:rsidR="005A13B8" w:rsidRPr="005A13B8" w:rsidRDefault="005A13B8" w:rsidP="005A13B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A13B8" w:rsidRPr="005A13B8" w:rsidRDefault="005A13B8" w:rsidP="005A13B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 xml:space="preserve">Nie podlegam wykluczeniu z postępowania na podstawie art. 7 ustawy z dnia 13 kwietnia 2022 r. </w:t>
      </w:r>
      <w:r w:rsidRPr="005A13B8">
        <w:rPr>
          <w:rFonts w:ascii="Times New Roman" w:hAnsi="Times New Roman" w:cs="Times New Roman"/>
        </w:rPr>
        <w:br/>
      </w:r>
      <w:r w:rsidRPr="005A13B8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 (Dz.U. 2022 r., poz. 835).</w:t>
      </w:r>
    </w:p>
    <w:p w:rsidR="005A13B8" w:rsidRPr="005A13B8" w:rsidRDefault="005A13B8" w:rsidP="005A13B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13B8" w:rsidRPr="005A13B8" w:rsidRDefault="005A13B8" w:rsidP="005A13B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3B8">
        <w:rPr>
          <w:rFonts w:ascii="Times New Roman" w:hAnsi="Times New Roman" w:cs="Times New Roman"/>
        </w:rPr>
        <w:t>Spełniam warunki udziału w postępowaniu.</w:t>
      </w:r>
    </w:p>
    <w:p w:rsidR="005A13B8" w:rsidRDefault="005A13B8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0C1D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9A29D0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WNP/980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B17"/>
    <w:multiLevelType w:val="hybridMultilevel"/>
    <w:tmpl w:val="712C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0C1D4C"/>
    <w:rsid w:val="001315F4"/>
    <w:rsid w:val="00153B0B"/>
    <w:rsid w:val="001A0CA0"/>
    <w:rsid w:val="001A24E3"/>
    <w:rsid w:val="002078AC"/>
    <w:rsid w:val="00236B3D"/>
    <w:rsid w:val="0026093D"/>
    <w:rsid w:val="002E2CAA"/>
    <w:rsid w:val="003134E5"/>
    <w:rsid w:val="00396F37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A13B8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A29D0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91EB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C03C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12</cp:revision>
  <cp:lastPrinted>2022-09-19T09:48:00Z</cp:lastPrinted>
  <dcterms:created xsi:type="dcterms:W3CDTF">2023-03-09T09:56:00Z</dcterms:created>
  <dcterms:modified xsi:type="dcterms:W3CDTF">2023-11-24T10:22:00Z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