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E47D" w14:textId="73DF9749" w:rsidR="00BC6920" w:rsidRDefault="00BC6920" w:rsidP="00BC6920">
      <w:pPr>
        <w:ind w:left="6372"/>
        <w:jc w:val="center"/>
        <w:rPr>
          <w:b/>
          <w:bCs/>
        </w:rPr>
      </w:pPr>
      <w:r>
        <w:rPr>
          <w:b/>
          <w:bCs/>
        </w:rPr>
        <w:t xml:space="preserve">Załącznik nr </w:t>
      </w:r>
      <w:r w:rsidR="000C75E1">
        <w:rPr>
          <w:b/>
          <w:bCs/>
        </w:rPr>
        <w:t>2</w:t>
      </w:r>
    </w:p>
    <w:p w14:paraId="04467C1B" w14:textId="452C268E" w:rsidR="001D413B" w:rsidRPr="004F693F" w:rsidRDefault="00930CE1" w:rsidP="004F693F">
      <w:pPr>
        <w:jc w:val="center"/>
        <w:rPr>
          <w:b/>
          <w:bCs/>
        </w:rPr>
      </w:pPr>
      <w:r w:rsidRPr="00BC6920">
        <w:rPr>
          <w:b/>
          <w:bCs/>
        </w:rPr>
        <w:t>OPIS PRZEDMIOTU ZAMÓWIENIA</w:t>
      </w:r>
    </w:p>
    <w:p w14:paraId="06781B70" w14:textId="77777777" w:rsidR="004F693F" w:rsidRDefault="004F693F" w:rsidP="004F693F">
      <w:pPr>
        <w:jc w:val="center"/>
      </w:pPr>
    </w:p>
    <w:p w14:paraId="4049185D" w14:textId="3EC2D9DE" w:rsidR="00981748" w:rsidRPr="00981748" w:rsidRDefault="00981748" w:rsidP="00981748">
      <w:pPr>
        <w:spacing w:after="0" w:line="312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Przedmiotem zamówienia jest obsługa umowy ramowej Microsoft Product and Services (MPSA) Ministerstwa Nauki i Szkolnictwa Wyższego dla Uniwersytetu Ekonomicznego we Wrocławiu oraz zakup licencji na oprogramowanie firmy Microsoft w kategoriach: aplikacje, systemy i serwery przez okres </w:t>
      </w:r>
      <w:r w:rsid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1 roku </w:t>
      </w:r>
      <w:r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od dnia podpisania umowy. Jednocześnie Zamawiający dopuszcza możliwość zamówienia w ramach umowy</w:t>
      </w:r>
      <w:r w:rsidR="00A12E9F"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dowolnych objętych nią produktów.</w:t>
      </w:r>
      <w:r w:rsidR="00A12E9F"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 zaoferuje upust od cen katalogowych na licencje na oprogramowanie firmy Microsoft</w:t>
      </w:r>
      <w:r w:rsidR="00A12E9F"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ramach umowy Microsoft Product and Services (MPSA).</w:t>
      </w:r>
      <w:r w:rsid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dopuszcza zaoferowanie upustu dla dwóch grup produktów (licencje na oprogramowanie</w:t>
      </w:r>
      <w:r w:rsidR="00A12E9F"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oraz usługi online) osobno.</w:t>
      </w:r>
      <w:r w:rsidR="00A12E9F"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 będzie dostarczał zamawiającemu raz w miesiącu aktualny cennik z upustem na licencje na</w:t>
      </w:r>
      <w:r w:rsidR="00A12E9F"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oprogramowanie firmy Microsoft w ramach umowy.</w:t>
      </w:r>
      <w:r w:rsidR="00A12E9F"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ramach obsługi umowy Zamawiający będzie składał Wykonawcy zamówienia sukcesywnie, zgodnie z</w:t>
      </w:r>
      <w:r w:rsidR="00A12E9F"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0629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pojawiającymi się potrzebami.</w:t>
      </w:r>
    </w:p>
    <w:p w14:paraId="3A19FFAE" w14:textId="77777777" w:rsidR="004F693F" w:rsidRDefault="004F693F" w:rsidP="004F693F">
      <w:pPr>
        <w:jc w:val="center"/>
      </w:pPr>
    </w:p>
    <w:sectPr w:rsidR="004F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2C"/>
    <w:rsid w:val="000C75E1"/>
    <w:rsid w:val="00106298"/>
    <w:rsid w:val="0013582C"/>
    <w:rsid w:val="001D413B"/>
    <w:rsid w:val="00472FAA"/>
    <w:rsid w:val="004F693F"/>
    <w:rsid w:val="00930CE1"/>
    <w:rsid w:val="00981748"/>
    <w:rsid w:val="00A12E9F"/>
    <w:rsid w:val="00BC5CBB"/>
    <w:rsid w:val="00B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9912"/>
  <w15:chartTrackingRefBased/>
  <w15:docId w15:val="{D52D87CB-066F-42E8-A13C-361FB6E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72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2F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2F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Mękarska</dc:creator>
  <cp:keywords/>
  <dc:description/>
  <cp:lastModifiedBy>Barbara Mękarska</cp:lastModifiedBy>
  <cp:revision>9</cp:revision>
  <dcterms:created xsi:type="dcterms:W3CDTF">2023-04-21T04:59:00Z</dcterms:created>
  <dcterms:modified xsi:type="dcterms:W3CDTF">2023-05-23T06:38:00Z</dcterms:modified>
</cp:coreProperties>
</file>