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28D57" w14:textId="37FD65D9" w:rsidR="00E11253" w:rsidRPr="0009163D" w:rsidRDefault="00E86AEF" w:rsidP="00E11253">
      <w:pPr>
        <w:tabs>
          <w:tab w:val="left" w:pos="3829"/>
        </w:tabs>
        <w:jc w:val="center"/>
        <w:rPr>
          <w:rFonts w:ascii="Arial" w:hAnsi="Arial" w:cs="Arial"/>
          <w:b/>
        </w:rPr>
      </w:pPr>
      <w:r w:rsidRPr="0009163D">
        <w:rPr>
          <w:rFonts w:ascii="Arial" w:hAnsi="Arial" w:cs="Arial"/>
          <w:b/>
        </w:rPr>
        <w:t>WYKAZ</w:t>
      </w:r>
      <w:r w:rsidR="00717215" w:rsidRPr="0009163D">
        <w:rPr>
          <w:rFonts w:ascii="Arial" w:hAnsi="Arial" w:cs="Arial"/>
          <w:b/>
        </w:rPr>
        <w:t xml:space="preserve"> </w:t>
      </w:r>
      <w:r w:rsidR="00E11253" w:rsidRPr="0009163D">
        <w:rPr>
          <w:rFonts w:ascii="Arial" w:hAnsi="Arial" w:cs="Arial"/>
          <w:b/>
        </w:rPr>
        <w:t>MATERIAŁÓW PROMOCYJNYCH</w:t>
      </w:r>
      <w:r w:rsidR="00592A97">
        <w:rPr>
          <w:rFonts w:ascii="Arial" w:hAnsi="Arial" w:cs="Arial"/>
          <w:b/>
        </w:rPr>
        <w:tab/>
        <w:t xml:space="preserve">załącznik nr 1 </w:t>
      </w:r>
    </w:p>
    <w:p w14:paraId="727B0257" w14:textId="77777777" w:rsidR="00E11253" w:rsidRPr="002A71AF" w:rsidRDefault="00E11253" w:rsidP="00E11253">
      <w:pPr>
        <w:spacing w:line="360" w:lineRule="auto"/>
        <w:jc w:val="both"/>
        <w:rPr>
          <w:rFonts w:ascii="Arial" w:eastAsia="Calibri" w:hAnsi="Arial" w:cs="Arial"/>
        </w:rPr>
      </w:pPr>
    </w:p>
    <w:p w14:paraId="7415BB44" w14:textId="0C574372" w:rsidR="00E11253" w:rsidRPr="002A71AF" w:rsidRDefault="00E11253" w:rsidP="00E11253">
      <w:pPr>
        <w:jc w:val="both"/>
        <w:rPr>
          <w:rFonts w:ascii="Arial" w:hAnsi="Arial" w:cs="Arial"/>
          <w:b/>
          <w:bCs/>
        </w:rPr>
      </w:pPr>
      <w:r w:rsidRPr="002A71AF">
        <w:rPr>
          <w:rFonts w:ascii="Arial" w:hAnsi="Arial" w:cs="Arial"/>
          <w:b/>
          <w:bCs/>
          <w:szCs w:val="20"/>
        </w:rPr>
        <w:t>SZACOWANE WARTOŚCI ZAMÓWIENIA:</w:t>
      </w:r>
      <w:r w:rsidR="002E76D0" w:rsidRPr="002A71AF">
        <w:rPr>
          <w:rFonts w:ascii="Arial" w:hAnsi="Arial" w:cs="Arial"/>
          <w:b/>
          <w:bCs/>
        </w:rPr>
        <w:t xml:space="preserve"> </w:t>
      </w:r>
      <w:r w:rsidR="007B6B03" w:rsidRPr="002A71AF">
        <w:rPr>
          <w:rFonts w:ascii="Arial" w:hAnsi="Arial" w:cs="Arial"/>
          <w:b/>
          <w:bCs/>
        </w:rPr>
        <w:t> </w:t>
      </w:r>
    </w:p>
    <w:p w14:paraId="00BE139F" w14:textId="77777777" w:rsidR="00E11253" w:rsidRPr="002A71AF" w:rsidRDefault="00E11253" w:rsidP="00E11253">
      <w:pPr>
        <w:tabs>
          <w:tab w:val="left" w:pos="3829"/>
        </w:tabs>
        <w:jc w:val="center"/>
        <w:rPr>
          <w:rFonts w:ascii="Arial" w:hAnsi="Arial" w:cs="Arial"/>
          <w:b/>
          <w:bCs/>
          <w:szCs w:val="20"/>
        </w:rPr>
      </w:pPr>
    </w:p>
    <w:tbl>
      <w:tblPr>
        <w:tblStyle w:val="Tabela-Siatka"/>
        <w:tblpPr w:leftFromText="141" w:rightFromText="141" w:vertAnchor="text" w:tblpY="1"/>
        <w:tblOverlap w:val="never"/>
        <w:tblW w:w="5065" w:type="pct"/>
        <w:tblLayout w:type="fixed"/>
        <w:tblLook w:val="04A0" w:firstRow="1" w:lastRow="0" w:firstColumn="1" w:lastColumn="0" w:noHBand="0" w:noVBand="1"/>
      </w:tblPr>
      <w:tblGrid>
        <w:gridCol w:w="535"/>
        <w:gridCol w:w="1569"/>
        <w:gridCol w:w="3558"/>
        <w:gridCol w:w="4860"/>
        <w:gridCol w:w="803"/>
        <w:gridCol w:w="1311"/>
        <w:gridCol w:w="1250"/>
      </w:tblGrid>
      <w:tr w:rsidR="002A71AF" w:rsidRPr="002A71AF" w14:paraId="79A8EBD4" w14:textId="77777777" w:rsidTr="00E55ECA">
        <w:trPr>
          <w:cantSplit/>
          <w:trHeight w:val="538"/>
          <w:tblHeader/>
        </w:trPr>
        <w:tc>
          <w:tcPr>
            <w:tcW w:w="5000" w:type="pct"/>
            <w:gridSpan w:val="7"/>
            <w:shd w:val="pct10" w:color="auto" w:fill="auto"/>
            <w:vAlign w:val="center"/>
          </w:tcPr>
          <w:p w14:paraId="17036E3E" w14:textId="2E6FDFAC" w:rsidR="00E11253" w:rsidRPr="002A71AF" w:rsidRDefault="00E11253" w:rsidP="00592A97">
            <w:pPr>
              <w:jc w:val="center"/>
              <w:rPr>
                <w:rFonts w:ascii="Arial" w:hAnsi="Arial" w:cs="Arial"/>
                <w:b/>
                <w:sz w:val="24"/>
                <w:szCs w:val="24"/>
              </w:rPr>
            </w:pPr>
            <w:r w:rsidRPr="002A71AF">
              <w:rPr>
                <w:rFonts w:ascii="Arial" w:hAnsi="Arial" w:cs="Arial"/>
                <w:sz w:val="24"/>
                <w:szCs w:val="24"/>
                <w:lang w:eastAsia="en-US"/>
              </w:rPr>
              <w:t>Rodzaj materiałów promocyjnych</w:t>
            </w:r>
            <w:r w:rsidR="0082489E" w:rsidRPr="002A71AF">
              <w:rPr>
                <w:rFonts w:ascii="Arial" w:hAnsi="Arial" w:cs="Arial"/>
                <w:sz w:val="24"/>
                <w:szCs w:val="24"/>
                <w:lang w:eastAsia="en-US"/>
              </w:rPr>
              <w:t xml:space="preserve">: </w:t>
            </w:r>
          </w:p>
        </w:tc>
      </w:tr>
      <w:tr w:rsidR="005861FB" w:rsidRPr="006C4596" w14:paraId="4AB0842C" w14:textId="77777777" w:rsidTr="00E55ECA">
        <w:trPr>
          <w:cantSplit/>
          <w:trHeight w:val="538"/>
          <w:tblHeader/>
        </w:trPr>
        <w:tc>
          <w:tcPr>
            <w:tcW w:w="193" w:type="pct"/>
            <w:tcBorders>
              <w:bottom w:val="double" w:sz="4" w:space="0" w:color="auto"/>
            </w:tcBorders>
            <w:vAlign w:val="center"/>
          </w:tcPr>
          <w:p w14:paraId="606C2F45" w14:textId="77777777" w:rsidR="00E11253" w:rsidRPr="006C4596" w:rsidRDefault="00E11253" w:rsidP="00357B47">
            <w:pPr>
              <w:jc w:val="center"/>
              <w:rPr>
                <w:rFonts w:ascii="Arial" w:hAnsi="Arial" w:cs="Arial"/>
                <w:b/>
                <w:sz w:val="18"/>
                <w:szCs w:val="18"/>
                <w:lang w:eastAsia="en-US"/>
              </w:rPr>
            </w:pPr>
            <w:r w:rsidRPr="006C4596">
              <w:rPr>
                <w:rFonts w:ascii="Arial" w:hAnsi="Arial" w:cs="Arial"/>
                <w:b/>
                <w:sz w:val="18"/>
                <w:szCs w:val="18"/>
                <w:lang w:eastAsia="en-US"/>
              </w:rPr>
              <w:t>L.p.</w:t>
            </w:r>
          </w:p>
        </w:tc>
        <w:tc>
          <w:tcPr>
            <w:tcW w:w="565" w:type="pct"/>
            <w:tcBorders>
              <w:bottom w:val="double" w:sz="4" w:space="0" w:color="auto"/>
              <w:right w:val="single" w:sz="2" w:space="0" w:color="000000"/>
            </w:tcBorders>
            <w:vAlign w:val="center"/>
          </w:tcPr>
          <w:p w14:paraId="315E470E" w14:textId="77777777" w:rsidR="00E11253" w:rsidRPr="006C4596" w:rsidRDefault="00E11253" w:rsidP="00357B47">
            <w:pPr>
              <w:jc w:val="center"/>
              <w:rPr>
                <w:rFonts w:ascii="Arial" w:hAnsi="Arial" w:cs="Arial"/>
                <w:lang w:eastAsia="en-US"/>
              </w:rPr>
            </w:pPr>
            <w:r w:rsidRPr="006C4596">
              <w:rPr>
                <w:rFonts w:ascii="Arial" w:hAnsi="Arial" w:cs="Arial"/>
                <w:b/>
                <w:lang w:eastAsia="en-US"/>
              </w:rPr>
              <w:t xml:space="preserve">Nazwa artykułu </w:t>
            </w:r>
          </w:p>
        </w:tc>
        <w:tc>
          <w:tcPr>
            <w:tcW w:w="1281" w:type="pct"/>
            <w:tcBorders>
              <w:left w:val="single" w:sz="2" w:space="0" w:color="000000"/>
              <w:bottom w:val="double" w:sz="4" w:space="0" w:color="auto"/>
            </w:tcBorders>
            <w:vAlign w:val="center"/>
          </w:tcPr>
          <w:p w14:paraId="08D8A786" w14:textId="77777777" w:rsidR="00E11253" w:rsidRPr="006C4596" w:rsidRDefault="00E11253" w:rsidP="00357B47">
            <w:pPr>
              <w:jc w:val="center"/>
              <w:rPr>
                <w:rFonts w:ascii="Arial" w:hAnsi="Arial" w:cs="Arial"/>
              </w:rPr>
            </w:pPr>
            <w:r w:rsidRPr="006C4596">
              <w:rPr>
                <w:rFonts w:ascii="Arial" w:hAnsi="Arial" w:cs="Arial"/>
                <w:b/>
                <w:lang w:eastAsia="en-US"/>
              </w:rPr>
              <w:t>Opis artykułu</w:t>
            </w:r>
            <w:r w:rsidRPr="006C4596">
              <w:rPr>
                <w:rFonts w:ascii="Arial" w:hAnsi="Arial" w:cs="Arial"/>
                <w:lang w:eastAsia="en-US"/>
              </w:rPr>
              <w:t xml:space="preserve"> (materiałów promocyjnych)</w:t>
            </w:r>
          </w:p>
        </w:tc>
        <w:tc>
          <w:tcPr>
            <w:tcW w:w="1750" w:type="pct"/>
            <w:tcBorders>
              <w:bottom w:val="double" w:sz="4" w:space="0" w:color="auto"/>
            </w:tcBorders>
            <w:vAlign w:val="center"/>
          </w:tcPr>
          <w:p w14:paraId="7A9F856F" w14:textId="77777777" w:rsidR="00E11253" w:rsidRPr="006C4596" w:rsidRDefault="00E11253" w:rsidP="00357B47">
            <w:pPr>
              <w:jc w:val="center"/>
              <w:rPr>
                <w:rFonts w:ascii="Arial" w:hAnsi="Arial" w:cs="Arial"/>
                <w:lang w:eastAsia="en-US"/>
              </w:rPr>
            </w:pPr>
            <w:r w:rsidRPr="006C4596">
              <w:rPr>
                <w:rFonts w:ascii="Arial" w:hAnsi="Arial" w:cs="Arial"/>
                <w:b/>
                <w:lang w:eastAsia="en-US"/>
              </w:rPr>
              <w:t>Wizualizacja artykułu</w:t>
            </w:r>
            <w:r w:rsidRPr="006C4596">
              <w:rPr>
                <w:rFonts w:ascii="Arial" w:hAnsi="Arial" w:cs="Arial"/>
                <w:lang w:eastAsia="en-US"/>
              </w:rPr>
              <w:t xml:space="preserve"> (materiałów promocyjnych)</w:t>
            </w:r>
          </w:p>
        </w:tc>
        <w:tc>
          <w:tcPr>
            <w:tcW w:w="289" w:type="pct"/>
            <w:tcBorders>
              <w:bottom w:val="double" w:sz="4" w:space="0" w:color="auto"/>
              <w:right w:val="single" w:sz="2" w:space="0" w:color="000000"/>
            </w:tcBorders>
            <w:vAlign w:val="center"/>
          </w:tcPr>
          <w:p w14:paraId="54CEF7A6" w14:textId="77777777" w:rsidR="00E11253" w:rsidRPr="006C4596" w:rsidRDefault="00E11253" w:rsidP="00357B47">
            <w:pPr>
              <w:jc w:val="center"/>
              <w:rPr>
                <w:rFonts w:ascii="Arial" w:hAnsi="Arial" w:cs="Arial"/>
                <w:lang w:eastAsia="en-US"/>
              </w:rPr>
            </w:pPr>
            <w:r w:rsidRPr="006C4596">
              <w:rPr>
                <w:rFonts w:ascii="Arial" w:hAnsi="Arial" w:cs="Arial"/>
                <w:b/>
              </w:rPr>
              <w:t>Ilość</w:t>
            </w:r>
          </w:p>
        </w:tc>
        <w:tc>
          <w:tcPr>
            <w:tcW w:w="472" w:type="pct"/>
            <w:tcBorders>
              <w:left w:val="single" w:sz="2" w:space="0" w:color="000000"/>
              <w:bottom w:val="double" w:sz="4" w:space="0" w:color="auto"/>
            </w:tcBorders>
            <w:vAlign w:val="center"/>
          </w:tcPr>
          <w:p w14:paraId="22FF6CC1" w14:textId="77777777" w:rsidR="00E11253" w:rsidRPr="00CA7E8E" w:rsidRDefault="00E11253" w:rsidP="00357B47">
            <w:pPr>
              <w:jc w:val="center"/>
              <w:rPr>
                <w:rFonts w:ascii="Arial" w:hAnsi="Arial" w:cs="Arial"/>
                <w:b/>
                <w:sz w:val="18"/>
                <w:szCs w:val="18"/>
                <w:lang w:eastAsia="en-US"/>
              </w:rPr>
            </w:pPr>
            <w:r w:rsidRPr="006C4596">
              <w:rPr>
                <w:rFonts w:ascii="Arial" w:hAnsi="Arial" w:cs="Arial"/>
                <w:b/>
                <w:sz w:val="18"/>
                <w:szCs w:val="18"/>
                <w:lang w:eastAsia="en-US"/>
              </w:rPr>
              <w:t>Cena jednostkowa</w:t>
            </w:r>
            <w:r w:rsidR="0082489E">
              <w:rPr>
                <w:rFonts w:ascii="Arial" w:hAnsi="Arial" w:cs="Arial"/>
                <w:b/>
                <w:sz w:val="18"/>
                <w:szCs w:val="18"/>
                <w:lang w:eastAsia="en-US"/>
              </w:rPr>
              <w:t xml:space="preserve"> </w:t>
            </w:r>
            <w:r w:rsidR="0082489E" w:rsidRPr="0082489E">
              <w:rPr>
                <w:rFonts w:ascii="Arial" w:hAnsi="Arial" w:cs="Arial"/>
                <w:sz w:val="18"/>
                <w:szCs w:val="18"/>
                <w:lang w:eastAsia="en-US"/>
              </w:rPr>
              <w:t>(około)</w:t>
            </w:r>
          </w:p>
        </w:tc>
        <w:tc>
          <w:tcPr>
            <w:tcW w:w="450" w:type="pct"/>
            <w:tcBorders>
              <w:bottom w:val="double" w:sz="4" w:space="0" w:color="auto"/>
            </w:tcBorders>
            <w:vAlign w:val="center"/>
          </w:tcPr>
          <w:p w14:paraId="3BFBEC99" w14:textId="77777777" w:rsidR="00E11253" w:rsidRPr="00CA7E8E" w:rsidRDefault="00E11253" w:rsidP="00357B47">
            <w:pPr>
              <w:jc w:val="center"/>
              <w:rPr>
                <w:rFonts w:ascii="Arial" w:hAnsi="Arial" w:cs="Arial"/>
                <w:b/>
                <w:sz w:val="18"/>
                <w:szCs w:val="18"/>
                <w:lang w:eastAsia="en-US"/>
              </w:rPr>
            </w:pPr>
            <w:r w:rsidRPr="006C4596">
              <w:rPr>
                <w:rFonts w:ascii="Arial" w:hAnsi="Arial" w:cs="Arial"/>
                <w:b/>
                <w:sz w:val="18"/>
                <w:szCs w:val="18"/>
                <w:lang w:eastAsia="en-US"/>
              </w:rPr>
              <w:t>Wartość łączna</w:t>
            </w:r>
            <w:r w:rsidR="0082489E">
              <w:rPr>
                <w:rFonts w:ascii="Arial" w:hAnsi="Arial" w:cs="Arial"/>
                <w:b/>
                <w:sz w:val="18"/>
                <w:szCs w:val="18"/>
                <w:lang w:eastAsia="en-US"/>
              </w:rPr>
              <w:t xml:space="preserve"> </w:t>
            </w:r>
            <w:r w:rsidR="0082489E" w:rsidRPr="0082489E">
              <w:rPr>
                <w:rFonts w:ascii="Arial" w:hAnsi="Arial" w:cs="Arial"/>
                <w:sz w:val="18"/>
                <w:szCs w:val="18"/>
                <w:lang w:eastAsia="en-US"/>
              </w:rPr>
              <w:t>(około)</w:t>
            </w:r>
          </w:p>
        </w:tc>
      </w:tr>
      <w:tr w:rsidR="005861FB" w:rsidRPr="006C4596" w14:paraId="0DF194EC" w14:textId="77777777" w:rsidTr="00E55ECA">
        <w:trPr>
          <w:cantSplit/>
          <w:trHeight w:val="538"/>
        </w:trPr>
        <w:tc>
          <w:tcPr>
            <w:tcW w:w="193" w:type="pct"/>
            <w:tcBorders>
              <w:top w:val="double" w:sz="4" w:space="0" w:color="auto"/>
            </w:tcBorders>
            <w:vAlign w:val="center"/>
          </w:tcPr>
          <w:p w14:paraId="70CB569C" w14:textId="77777777" w:rsidR="006C73CB" w:rsidRPr="00B96FAC" w:rsidRDefault="006C73CB" w:rsidP="00A17B8F">
            <w:pPr>
              <w:jc w:val="center"/>
              <w:rPr>
                <w:rFonts w:ascii="Arial" w:hAnsi="Arial" w:cs="Arial"/>
                <w:sz w:val="22"/>
                <w:szCs w:val="22"/>
              </w:rPr>
            </w:pPr>
            <w:r w:rsidRPr="00B96FAC">
              <w:rPr>
                <w:rFonts w:ascii="Arial" w:hAnsi="Arial" w:cs="Arial"/>
                <w:sz w:val="22"/>
                <w:szCs w:val="22"/>
              </w:rPr>
              <w:t>1.</w:t>
            </w:r>
          </w:p>
        </w:tc>
        <w:tc>
          <w:tcPr>
            <w:tcW w:w="565" w:type="pct"/>
            <w:tcBorders>
              <w:top w:val="double" w:sz="4" w:space="0" w:color="auto"/>
              <w:right w:val="single" w:sz="2" w:space="0" w:color="000000"/>
            </w:tcBorders>
            <w:vAlign w:val="center"/>
          </w:tcPr>
          <w:p w14:paraId="24F5F6F2" w14:textId="756EBF9B" w:rsidR="006C73CB" w:rsidRPr="00E55ECA" w:rsidRDefault="006C73CB" w:rsidP="00A17B8F">
            <w:pPr>
              <w:jc w:val="center"/>
              <w:rPr>
                <w:rFonts w:ascii="Arial" w:hAnsi="Arial" w:cs="Arial"/>
                <w:sz w:val="22"/>
                <w:szCs w:val="22"/>
              </w:rPr>
            </w:pPr>
            <w:r w:rsidRPr="00E55ECA">
              <w:rPr>
                <w:rFonts w:ascii="Arial" w:hAnsi="Arial" w:cs="Arial"/>
                <w:sz w:val="22"/>
                <w:szCs w:val="22"/>
              </w:rPr>
              <w:t xml:space="preserve">Cukierki śląskie </w:t>
            </w:r>
            <w:proofErr w:type="spellStart"/>
            <w:r w:rsidRPr="00E55ECA">
              <w:rPr>
                <w:rFonts w:ascii="Arial" w:hAnsi="Arial" w:cs="Arial"/>
                <w:sz w:val="22"/>
                <w:szCs w:val="22"/>
              </w:rPr>
              <w:t>Kopalnioki</w:t>
            </w:r>
            <w:proofErr w:type="spellEnd"/>
          </w:p>
        </w:tc>
        <w:tc>
          <w:tcPr>
            <w:tcW w:w="1281" w:type="pct"/>
            <w:tcBorders>
              <w:top w:val="double" w:sz="4" w:space="0" w:color="auto"/>
              <w:left w:val="single" w:sz="2" w:space="0" w:color="000000"/>
            </w:tcBorders>
            <w:vAlign w:val="center"/>
          </w:tcPr>
          <w:p w14:paraId="1576B02F" w14:textId="79DA6C72" w:rsidR="006C73CB" w:rsidRPr="00E55ECA" w:rsidRDefault="006C73CB" w:rsidP="00E55ECA">
            <w:pPr>
              <w:rPr>
                <w:rFonts w:ascii="Arial" w:hAnsi="Arial" w:cs="Arial"/>
                <w:sz w:val="22"/>
                <w:szCs w:val="22"/>
              </w:rPr>
            </w:pPr>
            <w:r w:rsidRPr="00E55ECA">
              <w:rPr>
                <w:rFonts w:ascii="Arial" w:hAnsi="Arial" w:cs="Arial"/>
                <w:sz w:val="22"/>
                <w:szCs w:val="22"/>
              </w:rPr>
              <w:t xml:space="preserve">Cukierki śląskie </w:t>
            </w:r>
            <w:proofErr w:type="spellStart"/>
            <w:r w:rsidRPr="00E55ECA">
              <w:rPr>
                <w:rFonts w:ascii="Arial" w:hAnsi="Arial" w:cs="Arial"/>
                <w:sz w:val="22"/>
                <w:szCs w:val="22"/>
              </w:rPr>
              <w:t>Kopalnioki</w:t>
            </w:r>
            <w:proofErr w:type="spellEnd"/>
            <w:r w:rsidRPr="00E55ECA">
              <w:rPr>
                <w:rFonts w:ascii="Arial" w:hAnsi="Arial" w:cs="Arial"/>
                <w:sz w:val="22"/>
                <w:szCs w:val="22"/>
              </w:rPr>
              <w:t xml:space="preserve"> </w:t>
            </w:r>
            <w:r w:rsidR="00AF3CFD" w:rsidRPr="00E55ECA">
              <w:rPr>
                <w:rFonts w:ascii="Arial" w:hAnsi="Arial" w:cs="Arial"/>
                <w:sz w:val="22"/>
                <w:szCs w:val="22"/>
              </w:rPr>
              <w:br/>
            </w:r>
            <w:r w:rsidRPr="00E55ECA">
              <w:rPr>
                <w:rFonts w:ascii="Arial" w:hAnsi="Arial" w:cs="Arial"/>
                <w:sz w:val="22"/>
                <w:szCs w:val="22"/>
              </w:rPr>
              <w:t xml:space="preserve">o smaku ziołowym (anyżowe). Zapakowane w kartoniku </w:t>
            </w:r>
            <w:r w:rsidR="00AF3CFD" w:rsidRPr="00E55ECA">
              <w:rPr>
                <w:rFonts w:ascii="Arial" w:hAnsi="Arial" w:cs="Arial"/>
                <w:sz w:val="22"/>
                <w:szCs w:val="22"/>
              </w:rPr>
              <w:br/>
            </w:r>
            <w:r w:rsidRPr="00E55ECA">
              <w:rPr>
                <w:rFonts w:ascii="Arial" w:hAnsi="Arial" w:cs="Arial"/>
                <w:sz w:val="22"/>
                <w:szCs w:val="22"/>
              </w:rPr>
              <w:t xml:space="preserve">w kształcie wagonika kopalnianego z </w:t>
            </w:r>
            <w:r w:rsidR="00290FAF" w:rsidRPr="00E55ECA">
              <w:rPr>
                <w:rFonts w:ascii="Arial" w:hAnsi="Arial" w:cs="Arial"/>
                <w:sz w:val="22"/>
                <w:szCs w:val="22"/>
              </w:rPr>
              <w:t>logo</w:t>
            </w:r>
            <w:r w:rsidRPr="00E55ECA">
              <w:rPr>
                <w:rFonts w:ascii="Arial" w:hAnsi="Arial" w:cs="Arial"/>
                <w:sz w:val="22"/>
                <w:szCs w:val="22"/>
              </w:rPr>
              <w:t xml:space="preserve"> </w:t>
            </w:r>
            <w:proofErr w:type="spellStart"/>
            <w:r w:rsidRPr="00E55ECA">
              <w:rPr>
                <w:rFonts w:ascii="Arial" w:hAnsi="Arial" w:cs="Arial"/>
                <w:sz w:val="22"/>
                <w:szCs w:val="22"/>
              </w:rPr>
              <w:t>WSzW</w:t>
            </w:r>
            <w:proofErr w:type="spellEnd"/>
            <w:r w:rsidRPr="00E55ECA">
              <w:rPr>
                <w:rFonts w:ascii="Arial" w:hAnsi="Arial" w:cs="Arial"/>
                <w:sz w:val="22"/>
                <w:szCs w:val="22"/>
              </w:rPr>
              <w:t xml:space="preserve"> w Katowicach</w:t>
            </w:r>
            <w:r w:rsidR="00592A97">
              <w:rPr>
                <w:rFonts w:ascii="Arial" w:hAnsi="Arial" w:cs="Arial"/>
                <w:sz w:val="22"/>
                <w:szCs w:val="22"/>
              </w:rPr>
              <w:t xml:space="preserve"> (na wagoniku)</w:t>
            </w:r>
            <w:r w:rsidRPr="00E55ECA">
              <w:rPr>
                <w:rFonts w:ascii="Arial" w:hAnsi="Arial" w:cs="Arial"/>
                <w:sz w:val="22"/>
                <w:szCs w:val="22"/>
              </w:rPr>
              <w:t>. Każdy cukierek pakowany osobno.</w:t>
            </w:r>
          </w:p>
          <w:p w14:paraId="0B0F6F8B" w14:textId="0FC50C54" w:rsidR="006C73CB" w:rsidRPr="00E55ECA" w:rsidRDefault="006C73CB" w:rsidP="00A17B8F">
            <w:pPr>
              <w:rPr>
                <w:rFonts w:ascii="Arial" w:hAnsi="Arial" w:cs="Arial"/>
                <w:sz w:val="22"/>
                <w:szCs w:val="22"/>
              </w:rPr>
            </w:pPr>
          </w:p>
        </w:tc>
        <w:tc>
          <w:tcPr>
            <w:tcW w:w="1750" w:type="pct"/>
            <w:tcBorders>
              <w:top w:val="double" w:sz="4" w:space="0" w:color="auto"/>
            </w:tcBorders>
            <w:vAlign w:val="bottom"/>
          </w:tcPr>
          <w:p w14:paraId="379D75A9" w14:textId="383095ED" w:rsidR="000826D3" w:rsidRPr="00B96FAC" w:rsidRDefault="00504F38" w:rsidP="00E55ECA">
            <w:pPr>
              <w:jc w:val="center"/>
              <w:rPr>
                <w:rFonts w:ascii="Arial" w:hAnsi="Arial" w:cs="Arial"/>
                <w:sz w:val="22"/>
                <w:szCs w:val="22"/>
              </w:rPr>
            </w:pPr>
            <w:r w:rsidRPr="00B96FAC">
              <w:rPr>
                <w:rFonts w:ascii="Arial" w:hAnsi="Arial" w:cs="Arial"/>
                <w:noProof/>
              </w:rPr>
              <w:drawing>
                <wp:inline distT="0" distB="0" distL="0" distR="0" wp14:anchorId="46316867" wp14:editId="7AB9ECCB">
                  <wp:extent cx="1495425" cy="139954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_max.jpg"/>
                          <pic:cNvPicPr/>
                        </pic:nvPicPr>
                        <pic:blipFill rotWithShape="1">
                          <a:blip r:embed="rId9" cstate="print">
                            <a:extLst>
                              <a:ext uri="{28A0092B-C50C-407E-A947-70E740481C1C}">
                                <a14:useLocalDpi xmlns:a14="http://schemas.microsoft.com/office/drawing/2010/main" val="0"/>
                              </a:ext>
                            </a:extLst>
                          </a:blip>
                          <a:srcRect l="8562" t="9397" r="7429" b="9359"/>
                          <a:stretch/>
                        </pic:blipFill>
                        <pic:spPr bwMode="auto">
                          <a:xfrm>
                            <a:off x="0" y="0"/>
                            <a:ext cx="1505403" cy="1408878"/>
                          </a:xfrm>
                          <a:prstGeom prst="rect">
                            <a:avLst/>
                          </a:prstGeom>
                          <a:ln>
                            <a:noFill/>
                          </a:ln>
                          <a:extLst>
                            <a:ext uri="{53640926-AAD7-44D8-BBD7-CCE9431645EC}">
                              <a14:shadowObscured xmlns:a14="http://schemas.microsoft.com/office/drawing/2010/main"/>
                            </a:ext>
                          </a:extLst>
                        </pic:spPr>
                      </pic:pic>
                    </a:graphicData>
                  </a:graphic>
                </wp:inline>
              </w:drawing>
            </w:r>
          </w:p>
          <w:p w14:paraId="5683C83B" w14:textId="7E2A4B73" w:rsidR="000826D3" w:rsidRPr="00B96FAC" w:rsidRDefault="000826D3" w:rsidP="00E55ECA">
            <w:pPr>
              <w:jc w:val="center"/>
              <w:rPr>
                <w:rFonts w:ascii="Arial" w:hAnsi="Arial" w:cs="Arial"/>
                <w:sz w:val="22"/>
                <w:szCs w:val="22"/>
              </w:rPr>
            </w:pPr>
          </w:p>
        </w:tc>
        <w:tc>
          <w:tcPr>
            <w:tcW w:w="289" w:type="pct"/>
            <w:tcBorders>
              <w:top w:val="double" w:sz="4" w:space="0" w:color="auto"/>
              <w:right w:val="single" w:sz="2" w:space="0" w:color="000000"/>
            </w:tcBorders>
            <w:vAlign w:val="center"/>
          </w:tcPr>
          <w:p w14:paraId="285393E9" w14:textId="3DD968F2" w:rsidR="000826D3" w:rsidRPr="00E55ECA" w:rsidRDefault="006F36DF" w:rsidP="00E55ECA">
            <w:pPr>
              <w:jc w:val="center"/>
              <w:rPr>
                <w:rFonts w:ascii="Arial" w:hAnsi="Arial" w:cs="Arial"/>
                <w:sz w:val="22"/>
                <w:szCs w:val="22"/>
              </w:rPr>
            </w:pPr>
            <w:r>
              <w:rPr>
                <w:rFonts w:ascii="Arial" w:hAnsi="Arial" w:cs="Arial"/>
                <w:sz w:val="22"/>
                <w:szCs w:val="22"/>
              </w:rPr>
              <w:t>100</w:t>
            </w:r>
          </w:p>
          <w:p w14:paraId="18A55D52" w14:textId="36CE0963" w:rsidR="006C73CB" w:rsidRPr="00E55ECA" w:rsidRDefault="006C73CB" w:rsidP="00E55ECA">
            <w:pPr>
              <w:jc w:val="center"/>
              <w:rPr>
                <w:rFonts w:ascii="Arial" w:hAnsi="Arial" w:cs="Arial"/>
                <w:sz w:val="22"/>
                <w:szCs w:val="22"/>
              </w:rPr>
            </w:pPr>
            <w:r w:rsidRPr="00E55ECA">
              <w:rPr>
                <w:rFonts w:ascii="Arial" w:hAnsi="Arial" w:cs="Arial"/>
                <w:sz w:val="22"/>
                <w:szCs w:val="22"/>
              </w:rPr>
              <w:t>(1</w:t>
            </w:r>
            <w:r w:rsidR="003800CC" w:rsidRPr="00E55ECA">
              <w:rPr>
                <w:rFonts w:ascii="Arial" w:hAnsi="Arial" w:cs="Arial"/>
                <w:sz w:val="22"/>
                <w:szCs w:val="22"/>
              </w:rPr>
              <w:t>0</w:t>
            </w:r>
            <w:r w:rsidRPr="00E55ECA">
              <w:rPr>
                <w:rFonts w:ascii="Arial" w:hAnsi="Arial" w:cs="Arial"/>
                <w:sz w:val="22"/>
                <w:szCs w:val="22"/>
              </w:rPr>
              <w:t xml:space="preserve"> kg)</w:t>
            </w:r>
          </w:p>
        </w:tc>
        <w:tc>
          <w:tcPr>
            <w:tcW w:w="472" w:type="pct"/>
            <w:tcBorders>
              <w:top w:val="double" w:sz="4" w:space="0" w:color="auto"/>
              <w:left w:val="single" w:sz="2" w:space="0" w:color="000000"/>
            </w:tcBorders>
            <w:vAlign w:val="center"/>
          </w:tcPr>
          <w:p w14:paraId="1AF9DD1F" w14:textId="6B6A068F" w:rsidR="006C73CB" w:rsidRPr="00E55ECA" w:rsidRDefault="006C73CB" w:rsidP="00E55ECA">
            <w:pPr>
              <w:jc w:val="center"/>
              <w:rPr>
                <w:rFonts w:ascii="Arial" w:hAnsi="Arial" w:cs="Arial"/>
                <w:sz w:val="22"/>
                <w:szCs w:val="22"/>
              </w:rPr>
            </w:pPr>
          </w:p>
        </w:tc>
        <w:tc>
          <w:tcPr>
            <w:tcW w:w="450" w:type="pct"/>
            <w:tcBorders>
              <w:top w:val="double" w:sz="4" w:space="0" w:color="auto"/>
            </w:tcBorders>
            <w:vAlign w:val="center"/>
          </w:tcPr>
          <w:p w14:paraId="7EA4A8ED" w14:textId="72A6286E" w:rsidR="006C73CB" w:rsidRPr="00E55ECA" w:rsidRDefault="006C73CB" w:rsidP="00E55ECA">
            <w:pPr>
              <w:jc w:val="center"/>
              <w:rPr>
                <w:rFonts w:ascii="Arial" w:hAnsi="Arial" w:cs="Arial"/>
                <w:sz w:val="22"/>
                <w:szCs w:val="22"/>
              </w:rPr>
            </w:pPr>
          </w:p>
        </w:tc>
      </w:tr>
      <w:tr w:rsidR="005861FB" w:rsidRPr="006C4596" w14:paraId="22F48D73" w14:textId="77777777" w:rsidTr="00E55ECA">
        <w:trPr>
          <w:cantSplit/>
          <w:trHeight w:val="538"/>
        </w:trPr>
        <w:tc>
          <w:tcPr>
            <w:tcW w:w="193" w:type="pct"/>
            <w:vAlign w:val="center"/>
          </w:tcPr>
          <w:p w14:paraId="07EAC8ED" w14:textId="77777777" w:rsidR="006C73CB" w:rsidRPr="00B96FAC" w:rsidRDefault="006C73CB" w:rsidP="00A17B8F">
            <w:pPr>
              <w:jc w:val="center"/>
              <w:rPr>
                <w:rFonts w:ascii="Arial" w:hAnsi="Arial" w:cs="Arial"/>
                <w:sz w:val="22"/>
                <w:szCs w:val="22"/>
              </w:rPr>
            </w:pPr>
            <w:r w:rsidRPr="00B96FAC">
              <w:rPr>
                <w:rFonts w:ascii="Arial" w:hAnsi="Arial" w:cs="Arial"/>
                <w:sz w:val="22"/>
                <w:szCs w:val="22"/>
              </w:rPr>
              <w:t>2.</w:t>
            </w:r>
          </w:p>
        </w:tc>
        <w:tc>
          <w:tcPr>
            <w:tcW w:w="565" w:type="pct"/>
            <w:tcBorders>
              <w:right w:val="single" w:sz="2" w:space="0" w:color="000000"/>
            </w:tcBorders>
            <w:vAlign w:val="center"/>
          </w:tcPr>
          <w:p w14:paraId="552ADF7F" w14:textId="1930C4E8" w:rsidR="006C73CB" w:rsidRPr="00E55ECA" w:rsidRDefault="006C73CB" w:rsidP="00A17B8F">
            <w:pPr>
              <w:jc w:val="center"/>
              <w:rPr>
                <w:rFonts w:ascii="Arial" w:hAnsi="Arial" w:cs="Arial"/>
                <w:sz w:val="22"/>
                <w:szCs w:val="22"/>
              </w:rPr>
            </w:pPr>
            <w:r w:rsidRPr="00E55ECA">
              <w:rPr>
                <w:rFonts w:ascii="Arial" w:hAnsi="Arial" w:cs="Arial"/>
                <w:sz w:val="22"/>
                <w:szCs w:val="22"/>
              </w:rPr>
              <w:t>Zestaw p</w:t>
            </w:r>
            <w:r w:rsidR="00686A48" w:rsidRPr="00E55ECA">
              <w:rPr>
                <w:rFonts w:ascii="Arial" w:hAnsi="Arial" w:cs="Arial"/>
                <w:sz w:val="22"/>
                <w:szCs w:val="22"/>
              </w:rPr>
              <w:t>iśmienny</w:t>
            </w:r>
            <w:r w:rsidR="0022085B" w:rsidRPr="00E55ECA">
              <w:rPr>
                <w:rFonts w:ascii="Arial" w:hAnsi="Arial" w:cs="Arial"/>
                <w:sz w:val="22"/>
                <w:szCs w:val="22"/>
              </w:rPr>
              <w:t xml:space="preserve"> z logo </w:t>
            </w:r>
            <w:proofErr w:type="spellStart"/>
            <w:r w:rsidR="0022085B" w:rsidRPr="00E55ECA">
              <w:rPr>
                <w:rFonts w:ascii="Arial" w:hAnsi="Arial" w:cs="Arial"/>
                <w:sz w:val="22"/>
                <w:szCs w:val="22"/>
              </w:rPr>
              <w:t>WSzW</w:t>
            </w:r>
            <w:proofErr w:type="spellEnd"/>
            <w:r w:rsidR="0022085B" w:rsidRPr="00E55ECA">
              <w:rPr>
                <w:rFonts w:ascii="Arial" w:hAnsi="Arial" w:cs="Arial"/>
                <w:sz w:val="22"/>
                <w:szCs w:val="22"/>
              </w:rPr>
              <w:t xml:space="preserve"> w Katowicach</w:t>
            </w:r>
          </w:p>
        </w:tc>
        <w:tc>
          <w:tcPr>
            <w:tcW w:w="1281" w:type="pct"/>
            <w:tcBorders>
              <w:left w:val="single" w:sz="2" w:space="0" w:color="000000"/>
            </w:tcBorders>
            <w:vAlign w:val="center"/>
          </w:tcPr>
          <w:p w14:paraId="46298299" w14:textId="1F804794" w:rsidR="006C73CB" w:rsidRPr="00E55ECA" w:rsidRDefault="00686A48" w:rsidP="00A17B8F">
            <w:pPr>
              <w:rPr>
                <w:rFonts w:ascii="Arial" w:hAnsi="Arial" w:cs="Arial"/>
                <w:color w:val="111111"/>
                <w:sz w:val="22"/>
                <w:szCs w:val="22"/>
                <w:shd w:val="clear" w:color="auto" w:fill="FFFFFF"/>
              </w:rPr>
            </w:pPr>
            <w:r w:rsidRPr="00E55ECA">
              <w:rPr>
                <w:rFonts w:ascii="Arial" w:hAnsi="Arial" w:cs="Arial"/>
                <w:color w:val="111111"/>
                <w:sz w:val="22"/>
                <w:szCs w:val="22"/>
                <w:shd w:val="clear" w:color="auto" w:fill="FFFFFF"/>
              </w:rPr>
              <w:t>Zestaw piśmienny w drewnianym etui, długopis przekręcany, pióro wieczne i nóż do otwierania listów.</w:t>
            </w:r>
          </w:p>
          <w:p w14:paraId="3A910B2B" w14:textId="4BC0F5FA" w:rsidR="00686A48" w:rsidRPr="00E55ECA" w:rsidRDefault="00686A48" w:rsidP="00A17B8F">
            <w:pPr>
              <w:rPr>
                <w:rFonts w:ascii="Arial" w:hAnsi="Arial" w:cs="Arial"/>
                <w:sz w:val="22"/>
                <w:szCs w:val="22"/>
              </w:rPr>
            </w:pPr>
            <w:r w:rsidRPr="00E55ECA">
              <w:rPr>
                <w:rFonts w:ascii="Arial" w:hAnsi="Arial" w:cs="Arial"/>
                <w:bCs/>
                <w:color w:val="111111"/>
                <w:sz w:val="22"/>
                <w:szCs w:val="22"/>
                <w:bdr w:val="none" w:sz="0" w:space="0" w:color="auto" w:frame="1"/>
                <w:shd w:val="clear" w:color="auto" w:fill="FFFFFF"/>
              </w:rPr>
              <w:t>Kolor: </w:t>
            </w:r>
            <w:r w:rsidRPr="00E55ECA">
              <w:rPr>
                <w:rFonts w:ascii="Arial" w:hAnsi="Arial" w:cs="Arial"/>
                <w:color w:val="111111"/>
                <w:sz w:val="22"/>
                <w:szCs w:val="22"/>
                <w:shd w:val="clear" w:color="auto" w:fill="FFFFFF"/>
              </w:rPr>
              <w:t>drewno</w:t>
            </w:r>
            <w:r w:rsidRPr="00E55ECA">
              <w:rPr>
                <w:rFonts w:ascii="Arial" w:hAnsi="Arial" w:cs="Arial"/>
                <w:color w:val="111111"/>
                <w:sz w:val="22"/>
                <w:szCs w:val="22"/>
              </w:rPr>
              <w:br/>
            </w:r>
            <w:r w:rsidRPr="00E55ECA">
              <w:rPr>
                <w:rFonts w:ascii="Arial" w:hAnsi="Arial" w:cs="Arial"/>
                <w:bCs/>
                <w:color w:val="111111"/>
                <w:sz w:val="22"/>
                <w:szCs w:val="22"/>
                <w:bdr w:val="none" w:sz="0" w:space="0" w:color="auto" w:frame="1"/>
                <w:shd w:val="clear" w:color="auto" w:fill="FFFFFF"/>
              </w:rPr>
              <w:t>Kolor wkładu: </w:t>
            </w:r>
            <w:r w:rsidRPr="00E55ECA">
              <w:rPr>
                <w:rFonts w:ascii="Arial" w:hAnsi="Arial" w:cs="Arial"/>
                <w:color w:val="111111"/>
                <w:sz w:val="22"/>
                <w:szCs w:val="22"/>
                <w:shd w:val="clear" w:color="auto" w:fill="FFFFFF"/>
              </w:rPr>
              <w:t>czarny</w:t>
            </w:r>
            <w:r w:rsidRPr="00E55ECA">
              <w:rPr>
                <w:rFonts w:ascii="Arial" w:hAnsi="Arial" w:cs="Arial"/>
                <w:color w:val="111111"/>
                <w:sz w:val="22"/>
                <w:szCs w:val="22"/>
              </w:rPr>
              <w:br/>
            </w:r>
            <w:r w:rsidRPr="00E55ECA">
              <w:rPr>
                <w:rFonts w:ascii="Arial" w:hAnsi="Arial" w:cs="Arial"/>
                <w:bCs/>
                <w:color w:val="111111"/>
                <w:sz w:val="22"/>
                <w:szCs w:val="22"/>
                <w:bdr w:val="none" w:sz="0" w:space="0" w:color="auto" w:frame="1"/>
                <w:shd w:val="clear" w:color="auto" w:fill="FFFFFF"/>
              </w:rPr>
              <w:t>Materiał: </w:t>
            </w:r>
            <w:r w:rsidRPr="00E55ECA">
              <w:rPr>
                <w:rFonts w:ascii="Arial" w:hAnsi="Arial" w:cs="Arial"/>
                <w:color w:val="111111"/>
                <w:sz w:val="22"/>
                <w:szCs w:val="22"/>
                <w:shd w:val="clear" w:color="auto" w:fill="FFFFFF"/>
              </w:rPr>
              <w:t>metal, drewno</w:t>
            </w:r>
            <w:r w:rsidRPr="00E55ECA">
              <w:rPr>
                <w:rFonts w:ascii="Arial" w:hAnsi="Arial" w:cs="Arial"/>
                <w:color w:val="111111"/>
                <w:sz w:val="22"/>
                <w:szCs w:val="22"/>
              </w:rPr>
              <w:br/>
            </w:r>
            <w:r w:rsidRPr="00E55ECA">
              <w:rPr>
                <w:rFonts w:ascii="Arial" w:hAnsi="Arial" w:cs="Arial"/>
                <w:bCs/>
                <w:color w:val="111111"/>
                <w:sz w:val="22"/>
                <w:szCs w:val="22"/>
                <w:bdr w:val="none" w:sz="0" w:space="0" w:color="auto" w:frame="1"/>
                <w:shd w:val="clear" w:color="auto" w:fill="FFFFFF"/>
              </w:rPr>
              <w:t>Waga: </w:t>
            </w:r>
            <w:r w:rsidRPr="00E55ECA">
              <w:rPr>
                <w:rFonts w:ascii="Arial" w:hAnsi="Arial" w:cs="Arial"/>
                <w:color w:val="111111"/>
                <w:sz w:val="22"/>
                <w:szCs w:val="22"/>
                <w:shd w:val="clear" w:color="auto" w:fill="FFFFFF"/>
              </w:rPr>
              <w:t>464 g</w:t>
            </w:r>
            <w:r w:rsidRPr="00E55ECA">
              <w:rPr>
                <w:rFonts w:ascii="Arial" w:hAnsi="Arial" w:cs="Arial"/>
                <w:color w:val="111111"/>
                <w:sz w:val="22"/>
                <w:szCs w:val="22"/>
              </w:rPr>
              <w:br/>
            </w:r>
            <w:r w:rsidRPr="00E55ECA">
              <w:rPr>
                <w:rFonts w:ascii="Arial" w:hAnsi="Arial" w:cs="Arial"/>
                <w:bCs/>
                <w:color w:val="111111"/>
                <w:sz w:val="22"/>
                <w:szCs w:val="22"/>
                <w:bdr w:val="none" w:sz="0" w:space="0" w:color="auto" w:frame="1"/>
                <w:shd w:val="clear" w:color="auto" w:fill="FFFFFF"/>
              </w:rPr>
              <w:t>Wymiary:</w:t>
            </w:r>
            <w:r w:rsidRPr="00E55ECA">
              <w:rPr>
                <w:rFonts w:ascii="Arial" w:hAnsi="Arial" w:cs="Arial"/>
                <w:b/>
                <w:bCs/>
                <w:color w:val="111111"/>
                <w:sz w:val="22"/>
                <w:szCs w:val="22"/>
                <w:bdr w:val="none" w:sz="0" w:space="0" w:color="auto" w:frame="1"/>
                <w:shd w:val="clear" w:color="auto" w:fill="FFFFFF"/>
              </w:rPr>
              <w:t> </w:t>
            </w:r>
            <w:r w:rsidRPr="00E55ECA">
              <w:rPr>
                <w:rFonts w:ascii="Arial" w:hAnsi="Arial" w:cs="Arial"/>
                <w:color w:val="111111"/>
                <w:sz w:val="22"/>
                <w:szCs w:val="22"/>
                <w:shd w:val="clear" w:color="auto" w:fill="FFFFFF"/>
              </w:rPr>
              <w:t>21 x 10,2 x 4,7 cm</w:t>
            </w:r>
          </w:p>
          <w:p w14:paraId="1BF7F759" w14:textId="5422EF21" w:rsidR="006C73CB" w:rsidRPr="00E55ECA" w:rsidRDefault="00686A48" w:rsidP="00A17B8F">
            <w:pPr>
              <w:rPr>
                <w:rFonts w:ascii="Arial" w:hAnsi="Arial" w:cs="Arial"/>
                <w:sz w:val="22"/>
                <w:szCs w:val="22"/>
              </w:rPr>
            </w:pPr>
            <w:r w:rsidRPr="00E55ECA">
              <w:rPr>
                <w:rFonts w:ascii="Arial" w:hAnsi="Arial" w:cs="Arial"/>
                <w:sz w:val="22"/>
                <w:szCs w:val="22"/>
              </w:rPr>
              <w:t xml:space="preserve">Znakowanie techniką nadruku: </w:t>
            </w:r>
            <w:proofErr w:type="spellStart"/>
            <w:r w:rsidRPr="00E55ECA">
              <w:rPr>
                <w:rFonts w:ascii="Arial" w:hAnsi="Arial" w:cs="Arial"/>
                <w:sz w:val="22"/>
                <w:szCs w:val="22"/>
              </w:rPr>
              <w:t>tampodruk</w:t>
            </w:r>
            <w:proofErr w:type="spellEnd"/>
            <w:r w:rsidRPr="00E55ECA">
              <w:rPr>
                <w:rFonts w:ascii="Arial" w:hAnsi="Arial" w:cs="Arial"/>
                <w:sz w:val="22"/>
                <w:szCs w:val="22"/>
              </w:rPr>
              <w:t xml:space="preserve"> - logo i napis „Wojewódzki Sztab Wojskowy w Katowica</w:t>
            </w:r>
            <w:r w:rsidR="001B4FD5" w:rsidRPr="00E55ECA">
              <w:rPr>
                <w:rFonts w:ascii="Arial" w:hAnsi="Arial" w:cs="Arial"/>
                <w:sz w:val="22"/>
                <w:szCs w:val="22"/>
              </w:rPr>
              <w:t>ch” na każdym elemencie zestawu oraz froncie obudowy.</w:t>
            </w:r>
          </w:p>
          <w:p w14:paraId="68CCFC34" w14:textId="718BD1AE" w:rsidR="00E06C50" w:rsidRPr="00E55ECA" w:rsidRDefault="00E06C50" w:rsidP="00A17B8F">
            <w:pPr>
              <w:rPr>
                <w:rFonts w:ascii="Arial" w:hAnsi="Arial" w:cs="Arial"/>
                <w:sz w:val="22"/>
                <w:szCs w:val="22"/>
              </w:rPr>
            </w:pPr>
          </w:p>
        </w:tc>
        <w:tc>
          <w:tcPr>
            <w:tcW w:w="1750" w:type="pct"/>
            <w:vAlign w:val="center"/>
          </w:tcPr>
          <w:p w14:paraId="7723E15C" w14:textId="77777777" w:rsidR="006C73CB" w:rsidRPr="00B96FAC" w:rsidRDefault="006C73CB" w:rsidP="00A17B8F">
            <w:pPr>
              <w:rPr>
                <w:rFonts w:ascii="Arial" w:hAnsi="Arial" w:cs="Arial"/>
                <w:sz w:val="22"/>
                <w:szCs w:val="22"/>
              </w:rPr>
            </w:pPr>
          </w:p>
          <w:p w14:paraId="2BBBB91A" w14:textId="77777777" w:rsidR="000826D3" w:rsidRPr="00B96FAC" w:rsidRDefault="000826D3" w:rsidP="00A17B8F">
            <w:pPr>
              <w:rPr>
                <w:rFonts w:ascii="Arial" w:hAnsi="Arial" w:cs="Arial"/>
                <w:sz w:val="22"/>
                <w:szCs w:val="22"/>
              </w:rPr>
            </w:pPr>
          </w:p>
          <w:p w14:paraId="5BBBDF8C" w14:textId="0A4A5ADB" w:rsidR="000826D3" w:rsidRPr="00B96FAC" w:rsidRDefault="00686A48" w:rsidP="00A17B8F">
            <w:pPr>
              <w:jc w:val="center"/>
              <w:rPr>
                <w:rFonts w:ascii="Arial" w:hAnsi="Arial" w:cs="Arial"/>
                <w:sz w:val="22"/>
                <w:szCs w:val="22"/>
              </w:rPr>
            </w:pPr>
            <w:r w:rsidRPr="00B96FAC">
              <w:rPr>
                <w:rFonts w:ascii="Arial" w:hAnsi="Arial" w:cs="Arial"/>
                <w:noProof/>
              </w:rPr>
              <w:drawing>
                <wp:inline distT="0" distB="0" distL="0" distR="0" wp14:anchorId="618C420C" wp14:editId="4563BDB5">
                  <wp:extent cx="1495425" cy="14954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staw-pismienny,-dlugopis,-pioro-wieczne-i-noz-do-otwierania-listow-V1265-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14:paraId="5B737A48" w14:textId="77777777" w:rsidR="000826D3" w:rsidRPr="00B96FAC" w:rsidRDefault="000826D3" w:rsidP="00A17B8F">
            <w:pPr>
              <w:rPr>
                <w:rFonts w:ascii="Arial" w:hAnsi="Arial" w:cs="Arial"/>
                <w:sz w:val="22"/>
                <w:szCs w:val="22"/>
              </w:rPr>
            </w:pPr>
          </w:p>
          <w:p w14:paraId="1AF43467" w14:textId="6BE21604" w:rsidR="000826D3" w:rsidRPr="00B96FAC" w:rsidRDefault="000826D3" w:rsidP="00A17B8F">
            <w:pPr>
              <w:rPr>
                <w:rFonts w:ascii="Arial" w:hAnsi="Arial" w:cs="Arial"/>
                <w:sz w:val="22"/>
                <w:szCs w:val="22"/>
              </w:rPr>
            </w:pPr>
          </w:p>
        </w:tc>
        <w:tc>
          <w:tcPr>
            <w:tcW w:w="289" w:type="pct"/>
            <w:tcBorders>
              <w:right w:val="single" w:sz="2" w:space="0" w:color="000000"/>
            </w:tcBorders>
            <w:vAlign w:val="center"/>
          </w:tcPr>
          <w:p w14:paraId="258B2145" w14:textId="2D6A1F01" w:rsidR="006C73CB" w:rsidRPr="00E55ECA" w:rsidRDefault="006F36DF" w:rsidP="006F36DF">
            <w:pPr>
              <w:jc w:val="center"/>
              <w:rPr>
                <w:rFonts w:ascii="Arial" w:hAnsi="Arial" w:cs="Arial"/>
                <w:sz w:val="22"/>
                <w:szCs w:val="22"/>
              </w:rPr>
            </w:pPr>
            <w:r>
              <w:rPr>
                <w:rFonts w:ascii="Arial" w:hAnsi="Arial" w:cs="Arial"/>
                <w:sz w:val="22"/>
                <w:szCs w:val="22"/>
              </w:rPr>
              <w:t>60</w:t>
            </w:r>
          </w:p>
        </w:tc>
        <w:tc>
          <w:tcPr>
            <w:tcW w:w="472" w:type="pct"/>
            <w:tcBorders>
              <w:left w:val="single" w:sz="2" w:space="0" w:color="000000"/>
            </w:tcBorders>
            <w:vAlign w:val="center"/>
          </w:tcPr>
          <w:p w14:paraId="65882357" w14:textId="07914275" w:rsidR="006C73CB" w:rsidRPr="00E55ECA" w:rsidRDefault="006C73CB" w:rsidP="00E55ECA">
            <w:pPr>
              <w:jc w:val="center"/>
              <w:rPr>
                <w:rFonts w:ascii="Arial" w:hAnsi="Arial" w:cs="Arial"/>
                <w:sz w:val="22"/>
                <w:szCs w:val="22"/>
              </w:rPr>
            </w:pPr>
          </w:p>
        </w:tc>
        <w:tc>
          <w:tcPr>
            <w:tcW w:w="450" w:type="pct"/>
            <w:vAlign w:val="center"/>
          </w:tcPr>
          <w:p w14:paraId="32C0A130" w14:textId="5AB25C71" w:rsidR="006C73CB" w:rsidRPr="00E55ECA" w:rsidRDefault="006C73CB" w:rsidP="00E55ECA">
            <w:pPr>
              <w:jc w:val="center"/>
              <w:rPr>
                <w:rFonts w:ascii="Arial" w:hAnsi="Arial" w:cs="Arial"/>
                <w:sz w:val="22"/>
                <w:szCs w:val="22"/>
              </w:rPr>
            </w:pPr>
          </w:p>
        </w:tc>
      </w:tr>
      <w:tr w:rsidR="005861FB" w:rsidRPr="006C4596" w14:paraId="24FCFCFB" w14:textId="77777777" w:rsidTr="00E55ECA">
        <w:trPr>
          <w:cantSplit/>
          <w:trHeight w:val="538"/>
        </w:trPr>
        <w:tc>
          <w:tcPr>
            <w:tcW w:w="193" w:type="pct"/>
            <w:vAlign w:val="center"/>
          </w:tcPr>
          <w:p w14:paraId="1AE3348B" w14:textId="77777777" w:rsidR="00432DF4" w:rsidRPr="00B96FAC" w:rsidRDefault="00432DF4" w:rsidP="00432DF4">
            <w:pPr>
              <w:jc w:val="center"/>
              <w:rPr>
                <w:rFonts w:ascii="Arial" w:hAnsi="Arial" w:cs="Arial"/>
                <w:sz w:val="22"/>
                <w:szCs w:val="22"/>
              </w:rPr>
            </w:pPr>
            <w:r w:rsidRPr="00B96FAC">
              <w:rPr>
                <w:rFonts w:ascii="Arial" w:hAnsi="Arial" w:cs="Arial"/>
                <w:sz w:val="22"/>
                <w:szCs w:val="22"/>
              </w:rPr>
              <w:lastRenderedPageBreak/>
              <w:t>3.</w:t>
            </w:r>
          </w:p>
        </w:tc>
        <w:tc>
          <w:tcPr>
            <w:tcW w:w="565" w:type="pct"/>
            <w:tcBorders>
              <w:right w:val="single" w:sz="2" w:space="0" w:color="000000"/>
            </w:tcBorders>
            <w:vAlign w:val="center"/>
          </w:tcPr>
          <w:p w14:paraId="2A862E20" w14:textId="1B2D2A9F" w:rsidR="00432DF4" w:rsidRPr="00E55ECA" w:rsidRDefault="00432DF4" w:rsidP="00432DF4">
            <w:pPr>
              <w:jc w:val="center"/>
              <w:rPr>
                <w:rFonts w:ascii="Arial" w:hAnsi="Arial" w:cs="Arial"/>
                <w:strike/>
                <w:sz w:val="22"/>
                <w:szCs w:val="22"/>
              </w:rPr>
            </w:pPr>
            <w:r w:rsidRPr="00E55ECA">
              <w:rPr>
                <w:rFonts w:ascii="Arial" w:hAnsi="Arial" w:cs="Arial"/>
                <w:sz w:val="22"/>
                <w:szCs w:val="22"/>
              </w:rPr>
              <w:t>Książka „Sekrety Katowic”</w:t>
            </w:r>
          </w:p>
        </w:tc>
        <w:tc>
          <w:tcPr>
            <w:tcW w:w="1281" w:type="pct"/>
            <w:tcBorders>
              <w:left w:val="single" w:sz="2" w:space="0" w:color="000000"/>
            </w:tcBorders>
            <w:vAlign w:val="center"/>
          </w:tcPr>
          <w:p w14:paraId="78A44B47" w14:textId="2EC8E63C" w:rsidR="00432DF4" w:rsidRPr="00E55ECA" w:rsidRDefault="00432DF4" w:rsidP="00432DF4">
            <w:pPr>
              <w:rPr>
                <w:rFonts w:ascii="Arial" w:hAnsi="Arial" w:cs="Arial"/>
                <w:strike/>
                <w:sz w:val="22"/>
                <w:szCs w:val="22"/>
              </w:rPr>
            </w:pPr>
            <w:r w:rsidRPr="00E55ECA">
              <w:rPr>
                <w:rFonts w:ascii="Arial" w:hAnsi="Arial" w:cs="Arial"/>
                <w:sz w:val="22"/>
                <w:szCs w:val="22"/>
                <w:shd w:val="clear" w:color="auto" w:fill="FFFFFF"/>
              </w:rPr>
              <w:t>Autorzy: Beata i Paweł Pomykalscy</w:t>
            </w:r>
            <w:r w:rsidRPr="00E55ECA">
              <w:rPr>
                <w:rFonts w:ascii="Arial" w:hAnsi="Arial" w:cs="Arial"/>
                <w:sz w:val="22"/>
                <w:szCs w:val="22"/>
              </w:rPr>
              <w:br/>
            </w:r>
            <w:r w:rsidRPr="00E55ECA">
              <w:rPr>
                <w:rFonts w:ascii="Arial" w:hAnsi="Arial" w:cs="Arial"/>
                <w:sz w:val="22"/>
                <w:szCs w:val="22"/>
                <w:shd w:val="clear" w:color="auto" w:fill="FFFFFF"/>
              </w:rPr>
              <w:t>Wydawca: "Księży Młyn"</w:t>
            </w:r>
            <w:r w:rsidRPr="00E55ECA">
              <w:rPr>
                <w:rFonts w:ascii="Arial" w:hAnsi="Arial" w:cs="Arial"/>
                <w:sz w:val="22"/>
                <w:szCs w:val="22"/>
              </w:rPr>
              <w:br/>
            </w:r>
            <w:r w:rsidRPr="00E55ECA">
              <w:rPr>
                <w:rFonts w:ascii="Arial" w:hAnsi="Arial" w:cs="Arial"/>
                <w:sz w:val="22"/>
                <w:szCs w:val="22"/>
                <w:shd w:val="clear" w:color="auto" w:fill="FFFFFF"/>
              </w:rPr>
              <w:t>Wymiary: 24 cm x 16,5 cm</w:t>
            </w:r>
            <w:r w:rsidRPr="00E55ECA">
              <w:rPr>
                <w:rFonts w:ascii="Arial" w:hAnsi="Arial" w:cs="Arial"/>
                <w:sz w:val="22"/>
                <w:szCs w:val="22"/>
              </w:rPr>
              <w:br/>
            </w:r>
            <w:r w:rsidRPr="00E55ECA">
              <w:rPr>
                <w:rFonts w:ascii="Arial" w:hAnsi="Arial" w:cs="Arial"/>
                <w:sz w:val="22"/>
                <w:szCs w:val="22"/>
                <w:shd w:val="clear" w:color="auto" w:fill="FFFFFF"/>
              </w:rPr>
              <w:t>Oprawa: twarda okładka</w:t>
            </w:r>
            <w:r w:rsidRPr="00E55ECA">
              <w:rPr>
                <w:rFonts w:ascii="Arial" w:hAnsi="Arial" w:cs="Arial"/>
                <w:sz w:val="22"/>
                <w:szCs w:val="22"/>
              </w:rPr>
              <w:br/>
            </w:r>
            <w:r w:rsidRPr="00E55ECA">
              <w:rPr>
                <w:rFonts w:ascii="Arial" w:hAnsi="Arial" w:cs="Arial"/>
                <w:sz w:val="22"/>
                <w:szCs w:val="22"/>
                <w:shd w:val="clear" w:color="auto" w:fill="FFFFFF"/>
              </w:rPr>
              <w:t>Ilość stron: 145</w:t>
            </w:r>
          </w:p>
        </w:tc>
        <w:tc>
          <w:tcPr>
            <w:tcW w:w="1750" w:type="pct"/>
            <w:vAlign w:val="center"/>
          </w:tcPr>
          <w:p w14:paraId="5686F814" w14:textId="6C3568C8" w:rsidR="00432DF4" w:rsidRPr="001B4FD5" w:rsidRDefault="00432DF4" w:rsidP="00E55ECA">
            <w:pPr>
              <w:jc w:val="center"/>
              <w:rPr>
                <w:rFonts w:ascii="Arial" w:hAnsi="Arial" w:cs="Arial"/>
                <w:strike/>
                <w:sz w:val="22"/>
                <w:szCs w:val="22"/>
              </w:rPr>
            </w:pPr>
            <w:r>
              <w:rPr>
                <w:rFonts w:ascii="Arial" w:hAnsi="Arial" w:cs="Arial"/>
                <w:noProof/>
              </w:rPr>
              <w:drawing>
                <wp:inline distT="0" distB="0" distL="0" distR="0" wp14:anchorId="5801AA74" wp14:editId="52F51043">
                  <wp:extent cx="1562100" cy="2246006"/>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krety-katowic.jpg"/>
                          <pic:cNvPicPr/>
                        </pic:nvPicPr>
                        <pic:blipFill rotWithShape="1">
                          <a:blip r:embed="rId11" cstate="print">
                            <a:extLst>
                              <a:ext uri="{28A0092B-C50C-407E-A947-70E740481C1C}">
                                <a14:useLocalDpi xmlns:a14="http://schemas.microsoft.com/office/drawing/2010/main" val="0"/>
                              </a:ext>
                            </a:extLst>
                          </a:blip>
                          <a:srcRect l="33617" t="11714" r="32258" b="14686"/>
                          <a:stretch/>
                        </pic:blipFill>
                        <pic:spPr bwMode="auto">
                          <a:xfrm>
                            <a:off x="0" y="0"/>
                            <a:ext cx="1575052" cy="2264629"/>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12E7F288" w14:textId="5D18A0E7" w:rsidR="00432DF4" w:rsidRPr="00E55ECA" w:rsidRDefault="006F36DF" w:rsidP="006F36DF">
            <w:pPr>
              <w:jc w:val="center"/>
              <w:rPr>
                <w:rFonts w:ascii="Arial" w:hAnsi="Arial" w:cs="Arial"/>
                <w:strike/>
                <w:sz w:val="22"/>
                <w:szCs w:val="22"/>
              </w:rPr>
            </w:pPr>
            <w:r>
              <w:rPr>
                <w:rFonts w:ascii="Arial" w:hAnsi="Arial" w:cs="Arial"/>
                <w:sz w:val="22"/>
                <w:szCs w:val="22"/>
              </w:rPr>
              <w:t>50</w:t>
            </w:r>
          </w:p>
        </w:tc>
        <w:tc>
          <w:tcPr>
            <w:tcW w:w="472" w:type="pct"/>
            <w:tcBorders>
              <w:left w:val="single" w:sz="2" w:space="0" w:color="000000"/>
            </w:tcBorders>
            <w:vAlign w:val="center"/>
          </w:tcPr>
          <w:p w14:paraId="67500805" w14:textId="6CEC4823" w:rsidR="00432DF4" w:rsidRPr="00E55ECA" w:rsidRDefault="00432DF4" w:rsidP="00E55ECA">
            <w:pPr>
              <w:jc w:val="center"/>
              <w:rPr>
                <w:rFonts w:ascii="Arial" w:hAnsi="Arial" w:cs="Arial"/>
                <w:strike/>
                <w:sz w:val="22"/>
                <w:szCs w:val="22"/>
              </w:rPr>
            </w:pPr>
          </w:p>
        </w:tc>
        <w:tc>
          <w:tcPr>
            <w:tcW w:w="450" w:type="pct"/>
            <w:vAlign w:val="center"/>
          </w:tcPr>
          <w:p w14:paraId="0450A600" w14:textId="18FAE9E9" w:rsidR="00432DF4" w:rsidRPr="00E55ECA" w:rsidRDefault="00432DF4" w:rsidP="00E55ECA">
            <w:pPr>
              <w:jc w:val="center"/>
              <w:rPr>
                <w:rFonts w:ascii="Arial" w:hAnsi="Arial" w:cs="Arial"/>
                <w:strike/>
                <w:sz w:val="22"/>
                <w:szCs w:val="22"/>
              </w:rPr>
            </w:pPr>
          </w:p>
        </w:tc>
      </w:tr>
      <w:tr w:rsidR="005861FB" w:rsidRPr="00B15FE7" w14:paraId="1A9B7A03" w14:textId="77777777" w:rsidTr="00E55ECA">
        <w:trPr>
          <w:cantSplit/>
          <w:trHeight w:val="538"/>
        </w:trPr>
        <w:tc>
          <w:tcPr>
            <w:tcW w:w="193" w:type="pct"/>
            <w:vAlign w:val="center"/>
          </w:tcPr>
          <w:p w14:paraId="1881FEC1" w14:textId="77777777" w:rsidR="00432DF4" w:rsidRPr="00B96FAC" w:rsidRDefault="00432DF4" w:rsidP="00432DF4">
            <w:pPr>
              <w:jc w:val="center"/>
              <w:rPr>
                <w:rFonts w:ascii="Arial" w:hAnsi="Arial" w:cs="Arial"/>
                <w:sz w:val="22"/>
                <w:szCs w:val="22"/>
              </w:rPr>
            </w:pPr>
            <w:r w:rsidRPr="00B96FAC">
              <w:rPr>
                <w:rFonts w:ascii="Arial" w:hAnsi="Arial" w:cs="Arial"/>
                <w:sz w:val="22"/>
                <w:szCs w:val="22"/>
              </w:rPr>
              <w:t>4.</w:t>
            </w:r>
          </w:p>
        </w:tc>
        <w:tc>
          <w:tcPr>
            <w:tcW w:w="565" w:type="pct"/>
            <w:tcBorders>
              <w:right w:val="single" w:sz="2" w:space="0" w:color="000000"/>
            </w:tcBorders>
            <w:vAlign w:val="center"/>
          </w:tcPr>
          <w:p w14:paraId="4E16F639" w14:textId="5B5F967D" w:rsidR="00432DF4" w:rsidRPr="00E55ECA" w:rsidRDefault="00432DF4" w:rsidP="00432DF4">
            <w:pPr>
              <w:jc w:val="center"/>
              <w:rPr>
                <w:rFonts w:ascii="Arial" w:hAnsi="Arial" w:cs="Arial"/>
                <w:sz w:val="22"/>
                <w:szCs w:val="22"/>
              </w:rPr>
            </w:pPr>
            <w:r w:rsidRPr="00E55ECA">
              <w:rPr>
                <w:rFonts w:ascii="Arial" w:hAnsi="Arial" w:cs="Arial"/>
                <w:sz w:val="22"/>
                <w:szCs w:val="22"/>
              </w:rPr>
              <w:t>Książka „Legendy Górnego Śląska”</w:t>
            </w:r>
          </w:p>
        </w:tc>
        <w:tc>
          <w:tcPr>
            <w:tcW w:w="1281" w:type="pct"/>
            <w:tcBorders>
              <w:left w:val="single" w:sz="2" w:space="0" w:color="000000"/>
            </w:tcBorders>
            <w:vAlign w:val="center"/>
          </w:tcPr>
          <w:p w14:paraId="7D1D1A84"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Autorzy: Barbara Podgórska, Adam Podgórski</w:t>
            </w:r>
          </w:p>
          <w:p w14:paraId="608F2360"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Wydawca: Kos Dom Wydawniczo-Księgarski</w:t>
            </w:r>
          </w:p>
          <w:p w14:paraId="6E4D0997"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 xml:space="preserve">Wymiary: 242/170 Oprawa: </w:t>
            </w:r>
          </w:p>
          <w:p w14:paraId="1C75DF64"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miękka okładka</w:t>
            </w:r>
          </w:p>
          <w:p w14:paraId="7107CAC7"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Ilość stron: 308</w:t>
            </w:r>
          </w:p>
          <w:p w14:paraId="52FB311F" w14:textId="77777777" w:rsidR="00432DF4" w:rsidRPr="00E55ECA" w:rsidRDefault="00432DF4" w:rsidP="00432DF4">
            <w:pPr>
              <w:shd w:val="clear" w:color="auto" w:fill="FFFFFF"/>
              <w:textAlignment w:val="baseline"/>
              <w:rPr>
                <w:rFonts w:ascii="Arial" w:eastAsia="Times New Roman" w:hAnsi="Arial" w:cs="Arial"/>
                <w:color w:val="666666"/>
                <w:sz w:val="22"/>
                <w:szCs w:val="22"/>
              </w:rPr>
            </w:pPr>
            <w:r w:rsidRPr="00E55ECA">
              <w:rPr>
                <w:rFonts w:ascii="Arial" w:eastAsia="Times New Roman" w:hAnsi="Arial" w:cs="Arial"/>
                <w:color w:val="222222"/>
                <w:sz w:val="22"/>
                <w:szCs w:val="22"/>
                <w:bdr w:val="none" w:sz="0" w:space="0" w:color="auto" w:frame="1"/>
              </w:rPr>
              <w:t>Napisane po polsku i niemiecku</w:t>
            </w:r>
          </w:p>
          <w:p w14:paraId="61F0C6D1" w14:textId="1789AFE9" w:rsidR="00432DF4" w:rsidRPr="00E55ECA" w:rsidRDefault="00432DF4" w:rsidP="00432DF4">
            <w:pPr>
              <w:rPr>
                <w:rFonts w:ascii="Arial" w:hAnsi="Arial" w:cs="Arial"/>
                <w:sz w:val="22"/>
                <w:szCs w:val="22"/>
              </w:rPr>
            </w:pPr>
          </w:p>
        </w:tc>
        <w:tc>
          <w:tcPr>
            <w:tcW w:w="1750" w:type="pct"/>
            <w:vAlign w:val="center"/>
          </w:tcPr>
          <w:p w14:paraId="3638AA40" w14:textId="7991EC58" w:rsidR="00432DF4" w:rsidRPr="00B96FAC" w:rsidRDefault="00432DF4" w:rsidP="00E55ECA">
            <w:pPr>
              <w:rPr>
                <w:rFonts w:ascii="Arial" w:hAnsi="Arial" w:cs="Arial"/>
                <w:sz w:val="22"/>
                <w:szCs w:val="22"/>
              </w:rPr>
            </w:pPr>
          </w:p>
          <w:p w14:paraId="6D081F28" w14:textId="36E834BD" w:rsidR="00432DF4" w:rsidRPr="00B96FAC" w:rsidRDefault="00432DF4" w:rsidP="00E55ECA">
            <w:pPr>
              <w:jc w:val="center"/>
              <w:rPr>
                <w:rFonts w:ascii="Arial" w:hAnsi="Arial" w:cs="Arial"/>
                <w:sz w:val="22"/>
                <w:szCs w:val="22"/>
              </w:rPr>
            </w:pPr>
            <w:r>
              <w:rPr>
                <w:rFonts w:ascii="Arial" w:hAnsi="Arial" w:cs="Arial"/>
                <w:noProof/>
              </w:rPr>
              <w:drawing>
                <wp:inline distT="0" distB="0" distL="0" distR="0" wp14:anchorId="053C0830" wp14:editId="6B12BE86">
                  <wp:extent cx="1323975" cy="1862651"/>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siozka-legendy-gornego-slaska.jpg"/>
                          <pic:cNvPicPr/>
                        </pic:nvPicPr>
                        <pic:blipFill rotWithShape="1">
                          <a:blip r:embed="rId12" cstate="print">
                            <a:extLst>
                              <a:ext uri="{28A0092B-C50C-407E-A947-70E740481C1C}">
                                <a14:useLocalDpi xmlns:a14="http://schemas.microsoft.com/office/drawing/2010/main" val="0"/>
                              </a:ext>
                            </a:extLst>
                          </a:blip>
                          <a:srcRect l="32705" t="13613" r="32363" b="12671"/>
                          <a:stretch/>
                        </pic:blipFill>
                        <pic:spPr bwMode="auto">
                          <a:xfrm>
                            <a:off x="0" y="0"/>
                            <a:ext cx="1326168" cy="1865736"/>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6BA03C90" w14:textId="75961108" w:rsidR="00432DF4" w:rsidRPr="00E55ECA" w:rsidRDefault="00432DF4" w:rsidP="006F36DF">
            <w:pPr>
              <w:jc w:val="center"/>
              <w:rPr>
                <w:rFonts w:ascii="Arial" w:hAnsi="Arial" w:cs="Arial"/>
                <w:sz w:val="22"/>
                <w:szCs w:val="22"/>
              </w:rPr>
            </w:pPr>
            <w:r w:rsidRPr="00E55ECA">
              <w:rPr>
                <w:rFonts w:ascii="Arial" w:hAnsi="Arial" w:cs="Arial"/>
                <w:sz w:val="22"/>
                <w:szCs w:val="22"/>
              </w:rPr>
              <w:t>40</w:t>
            </w:r>
          </w:p>
        </w:tc>
        <w:tc>
          <w:tcPr>
            <w:tcW w:w="472" w:type="pct"/>
            <w:tcBorders>
              <w:left w:val="single" w:sz="2" w:space="0" w:color="000000"/>
            </w:tcBorders>
            <w:vAlign w:val="center"/>
          </w:tcPr>
          <w:p w14:paraId="7D40440A" w14:textId="38EE1806" w:rsidR="00432DF4" w:rsidRPr="00E55ECA" w:rsidRDefault="00432DF4" w:rsidP="00E55ECA">
            <w:pPr>
              <w:jc w:val="center"/>
              <w:rPr>
                <w:rFonts w:ascii="Arial" w:hAnsi="Arial" w:cs="Arial"/>
                <w:sz w:val="22"/>
                <w:szCs w:val="22"/>
              </w:rPr>
            </w:pPr>
          </w:p>
        </w:tc>
        <w:tc>
          <w:tcPr>
            <w:tcW w:w="450" w:type="pct"/>
            <w:vAlign w:val="center"/>
          </w:tcPr>
          <w:p w14:paraId="257F2AD8" w14:textId="0A214203" w:rsidR="00432DF4" w:rsidRPr="00E55ECA" w:rsidRDefault="00432DF4" w:rsidP="00E55ECA">
            <w:pPr>
              <w:jc w:val="center"/>
              <w:rPr>
                <w:rFonts w:ascii="Arial" w:hAnsi="Arial" w:cs="Arial"/>
                <w:sz w:val="22"/>
                <w:szCs w:val="22"/>
              </w:rPr>
            </w:pPr>
          </w:p>
        </w:tc>
      </w:tr>
      <w:tr w:rsidR="005861FB" w:rsidRPr="00B15FE7" w14:paraId="54704AF0" w14:textId="77777777" w:rsidTr="00E55ECA">
        <w:trPr>
          <w:cantSplit/>
          <w:trHeight w:val="538"/>
        </w:trPr>
        <w:tc>
          <w:tcPr>
            <w:tcW w:w="193" w:type="pct"/>
            <w:vAlign w:val="center"/>
          </w:tcPr>
          <w:p w14:paraId="493A3CF6" w14:textId="075584A9" w:rsidR="00432DF4" w:rsidRPr="001B4FD5" w:rsidRDefault="00432DF4" w:rsidP="00432DF4">
            <w:pPr>
              <w:jc w:val="center"/>
              <w:rPr>
                <w:rFonts w:ascii="Arial" w:hAnsi="Arial" w:cs="Arial"/>
                <w:strike/>
              </w:rPr>
            </w:pPr>
            <w:r w:rsidRPr="001B4FD5">
              <w:rPr>
                <w:rFonts w:ascii="Arial" w:hAnsi="Arial" w:cs="Arial"/>
                <w:strike/>
              </w:rPr>
              <w:t>5.</w:t>
            </w:r>
          </w:p>
        </w:tc>
        <w:tc>
          <w:tcPr>
            <w:tcW w:w="565" w:type="pct"/>
            <w:tcBorders>
              <w:right w:val="single" w:sz="2" w:space="0" w:color="000000"/>
            </w:tcBorders>
            <w:vAlign w:val="center"/>
          </w:tcPr>
          <w:p w14:paraId="5A4193EA" w14:textId="0C80284C" w:rsidR="00432DF4" w:rsidRPr="00E55ECA" w:rsidRDefault="00432DF4" w:rsidP="00432DF4">
            <w:pPr>
              <w:jc w:val="center"/>
              <w:rPr>
                <w:rFonts w:ascii="Arial" w:hAnsi="Arial" w:cs="Arial"/>
                <w:strike/>
                <w:sz w:val="22"/>
                <w:szCs w:val="22"/>
              </w:rPr>
            </w:pPr>
            <w:r w:rsidRPr="00E55ECA">
              <w:rPr>
                <w:rFonts w:ascii="Arial" w:hAnsi="Arial" w:cs="Arial"/>
                <w:bCs/>
                <w:sz w:val="22"/>
                <w:szCs w:val="22"/>
              </w:rPr>
              <w:t>Ramka plastikowa z logo Wojsko Polskie</w:t>
            </w:r>
          </w:p>
        </w:tc>
        <w:tc>
          <w:tcPr>
            <w:tcW w:w="1281" w:type="pct"/>
            <w:tcBorders>
              <w:left w:val="single" w:sz="2" w:space="0" w:color="000000"/>
            </w:tcBorders>
            <w:vAlign w:val="center"/>
          </w:tcPr>
          <w:p w14:paraId="20D45D17" w14:textId="2B96B1E5" w:rsidR="00432DF4" w:rsidRPr="00E55ECA" w:rsidRDefault="00432DF4" w:rsidP="00432DF4">
            <w:pPr>
              <w:rPr>
                <w:rFonts w:ascii="Arial" w:hAnsi="Arial" w:cs="Arial"/>
                <w:strike/>
                <w:sz w:val="22"/>
                <w:szCs w:val="22"/>
              </w:rPr>
            </w:pPr>
            <w:r w:rsidRPr="00E55ECA">
              <w:rPr>
                <w:rFonts w:ascii="Arial" w:hAnsi="Arial" w:cs="Arial"/>
                <w:sz w:val="22"/>
                <w:szCs w:val="22"/>
              </w:rPr>
              <w:t>Ramka z tworzywa sztucznego do przechowywania i ekspozycji monet ze stojakiem. Wymiary 9cmx9cmx2cm. Kolor czarny. Na podstawce logo Wojsko Polskie.</w:t>
            </w:r>
          </w:p>
        </w:tc>
        <w:tc>
          <w:tcPr>
            <w:tcW w:w="1750" w:type="pct"/>
            <w:vAlign w:val="center"/>
          </w:tcPr>
          <w:p w14:paraId="0E03F01C" w14:textId="4F336034" w:rsidR="00432DF4" w:rsidRPr="001B4FD5" w:rsidRDefault="00432DF4" w:rsidP="00432DF4">
            <w:pPr>
              <w:jc w:val="center"/>
              <w:rPr>
                <w:rFonts w:ascii="Arial" w:hAnsi="Arial" w:cs="Arial"/>
                <w:strike/>
              </w:rPr>
            </w:pPr>
            <w:r w:rsidRPr="00B96FAC">
              <w:rPr>
                <w:rFonts w:ascii="Arial" w:hAnsi="Arial" w:cs="Arial"/>
                <w:noProof/>
              </w:rPr>
              <w:drawing>
                <wp:inline distT="0" distB="0" distL="0" distR="0" wp14:anchorId="00FE85B5" wp14:editId="3F5C29ED">
                  <wp:extent cx="1238250" cy="1478398"/>
                  <wp:effectExtent l="0" t="0" r="0" b="7620"/>
                  <wp:docPr id="61" name="Obraz 61" descr="https://ae01.alicdn.com/kf/H0376420df12e46e68f80ba6ee6658b1bw.jpg?width=800&amp;height=800&amp;hash=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e01.alicdn.com/kf/H0376420df12e46e68f80ba6ee6658b1bw.jpg?width=800&amp;height=800&amp;hash=160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5" t="19249" r="49763" b="25253"/>
                          <a:stretch/>
                        </pic:blipFill>
                        <pic:spPr bwMode="auto">
                          <a:xfrm>
                            <a:off x="0" y="0"/>
                            <a:ext cx="1260672" cy="1505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481F10DA" w14:textId="3F7236A9" w:rsidR="00432DF4" w:rsidRPr="00E55ECA" w:rsidRDefault="004B5953" w:rsidP="006F36DF">
            <w:pPr>
              <w:jc w:val="center"/>
              <w:rPr>
                <w:rFonts w:ascii="Arial" w:hAnsi="Arial" w:cs="Arial"/>
                <w:strike/>
                <w:sz w:val="22"/>
                <w:szCs w:val="22"/>
              </w:rPr>
            </w:pPr>
            <w:r>
              <w:rPr>
                <w:rFonts w:ascii="Arial" w:hAnsi="Arial" w:cs="Arial"/>
                <w:sz w:val="22"/>
                <w:szCs w:val="22"/>
              </w:rPr>
              <w:t>3</w:t>
            </w:r>
            <w:r w:rsidR="006F36DF">
              <w:rPr>
                <w:rFonts w:ascii="Arial" w:hAnsi="Arial" w:cs="Arial"/>
                <w:sz w:val="22"/>
                <w:szCs w:val="22"/>
              </w:rPr>
              <w:t>0</w:t>
            </w:r>
          </w:p>
        </w:tc>
        <w:tc>
          <w:tcPr>
            <w:tcW w:w="472" w:type="pct"/>
            <w:tcBorders>
              <w:left w:val="single" w:sz="2" w:space="0" w:color="000000"/>
            </w:tcBorders>
            <w:vAlign w:val="center"/>
          </w:tcPr>
          <w:p w14:paraId="6AD65B40" w14:textId="6A6DFB82" w:rsidR="00432DF4" w:rsidRPr="00E55ECA" w:rsidRDefault="00432DF4" w:rsidP="00E55ECA">
            <w:pPr>
              <w:jc w:val="center"/>
              <w:rPr>
                <w:rFonts w:ascii="Arial" w:hAnsi="Arial" w:cs="Arial"/>
                <w:strike/>
                <w:sz w:val="22"/>
                <w:szCs w:val="22"/>
              </w:rPr>
            </w:pPr>
          </w:p>
        </w:tc>
        <w:tc>
          <w:tcPr>
            <w:tcW w:w="450" w:type="pct"/>
            <w:vAlign w:val="center"/>
          </w:tcPr>
          <w:p w14:paraId="3C77A135" w14:textId="71FF4E5B" w:rsidR="00432DF4" w:rsidRPr="00E55ECA" w:rsidRDefault="00432DF4" w:rsidP="00E55ECA">
            <w:pPr>
              <w:jc w:val="center"/>
              <w:rPr>
                <w:rFonts w:ascii="Arial" w:hAnsi="Arial" w:cs="Arial"/>
                <w:strike/>
                <w:sz w:val="22"/>
                <w:szCs w:val="22"/>
              </w:rPr>
            </w:pPr>
          </w:p>
        </w:tc>
      </w:tr>
    </w:tbl>
    <w:p w14:paraId="53AAE611" w14:textId="77777777" w:rsidR="00E55ECA" w:rsidRDefault="00E55ECA">
      <w:r>
        <w:br w:type="page"/>
      </w:r>
    </w:p>
    <w:tbl>
      <w:tblPr>
        <w:tblStyle w:val="Tabela-Siatka"/>
        <w:tblpPr w:leftFromText="141" w:rightFromText="141" w:vertAnchor="text" w:tblpY="1"/>
        <w:tblOverlap w:val="never"/>
        <w:tblW w:w="5065" w:type="pct"/>
        <w:tblLayout w:type="fixed"/>
        <w:tblLook w:val="04A0" w:firstRow="1" w:lastRow="0" w:firstColumn="1" w:lastColumn="0" w:noHBand="0" w:noVBand="1"/>
      </w:tblPr>
      <w:tblGrid>
        <w:gridCol w:w="535"/>
        <w:gridCol w:w="1569"/>
        <w:gridCol w:w="3558"/>
        <w:gridCol w:w="4860"/>
        <w:gridCol w:w="803"/>
        <w:gridCol w:w="1311"/>
        <w:gridCol w:w="1250"/>
      </w:tblGrid>
      <w:tr w:rsidR="005861FB" w:rsidRPr="006C4596" w14:paraId="3B2368F8" w14:textId="77777777" w:rsidTr="00E55ECA">
        <w:trPr>
          <w:cantSplit/>
          <w:trHeight w:val="538"/>
        </w:trPr>
        <w:tc>
          <w:tcPr>
            <w:tcW w:w="193" w:type="pct"/>
            <w:vAlign w:val="center"/>
          </w:tcPr>
          <w:p w14:paraId="59A47AE3" w14:textId="63A8895F" w:rsidR="00432DF4" w:rsidRPr="00B96FAC" w:rsidRDefault="00432DF4" w:rsidP="00432DF4">
            <w:pPr>
              <w:jc w:val="center"/>
              <w:rPr>
                <w:rFonts w:ascii="Arial" w:hAnsi="Arial" w:cs="Arial"/>
                <w:sz w:val="22"/>
                <w:szCs w:val="22"/>
              </w:rPr>
            </w:pPr>
            <w:r>
              <w:rPr>
                <w:rFonts w:ascii="Arial" w:hAnsi="Arial" w:cs="Arial"/>
                <w:sz w:val="22"/>
                <w:szCs w:val="22"/>
              </w:rPr>
              <w:lastRenderedPageBreak/>
              <w:t>6</w:t>
            </w:r>
            <w:r w:rsidRPr="00B96FAC">
              <w:rPr>
                <w:rFonts w:ascii="Arial" w:hAnsi="Arial" w:cs="Arial"/>
                <w:sz w:val="22"/>
                <w:szCs w:val="22"/>
              </w:rPr>
              <w:t>.</w:t>
            </w:r>
          </w:p>
        </w:tc>
        <w:tc>
          <w:tcPr>
            <w:tcW w:w="565" w:type="pct"/>
            <w:tcBorders>
              <w:right w:val="single" w:sz="2" w:space="0" w:color="000000"/>
            </w:tcBorders>
            <w:vAlign w:val="center"/>
          </w:tcPr>
          <w:p w14:paraId="3C372884" w14:textId="7F5A0463" w:rsidR="00432DF4" w:rsidRPr="00E55ECA" w:rsidRDefault="00432DF4" w:rsidP="00432DF4">
            <w:pPr>
              <w:jc w:val="center"/>
              <w:rPr>
                <w:rFonts w:ascii="Arial" w:hAnsi="Arial" w:cs="Arial"/>
                <w:sz w:val="22"/>
                <w:szCs w:val="22"/>
              </w:rPr>
            </w:pPr>
            <w:r w:rsidRPr="00E55ECA">
              <w:rPr>
                <w:rFonts w:ascii="Arial" w:hAnsi="Arial" w:cs="Arial"/>
                <w:sz w:val="22"/>
                <w:szCs w:val="22"/>
              </w:rPr>
              <w:t xml:space="preserve">Filiżanka ze spodkiem z logo </w:t>
            </w:r>
            <w:proofErr w:type="spellStart"/>
            <w:r w:rsidRPr="00E55ECA">
              <w:rPr>
                <w:rFonts w:ascii="Arial" w:hAnsi="Arial" w:cs="Arial"/>
                <w:sz w:val="22"/>
                <w:szCs w:val="22"/>
              </w:rPr>
              <w:t>WSzW</w:t>
            </w:r>
            <w:proofErr w:type="spellEnd"/>
            <w:r w:rsidRPr="00E55ECA">
              <w:rPr>
                <w:rFonts w:ascii="Arial" w:hAnsi="Arial" w:cs="Arial"/>
                <w:sz w:val="22"/>
                <w:szCs w:val="22"/>
              </w:rPr>
              <w:t xml:space="preserve"> w Katowicach</w:t>
            </w:r>
          </w:p>
        </w:tc>
        <w:tc>
          <w:tcPr>
            <w:tcW w:w="1281" w:type="pct"/>
            <w:tcBorders>
              <w:left w:val="single" w:sz="2" w:space="0" w:color="000000"/>
            </w:tcBorders>
            <w:vAlign w:val="center"/>
          </w:tcPr>
          <w:p w14:paraId="3B673364" w14:textId="77777777" w:rsidR="00432DF4" w:rsidRPr="00E55ECA" w:rsidRDefault="00432DF4" w:rsidP="00432DF4">
            <w:pPr>
              <w:rPr>
                <w:rFonts w:ascii="Arial" w:hAnsi="Arial" w:cs="Arial"/>
                <w:sz w:val="22"/>
                <w:szCs w:val="22"/>
              </w:rPr>
            </w:pPr>
            <w:r w:rsidRPr="00E55ECA">
              <w:rPr>
                <w:rFonts w:ascii="Arial" w:hAnsi="Arial" w:cs="Arial"/>
                <w:color w:val="1F1E1E"/>
                <w:sz w:val="22"/>
                <w:szCs w:val="22"/>
                <w:shd w:val="clear" w:color="auto" w:fill="FFFFFF"/>
              </w:rPr>
              <w:t>Zestaw z porcelany - filiżanka o pojemności </w:t>
            </w:r>
            <w:r w:rsidRPr="00E55ECA">
              <w:rPr>
                <w:rStyle w:val="Pogrubienie"/>
                <w:rFonts w:ascii="Arial" w:hAnsi="Arial" w:cs="Arial"/>
                <w:b w:val="0"/>
                <w:color w:val="1F1E1E"/>
                <w:sz w:val="22"/>
                <w:szCs w:val="22"/>
                <w:bdr w:val="none" w:sz="0" w:space="0" w:color="auto" w:frame="1"/>
                <w:shd w:val="clear" w:color="auto" w:fill="FFFFFF"/>
              </w:rPr>
              <w:t>200 ml</w:t>
            </w:r>
            <w:r w:rsidRPr="00E55ECA">
              <w:rPr>
                <w:rFonts w:ascii="Arial" w:hAnsi="Arial" w:cs="Arial"/>
                <w:b/>
                <w:color w:val="1F1E1E"/>
                <w:sz w:val="22"/>
                <w:szCs w:val="22"/>
                <w:shd w:val="clear" w:color="auto" w:fill="FFFFFF"/>
              </w:rPr>
              <w:t> </w:t>
            </w:r>
            <w:r w:rsidRPr="00E55ECA">
              <w:rPr>
                <w:rFonts w:ascii="Arial" w:hAnsi="Arial" w:cs="Arial"/>
                <w:color w:val="1F1E1E"/>
                <w:sz w:val="22"/>
                <w:szCs w:val="22"/>
                <w:shd w:val="clear" w:color="auto" w:fill="FFFFFF"/>
              </w:rPr>
              <w:t>oraz spodek o średnicy </w:t>
            </w:r>
            <w:r w:rsidRPr="00E55ECA">
              <w:rPr>
                <w:rStyle w:val="Pogrubienie"/>
                <w:rFonts w:ascii="Arial" w:hAnsi="Arial" w:cs="Arial"/>
                <w:b w:val="0"/>
                <w:color w:val="1F1E1E"/>
                <w:sz w:val="22"/>
                <w:szCs w:val="22"/>
                <w:bdr w:val="none" w:sz="0" w:space="0" w:color="auto" w:frame="1"/>
                <w:shd w:val="clear" w:color="auto" w:fill="FFFFFF"/>
              </w:rPr>
              <w:t>14 cm w kolorze białym</w:t>
            </w:r>
            <w:r w:rsidRPr="00E55ECA">
              <w:rPr>
                <w:rFonts w:ascii="Arial" w:hAnsi="Arial" w:cs="Arial"/>
                <w:b/>
                <w:color w:val="1F1E1E"/>
                <w:sz w:val="22"/>
                <w:szCs w:val="22"/>
                <w:shd w:val="clear" w:color="auto" w:fill="FFFFFF"/>
              </w:rPr>
              <w:t xml:space="preserve"> </w:t>
            </w:r>
            <w:r w:rsidRPr="00E55ECA">
              <w:rPr>
                <w:rFonts w:ascii="Arial" w:hAnsi="Arial" w:cs="Arial"/>
                <w:color w:val="1F1E1E"/>
                <w:sz w:val="22"/>
                <w:szCs w:val="22"/>
                <w:shd w:val="clear" w:color="auto" w:fill="FFFFFF"/>
              </w:rPr>
              <w:t>ze wzmacnianymi krawędziami i dodatkową warstwą szkliwa.</w:t>
            </w:r>
            <w:r w:rsidRPr="00E55ECA">
              <w:rPr>
                <w:rFonts w:ascii="Arial" w:hAnsi="Arial" w:cs="Arial"/>
                <w:sz w:val="22"/>
                <w:szCs w:val="22"/>
              </w:rPr>
              <w:br/>
              <w:t xml:space="preserve">Na filiżance nadruk – z jednej strony logo </w:t>
            </w:r>
            <w:proofErr w:type="spellStart"/>
            <w:r w:rsidRPr="00E55ECA">
              <w:rPr>
                <w:rFonts w:ascii="Arial" w:hAnsi="Arial" w:cs="Arial"/>
                <w:sz w:val="22"/>
                <w:szCs w:val="22"/>
              </w:rPr>
              <w:t>WSzW</w:t>
            </w:r>
            <w:proofErr w:type="spellEnd"/>
            <w:r w:rsidRPr="00E55ECA">
              <w:rPr>
                <w:rFonts w:ascii="Arial" w:hAnsi="Arial" w:cs="Arial"/>
                <w:sz w:val="22"/>
                <w:szCs w:val="22"/>
              </w:rPr>
              <w:t xml:space="preserve"> w Katowicach, z drugiej grafika szybu górniczego. Pudełko z wcięciem, tak by było widać logo </w:t>
            </w:r>
            <w:proofErr w:type="spellStart"/>
            <w:r w:rsidRPr="00E55ECA">
              <w:rPr>
                <w:rFonts w:ascii="Arial" w:hAnsi="Arial" w:cs="Arial"/>
                <w:sz w:val="22"/>
                <w:szCs w:val="22"/>
              </w:rPr>
              <w:t>WSzW</w:t>
            </w:r>
            <w:proofErr w:type="spellEnd"/>
            <w:r w:rsidRPr="00E55ECA">
              <w:rPr>
                <w:rFonts w:ascii="Arial" w:hAnsi="Arial" w:cs="Arial"/>
                <w:sz w:val="22"/>
                <w:szCs w:val="22"/>
              </w:rPr>
              <w:t>. Na pudełku nadruk „Od Szefa Wojewódzkiego Sztabu Wojskowego w Katowicach”.</w:t>
            </w:r>
          </w:p>
          <w:p w14:paraId="25B0E332" w14:textId="012B4CB0" w:rsidR="00432DF4" w:rsidRPr="00E55ECA" w:rsidRDefault="00432DF4" w:rsidP="00432DF4">
            <w:pPr>
              <w:rPr>
                <w:rFonts w:ascii="Arial" w:hAnsi="Arial" w:cs="Arial"/>
                <w:sz w:val="22"/>
                <w:szCs w:val="22"/>
              </w:rPr>
            </w:pPr>
            <w:r w:rsidRPr="00E55ECA">
              <w:rPr>
                <w:rFonts w:ascii="Arial" w:hAnsi="Arial" w:cs="Arial"/>
                <w:bCs/>
                <w:sz w:val="22"/>
                <w:szCs w:val="22"/>
              </w:rPr>
              <w:br/>
            </w:r>
          </w:p>
        </w:tc>
        <w:tc>
          <w:tcPr>
            <w:tcW w:w="1750" w:type="pct"/>
            <w:vAlign w:val="center"/>
          </w:tcPr>
          <w:p w14:paraId="7529A8BE" w14:textId="77777777" w:rsidR="00432DF4" w:rsidRPr="00B96FAC" w:rsidRDefault="00432DF4" w:rsidP="00432DF4">
            <w:pPr>
              <w:rPr>
                <w:rFonts w:ascii="Arial" w:hAnsi="Arial" w:cs="Arial"/>
                <w:sz w:val="22"/>
                <w:szCs w:val="22"/>
              </w:rPr>
            </w:pPr>
          </w:p>
          <w:p w14:paraId="5A3B72B1" w14:textId="77777777" w:rsidR="00432DF4" w:rsidRPr="00B96FAC" w:rsidRDefault="00432DF4" w:rsidP="00432DF4">
            <w:pPr>
              <w:jc w:val="center"/>
              <w:rPr>
                <w:rFonts w:ascii="Arial" w:hAnsi="Arial" w:cs="Arial"/>
                <w:sz w:val="22"/>
                <w:szCs w:val="22"/>
              </w:rPr>
            </w:pPr>
            <w:r w:rsidRPr="00B96FAC">
              <w:rPr>
                <w:rFonts w:ascii="Arial" w:hAnsi="Arial" w:cs="Arial"/>
                <w:noProof/>
              </w:rPr>
              <w:drawing>
                <wp:inline distT="0" distB="0" distL="0" distR="0" wp14:anchorId="3FF4AB72" wp14:editId="2861FA06">
                  <wp:extent cx="1931741" cy="1247775"/>
                  <wp:effectExtent l="0" t="0" r="0" b="0"/>
                  <wp:docPr id="3" name="Obraz 3" descr="https://bokono.pl/userdata/public/gfx/154a314c05656a4612fa9a029c975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bokono.pl/userdata/public/gfx/154a314c05656a4612fa9a029c975c2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29" t="21834" r="4804" b="19214"/>
                          <a:stretch/>
                        </pic:blipFill>
                        <pic:spPr bwMode="auto">
                          <a:xfrm>
                            <a:off x="0" y="0"/>
                            <a:ext cx="1946915" cy="1257576"/>
                          </a:xfrm>
                          <a:prstGeom prst="rect">
                            <a:avLst/>
                          </a:prstGeom>
                          <a:noFill/>
                          <a:ln>
                            <a:noFill/>
                          </a:ln>
                          <a:extLst>
                            <a:ext uri="{53640926-AAD7-44D8-BBD7-CCE9431645EC}">
                              <a14:shadowObscured xmlns:a14="http://schemas.microsoft.com/office/drawing/2010/main"/>
                            </a:ext>
                          </a:extLst>
                        </pic:spPr>
                      </pic:pic>
                    </a:graphicData>
                  </a:graphic>
                </wp:inline>
              </w:drawing>
            </w:r>
          </w:p>
          <w:p w14:paraId="35ABC472" w14:textId="77777777" w:rsidR="00432DF4" w:rsidRDefault="00432DF4" w:rsidP="00432DF4">
            <w:pPr>
              <w:rPr>
                <w:rFonts w:ascii="Arial" w:hAnsi="Arial" w:cs="Arial"/>
                <w:sz w:val="22"/>
                <w:szCs w:val="22"/>
              </w:rPr>
            </w:pPr>
          </w:p>
          <w:p w14:paraId="199C2295" w14:textId="77777777" w:rsidR="00432DF4" w:rsidRDefault="00432DF4" w:rsidP="00432DF4">
            <w:pPr>
              <w:jc w:val="center"/>
              <w:rPr>
                <w:rFonts w:ascii="Arial" w:hAnsi="Arial" w:cs="Arial"/>
                <w:sz w:val="22"/>
                <w:szCs w:val="22"/>
              </w:rPr>
            </w:pPr>
          </w:p>
          <w:p w14:paraId="15E76774" w14:textId="77777777" w:rsidR="00432DF4" w:rsidRDefault="00432DF4" w:rsidP="00432DF4">
            <w:pPr>
              <w:jc w:val="center"/>
              <w:rPr>
                <w:rFonts w:ascii="Arial" w:hAnsi="Arial" w:cs="Arial"/>
                <w:sz w:val="22"/>
                <w:szCs w:val="22"/>
              </w:rPr>
            </w:pPr>
            <w:r w:rsidRPr="00B96FAC">
              <w:rPr>
                <w:rFonts w:ascii="Arial" w:hAnsi="Arial" w:cs="Arial"/>
                <w:noProof/>
              </w:rPr>
              <w:drawing>
                <wp:inline distT="0" distB="0" distL="0" distR="0" wp14:anchorId="51C18834" wp14:editId="08930C6F">
                  <wp:extent cx="2438400" cy="149197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67" t="33626" r="27104" b="16030"/>
                          <a:stretch/>
                        </pic:blipFill>
                        <pic:spPr bwMode="auto">
                          <a:xfrm>
                            <a:off x="0" y="0"/>
                            <a:ext cx="2446579" cy="1496980"/>
                          </a:xfrm>
                          <a:prstGeom prst="rect">
                            <a:avLst/>
                          </a:prstGeom>
                          <a:ln>
                            <a:noFill/>
                          </a:ln>
                          <a:extLst>
                            <a:ext uri="{53640926-AAD7-44D8-BBD7-CCE9431645EC}">
                              <a14:shadowObscured xmlns:a14="http://schemas.microsoft.com/office/drawing/2010/main"/>
                            </a:ext>
                          </a:extLst>
                        </pic:spPr>
                      </pic:pic>
                    </a:graphicData>
                  </a:graphic>
                </wp:inline>
              </w:drawing>
            </w:r>
          </w:p>
          <w:p w14:paraId="69787EE4" w14:textId="77777777" w:rsidR="00432DF4" w:rsidRDefault="00432DF4" w:rsidP="00432DF4">
            <w:pPr>
              <w:jc w:val="center"/>
              <w:rPr>
                <w:rFonts w:ascii="Arial" w:hAnsi="Arial" w:cs="Arial"/>
                <w:sz w:val="22"/>
                <w:szCs w:val="22"/>
              </w:rPr>
            </w:pPr>
          </w:p>
          <w:p w14:paraId="3BDA2880" w14:textId="4EA8E20B" w:rsidR="00432DF4" w:rsidRPr="00B96FAC" w:rsidRDefault="00432DF4" w:rsidP="00432DF4">
            <w:pPr>
              <w:jc w:val="center"/>
              <w:rPr>
                <w:rFonts w:ascii="Arial" w:hAnsi="Arial" w:cs="Arial"/>
                <w:sz w:val="22"/>
                <w:szCs w:val="22"/>
              </w:rPr>
            </w:pPr>
            <w:r w:rsidRPr="00B96FAC">
              <w:rPr>
                <w:rFonts w:ascii="Arial" w:hAnsi="Arial" w:cs="Arial"/>
                <w:noProof/>
              </w:rPr>
              <w:drawing>
                <wp:inline distT="0" distB="0" distL="0" distR="0" wp14:anchorId="0C50B420" wp14:editId="0F1AF324">
                  <wp:extent cx="2719134" cy="1681480"/>
                  <wp:effectExtent l="0" t="0" r="508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48" t="33044" r="27432" b="16224"/>
                          <a:stretch/>
                        </pic:blipFill>
                        <pic:spPr bwMode="auto">
                          <a:xfrm>
                            <a:off x="0" y="0"/>
                            <a:ext cx="2725283" cy="1685283"/>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3B50979C" w14:textId="24E9C1D6" w:rsidR="00432DF4" w:rsidRPr="00E55ECA" w:rsidRDefault="0070333D" w:rsidP="006F36DF">
            <w:pPr>
              <w:jc w:val="center"/>
              <w:rPr>
                <w:rFonts w:ascii="Arial" w:hAnsi="Arial" w:cs="Arial"/>
                <w:sz w:val="22"/>
                <w:szCs w:val="22"/>
              </w:rPr>
            </w:pPr>
            <w:r w:rsidRPr="00E55ECA">
              <w:rPr>
                <w:rFonts w:ascii="Arial" w:hAnsi="Arial" w:cs="Arial"/>
                <w:sz w:val="22"/>
                <w:szCs w:val="22"/>
              </w:rPr>
              <w:t>9</w:t>
            </w:r>
            <w:r w:rsidR="006F36DF">
              <w:rPr>
                <w:rFonts w:ascii="Arial" w:hAnsi="Arial" w:cs="Arial"/>
                <w:sz w:val="22"/>
                <w:szCs w:val="22"/>
              </w:rPr>
              <w:t>0</w:t>
            </w:r>
          </w:p>
        </w:tc>
        <w:tc>
          <w:tcPr>
            <w:tcW w:w="472" w:type="pct"/>
            <w:tcBorders>
              <w:left w:val="single" w:sz="2" w:space="0" w:color="000000"/>
            </w:tcBorders>
            <w:vAlign w:val="center"/>
          </w:tcPr>
          <w:p w14:paraId="1DD4FEBC" w14:textId="67639718" w:rsidR="00432DF4" w:rsidRPr="00E55ECA" w:rsidRDefault="00432DF4" w:rsidP="00E55ECA">
            <w:pPr>
              <w:jc w:val="center"/>
              <w:rPr>
                <w:rFonts w:ascii="Arial" w:hAnsi="Arial" w:cs="Arial"/>
                <w:sz w:val="22"/>
                <w:szCs w:val="22"/>
              </w:rPr>
            </w:pPr>
          </w:p>
        </w:tc>
        <w:tc>
          <w:tcPr>
            <w:tcW w:w="450" w:type="pct"/>
            <w:vAlign w:val="center"/>
          </w:tcPr>
          <w:p w14:paraId="0F3D3B94" w14:textId="0D5094A8" w:rsidR="00432DF4" w:rsidRPr="00E55ECA" w:rsidRDefault="00432DF4" w:rsidP="00E55ECA">
            <w:pPr>
              <w:jc w:val="center"/>
              <w:rPr>
                <w:rFonts w:ascii="Arial" w:hAnsi="Arial" w:cs="Arial"/>
                <w:sz w:val="22"/>
                <w:szCs w:val="22"/>
              </w:rPr>
            </w:pPr>
          </w:p>
        </w:tc>
      </w:tr>
      <w:tr w:rsidR="005861FB" w:rsidRPr="006C4596" w14:paraId="225AD635" w14:textId="77777777" w:rsidTr="00E55ECA">
        <w:trPr>
          <w:cantSplit/>
          <w:trHeight w:val="538"/>
        </w:trPr>
        <w:tc>
          <w:tcPr>
            <w:tcW w:w="193" w:type="pct"/>
            <w:vAlign w:val="center"/>
          </w:tcPr>
          <w:p w14:paraId="770D0A2D" w14:textId="1FDAFA8A" w:rsidR="00432DF4" w:rsidRDefault="00432DF4" w:rsidP="00432DF4">
            <w:pPr>
              <w:jc w:val="center"/>
              <w:rPr>
                <w:rFonts w:ascii="Arial" w:hAnsi="Arial" w:cs="Arial"/>
              </w:rPr>
            </w:pPr>
            <w:r>
              <w:rPr>
                <w:rFonts w:ascii="Arial" w:hAnsi="Arial" w:cs="Arial"/>
              </w:rPr>
              <w:lastRenderedPageBreak/>
              <w:t>7.</w:t>
            </w:r>
          </w:p>
        </w:tc>
        <w:tc>
          <w:tcPr>
            <w:tcW w:w="565" w:type="pct"/>
            <w:tcBorders>
              <w:right w:val="single" w:sz="2" w:space="0" w:color="000000"/>
            </w:tcBorders>
            <w:vAlign w:val="center"/>
          </w:tcPr>
          <w:p w14:paraId="7540A420" w14:textId="77777777" w:rsidR="00432DF4" w:rsidRPr="00E55ECA" w:rsidRDefault="00432DF4" w:rsidP="00432DF4">
            <w:pPr>
              <w:jc w:val="center"/>
              <w:rPr>
                <w:rFonts w:ascii="Arial" w:hAnsi="Arial" w:cs="Arial"/>
                <w:sz w:val="22"/>
                <w:szCs w:val="22"/>
                <w:lang w:val="en-US"/>
              </w:rPr>
            </w:pPr>
            <w:proofErr w:type="spellStart"/>
            <w:r w:rsidRPr="00E55ECA">
              <w:rPr>
                <w:rFonts w:ascii="Arial" w:hAnsi="Arial" w:cs="Arial"/>
                <w:sz w:val="22"/>
                <w:szCs w:val="22"/>
                <w:lang w:val="en-US"/>
              </w:rPr>
              <w:t>Kubek</w:t>
            </w:r>
            <w:proofErr w:type="spellEnd"/>
            <w:r w:rsidRPr="00E55ECA">
              <w:rPr>
                <w:rFonts w:ascii="Arial" w:hAnsi="Arial" w:cs="Arial"/>
                <w:sz w:val="22"/>
                <w:szCs w:val="22"/>
                <w:lang w:val="en-US"/>
              </w:rPr>
              <w:t xml:space="preserve"> </w:t>
            </w:r>
            <w:proofErr w:type="spellStart"/>
            <w:r w:rsidRPr="00E55ECA">
              <w:rPr>
                <w:rFonts w:ascii="Arial" w:hAnsi="Arial" w:cs="Arial"/>
                <w:sz w:val="22"/>
                <w:szCs w:val="22"/>
                <w:lang w:val="en-US"/>
              </w:rPr>
              <w:t>Granat</w:t>
            </w:r>
            <w:proofErr w:type="spellEnd"/>
            <w:r w:rsidRPr="00E55ECA">
              <w:rPr>
                <w:rFonts w:ascii="Arial" w:hAnsi="Arial" w:cs="Arial"/>
                <w:sz w:val="22"/>
                <w:szCs w:val="22"/>
                <w:lang w:val="en-US"/>
              </w:rPr>
              <w:t xml:space="preserve"> </w:t>
            </w:r>
            <w:r w:rsidRPr="00E55ECA">
              <w:rPr>
                <w:rFonts w:ascii="Arial" w:hAnsi="Arial" w:cs="Arial"/>
                <w:sz w:val="22"/>
                <w:szCs w:val="22"/>
                <w:lang w:val="en-US"/>
              </w:rPr>
              <w:br/>
              <w:t>450 ml</w:t>
            </w:r>
          </w:p>
          <w:p w14:paraId="4A4C66FE" w14:textId="4BE54C62" w:rsidR="00432DF4" w:rsidRPr="00E55ECA" w:rsidRDefault="00432DF4" w:rsidP="00432DF4">
            <w:pPr>
              <w:jc w:val="center"/>
              <w:rPr>
                <w:rFonts w:ascii="Arial" w:hAnsi="Arial" w:cs="Arial"/>
                <w:sz w:val="22"/>
                <w:szCs w:val="22"/>
              </w:rPr>
            </w:pPr>
            <w:r w:rsidRPr="00E55ECA">
              <w:rPr>
                <w:rStyle w:val="rozmiarwartosc"/>
                <w:rFonts w:ascii="Arial" w:hAnsi="Arial" w:cs="Arial"/>
                <w:sz w:val="22"/>
                <w:szCs w:val="22"/>
              </w:rPr>
              <w:t>z logo Wojsko Polskie</w:t>
            </w:r>
          </w:p>
        </w:tc>
        <w:tc>
          <w:tcPr>
            <w:tcW w:w="1281" w:type="pct"/>
            <w:tcBorders>
              <w:left w:val="single" w:sz="2" w:space="0" w:color="000000"/>
            </w:tcBorders>
            <w:vAlign w:val="center"/>
          </w:tcPr>
          <w:p w14:paraId="36B02B49" w14:textId="77777777" w:rsidR="00432DF4" w:rsidRPr="00E55ECA" w:rsidRDefault="00432DF4" w:rsidP="00432DF4">
            <w:pPr>
              <w:rPr>
                <w:rFonts w:ascii="Arial" w:hAnsi="Arial" w:cs="Arial"/>
                <w:sz w:val="22"/>
                <w:szCs w:val="22"/>
              </w:rPr>
            </w:pPr>
            <w:r w:rsidRPr="00E55ECA">
              <w:rPr>
                <w:rFonts w:ascii="Arial" w:hAnsi="Arial" w:cs="Arial"/>
                <w:sz w:val="22"/>
                <w:szCs w:val="22"/>
              </w:rPr>
              <w:t>Kubek Granat 280 ml z pokrywka i metalową zawleczką. Wysokość 15 cm, średnica 8,7 cm. Opakowanie kartonowe. Kolor khaki. Nadruk na kubku z logo Wojsko Polskie</w:t>
            </w:r>
          </w:p>
          <w:p w14:paraId="701807D8" w14:textId="77777777" w:rsidR="00432DF4" w:rsidRPr="00E55ECA" w:rsidRDefault="00432DF4" w:rsidP="00432DF4">
            <w:pPr>
              <w:rPr>
                <w:rFonts w:ascii="Arial" w:hAnsi="Arial" w:cs="Arial"/>
                <w:sz w:val="22"/>
                <w:szCs w:val="22"/>
              </w:rPr>
            </w:pPr>
          </w:p>
        </w:tc>
        <w:tc>
          <w:tcPr>
            <w:tcW w:w="1750" w:type="pct"/>
            <w:vAlign w:val="center"/>
          </w:tcPr>
          <w:p w14:paraId="1F7967A3" w14:textId="77777777" w:rsidR="00432DF4" w:rsidRPr="00B96FAC" w:rsidRDefault="00432DF4" w:rsidP="00432DF4">
            <w:pPr>
              <w:jc w:val="center"/>
              <w:rPr>
                <w:rFonts w:ascii="Arial" w:hAnsi="Arial" w:cs="Arial"/>
                <w:sz w:val="22"/>
                <w:szCs w:val="22"/>
              </w:rPr>
            </w:pPr>
            <w:r w:rsidRPr="00B96FAC">
              <w:rPr>
                <w:rFonts w:ascii="Arial" w:hAnsi="Arial" w:cs="Arial"/>
                <w:noProof/>
              </w:rPr>
              <w:drawing>
                <wp:anchor distT="0" distB="0" distL="114300" distR="114300" simplePos="0" relativeHeight="251659264" behindDoc="0" locked="0" layoutInCell="1" allowOverlap="1" wp14:anchorId="0F89A312" wp14:editId="6338C038">
                  <wp:simplePos x="0" y="0"/>
                  <wp:positionH relativeFrom="column">
                    <wp:posOffset>896620</wp:posOffset>
                  </wp:positionH>
                  <wp:positionV relativeFrom="paragraph">
                    <wp:posOffset>852170</wp:posOffset>
                  </wp:positionV>
                  <wp:extent cx="733425" cy="464185"/>
                  <wp:effectExtent l="0" t="0" r="9525" b="0"/>
                  <wp:wrapNone/>
                  <wp:docPr id="321" name="Obraz 321" descr="Znalezione obrazy dla zapytania: wojsko polskie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wojsko polskie 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464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FAC">
              <w:rPr>
                <w:rFonts w:ascii="Arial" w:hAnsi="Arial" w:cs="Arial"/>
                <w:noProof/>
              </w:rPr>
              <w:drawing>
                <wp:inline distT="0" distB="0" distL="0" distR="0" wp14:anchorId="28D4F5BC" wp14:editId="0CE3FD53">
                  <wp:extent cx="2179674" cy="1733104"/>
                  <wp:effectExtent l="0" t="0" r="0" b="63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bek grana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6699" cy="1738690"/>
                          </a:xfrm>
                          <a:prstGeom prst="rect">
                            <a:avLst/>
                          </a:prstGeom>
                        </pic:spPr>
                      </pic:pic>
                    </a:graphicData>
                  </a:graphic>
                </wp:inline>
              </w:drawing>
            </w:r>
          </w:p>
          <w:p w14:paraId="64F1E70C" w14:textId="77777777" w:rsidR="00432DF4" w:rsidRPr="00B96FAC" w:rsidRDefault="00432DF4" w:rsidP="00432DF4">
            <w:pPr>
              <w:jc w:val="center"/>
              <w:rPr>
                <w:rFonts w:ascii="Arial" w:hAnsi="Arial" w:cs="Arial"/>
              </w:rPr>
            </w:pPr>
          </w:p>
        </w:tc>
        <w:tc>
          <w:tcPr>
            <w:tcW w:w="289" w:type="pct"/>
            <w:tcBorders>
              <w:right w:val="single" w:sz="2" w:space="0" w:color="000000"/>
            </w:tcBorders>
            <w:vAlign w:val="center"/>
          </w:tcPr>
          <w:p w14:paraId="2F39A1AF" w14:textId="326F3DC7" w:rsidR="00432DF4" w:rsidRPr="00E55ECA" w:rsidRDefault="006F36DF" w:rsidP="006F36DF">
            <w:pPr>
              <w:jc w:val="center"/>
              <w:rPr>
                <w:rFonts w:ascii="Arial" w:hAnsi="Arial" w:cs="Arial"/>
                <w:sz w:val="22"/>
                <w:szCs w:val="22"/>
              </w:rPr>
            </w:pPr>
            <w:r>
              <w:rPr>
                <w:rFonts w:ascii="Arial" w:hAnsi="Arial" w:cs="Arial"/>
                <w:sz w:val="22"/>
                <w:szCs w:val="22"/>
              </w:rPr>
              <w:t>200</w:t>
            </w:r>
          </w:p>
        </w:tc>
        <w:tc>
          <w:tcPr>
            <w:tcW w:w="472" w:type="pct"/>
            <w:tcBorders>
              <w:left w:val="single" w:sz="2" w:space="0" w:color="000000"/>
            </w:tcBorders>
            <w:vAlign w:val="center"/>
          </w:tcPr>
          <w:p w14:paraId="50FC86BF" w14:textId="2EEB77A4" w:rsidR="00432DF4" w:rsidRPr="00E55ECA" w:rsidRDefault="00432DF4" w:rsidP="00E55ECA">
            <w:pPr>
              <w:jc w:val="center"/>
              <w:rPr>
                <w:rFonts w:ascii="Arial" w:hAnsi="Arial" w:cs="Arial"/>
                <w:sz w:val="22"/>
                <w:szCs w:val="22"/>
              </w:rPr>
            </w:pPr>
          </w:p>
        </w:tc>
        <w:tc>
          <w:tcPr>
            <w:tcW w:w="450" w:type="pct"/>
            <w:vAlign w:val="center"/>
          </w:tcPr>
          <w:p w14:paraId="02CA34DE" w14:textId="2BE5EE15" w:rsidR="00432DF4" w:rsidRPr="00E55ECA" w:rsidRDefault="00432DF4" w:rsidP="00E55ECA">
            <w:pPr>
              <w:jc w:val="center"/>
              <w:rPr>
                <w:rFonts w:ascii="Arial" w:hAnsi="Arial" w:cs="Arial"/>
                <w:sz w:val="22"/>
                <w:szCs w:val="22"/>
              </w:rPr>
            </w:pPr>
          </w:p>
        </w:tc>
      </w:tr>
      <w:tr w:rsidR="005861FB" w:rsidRPr="006C4596" w14:paraId="1227EC6D" w14:textId="77777777" w:rsidTr="00E55ECA">
        <w:trPr>
          <w:cantSplit/>
          <w:trHeight w:val="538"/>
        </w:trPr>
        <w:tc>
          <w:tcPr>
            <w:tcW w:w="193" w:type="pct"/>
            <w:vAlign w:val="center"/>
          </w:tcPr>
          <w:p w14:paraId="7B3EC1B4" w14:textId="4B02EE7B" w:rsidR="00432DF4" w:rsidRDefault="00432DF4" w:rsidP="00432DF4">
            <w:pPr>
              <w:jc w:val="center"/>
              <w:rPr>
                <w:rFonts w:ascii="Arial" w:hAnsi="Arial" w:cs="Arial"/>
              </w:rPr>
            </w:pPr>
            <w:r>
              <w:rPr>
                <w:rFonts w:ascii="Arial" w:hAnsi="Arial" w:cs="Arial"/>
              </w:rPr>
              <w:t>8.</w:t>
            </w:r>
          </w:p>
        </w:tc>
        <w:tc>
          <w:tcPr>
            <w:tcW w:w="565" w:type="pct"/>
            <w:tcBorders>
              <w:right w:val="single" w:sz="2" w:space="0" w:color="000000"/>
            </w:tcBorders>
            <w:vAlign w:val="center"/>
          </w:tcPr>
          <w:p w14:paraId="3EEF01EF" w14:textId="77777777" w:rsidR="00432DF4" w:rsidRPr="00E55ECA" w:rsidRDefault="00432DF4" w:rsidP="00432DF4">
            <w:pPr>
              <w:jc w:val="center"/>
              <w:rPr>
                <w:rFonts w:ascii="Arial" w:hAnsi="Arial" w:cs="Arial"/>
                <w:sz w:val="22"/>
                <w:szCs w:val="22"/>
              </w:rPr>
            </w:pPr>
            <w:r w:rsidRPr="00E55ECA">
              <w:rPr>
                <w:rFonts w:ascii="Arial" w:hAnsi="Arial" w:cs="Arial"/>
                <w:sz w:val="22"/>
                <w:szCs w:val="22"/>
              </w:rPr>
              <w:t>Bombka</w:t>
            </w:r>
            <w:r w:rsidRPr="00E55ECA">
              <w:rPr>
                <w:rFonts w:ascii="Arial" w:hAnsi="Arial" w:cs="Arial"/>
                <w:sz w:val="22"/>
                <w:szCs w:val="22"/>
              </w:rPr>
              <w:br/>
              <w:t>choinkowa</w:t>
            </w:r>
          </w:p>
          <w:p w14:paraId="319A1FA9" w14:textId="722A07A9" w:rsidR="00432DF4" w:rsidRPr="00E55ECA" w:rsidRDefault="00432DF4" w:rsidP="00432DF4">
            <w:pPr>
              <w:jc w:val="center"/>
              <w:rPr>
                <w:rFonts w:ascii="Arial" w:hAnsi="Arial" w:cs="Arial"/>
                <w:sz w:val="22"/>
                <w:szCs w:val="22"/>
              </w:rPr>
            </w:pPr>
            <w:r w:rsidRPr="00E55ECA">
              <w:rPr>
                <w:rFonts w:ascii="Arial" w:hAnsi="Arial" w:cs="Arial"/>
                <w:sz w:val="22"/>
                <w:szCs w:val="22"/>
              </w:rPr>
              <w:t xml:space="preserve">na stojaku </w:t>
            </w:r>
            <w:r w:rsidRPr="00E55ECA">
              <w:rPr>
                <w:rFonts w:ascii="Arial" w:hAnsi="Arial" w:cs="Arial"/>
                <w:sz w:val="22"/>
                <w:szCs w:val="22"/>
              </w:rPr>
              <w:br/>
              <w:t xml:space="preserve">z logo </w:t>
            </w:r>
            <w:proofErr w:type="spellStart"/>
            <w:r w:rsidRPr="00E55ECA">
              <w:rPr>
                <w:rFonts w:ascii="Arial" w:hAnsi="Arial" w:cs="Arial"/>
                <w:sz w:val="22"/>
                <w:szCs w:val="22"/>
              </w:rPr>
              <w:t>WSzW</w:t>
            </w:r>
            <w:proofErr w:type="spellEnd"/>
            <w:r w:rsidRPr="00E55ECA">
              <w:rPr>
                <w:rFonts w:ascii="Arial" w:hAnsi="Arial" w:cs="Arial"/>
                <w:sz w:val="22"/>
                <w:szCs w:val="22"/>
              </w:rPr>
              <w:t xml:space="preserve"> w Katowicach</w:t>
            </w:r>
          </w:p>
        </w:tc>
        <w:tc>
          <w:tcPr>
            <w:tcW w:w="1281" w:type="pct"/>
            <w:tcBorders>
              <w:left w:val="single" w:sz="2" w:space="0" w:color="000000"/>
            </w:tcBorders>
            <w:vAlign w:val="center"/>
          </w:tcPr>
          <w:p w14:paraId="5174D66E" w14:textId="77777777" w:rsidR="00432DF4" w:rsidRPr="00E55ECA" w:rsidRDefault="00432DF4" w:rsidP="00432DF4">
            <w:pPr>
              <w:rPr>
                <w:rFonts w:ascii="Arial" w:hAnsi="Arial" w:cs="Arial"/>
                <w:bCs/>
                <w:sz w:val="22"/>
                <w:szCs w:val="22"/>
              </w:rPr>
            </w:pPr>
            <w:r w:rsidRPr="00E55ECA">
              <w:rPr>
                <w:rFonts w:ascii="Arial" w:hAnsi="Arial" w:cs="Arial"/>
                <w:sz w:val="22"/>
                <w:szCs w:val="22"/>
              </w:rPr>
              <w:t xml:space="preserve">Bombka choinkowa z logo. Średnica bombki: </w:t>
            </w:r>
            <w:r w:rsidRPr="00E55ECA">
              <w:rPr>
                <w:rFonts w:ascii="Arial" w:hAnsi="Arial" w:cs="Arial"/>
                <w:bCs/>
                <w:sz w:val="22"/>
                <w:szCs w:val="22"/>
              </w:rPr>
              <w:t xml:space="preserve">100 mm. Nadruk: napis Wojewódzki Sztab Wojskowy w Katowicach i logo </w:t>
            </w:r>
            <w:proofErr w:type="spellStart"/>
            <w:r w:rsidRPr="00E55ECA">
              <w:rPr>
                <w:rFonts w:ascii="Arial" w:hAnsi="Arial" w:cs="Arial"/>
                <w:bCs/>
                <w:sz w:val="22"/>
                <w:szCs w:val="22"/>
              </w:rPr>
              <w:t>WSzW</w:t>
            </w:r>
            <w:proofErr w:type="spellEnd"/>
            <w:r w:rsidRPr="00E55ECA">
              <w:rPr>
                <w:rFonts w:ascii="Arial" w:hAnsi="Arial" w:cs="Arial"/>
                <w:bCs/>
                <w:sz w:val="22"/>
                <w:szCs w:val="22"/>
              </w:rPr>
              <w:t>. Bombka na stabilnym metalowym stojaku o wysokości: 18 cm.</w:t>
            </w:r>
            <w:r w:rsidRPr="00E55ECA">
              <w:rPr>
                <w:rFonts w:ascii="Arial" w:hAnsi="Arial" w:cs="Arial"/>
                <w:bCs/>
                <w:sz w:val="22"/>
                <w:szCs w:val="22"/>
              </w:rPr>
              <w:br/>
              <w:t xml:space="preserve">Opakowana w białe </w:t>
            </w:r>
            <w:r w:rsidRPr="00E55ECA">
              <w:rPr>
                <w:rFonts w:ascii="Arial" w:hAnsi="Arial" w:cs="Arial"/>
                <w:sz w:val="22"/>
                <w:szCs w:val="22"/>
              </w:rPr>
              <w:t>eleganckie, lakierowane, pudełko prezentowe  z wycięciem  – na pudełku napis „Od Szefa Wojewódzkiego Sztabu Wojskowego w Katowicach”</w:t>
            </w:r>
          </w:p>
          <w:p w14:paraId="00BD72C9" w14:textId="77777777" w:rsidR="00432DF4" w:rsidRPr="00E55ECA" w:rsidRDefault="00432DF4" w:rsidP="00432DF4">
            <w:pPr>
              <w:rPr>
                <w:rFonts w:ascii="Arial" w:hAnsi="Arial" w:cs="Arial"/>
                <w:sz w:val="22"/>
                <w:szCs w:val="22"/>
              </w:rPr>
            </w:pPr>
          </w:p>
        </w:tc>
        <w:tc>
          <w:tcPr>
            <w:tcW w:w="1750" w:type="pct"/>
            <w:vAlign w:val="center"/>
          </w:tcPr>
          <w:p w14:paraId="7EE93B11" w14:textId="0A531381" w:rsidR="00432DF4" w:rsidRPr="00B96FAC" w:rsidRDefault="00432DF4" w:rsidP="00432DF4">
            <w:pPr>
              <w:jc w:val="center"/>
              <w:rPr>
                <w:rFonts w:ascii="Arial" w:hAnsi="Arial" w:cs="Arial"/>
              </w:rPr>
            </w:pPr>
            <w:r w:rsidRPr="00B96FAC">
              <w:rPr>
                <w:rFonts w:ascii="Arial" w:hAnsi="Arial" w:cs="Arial"/>
                <w:noProof/>
              </w:rPr>
              <w:drawing>
                <wp:inline distT="0" distB="0" distL="0" distR="0" wp14:anchorId="301FF1AA" wp14:editId="5486CA44">
                  <wp:extent cx="1392895" cy="1685925"/>
                  <wp:effectExtent l="0" t="0" r="0" b="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271" r="4668" b="4189"/>
                          <a:stretch/>
                        </pic:blipFill>
                        <pic:spPr bwMode="auto">
                          <a:xfrm>
                            <a:off x="0" y="0"/>
                            <a:ext cx="1397049" cy="1690953"/>
                          </a:xfrm>
                          <a:prstGeom prst="rect">
                            <a:avLst/>
                          </a:prstGeom>
                          <a:noFill/>
                          <a:ln>
                            <a:noFill/>
                          </a:ln>
                          <a:extLst>
                            <a:ext uri="{53640926-AAD7-44D8-BBD7-CCE9431645EC}">
                              <a14:shadowObscured xmlns:a14="http://schemas.microsoft.com/office/drawing/2010/main"/>
                            </a:ext>
                          </a:extLst>
                        </pic:spPr>
                      </pic:pic>
                    </a:graphicData>
                  </a:graphic>
                </wp:inline>
              </w:drawing>
            </w:r>
            <w:r w:rsidRPr="00B96FAC">
              <w:rPr>
                <w:rFonts w:ascii="Arial" w:hAnsi="Arial" w:cs="Arial"/>
                <w:noProof/>
              </w:rPr>
              <w:drawing>
                <wp:inline distT="0" distB="0" distL="0" distR="0" wp14:anchorId="520A85CB" wp14:editId="78BB9695">
                  <wp:extent cx="1438275" cy="1683833"/>
                  <wp:effectExtent l="0" t="0" r="0" b="0"/>
                  <wp:docPr id="292" name="Obraz 292" descr="Stojak, wieszak metalowy na bombkę - złoty, 2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tojak, wieszak metalowy na bombkę - złoty, 20 c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87" r="18750"/>
                          <a:stretch/>
                        </pic:blipFill>
                        <pic:spPr bwMode="auto">
                          <a:xfrm flipH="1">
                            <a:off x="0" y="0"/>
                            <a:ext cx="1461875" cy="17114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548C0844" w14:textId="2E18FB8E" w:rsidR="00432DF4" w:rsidRPr="00E55ECA" w:rsidRDefault="006F36DF" w:rsidP="00E55ECA">
            <w:pPr>
              <w:jc w:val="center"/>
              <w:rPr>
                <w:rFonts w:ascii="Arial" w:hAnsi="Arial" w:cs="Arial"/>
                <w:sz w:val="22"/>
                <w:szCs w:val="22"/>
              </w:rPr>
            </w:pPr>
            <w:r>
              <w:rPr>
                <w:rFonts w:ascii="Arial" w:hAnsi="Arial" w:cs="Arial"/>
                <w:sz w:val="22"/>
                <w:szCs w:val="22"/>
              </w:rPr>
              <w:t>40</w:t>
            </w:r>
          </w:p>
        </w:tc>
        <w:tc>
          <w:tcPr>
            <w:tcW w:w="472" w:type="pct"/>
            <w:tcBorders>
              <w:left w:val="single" w:sz="2" w:space="0" w:color="000000"/>
            </w:tcBorders>
            <w:vAlign w:val="center"/>
          </w:tcPr>
          <w:p w14:paraId="1B25FF48" w14:textId="0B9710DC" w:rsidR="00432DF4" w:rsidRPr="00E55ECA" w:rsidRDefault="00432DF4" w:rsidP="00E55ECA">
            <w:pPr>
              <w:jc w:val="center"/>
              <w:rPr>
                <w:rFonts w:ascii="Arial" w:hAnsi="Arial" w:cs="Arial"/>
                <w:sz w:val="22"/>
                <w:szCs w:val="22"/>
              </w:rPr>
            </w:pPr>
          </w:p>
        </w:tc>
        <w:tc>
          <w:tcPr>
            <w:tcW w:w="450" w:type="pct"/>
            <w:vAlign w:val="center"/>
          </w:tcPr>
          <w:p w14:paraId="1BBF3A2F" w14:textId="0A62CE75" w:rsidR="00432DF4" w:rsidRPr="00E55ECA" w:rsidRDefault="00432DF4" w:rsidP="00E55ECA">
            <w:pPr>
              <w:jc w:val="center"/>
              <w:rPr>
                <w:rFonts w:ascii="Arial" w:hAnsi="Arial" w:cs="Arial"/>
                <w:sz w:val="22"/>
                <w:szCs w:val="22"/>
              </w:rPr>
            </w:pPr>
          </w:p>
        </w:tc>
      </w:tr>
      <w:tr w:rsidR="005861FB" w:rsidRPr="006C4596" w14:paraId="5E9D0E80" w14:textId="77777777" w:rsidTr="00E55ECA">
        <w:trPr>
          <w:cantSplit/>
          <w:trHeight w:val="538"/>
        </w:trPr>
        <w:tc>
          <w:tcPr>
            <w:tcW w:w="193" w:type="pct"/>
            <w:vAlign w:val="center"/>
          </w:tcPr>
          <w:p w14:paraId="3579FAA6" w14:textId="61AB779F" w:rsidR="00432DF4" w:rsidRDefault="00432DF4" w:rsidP="00432DF4">
            <w:pPr>
              <w:jc w:val="center"/>
              <w:rPr>
                <w:rFonts w:ascii="Arial" w:hAnsi="Arial" w:cs="Arial"/>
              </w:rPr>
            </w:pPr>
            <w:r>
              <w:rPr>
                <w:rFonts w:ascii="Arial" w:hAnsi="Arial" w:cs="Arial"/>
              </w:rPr>
              <w:t>9.</w:t>
            </w:r>
          </w:p>
        </w:tc>
        <w:tc>
          <w:tcPr>
            <w:tcW w:w="565" w:type="pct"/>
            <w:tcBorders>
              <w:right w:val="single" w:sz="2" w:space="0" w:color="000000"/>
            </w:tcBorders>
            <w:vAlign w:val="center"/>
          </w:tcPr>
          <w:p w14:paraId="4C12F2C0" w14:textId="77777777" w:rsidR="00432DF4" w:rsidRPr="00E55ECA" w:rsidRDefault="00432DF4" w:rsidP="00432DF4">
            <w:pPr>
              <w:jc w:val="center"/>
              <w:rPr>
                <w:rFonts w:ascii="Arial" w:hAnsi="Arial" w:cs="Arial"/>
                <w:sz w:val="22"/>
                <w:szCs w:val="22"/>
              </w:rPr>
            </w:pPr>
          </w:p>
          <w:p w14:paraId="0DF78E3D" w14:textId="677AA0B3" w:rsidR="00432DF4" w:rsidRPr="00E55ECA" w:rsidRDefault="00432DF4" w:rsidP="00432DF4">
            <w:pPr>
              <w:jc w:val="center"/>
              <w:rPr>
                <w:rFonts w:ascii="Arial" w:hAnsi="Arial" w:cs="Arial"/>
                <w:sz w:val="22"/>
                <w:szCs w:val="22"/>
              </w:rPr>
            </w:pPr>
            <w:r w:rsidRPr="00E55ECA">
              <w:rPr>
                <w:rFonts w:ascii="Arial" w:hAnsi="Arial" w:cs="Arial"/>
                <w:sz w:val="22"/>
                <w:szCs w:val="22"/>
              </w:rPr>
              <w:t>Worek wodoodporny</w:t>
            </w:r>
            <w:r w:rsidR="00482336">
              <w:rPr>
                <w:rFonts w:ascii="Arial" w:hAnsi="Arial" w:cs="Arial"/>
                <w:sz w:val="22"/>
                <w:szCs w:val="22"/>
              </w:rPr>
              <w:t xml:space="preserve"> z zamkiem bocznym</w:t>
            </w:r>
          </w:p>
          <w:p w14:paraId="23918F5E" w14:textId="6D186F82" w:rsidR="00432DF4" w:rsidRPr="00E55ECA" w:rsidRDefault="00432DF4" w:rsidP="00432DF4">
            <w:pPr>
              <w:jc w:val="center"/>
              <w:rPr>
                <w:rFonts w:ascii="Arial" w:hAnsi="Arial" w:cs="Arial"/>
                <w:sz w:val="22"/>
                <w:szCs w:val="22"/>
              </w:rPr>
            </w:pPr>
            <w:r w:rsidRPr="00E55ECA">
              <w:rPr>
                <w:rFonts w:ascii="Arial" w:hAnsi="Arial" w:cs="Arial"/>
                <w:sz w:val="22"/>
                <w:szCs w:val="22"/>
              </w:rPr>
              <w:t xml:space="preserve">z </w:t>
            </w:r>
            <w:r w:rsidRPr="00E55ECA">
              <w:rPr>
                <w:rStyle w:val="rozmiarwartosc"/>
                <w:rFonts w:ascii="Arial" w:hAnsi="Arial" w:cs="Arial"/>
                <w:sz w:val="22"/>
                <w:szCs w:val="22"/>
              </w:rPr>
              <w:t>logo Wojsko Polskie</w:t>
            </w:r>
          </w:p>
        </w:tc>
        <w:tc>
          <w:tcPr>
            <w:tcW w:w="1281" w:type="pct"/>
            <w:tcBorders>
              <w:left w:val="single" w:sz="2" w:space="0" w:color="000000"/>
            </w:tcBorders>
            <w:vAlign w:val="center"/>
          </w:tcPr>
          <w:p w14:paraId="5D7AB4A7" w14:textId="27302E71" w:rsidR="00432DF4" w:rsidRPr="00E55ECA" w:rsidRDefault="00432DF4" w:rsidP="00432DF4">
            <w:pPr>
              <w:rPr>
                <w:rFonts w:ascii="Arial" w:hAnsi="Arial" w:cs="Arial"/>
                <w:sz w:val="22"/>
                <w:szCs w:val="22"/>
              </w:rPr>
            </w:pPr>
            <w:r w:rsidRPr="00E55ECA">
              <w:rPr>
                <w:rFonts w:ascii="Arial" w:hAnsi="Arial" w:cs="Arial"/>
                <w:sz w:val="22"/>
                <w:szCs w:val="22"/>
              </w:rPr>
              <w:t>Wor</w:t>
            </w:r>
            <w:r w:rsidR="002A71AF">
              <w:rPr>
                <w:rFonts w:ascii="Arial" w:hAnsi="Arial" w:cs="Arial"/>
                <w:sz w:val="22"/>
                <w:szCs w:val="22"/>
              </w:rPr>
              <w:t>ek wodoodporny. Wymiary worka 33</w:t>
            </w:r>
            <w:r w:rsidRPr="00E55ECA">
              <w:rPr>
                <w:rFonts w:ascii="Arial" w:hAnsi="Arial" w:cs="Arial"/>
                <w:sz w:val="22"/>
                <w:szCs w:val="22"/>
              </w:rPr>
              <w:t xml:space="preserve"> x 45 cm, wyko</w:t>
            </w:r>
            <w:r w:rsidR="006F36DF">
              <w:rPr>
                <w:rFonts w:ascii="Arial" w:hAnsi="Arial" w:cs="Arial"/>
                <w:sz w:val="22"/>
                <w:szCs w:val="22"/>
              </w:rPr>
              <w:t>nany z wodoodpornego poliestru 400</w:t>
            </w:r>
            <w:r w:rsidRPr="00E55ECA">
              <w:rPr>
                <w:rFonts w:ascii="Arial" w:hAnsi="Arial" w:cs="Arial"/>
                <w:sz w:val="22"/>
                <w:szCs w:val="22"/>
              </w:rPr>
              <w:t>D</w:t>
            </w:r>
            <w:r w:rsidR="006F36DF">
              <w:rPr>
                <w:rFonts w:ascii="Arial" w:hAnsi="Arial" w:cs="Arial"/>
                <w:sz w:val="22"/>
                <w:szCs w:val="22"/>
              </w:rPr>
              <w:t xml:space="preserve"> </w:t>
            </w:r>
            <w:r w:rsidRPr="00E55ECA">
              <w:rPr>
                <w:rFonts w:ascii="Arial" w:hAnsi="Arial" w:cs="Arial"/>
                <w:sz w:val="22"/>
                <w:szCs w:val="22"/>
              </w:rPr>
              <w:t>z usztywnionymi rogami z metalowy</w:t>
            </w:r>
            <w:r w:rsidR="002A71AF">
              <w:rPr>
                <w:rFonts w:ascii="Arial" w:hAnsi="Arial" w:cs="Arial"/>
                <w:sz w:val="22"/>
                <w:szCs w:val="22"/>
              </w:rPr>
              <w:t>mi oczkami – w kolorze czarnym. Główna komora zamykana jest sznurkowym ściągaczem, a b</w:t>
            </w:r>
            <w:r w:rsidR="006F36DF">
              <w:rPr>
                <w:rFonts w:ascii="Arial" w:hAnsi="Arial" w:cs="Arial"/>
                <w:sz w:val="22"/>
                <w:szCs w:val="22"/>
              </w:rPr>
              <w:t xml:space="preserve">oczna </w:t>
            </w:r>
            <w:r w:rsidR="002A71AF">
              <w:rPr>
                <w:rFonts w:ascii="Arial" w:hAnsi="Arial" w:cs="Arial"/>
                <w:sz w:val="22"/>
                <w:szCs w:val="22"/>
              </w:rPr>
              <w:t>kieszonka na zamek</w:t>
            </w:r>
            <w:r w:rsidR="006F36DF">
              <w:rPr>
                <w:rFonts w:ascii="Arial" w:hAnsi="Arial" w:cs="Arial"/>
                <w:sz w:val="22"/>
                <w:szCs w:val="22"/>
              </w:rPr>
              <w:t>.</w:t>
            </w:r>
            <w:r w:rsidRPr="00E55ECA">
              <w:rPr>
                <w:rFonts w:ascii="Arial" w:hAnsi="Arial" w:cs="Arial"/>
                <w:sz w:val="22"/>
                <w:szCs w:val="22"/>
              </w:rPr>
              <w:t xml:space="preserve"> Na środku nadruk: logo Wojsko Polskie.</w:t>
            </w:r>
          </w:p>
          <w:p w14:paraId="2235D38E" w14:textId="77777777" w:rsidR="00432DF4" w:rsidRPr="00E55ECA" w:rsidRDefault="00432DF4" w:rsidP="00432DF4">
            <w:pPr>
              <w:rPr>
                <w:rFonts w:ascii="Arial" w:hAnsi="Arial" w:cs="Arial"/>
                <w:sz w:val="22"/>
                <w:szCs w:val="22"/>
              </w:rPr>
            </w:pPr>
          </w:p>
        </w:tc>
        <w:tc>
          <w:tcPr>
            <w:tcW w:w="1750" w:type="pct"/>
            <w:vAlign w:val="center"/>
          </w:tcPr>
          <w:p w14:paraId="65D9E050" w14:textId="3392F485" w:rsidR="00432DF4" w:rsidRDefault="00432DF4" w:rsidP="00432DF4">
            <w:pPr>
              <w:jc w:val="center"/>
              <w:rPr>
                <w:rFonts w:ascii="Arial" w:eastAsiaTheme="minorHAnsi" w:hAnsi="Arial" w:cs="Arial"/>
                <w:sz w:val="22"/>
                <w:szCs w:val="22"/>
                <w:lang w:eastAsia="en-US"/>
              </w:rPr>
            </w:pPr>
          </w:p>
          <w:p w14:paraId="3DBFFB55" w14:textId="75A73A93" w:rsidR="006F36DF" w:rsidRDefault="006F36DF" w:rsidP="00432DF4">
            <w:pPr>
              <w:jc w:val="center"/>
              <w:rPr>
                <w:rFonts w:ascii="Arial" w:hAnsi="Arial" w:cs="Arial"/>
              </w:rPr>
            </w:pPr>
          </w:p>
          <w:p w14:paraId="0601B03A" w14:textId="6556BCAC" w:rsidR="006F36DF" w:rsidRPr="00B96FAC" w:rsidRDefault="006276AE" w:rsidP="00432DF4">
            <w:pPr>
              <w:jc w:val="center"/>
              <w:rPr>
                <w:rFonts w:ascii="Arial" w:hAnsi="Arial" w:cs="Arial"/>
              </w:rPr>
            </w:pPr>
            <w:r>
              <w:rPr>
                <w:rFonts w:ascii="Arial" w:eastAsiaTheme="minorHAnsi" w:hAnsi="Arial" w:cs="Arial"/>
                <w:sz w:val="22"/>
                <w:szCs w:val="22"/>
                <w:lang w:eastAsia="en-US"/>
              </w:rPr>
              <w:pict w14:anchorId="51A3C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43.25pt">
                  <v:imagedata r:id="rId21" o:title="Bez tytułu"/>
                </v:shape>
              </w:pict>
            </w:r>
          </w:p>
        </w:tc>
        <w:tc>
          <w:tcPr>
            <w:tcW w:w="289" w:type="pct"/>
            <w:tcBorders>
              <w:right w:val="single" w:sz="2" w:space="0" w:color="000000"/>
            </w:tcBorders>
            <w:vAlign w:val="center"/>
          </w:tcPr>
          <w:p w14:paraId="09D2590C" w14:textId="68C189E9" w:rsidR="00432DF4" w:rsidRPr="00E55ECA" w:rsidRDefault="006276AE" w:rsidP="006F36DF">
            <w:pPr>
              <w:jc w:val="center"/>
              <w:rPr>
                <w:rFonts w:ascii="Arial" w:hAnsi="Arial" w:cs="Arial"/>
                <w:sz w:val="22"/>
                <w:szCs w:val="22"/>
              </w:rPr>
            </w:pPr>
            <w:r>
              <w:rPr>
                <w:rFonts w:ascii="Arial" w:hAnsi="Arial" w:cs="Arial"/>
                <w:sz w:val="22"/>
                <w:szCs w:val="22"/>
              </w:rPr>
              <w:t>2</w:t>
            </w:r>
            <w:bookmarkStart w:id="0" w:name="_GoBack"/>
            <w:bookmarkEnd w:id="0"/>
            <w:r w:rsidR="006F36DF">
              <w:rPr>
                <w:rFonts w:ascii="Arial" w:hAnsi="Arial" w:cs="Arial"/>
                <w:sz w:val="22"/>
                <w:szCs w:val="22"/>
              </w:rPr>
              <w:t>00</w:t>
            </w:r>
          </w:p>
        </w:tc>
        <w:tc>
          <w:tcPr>
            <w:tcW w:w="472" w:type="pct"/>
            <w:tcBorders>
              <w:left w:val="single" w:sz="2" w:space="0" w:color="000000"/>
            </w:tcBorders>
            <w:vAlign w:val="center"/>
          </w:tcPr>
          <w:p w14:paraId="65AEC8C5" w14:textId="4A938293" w:rsidR="00432DF4" w:rsidRPr="00E55ECA" w:rsidRDefault="00432DF4" w:rsidP="00E55ECA">
            <w:pPr>
              <w:jc w:val="center"/>
              <w:rPr>
                <w:rFonts w:ascii="Arial" w:hAnsi="Arial" w:cs="Arial"/>
                <w:sz w:val="22"/>
                <w:szCs w:val="22"/>
              </w:rPr>
            </w:pPr>
          </w:p>
        </w:tc>
        <w:tc>
          <w:tcPr>
            <w:tcW w:w="450" w:type="pct"/>
            <w:vAlign w:val="center"/>
          </w:tcPr>
          <w:p w14:paraId="7D591C3B" w14:textId="74004CE9" w:rsidR="00432DF4" w:rsidRPr="00E55ECA" w:rsidRDefault="00432DF4" w:rsidP="00E55ECA">
            <w:pPr>
              <w:jc w:val="center"/>
              <w:rPr>
                <w:rFonts w:ascii="Arial" w:hAnsi="Arial" w:cs="Arial"/>
                <w:sz w:val="22"/>
                <w:szCs w:val="22"/>
              </w:rPr>
            </w:pPr>
          </w:p>
        </w:tc>
      </w:tr>
      <w:tr w:rsidR="005861FB" w:rsidRPr="006C4596" w14:paraId="4CC0B4E0" w14:textId="77777777" w:rsidTr="00E55ECA">
        <w:trPr>
          <w:cantSplit/>
          <w:trHeight w:val="538"/>
        </w:trPr>
        <w:tc>
          <w:tcPr>
            <w:tcW w:w="193" w:type="pct"/>
            <w:vAlign w:val="center"/>
          </w:tcPr>
          <w:p w14:paraId="4266A79D" w14:textId="4574BCBF" w:rsidR="00432DF4" w:rsidRDefault="00432DF4" w:rsidP="00432DF4">
            <w:pPr>
              <w:jc w:val="center"/>
              <w:rPr>
                <w:rFonts w:ascii="Arial" w:hAnsi="Arial" w:cs="Arial"/>
              </w:rPr>
            </w:pPr>
            <w:r>
              <w:rPr>
                <w:rFonts w:ascii="Arial" w:hAnsi="Arial" w:cs="Arial"/>
              </w:rPr>
              <w:lastRenderedPageBreak/>
              <w:t>10.</w:t>
            </w:r>
          </w:p>
        </w:tc>
        <w:tc>
          <w:tcPr>
            <w:tcW w:w="565" w:type="pct"/>
            <w:tcBorders>
              <w:right w:val="single" w:sz="2" w:space="0" w:color="000000"/>
            </w:tcBorders>
            <w:vAlign w:val="center"/>
          </w:tcPr>
          <w:p w14:paraId="60349EC2" w14:textId="77777777" w:rsidR="00432DF4" w:rsidRPr="00E55ECA" w:rsidRDefault="00432DF4" w:rsidP="00432DF4">
            <w:pPr>
              <w:jc w:val="center"/>
              <w:rPr>
                <w:rFonts w:ascii="Arial" w:hAnsi="Arial" w:cs="Arial"/>
                <w:bCs/>
                <w:sz w:val="22"/>
                <w:szCs w:val="22"/>
              </w:rPr>
            </w:pPr>
            <w:r w:rsidRPr="00E55ECA">
              <w:rPr>
                <w:rFonts w:ascii="Arial" w:hAnsi="Arial" w:cs="Arial"/>
                <w:bCs/>
                <w:sz w:val="22"/>
                <w:szCs w:val="22"/>
              </w:rPr>
              <w:t>Etui na dokumenty</w:t>
            </w:r>
          </w:p>
          <w:p w14:paraId="7739025B" w14:textId="5DBB7109" w:rsidR="00432DF4" w:rsidRPr="00E55ECA" w:rsidRDefault="00432DF4" w:rsidP="00432DF4">
            <w:pPr>
              <w:jc w:val="center"/>
              <w:rPr>
                <w:rFonts w:ascii="Arial" w:hAnsi="Arial" w:cs="Arial"/>
                <w:sz w:val="22"/>
                <w:szCs w:val="22"/>
              </w:rPr>
            </w:pPr>
            <w:r w:rsidRPr="00E55ECA">
              <w:rPr>
                <w:rFonts w:ascii="Arial" w:hAnsi="Arial" w:cs="Arial"/>
                <w:sz w:val="22"/>
                <w:szCs w:val="22"/>
              </w:rPr>
              <w:t>z logo</w:t>
            </w:r>
            <w:r w:rsidRPr="00E55ECA">
              <w:rPr>
                <w:rFonts w:ascii="Arial" w:hAnsi="Arial" w:cs="Arial"/>
                <w:sz w:val="22"/>
                <w:szCs w:val="22"/>
              </w:rPr>
              <w:br/>
              <w:t>Wojsko</w:t>
            </w:r>
            <w:r w:rsidRPr="00E55ECA">
              <w:rPr>
                <w:rFonts w:ascii="Arial" w:hAnsi="Arial" w:cs="Arial"/>
                <w:sz w:val="22"/>
                <w:szCs w:val="22"/>
              </w:rPr>
              <w:br/>
              <w:t>Polskie</w:t>
            </w:r>
          </w:p>
        </w:tc>
        <w:tc>
          <w:tcPr>
            <w:tcW w:w="1281" w:type="pct"/>
            <w:tcBorders>
              <w:left w:val="single" w:sz="2" w:space="0" w:color="000000"/>
            </w:tcBorders>
            <w:vAlign w:val="center"/>
          </w:tcPr>
          <w:p w14:paraId="611C5278" w14:textId="7AEC4A12" w:rsidR="00432DF4" w:rsidRPr="00E55ECA" w:rsidRDefault="00432DF4" w:rsidP="00432DF4">
            <w:pPr>
              <w:rPr>
                <w:rFonts w:ascii="Arial" w:hAnsi="Arial" w:cs="Arial"/>
                <w:sz w:val="22"/>
                <w:szCs w:val="22"/>
              </w:rPr>
            </w:pPr>
            <w:r w:rsidRPr="00E55ECA">
              <w:rPr>
                <w:rFonts w:ascii="Arial" w:hAnsi="Arial" w:cs="Arial"/>
                <w:bCs/>
                <w:sz w:val="22"/>
                <w:szCs w:val="22"/>
              </w:rPr>
              <w:t xml:space="preserve">Etui na dokumenty </w:t>
            </w:r>
            <w:r w:rsidRPr="00E55ECA">
              <w:rPr>
                <w:rFonts w:ascii="Arial" w:hAnsi="Arial" w:cs="Arial"/>
                <w:sz w:val="22"/>
                <w:szCs w:val="22"/>
              </w:rPr>
              <w:t>wykonane z ekologicznej skóry włoskiej, kolor: czarny. Wymiary na płasko: 12,5 x 8,5 cm. Wytłoczenie na okładce w prawym dolnym rogu z logo Wojsko Polskie. Etui pomieści:  4 małe dokumenty typu dowód osobisty, karty płatnicze, 3 duże dokumenty typu dowód rejestracyjny pojazdu, polisa AC, OC, NNW.</w:t>
            </w:r>
          </w:p>
        </w:tc>
        <w:tc>
          <w:tcPr>
            <w:tcW w:w="1750" w:type="pct"/>
            <w:vAlign w:val="center"/>
          </w:tcPr>
          <w:p w14:paraId="1694B7B6" w14:textId="70209264" w:rsidR="00432DF4" w:rsidRPr="00B96FAC" w:rsidRDefault="00432DF4" w:rsidP="00432DF4">
            <w:pPr>
              <w:jc w:val="center"/>
              <w:rPr>
                <w:rFonts w:ascii="Arial" w:hAnsi="Arial" w:cs="Arial"/>
              </w:rPr>
            </w:pPr>
            <w:r w:rsidRPr="00B96FAC">
              <w:rPr>
                <w:rFonts w:ascii="Arial" w:eastAsiaTheme="minorHAnsi" w:hAnsi="Arial" w:cs="Arial"/>
                <w:sz w:val="22"/>
                <w:szCs w:val="22"/>
                <w:lang w:eastAsia="en-US"/>
              </w:rPr>
              <w:object w:dxaOrig="5190" w:dyaOrig="4155" w14:anchorId="55E292A4">
                <v:shape id="_x0000_i1026" type="#_x0000_t75" style="width:146.25pt;height:117.75pt" o:ole="">
                  <v:imagedata r:id="rId22" o:title=""/>
                </v:shape>
                <o:OLEObject Type="Embed" ProgID="PBrush" ShapeID="_x0000_i1026" DrawAspect="Content" ObjectID="_1691409097" r:id="rId23"/>
              </w:object>
            </w:r>
          </w:p>
        </w:tc>
        <w:tc>
          <w:tcPr>
            <w:tcW w:w="289" w:type="pct"/>
            <w:tcBorders>
              <w:right w:val="single" w:sz="2" w:space="0" w:color="000000"/>
            </w:tcBorders>
            <w:vAlign w:val="center"/>
          </w:tcPr>
          <w:p w14:paraId="62588D18" w14:textId="1FE42D71" w:rsidR="00432DF4" w:rsidRPr="00E55ECA" w:rsidRDefault="006F36DF" w:rsidP="006F36DF">
            <w:pPr>
              <w:jc w:val="center"/>
              <w:rPr>
                <w:rFonts w:ascii="Arial" w:hAnsi="Arial" w:cs="Arial"/>
                <w:sz w:val="22"/>
                <w:szCs w:val="22"/>
              </w:rPr>
            </w:pPr>
            <w:r>
              <w:rPr>
                <w:rFonts w:ascii="Arial" w:hAnsi="Arial" w:cs="Arial"/>
                <w:sz w:val="22"/>
                <w:szCs w:val="22"/>
              </w:rPr>
              <w:t>300</w:t>
            </w:r>
          </w:p>
        </w:tc>
        <w:tc>
          <w:tcPr>
            <w:tcW w:w="472" w:type="pct"/>
            <w:tcBorders>
              <w:left w:val="single" w:sz="2" w:space="0" w:color="000000"/>
            </w:tcBorders>
            <w:vAlign w:val="center"/>
          </w:tcPr>
          <w:p w14:paraId="7A29B299" w14:textId="39710BB6" w:rsidR="00432DF4" w:rsidRPr="00E55ECA" w:rsidRDefault="00432DF4" w:rsidP="00E55ECA">
            <w:pPr>
              <w:jc w:val="center"/>
              <w:rPr>
                <w:rFonts w:ascii="Arial" w:hAnsi="Arial" w:cs="Arial"/>
                <w:sz w:val="22"/>
                <w:szCs w:val="22"/>
              </w:rPr>
            </w:pPr>
          </w:p>
        </w:tc>
        <w:tc>
          <w:tcPr>
            <w:tcW w:w="450" w:type="pct"/>
            <w:vAlign w:val="center"/>
          </w:tcPr>
          <w:p w14:paraId="2CB59277" w14:textId="2A4879B0" w:rsidR="00432DF4" w:rsidRPr="00E55ECA" w:rsidRDefault="00432DF4" w:rsidP="00E55ECA">
            <w:pPr>
              <w:jc w:val="center"/>
              <w:rPr>
                <w:rFonts w:ascii="Arial" w:hAnsi="Arial" w:cs="Arial"/>
                <w:sz w:val="22"/>
                <w:szCs w:val="22"/>
              </w:rPr>
            </w:pPr>
          </w:p>
        </w:tc>
      </w:tr>
      <w:tr w:rsidR="005861FB" w:rsidRPr="006C4596" w14:paraId="75A4DBDF" w14:textId="77777777" w:rsidTr="00E55ECA">
        <w:trPr>
          <w:cantSplit/>
          <w:trHeight w:val="538"/>
        </w:trPr>
        <w:tc>
          <w:tcPr>
            <w:tcW w:w="193" w:type="pct"/>
            <w:vAlign w:val="center"/>
          </w:tcPr>
          <w:p w14:paraId="682D5EB5" w14:textId="30AD2F82" w:rsidR="00432DF4" w:rsidRDefault="00432DF4" w:rsidP="00432DF4">
            <w:pPr>
              <w:jc w:val="center"/>
              <w:rPr>
                <w:rFonts w:ascii="Arial" w:hAnsi="Arial" w:cs="Arial"/>
              </w:rPr>
            </w:pPr>
            <w:r>
              <w:rPr>
                <w:rFonts w:ascii="Arial" w:hAnsi="Arial" w:cs="Arial"/>
              </w:rPr>
              <w:t>11.</w:t>
            </w:r>
          </w:p>
        </w:tc>
        <w:tc>
          <w:tcPr>
            <w:tcW w:w="565" w:type="pct"/>
            <w:tcBorders>
              <w:right w:val="single" w:sz="2" w:space="0" w:color="000000"/>
            </w:tcBorders>
            <w:vAlign w:val="center"/>
          </w:tcPr>
          <w:p w14:paraId="2F973D91" w14:textId="1A426A87" w:rsidR="00432DF4" w:rsidRPr="00E55ECA" w:rsidRDefault="00432DF4" w:rsidP="00432DF4">
            <w:pPr>
              <w:jc w:val="center"/>
              <w:rPr>
                <w:rFonts w:ascii="Arial" w:hAnsi="Arial" w:cs="Arial"/>
                <w:sz w:val="22"/>
                <w:szCs w:val="22"/>
              </w:rPr>
            </w:pPr>
            <w:r w:rsidRPr="00E55ECA">
              <w:rPr>
                <w:rFonts w:ascii="Arial" w:hAnsi="Arial" w:cs="Arial"/>
                <w:bCs/>
                <w:sz w:val="22"/>
                <w:szCs w:val="22"/>
              </w:rPr>
              <w:t>Gra karciana „Dzieci  kontra rodzice – wojsko”</w:t>
            </w:r>
          </w:p>
        </w:tc>
        <w:tc>
          <w:tcPr>
            <w:tcW w:w="1281" w:type="pct"/>
            <w:tcBorders>
              <w:left w:val="single" w:sz="2" w:space="0" w:color="000000"/>
            </w:tcBorders>
            <w:vAlign w:val="center"/>
          </w:tcPr>
          <w:p w14:paraId="5821A829" w14:textId="00FD801C" w:rsidR="00432DF4" w:rsidRPr="00E55ECA" w:rsidRDefault="00432DF4" w:rsidP="00432DF4">
            <w:pPr>
              <w:rPr>
                <w:rFonts w:ascii="Arial" w:hAnsi="Arial" w:cs="Arial"/>
                <w:sz w:val="22"/>
                <w:szCs w:val="22"/>
              </w:rPr>
            </w:pPr>
            <w:r w:rsidRPr="00E55ECA">
              <w:rPr>
                <w:rFonts w:ascii="Arial" w:hAnsi="Arial" w:cs="Arial"/>
                <w:bCs/>
                <w:sz w:val="22"/>
                <w:szCs w:val="22"/>
              </w:rPr>
              <w:t xml:space="preserve">Gra karciana „Dzieci  kontra rodzice – wojsko” </w:t>
            </w:r>
            <w:r w:rsidRPr="00E55ECA">
              <w:rPr>
                <w:rFonts w:ascii="Arial" w:hAnsi="Arial" w:cs="Arial"/>
                <w:color w:val="333333"/>
                <w:sz w:val="22"/>
                <w:szCs w:val="22"/>
              </w:rPr>
              <w:t xml:space="preserve"> </w:t>
            </w:r>
            <w:r w:rsidRPr="00E55ECA">
              <w:rPr>
                <w:rFonts w:ascii="Arial" w:hAnsi="Arial" w:cs="Arial"/>
                <w:sz w:val="22"/>
                <w:szCs w:val="22"/>
              </w:rPr>
              <w:t>Zawartość: ponad 150 pytań, ponad 50 kart, 2 karty pułapki, instrukcja.</w:t>
            </w:r>
            <w:r w:rsidRPr="00E55ECA">
              <w:rPr>
                <w:rFonts w:ascii="Arial" w:hAnsi="Arial" w:cs="Arial"/>
                <w:sz w:val="22"/>
                <w:szCs w:val="22"/>
              </w:rPr>
              <w:br/>
              <w:t>Cechy gry: wiek gracza: 7+</w:t>
            </w:r>
          </w:p>
        </w:tc>
        <w:tc>
          <w:tcPr>
            <w:tcW w:w="1750" w:type="pct"/>
            <w:vAlign w:val="center"/>
          </w:tcPr>
          <w:p w14:paraId="1E3D077C" w14:textId="18285517" w:rsidR="00432DF4" w:rsidRPr="00B96FAC" w:rsidRDefault="00432DF4" w:rsidP="00432DF4">
            <w:pPr>
              <w:jc w:val="center"/>
              <w:rPr>
                <w:rFonts w:ascii="Arial" w:hAnsi="Arial" w:cs="Arial"/>
              </w:rPr>
            </w:pPr>
            <w:r>
              <w:rPr>
                <w:rFonts w:ascii="Arial" w:hAnsi="Arial" w:cs="Arial"/>
                <w:noProof/>
              </w:rPr>
              <w:drawing>
                <wp:inline distT="0" distB="0" distL="0" distR="0" wp14:anchorId="5E551F8F" wp14:editId="02A88BE1">
                  <wp:extent cx="1857445" cy="1379855"/>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ngur-gra-karciana-wojsko-dzieci-kontra-rodzice-w-iext71792832.jpg"/>
                          <pic:cNvPicPr/>
                        </pic:nvPicPr>
                        <pic:blipFill>
                          <a:blip r:embed="rId24">
                            <a:extLst>
                              <a:ext uri="{28A0092B-C50C-407E-A947-70E740481C1C}">
                                <a14:useLocalDpi xmlns:a14="http://schemas.microsoft.com/office/drawing/2010/main" val="0"/>
                              </a:ext>
                            </a:extLst>
                          </a:blip>
                          <a:stretch>
                            <a:fillRect/>
                          </a:stretch>
                        </pic:blipFill>
                        <pic:spPr>
                          <a:xfrm>
                            <a:off x="0" y="0"/>
                            <a:ext cx="1865814" cy="1386072"/>
                          </a:xfrm>
                          <a:prstGeom prst="rect">
                            <a:avLst/>
                          </a:prstGeom>
                        </pic:spPr>
                      </pic:pic>
                    </a:graphicData>
                  </a:graphic>
                </wp:inline>
              </w:drawing>
            </w:r>
          </w:p>
        </w:tc>
        <w:tc>
          <w:tcPr>
            <w:tcW w:w="289" w:type="pct"/>
            <w:tcBorders>
              <w:right w:val="single" w:sz="2" w:space="0" w:color="000000"/>
            </w:tcBorders>
            <w:vAlign w:val="center"/>
          </w:tcPr>
          <w:p w14:paraId="2654EAAD" w14:textId="0EAFCA67" w:rsidR="00432DF4" w:rsidRPr="00E55ECA" w:rsidRDefault="006F36DF" w:rsidP="006F36DF">
            <w:pPr>
              <w:jc w:val="center"/>
              <w:rPr>
                <w:rFonts w:ascii="Arial" w:hAnsi="Arial" w:cs="Arial"/>
                <w:sz w:val="22"/>
                <w:szCs w:val="22"/>
              </w:rPr>
            </w:pPr>
            <w:r>
              <w:rPr>
                <w:rFonts w:ascii="Arial" w:hAnsi="Arial" w:cs="Arial"/>
                <w:sz w:val="22"/>
                <w:szCs w:val="22"/>
              </w:rPr>
              <w:t>100</w:t>
            </w:r>
          </w:p>
        </w:tc>
        <w:tc>
          <w:tcPr>
            <w:tcW w:w="472" w:type="pct"/>
            <w:tcBorders>
              <w:left w:val="single" w:sz="2" w:space="0" w:color="000000"/>
            </w:tcBorders>
            <w:vAlign w:val="center"/>
          </w:tcPr>
          <w:p w14:paraId="22BBC564" w14:textId="6E08E99E" w:rsidR="00432DF4" w:rsidRPr="00E55ECA" w:rsidRDefault="00432DF4" w:rsidP="00E55ECA">
            <w:pPr>
              <w:jc w:val="center"/>
              <w:rPr>
                <w:rFonts w:ascii="Arial" w:hAnsi="Arial" w:cs="Arial"/>
                <w:sz w:val="22"/>
                <w:szCs w:val="22"/>
              </w:rPr>
            </w:pPr>
          </w:p>
        </w:tc>
        <w:tc>
          <w:tcPr>
            <w:tcW w:w="450" w:type="pct"/>
            <w:vAlign w:val="center"/>
          </w:tcPr>
          <w:p w14:paraId="18905F4D" w14:textId="76D8963F" w:rsidR="00432DF4" w:rsidRPr="00E55ECA" w:rsidRDefault="00432DF4" w:rsidP="00E55ECA">
            <w:pPr>
              <w:jc w:val="center"/>
              <w:rPr>
                <w:rFonts w:ascii="Arial" w:hAnsi="Arial" w:cs="Arial"/>
                <w:sz w:val="22"/>
                <w:szCs w:val="22"/>
              </w:rPr>
            </w:pPr>
          </w:p>
        </w:tc>
      </w:tr>
      <w:tr w:rsidR="005861FB" w:rsidRPr="006C4596" w14:paraId="195C7C12" w14:textId="77777777" w:rsidTr="00E55ECA">
        <w:trPr>
          <w:cantSplit/>
          <w:trHeight w:val="538"/>
        </w:trPr>
        <w:tc>
          <w:tcPr>
            <w:tcW w:w="193" w:type="pct"/>
            <w:vAlign w:val="center"/>
          </w:tcPr>
          <w:p w14:paraId="053FB5D3" w14:textId="16B55FEF" w:rsidR="00432DF4" w:rsidRDefault="00432DF4" w:rsidP="00432DF4">
            <w:pPr>
              <w:jc w:val="center"/>
              <w:rPr>
                <w:rFonts w:ascii="Arial" w:hAnsi="Arial" w:cs="Arial"/>
              </w:rPr>
            </w:pPr>
            <w:r>
              <w:rPr>
                <w:rFonts w:ascii="Arial" w:hAnsi="Arial" w:cs="Arial"/>
              </w:rPr>
              <w:t>12.</w:t>
            </w:r>
          </w:p>
        </w:tc>
        <w:tc>
          <w:tcPr>
            <w:tcW w:w="565" w:type="pct"/>
            <w:tcBorders>
              <w:right w:val="single" w:sz="2" w:space="0" w:color="000000"/>
            </w:tcBorders>
            <w:vAlign w:val="center"/>
          </w:tcPr>
          <w:p w14:paraId="6BED66A8" w14:textId="77777777" w:rsidR="00432DF4" w:rsidRPr="00E55ECA" w:rsidRDefault="00432DF4" w:rsidP="00432DF4">
            <w:pPr>
              <w:jc w:val="center"/>
              <w:rPr>
                <w:rFonts w:ascii="Arial" w:hAnsi="Arial" w:cs="Arial"/>
                <w:sz w:val="22"/>
                <w:szCs w:val="22"/>
              </w:rPr>
            </w:pPr>
            <w:r w:rsidRPr="00E55ECA">
              <w:rPr>
                <w:rFonts w:ascii="Arial" w:hAnsi="Arial" w:cs="Arial"/>
                <w:sz w:val="22"/>
                <w:szCs w:val="22"/>
              </w:rPr>
              <w:t>Plecak wojskowy taktyczny</w:t>
            </w:r>
          </w:p>
          <w:p w14:paraId="0D8824E9" w14:textId="77777777" w:rsidR="00432DF4" w:rsidRPr="00E55ECA" w:rsidRDefault="00432DF4" w:rsidP="00432DF4">
            <w:pPr>
              <w:jc w:val="center"/>
              <w:rPr>
                <w:rFonts w:ascii="Arial" w:hAnsi="Arial" w:cs="Arial"/>
                <w:bCs/>
                <w:sz w:val="22"/>
                <w:szCs w:val="22"/>
              </w:rPr>
            </w:pPr>
            <w:r w:rsidRPr="00E55ECA">
              <w:rPr>
                <w:rFonts w:ascii="Arial" w:hAnsi="Arial" w:cs="Arial"/>
                <w:sz w:val="22"/>
                <w:szCs w:val="22"/>
              </w:rPr>
              <w:t>z logo Wojsko Polskie</w:t>
            </w:r>
          </w:p>
          <w:p w14:paraId="782F1E37" w14:textId="77777777" w:rsidR="00432DF4" w:rsidRPr="00E55ECA" w:rsidRDefault="00432DF4" w:rsidP="00432DF4">
            <w:pPr>
              <w:jc w:val="center"/>
              <w:rPr>
                <w:rFonts w:ascii="Arial" w:hAnsi="Arial" w:cs="Arial"/>
                <w:sz w:val="22"/>
                <w:szCs w:val="22"/>
              </w:rPr>
            </w:pPr>
          </w:p>
        </w:tc>
        <w:tc>
          <w:tcPr>
            <w:tcW w:w="1281" w:type="pct"/>
            <w:tcBorders>
              <w:left w:val="single" w:sz="2" w:space="0" w:color="000000"/>
            </w:tcBorders>
          </w:tcPr>
          <w:p w14:paraId="42A71785" w14:textId="3AFCA515" w:rsidR="00432DF4" w:rsidRPr="00E55ECA" w:rsidRDefault="00432DF4" w:rsidP="00432DF4">
            <w:pPr>
              <w:rPr>
                <w:rFonts w:ascii="Arial" w:hAnsi="Arial" w:cs="Arial"/>
                <w:sz w:val="22"/>
                <w:szCs w:val="22"/>
              </w:rPr>
            </w:pPr>
            <w:r w:rsidRPr="00E55ECA">
              <w:rPr>
                <w:rFonts w:ascii="Arial" w:hAnsi="Arial" w:cs="Arial"/>
                <w:sz w:val="22"/>
                <w:szCs w:val="22"/>
              </w:rPr>
              <w:t xml:space="preserve">Plecak wojskowy taktyczny o pojemności 30l Liczba komór: 2, liczba kieszeni: 2 – wodoodporne, gumowane od wewnątrz. Dodatkowo możliwość dopięcia wyposażenia w systemie MOLLE, miejsce na bidon, pas biodrowy i piersiowy, regulowany system nośny, paski boczne, z tyłu kieszeń na miękkie przedmioty lub wkład hydratacyjny, system wentylacji </w:t>
            </w:r>
            <w:proofErr w:type="spellStart"/>
            <w:r w:rsidRPr="00E55ECA">
              <w:rPr>
                <w:rFonts w:ascii="Arial" w:hAnsi="Arial" w:cs="Arial"/>
                <w:sz w:val="22"/>
                <w:szCs w:val="22"/>
              </w:rPr>
              <w:t>plecówi</w:t>
            </w:r>
            <w:proofErr w:type="spellEnd"/>
            <w:r w:rsidRPr="00E55ECA">
              <w:rPr>
                <w:rFonts w:ascii="Arial" w:hAnsi="Arial" w:cs="Arial"/>
                <w:sz w:val="22"/>
                <w:szCs w:val="22"/>
              </w:rPr>
              <w:t xml:space="preserve">  wentylacji szelek, wzmacniane szwy. Materiał: nylon 600D </w:t>
            </w:r>
            <w:proofErr w:type="spellStart"/>
            <w:r w:rsidRPr="00E55ECA">
              <w:rPr>
                <w:rFonts w:ascii="Arial" w:hAnsi="Arial" w:cs="Arial"/>
                <w:sz w:val="22"/>
                <w:szCs w:val="22"/>
              </w:rPr>
              <w:t>oxford</w:t>
            </w:r>
            <w:proofErr w:type="spellEnd"/>
            <w:r w:rsidRPr="00E55ECA">
              <w:rPr>
                <w:rFonts w:ascii="Arial" w:hAnsi="Arial" w:cs="Arial"/>
                <w:sz w:val="22"/>
                <w:szCs w:val="22"/>
              </w:rPr>
              <w:t>. Kolor: czarny lub khaki. Logo Wojsko Polskie w widocznym miejscu o wymiarach 10x10 cm.</w:t>
            </w:r>
          </w:p>
        </w:tc>
        <w:tc>
          <w:tcPr>
            <w:tcW w:w="1750" w:type="pct"/>
          </w:tcPr>
          <w:p w14:paraId="0955F771" w14:textId="77777777" w:rsidR="00432DF4" w:rsidRPr="00917929" w:rsidRDefault="00432DF4" w:rsidP="00432DF4">
            <w:pPr>
              <w:rPr>
                <w:rFonts w:ascii="Arial" w:hAnsi="Arial" w:cs="Arial"/>
                <w:szCs w:val="22"/>
              </w:rPr>
            </w:pPr>
          </w:p>
          <w:p w14:paraId="1F3E26C1" w14:textId="4202513D" w:rsidR="00432DF4" w:rsidRPr="00B96FAC" w:rsidRDefault="00432DF4" w:rsidP="00432DF4">
            <w:pPr>
              <w:jc w:val="center"/>
              <w:rPr>
                <w:rFonts w:ascii="Arial" w:hAnsi="Arial" w:cs="Arial"/>
              </w:rPr>
            </w:pPr>
            <w:r w:rsidRPr="00917929">
              <w:rPr>
                <w:rFonts w:ascii="Arial" w:hAnsi="Arial" w:cs="Arial"/>
                <w:noProof/>
                <w:sz w:val="18"/>
              </w:rPr>
              <w:drawing>
                <wp:inline distT="0" distB="0" distL="0" distR="0" wp14:anchorId="6DF36AEC" wp14:editId="16BCDA04">
                  <wp:extent cx="3077980" cy="1466850"/>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433" t="24113" r="6911" b="4136"/>
                          <a:stretch/>
                        </pic:blipFill>
                        <pic:spPr bwMode="auto">
                          <a:xfrm flipH="1">
                            <a:off x="0" y="0"/>
                            <a:ext cx="3139792" cy="1496307"/>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46AC260F" w14:textId="2957CFCA" w:rsidR="00432DF4" w:rsidRPr="00E55ECA" w:rsidRDefault="00432DF4" w:rsidP="00E55ECA">
            <w:pPr>
              <w:jc w:val="center"/>
              <w:rPr>
                <w:rFonts w:ascii="Arial" w:hAnsi="Arial" w:cs="Arial"/>
                <w:sz w:val="22"/>
                <w:szCs w:val="22"/>
              </w:rPr>
            </w:pPr>
            <w:r w:rsidRPr="00E55ECA">
              <w:rPr>
                <w:rFonts w:ascii="Arial" w:hAnsi="Arial" w:cs="Arial"/>
                <w:sz w:val="22"/>
                <w:szCs w:val="22"/>
              </w:rPr>
              <w:t>30</w:t>
            </w:r>
            <w:r w:rsidR="006F36DF" w:rsidRPr="00E55ECA">
              <w:rPr>
                <w:rFonts w:ascii="Arial" w:hAnsi="Arial" w:cs="Arial"/>
                <w:sz w:val="22"/>
                <w:szCs w:val="22"/>
              </w:rPr>
              <w:t xml:space="preserve"> </w:t>
            </w:r>
          </w:p>
          <w:p w14:paraId="2E6180FF" w14:textId="77777777" w:rsidR="00432DF4" w:rsidRPr="00E55ECA" w:rsidRDefault="00432DF4" w:rsidP="00E55ECA">
            <w:pPr>
              <w:jc w:val="center"/>
              <w:rPr>
                <w:rFonts w:ascii="Arial" w:hAnsi="Arial" w:cs="Arial"/>
                <w:sz w:val="22"/>
                <w:szCs w:val="22"/>
              </w:rPr>
            </w:pPr>
          </w:p>
        </w:tc>
        <w:tc>
          <w:tcPr>
            <w:tcW w:w="472" w:type="pct"/>
            <w:tcBorders>
              <w:left w:val="single" w:sz="2" w:space="0" w:color="000000"/>
            </w:tcBorders>
            <w:vAlign w:val="center"/>
          </w:tcPr>
          <w:p w14:paraId="6D9E8A08" w14:textId="77777777" w:rsidR="00432DF4" w:rsidRPr="00E55ECA" w:rsidRDefault="00432DF4" w:rsidP="00E55ECA">
            <w:pPr>
              <w:jc w:val="center"/>
              <w:rPr>
                <w:rFonts w:ascii="Arial" w:hAnsi="Arial" w:cs="Arial"/>
                <w:sz w:val="22"/>
                <w:szCs w:val="22"/>
              </w:rPr>
            </w:pPr>
          </w:p>
        </w:tc>
        <w:tc>
          <w:tcPr>
            <w:tcW w:w="450" w:type="pct"/>
            <w:vAlign w:val="center"/>
          </w:tcPr>
          <w:p w14:paraId="7622351C" w14:textId="77777777" w:rsidR="00432DF4" w:rsidRPr="00E55ECA" w:rsidRDefault="00432DF4" w:rsidP="00E55ECA">
            <w:pPr>
              <w:jc w:val="center"/>
              <w:rPr>
                <w:rFonts w:ascii="Arial" w:hAnsi="Arial" w:cs="Arial"/>
                <w:sz w:val="22"/>
                <w:szCs w:val="22"/>
              </w:rPr>
            </w:pPr>
          </w:p>
        </w:tc>
      </w:tr>
      <w:tr w:rsidR="005861FB" w:rsidRPr="006C4596" w14:paraId="23B9E556" w14:textId="77777777" w:rsidTr="00E55ECA">
        <w:trPr>
          <w:cantSplit/>
          <w:trHeight w:val="539"/>
        </w:trPr>
        <w:tc>
          <w:tcPr>
            <w:tcW w:w="193" w:type="pct"/>
            <w:vAlign w:val="center"/>
          </w:tcPr>
          <w:p w14:paraId="4597B7F1" w14:textId="66EA966E" w:rsidR="00432DF4" w:rsidRPr="00B96FAC" w:rsidRDefault="00432DF4" w:rsidP="00432DF4">
            <w:pPr>
              <w:jc w:val="center"/>
              <w:rPr>
                <w:rFonts w:ascii="Arial" w:hAnsi="Arial" w:cs="Arial"/>
                <w:sz w:val="22"/>
                <w:szCs w:val="22"/>
              </w:rPr>
            </w:pPr>
            <w:r>
              <w:rPr>
                <w:rFonts w:ascii="Arial" w:hAnsi="Arial" w:cs="Arial"/>
                <w:sz w:val="22"/>
                <w:szCs w:val="22"/>
              </w:rPr>
              <w:lastRenderedPageBreak/>
              <w:t>1</w:t>
            </w:r>
            <w:r w:rsidRPr="00B96FAC">
              <w:rPr>
                <w:rFonts w:ascii="Arial" w:hAnsi="Arial" w:cs="Arial"/>
                <w:sz w:val="22"/>
                <w:szCs w:val="22"/>
              </w:rPr>
              <w:t>.</w:t>
            </w:r>
          </w:p>
        </w:tc>
        <w:tc>
          <w:tcPr>
            <w:tcW w:w="565" w:type="pct"/>
            <w:tcBorders>
              <w:right w:val="single" w:sz="2" w:space="0" w:color="000000"/>
            </w:tcBorders>
            <w:vAlign w:val="center"/>
          </w:tcPr>
          <w:p w14:paraId="267C79EB" w14:textId="77777777" w:rsidR="00432DF4" w:rsidRPr="00E55ECA" w:rsidRDefault="00432DF4" w:rsidP="00432DF4">
            <w:pPr>
              <w:jc w:val="center"/>
              <w:rPr>
                <w:rFonts w:ascii="Arial" w:hAnsi="Arial" w:cs="Arial"/>
                <w:sz w:val="22"/>
                <w:szCs w:val="22"/>
              </w:rPr>
            </w:pPr>
            <w:r w:rsidRPr="00E55ECA">
              <w:rPr>
                <w:rFonts w:ascii="Arial" w:hAnsi="Arial" w:cs="Arial"/>
                <w:sz w:val="22"/>
                <w:szCs w:val="22"/>
              </w:rPr>
              <w:t>Gadżet antystresowy (granat)</w:t>
            </w:r>
          </w:p>
          <w:p w14:paraId="7D8B7AA8" w14:textId="105E0324" w:rsidR="00432DF4" w:rsidRPr="00E55ECA" w:rsidRDefault="00432DF4" w:rsidP="00432DF4">
            <w:pPr>
              <w:jc w:val="center"/>
              <w:rPr>
                <w:rFonts w:ascii="Arial" w:hAnsi="Arial" w:cs="Arial"/>
                <w:sz w:val="22"/>
                <w:szCs w:val="22"/>
              </w:rPr>
            </w:pPr>
            <w:r w:rsidRPr="00E55ECA">
              <w:rPr>
                <w:rStyle w:val="rozmiarwartosc"/>
                <w:rFonts w:ascii="Arial" w:hAnsi="Arial" w:cs="Arial"/>
                <w:sz w:val="22"/>
                <w:szCs w:val="22"/>
              </w:rPr>
              <w:t>z logo Wojsko Polskie</w:t>
            </w:r>
          </w:p>
        </w:tc>
        <w:tc>
          <w:tcPr>
            <w:tcW w:w="1281" w:type="pct"/>
            <w:tcBorders>
              <w:left w:val="single" w:sz="2" w:space="0" w:color="000000"/>
            </w:tcBorders>
          </w:tcPr>
          <w:p w14:paraId="01AB3C98" w14:textId="77777777" w:rsidR="00432DF4" w:rsidRPr="00E55ECA" w:rsidRDefault="00432DF4" w:rsidP="00432DF4">
            <w:pPr>
              <w:rPr>
                <w:rFonts w:ascii="Arial" w:hAnsi="Arial" w:cs="Arial"/>
                <w:sz w:val="22"/>
                <w:szCs w:val="22"/>
              </w:rPr>
            </w:pPr>
            <w:proofErr w:type="spellStart"/>
            <w:r w:rsidRPr="00E55ECA">
              <w:rPr>
                <w:rFonts w:ascii="Arial" w:hAnsi="Arial" w:cs="Arial"/>
                <w:sz w:val="22"/>
                <w:szCs w:val="22"/>
              </w:rPr>
              <w:t>Garnat</w:t>
            </w:r>
            <w:proofErr w:type="spellEnd"/>
            <w:r w:rsidRPr="00E55ECA">
              <w:rPr>
                <w:rFonts w:ascii="Arial" w:hAnsi="Arial" w:cs="Arial"/>
                <w:sz w:val="22"/>
                <w:szCs w:val="22"/>
              </w:rPr>
              <w:t xml:space="preserve"> antystresowy wykonany z poliuretanu, w kształcie granatu. Kolor produktu: zielony</w:t>
            </w:r>
          </w:p>
          <w:p w14:paraId="214055C2" w14:textId="77777777" w:rsidR="00432DF4" w:rsidRPr="00E55ECA" w:rsidRDefault="00432DF4" w:rsidP="00432DF4">
            <w:pPr>
              <w:rPr>
                <w:rFonts w:ascii="Arial" w:hAnsi="Arial" w:cs="Arial"/>
                <w:sz w:val="22"/>
                <w:szCs w:val="22"/>
              </w:rPr>
            </w:pPr>
            <w:r w:rsidRPr="00E55ECA">
              <w:rPr>
                <w:rFonts w:ascii="Arial" w:hAnsi="Arial" w:cs="Arial"/>
                <w:sz w:val="22"/>
                <w:szCs w:val="22"/>
              </w:rPr>
              <w:t>Możliwy nadruk: [</w:t>
            </w:r>
            <w:proofErr w:type="spellStart"/>
            <w:r w:rsidRPr="00E55ECA">
              <w:rPr>
                <w:rFonts w:ascii="Arial" w:hAnsi="Arial" w:cs="Arial"/>
                <w:sz w:val="22"/>
                <w:szCs w:val="22"/>
              </w:rPr>
              <w:t>tampodruk</w:t>
            </w:r>
            <w:proofErr w:type="spellEnd"/>
            <w:r w:rsidRPr="00E55ECA">
              <w:rPr>
                <w:rFonts w:ascii="Arial" w:hAnsi="Arial" w:cs="Arial"/>
                <w:sz w:val="22"/>
                <w:szCs w:val="22"/>
              </w:rPr>
              <w:t>] logo Wojsko Polskie.</w:t>
            </w:r>
          </w:p>
          <w:p w14:paraId="3C26B258" w14:textId="77777777" w:rsidR="00432DF4" w:rsidRPr="00E55ECA" w:rsidRDefault="00432DF4" w:rsidP="00432DF4">
            <w:pPr>
              <w:rPr>
                <w:rFonts w:ascii="Arial" w:hAnsi="Arial" w:cs="Arial"/>
                <w:sz w:val="22"/>
                <w:szCs w:val="22"/>
              </w:rPr>
            </w:pPr>
            <w:r w:rsidRPr="00E55ECA">
              <w:rPr>
                <w:rFonts w:ascii="Arial" w:hAnsi="Arial" w:cs="Arial"/>
                <w:sz w:val="22"/>
                <w:szCs w:val="22"/>
              </w:rPr>
              <w:t>Wielkość nadruku: na bocznej powierzchni (25x15 mm). Wymiary produktu: 62.0x97.0x55.0.</w:t>
            </w:r>
            <w:r w:rsidRPr="00E55ECA">
              <w:rPr>
                <w:rFonts w:ascii="Arial" w:hAnsi="Arial" w:cs="Arial"/>
                <w:sz w:val="22"/>
                <w:szCs w:val="22"/>
              </w:rPr>
              <w:br/>
            </w:r>
          </w:p>
          <w:p w14:paraId="5EC435CF" w14:textId="51E8DB3D" w:rsidR="00432DF4" w:rsidRPr="00E55ECA" w:rsidRDefault="00432DF4" w:rsidP="00432DF4">
            <w:pPr>
              <w:rPr>
                <w:rFonts w:ascii="Arial" w:hAnsi="Arial" w:cs="Arial"/>
                <w:sz w:val="22"/>
                <w:szCs w:val="22"/>
              </w:rPr>
            </w:pPr>
          </w:p>
        </w:tc>
        <w:tc>
          <w:tcPr>
            <w:tcW w:w="1750" w:type="pct"/>
            <w:vAlign w:val="center"/>
          </w:tcPr>
          <w:p w14:paraId="61B35ED3" w14:textId="6ABD1E21" w:rsidR="00432DF4" w:rsidRPr="00B96FAC" w:rsidRDefault="00432DF4" w:rsidP="00432DF4">
            <w:pPr>
              <w:jc w:val="center"/>
              <w:rPr>
                <w:rFonts w:ascii="Arial" w:hAnsi="Arial" w:cs="Arial"/>
                <w:sz w:val="22"/>
                <w:szCs w:val="22"/>
              </w:rPr>
            </w:pPr>
            <w:r w:rsidRPr="00917929">
              <w:rPr>
                <w:rFonts w:ascii="Arial" w:eastAsiaTheme="minorHAnsi" w:hAnsi="Arial" w:cs="Arial"/>
                <w:sz w:val="22"/>
                <w:szCs w:val="22"/>
                <w:lang w:eastAsia="en-US"/>
              </w:rPr>
              <w:object w:dxaOrig="5250" w:dyaOrig="7635" w14:anchorId="3394B3A9">
                <v:shape id="_x0000_i1027" type="#_x0000_t75" style="width:130.5pt;height:187.5pt" o:ole="">
                  <v:imagedata r:id="rId26" o:title=""/>
                </v:shape>
                <o:OLEObject Type="Embed" ProgID="PBrush" ShapeID="_x0000_i1027" DrawAspect="Content" ObjectID="_1691409098" r:id="rId27"/>
              </w:object>
            </w:r>
          </w:p>
        </w:tc>
        <w:tc>
          <w:tcPr>
            <w:tcW w:w="289" w:type="pct"/>
            <w:tcBorders>
              <w:right w:val="single" w:sz="2" w:space="0" w:color="000000"/>
            </w:tcBorders>
            <w:vAlign w:val="center"/>
          </w:tcPr>
          <w:p w14:paraId="3949B0B3" w14:textId="534B8177"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700</w:t>
            </w:r>
            <w:r w:rsidR="006F36DF">
              <w:rPr>
                <w:rFonts w:ascii="Arial" w:hAnsi="Arial" w:cs="Arial"/>
                <w:color w:val="000000"/>
                <w:sz w:val="22"/>
                <w:szCs w:val="22"/>
              </w:rPr>
              <w:t xml:space="preserve"> </w:t>
            </w:r>
          </w:p>
        </w:tc>
        <w:tc>
          <w:tcPr>
            <w:tcW w:w="472" w:type="pct"/>
            <w:tcBorders>
              <w:left w:val="single" w:sz="2" w:space="0" w:color="000000"/>
            </w:tcBorders>
            <w:vAlign w:val="center"/>
          </w:tcPr>
          <w:p w14:paraId="5B0C9A05" w14:textId="632EC940" w:rsidR="00432DF4" w:rsidRPr="00E55ECA" w:rsidRDefault="00432DF4" w:rsidP="00E55ECA">
            <w:pPr>
              <w:jc w:val="center"/>
              <w:rPr>
                <w:rFonts w:ascii="Arial" w:hAnsi="Arial" w:cs="Arial"/>
                <w:sz w:val="22"/>
                <w:szCs w:val="22"/>
              </w:rPr>
            </w:pPr>
          </w:p>
        </w:tc>
        <w:tc>
          <w:tcPr>
            <w:tcW w:w="450" w:type="pct"/>
            <w:vAlign w:val="center"/>
          </w:tcPr>
          <w:p w14:paraId="0D7D873D" w14:textId="7DF60BC7" w:rsidR="00432DF4" w:rsidRPr="00E55ECA" w:rsidRDefault="00432DF4" w:rsidP="00E55ECA">
            <w:pPr>
              <w:jc w:val="center"/>
              <w:rPr>
                <w:rFonts w:ascii="Arial" w:hAnsi="Arial" w:cs="Arial"/>
                <w:sz w:val="22"/>
                <w:szCs w:val="22"/>
              </w:rPr>
            </w:pPr>
          </w:p>
        </w:tc>
      </w:tr>
      <w:tr w:rsidR="005861FB" w:rsidRPr="006C4596" w14:paraId="4C2E76F5" w14:textId="77777777" w:rsidTr="00E55ECA">
        <w:trPr>
          <w:cantSplit/>
          <w:trHeight w:val="539"/>
        </w:trPr>
        <w:tc>
          <w:tcPr>
            <w:tcW w:w="193" w:type="pct"/>
            <w:vAlign w:val="center"/>
          </w:tcPr>
          <w:p w14:paraId="136DE83B" w14:textId="0335C9D0" w:rsidR="00432DF4" w:rsidRDefault="00432DF4" w:rsidP="00432DF4">
            <w:pPr>
              <w:jc w:val="center"/>
              <w:rPr>
                <w:rFonts w:ascii="Arial" w:hAnsi="Arial" w:cs="Arial"/>
              </w:rPr>
            </w:pPr>
            <w:r>
              <w:rPr>
                <w:rFonts w:ascii="Arial" w:hAnsi="Arial" w:cs="Arial"/>
              </w:rPr>
              <w:t>14.</w:t>
            </w:r>
          </w:p>
        </w:tc>
        <w:tc>
          <w:tcPr>
            <w:tcW w:w="565" w:type="pct"/>
            <w:tcBorders>
              <w:right w:val="single" w:sz="2" w:space="0" w:color="000000"/>
            </w:tcBorders>
            <w:vAlign w:val="center"/>
          </w:tcPr>
          <w:p w14:paraId="7A72CEB6" w14:textId="06FDA993" w:rsidR="00432DF4" w:rsidRPr="00E55ECA" w:rsidRDefault="00432DF4" w:rsidP="00432DF4">
            <w:pPr>
              <w:jc w:val="center"/>
              <w:rPr>
                <w:rFonts w:ascii="Arial" w:hAnsi="Arial" w:cs="Arial"/>
                <w:sz w:val="22"/>
                <w:szCs w:val="22"/>
              </w:rPr>
            </w:pPr>
            <w:r w:rsidRPr="00E55ECA">
              <w:rPr>
                <w:rFonts w:ascii="Arial" w:hAnsi="Arial" w:cs="Arial"/>
                <w:sz w:val="22"/>
                <w:szCs w:val="22"/>
              </w:rPr>
              <w:t xml:space="preserve">Brelok ratunkowy </w:t>
            </w:r>
            <w:r w:rsidRPr="00E55ECA">
              <w:rPr>
                <w:rStyle w:val="rozmiarwartosc"/>
                <w:rFonts w:ascii="Arial" w:hAnsi="Arial" w:cs="Arial"/>
                <w:sz w:val="22"/>
                <w:szCs w:val="22"/>
              </w:rPr>
              <w:t xml:space="preserve"> z logo Wojsko Polskie</w:t>
            </w:r>
          </w:p>
        </w:tc>
        <w:tc>
          <w:tcPr>
            <w:tcW w:w="1281" w:type="pct"/>
            <w:tcBorders>
              <w:left w:val="single" w:sz="2" w:space="0" w:color="000000"/>
            </w:tcBorders>
          </w:tcPr>
          <w:p w14:paraId="4D886D10" w14:textId="398C6D99" w:rsidR="0070333D" w:rsidRPr="00E55ECA" w:rsidRDefault="00432DF4" w:rsidP="00432DF4">
            <w:pPr>
              <w:shd w:val="clear" w:color="auto" w:fill="FFFFFF"/>
              <w:rPr>
                <w:rFonts w:ascii="Arial" w:hAnsi="Arial" w:cs="Arial"/>
                <w:sz w:val="22"/>
                <w:szCs w:val="22"/>
              </w:rPr>
            </w:pPr>
            <w:r w:rsidRPr="00E55ECA">
              <w:rPr>
                <w:rFonts w:ascii="Arial" w:eastAsia="Times New Roman" w:hAnsi="Arial" w:cs="Arial"/>
                <w:bCs/>
                <w:sz w:val="22"/>
                <w:szCs w:val="22"/>
              </w:rPr>
              <w:t>Brelok ratowniczy - mini apteczka. Zawartość:</w:t>
            </w:r>
            <w:r w:rsidRPr="00E55ECA">
              <w:rPr>
                <w:rFonts w:ascii="Arial" w:eastAsia="Times New Roman" w:hAnsi="Arial" w:cs="Arial"/>
                <w:sz w:val="22"/>
                <w:szCs w:val="22"/>
              </w:rPr>
              <w:t xml:space="preserve"> 2 rękawiczki lateksowe i 1 maseczka do prowadzenia oddechu zastępczego bezpośrednio na miejscu zdarzenia. </w:t>
            </w:r>
            <w:r w:rsidRPr="00E55ECA">
              <w:rPr>
                <w:rFonts w:ascii="Arial" w:eastAsia="Times New Roman" w:hAnsi="Arial" w:cs="Arial"/>
                <w:bCs/>
                <w:sz w:val="22"/>
                <w:szCs w:val="22"/>
              </w:rPr>
              <w:t>Wymiary:</w:t>
            </w:r>
            <w:r w:rsidRPr="00E55ECA">
              <w:rPr>
                <w:rFonts w:ascii="Arial" w:eastAsia="Times New Roman" w:hAnsi="Arial" w:cs="Arial"/>
                <w:sz w:val="22"/>
                <w:szCs w:val="22"/>
              </w:rPr>
              <w:t xml:space="preserve"> około 6 cm x 6 cm x 2 cm. </w:t>
            </w:r>
            <w:r w:rsidRPr="00E55ECA">
              <w:rPr>
                <w:rFonts w:ascii="Arial" w:eastAsia="Times New Roman" w:hAnsi="Arial" w:cs="Arial"/>
                <w:bCs/>
                <w:sz w:val="22"/>
                <w:szCs w:val="22"/>
              </w:rPr>
              <w:t>Waga:</w:t>
            </w:r>
            <w:r w:rsidRPr="00E55ECA">
              <w:rPr>
                <w:rFonts w:ascii="Arial" w:eastAsia="Times New Roman" w:hAnsi="Arial" w:cs="Arial"/>
                <w:sz w:val="22"/>
                <w:szCs w:val="22"/>
              </w:rPr>
              <w:t xml:space="preserve"> około 0,03 kg Różne kolory. </w:t>
            </w:r>
            <w:r w:rsidRPr="00E55ECA">
              <w:rPr>
                <w:rFonts w:ascii="Arial" w:hAnsi="Arial" w:cs="Arial"/>
                <w:sz w:val="22"/>
                <w:szCs w:val="22"/>
              </w:rPr>
              <w:t>Nadruk: logo Wojsko Polskie.</w:t>
            </w:r>
            <w:r w:rsidR="0070333D" w:rsidRPr="00E55ECA">
              <w:rPr>
                <w:rFonts w:ascii="Arial" w:hAnsi="Arial" w:cs="Arial"/>
                <w:sz w:val="22"/>
                <w:szCs w:val="22"/>
              </w:rPr>
              <w:t xml:space="preserve"> Przykł</w:t>
            </w:r>
            <w:r w:rsidR="005861FB" w:rsidRPr="00E55ECA">
              <w:rPr>
                <w:rFonts w:ascii="Arial" w:hAnsi="Arial" w:cs="Arial"/>
                <w:sz w:val="22"/>
                <w:szCs w:val="22"/>
              </w:rPr>
              <w:t>adowe wizualizacje</w:t>
            </w:r>
            <w:r w:rsidR="0070333D" w:rsidRPr="00E55ECA">
              <w:rPr>
                <w:rFonts w:ascii="Arial" w:hAnsi="Arial" w:cs="Arial"/>
                <w:sz w:val="22"/>
                <w:szCs w:val="22"/>
              </w:rPr>
              <w:t>.</w:t>
            </w:r>
          </w:p>
          <w:p w14:paraId="21710D90" w14:textId="77777777" w:rsidR="00432DF4" w:rsidRPr="00E55ECA" w:rsidRDefault="00432DF4" w:rsidP="00432DF4">
            <w:pPr>
              <w:rPr>
                <w:rFonts w:ascii="Arial" w:hAnsi="Arial" w:cs="Arial"/>
                <w:sz w:val="22"/>
                <w:szCs w:val="22"/>
              </w:rPr>
            </w:pPr>
          </w:p>
        </w:tc>
        <w:tc>
          <w:tcPr>
            <w:tcW w:w="1750" w:type="pct"/>
            <w:vAlign w:val="center"/>
          </w:tcPr>
          <w:p w14:paraId="09220117" w14:textId="74E4954E" w:rsidR="00432DF4" w:rsidRPr="00B96FAC" w:rsidRDefault="0070333D" w:rsidP="00432DF4">
            <w:pPr>
              <w:jc w:val="center"/>
              <w:rPr>
                <w:rFonts w:ascii="Arial" w:hAnsi="Arial" w:cs="Arial"/>
              </w:rPr>
            </w:pPr>
            <w:r w:rsidRPr="00B96FAC">
              <w:rPr>
                <w:rFonts w:ascii="Arial" w:hAnsi="Arial" w:cs="Arial"/>
                <w:noProof/>
              </w:rPr>
              <w:drawing>
                <wp:anchor distT="0" distB="0" distL="114300" distR="114300" simplePos="0" relativeHeight="251665408" behindDoc="0" locked="0" layoutInCell="1" allowOverlap="1" wp14:anchorId="071D1822" wp14:editId="680E1568">
                  <wp:simplePos x="0" y="0"/>
                  <wp:positionH relativeFrom="column">
                    <wp:posOffset>1511935</wp:posOffset>
                  </wp:positionH>
                  <wp:positionV relativeFrom="paragraph">
                    <wp:posOffset>763270</wp:posOffset>
                  </wp:positionV>
                  <wp:extent cx="528955" cy="334010"/>
                  <wp:effectExtent l="57150" t="95250" r="61595" b="104140"/>
                  <wp:wrapNone/>
                  <wp:docPr id="21" name="Obraz 21" descr="Znalezione obrazy dla zapytania: wojsko polskie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wojsko polskie 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119818">
                            <a:off x="0" y="0"/>
                            <a:ext cx="528955"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DF4">
              <w:rPr>
                <w:rFonts w:ascii="Arial" w:hAnsi="Arial" w:cs="Arial"/>
                <w:noProof/>
              </w:rPr>
              <w:drawing>
                <wp:inline distT="0" distB="0" distL="0" distR="0" wp14:anchorId="46C564C0" wp14:editId="68F4AD95">
                  <wp:extent cx="1366722" cy="1447800"/>
                  <wp:effectExtent l="0" t="0" r="508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teczk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69" cy="1463104"/>
                          </a:xfrm>
                          <a:prstGeom prst="rect">
                            <a:avLst/>
                          </a:prstGeom>
                        </pic:spPr>
                      </pic:pic>
                    </a:graphicData>
                  </a:graphic>
                </wp:inline>
              </w:drawing>
            </w:r>
            <w:r w:rsidR="005861FB">
              <w:rPr>
                <w:noProof/>
              </w:rPr>
              <w:drawing>
                <wp:inline distT="0" distB="0" distL="0" distR="0" wp14:anchorId="1CE6DA4F" wp14:editId="042AF07A">
                  <wp:extent cx="1555627" cy="981075"/>
                  <wp:effectExtent l="0" t="0" r="6985" b="0"/>
                  <wp:docPr id="22" name="Obraz 22" descr="https://www.wgl.pl/media/products/57948de333913f5c68147af2639d64d8/images/thumbnail/big_Brelok-Medaid-3jpg.jpg?lm=161104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wgl.pl/media/products/57948de333913f5c68147af2639d64d8/images/thumbnail/big_Brelok-Medaid-3jpg.jpg?lm=161104348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984" t="21904" r="1905" b="20635"/>
                          <a:stretch/>
                        </pic:blipFill>
                        <pic:spPr bwMode="auto">
                          <a:xfrm>
                            <a:off x="0" y="0"/>
                            <a:ext cx="1559520" cy="9835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78909689" w14:textId="0EFC35E9"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200</w:t>
            </w:r>
          </w:p>
        </w:tc>
        <w:tc>
          <w:tcPr>
            <w:tcW w:w="472" w:type="pct"/>
            <w:tcBorders>
              <w:left w:val="single" w:sz="2" w:space="0" w:color="000000"/>
            </w:tcBorders>
            <w:vAlign w:val="center"/>
          </w:tcPr>
          <w:p w14:paraId="5DEBF509" w14:textId="765706E5" w:rsidR="00432DF4" w:rsidRPr="00E55ECA" w:rsidRDefault="00432DF4" w:rsidP="00E55ECA">
            <w:pPr>
              <w:jc w:val="center"/>
              <w:rPr>
                <w:rFonts w:ascii="Arial" w:hAnsi="Arial" w:cs="Arial"/>
                <w:sz w:val="22"/>
                <w:szCs w:val="22"/>
              </w:rPr>
            </w:pPr>
          </w:p>
        </w:tc>
        <w:tc>
          <w:tcPr>
            <w:tcW w:w="450" w:type="pct"/>
            <w:vAlign w:val="center"/>
          </w:tcPr>
          <w:p w14:paraId="4024506F" w14:textId="22F39991" w:rsidR="00432DF4" w:rsidRPr="00E55ECA" w:rsidRDefault="00432DF4" w:rsidP="00E55ECA">
            <w:pPr>
              <w:jc w:val="center"/>
              <w:rPr>
                <w:rFonts w:ascii="Arial" w:hAnsi="Arial" w:cs="Arial"/>
                <w:sz w:val="22"/>
                <w:szCs w:val="22"/>
              </w:rPr>
            </w:pPr>
          </w:p>
        </w:tc>
      </w:tr>
      <w:tr w:rsidR="005861FB" w:rsidRPr="006C4596" w14:paraId="5FE9ACEA" w14:textId="77777777" w:rsidTr="00E55ECA">
        <w:trPr>
          <w:cantSplit/>
          <w:trHeight w:val="539"/>
        </w:trPr>
        <w:tc>
          <w:tcPr>
            <w:tcW w:w="193" w:type="pct"/>
            <w:vAlign w:val="center"/>
          </w:tcPr>
          <w:p w14:paraId="264E863C" w14:textId="6719D0F1" w:rsidR="00432DF4" w:rsidRDefault="00432DF4" w:rsidP="00432DF4">
            <w:pPr>
              <w:jc w:val="center"/>
              <w:rPr>
                <w:rFonts w:ascii="Arial" w:hAnsi="Arial" w:cs="Arial"/>
              </w:rPr>
            </w:pPr>
            <w:r>
              <w:rPr>
                <w:rFonts w:ascii="Arial" w:hAnsi="Arial" w:cs="Arial"/>
              </w:rPr>
              <w:t>15.</w:t>
            </w:r>
          </w:p>
        </w:tc>
        <w:tc>
          <w:tcPr>
            <w:tcW w:w="565" w:type="pct"/>
            <w:tcBorders>
              <w:right w:val="single" w:sz="2" w:space="0" w:color="000000"/>
            </w:tcBorders>
            <w:vAlign w:val="center"/>
          </w:tcPr>
          <w:p w14:paraId="2D8079E0" w14:textId="2E4788D7" w:rsidR="00432DF4" w:rsidRPr="00E55ECA" w:rsidRDefault="00432DF4" w:rsidP="00432DF4">
            <w:pPr>
              <w:jc w:val="center"/>
              <w:rPr>
                <w:rFonts w:ascii="Arial" w:hAnsi="Arial" w:cs="Arial"/>
                <w:sz w:val="22"/>
                <w:szCs w:val="22"/>
              </w:rPr>
            </w:pPr>
            <w:r w:rsidRPr="00E55ECA">
              <w:rPr>
                <w:rFonts w:ascii="Arial" w:hAnsi="Arial" w:cs="Arial"/>
                <w:spacing w:val="3"/>
                <w:sz w:val="22"/>
                <w:szCs w:val="22"/>
                <w:shd w:val="clear" w:color="auto" w:fill="FFFFFF"/>
              </w:rPr>
              <w:t xml:space="preserve">Wodoodporna torba </w:t>
            </w:r>
            <w:proofErr w:type="spellStart"/>
            <w:r w:rsidRPr="00E55ECA">
              <w:rPr>
                <w:rFonts w:ascii="Arial" w:hAnsi="Arial" w:cs="Arial"/>
                <w:spacing w:val="3"/>
                <w:sz w:val="22"/>
                <w:szCs w:val="22"/>
                <w:shd w:val="clear" w:color="auto" w:fill="FFFFFF"/>
              </w:rPr>
              <w:t>Splash</w:t>
            </w:r>
            <w:proofErr w:type="spellEnd"/>
            <w:r w:rsidRPr="00E55ECA">
              <w:rPr>
                <w:rFonts w:ascii="Arial" w:hAnsi="Arial" w:cs="Arial"/>
                <w:spacing w:val="3"/>
                <w:sz w:val="22"/>
                <w:szCs w:val="22"/>
                <w:shd w:val="clear" w:color="auto" w:fill="FFFFFF"/>
              </w:rPr>
              <w:t xml:space="preserve"> </w:t>
            </w:r>
            <w:r w:rsidRPr="00E55ECA">
              <w:rPr>
                <w:rStyle w:val="rozmiarwartosc"/>
                <w:rFonts w:ascii="Arial" w:hAnsi="Arial" w:cs="Arial"/>
                <w:sz w:val="22"/>
                <w:szCs w:val="22"/>
              </w:rPr>
              <w:t>z logo Wojsko Polskie</w:t>
            </w:r>
          </w:p>
        </w:tc>
        <w:tc>
          <w:tcPr>
            <w:tcW w:w="1281" w:type="pct"/>
            <w:tcBorders>
              <w:left w:val="single" w:sz="2" w:space="0" w:color="000000"/>
            </w:tcBorders>
          </w:tcPr>
          <w:p w14:paraId="34D04431" w14:textId="095961AC" w:rsidR="00432DF4" w:rsidRPr="00E55ECA" w:rsidRDefault="00432DF4" w:rsidP="00432DF4">
            <w:pPr>
              <w:rPr>
                <w:rFonts w:ascii="Arial" w:hAnsi="Arial" w:cs="Arial"/>
                <w:sz w:val="22"/>
                <w:szCs w:val="22"/>
              </w:rPr>
            </w:pPr>
            <w:r w:rsidRPr="00E55ECA">
              <w:rPr>
                <w:rFonts w:ascii="Arial" w:hAnsi="Arial" w:cs="Arial"/>
                <w:spacing w:val="3"/>
                <w:sz w:val="22"/>
                <w:szCs w:val="22"/>
                <w:shd w:val="clear" w:color="auto" w:fill="FFFFFF"/>
              </w:rPr>
              <w:t xml:space="preserve">Wodoodporna torba </w:t>
            </w:r>
            <w:proofErr w:type="spellStart"/>
            <w:r w:rsidRPr="00E55ECA">
              <w:rPr>
                <w:rFonts w:ascii="Arial" w:hAnsi="Arial" w:cs="Arial"/>
                <w:spacing w:val="3"/>
                <w:sz w:val="22"/>
                <w:szCs w:val="22"/>
                <w:shd w:val="clear" w:color="auto" w:fill="FFFFFF"/>
              </w:rPr>
              <w:t>Splash</w:t>
            </w:r>
            <w:proofErr w:type="spellEnd"/>
            <w:r w:rsidRPr="00E55ECA">
              <w:rPr>
                <w:rFonts w:ascii="Arial" w:hAnsi="Arial" w:cs="Arial"/>
                <w:spacing w:val="3"/>
                <w:sz w:val="22"/>
                <w:szCs w:val="22"/>
                <w:shd w:val="clear" w:color="auto" w:fill="FFFFFF"/>
              </w:rPr>
              <w:t xml:space="preserve"> do smartfonów. Możliwość obsługi znajdującego się wewnątrz urządzenia dotykowego. Wodoodporna torba posiada certyfikat IP68 i chroni telefon w wodzie do głębokości 8 metrów. Wymiar otworu- 7,6cm. Plastik ABS i PVC. Wymiar: 19,8x10,5x0,8 cm </w:t>
            </w:r>
            <w:r w:rsidRPr="00E55ECA">
              <w:rPr>
                <w:rFonts w:ascii="Arial" w:hAnsi="Arial" w:cs="Arial"/>
                <w:sz w:val="22"/>
                <w:szCs w:val="22"/>
              </w:rPr>
              <w:t>Nadruk: logo Wojsko Polskie.</w:t>
            </w:r>
          </w:p>
        </w:tc>
        <w:tc>
          <w:tcPr>
            <w:tcW w:w="1750" w:type="pct"/>
            <w:vAlign w:val="center"/>
          </w:tcPr>
          <w:p w14:paraId="34D4E005" w14:textId="291AD65B" w:rsidR="00432DF4" w:rsidRPr="00B96FAC" w:rsidRDefault="0070333D" w:rsidP="00432DF4">
            <w:pPr>
              <w:jc w:val="center"/>
              <w:rPr>
                <w:rFonts w:ascii="Arial" w:hAnsi="Arial" w:cs="Arial"/>
              </w:rPr>
            </w:pPr>
            <w:r w:rsidRPr="00B96FAC">
              <w:rPr>
                <w:rFonts w:ascii="Arial" w:hAnsi="Arial" w:cs="Arial"/>
                <w:noProof/>
              </w:rPr>
              <w:drawing>
                <wp:anchor distT="0" distB="0" distL="114300" distR="114300" simplePos="0" relativeHeight="251661312" behindDoc="0" locked="0" layoutInCell="1" allowOverlap="1" wp14:anchorId="059E397A" wp14:editId="1F97E153">
                  <wp:simplePos x="0" y="0"/>
                  <wp:positionH relativeFrom="column">
                    <wp:posOffset>925830</wp:posOffset>
                  </wp:positionH>
                  <wp:positionV relativeFrom="paragraph">
                    <wp:posOffset>1084580</wp:posOffset>
                  </wp:positionV>
                  <wp:extent cx="499745" cy="316230"/>
                  <wp:effectExtent l="129858" t="60642" r="125412" b="49213"/>
                  <wp:wrapNone/>
                  <wp:docPr id="8" name="Obraz 8" descr="Znalezione obrazy dla zapytania: wojsko polskie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wojsko polskie 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894557">
                            <a:off x="0" y="0"/>
                            <a:ext cx="49974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DF4">
              <w:rPr>
                <w:rFonts w:ascii="Arial" w:hAnsi="Arial" w:cs="Arial"/>
                <w:noProof/>
              </w:rPr>
              <w:drawing>
                <wp:inline distT="0" distB="0" distL="0" distR="0" wp14:anchorId="608CF14E" wp14:editId="22845475">
                  <wp:extent cx="1924050" cy="19240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doodporna-torba-splash-do-smartfonow.jpg"/>
                          <pic:cNvPicPr/>
                        </pic:nvPicPr>
                        <pic:blipFill>
                          <a:blip r:embed="rId30">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tc>
        <w:tc>
          <w:tcPr>
            <w:tcW w:w="289" w:type="pct"/>
            <w:tcBorders>
              <w:right w:val="single" w:sz="2" w:space="0" w:color="000000"/>
            </w:tcBorders>
            <w:vAlign w:val="center"/>
          </w:tcPr>
          <w:p w14:paraId="65A2FFF3" w14:textId="4620A7B7"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200</w:t>
            </w:r>
          </w:p>
        </w:tc>
        <w:tc>
          <w:tcPr>
            <w:tcW w:w="472" w:type="pct"/>
            <w:tcBorders>
              <w:left w:val="single" w:sz="2" w:space="0" w:color="000000"/>
            </w:tcBorders>
            <w:vAlign w:val="center"/>
          </w:tcPr>
          <w:p w14:paraId="3941E8D7" w14:textId="653851AC" w:rsidR="00432DF4" w:rsidRPr="00E55ECA" w:rsidRDefault="00432DF4" w:rsidP="00E55ECA">
            <w:pPr>
              <w:jc w:val="center"/>
              <w:rPr>
                <w:rFonts w:ascii="Arial" w:hAnsi="Arial" w:cs="Arial"/>
                <w:sz w:val="22"/>
                <w:szCs w:val="22"/>
              </w:rPr>
            </w:pPr>
          </w:p>
        </w:tc>
        <w:tc>
          <w:tcPr>
            <w:tcW w:w="450" w:type="pct"/>
            <w:vAlign w:val="center"/>
          </w:tcPr>
          <w:p w14:paraId="308E5899" w14:textId="2796F4C1" w:rsidR="00432DF4" w:rsidRPr="00E55ECA" w:rsidRDefault="00432DF4" w:rsidP="00E55ECA">
            <w:pPr>
              <w:jc w:val="center"/>
              <w:rPr>
                <w:rFonts w:ascii="Arial" w:hAnsi="Arial" w:cs="Arial"/>
                <w:sz w:val="22"/>
                <w:szCs w:val="22"/>
              </w:rPr>
            </w:pPr>
          </w:p>
        </w:tc>
      </w:tr>
      <w:tr w:rsidR="005861FB" w:rsidRPr="006C4596" w14:paraId="1E03C2E4" w14:textId="77777777" w:rsidTr="00E55ECA">
        <w:trPr>
          <w:cantSplit/>
          <w:trHeight w:val="539"/>
        </w:trPr>
        <w:tc>
          <w:tcPr>
            <w:tcW w:w="193" w:type="pct"/>
            <w:vAlign w:val="center"/>
          </w:tcPr>
          <w:p w14:paraId="7C43AEC7" w14:textId="1CC9A0C7" w:rsidR="00432DF4" w:rsidRDefault="00432DF4" w:rsidP="00432DF4">
            <w:pPr>
              <w:jc w:val="center"/>
              <w:rPr>
                <w:rFonts w:ascii="Arial" w:hAnsi="Arial" w:cs="Arial"/>
              </w:rPr>
            </w:pPr>
            <w:r>
              <w:rPr>
                <w:rFonts w:ascii="Arial" w:hAnsi="Arial" w:cs="Arial"/>
              </w:rPr>
              <w:lastRenderedPageBreak/>
              <w:t>16.</w:t>
            </w:r>
          </w:p>
        </w:tc>
        <w:tc>
          <w:tcPr>
            <w:tcW w:w="565" w:type="pct"/>
            <w:tcBorders>
              <w:right w:val="single" w:sz="2" w:space="0" w:color="000000"/>
            </w:tcBorders>
            <w:vAlign w:val="center"/>
          </w:tcPr>
          <w:p w14:paraId="4B95025A" w14:textId="42686D2C" w:rsidR="00432DF4" w:rsidRPr="00E55ECA" w:rsidRDefault="00432DF4" w:rsidP="00432DF4">
            <w:pPr>
              <w:jc w:val="center"/>
              <w:rPr>
                <w:rFonts w:ascii="Arial" w:hAnsi="Arial" w:cs="Arial"/>
                <w:sz w:val="22"/>
                <w:szCs w:val="22"/>
              </w:rPr>
            </w:pPr>
            <w:r w:rsidRPr="00E55ECA">
              <w:rPr>
                <w:rFonts w:ascii="Arial" w:hAnsi="Arial" w:cs="Arial"/>
                <w:spacing w:val="3"/>
                <w:sz w:val="22"/>
                <w:szCs w:val="22"/>
                <w:shd w:val="clear" w:color="auto" w:fill="FFFFFF"/>
              </w:rPr>
              <w:t>Ręcznik z</w:t>
            </w:r>
            <w:r w:rsidR="0070333D" w:rsidRPr="00E55ECA">
              <w:rPr>
                <w:rFonts w:ascii="Arial" w:hAnsi="Arial" w:cs="Arial"/>
                <w:spacing w:val="3"/>
                <w:sz w:val="22"/>
                <w:szCs w:val="22"/>
                <w:shd w:val="clear" w:color="auto" w:fill="FFFFFF"/>
              </w:rPr>
              <w:t xml:space="preserve"> </w:t>
            </w:r>
            <w:proofErr w:type="spellStart"/>
            <w:r w:rsidR="0070333D" w:rsidRPr="00E55ECA">
              <w:rPr>
                <w:rFonts w:ascii="Arial" w:hAnsi="Arial" w:cs="Arial"/>
                <w:spacing w:val="3"/>
                <w:sz w:val="22"/>
                <w:szCs w:val="22"/>
                <w:shd w:val="clear" w:color="auto" w:fill="FFFFFF"/>
              </w:rPr>
              <w:t>mikrofibry</w:t>
            </w:r>
            <w:proofErr w:type="spellEnd"/>
            <w:r w:rsidR="0070333D" w:rsidRPr="00E55ECA">
              <w:rPr>
                <w:rFonts w:ascii="Arial" w:hAnsi="Arial" w:cs="Arial"/>
                <w:spacing w:val="3"/>
                <w:sz w:val="22"/>
                <w:szCs w:val="22"/>
                <w:shd w:val="clear" w:color="auto" w:fill="FFFFFF"/>
              </w:rPr>
              <w:t xml:space="preserve"> w pokrowcu z logo Wojsko Polskie</w:t>
            </w:r>
          </w:p>
        </w:tc>
        <w:tc>
          <w:tcPr>
            <w:tcW w:w="1281" w:type="pct"/>
            <w:tcBorders>
              <w:left w:val="single" w:sz="2" w:space="0" w:color="000000"/>
            </w:tcBorders>
          </w:tcPr>
          <w:p w14:paraId="2E880C7D" w14:textId="012B35F9" w:rsidR="00432DF4" w:rsidRPr="00E55ECA" w:rsidRDefault="00432DF4" w:rsidP="00432DF4">
            <w:pPr>
              <w:rPr>
                <w:rFonts w:ascii="Arial" w:hAnsi="Arial" w:cs="Arial"/>
                <w:sz w:val="22"/>
                <w:szCs w:val="22"/>
              </w:rPr>
            </w:pPr>
            <w:r w:rsidRPr="00E55ECA">
              <w:rPr>
                <w:rFonts w:ascii="Arial" w:hAnsi="Arial" w:cs="Arial"/>
                <w:sz w:val="22"/>
                <w:szCs w:val="22"/>
                <w:shd w:val="clear" w:color="auto" w:fill="FFFFFF"/>
              </w:rPr>
              <w:t xml:space="preserve">Dobrze wchłaniający wodę i szybkoschnący ręcznik sportowy o wymiarach 80 x 140 cm, wykonany z </w:t>
            </w:r>
            <w:proofErr w:type="spellStart"/>
            <w:r w:rsidRPr="00E55ECA">
              <w:rPr>
                <w:rFonts w:ascii="Arial" w:hAnsi="Arial" w:cs="Arial"/>
                <w:sz w:val="22"/>
                <w:szCs w:val="22"/>
                <w:shd w:val="clear" w:color="auto" w:fill="FFFFFF"/>
              </w:rPr>
              <w:t>mikrofibry</w:t>
            </w:r>
            <w:proofErr w:type="spellEnd"/>
            <w:r w:rsidRPr="00E55ECA">
              <w:rPr>
                <w:rFonts w:ascii="Arial" w:hAnsi="Arial" w:cs="Arial"/>
                <w:sz w:val="22"/>
                <w:szCs w:val="22"/>
                <w:shd w:val="clear" w:color="auto" w:fill="FFFFFF"/>
              </w:rPr>
              <w:t xml:space="preserve"> 200 g/m2. Kolor ręcznika: niebieski, szary, khaki (po 30 szt. Z każdego koloru) Pakowany w transparentny pokrowiec ze ściągaczem o wymiarach 200x78x78 mm. Nadruk: logo Wojsko Polskie na ręczniku oraz pokrowcu.</w:t>
            </w:r>
          </w:p>
        </w:tc>
        <w:tc>
          <w:tcPr>
            <w:tcW w:w="1750" w:type="pct"/>
            <w:vAlign w:val="center"/>
          </w:tcPr>
          <w:p w14:paraId="3453F06D" w14:textId="295EB9BC" w:rsidR="00432DF4" w:rsidRPr="00B96FAC" w:rsidRDefault="0070333D" w:rsidP="00432DF4">
            <w:pPr>
              <w:jc w:val="center"/>
              <w:rPr>
                <w:rFonts w:ascii="Arial" w:hAnsi="Arial" w:cs="Arial"/>
              </w:rPr>
            </w:pPr>
            <w:r w:rsidRPr="00B96FAC">
              <w:rPr>
                <w:rFonts w:ascii="Arial" w:hAnsi="Arial" w:cs="Arial"/>
                <w:noProof/>
              </w:rPr>
              <w:drawing>
                <wp:anchor distT="0" distB="0" distL="114300" distR="114300" simplePos="0" relativeHeight="251663360" behindDoc="0" locked="0" layoutInCell="1" allowOverlap="1" wp14:anchorId="32082868" wp14:editId="40083B0A">
                  <wp:simplePos x="0" y="0"/>
                  <wp:positionH relativeFrom="column">
                    <wp:posOffset>1874520</wp:posOffset>
                  </wp:positionH>
                  <wp:positionV relativeFrom="paragraph">
                    <wp:posOffset>278765</wp:posOffset>
                  </wp:positionV>
                  <wp:extent cx="619125" cy="391795"/>
                  <wp:effectExtent l="57150" t="114300" r="66675" b="103505"/>
                  <wp:wrapNone/>
                  <wp:docPr id="14" name="Obraz 14" descr="Znalezione obrazy dla zapytania: wojsko polskie 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nalezione obrazy dla zapytania: wojsko polskie 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275533">
                            <a:off x="0" y="0"/>
                            <a:ext cx="619125" cy="391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DF4">
              <w:rPr>
                <w:rFonts w:ascii="Arial" w:hAnsi="Arial" w:cs="Arial"/>
                <w:noProof/>
              </w:rPr>
              <w:drawing>
                <wp:inline distT="0" distB="0" distL="0" distR="0" wp14:anchorId="43F560D8" wp14:editId="62F2E30A">
                  <wp:extent cx="2209800" cy="177884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07979_21.jpg"/>
                          <pic:cNvPicPr/>
                        </pic:nvPicPr>
                        <pic:blipFill rotWithShape="1">
                          <a:blip r:embed="rId31">
                            <a:extLst>
                              <a:ext uri="{28A0092B-C50C-407E-A947-70E740481C1C}">
                                <a14:useLocalDpi xmlns:a14="http://schemas.microsoft.com/office/drawing/2010/main" val="0"/>
                              </a:ext>
                            </a:extLst>
                          </a:blip>
                          <a:srcRect l="6619" t="16028" r="9409" b="16376"/>
                          <a:stretch/>
                        </pic:blipFill>
                        <pic:spPr bwMode="auto">
                          <a:xfrm>
                            <a:off x="0" y="0"/>
                            <a:ext cx="2221916" cy="1788597"/>
                          </a:xfrm>
                          <a:prstGeom prst="rect">
                            <a:avLst/>
                          </a:prstGeom>
                          <a:ln>
                            <a:noFill/>
                          </a:ln>
                          <a:extLst>
                            <a:ext uri="{53640926-AAD7-44D8-BBD7-CCE9431645EC}">
                              <a14:shadowObscured xmlns:a14="http://schemas.microsoft.com/office/drawing/2010/main"/>
                            </a:ext>
                          </a:extLst>
                        </pic:spPr>
                      </pic:pic>
                    </a:graphicData>
                  </a:graphic>
                </wp:inline>
              </w:drawing>
            </w:r>
            <w:r w:rsidR="00432DF4">
              <w:rPr>
                <w:rFonts w:ascii="Arial" w:hAnsi="Arial" w:cs="Arial"/>
                <w:noProof/>
              </w:rPr>
              <w:drawing>
                <wp:inline distT="0" distB="0" distL="0" distR="0" wp14:anchorId="53B1E821" wp14:editId="44D96104">
                  <wp:extent cx="1943100" cy="1148963"/>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07979_21_a.jpg"/>
                          <pic:cNvPicPr/>
                        </pic:nvPicPr>
                        <pic:blipFill rotWithShape="1">
                          <a:blip r:embed="rId32" cstate="print">
                            <a:extLst>
                              <a:ext uri="{28A0092B-C50C-407E-A947-70E740481C1C}">
                                <a14:useLocalDpi xmlns:a14="http://schemas.microsoft.com/office/drawing/2010/main" val="0"/>
                              </a:ext>
                            </a:extLst>
                          </a:blip>
                          <a:srcRect l="3984" t="19522" r="4383" b="26295"/>
                          <a:stretch/>
                        </pic:blipFill>
                        <pic:spPr bwMode="auto">
                          <a:xfrm>
                            <a:off x="0" y="0"/>
                            <a:ext cx="1946708" cy="1151096"/>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133B5759" w14:textId="3E3AA0FA"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90</w:t>
            </w:r>
          </w:p>
        </w:tc>
        <w:tc>
          <w:tcPr>
            <w:tcW w:w="472" w:type="pct"/>
            <w:tcBorders>
              <w:left w:val="single" w:sz="2" w:space="0" w:color="000000"/>
            </w:tcBorders>
            <w:vAlign w:val="center"/>
          </w:tcPr>
          <w:p w14:paraId="6692AB53" w14:textId="7D0CBF78" w:rsidR="00432DF4" w:rsidRPr="00E55ECA" w:rsidRDefault="00432DF4" w:rsidP="00E55ECA">
            <w:pPr>
              <w:jc w:val="center"/>
              <w:rPr>
                <w:rFonts w:ascii="Arial" w:hAnsi="Arial" w:cs="Arial"/>
                <w:sz w:val="22"/>
                <w:szCs w:val="22"/>
              </w:rPr>
            </w:pPr>
          </w:p>
        </w:tc>
        <w:tc>
          <w:tcPr>
            <w:tcW w:w="450" w:type="pct"/>
            <w:vAlign w:val="center"/>
          </w:tcPr>
          <w:p w14:paraId="23C37F9F" w14:textId="17BB071E" w:rsidR="00432DF4" w:rsidRPr="00E55ECA" w:rsidRDefault="00432DF4" w:rsidP="00E55ECA">
            <w:pPr>
              <w:jc w:val="center"/>
              <w:rPr>
                <w:rFonts w:ascii="Arial" w:hAnsi="Arial" w:cs="Arial"/>
                <w:sz w:val="22"/>
                <w:szCs w:val="22"/>
              </w:rPr>
            </w:pPr>
          </w:p>
        </w:tc>
      </w:tr>
      <w:tr w:rsidR="005861FB" w:rsidRPr="006C4596" w14:paraId="6275C6B8" w14:textId="77777777" w:rsidTr="00E55ECA">
        <w:trPr>
          <w:cantSplit/>
          <w:trHeight w:val="539"/>
        </w:trPr>
        <w:tc>
          <w:tcPr>
            <w:tcW w:w="193" w:type="pct"/>
            <w:vAlign w:val="center"/>
          </w:tcPr>
          <w:p w14:paraId="0F6E6F89" w14:textId="1B27F812" w:rsidR="00432DF4" w:rsidRDefault="00432DF4" w:rsidP="00432DF4">
            <w:pPr>
              <w:jc w:val="center"/>
              <w:rPr>
                <w:rFonts w:ascii="Arial" w:hAnsi="Arial" w:cs="Arial"/>
              </w:rPr>
            </w:pPr>
            <w:r>
              <w:rPr>
                <w:rFonts w:ascii="Arial" w:hAnsi="Arial" w:cs="Arial"/>
              </w:rPr>
              <w:t>17.</w:t>
            </w:r>
          </w:p>
        </w:tc>
        <w:tc>
          <w:tcPr>
            <w:tcW w:w="565" w:type="pct"/>
            <w:tcBorders>
              <w:right w:val="single" w:sz="2" w:space="0" w:color="000000"/>
            </w:tcBorders>
            <w:vAlign w:val="center"/>
          </w:tcPr>
          <w:p w14:paraId="1AB9A2C7" w14:textId="38EC8EB2" w:rsidR="00432DF4" w:rsidRPr="00E55ECA" w:rsidRDefault="00432DF4" w:rsidP="00432DF4">
            <w:pPr>
              <w:jc w:val="center"/>
              <w:rPr>
                <w:rFonts w:ascii="Arial" w:hAnsi="Arial" w:cs="Arial"/>
                <w:sz w:val="22"/>
                <w:szCs w:val="22"/>
              </w:rPr>
            </w:pPr>
            <w:r w:rsidRPr="00E55ECA">
              <w:rPr>
                <w:rFonts w:ascii="Arial" w:hAnsi="Arial" w:cs="Arial"/>
                <w:spacing w:val="3"/>
                <w:sz w:val="22"/>
                <w:szCs w:val="22"/>
                <w:shd w:val="clear" w:color="auto" w:fill="FFFFFF"/>
              </w:rPr>
              <w:t>Kredki ołówkowe z logo Wojsko Polskie</w:t>
            </w:r>
          </w:p>
        </w:tc>
        <w:tc>
          <w:tcPr>
            <w:tcW w:w="1281" w:type="pct"/>
            <w:tcBorders>
              <w:left w:val="single" w:sz="2" w:space="0" w:color="000000"/>
            </w:tcBorders>
          </w:tcPr>
          <w:p w14:paraId="5EA6751F" w14:textId="662B0593" w:rsidR="00432DF4" w:rsidRPr="00E55ECA" w:rsidRDefault="00432DF4" w:rsidP="00432DF4">
            <w:pPr>
              <w:rPr>
                <w:rFonts w:ascii="Arial" w:hAnsi="Arial" w:cs="Arial"/>
                <w:sz w:val="22"/>
                <w:szCs w:val="22"/>
              </w:rPr>
            </w:pPr>
            <w:r w:rsidRPr="00E55ECA">
              <w:rPr>
                <w:rFonts w:ascii="Arial" w:hAnsi="Arial" w:cs="Arial"/>
                <w:sz w:val="22"/>
                <w:szCs w:val="22"/>
                <w:shd w:val="clear" w:color="auto" w:fill="FFFFFF"/>
              </w:rPr>
              <w:t xml:space="preserve">Kredki ołówkowe (6 szt.)  w kartonowym pudełku typu </w:t>
            </w:r>
            <w:proofErr w:type="spellStart"/>
            <w:r w:rsidRPr="00E55ECA">
              <w:rPr>
                <w:rFonts w:ascii="Arial" w:hAnsi="Arial" w:cs="Arial"/>
                <w:sz w:val="22"/>
                <w:szCs w:val="22"/>
                <w:shd w:val="clear" w:color="auto" w:fill="FFFFFF"/>
              </w:rPr>
              <w:t>eko</w:t>
            </w:r>
            <w:proofErr w:type="spellEnd"/>
            <w:r w:rsidRPr="00E55ECA">
              <w:rPr>
                <w:rFonts w:ascii="Arial" w:hAnsi="Arial" w:cs="Arial"/>
                <w:sz w:val="22"/>
                <w:szCs w:val="22"/>
                <w:shd w:val="clear" w:color="auto" w:fill="FFFFFF"/>
              </w:rPr>
              <w:t xml:space="preserve"> (z szarego kartonu recyklingowego) o wymiarach min. 45x90 mm, znakowanie logo Wojsko Polskie o wymiarach ok. 40x40 mm. Przykładowa wizualizacja.</w:t>
            </w:r>
          </w:p>
        </w:tc>
        <w:tc>
          <w:tcPr>
            <w:tcW w:w="1750" w:type="pct"/>
            <w:vAlign w:val="center"/>
          </w:tcPr>
          <w:p w14:paraId="32E81562" w14:textId="56A302F5" w:rsidR="00432DF4" w:rsidRPr="00B96FAC" w:rsidRDefault="000B5C91" w:rsidP="00432DF4">
            <w:pPr>
              <w:jc w:val="center"/>
              <w:rPr>
                <w:rFonts w:ascii="Arial" w:hAnsi="Arial" w:cs="Arial"/>
              </w:rPr>
            </w:pPr>
            <w:r w:rsidRPr="00917929">
              <w:rPr>
                <w:rFonts w:ascii="Arial" w:hAnsi="Arial" w:cs="Arial"/>
                <w:noProof/>
                <w:sz w:val="18"/>
              </w:rPr>
              <w:drawing>
                <wp:inline distT="0" distB="0" distL="0" distR="0" wp14:anchorId="46B5436D" wp14:editId="44DC01CC">
                  <wp:extent cx="1047750" cy="1598790"/>
                  <wp:effectExtent l="0" t="0" r="0" b="190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10205_140408.jpg"/>
                          <pic:cNvPicPr/>
                        </pic:nvPicPr>
                        <pic:blipFill rotWithShape="1">
                          <a:blip r:embed="rId33" cstate="print">
                            <a:extLst>
                              <a:ext uri="{28A0092B-C50C-407E-A947-70E740481C1C}">
                                <a14:useLocalDpi xmlns:a14="http://schemas.microsoft.com/office/drawing/2010/main" val="0"/>
                              </a:ext>
                            </a:extLst>
                          </a:blip>
                          <a:srcRect l="12533" t="9025" r="19786" b="13512"/>
                          <a:stretch/>
                        </pic:blipFill>
                        <pic:spPr bwMode="auto">
                          <a:xfrm>
                            <a:off x="0" y="0"/>
                            <a:ext cx="1064013" cy="1623606"/>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0C891264" w14:textId="5E5D0C1A"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100</w:t>
            </w:r>
          </w:p>
        </w:tc>
        <w:tc>
          <w:tcPr>
            <w:tcW w:w="472" w:type="pct"/>
            <w:tcBorders>
              <w:left w:val="single" w:sz="2" w:space="0" w:color="000000"/>
            </w:tcBorders>
            <w:vAlign w:val="center"/>
          </w:tcPr>
          <w:p w14:paraId="01934C3E" w14:textId="4761771E" w:rsidR="00432DF4" w:rsidRPr="00E55ECA" w:rsidRDefault="00432DF4" w:rsidP="00E55ECA">
            <w:pPr>
              <w:jc w:val="center"/>
              <w:rPr>
                <w:rFonts w:ascii="Arial" w:hAnsi="Arial" w:cs="Arial"/>
                <w:sz w:val="22"/>
                <w:szCs w:val="22"/>
              </w:rPr>
            </w:pPr>
          </w:p>
        </w:tc>
        <w:tc>
          <w:tcPr>
            <w:tcW w:w="450" w:type="pct"/>
            <w:vAlign w:val="center"/>
          </w:tcPr>
          <w:p w14:paraId="0AE085B2" w14:textId="54010D20" w:rsidR="00432DF4" w:rsidRPr="00E55ECA" w:rsidRDefault="00432DF4" w:rsidP="00E55ECA">
            <w:pPr>
              <w:jc w:val="center"/>
              <w:rPr>
                <w:rFonts w:ascii="Arial" w:hAnsi="Arial" w:cs="Arial"/>
                <w:sz w:val="22"/>
                <w:szCs w:val="22"/>
              </w:rPr>
            </w:pPr>
          </w:p>
        </w:tc>
      </w:tr>
      <w:tr w:rsidR="005861FB" w:rsidRPr="006C4596" w14:paraId="66ED79B0" w14:textId="77777777" w:rsidTr="00E55ECA">
        <w:trPr>
          <w:cantSplit/>
          <w:trHeight w:val="539"/>
        </w:trPr>
        <w:tc>
          <w:tcPr>
            <w:tcW w:w="193" w:type="pct"/>
            <w:vAlign w:val="center"/>
          </w:tcPr>
          <w:p w14:paraId="2B3A3134" w14:textId="7E27D1ED" w:rsidR="00432DF4" w:rsidRDefault="00432DF4" w:rsidP="00432DF4">
            <w:pPr>
              <w:jc w:val="center"/>
              <w:rPr>
                <w:rFonts w:ascii="Arial" w:hAnsi="Arial" w:cs="Arial"/>
              </w:rPr>
            </w:pPr>
            <w:r>
              <w:rPr>
                <w:rFonts w:ascii="Arial" w:hAnsi="Arial" w:cs="Arial"/>
              </w:rPr>
              <w:t>18.</w:t>
            </w:r>
          </w:p>
        </w:tc>
        <w:tc>
          <w:tcPr>
            <w:tcW w:w="565" w:type="pct"/>
            <w:tcBorders>
              <w:right w:val="single" w:sz="2" w:space="0" w:color="000000"/>
            </w:tcBorders>
            <w:vAlign w:val="center"/>
          </w:tcPr>
          <w:p w14:paraId="727E710D" w14:textId="5556A633" w:rsidR="00432DF4" w:rsidRPr="00E55ECA" w:rsidRDefault="00432DF4" w:rsidP="00432DF4">
            <w:pPr>
              <w:jc w:val="center"/>
              <w:rPr>
                <w:rFonts w:ascii="Arial" w:hAnsi="Arial" w:cs="Arial"/>
                <w:sz w:val="22"/>
                <w:szCs w:val="22"/>
              </w:rPr>
            </w:pPr>
            <w:r w:rsidRPr="00E55ECA">
              <w:rPr>
                <w:rFonts w:ascii="Arial" w:hAnsi="Arial" w:cs="Arial"/>
                <w:spacing w:val="3"/>
                <w:sz w:val="22"/>
                <w:szCs w:val="22"/>
                <w:shd w:val="clear" w:color="auto" w:fill="FFFFFF"/>
              </w:rPr>
              <w:t>Składana miska podróżna z logo Wojsko Polskie</w:t>
            </w:r>
          </w:p>
        </w:tc>
        <w:tc>
          <w:tcPr>
            <w:tcW w:w="1281" w:type="pct"/>
            <w:tcBorders>
              <w:left w:val="single" w:sz="2" w:space="0" w:color="000000"/>
            </w:tcBorders>
          </w:tcPr>
          <w:p w14:paraId="77C405C4" w14:textId="7832DDAC" w:rsidR="00432DF4" w:rsidRPr="00E55ECA" w:rsidRDefault="00432DF4" w:rsidP="00432DF4">
            <w:pPr>
              <w:rPr>
                <w:rFonts w:ascii="Arial" w:hAnsi="Arial" w:cs="Arial"/>
                <w:sz w:val="22"/>
                <w:szCs w:val="22"/>
              </w:rPr>
            </w:pPr>
            <w:r w:rsidRPr="00E55ECA">
              <w:rPr>
                <w:rFonts w:ascii="Arial" w:hAnsi="Arial" w:cs="Arial"/>
                <w:sz w:val="22"/>
                <w:szCs w:val="22"/>
                <w:shd w:val="clear" w:color="auto" w:fill="FFFFFF"/>
              </w:rPr>
              <w:t>2-pakowa składana miska podróżna z karabinkiem. Wykonana z silikonu spożywczego, nietoksyczna, bezwonna i nieszkodliwa. Łatwa w czyszczeniu, odporna na wrzątek, zimno i zgniatanie. Pojemność: 500 ml, rozmiar 14cm. Kolor czarny i khaki. Nadruk logo Wojsko Polskie na dnie.</w:t>
            </w:r>
          </w:p>
        </w:tc>
        <w:tc>
          <w:tcPr>
            <w:tcW w:w="1750" w:type="pct"/>
            <w:vAlign w:val="center"/>
          </w:tcPr>
          <w:p w14:paraId="361E2EC2" w14:textId="526F05F2" w:rsidR="00432DF4" w:rsidRPr="00B96FAC" w:rsidRDefault="00432DF4" w:rsidP="00432DF4">
            <w:pPr>
              <w:jc w:val="center"/>
              <w:rPr>
                <w:rFonts w:ascii="Arial" w:hAnsi="Arial" w:cs="Arial"/>
              </w:rPr>
            </w:pPr>
            <w:r>
              <w:rPr>
                <w:noProof/>
              </w:rPr>
              <w:drawing>
                <wp:inline distT="0" distB="0" distL="0" distR="0" wp14:anchorId="0843F580" wp14:editId="4957BF2D">
                  <wp:extent cx="2409825" cy="1596509"/>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006" t="22353" r="32021" b="36439"/>
                          <a:stretch/>
                        </pic:blipFill>
                        <pic:spPr bwMode="auto">
                          <a:xfrm>
                            <a:off x="0" y="0"/>
                            <a:ext cx="2416242" cy="1600760"/>
                          </a:xfrm>
                          <a:prstGeom prst="rect">
                            <a:avLst/>
                          </a:prstGeom>
                          <a:ln>
                            <a:noFill/>
                          </a:ln>
                          <a:extLst>
                            <a:ext uri="{53640926-AAD7-44D8-BBD7-CCE9431645EC}">
                              <a14:shadowObscured xmlns:a14="http://schemas.microsoft.com/office/drawing/2010/main"/>
                            </a:ext>
                          </a:extLst>
                        </pic:spPr>
                      </pic:pic>
                    </a:graphicData>
                  </a:graphic>
                </wp:inline>
              </w:drawing>
            </w:r>
          </w:p>
        </w:tc>
        <w:tc>
          <w:tcPr>
            <w:tcW w:w="289" w:type="pct"/>
            <w:tcBorders>
              <w:right w:val="single" w:sz="2" w:space="0" w:color="000000"/>
            </w:tcBorders>
            <w:vAlign w:val="center"/>
          </w:tcPr>
          <w:p w14:paraId="3EF49A60" w14:textId="67C18ABC" w:rsidR="00432DF4" w:rsidRPr="00E55ECA" w:rsidRDefault="0070333D" w:rsidP="00E55ECA">
            <w:pPr>
              <w:jc w:val="center"/>
              <w:rPr>
                <w:rFonts w:ascii="Arial" w:hAnsi="Arial" w:cs="Arial"/>
                <w:sz w:val="22"/>
                <w:szCs w:val="22"/>
              </w:rPr>
            </w:pPr>
            <w:r w:rsidRPr="00E55ECA">
              <w:rPr>
                <w:rFonts w:ascii="Arial" w:hAnsi="Arial" w:cs="Arial"/>
                <w:color w:val="000000"/>
                <w:sz w:val="22"/>
                <w:szCs w:val="22"/>
              </w:rPr>
              <w:t>50</w:t>
            </w:r>
          </w:p>
        </w:tc>
        <w:tc>
          <w:tcPr>
            <w:tcW w:w="472" w:type="pct"/>
            <w:tcBorders>
              <w:left w:val="single" w:sz="2" w:space="0" w:color="000000"/>
            </w:tcBorders>
            <w:vAlign w:val="center"/>
          </w:tcPr>
          <w:p w14:paraId="48D31CCE" w14:textId="46FF7759" w:rsidR="00432DF4" w:rsidRPr="00E55ECA" w:rsidRDefault="00432DF4" w:rsidP="00E55ECA">
            <w:pPr>
              <w:jc w:val="center"/>
              <w:rPr>
                <w:rFonts w:ascii="Arial" w:hAnsi="Arial" w:cs="Arial"/>
                <w:sz w:val="22"/>
                <w:szCs w:val="22"/>
              </w:rPr>
            </w:pPr>
          </w:p>
        </w:tc>
        <w:tc>
          <w:tcPr>
            <w:tcW w:w="450" w:type="pct"/>
            <w:vAlign w:val="center"/>
          </w:tcPr>
          <w:p w14:paraId="6604F30F" w14:textId="218A0571" w:rsidR="00432DF4" w:rsidRPr="00E55ECA" w:rsidRDefault="00432DF4" w:rsidP="00E55ECA">
            <w:pPr>
              <w:jc w:val="center"/>
              <w:rPr>
                <w:rFonts w:ascii="Arial" w:hAnsi="Arial" w:cs="Arial"/>
                <w:sz w:val="22"/>
                <w:szCs w:val="22"/>
              </w:rPr>
            </w:pPr>
          </w:p>
        </w:tc>
      </w:tr>
      <w:tr w:rsidR="005861FB" w:rsidRPr="006C4596" w14:paraId="39DBA227" w14:textId="77777777" w:rsidTr="00E55ECA">
        <w:trPr>
          <w:cantSplit/>
          <w:trHeight w:val="539"/>
        </w:trPr>
        <w:tc>
          <w:tcPr>
            <w:tcW w:w="193" w:type="pct"/>
            <w:vAlign w:val="center"/>
          </w:tcPr>
          <w:p w14:paraId="5261120B" w14:textId="506A4A11" w:rsidR="00432DF4" w:rsidRDefault="00432DF4" w:rsidP="00432DF4">
            <w:pPr>
              <w:jc w:val="center"/>
              <w:rPr>
                <w:rFonts w:ascii="Arial" w:hAnsi="Arial" w:cs="Arial"/>
              </w:rPr>
            </w:pPr>
            <w:r>
              <w:rPr>
                <w:rFonts w:ascii="Arial" w:hAnsi="Arial" w:cs="Arial"/>
              </w:rPr>
              <w:lastRenderedPageBreak/>
              <w:t>19.</w:t>
            </w:r>
          </w:p>
        </w:tc>
        <w:tc>
          <w:tcPr>
            <w:tcW w:w="565" w:type="pct"/>
            <w:tcBorders>
              <w:right w:val="single" w:sz="2" w:space="0" w:color="000000"/>
            </w:tcBorders>
            <w:vAlign w:val="center"/>
          </w:tcPr>
          <w:p w14:paraId="70FE1F7D" w14:textId="09816884" w:rsidR="00432DF4" w:rsidRPr="00E55ECA" w:rsidRDefault="00432DF4" w:rsidP="00432DF4">
            <w:pPr>
              <w:jc w:val="center"/>
              <w:rPr>
                <w:rFonts w:ascii="Arial" w:hAnsi="Arial" w:cs="Arial"/>
                <w:sz w:val="22"/>
                <w:szCs w:val="22"/>
              </w:rPr>
            </w:pPr>
            <w:r w:rsidRPr="00E55ECA">
              <w:rPr>
                <w:rFonts w:ascii="Arial" w:hAnsi="Arial" w:cs="Arial"/>
                <w:spacing w:val="3"/>
                <w:sz w:val="22"/>
                <w:szCs w:val="22"/>
                <w:shd w:val="clear" w:color="auto" w:fill="FFFFFF"/>
              </w:rPr>
              <w:t>Reklama magnetyczna na samochód</w:t>
            </w:r>
          </w:p>
        </w:tc>
        <w:tc>
          <w:tcPr>
            <w:tcW w:w="1281" w:type="pct"/>
            <w:tcBorders>
              <w:left w:val="single" w:sz="2" w:space="0" w:color="000000"/>
            </w:tcBorders>
          </w:tcPr>
          <w:p w14:paraId="2829EED0" w14:textId="328E674C" w:rsidR="00D02767" w:rsidRDefault="00D02767" w:rsidP="00D02767">
            <w:pPr>
              <w:shd w:val="clear" w:color="auto" w:fill="FFFFFF"/>
              <w:spacing w:before="100" w:beforeAutospacing="1" w:after="100" w:afterAutospacing="1"/>
              <w:rPr>
                <w:rFonts w:ascii="Arial" w:eastAsia="Times New Roman" w:hAnsi="Arial" w:cs="Arial"/>
                <w:sz w:val="22"/>
                <w:szCs w:val="22"/>
              </w:rPr>
            </w:pPr>
            <w:r w:rsidRPr="00E55ECA">
              <w:rPr>
                <w:rFonts w:ascii="Arial" w:hAnsi="Arial" w:cs="Arial"/>
                <w:sz w:val="22"/>
                <w:szCs w:val="22"/>
                <w:shd w:val="clear" w:color="auto" w:fill="FFFFFF"/>
              </w:rPr>
              <w:t xml:space="preserve">Magnesy reklamowe na samochód wykonane z foli magnetycznej z nadrukowaną grafiką. Magnesy wykonane z solidnej i mocnej, jednostronnie namagnesowanej foli. Magnesy łatwe w montażu i demontażu na dowolnej metalowej powierzchni, wielokrotnego użytku, w pełni usuwalne, nie powodujące zniszczeń na powierzchni.  Nadruk wielokolorowy wykonany w technologii UV, cechujący się odpornością na czynniki atmosferyczne oraz posiadający dużą odporność na uszkodzenia mechaniczne. Przyczepność magnesów do karoserii samochodowej na tyle mocna, że nie odpadają one podczas codziennej eksploatacji pojazdu. </w:t>
            </w:r>
            <w:r w:rsidRPr="00592A97">
              <w:rPr>
                <w:rFonts w:ascii="Arial" w:eastAsia="Times New Roman" w:hAnsi="Arial" w:cs="Arial"/>
                <w:b/>
                <w:sz w:val="22"/>
                <w:szCs w:val="22"/>
              </w:rPr>
              <w:t>Projekt graficzny z motywem wojskowym oraz logotypami przygotowany przez wykonawcę i przesłany do zatwierdzenia zamawiającego.</w:t>
            </w:r>
            <w:r w:rsidR="005861FB" w:rsidRPr="00592A97">
              <w:rPr>
                <w:rFonts w:ascii="Arial" w:eastAsia="Times New Roman" w:hAnsi="Arial" w:cs="Arial"/>
                <w:b/>
                <w:sz w:val="22"/>
                <w:szCs w:val="22"/>
              </w:rPr>
              <w:t xml:space="preserve"> Przykładowa wizualizacja.</w:t>
            </w:r>
          </w:p>
          <w:p w14:paraId="1C1D8B61" w14:textId="249B921E" w:rsidR="00592A97" w:rsidRPr="00E55ECA" w:rsidRDefault="00592A97" w:rsidP="00D02767">
            <w:pPr>
              <w:shd w:val="clear" w:color="auto" w:fill="FFFFFF"/>
              <w:spacing w:before="100" w:beforeAutospacing="1" w:after="100" w:afterAutospacing="1"/>
              <w:rPr>
                <w:rFonts w:ascii="Arial" w:eastAsia="Times New Roman" w:hAnsi="Arial" w:cs="Arial"/>
                <w:sz w:val="22"/>
                <w:szCs w:val="22"/>
              </w:rPr>
            </w:pPr>
            <w:r>
              <w:rPr>
                <w:rFonts w:ascii="Arial" w:eastAsia="Times New Roman" w:hAnsi="Arial" w:cs="Arial"/>
                <w:sz w:val="22"/>
                <w:szCs w:val="22"/>
              </w:rPr>
              <w:t xml:space="preserve">Magnes o wymiarach ok. 50x100 cm </w:t>
            </w:r>
          </w:p>
          <w:p w14:paraId="600AE30A" w14:textId="6422DA9F" w:rsidR="00432DF4" w:rsidRPr="00E55ECA" w:rsidRDefault="00432DF4" w:rsidP="00432DF4">
            <w:pPr>
              <w:rPr>
                <w:rFonts w:ascii="Arial" w:hAnsi="Arial" w:cs="Arial"/>
                <w:sz w:val="22"/>
                <w:szCs w:val="22"/>
              </w:rPr>
            </w:pPr>
          </w:p>
        </w:tc>
        <w:tc>
          <w:tcPr>
            <w:tcW w:w="1750" w:type="pct"/>
            <w:vAlign w:val="center"/>
          </w:tcPr>
          <w:p w14:paraId="1CB4CE60" w14:textId="694AA5CC" w:rsidR="00432DF4" w:rsidRPr="00B96FAC" w:rsidRDefault="005861FB" w:rsidP="00E55ECA">
            <w:pPr>
              <w:shd w:val="clear" w:color="auto" w:fill="FFFFFF"/>
              <w:spacing w:before="100" w:beforeAutospacing="1" w:after="100" w:afterAutospacing="1"/>
              <w:jc w:val="center"/>
              <w:rPr>
                <w:rFonts w:ascii="Arial" w:hAnsi="Arial" w:cs="Arial"/>
              </w:rPr>
            </w:pPr>
            <w:r>
              <w:rPr>
                <w:noProof/>
              </w:rPr>
              <w:drawing>
                <wp:inline distT="0" distB="0" distL="0" distR="0" wp14:anchorId="79440032" wp14:editId="6794096B">
                  <wp:extent cx="2413635" cy="1724025"/>
                  <wp:effectExtent l="0" t="0" r="5715" b="9525"/>
                  <wp:docPr id="23" name="Obraz 23" descr="reklama magnes na samochó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klama magnes na samochó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13635" cy="1724025"/>
                          </a:xfrm>
                          <a:prstGeom prst="rect">
                            <a:avLst/>
                          </a:prstGeom>
                          <a:noFill/>
                          <a:ln>
                            <a:noFill/>
                          </a:ln>
                        </pic:spPr>
                      </pic:pic>
                    </a:graphicData>
                  </a:graphic>
                </wp:inline>
              </w:drawing>
            </w:r>
          </w:p>
        </w:tc>
        <w:tc>
          <w:tcPr>
            <w:tcW w:w="289" w:type="pct"/>
            <w:tcBorders>
              <w:right w:val="single" w:sz="2" w:space="0" w:color="000000"/>
            </w:tcBorders>
            <w:vAlign w:val="center"/>
          </w:tcPr>
          <w:p w14:paraId="5F5E0740" w14:textId="484E5110" w:rsidR="00432DF4" w:rsidRPr="00E55ECA" w:rsidRDefault="00432DF4" w:rsidP="00E55ECA">
            <w:pPr>
              <w:jc w:val="center"/>
              <w:rPr>
                <w:rFonts w:ascii="Arial" w:hAnsi="Arial" w:cs="Arial"/>
                <w:sz w:val="22"/>
                <w:szCs w:val="22"/>
              </w:rPr>
            </w:pPr>
            <w:r w:rsidRPr="00E55ECA">
              <w:rPr>
                <w:rFonts w:ascii="Arial" w:hAnsi="Arial" w:cs="Arial"/>
                <w:color w:val="000000"/>
                <w:sz w:val="22"/>
                <w:szCs w:val="22"/>
              </w:rPr>
              <w:t>10</w:t>
            </w:r>
          </w:p>
        </w:tc>
        <w:tc>
          <w:tcPr>
            <w:tcW w:w="472" w:type="pct"/>
            <w:tcBorders>
              <w:left w:val="single" w:sz="2" w:space="0" w:color="000000"/>
            </w:tcBorders>
            <w:vAlign w:val="center"/>
          </w:tcPr>
          <w:p w14:paraId="3548FBF1" w14:textId="72D4BE29" w:rsidR="00432DF4" w:rsidRPr="00E55ECA" w:rsidRDefault="00432DF4" w:rsidP="00E55ECA">
            <w:pPr>
              <w:jc w:val="center"/>
              <w:rPr>
                <w:rFonts w:ascii="Arial" w:hAnsi="Arial" w:cs="Arial"/>
                <w:sz w:val="22"/>
                <w:szCs w:val="22"/>
              </w:rPr>
            </w:pPr>
          </w:p>
        </w:tc>
        <w:tc>
          <w:tcPr>
            <w:tcW w:w="450" w:type="pct"/>
            <w:vAlign w:val="center"/>
          </w:tcPr>
          <w:p w14:paraId="4BF61049" w14:textId="367648D4" w:rsidR="00432DF4" w:rsidRPr="00E55ECA" w:rsidRDefault="00432DF4" w:rsidP="00E55ECA">
            <w:pPr>
              <w:jc w:val="center"/>
              <w:rPr>
                <w:rFonts w:ascii="Arial" w:hAnsi="Arial" w:cs="Arial"/>
                <w:sz w:val="22"/>
                <w:szCs w:val="22"/>
              </w:rPr>
            </w:pPr>
          </w:p>
        </w:tc>
      </w:tr>
      <w:tr w:rsidR="00956C41" w:rsidRPr="006C4596" w14:paraId="45A78267" w14:textId="77777777" w:rsidTr="00956C41">
        <w:trPr>
          <w:cantSplit/>
          <w:trHeight w:val="539"/>
        </w:trPr>
        <w:tc>
          <w:tcPr>
            <w:tcW w:w="4550" w:type="pct"/>
            <w:gridSpan w:val="6"/>
            <w:vAlign w:val="center"/>
          </w:tcPr>
          <w:p w14:paraId="2FE0DED1" w14:textId="33EA6B58" w:rsidR="00956C41" w:rsidRPr="00E55ECA" w:rsidRDefault="002A71AF" w:rsidP="002A71AF">
            <w:pPr>
              <w:rPr>
                <w:rFonts w:ascii="Arial" w:hAnsi="Arial" w:cs="Arial"/>
                <w:color w:val="000000"/>
              </w:rPr>
            </w:pPr>
            <w:r>
              <w:rPr>
                <w:rFonts w:ascii="Arial" w:hAnsi="Arial" w:cs="Arial"/>
                <w:color w:val="000000"/>
              </w:rPr>
              <w:t>Razem:</w:t>
            </w:r>
          </w:p>
        </w:tc>
        <w:tc>
          <w:tcPr>
            <w:tcW w:w="450" w:type="pct"/>
            <w:vAlign w:val="center"/>
          </w:tcPr>
          <w:p w14:paraId="60D0CF24" w14:textId="3507A53E" w:rsidR="00956C41" w:rsidRPr="00E55ECA" w:rsidRDefault="00956C41" w:rsidP="00E55ECA">
            <w:pPr>
              <w:jc w:val="center"/>
              <w:rPr>
                <w:rFonts w:ascii="Arial" w:hAnsi="Arial" w:cs="Arial"/>
              </w:rPr>
            </w:pPr>
          </w:p>
        </w:tc>
      </w:tr>
    </w:tbl>
    <w:p w14:paraId="4BA4353E" w14:textId="17445BCF" w:rsidR="00E06C50" w:rsidRDefault="00E06C50"/>
    <w:p w14:paraId="4594D82F" w14:textId="51E84D11" w:rsidR="00DE2EB7" w:rsidRPr="009B22E5" w:rsidRDefault="009B22E5" w:rsidP="009B22E5">
      <w:pPr>
        <w:spacing w:line="360" w:lineRule="auto"/>
        <w:jc w:val="right"/>
        <w:rPr>
          <w:rFonts w:ascii="Arial" w:hAnsi="Arial" w:cs="Arial"/>
          <w:b/>
          <w:u w:val="single"/>
        </w:rPr>
      </w:pPr>
      <w:r w:rsidRPr="009B22E5">
        <w:rPr>
          <w:rFonts w:ascii="Arial" w:hAnsi="Arial" w:cs="Arial"/>
          <w:b/>
          <w:color w:val="000000" w:themeColor="text1"/>
          <w:u w:val="single"/>
        </w:rPr>
        <w:t xml:space="preserve">Podpis i Pieczątka firmowa </w:t>
      </w:r>
      <w:r w:rsidR="00357B47" w:rsidRPr="009B22E5">
        <w:rPr>
          <w:rFonts w:ascii="Arial" w:hAnsi="Arial" w:cs="Arial"/>
          <w:b/>
          <w:u w:val="single"/>
        </w:rPr>
        <w:br w:type="textWrapping" w:clear="all"/>
      </w:r>
    </w:p>
    <w:p w14:paraId="320BE91C" w14:textId="77777777" w:rsidR="00DE2EB7" w:rsidRDefault="00DE2EB7" w:rsidP="0001703A">
      <w:pPr>
        <w:spacing w:line="360" w:lineRule="auto"/>
        <w:jc w:val="both"/>
        <w:rPr>
          <w:rFonts w:ascii="Arial" w:hAnsi="Arial" w:cs="Arial"/>
        </w:rPr>
      </w:pPr>
    </w:p>
    <w:tbl>
      <w:tblPr>
        <w:tblStyle w:val="Tabela-Siatka"/>
        <w:tblW w:w="0" w:type="auto"/>
        <w:tblLook w:val="04A0" w:firstRow="1" w:lastRow="0" w:firstColumn="1" w:lastColumn="0" w:noHBand="0" w:noVBand="1"/>
      </w:tblPr>
      <w:tblGrid>
        <w:gridCol w:w="977"/>
        <w:gridCol w:w="4830"/>
        <w:gridCol w:w="4049"/>
      </w:tblGrid>
      <w:tr w:rsidR="00EB7273" w:rsidRPr="006C4596" w14:paraId="33AD06C5" w14:textId="77777777" w:rsidTr="00203B48">
        <w:trPr>
          <w:trHeight w:val="755"/>
        </w:trPr>
        <w:tc>
          <w:tcPr>
            <w:tcW w:w="9856" w:type="dxa"/>
            <w:gridSpan w:val="3"/>
            <w:shd w:val="pct10" w:color="auto" w:fill="auto"/>
            <w:vAlign w:val="center"/>
          </w:tcPr>
          <w:p w14:paraId="4BE3BCEF" w14:textId="73083063" w:rsidR="00EB7273" w:rsidRPr="006C4596" w:rsidRDefault="000826D3" w:rsidP="007B4770">
            <w:pPr>
              <w:jc w:val="center"/>
              <w:rPr>
                <w:rFonts w:ascii="Arial" w:hAnsi="Arial" w:cs="Arial"/>
                <w:b/>
                <w:sz w:val="24"/>
                <w:szCs w:val="24"/>
              </w:rPr>
            </w:pPr>
            <w:r>
              <w:rPr>
                <w:rFonts w:ascii="Arial" w:hAnsi="Arial" w:cs="Arial"/>
              </w:rPr>
              <w:lastRenderedPageBreak/>
              <w:br w:type="page"/>
            </w:r>
            <w:r w:rsidR="00EB7273" w:rsidRPr="006C4596">
              <w:rPr>
                <w:rFonts w:ascii="Arial" w:hAnsi="Arial" w:cs="Arial"/>
                <w:b/>
                <w:sz w:val="24"/>
                <w:szCs w:val="24"/>
              </w:rPr>
              <w:t>WZORY (Logotypy)</w:t>
            </w:r>
          </w:p>
          <w:p w14:paraId="7AD40ABE" w14:textId="77777777" w:rsidR="00EB7273" w:rsidRPr="006C4596" w:rsidRDefault="00EB7273" w:rsidP="007B4770">
            <w:pPr>
              <w:jc w:val="center"/>
              <w:rPr>
                <w:rFonts w:ascii="Arial" w:hAnsi="Arial" w:cs="Arial"/>
                <w:b/>
              </w:rPr>
            </w:pPr>
          </w:p>
        </w:tc>
      </w:tr>
      <w:tr w:rsidR="00E65918" w:rsidRPr="006C4596" w14:paraId="683D16FA" w14:textId="77777777" w:rsidTr="00AF3CFD">
        <w:trPr>
          <w:trHeight w:val="2140"/>
        </w:trPr>
        <w:tc>
          <w:tcPr>
            <w:tcW w:w="977" w:type="dxa"/>
            <w:vAlign w:val="center"/>
          </w:tcPr>
          <w:p w14:paraId="0FE99534" w14:textId="77777777" w:rsidR="00E65918" w:rsidRPr="006C4596" w:rsidRDefault="00E65918" w:rsidP="00E65918">
            <w:pPr>
              <w:jc w:val="center"/>
              <w:rPr>
                <w:rFonts w:ascii="Arial" w:hAnsi="Arial" w:cs="Arial"/>
                <w:b/>
              </w:rPr>
            </w:pPr>
            <w:r w:rsidRPr="006C4596">
              <w:rPr>
                <w:rFonts w:ascii="Arial" w:hAnsi="Arial" w:cs="Arial"/>
                <w:b/>
              </w:rPr>
              <w:t>1</w:t>
            </w:r>
          </w:p>
        </w:tc>
        <w:tc>
          <w:tcPr>
            <w:tcW w:w="4830" w:type="dxa"/>
            <w:vAlign w:val="center"/>
          </w:tcPr>
          <w:p w14:paraId="16CD6029" w14:textId="108296BF" w:rsidR="00E65918" w:rsidRPr="00AF3CFD" w:rsidRDefault="00E65918" w:rsidP="00AF3CFD">
            <w:pPr>
              <w:jc w:val="center"/>
              <w:rPr>
                <w:rFonts w:ascii="Arial" w:hAnsi="Arial" w:cs="Arial"/>
              </w:rPr>
            </w:pPr>
            <w:r w:rsidRPr="006C4596">
              <w:rPr>
                <w:rFonts w:ascii="Arial" w:hAnsi="Arial" w:cs="Arial"/>
                <w:b/>
              </w:rPr>
              <w:t>LOGO</w:t>
            </w:r>
            <w:r w:rsidRPr="006C4596">
              <w:rPr>
                <w:rFonts w:ascii="Arial" w:hAnsi="Arial" w:cs="Arial"/>
              </w:rPr>
              <w:t xml:space="preserve"> – WOJSKO POLSKIE</w:t>
            </w:r>
          </w:p>
        </w:tc>
        <w:tc>
          <w:tcPr>
            <w:tcW w:w="4049" w:type="dxa"/>
          </w:tcPr>
          <w:p w14:paraId="5FEED3B8" w14:textId="0AACBA68" w:rsidR="00E65918" w:rsidRPr="006C4596" w:rsidRDefault="00E65918" w:rsidP="00AF3CFD">
            <w:pPr>
              <w:jc w:val="center"/>
              <w:rPr>
                <w:rFonts w:ascii="Arial" w:hAnsi="Arial" w:cs="Arial"/>
                <w:b/>
              </w:rPr>
            </w:pPr>
            <w:r w:rsidRPr="006C4596">
              <w:rPr>
                <w:rFonts w:eastAsiaTheme="minorHAnsi"/>
                <w:sz w:val="22"/>
                <w:szCs w:val="22"/>
                <w:lang w:eastAsia="en-US"/>
              </w:rPr>
              <w:object w:dxaOrig="1770" w:dyaOrig="950" w14:anchorId="2F05C03D">
                <v:shape id="_x0000_i1028" type="#_x0000_t75" style="width:168pt;height:93pt" o:ole="">
                  <v:imagedata r:id="rId36" o:title=""/>
                </v:shape>
                <o:OLEObject Type="Embed" ProgID="PBrush" ShapeID="_x0000_i1028" DrawAspect="Content" ObjectID="_1691409099" r:id="rId37"/>
              </w:object>
            </w:r>
          </w:p>
        </w:tc>
      </w:tr>
      <w:tr w:rsidR="00E65918" w:rsidRPr="006C4596" w14:paraId="7927FE2F" w14:textId="77777777" w:rsidTr="00AF3CFD">
        <w:trPr>
          <w:trHeight w:val="2328"/>
        </w:trPr>
        <w:tc>
          <w:tcPr>
            <w:tcW w:w="977" w:type="dxa"/>
            <w:vAlign w:val="center"/>
          </w:tcPr>
          <w:p w14:paraId="0FF43E2C" w14:textId="7D977AB0" w:rsidR="00E65918" w:rsidRPr="006C4596" w:rsidRDefault="00E65918" w:rsidP="00E65918">
            <w:pPr>
              <w:jc w:val="center"/>
              <w:rPr>
                <w:rFonts w:ascii="Arial" w:hAnsi="Arial" w:cs="Arial"/>
                <w:b/>
              </w:rPr>
            </w:pPr>
            <w:r>
              <w:rPr>
                <w:rFonts w:ascii="Arial" w:hAnsi="Arial" w:cs="Arial"/>
                <w:b/>
              </w:rPr>
              <w:t>2</w:t>
            </w:r>
          </w:p>
        </w:tc>
        <w:tc>
          <w:tcPr>
            <w:tcW w:w="4830" w:type="dxa"/>
            <w:vAlign w:val="center"/>
          </w:tcPr>
          <w:p w14:paraId="141FED93" w14:textId="77777777" w:rsidR="00E65918" w:rsidRPr="006C4596" w:rsidRDefault="00E65918" w:rsidP="00E65918">
            <w:pPr>
              <w:jc w:val="center"/>
              <w:rPr>
                <w:rFonts w:ascii="Arial" w:hAnsi="Arial" w:cs="Arial"/>
              </w:rPr>
            </w:pPr>
            <w:r w:rsidRPr="006C4596">
              <w:rPr>
                <w:rFonts w:ascii="Arial" w:hAnsi="Arial" w:cs="Arial"/>
                <w:b/>
              </w:rPr>
              <w:t xml:space="preserve">LOGO </w:t>
            </w:r>
            <w:r w:rsidRPr="006C4596">
              <w:rPr>
                <w:rFonts w:ascii="Arial" w:hAnsi="Arial" w:cs="Arial"/>
              </w:rPr>
              <w:t>- WOJEWÓDZKI SZTAB WOJSKOWY W KATOWICACH</w:t>
            </w:r>
          </w:p>
          <w:p w14:paraId="6C14C7C6" w14:textId="77777777" w:rsidR="00E65918" w:rsidRPr="006C4596" w:rsidRDefault="00E65918" w:rsidP="00E65918">
            <w:pPr>
              <w:jc w:val="center"/>
              <w:rPr>
                <w:rFonts w:ascii="Arial" w:hAnsi="Arial" w:cs="Arial"/>
                <w:b/>
                <w:sz w:val="24"/>
                <w:szCs w:val="24"/>
              </w:rPr>
            </w:pPr>
          </w:p>
        </w:tc>
        <w:tc>
          <w:tcPr>
            <w:tcW w:w="4049" w:type="dxa"/>
          </w:tcPr>
          <w:p w14:paraId="7440E898" w14:textId="27E9CEC9" w:rsidR="00E65918" w:rsidRPr="006C4596" w:rsidRDefault="00E65918" w:rsidP="00E65918">
            <w:pPr>
              <w:jc w:val="center"/>
              <w:rPr>
                <w:rFonts w:ascii="Arial" w:hAnsi="Arial" w:cs="Arial"/>
                <w:b/>
              </w:rPr>
            </w:pPr>
            <w:r w:rsidRPr="00E84C76">
              <w:rPr>
                <w:rFonts w:ascii="Arial" w:hAnsi="Arial" w:cs="Arial"/>
                <w:b/>
                <w:noProof/>
              </w:rPr>
              <w:drawing>
                <wp:inline distT="0" distB="0" distL="0" distR="0" wp14:anchorId="4FAEB934" wp14:editId="7D03E4F7">
                  <wp:extent cx="1319698" cy="1799398"/>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9698" cy="1799398"/>
                          </a:xfrm>
                          <a:prstGeom prst="rect">
                            <a:avLst/>
                          </a:prstGeom>
                        </pic:spPr>
                      </pic:pic>
                    </a:graphicData>
                  </a:graphic>
                </wp:inline>
              </w:drawing>
            </w:r>
            <w:r w:rsidRPr="00E84C76">
              <w:rPr>
                <w:rFonts w:ascii="Arial" w:hAnsi="Arial" w:cs="Arial"/>
                <w:b/>
              </w:rPr>
              <w:t xml:space="preserve"> </w:t>
            </w:r>
          </w:p>
        </w:tc>
      </w:tr>
      <w:tr w:rsidR="00AF3CFD" w:rsidRPr="006C4596" w14:paraId="62107255" w14:textId="77777777" w:rsidTr="00AF3CFD">
        <w:trPr>
          <w:trHeight w:val="2328"/>
        </w:trPr>
        <w:tc>
          <w:tcPr>
            <w:tcW w:w="977" w:type="dxa"/>
            <w:vAlign w:val="center"/>
          </w:tcPr>
          <w:p w14:paraId="6219AABC" w14:textId="25E2D2BC" w:rsidR="00AF3CFD" w:rsidRDefault="00AF3CFD" w:rsidP="00E65918">
            <w:pPr>
              <w:jc w:val="center"/>
              <w:rPr>
                <w:rFonts w:ascii="Arial" w:hAnsi="Arial" w:cs="Arial"/>
                <w:b/>
              </w:rPr>
            </w:pPr>
            <w:r>
              <w:rPr>
                <w:rFonts w:ascii="Arial" w:hAnsi="Arial" w:cs="Arial"/>
                <w:b/>
              </w:rPr>
              <w:t>3</w:t>
            </w:r>
          </w:p>
        </w:tc>
        <w:tc>
          <w:tcPr>
            <w:tcW w:w="4830" w:type="dxa"/>
            <w:vAlign w:val="center"/>
          </w:tcPr>
          <w:p w14:paraId="0DB7DEC5" w14:textId="5ED44A77" w:rsidR="00AF3CFD" w:rsidRPr="00AF3CFD" w:rsidRDefault="00AF3CFD" w:rsidP="00AF3CFD">
            <w:pPr>
              <w:jc w:val="center"/>
              <w:rPr>
                <w:rFonts w:ascii="Arial" w:hAnsi="Arial" w:cs="Arial"/>
              </w:rPr>
            </w:pPr>
            <w:r w:rsidRPr="006C4596">
              <w:rPr>
                <w:rFonts w:ascii="Arial" w:hAnsi="Arial" w:cs="Arial"/>
                <w:b/>
              </w:rPr>
              <w:t xml:space="preserve">LOGO </w:t>
            </w:r>
            <w:r>
              <w:rPr>
                <w:rFonts w:ascii="Arial" w:hAnsi="Arial" w:cs="Arial"/>
              </w:rPr>
              <w:t>–</w:t>
            </w:r>
            <w:r w:rsidRPr="006C4596">
              <w:rPr>
                <w:rFonts w:ascii="Arial" w:hAnsi="Arial" w:cs="Arial"/>
              </w:rPr>
              <w:t xml:space="preserve"> </w:t>
            </w:r>
            <w:r>
              <w:rPr>
                <w:rFonts w:ascii="Arial" w:hAnsi="Arial" w:cs="Arial"/>
              </w:rPr>
              <w:t>WOJSKOWA KOMENDA UZUPEŁNIEŃ</w:t>
            </w:r>
            <w:r w:rsidRPr="006C4596">
              <w:rPr>
                <w:rFonts w:ascii="Arial" w:hAnsi="Arial" w:cs="Arial"/>
              </w:rPr>
              <w:t xml:space="preserve"> W KATOWICACH</w:t>
            </w:r>
          </w:p>
        </w:tc>
        <w:tc>
          <w:tcPr>
            <w:tcW w:w="4049" w:type="dxa"/>
          </w:tcPr>
          <w:p w14:paraId="61E9D154" w14:textId="663AD725" w:rsidR="00AF3CFD" w:rsidRPr="00E84C76" w:rsidRDefault="006276AE" w:rsidP="00E65918">
            <w:pPr>
              <w:jc w:val="center"/>
              <w:rPr>
                <w:rFonts w:ascii="Arial" w:hAnsi="Arial" w:cs="Arial"/>
                <w:b/>
                <w:noProof/>
              </w:rPr>
            </w:pPr>
            <w:r>
              <w:rPr>
                <w:rFonts w:ascii="Arial" w:eastAsiaTheme="minorHAnsi" w:hAnsi="Arial" w:cs="Arial"/>
                <w:b/>
                <w:noProof/>
                <w:sz w:val="22"/>
                <w:szCs w:val="22"/>
                <w:lang w:eastAsia="en-US"/>
              </w:rPr>
              <w:pict w14:anchorId="0350E5D6">
                <v:shape id="_x0000_i1029" type="#_x0000_t75" style="width:169.5pt;height:169.5pt">
                  <v:imagedata r:id="rId39" o:title="WKU Katowice"/>
                </v:shape>
              </w:pict>
            </w:r>
          </w:p>
        </w:tc>
      </w:tr>
    </w:tbl>
    <w:p w14:paraId="7E4561E5" w14:textId="5D35C466" w:rsidR="00BB44E1" w:rsidRPr="006C4596" w:rsidRDefault="009B22E5" w:rsidP="009B22E5">
      <w:pPr>
        <w:ind w:left="9204" w:firstLine="708"/>
        <w:rPr>
          <w:rFonts w:ascii="Arial" w:hAnsi="Arial" w:cs="Arial"/>
          <w:b/>
        </w:rPr>
      </w:pPr>
      <w:r w:rsidRPr="009B22E5">
        <w:rPr>
          <w:rFonts w:ascii="Arial" w:hAnsi="Arial" w:cs="Arial"/>
          <w:b/>
          <w:color w:val="000000" w:themeColor="text1"/>
          <w:u w:val="single"/>
        </w:rPr>
        <w:t>Podpis i Pieczątka firmowa</w:t>
      </w:r>
    </w:p>
    <w:p w14:paraId="3F3FF53B" w14:textId="39CCC35B" w:rsidR="00E11253" w:rsidRPr="006C4596" w:rsidRDefault="003C44FD" w:rsidP="00E11253">
      <w:pPr>
        <w:rPr>
          <w:rFonts w:ascii="Arial" w:hAnsi="Arial" w:cs="Arial"/>
        </w:rPr>
      </w:pPr>
      <w:r>
        <w:rPr>
          <w:rFonts w:ascii="Arial" w:hAnsi="Arial" w:cs="Arial"/>
        </w:rPr>
        <w:t xml:space="preserve"> </w:t>
      </w:r>
    </w:p>
    <w:sectPr w:rsidR="00E11253" w:rsidRPr="006C4596" w:rsidSect="004266D9">
      <w:footerReference w:type="default" r:id="rId40"/>
      <w:pgSz w:w="16838" w:h="11906" w:orient="landscape"/>
      <w:pgMar w:top="709" w:right="1135" w:bottom="849" w:left="1985" w:header="708"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58573" w14:textId="77777777" w:rsidR="0064008C" w:rsidRDefault="0064008C">
      <w:r>
        <w:separator/>
      </w:r>
    </w:p>
  </w:endnote>
  <w:endnote w:type="continuationSeparator" w:id="0">
    <w:p w14:paraId="6A244AAF" w14:textId="77777777" w:rsidR="0064008C" w:rsidRDefault="0064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i/>
        <w:sz w:val="18"/>
        <w:szCs w:val="18"/>
      </w:rPr>
      <w:id w:val="405086104"/>
      <w:docPartObj>
        <w:docPartGallery w:val="Page Numbers (Bottom of Page)"/>
        <w:docPartUnique/>
      </w:docPartObj>
    </w:sdtPr>
    <w:sdtEndPr/>
    <w:sdtContent>
      <w:sdt>
        <w:sdtPr>
          <w:rPr>
            <w:rFonts w:ascii="Arial" w:hAnsi="Arial" w:cs="Arial"/>
            <w:i/>
            <w:sz w:val="18"/>
            <w:szCs w:val="18"/>
          </w:rPr>
          <w:id w:val="405086105"/>
          <w:docPartObj>
            <w:docPartGallery w:val="Page Numbers (Top of Page)"/>
            <w:docPartUnique/>
          </w:docPartObj>
        </w:sdtPr>
        <w:sdtEndPr/>
        <w:sdtContent>
          <w:p w14:paraId="3FCC0117" w14:textId="2DF605D5" w:rsidR="002C280B" w:rsidRPr="00EC7DAA" w:rsidRDefault="002C280B">
            <w:pPr>
              <w:pStyle w:val="Stopka"/>
              <w:jc w:val="right"/>
              <w:rPr>
                <w:rFonts w:ascii="Arial" w:hAnsi="Arial" w:cs="Arial"/>
                <w:i/>
                <w:sz w:val="18"/>
                <w:szCs w:val="18"/>
              </w:rPr>
            </w:pPr>
            <w:r w:rsidRPr="00EC7DAA">
              <w:rPr>
                <w:rFonts w:ascii="Arial" w:hAnsi="Arial" w:cs="Arial"/>
                <w:i/>
                <w:sz w:val="18"/>
                <w:szCs w:val="18"/>
              </w:rPr>
              <w:t xml:space="preserve">Strona </w:t>
            </w:r>
            <w:r w:rsidRPr="00EC7DAA">
              <w:rPr>
                <w:rFonts w:ascii="Arial" w:hAnsi="Arial" w:cs="Arial"/>
                <w:b/>
                <w:i/>
                <w:sz w:val="18"/>
                <w:szCs w:val="18"/>
              </w:rPr>
              <w:fldChar w:fldCharType="begin"/>
            </w:r>
            <w:r w:rsidRPr="00EC7DAA">
              <w:rPr>
                <w:rFonts w:ascii="Arial" w:hAnsi="Arial" w:cs="Arial"/>
                <w:b/>
                <w:i/>
                <w:sz w:val="18"/>
                <w:szCs w:val="18"/>
              </w:rPr>
              <w:instrText>PAGE</w:instrText>
            </w:r>
            <w:r w:rsidRPr="00EC7DAA">
              <w:rPr>
                <w:rFonts w:ascii="Arial" w:hAnsi="Arial" w:cs="Arial"/>
                <w:b/>
                <w:i/>
                <w:sz w:val="18"/>
                <w:szCs w:val="18"/>
              </w:rPr>
              <w:fldChar w:fldCharType="separate"/>
            </w:r>
            <w:r w:rsidR="006276AE">
              <w:rPr>
                <w:rFonts w:ascii="Arial" w:hAnsi="Arial" w:cs="Arial"/>
                <w:b/>
                <w:i/>
                <w:noProof/>
                <w:sz w:val="18"/>
                <w:szCs w:val="18"/>
              </w:rPr>
              <w:t>9</w:t>
            </w:r>
            <w:r w:rsidRPr="00EC7DAA">
              <w:rPr>
                <w:rFonts w:ascii="Arial" w:hAnsi="Arial" w:cs="Arial"/>
                <w:b/>
                <w:i/>
                <w:sz w:val="18"/>
                <w:szCs w:val="18"/>
              </w:rPr>
              <w:fldChar w:fldCharType="end"/>
            </w:r>
            <w:r w:rsidRPr="00EC7DAA">
              <w:rPr>
                <w:rFonts w:ascii="Arial" w:hAnsi="Arial" w:cs="Arial"/>
                <w:i/>
                <w:sz w:val="18"/>
                <w:szCs w:val="18"/>
              </w:rPr>
              <w:t xml:space="preserve"> z </w:t>
            </w:r>
            <w:r w:rsidRPr="00EC7DAA">
              <w:rPr>
                <w:rFonts w:ascii="Arial" w:hAnsi="Arial" w:cs="Arial"/>
                <w:b/>
                <w:i/>
                <w:sz w:val="18"/>
                <w:szCs w:val="18"/>
              </w:rPr>
              <w:fldChar w:fldCharType="begin"/>
            </w:r>
            <w:r w:rsidRPr="00EC7DAA">
              <w:rPr>
                <w:rFonts w:ascii="Arial" w:hAnsi="Arial" w:cs="Arial"/>
                <w:b/>
                <w:i/>
                <w:sz w:val="18"/>
                <w:szCs w:val="18"/>
              </w:rPr>
              <w:instrText>NUMPAGES</w:instrText>
            </w:r>
            <w:r w:rsidRPr="00EC7DAA">
              <w:rPr>
                <w:rFonts w:ascii="Arial" w:hAnsi="Arial" w:cs="Arial"/>
                <w:b/>
                <w:i/>
                <w:sz w:val="18"/>
                <w:szCs w:val="18"/>
              </w:rPr>
              <w:fldChar w:fldCharType="separate"/>
            </w:r>
            <w:r w:rsidR="006276AE">
              <w:rPr>
                <w:rFonts w:ascii="Arial" w:hAnsi="Arial" w:cs="Arial"/>
                <w:b/>
                <w:i/>
                <w:noProof/>
                <w:sz w:val="18"/>
                <w:szCs w:val="18"/>
              </w:rPr>
              <w:t>9</w:t>
            </w:r>
            <w:r w:rsidRPr="00EC7DAA">
              <w:rPr>
                <w:rFonts w:ascii="Arial" w:hAnsi="Arial" w:cs="Arial"/>
                <w:b/>
                <w:i/>
                <w:sz w:val="18"/>
                <w:szCs w:val="18"/>
              </w:rPr>
              <w:fldChar w:fldCharType="end"/>
            </w:r>
          </w:p>
        </w:sdtContent>
      </w:sdt>
    </w:sdtContent>
  </w:sdt>
  <w:p w14:paraId="1052B51C" w14:textId="77777777" w:rsidR="002C280B" w:rsidRDefault="002C280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033C0" w14:textId="77777777" w:rsidR="0064008C" w:rsidRDefault="0064008C">
      <w:r>
        <w:separator/>
      </w:r>
    </w:p>
  </w:footnote>
  <w:footnote w:type="continuationSeparator" w:id="0">
    <w:p w14:paraId="5B741D4D" w14:textId="77777777" w:rsidR="0064008C" w:rsidRDefault="00640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52B36"/>
    <w:multiLevelType w:val="multilevel"/>
    <w:tmpl w:val="C112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168CC"/>
    <w:multiLevelType w:val="multilevel"/>
    <w:tmpl w:val="6A62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E55A2"/>
    <w:multiLevelType w:val="multilevel"/>
    <w:tmpl w:val="FEF2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014E1"/>
    <w:multiLevelType w:val="multilevel"/>
    <w:tmpl w:val="6342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AA59FA"/>
    <w:multiLevelType w:val="multilevel"/>
    <w:tmpl w:val="0604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18533B"/>
    <w:multiLevelType w:val="multilevel"/>
    <w:tmpl w:val="733A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217009"/>
    <w:multiLevelType w:val="multilevel"/>
    <w:tmpl w:val="A702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A2134"/>
    <w:multiLevelType w:val="multilevel"/>
    <w:tmpl w:val="E276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CE3C7D"/>
    <w:multiLevelType w:val="multilevel"/>
    <w:tmpl w:val="6FCC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051B3"/>
    <w:multiLevelType w:val="multilevel"/>
    <w:tmpl w:val="0E0E9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546BEA"/>
    <w:multiLevelType w:val="multilevel"/>
    <w:tmpl w:val="761A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0"/>
  </w:num>
  <w:num w:numId="4">
    <w:abstractNumId w:val="5"/>
  </w:num>
  <w:num w:numId="5">
    <w:abstractNumId w:val="3"/>
  </w:num>
  <w:num w:numId="6">
    <w:abstractNumId w:val="10"/>
  </w:num>
  <w:num w:numId="7">
    <w:abstractNumId w:val="2"/>
  </w:num>
  <w:num w:numId="8">
    <w:abstractNumId w:val="1"/>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53"/>
    <w:rsid w:val="000066AB"/>
    <w:rsid w:val="00011601"/>
    <w:rsid w:val="00011CB8"/>
    <w:rsid w:val="000163F1"/>
    <w:rsid w:val="0001703A"/>
    <w:rsid w:val="000303A7"/>
    <w:rsid w:val="0003231F"/>
    <w:rsid w:val="00033CC4"/>
    <w:rsid w:val="00043696"/>
    <w:rsid w:val="000437BD"/>
    <w:rsid w:val="00047A42"/>
    <w:rsid w:val="00054368"/>
    <w:rsid w:val="000547BC"/>
    <w:rsid w:val="0006276F"/>
    <w:rsid w:val="000629B8"/>
    <w:rsid w:val="00063115"/>
    <w:rsid w:val="000666FF"/>
    <w:rsid w:val="00066DFC"/>
    <w:rsid w:val="00072519"/>
    <w:rsid w:val="0007349D"/>
    <w:rsid w:val="0007544F"/>
    <w:rsid w:val="0007613E"/>
    <w:rsid w:val="0007653B"/>
    <w:rsid w:val="000826D3"/>
    <w:rsid w:val="0008376E"/>
    <w:rsid w:val="000915AE"/>
    <w:rsid w:val="0009163D"/>
    <w:rsid w:val="000917D7"/>
    <w:rsid w:val="0009218B"/>
    <w:rsid w:val="00094097"/>
    <w:rsid w:val="00095A4E"/>
    <w:rsid w:val="00095A53"/>
    <w:rsid w:val="000A675B"/>
    <w:rsid w:val="000A6B34"/>
    <w:rsid w:val="000A763A"/>
    <w:rsid w:val="000B11B7"/>
    <w:rsid w:val="000B56B6"/>
    <w:rsid w:val="000B5C91"/>
    <w:rsid w:val="000B6FD7"/>
    <w:rsid w:val="000C07B4"/>
    <w:rsid w:val="000C63BA"/>
    <w:rsid w:val="000C74B6"/>
    <w:rsid w:val="000C78D2"/>
    <w:rsid w:val="000D262B"/>
    <w:rsid w:val="000D35B8"/>
    <w:rsid w:val="000D41DF"/>
    <w:rsid w:val="000D5C7D"/>
    <w:rsid w:val="000E3C05"/>
    <w:rsid w:val="000F1616"/>
    <w:rsid w:val="000F1AD9"/>
    <w:rsid w:val="000F344F"/>
    <w:rsid w:val="00112A4E"/>
    <w:rsid w:val="001133A7"/>
    <w:rsid w:val="0011348B"/>
    <w:rsid w:val="0011499B"/>
    <w:rsid w:val="00122455"/>
    <w:rsid w:val="001243FF"/>
    <w:rsid w:val="001267E2"/>
    <w:rsid w:val="00147D68"/>
    <w:rsid w:val="00150657"/>
    <w:rsid w:val="00150679"/>
    <w:rsid w:val="001578B9"/>
    <w:rsid w:val="00163235"/>
    <w:rsid w:val="00163F90"/>
    <w:rsid w:val="00164F17"/>
    <w:rsid w:val="001679CB"/>
    <w:rsid w:val="0017047F"/>
    <w:rsid w:val="00170936"/>
    <w:rsid w:val="0017192D"/>
    <w:rsid w:val="00172644"/>
    <w:rsid w:val="00174414"/>
    <w:rsid w:val="001744FA"/>
    <w:rsid w:val="0017490D"/>
    <w:rsid w:val="001760A2"/>
    <w:rsid w:val="00177862"/>
    <w:rsid w:val="001834E3"/>
    <w:rsid w:val="001903A2"/>
    <w:rsid w:val="001907AF"/>
    <w:rsid w:val="001913B9"/>
    <w:rsid w:val="00192577"/>
    <w:rsid w:val="0019293B"/>
    <w:rsid w:val="00193C47"/>
    <w:rsid w:val="00193C8D"/>
    <w:rsid w:val="00196E12"/>
    <w:rsid w:val="001A06AD"/>
    <w:rsid w:val="001A11BF"/>
    <w:rsid w:val="001A4FEB"/>
    <w:rsid w:val="001A6B5C"/>
    <w:rsid w:val="001B0ABE"/>
    <w:rsid w:val="001B25F0"/>
    <w:rsid w:val="001B2F2C"/>
    <w:rsid w:val="001B4FD5"/>
    <w:rsid w:val="001C2400"/>
    <w:rsid w:val="001C5CC3"/>
    <w:rsid w:val="001E3E5B"/>
    <w:rsid w:val="001E50E3"/>
    <w:rsid w:val="001F18D6"/>
    <w:rsid w:val="001F2E7C"/>
    <w:rsid w:val="001F3A8F"/>
    <w:rsid w:val="001F64E7"/>
    <w:rsid w:val="001F79CA"/>
    <w:rsid w:val="00203091"/>
    <w:rsid w:val="00203B48"/>
    <w:rsid w:val="0020455B"/>
    <w:rsid w:val="00213983"/>
    <w:rsid w:val="0022085B"/>
    <w:rsid w:val="00222022"/>
    <w:rsid w:val="0022257F"/>
    <w:rsid w:val="002238EE"/>
    <w:rsid w:val="00225A1A"/>
    <w:rsid w:val="00226233"/>
    <w:rsid w:val="0022674C"/>
    <w:rsid w:val="00230A4D"/>
    <w:rsid w:val="002333C3"/>
    <w:rsid w:val="00234BB9"/>
    <w:rsid w:val="00235CE2"/>
    <w:rsid w:val="00243389"/>
    <w:rsid w:val="00247493"/>
    <w:rsid w:val="002530A6"/>
    <w:rsid w:val="00253A8D"/>
    <w:rsid w:val="002679B9"/>
    <w:rsid w:val="00271799"/>
    <w:rsid w:val="00280084"/>
    <w:rsid w:val="0028170F"/>
    <w:rsid w:val="00290FAF"/>
    <w:rsid w:val="0029251A"/>
    <w:rsid w:val="00292A64"/>
    <w:rsid w:val="002954EE"/>
    <w:rsid w:val="0029708C"/>
    <w:rsid w:val="002A3218"/>
    <w:rsid w:val="002A69C6"/>
    <w:rsid w:val="002A71AF"/>
    <w:rsid w:val="002B1F29"/>
    <w:rsid w:val="002B78A4"/>
    <w:rsid w:val="002C280B"/>
    <w:rsid w:val="002C286A"/>
    <w:rsid w:val="002D2DE6"/>
    <w:rsid w:val="002D2E67"/>
    <w:rsid w:val="002D3185"/>
    <w:rsid w:val="002E40F0"/>
    <w:rsid w:val="002E76D0"/>
    <w:rsid w:val="002F108E"/>
    <w:rsid w:val="002F5143"/>
    <w:rsid w:val="002F79B9"/>
    <w:rsid w:val="00301C68"/>
    <w:rsid w:val="003020B2"/>
    <w:rsid w:val="00302320"/>
    <w:rsid w:val="00303EDB"/>
    <w:rsid w:val="00304152"/>
    <w:rsid w:val="003110A6"/>
    <w:rsid w:val="0031493E"/>
    <w:rsid w:val="003166E2"/>
    <w:rsid w:val="00320158"/>
    <w:rsid w:val="00320528"/>
    <w:rsid w:val="00321B13"/>
    <w:rsid w:val="0032450D"/>
    <w:rsid w:val="003249A0"/>
    <w:rsid w:val="003253AB"/>
    <w:rsid w:val="00326509"/>
    <w:rsid w:val="00332F8F"/>
    <w:rsid w:val="003331E1"/>
    <w:rsid w:val="00336159"/>
    <w:rsid w:val="0033627F"/>
    <w:rsid w:val="003379C2"/>
    <w:rsid w:val="00337BFA"/>
    <w:rsid w:val="00342962"/>
    <w:rsid w:val="003462F9"/>
    <w:rsid w:val="00346F13"/>
    <w:rsid w:val="0035070B"/>
    <w:rsid w:val="00356169"/>
    <w:rsid w:val="00356AA0"/>
    <w:rsid w:val="00356BBE"/>
    <w:rsid w:val="00357B47"/>
    <w:rsid w:val="003762C1"/>
    <w:rsid w:val="0037639E"/>
    <w:rsid w:val="003769D6"/>
    <w:rsid w:val="003800CC"/>
    <w:rsid w:val="00385230"/>
    <w:rsid w:val="0038760F"/>
    <w:rsid w:val="0038772E"/>
    <w:rsid w:val="00391508"/>
    <w:rsid w:val="003937DA"/>
    <w:rsid w:val="00393D4C"/>
    <w:rsid w:val="003957C4"/>
    <w:rsid w:val="003B2905"/>
    <w:rsid w:val="003B4E60"/>
    <w:rsid w:val="003C06D7"/>
    <w:rsid w:val="003C44FD"/>
    <w:rsid w:val="003C4680"/>
    <w:rsid w:val="003E06CC"/>
    <w:rsid w:val="003E4483"/>
    <w:rsid w:val="003E56A3"/>
    <w:rsid w:val="003F054A"/>
    <w:rsid w:val="003F3C28"/>
    <w:rsid w:val="003F6085"/>
    <w:rsid w:val="003F60C8"/>
    <w:rsid w:val="00403032"/>
    <w:rsid w:val="0040469B"/>
    <w:rsid w:val="004259D9"/>
    <w:rsid w:val="004266D9"/>
    <w:rsid w:val="004305D0"/>
    <w:rsid w:val="00430853"/>
    <w:rsid w:val="00430C5E"/>
    <w:rsid w:val="00431438"/>
    <w:rsid w:val="00432DF4"/>
    <w:rsid w:val="004336A6"/>
    <w:rsid w:val="00435C4D"/>
    <w:rsid w:val="00442A92"/>
    <w:rsid w:val="00460D96"/>
    <w:rsid w:val="00462276"/>
    <w:rsid w:val="00462DC4"/>
    <w:rsid w:val="00462F91"/>
    <w:rsid w:val="00470051"/>
    <w:rsid w:val="00472169"/>
    <w:rsid w:val="00472A7E"/>
    <w:rsid w:val="00482336"/>
    <w:rsid w:val="00485F73"/>
    <w:rsid w:val="004948C2"/>
    <w:rsid w:val="00496A60"/>
    <w:rsid w:val="004973BF"/>
    <w:rsid w:val="004A01FD"/>
    <w:rsid w:val="004A0ACD"/>
    <w:rsid w:val="004A472B"/>
    <w:rsid w:val="004A47F8"/>
    <w:rsid w:val="004B1B68"/>
    <w:rsid w:val="004B5678"/>
    <w:rsid w:val="004B5953"/>
    <w:rsid w:val="004B73BD"/>
    <w:rsid w:val="004C1D27"/>
    <w:rsid w:val="004C2859"/>
    <w:rsid w:val="004C3F2F"/>
    <w:rsid w:val="004C4DA7"/>
    <w:rsid w:val="004D0E90"/>
    <w:rsid w:val="004D249B"/>
    <w:rsid w:val="004D2891"/>
    <w:rsid w:val="004D39EA"/>
    <w:rsid w:val="004D58B1"/>
    <w:rsid w:val="004D6CD9"/>
    <w:rsid w:val="004E33AD"/>
    <w:rsid w:val="004E4BFF"/>
    <w:rsid w:val="004E5301"/>
    <w:rsid w:val="004E707F"/>
    <w:rsid w:val="004F0509"/>
    <w:rsid w:val="004F1C8C"/>
    <w:rsid w:val="004F592A"/>
    <w:rsid w:val="004F5E52"/>
    <w:rsid w:val="004F5F53"/>
    <w:rsid w:val="00500787"/>
    <w:rsid w:val="00504F38"/>
    <w:rsid w:val="0050564F"/>
    <w:rsid w:val="0051274A"/>
    <w:rsid w:val="00515681"/>
    <w:rsid w:val="00517A8B"/>
    <w:rsid w:val="00517F8D"/>
    <w:rsid w:val="00520239"/>
    <w:rsid w:val="005208B1"/>
    <w:rsid w:val="00521E9C"/>
    <w:rsid w:val="005240D4"/>
    <w:rsid w:val="00524783"/>
    <w:rsid w:val="005257E0"/>
    <w:rsid w:val="005258E5"/>
    <w:rsid w:val="00525908"/>
    <w:rsid w:val="00526727"/>
    <w:rsid w:val="0053157C"/>
    <w:rsid w:val="00534799"/>
    <w:rsid w:val="00542FB3"/>
    <w:rsid w:val="00552B65"/>
    <w:rsid w:val="005535C1"/>
    <w:rsid w:val="00571B23"/>
    <w:rsid w:val="00573A36"/>
    <w:rsid w:val="00577AF3"/>
    <w:rsid w:val="0058049F"/>
    <w:rsid w:val="005843D5"/>
    <w:rsid w:val="005861FB"/>
    <w:rsid w:val="00591FCB"/>
    <w:rsid w:val="00592A97"/>
    <w:rsid w:val="00594C54"/>
    <w:rsid w:val="00595435"/>
    <w:rsid w:val="00596222"/>
    <w:rsid w:val="0059745C"/>
    <w:rsid w:val="005A1BD0"/>
    <w:rsid w:val="005A2653"/>
    <w:rsid w:val="005A2ABC"/>
    <w:rsid w:val="005B0CA4"/>
    <w:rsid w:val="005B203B"/>
    <w:rsid w:val="005B4CDB"/>
    <w:rsid w:val="005B7A55"/>
    <w:rsid w:val="005C2A48"/>
    <w:rsid w:val="005C3E06"/>
    <w:rsid w:val="005C77A3"/>
    <w:rsid w:val="005D1758"/>
    <w:rsid w:val="005D4026"/>
    <w:rsid w:val="005E0A63"/>
    <w:rsid w:val="005E3546"/>
    <w:rsid w:val="005F072C"/>
    <w:rsid w:val="005F086D"/>
    <w:rsid w:val="005F2A57"/>
    <w:rsid w:val="005F512D"/>
    <w:rsid w:val="005F5207"/>
    <w:rsid w:val="006006C6"/>
    <w:rsid w:val="006051B3"/>
    <w:rsid w:val="00612C20"/>
    <w:rsid w:val="00620EB5"/>
    <w:rsid w:val="006258F9"/>
    <w:rsid w:val="006276AE"/>
    <w:rsid w:val="00630C71"/>
    <w:rsid w:val="00632582"/>
    <w:rsid w:val="00632666"/>
    <w:rsid w:val="0064008C"/>
    <w:rsid w:val="00642A24"/>
    <w:rsid w:val="006446AB"/>
    <w:rsid w:val="006471B3"/>
    <w:rsid w:val="00647EC5"/>
    <w:rsid w:val="00651028"/>
    <w:rsid w:val="00653793"/>
    <w:rsid w:val="00660D06"/>
    <w:rsid w:val="00660EC0"/>
    <w:rsid w:val="00661408"/>
    <w:rsid w:val="00662A63"/>
    <w:rsid w:val="00664E35"/>
    <w:rsid w:val="006666B6"/>
    <w:rsid w:val="00667248"/>
    <w:rsid w:val="00673289"/>
    <w:rsid w:val="006744C0"/>
    <w:rsid w:val="00677EF9"/>
    <w:rsid w:val="0068155B"/>
    <w:rsid w:val="00683C44"/>
    <w:rsid w:val="00686A48"/>
    <w:rsid w:val="006975EF"/>
    <w:rsid w:val="006A553D"/>
    <w:rsid w:val="006A7948"/>
    <w:rsid w:val="006B1CE8"/>
    <w:rsid w:val="006B331E"/>
    <w:rsid w:val="006C00BE"/>
    <w:rsid w:val="006C4596"/>
    <w:rsid w:val="006C552F"/>
    <w:rsid w:val="006C6842"/>
    <w:rsid w:val="006C73CB"/>
    <w:rsid w:val="006C74B9"/>
    <w:rsid w:val="006D2234"/>
    <w:rsid w:val="006D4EA5"/>
    <w:rsid w:val="006E0551"/>
    <w:rsid w:val="006E17A5"/>
    <w:rsid w:val="006E26AF"/>
    <w:rsid w:val="006E3159"/>
    <w:rsid w:val="006E3DE6"/>
    <w:rsid w:val="006E5CE1"/>
    <w:rsid w:val="006E7461"/>
    <w:rsid w:val="006E7E37"/>
    <w:rsid w:val="006F235A"/>
    <w:rsid w:val="006F36DF"/>
    <w:rsid w:val="006F5402"/>
    <w:rsid w:val="0070333D"/>
    <w:rsid w:val="00704FA4"/>
    <w:rsid w:val="0071658E"/>
    <w:rsid w:val="00717215"/>
    <w:rsid w:val="00717442"/>
    <w:rsid w:val="00722E83"/>
    <w:rsid w:val="007258BA"/>
    <w:rsid w:val="00734044"/>
    <w:rsid w:val="00734AF0"/>
    <w:rsid w:val="007351DB"/>
    <w:rsid w:val="00744BBA"/>
    <w:rsid w:val="007466B5"/>
    <w:rsid w:val="0074744B"/>
    <w:rsid w:val="00752BD7"/>
    <w:rsid w:val="00754679"/>
    <w:rsid w:val="00755C4E"/>
    <w:rsid w:val="0076721F"/>
    <w:rsid w:val="00770582"/>
    <w:rsid w:val="00773BD7"/>
    <w:rsid w:val="00774DA5"/>
    <w:rsid w:val="00777519"/>
    <w:rsid w:val="00780201"/>
    <w:rsid w:val="007825F9"/>
    <w:rsid w:val="007826AA"/>
    <w:rsid w:val="007834F2"/>
    <w:rsid w:val="00791AAD"/>
    <w:rsid w:val="00793618"/>
    <w:rsid w:val="00797758"/>
    <w:rsid w:val="007A1781"/>
    <w:rsid w:val="007B3CB4"/>
    <w:rsid w:val="007B4770"/>
    <w:rsid w:val="007B5D0E"/>
    <w:rsid w:val="007B6059"/>
    <w:rsid w:val="007B6B03"/>
    <w:rsid w:val="007B731D"/>
    <w:rsid w:val="007C34DA"/>
    <w:rsid w:val="007D0BB4"/>
    <w:rsid w:val="007D3096"/>
    <w:rsid w:val="007D4440"/>
    <w:rsid w:val="007D4581"/>
    <w:rsid w:val="007D4C60"/>
    <w:rsid w:val="007D53FF"/>
    <w:rsid w:val="007D5FA6"/>
    <w:rsid w:val="007D654E"/>
    <w:rsid w:val="007D7FA5"/>
    <w:rsid w:val="007F0FA5"/>
    <w:rsid w:val="007F316D"/>
    <w:rsid w:val="007F4166"/>
    <w:rsid w:val="008017F6"/>
    <w:rsid w:val="00802D53"/>
    <w:rsid w:val="00812A00"/>
    <w:rsid w:val="00814074"/>
    <w:rsid w:val="00814799"/>
    <w:rsid w:val="00815D77"/>
    <w:rsid w:val="00816200"/>
    <w:rsid w:val="00820970"/>
    <w:rsid w:val="008244D9"/>
    <w:rsid w:val="0082489E"/>
    <w:rsid w:val="00825672"/>
    <w:rsid w:val="00827DED"/>
    <w:rsid w:val="00830EF3"/>
    <w:rsid w:val="00834855"/>
    <w:rsid w:val="00834E72"/>
    <w:rsid w:val="00836162"/>
    <w:rsid w:val="00836404"/>
    <w:rsid w:val="008370E4"/>
    <w:rsid w:val="00837725"/>
    <w:rsid w:val="0084317A"/>
    <w:rsid w:val="008462F8"/>
    <w:rsid w:val="00850031"/>
    <w:rsid w:val="00851577"/>
    <w:rsid w:val="008631C1"/>
    <w:rsid w:val="00870559"/>
    <w:rsid w:val="00874376"/>
    <w:rsid w:val="00874AF8"/>
    <w:rsid w:val="0087581B"/>
    <w:rsid w:val="00882DDA"/>
    <w:rsid w:val="00884900"/>
    <w:rsid w:val="00884D33"/>
    <w:rsid w:val="00885515"/>
    <w:rsid w:val="00885857"/>
    <w:rsid w:val="008922C0"/>
    <w:rsid w:val="008923A5"/>
    <w:rsid w:val="0089311A"/>
    <w:rsid w:val="0089596E"/>
    <w:rsid w:val="00896966"/>
    <w:rsid w:val="00897805"/>
    <w:rsid w:val="00897D7D"/>
    <w:rsid w:val="00897D9B"/>
    <w:rsid w:val="008B2EAE"/>
    <w:rsid w:val="008B3B3F"/>
    <w:rsid w:val="008B7B0D"/>
    <w:rsid w:val="008C59FF"/>
    <w:rsid w:val="008D01FD"/>
    <w:rsid w:val="008D396E"/>
    <w:rsid w:val="008D4CA8"/>
    <w:rsid w:val="008D681F"/>
    <w:rsid w:val="008D686B"/>
    <w:rsid w:val="008D6B1E"/>
    <w:rsid w:val="008D7247"/>
    <w:rsid w:val="008E12CE"/>
    <w:rsid w:val="008E448D"/>
    <w:rsid w:val="008E55CD"/>
    <w:rsid w:val="008E65DB"/>
    <w:rsid w:val="008E6BFB"/>
    <w:rsid w:val="008E6F47"/>
    <w:rsid w:val="008E7628"/>
    <w:rsid w:val="008E78CF"/>
    <w:rsid w:val="008E7EB2"/>
    <w:rsid w:val="008F36B0"/>
    <w:rsid w:val="00903137"/>
    <w:rsid w:val="00906094"/>
    <w:rsid w:val="00910EE6"/>
    <w:rsid w:val="00933601"/>
    <w:rsid w:val="00936254"/>
    <w:rsid w:val="00936EE7"/>
    <w:rsid w:val="009370C6"/>
    <w:rsid w:val="00940F60"/>
    <w:rsid w:val="009428F0"/>
    <w:rsid w:val="00952C20"/>
    <w:rsid w:val="009560CD"/>
    <w:rsid w:val="00956BE1"/>
    <w:rsid w:val="00956C41"/>
    <w:rsid w:val="00957BE0"/>
    <w:rsid w:val="00971B30"/>
    <w:rsid w:val="00975302"/>
    <w:rsid w:val="00977600"/>
    <w:rsid w:val="00980D0A"/>
    <w:rsid w:val="00983D59"/>
    <w:rsid w:val="009854AD"/>
    <w:rsid w:val="00990544"/>
    <w:rsid w:val="00990C5A"/>
    <w:rsid w:val="00991895"/>
    <w:rsid w:val="009955A4"/>
    <w:rsid w:val="009A1FB7"/>
    <w:rsid w:val="009A27D3"/>
    <w:rsid w:val="009B22E5"/>
    <w:rsid w:val="009B333C"/>
    <w:rsid w:val="009B50EA"/>
    <w:rsid w:val="009B54E0"/>
    <w:rsid w:val="009D0F52"/>
    <w:rsid w:val="009D1FD8"/>
    <w:rsid w:val="009D2F67"/>
    <w:rsid w:val="009D5CCA"/>
    <w:rsid w:val="009E2925"/>
    <w:rsid w:val="009E3DDA"/>
    <w:rsid w:val="009E666C"/>
    <w:rsid w:val="009F2CBA"/>
    <w:rsid w:val="009F571E"/>
    <w:rsid w:val="00A008E5"/>
    <w:rsid w:val="00A02286"/>
    <w:rsid w:val="00A03DA1"/>
    <w:rsid w:val="00A04043"/>
    <w:rsid w:val="00A053B6"/>
    <w:rsid w:val="00A13C20"/>
    <w:rsid w:val="00A17B8F"/>
    <w:rsid w:val="00A218C1"/>
    <w:rsid w:val="00A25F46"/>
    <w:rsid w:val="00A26F0C"/>
    <w:rsid w:val="00A2704B"/>
    <w:rsid w:val="00A30A78"/>
    <w:rsid w:val="00A36674"/>
    <w:rsid w:val="00A37936"/>
    <w:rsid w:val="00A40780"/>
    <w:rsid w:val="00A43048"/>
    <w:rsid w:val="00A435D7"/>
    <w:rsid w:val="00A44149"/>
    <w:rsid w:val="00A4418E"/>
    <w:rsid w:val="00A44C1F"/>
    <w:rsid w:val="00A45969"/>
    <w:rsid w:val="00A4703E"/>
    <w:rsid w:val="00A501F8"/>
    <w:rsid w:val="00A515F0"/>
    <w:rsid w:val="00A543F6"/>
    <w:rsid w:val="00A5546B"/>
    <w:rsid w:val="00A55A66"/>
    <w:rsid w:val="00A55AB2"/>
    <w:rsid w:val="00A605D7"/>
    <w:rsid w:val="00A67FCF"/>
    <w:rsid w:val="00A74178"/>
    <w:rsid w:val="00A75072"/>
    <w:rsid w:val="00A76E37"/>
    <w:rsid w:val="00A81361"/>
    <w:rsid w:val="00A83289"/>
    <w:rsid w:val="00A87E29"/>
    <w:rsid w:val="00A92497"/>
    <w:rsid w:val="00A92B29"/>
    <w:rsid w:val="00A94B40"/>
    <w:rsid w:val="00A94B6C"/>
    <w:rsid w:val="00AA105E"/>
    <w:rsid w:val="00AA4FCD"/>
    <w:rsid w:val="00AA51AD"/>
    <w:rsid w:val="00AA678D"/>
    <w:rsid w:val="00AB4302"/>
    <w:rsid w:val="00AB51A2"/>
    <w:rsid w:val="00AC4A92"/>
    <w:rsid w:val="00AC5AFA"/>
    <w:rsid w:val="00AC61F5"/>
    <w:rsid w:val="00AC7F0A"/>
    <w:rsid w:val="00AD1A63"/>
    <w:rsid w:val="00AD2738"/>
    <w:rsid w:val="00AD5330"/>
    <w:rsid w:val="00AD762B"/>
    <w:rsid w:val="00AE2D15"/>
    <w:rsid w:val="00AE6354"/>
    <w:rsid w:val="00AF1B73"/>
    <w:rsid w:val="00AF2132"/>
    <w:rsid w:val="00AF3CFD"/>
    <w:rsid w:val="00AF6EA2"/>
    <w:rsid w:val="00B06E2F"/>
    <w:rsid w:val="00B07434"/>
    <w:rsid w:val="00B11EFF"/>
    <w:rsid w:val="00B152A3"/>
    <w:rsid w:val="00B157AD"/>
    <w:rsid w:val="00B15FE7"/>
    <w:rsid w:val="00B27480"/>
    <w:rsid w:val="00B31799"/>
    <w:rsid w:val="00B37DC4"/>
    <w:rsid w:val="00B419DF"/>
    <w:rsid w:val="00B42780"/>
    <w:rsid w:val="00B4498A"/>
    <w:rsid w:val="00B60661"/>
    <w:rsid w:val="00B67EFD"/>
    <w:rsid w:val="00B70E34"/>
    <w:rsid w:val="00B71BEC"/>
    <w:rsid w:val="00B71F0B"/>
    <w:rsid w:val="00B80373"/>
    <w:rsid w:val="00B80894"/>
    <w:rsid w:val="00B828CF"/>
    <w:rsid w:val="00B8797F"/>
    <w:rsid w:val="00B910AC"/>
    <w:rsid w:val="00B94410"/>
    <w:rsid w:val="00B96FAC"/>
    <w:rsid w:val="00BA05D4"/>
    <w:rsid w:val="00BA1520"/>
    <w:rsid w:val="00BA261D"/>
    <w:rsid w:val="00BA44EF"/>
    <w:rsid w:val="00BB03C6"/>
    <w:rsid w:val="00BB20A3"/>
    <w:rsid w:val="00BB26A7"/>
    <w:rsid w:val="00BB32FC"/>
    <w:rsid w:val="00BB44E1"/>
    <w:rsid w:val="00BB46DE"/>
    <w:rsid w:val="00BD332C"/>
    <w:rsid w:val="00BD4FD8"/>
    <w:rsid w:val="00BD5C95"/>
    <w:rsid w:val="00BD6EB3"/>
    <w:rsid w:val="00BD75D0"/>
    <w:rsid w:val="00BE4573"/>
    <w:rsid w:val="00BE4E91"/>
    <w:rsid w:val="00BE73E9"/>
    <w:rsid w:val="00BF1756"/>
    <w:rsid w:val="00BF1983"/>
    <w:rsid w:val="00BF47F5"/>
    <w:rsid w:val="00BF52E1"/>
    <w:rsid w:val="00BF5886"/>
    <w:rsid w:val="00BF67E9"/>
    <w:rsid w:val="00BF6EF4"/>
    <w:rsid w:val="00BF7692"/>
    <w:rsid w:val="00BF7CAE"/>
    <w:rsid w:val="00C009FD"/>
    <w:rsid w:val="00C04DC8"/>
    <w:rsid w:val="00C06D98"/>
    <w:rsid w:val="00C07543"/>
    <w:rsid w:val="00C078B4"/>
    <w:rsid w:val="00C12A1A"/>
    <w:rsid w:val="00C14A7E"/>
    <w:rsid w:val="00C165AF"/>
    <w:rsid w:val="00C17774"/>
    <w:rsid w:val="00C20807"/>
    <w:rsid w:val="00C2128B"/>
    <w:rsid w:val="00C23D93"/>
    <w:rsid w:val="00C37ABB"/>
    <w:rsid w:val="00C401F4"/>
    <w:rsid w:val="00C42E21"/>
    <w:rsid w:val="00C43646"/>
    <w:rsid w:val="00C4794D"/>
    <w:rsid w:val="00C47E5B"/>
    <w:rsid w:val="00C52892"/>
    <w:rsid w:val="00C5634D"/>
    <w:rsid w:val="00C625EA"/>
    <w:rsid w:val="00C62B3D"/>
    <w:rsid w:val="00C65370"/>
    <w:rsid w:val="00C66789"/>
    <w:rsid w:val="00C72FD9"/>
    <w:rsid w:val="00C74EFD"/>
    <w:rsid w:val="00C75892"/>
    <w:rsid w:val="00C80EC5"/>
    <w:rsid w:val="00C85458"/>
    <w:rsid w:val="00C87856"/>
    <w:rsid w:val="00CA7E8E"/>
    <w:rsid w:val="00CB12BB"/>
    <w:rsid w:val="00CB2847"/>
    <w:rsid w:val="00CB4245"/>
    <w:rsid w:val="00CB48F3"/>
    <w:rsid w:val="00CB4DCD"/>
    <w:rsid w:val="00CB7793"/>
    <w:rsid w:val="00CC20A7"/>
    <w:rsid w:val="00CC2F7E"/>
    <w:rsid w:val="00CC43AA"/>
    <w:rsid w:val="00CC66C3"/>
    <w:rsid w:val="00CC7FAA"/>
    <w:rsid w:val="00CD05EE"/>
    <w:rsid w:val="00CD06CF"/>
    <w:rsid w:val="00CD12D8"/>
    <w:rsid w:val="00CD16FE"/>
    <w:rsid w:val="00CD37B6"/>
    <w:rsid w:val="00CE0379"/>
    <w:rsid w:val="00CE1AB6"/>
    <w:rsid w:val="00CF2B6A"/>
    <w:rsid w:val="00CF43C6"/>
    <w:rsid w:val="00D00D44"/>
    <w:rsid w:val="00D02358"/>
    <w:rsid w:val="00D02767"/>
    <w:rsid w:val="00D108B6"/>
    <w:rsid w:val="00D10C6C"/>
    <w:rsid w:val="00D22973"/>
    <w:rsid w:val="00D24078"/>
    <w:rsid w:val="00D2554E"/>
    <w:rsid w:val="00D27B5F"/>
    <w:rsid w:val="00D31050"/>
    <w:rsid w:val="00D31B63"/>
    <w:rsid w:val="00D34035"/>
    <w:rsid w:val="00D35F09"/>
    <w:rsid w:val="00D369A2"/>
    <w:rsid w:val="00D36D27"/>
    <w:rsid w:val="00D421B6"/>
    <w:rsid w:val="00D5066F"/>
    <w:rsid w:val="00D55202"/>
    <w:rsid w:val="00D5672D"/>
    <w:rsid w:val="00D57F67"/>
    <w:rsid w:val="00D7093D"/>
    <w:rsid w:val="00D713FA"/>
    <w:rsid w:val="00D76B33"/>
    <w:rsid w:val="00D805E2"/>
    <w:rsid w:val="00D80CC8"/>
    <w:rsid w:val="00D8295E"/>
    <w:rsid w:val="00D8370F"/>
    <w:rsid w:val="00D86F11"/>
    <w:rsid w:val="00D90D9F"/>
    <w:rsid w:val="00D94D6D"/>
    <w:rsid w:val="00D974DD"/>
    <w:rsid w:val="00DA10B3"/>
    <w:rsid w:val="00DA7C7D"/>
    <w:rsid w:val="00DB082D"/>
    <w:rsid w:val="00DB2A86"/>
    <w:rsid w:val="00DC12C1"/>
    <w:rsid w:val="00DC2D5E"/>
    <w:rsid w:val="00DC5735"/>
    <w:rsid w:val="00DC651F"/>
    <w:rsid w:val="00DC6B69"/>
    <w:rsid w:val="00DC784A"/>
    <w:rsid w:val="00DD226A"/>
    <w:rsid w:val="00DD29D4"/>
    <w:rsid w:val="00DD4EC1"/>
    <w:rsid w:val="00DD585B"/>
    <w:rsid w:val="00DD6F05"/>
    <w:rsid w:val="00DD75FC"/>
    <w:rsid w:val="00DD7ACD"/>
    <w:rsid w:val="00DE2EB7"/>
    <w:rsid w:val="00DE3843"/>
    <w:rsid w:val="00DF455E"/>
    <w:rsid w:val="00DF5B1C"/>
    <w:rsid w:val="00E01B81"/>
    <w:rsid w:val="00E06C50"/>
    <w:rsid w:val="00E11253"/>
    <w:rsid w:val="00E11423"/>
    <w:rsid w:val="00E1211D"/>
    <w:rsid w:val="00E154FD"/>
    <w:rsid w:val="00E1699C"/>
    <w:rsid w:val="00E21030"/>
    <w:rsid w:val="00E21FC5"/>
    <w:rsid w:val="00E23493"/>
    <w:rsid w:val="00E24AE9"/>
    <w:rsid w:val="00E305F1"/>
    <w:rsid w:val="00E34138"/>
    <w:rsid w:val="00E3436F"/>
    <w:rsid w:val="00E40F51"/>
    <w:rsid w:val="00E42CA3"/>
    <w:rsid w:val="00E55ECA"/>
    <w:rsid w:val="00E65918"/>
    <w:rsid w:val="00E76C81"/>
    <w:rsid w:val="00E82114"/>
    <w:rsid w:val="00E83FC0"/>
    <w:rsid w:val="00E84C76"/>
    <w:rsid w:val="00E85F94"/>
    <w:rsid w:val="00E86AEF"/>
    <w:rsid w:val="00E8721F"/>
    <w:rsid w:val="00E977B8"/>
    <w:rsid w:val="00EA4592"/>
    <w:rsid w:val="00EA5BE5"/>
    <w:rsid w:val="00EA606B"/>
    <w:rsid w:val="00EA680A"/>
    <w:rsid w:val="00EA7B7D"/>
    <w:rsid w:val="00EB08F3"/>
    <w:rsid w:val="00EB1D44"/>
    <w:rsid w:val="00EB6388"/>
    <w:rsid w:val="00EB7273"/>
    <w:rsid w:val="00EC1C41"/>
    <w:rsid w:val="00ED1DF8"/>
    <w:rsid w:val="00ED1F57"/>
    <w:rsid w:val="00ED1FCE"/>
    <w:rsid w:val="00ED56A8"/>
    <w:rsid w:val="00ED7B65"/>
    <w:rsid w:val="00EE095A"/>
    <w:rsid w:val="00EF26DA"/>
    <w:rsid w:val="00EF7817"/>
    <w:rsid w:val="00F04C28"/>
    <w:rsid w:val="00F10327"/>
    <w:rsid w:val="00F11C4C"/>
    <w:rsid w:val="00F12144"/>
    <w:rsid w:val="00F152E9"/>
    <w:rsid w:val="00F21475"/>
    <w:rsid w:val="00F2419F"/>
    <w:rsid w:val="00F27554"/>
    <w:rsid w:val="00F27C0B"/>
    <w:rsid w:val="00F31F67"/>
    <w:rsid w:val="00F330F3"/>
    <w:rsid w:val="00F340F5"/>
    <w:rsid w:val="00F3533B"/>
    <w:rsid w:val="00F42E1B"/>
    <w:rsid w:val="00F4460B"/>
    <w:rsid w:val="00F45230"/>
    <w:rsid w:val="00F467ED"/>
    <w:rsid w:val="00F479B3"/>
    <w:rsid w:val="00F625F1"/>
    <w:rsid w:val="00F65A79"/>
    <w:rsid w:val="00F662DB"/>
    <w:rsid w:val="00F720C1"/>
    <w:rsid w:val="00F74A70"/>
    <w:rsid w:val="00F769F7"/>
    <w:rsid w:val="00F776B6"/>
    <w:rsid w:val="00F86391"/>
    <w:rsid w:val="00F86E2F"/>
    <w:rsid w:val="00F93033"/>
    <w:rsid w:val="00F9305E"/>
    <w:rsid w:val="00F942C1"/>
    <w:rsid w:val="00F945BF"/>
    <w:rsid w:val="00F95EBE"/>
    <w:rsid w:val="00FA05EE"/>
    <w:rsid w:val="00FA2517"/>
    <w:rsid w:val="00FA531B"/>
    <w:rsid w:val="00FB102A"/>
    <w:rsid w:val="00FB20A1"/>
    <w:rsid w:val="00FB2D03"/>
    <w:rsid w:val="00FB72F6"/>
    <w:rsid w:val="00FC55B2"/>
    <w:rsid w:val="00FC7DFF"/>
    <w:rsid w:val="00FD0C78"/>
    <w:rsid w:val="00FD3BE7"/>
    <w:rsid w:val="00FD452C"/>
    <w:rsid w:val="00FD6B19"/>
    <w:rsid w:val="00FE1C89"/>
    <w:rsid w:val="00FE264F"/>
    <w:rsid w:val="00FE444C"/>
    <w:rsid w:val="00FE4776"/>
    <w:rsid w:val="00FF01CF"/>
    <w:rsid w:val="00FF1BF9"/>
    <w:rsid w:val="00FF72CD"/>
    <w:rsid w:val="00FF761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95230"/>
  <w15:docId w15:val="{F8AA7EB3-32EA-4557-8507-1F5141DE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11253"/>
    <w:pPr>
      <w:spacing w:after="0" w:line="240" w:lineRule="auto"/>
    </w:pPr>
    <w:rPr>
      <w:rFonts w:ascii="Calibri" w:hAnsi="Calibri" w:cs="Times New Roman"/>
    </w:rPr>
  </w:style>
  <w:style w:type="paragraph" w:styleId="Nagwek1">
    <w:name w:val="heading 1"/>
    <w:basedOn w:val="Normalny"/>
    <w:link w:val="Nagwek1Znak"/>
    <w:uiPriority w:val="9"/>
    <w:qFormat/>
    <w:rsid w:val="00EC1C41"/>
    <w:pPr>
      <w:spacing w:before="100" w:beforeAutospacing="1" w:after="100" w:afterAutospacing="1"/>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11253"/>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opka">
    <w:name w:val="footer"/>
    <w:basedOn w:val="Normalny"/>
    <w:link w:val="StopkaZnak"/>
    <w:uiPriority w:val="99"/>
    <w:unhideWhenUsed/>
    <w:rsid w:val="00E11253"/>
    <w:pPr>
      <w:tabs>
        <w:tab w:val="center" w:pos="4536"/>
        <w:tab w:val="right" w:pos="9072"/>
      </w:tabs>
    </w:pPr>
  </w:style>
  <w:style w:type="character" w:customStyle="1" w:styleId="StopkaZnak">
    <w:name w:val="Stopka Znak"/>
    <w:basedOn w:val="Domylnaczcionkaakapitu"/>
    <w:link w:val="Stopka"/>
    <w:uiPriority w:val="99"/>
    <w:rsid w:val="00E11253"/>
    <w:rPr>
      <w:rFonts w:ascii="Calibri" w:hAnsi="Calibri" w:cs="Times New Roman"/>
    </w:rPr>
  </w:style>
  <w:style w:type="paragraph" w:styleId="Tekstdymka">
    <w:name w:val="Balloon Text"/>
    <w:basedOn w:val="Normalny"/>
    <w:link w:val="TekstdymkaZnak"/>
    <w:uiPriority w:val="99"/>
    <w:semiHidden/>
    <w:unhideWhenUsed/>
    <w:rsid w:val="001243FF"/>
    <w:rPr>
      <w:rFonts w:ascii="Tahoma" w:hAnsi="Tahoma" w:cs="Tahoma"/>
      <w:sz w:val="16"/>
      <w:szCs w:val="16"/>
    </w:rPr>
  </w:style>
  <w:style w:type="character" w:customStyle="1" w:styleId="TekstdymkaZnak">
    <w:name w:val="Tekst dymka Znak"/>
    <w:basedOn w:val="Domylnaczcionkaakapitu"/>
    <w:link w:val="Tekstdymka"/>
    <w:uiPriority w:val="99"/>
    <w:semiHidden/>
    <w:rsid w:val="001243FF"/>
    <w:rPr>
      <w:rFonts w:ascii="Tahoma" w:hAnsi="Tahoma" w:cs="Tahoma"/>
      <w:sz w:val="16"/>
      <w:szCs w:val="16"/>
    </w:rPr>
  </w:style>
  <w:style w:type="character" w:styleId="Hipercze">
    <w:name w:val="Hyperlink"/>
    <w:basedOn w:val="Domylnaczcionkaakapitu"/>
    <w:uiPriority w:val="99"/>
    <w:unhideWhenUsed/>
    <w:rsid w:val="00CB4DCD"/>
    <w:rPr>
      <w:color w:val="0000FF" w:themeColor="hyperlink"/>
      <w:u w:val="single"/>
    </w:rPr>
  </w:style>
  <w:style w:type="character" w:customStyle="1" w:styleId="rozmiarnazwa">
    <w:name w:val="rozmiar_nazwa"/>
    <w:basedOn w:val="Domylnaczcionkaakapitu"/>
    <w:rsid w:val="00956BE1"/>
  </w:style>
  <w:style w:type="character" w:customStyle="1" w:styleId="rozmiarwartosc">
    <w:name w:val="rozmiar_wartosc"/>
    <w:basedOn w:val="Domylnaczcionkaakapitu"/>
    <w:rsid w:val="00956BE1"/>
  </w:style>
  <w:style w:type="character" w:customStyle="1" w:styleId="Nagwek1Znak">
    <w:name w:val="Nagłówek 1 Znak"/>
    <w:basedOn w:val="Domylnaczcionkaakapitu"/>
    <w:link w:val="Nagwek1"/>
    <w:uiPriority w:val="9"/>
    <w:rsid w:val="00EC1C41"/>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A44149"/>
    <w:pPr>
      <w:spacing w:before="100" w:beforeAutospacing="1" w:after="100" w:afterAutospacing="1"/>
    </w:pPr>
    <w:rPr>
      <w:rFonts w:ascii="Times New Roman" w:eastAsia="Times New Roman" w:hAnsi="Times New Roman"/>
      <w:sz w:val="24"/>
      <w:szCs w:val="24"/>
      <w:lang w:eastAsia="pl-PL"/>
    </w:rPr>
  </w:style>
  <w:style w:type="character" w:styleId="Pogrubienie">
    <w:name w:val="Strong"/>
    <w:basedOn w:val="Domylnaczcionkaakapitu"/>
    <w:uiPriority w:val="22"/>
    <w:qFormat/>
    <w:rsid w:val="00A44149"/>
    <w:rPr>
      <w:b/>
      <w:bCs/>
    </w:rPr>
  </w:style>
  <w:style w:type="paragraph" w:styleId="HTML-wstpniesformatowany">
    <w:name w:val="HTML Preformatted"/>
    <w:basedOn w:val="Normalny"/>
    <w:link w:val="HTML-wstpniesformatowanyZnak"/>
    <w:uiPriority w:val="99"/>
    <w:unhideWhenUsed/>
    <w:rsid w:val="007B7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7B731D"/>
    <w:rPr>
      <w:rFonts w:ascii="Courier New" w:eastAsia="Times New Roman" w:hAnsi="Courier New" w:cs="Courier New"/>
      <w:sz w:val="20"/>
      <w:szCs w:val="20"/>
      <w:lang w:eastAsia="pl-PL"/>
    </w:rPr>
  </w:style>
  <w:style w:type="character" w:styleId="Odwoaniedokomentarza">
    <w:name w:val="annotation reference"/>
    <w:basedOn w:val="Domylnaczcionkaakapitu"/>
    <w:uiPriority w:val="99"/>
    <w:semiHidden/>
    <w:unhideWhenUsed/>
    <w:rsid w:val="00D421B6"/>
    <w:rPr>
      <w:sz w:val="16"/>
      <w:szCs w:val="16"/>
    </w:rPr>
  </w:style>
  <w:style w:type="paragraph" w:styleId="Tekstkomentarza">
    <w:name w:val="annotation text"/>
    <w:basedOn w:val="Normalny"/>
    <w:link w:val="TekstkomentarzaZnak"/>
    <w:uiPriority w:val="99"/>
    <w:semiHidden/>
    <w:unhideWhenUsed/>
    <w:rsid w:val="00D421B6"/>
    <w:rPr>
      <w:sz w:val="20"/>
      <w:szCs w:val="20"/>
    </w:rPr>
  </w:style>
  <w:style w:type="character" w:customStyle="1" w:styleId="TekstkomentarzaZnak">
    <w:name w:val="Tekst komentarza Znak"/>
    <w:basedOn w:val="Domylnaczcionkaakapitu"/>
    <w:link w:val="Tekstkomentarza"/>
    <w:uiPriority w:val="99"/>
    <w:semiHidden/>
    <w:rsid w:val="00D421B6"/>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D421B6"/>
    <w:rPr>
      <w:b/>
      <w:bCs/>
    </w:rPr>
  </w:style>
  <w:style w:type="character" w:customStyle="1" w:styleId="TematkomentarzaZnak">
    <w:name w:val="Temat komentarza Znak"/>
    <w:basedOn w:val="TekstkomentarzaZnak"/>
    <w:link w:val="Tematkomentarza"/>
    <w:uiPriority w:val="99"/>
    <w:semiHidden/>
    <w:rsid w:val="00D421B6"/>
    <w:rPr>
      <w:rFonts w:ascii="Calibri" w:hAnsi="Calibri" w:cs="Times New Roman"/>
      <w:b/>
      <w:bCs/>
      <w:sz w:val="20"/>
      <w:szCs w:val="20"/>
    </w:rPr>
  </w:style>
  <w:style w:type="paragraph" w:styleId="Tekstprzypisukocowego">
    <w:name w:val="endnote text"/>
    <w:basedOn w:val="Normalny"/>
    <w:link w:val="TekstprzypisukocowegoZnak"/>
    <w:uiPriority w:val="99"/>
    <w:semiHidden/>
    <w:unhideWhenUsed/>
    <w:rsid w:val="009B50EA"/>
    <w:rPr>
      <w:sz w:val="20"/>
      <w:szCs w:val="20"/>
    </w:rPr>
  </w:style>
  <w:style w:type="character" w:customStyle="1" w:styleId="TekstprzypisukocowegoZnak">
    <w:name w:val="Tekst przypisu końcowego Znak"/>
    <w:basedOn w:val="Domylnaczcionkaakapitu"/>
    <w:link w:val="Tekstprzypisukocowego"/>
    <w:uiPriority w:val="99"/>
    <w:semiHidden/>
    <w:rsid w:val="009B50EA"/>
    <w:rPr>
      <w:rFonts w:ascii="Calibri" w:hAnsi="Calibri" w:cs="Times New Roman"/>
      <w:sz w:val="20"/>
      <w:szCs w:val="20"/>
    </w:rPr>
  </w:style>
  <w:style w:type="character" w:styleId="Odwoanieprzypisukocowego">
    <w:name w:val="endnote reference"/>
    <w:basedOn w:val="Domylnaczcionkaakapitu"/>
    <w:uiPriority w:val="99"/>
    <w:semiHidden/>
    <w:unhideWhenUsed/>
    <w:rsid w:val="009B50EA"/>
    <w:rPr>
      <w:vertAlign w:val="superscript"/>
    </w:rPr>
  </w:style>
  <w:style w:type="paragraph" w:styleId="Nagwek">
    <w:name w:val="header"/>
    <w:basedOn w:val="Normalny"/>
    <w:link w:val="NagwekZnak"/>
    <w:uiPriority w:val="99"/>
    <w:unhideWhenUsed/>
    <w:rsid w:val="002C280B"/>
    <w:pPr>
      <w:tabs>
        <w:tab w:val="center" w:pos="4536"/>
        <w:tab w:val="right" w:pos="9072"/>
      </w:tabs>
    </w:pPr>
  </w:style>
  <w:style w:type="character" w:customStyle="1" w:styleId="NagwekZnak">
    <w:name w:val="Nagłówek Znak"/>
    <w:basedOn w:val="Domylnaczcionkaakapitu"/>
    <w:link w:val="Nagwek"/>
    <w:uiPriority w:val="99"/>
    <w:rsid w:val="002C280B"/>
    <w:rPr>
      <w:rFonts w:ascii="Calibri" w:hAnsi="Calibri" w:cs="Times New Roman"/>
    </w:rPr>
  </w:style>
  <w:style w:type="character" w:styleId="Uwydatnienie">
    <w:name w:val="Emphasis"/>
    <w:basedOn w:val="Domylnaczcionkaakapitu"/>
    <w:uiPriority w:val="20"/>
    <w:qFormat/>
    <w:rsid w:val="00884900"/>
    <w:rPr>
      <w:i/>
      <w:iCs/>
    </w:rPr>
  </w:style>
  <w:style w:type="character" w:customStyle="1" w:styleId="jet-listing-dynamic-termslink">
    <w:name w:val="jet-listing-dynamic-terms__link"/>
    <w:basedOn w:val="Domylnaczcionkaakapitu"/>
    <w:rsid w:val="00A76E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15486">
      <w:bodyDiv w:val="1"/>
      <w:marLeft w:val="0"/>
      <w:marRight w:val="0"/>
      <w:marTop w:val="0"/>
      <w:marBottom w:val="0"/>
      <w:divBdr>
        <w:top w:val="none" w:sz="0" w:space="0" w:color="auto"/>
        <w:left w:val="none" w:sz="0" w:space="0" w:color="auto"/>
        <w:bottom w:val="none" w:sz="0" w:space="0" w:color="auto"/>
        <w:right w:val="none" w:sz="0" w:space="0" w:color="auto"/>
      </w:divBdr>
    </w:div>
    <w:div w:id="180777720">
      <w:bodyDiv w:val="1"/>
      <w:marLeft w:val="0"/>
      <w:marRight w:val="0"/>
      <w:marTop w:val="0"/>
      <w:marBottom w:val="0"/>
      <w:divBdr>
        <w:top w:val="none" w:sz="0" w:space="0" w:color="auto"/>
        <w:left w:val="none" w:sz="0" w:space="0" w:color="auto"/>
        <w:bottom w:val="none" w:sz="0" w:space="0" w:color="auto"/>
        <w:right w:val="none" w:sz="0" w:space="0" w:color="auto"/>
      </w:divBdr>
    </w:div>
    <w:div w:id="224023913">
      <w:bodyDiv w:val="1"/>
      <w:marLeft w:val="0"/>
      <w:marRight w:val="0"/>
      <w:marTop w:val="0"/>
      <w:marBottom w:val="0"/>
      <w:divBdr>
        <w:top w:val="none" w:sz="0" w:space="0" w:color="auto"/>
        <w:left w:val="none" w:sz="0" w:space="0" w:color="auto"/>
        <w:bottom w:val="none" w:sz="0" w:space="0" w:color="auto"/>
        <w:right w:val="none" w:sz="0" w:space="0" w:color="auto"/>
      </w:divBdr>
    </w:div>
    <w:div w:id="277567322">
      <w:bodyDiv w:val="1"/>
      <w:marLeft w:val="0"/>
      <w:marRight w:val="0"/>
      <w:marTop w:val="0"/>
      <w:marBottom w:val="0"/>
      <w:divBdr>
        <w:top w:val="none" w:sz="0" w:space="0" w:color="auto"/>
        <w:left w:val="none" w:sz="0" w:space="0" w:color="auto"/>
        <w:bottom w:val="none" w:sz="0" w:space="0" w:color="auto"/>
        <w:right w:val="none" w:sz="0" w:space="0" w:color="auto"/>
      </w:divBdr>
    </w:div>
    <w:div w:id="517232106">
      <w:bodyDiv w:val="1"/>
      <w:marLeft w:val="0"/>
      <w:marRight w:val="0"/>
      <w:marTop w:val="0"/>
      <w:marBottom w:val="0"/>
      <w:divBdr>
        <w:top w:val="none" w:sz="0" w:space="0" w:color="auto"/>
        <w:left w:val="none" w:sz="0" w:space="0" w:color="auto"/>
        <w:bottom w:val="none" w:sz="0" w:space="0" w:color="auto"/>
        <w:right w:val="none" w:sz="0" w:space="0" w:color="auto"/>
      </w:divBdr>
    </w:div>
    <w:div w:id="535194595">
      <w:bodyDiv w:val="1"/>
      <w:marLeft w:val="0"/>
      <w:marRight w:val="0"/>
      <w:marTop w:val="0"/>
      <w:marBottom w:val="0"/>
      <w:divBdr>
        <w:top w:val="none" w:sz="0" w:space="0" w:color="auto"/>
        <w:left w:val="none" w:sz="0" w:space="0" w:color="auto"/>
        <w:bottom w:val="none" w:sz="0" w:space="0" w:color="auto"/>
        <w:right w:val="none" w:sz="0" w:space="0" w:color="auto"/>
      </w:divBdr>
    </w:div>
    <w:div w:id="583026209">
      <w:bodyDiv w:val="1"/>
      <w:marLeft w:val="0"/>
      <w:marRight w:val="0"/>
      <w:marTop w:val="0"/>
      <w:marBottom w:val="0"/>
      <w:divBdr>
        <w:top w:val="none" w:sz="0" w:space="0" w:color="auto"/>
        <w:left w:val="none" w:sz="0" w:space="0" w:color="auto"/>
        <w:bottom w:val="none" w:sz="0" w:space="0" w:color="auto"/>
        <w:right w:val="none" w:sz="0" w:space="0" w:color="auto"/>
      </w:divBdr>
    </w:div>
    <w:div w:id="607012071">
      <w:bodyDiv w:val="1"/>
      <w:marLeft w:val="0"/>
      <w:marRight w:val="0"/>
      <w:marTop w:val="0"/>
      <w:marBottom w:val="0"/>
      <w:divBdr>
        <w:top w:val="none" w:sz="0" w:space="0" w:color="auto"/>
        <w:left w:val="none" w:sz="0" w:space="0" w:color="auto"/>
        <w:bottom w:val="none" w:sz="0" w:space="0" w:color="auto"/>
        <w:right w:val="none" w:sz="0" w:space="0" w:color="auto"/>
      </w:divBdr>
    </w:div>
    <w:div w:id="644703297">
      <w:bodyDiv w:val="1"/>
      <w:marLeft w:val="0"/>
      <w:marRight w:val="0"/>
      <w:marTop w:val="0"/>
      <w:marBottom w:val="0"/>
      <w:divBdr>
        <w:top w:val="none" w:sz="0" w:space="0" w:color="auto"/>
        <w:left w:val="none" w:sz="0" w:space="0" w:color="auto"/>
        <w:bottom w:val="none" w:sz="0" w:space="0" w:color="auto"/>
        <w:right w:val="none" w:sz="0" w:space="0" w:color="auto"/>
      </w:divBdr>
      <w:divsChild>
        <w:div w:id="458688110">
          <w:marLeft w:val="0"/>
          <w:marRight w:val="0"/>
          <w:marTop w:val="0"/>
          <w:marBottom w:val="0"/>
          <w:divBdr>
            <w:top w:val="none" w:sz="0" w:space="0" w:color="auto"/>
            <w:left w:val="none" w:sz="0" w:space="0" w:color="auto"/>
            <w:bottom w:val="none" w:sz="0" w:space="0" w:color="auto"/>
            <w:right w:val="none" w:sz="0" w:space="0" w:color="auto"/>
          </w:divBdr>
        </w:div>
      </w:divsChild>
    </w:div>
    <w:div w:id="668023376">
      <w:bodyDiv w:val="1"/>
      <w:marLeft w:val="0"/>
      <w:marRight w:val="0"/>
      <w:marTop w:val="0"/>
      <w:marBottom w:val="0"/>
      <w:divBdr>
        <w:top w:val="none" w:sz="0" w:space="0" w:color="auto"/>
        <w:left w:val="none" w:sz="0" w:space="0" w:color="auto"/>
        <w:bottom w:val="none" w:sz="0" w:space="0" w:color="auto"/>
        <w:right w:val="none" w:sz="0" w:space="0" w:color="auto"/>
      </w:divBdr>
    </w:div>
    <w:div w:id="855922047">
      <w:bodyDiv w:val="1"/>
      <w:marLeft w:val="0"/>
      <w:marRight w:val="0"/>
      <w:marTop w:val="0"/>
      <w:marBottom w:val="0"/>
      <w:divBdr>
        <w:top w:val="none" w:sz="0" w:space="0" w:color="auto"/>
        <w:left w:val="none" w:sz="0" w:space="0" w:color="auto"/>
        <w:bottom w:val="none" w:sz="0" w:space="0" w:color="auto"/>
        <w:right w:val="none" w:sz="0" w:space="0" w:color="auto"/>
      </w:divBdr>
    </w:div>
    <w:div w:id="972559879">
      <w:bodyDiv w:val="1"/>
      <w:marLeft w:val="0"/>
      <w:marRight w:val="0"/>
      <w:marTop w:val="0"/>
      <w:marBottom w:val="0"/>
      <w:divBdr>
        <w:top w:val="none" w:sz="0" w:space="0" w:color="auto"/>
        <w:left w:val="none" w:sz="0" w:space="0" w:color="auto"/>
        <w:bottom w:val="none" w:sz="0" w:space="0" w:color="auto"/>
        <w:right w:val="none" w:sz="0" w:space="0" w:color="auto"/>
      </w:divBdr>
    </w:div>
    <w:div w:id="974800274">
      <w:bodyDiv w:val="1"/>
      <w:marLeft w:val="0"/>
      <w:marRight w:val="0"/>
      <w:marTop w:val="0"/>
      <w:marBottom w:val="0"/>
      <w:divBdr>
        <w:top w:val="none" w:sz="0" w:space="0" w:color="auto"/>
        <w:left w:val="none" w:sz="0" w:space="0" w:color="auto"/>
        <w:bottom w:val="none" w:sz="0" w:space="0" w:color="auto"/>
        <w:right w:val="none" w:sz="0" w:space="0" w:color="auto"/>
      </w:divBdr>
    </w:div>
    <w:div w:id="1001591421">
      <w:bodyDiv w:val="1"/>
      <w:marLeft w:val="0"/>
      <w:marRight w:val="0"/>
      <w:marTop w:val="0"/>
      <w:marBottom w:val="0"/>
      <w:divBdr>
        <w:top w:val="none" w:sz="0" w:space="0" w:color="auto"/>
        <w:left w:val="none" w:sz="0" w:space="0" w:color="auto"/>
        <w:bottom w:val="none" w:sz="0" w:space="0" w:color="auto"/>
        <w:right w:val="none" w:sz="0" w:space="0" w:color="auto"/>
      </w:divBdr>
    </w:div>
    <w:div w:id="1011181288">
      <w:bodyDiv w:val="1"/>
      <w:marLeft w:val="0"/>
      <w:marRight w:val="0"/>
      <w:marTop w:val="0"/>
      <w:marBottom w:val="0"/>
      <w:divBdr>
        <w:top w:val="none" w:sz="0" w:space="0" w:color="auto"/>
        <w:left w:val="none" w:sz="0" w:space="0" w:color="auto"/>
        <w:bottom w:val="none" w:sz="0" w:space="0" w:color="auto"/>
        <w:right w:val="none" w:sz="0" w:space="0" w:color="auto"/>
      </w:divBdr>
    </w:div>
    <w:div w:id="1049762411">
      <w:bodyDiv w:val="1"/>
      <w:marLeft w:val="0"/>
      <w:marRight w:val="0"/>
      <w:marTop w:val="0"/>
      <w:marBottom w:val="0"/>
      <w:divBdr>
        <w:top w:val="none" w:sz="0" w:space="0" w:color="auto"/>
        <w:left w:val="none" w:sz="0" w:space="0" w:color="auto"/>
        <w:bottom w:val="none" w:sz="0" w:space="0" w:color="auto"/>
        <w:right w:val="none" w:sz="0" w:space="0" w:color="auto"/>
      </w:divBdr>
    </w:div>
    <w:div w:id="1275091387">
      <w:bodyDiv w:val="1"/>
      <w:marLeft w:val="0"/>
      <w:marRight w:val="0"/>
      <w:marTop w:val="0"/>
      <w:marBottom w:val="0"/>
      <w:divBdr>
        <w:top w:val="none" w:sz="0" w:space="0" w:color="auto"/>
        <w:left w:val="none" w:sz="0" w:space="0" w:color="auto"/>
        <w:bottom w:val="none" w:sz="0" w:space="0" w:color="auto"/>
        <w:right w:val="none" w:sz="0" w:space="0" w:color="auto"/>
      </w:divBdr>
    </w:div>
    <w:div w:id="1288700614">
      <w:bodyDiv w:val="1"/>
      <w:marLeft w:val="0"/>
      <w:marRight w:val="0"/>
      <w:marTop w:val="0"/>
      <w:marBottom w:val="0"/>
      <w:divBdr>
        <w:top w:val="none" w:sz="0" w:space="0" w:color="auto"/>
        <w:left w:val="none" w:sz="0" w:space="0" w:color="auto"/>
        <w:bottom w:val="none" w:sz="0" w:space="0" w:color="auto"/>
        <w:right w:val="none" w:sz="0" w:space="0" w:color="auto"/>
      </w:divBdr>
    </w:div>
    <w:div w:id="1312910016">
      <w:bodyDiv w:val="1"/>
      <w:marLeft w:val="0"/>
      <w:marRight w:val="0"/>
      <w:marTop w:val="0"/>
      <w:marBottom w:val="0"/>
      <w:divBdr>
        <w:top w:val="none" w:sz="0" w:space="0" w:color="auto"/>
        <w:left w:val="none" w:sz="0" w:space="0" w:color="auto"/>
        <w:bottom w:val="none" w:sz="0" w:space="0" w:color="auto"/>
        <w:right w:val="none" w:sz="0" w:space="0" w:color="auto"/>
      </w:divBdr>
    </w:div>
    <w:div w:id="1338003690">
      <w:bodyDiv w:val="1"/>
      <w:marLeft w:val="0"/>
      <w:marRight w:val="0"/>
      <w:marTop w:val="0"/>
      <w:marBottom w:val="0"/>
      <w:divBdr>
        <w:top w:val="none" w:sz="0" w:space="0" w:color="auto"/>
        <w:left w:val="none" w:sz="0" w:space="0" w:color="auto"/>
        <w:bottom w:val="none" w:sz="0" w:space="0" w:color="auto"/>
        <w:right w:val="none" w:sz="0" w:space="0" w:color="auto"/>
      </w:divBdr>
    </w:div>
    <w:div w:id="1363940598">
      <w:bodyDiv w:val="1"/>
      <w:marLeft w:val="0"/>
      <w:marRight w:val="0"/>
      <w:marTop w:val="0"/>
      <w:marBottom w:val="0"/>
      <w:divBdr>
        <w:top w:val="none" w:sz="0" w:space="0" w:color="auto"/>
        <w:left w:val="none" w:sz="0" w:space="0" w:color="auto"/>
        <w:bottom w:val="none" w:sz="0" w:space="0" w:color="auto"/>
        <w:right w:val="none" w:sz="0" w:space="0" w:color="auto"/>
      </w:divBdr>
    </w:div>
    <w:div w:id="1398555428">
      <w:bodyDiv w:val="1"/>
      <w:marLeft w:val="0"/>
      <w:marRight w:val="0"/>
      <w:marTop w:val="0"/>
      <w:marBottom w:val="0"/>
      <w:divBdr>
        <w:top w:val="none" w:sz="0" w:space="0" w:color="auto"/>
        <w:left w:val="none" w:sz="0" w:space="0" w:color="auto"/>
        <w:bottom w:val="none" w:sz="0" w:space="0" w:color="auto"/>
        <w:right w:val="none" w:sz="0" w:space="0" w:color="auto"/>
      </w:divBdr>
    </w:div>
    <w:div w:id="1555000795">
      <w:bodyDiv w:val="1"/>
      <w:marLeft w:val="0"/>
      <w:marRight w:val="0"/>
      <w:marTop w:val="0"/>
      <w:marBottom w:val="0"/>
      <w:divBdr>
        <w:top w:val="none" w:sz="0" w:space="0" w:color="auto"/>
        <w:left w:val="none" w:sz="0" w:space="0" w:color="auto"/>
        <w:bottom w:val="none" w:sz="0" w:space="0" w:color="auto"/>
        <w:right w:val="none" w:sz="0" w:space="0" w:color="auto"/>
      </w:divBdr>
    </w:div>
    <w:div w:id="1606497503">
      <w:bodyDiv w:val="1"/>
      <w:marLeft w:val="0"/>
      <w:marRight w:val="0"/>
      <w:marTop w:val="0"/>
      <w:marBottom w:val="0"/>
      <w:divBdr>
        <w:top w:val="none" w:sz="0" w:space="0" w:color="auto"/>
        <w:left w:val="none" w:sz="0" w:space="0" w:color="auto"/>
        <w:bottom w:val="none" w:sz="0" w:space="0" w:color="auto"/>
        <w:right w:val="none" w:sz="0" w:space="0" w:color="auto"/>
      </w:divBdr>
    </w:div>
    <w:div w:id="1612669810">
      <w:bodyDiv w:val="1"/>
      <w:marLeft w:val="0"/>
      <w:marRight w:val="0"/>
      <w:marTop w:val="0"/>
      <w:marBottom w:val="0"/>
      <w:divBdr>
        <w:top w:val="none" w:sz="0" w:space="0" w:color="auto"/>
        <w:left w:val="none" w:sz="0" w:space="0" w:color="auto"/>
        <w:bottom w:val="none" w:sz="0" w:space="0" w:color="auto"/>
        <w:right w:val="none" w:sz="0" w:space="0" w:color="auto"/>
      </w:divBdr>
    </w:div>
    <w:div w:id="1791778410">
      <w:bodyDiv w:val="1"/>
      <w:marLeft w:val="0"/>
      <w:marRight w:val="0"/>
      <w:marTop w:val="0"/>
      <w:marBottom w:val="0"/>
      <w:divBdr>
        <w:top w:val="none" w:sz="0" w:space="0" w:color="auto"/>
        <w:left w:val="none" w:sz="0" w:space="0" w:color="auto"/>
        <w:bottom w:val="none" w:sz="0" w:space="0" w:color="auto"/>
        <w:right w:val="none" w:sz="0" w:space="0" w:color="auto"/>
      </w:divBdr>
    </w:div>
    <w:div w:id="1825730752">
      <w:bodyDiv w:val="1"/>
      <w:marLeft w:val="0"/>
      <w:marRight w:val="0"/>
      <w:marTop w:val="0"/>
      <w:marBottom w:val="0"/>
      <w:divBdr>
        <w:top w:val="none" w:sz="0" w:space="0" w:color="auto"/>
        <w:left w:val="none" w:sz="0" w:space="0" w:color="auto"/>
        <w:bottom w:val="none" w:sz="0" w:space="0" w:color="auto"/>
        <w:right w:val="none" w:sz="0" w:space="0" w:color="auto"/>
      </w:divBdr>
    </w:div>
    <w:div w:id="1837918981">
      <w:bodyDiv w:val="1"/>
      <w:marLeft w:val="0"/>
      <w:marRight w:val="0"/>
      <w:marTop w:val="0"/>
      <w:marBottom w:val="0"/>
      <w:divBdr>
        <w:top w:val="none" w:sz="0" w:space="0" w:color="auto"/>
        <w:left w:val="none" w:sz="0" w:space="0" w:color="auto"/>
        <w:bottom w:val="none" w:sz="0" w:space="0" w:color="auto"/>
        <w:right w:val="none" w:sz="0" w:space="0" w:color="auto"/>
      </w:divBdr>
    </w:div>
    <w:div w:id="1839926117">
      <w:bodyDiv w:val="1"/>
      <w:marLeft w:val="0"/>
      <w:marRight w:val="0"/>
      <w:marTop w:val="0"/>
      <w:marBottom w:val="0"/>
      <w:divBdr>
        <w:top w:val="none" w:sz="0" w:space="0" w:color="auto"/>
        <w:left w:val="none" w:sz="0" w:space="0" w:color="auto"/>
        <w:bottom w:val="none" w:sz="0" w:space="0" w:color="auto"/>
        <w:right w:val="none" w:sz="0" w:space="0" w:color="auto"/>
      </w:divBdr>
    </w:div>
    <w:div w:id="1984189358">
      <w:bodyDiv w:val="1"/>
      <w:marLeft w:val="0"/>
      <w:marRight w:val="0"/>
      <w:marTop w:val="0"/>
      <w:marBottom w:val="0"/>
      <w:divBdr>
        <w:top w:val="none" w:sz="0" w:space="0" w:color="auto"/>
        <w:left w:val="none" w:sz="0" w:space="0" w:color="auto"/>
        <w:bottom w:val="none" w:sz="0" w:space="0" w:color="auto"/>
        <w:right w:val="none" w:sz="0" w:space="0" w:color="auto"/>
      </w:divBdr>
    </w:div>
    <w:div w:id="2049403780">
      <w:bodyDiv w:val="1"/>
      <w:marLeft w:val="0"/>
      <w:marRight w:val="0"/>
      <w:marTop w:val="0"/>
      <w:marBottom w:val="0"/>
      <w:divBdr>
        <w:top w:val="none" w:sz="0" w:space="0" w:color="auto"/>
        <w:left w:val="none" w:sz="0" w:space="0" w:color="auto"/>
        <w:bottom w:val="none" w:sz="0" w:space="0" w:color="auto"/>
        <w:right w:val="none" w:sz="0" w:space="0" w:color="auto"/>
      </w:divBdr>
    </w:div>
    <w:div w:id="2065635009">
      <w:bodyDiv w:val="1"/>
      <w:marLeft w:val="0"/>
      <w:marRight w:val="0"/>
      <w:marTop w:val="0"/>
      <w:marBottom w:val="0"/>
      <w:divBdr>
        <w:top w:val="none" w:sz="0" w:space="0" w:color="auto"/>
        <w:left w:val="none" w:sz="0" w:space="0" w:color="auto"/>
        <w:bottom w:val="none" w:sz="0" w:space="0" w:color="auto"/>
        <w:right w:val="none" w:sz="0" w:space="0" w:color="auto"/>
      </w:divBdr>
    </w:div>
    <w:div w:id="209566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jpeg"/><Relationship Id="rId37" Type="http://schemas.openxmlformats.org/officeDocument/2006/relationships/oleObject" Target="embeddings/oleObject3.bin"/><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20.jpg"/><Relationship Id="rId35"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DE436-467B-4877-A589-5A308915DF5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7B2F4DD-7D0C-4330-80E8-4D215A018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1009</Words>
  <Characters>6059</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MON</Company>
  <LinksUpToDate>false</LinksUpToDate>
  <CharactersWithSpaces>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 Leszek</dc:creator>
  <cp:keywords/>
  <dc:description/>
  <cp:lastModifiedBy>Wieczorek Bożena</cp:lastModifiedBy>
  <cp:revision>4</cp:revision>
  <cp:lastPrinted>2021-07-30T11:55:00Z</cp:lastPrinted>
  <dcterms:created xsi:type="dcterms:W3CDTF">2021-08-24T04:41:00Z</dcterms:created>
  <dcterms:modified xsi:type="dcterms:W3CDTF">2021-08-25T13:05:00Z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198bb6da-ece9-48be-85ab-6495f966ee64</vt:lpwstr>
  </property>
  <property fmtid="{D5CDD505-2E9C-101B-9397-08002B2CF9AE}" pid="3" name="bjSaver">
    <vt:lpwstr>OlXEyOMkLQedC3c5YVzwMhrysNk7uSk/</vt:lpwstr>
  </property>
  <property fmtid="{D5CDD505-2E9C-101B-9397-08002B2CF9AE}" pid="4"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5" name="bjDocumentLabelXML-0">
    <vt:lpwstr>ames.com/2008/01/sie/internal/label"&gt;&lt;element uid="d7220eed-17a6-431d-810c-83a0ddfed893" value="" /&gt;&lt;/sisl&gt;</vt:lpwstr>
  </property>
  <property fmtid="{D5CDD505-2E9C-101B-9397-08002B2CF9AE}" pid="6" name="bjDocumentSecurityLabel">
    <vt:lpwstr>[d7220eed-17a6-431d-810c-83a0ddfed893]</vt:lpwstr>
  </property>
  <property fmtid="{D5CDD505-2E9C-101B-9397-08002B2CF9AE}" pid="7" name="bjPortionMark">
    <vt:lpwstr>[JAW]</vt:lpwstr>
  </property>
  <property fmtid="{D5CDD505-2E9C-101B-9397-08002B2CF9AE}" pid="8" name="bjClsUserRVM">
    <vt:lpwstr>[]</vt:lpwstr>
  </property>
</Properties>
</file>