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55A298FC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27756993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</w:t>
      </w:r>
      <w:r w:rsidRPr="00B308ED">
        <w:rPr>
          <w:rFonts w:ascii="Verdana" w:hAnsi="Verdana" w:cs="Times New Roman"/>
        </w:rPr>
        <w:t xml:space="preserve">potrzeby postępowania o udzielenie zamówienia publicznego pn. </w:t>
      </w:r>
      <w:r w:rsidR="009368F8" w:rsidRPr="00B308ED">
        <w:rPr>
          <w:rFonts w:ascii="Verdana" w:hAnsi="Verdana" w:cs="Times New Roman"/>
        </w:rPr>
        <w:t>„</w:t>
      </w:r>
      <w:bookmarkStart w:id="0" w:name="_Hlk179972000"/>
      <w:r w:rsidR="00FC732F" w:rsidRPr="00EA525D">
        <w:rPr>
          <w:rFonts w:ascii="Verdana" w:hAnsi="Verdana"/>
          <w:b/>
          <w:bCs/>
          <w:color w:val="000000"/>
        </w:rPr>
        <w:t xml:space="preserve">Budowa instalacji fotowoltaicznej w </w:t>
      </w:r>
      <w:r w:rsidR="00FC732F" w:rsidRPr="00EA525D">
        <w:rPr>
          <w:rFonts w:ascii="Verdana" w:hAnsi="Verdana"/>
          <w:b/>
          <w:bCs/>
        </w:rPr>
        <w:t xml:space="preserve">Domu Pomocy Społecznej </w:t>
      </w:r>
      <w:r w:rsidR="00FC732F" w:rsidRPr="00EA525D">
        <w:rPr>
          <w:rFonts w:ascii="Verdana" w:hAnsi="Verdana"/>
          <w:b/>
          <w:bCs/>
          <w:color w:val="000000"/>
        </w:rPr>
        <w:t xml:space="preserve">w Rogowie oraz </w:t>
      </w:r>
      <w:r w:rsidR="00FC732F" w:rsidRPr="00EA525D">
        <w:rPr>
          <w:rFonts w:ascii="Verdana" w:hAnsi="Verdana"/>
          <w:b/>
          <w:bCs/>
        </w:rPr>
        <w:t xml:space="preserve">Domu Pomocy Społecznej </w:t>
      </w:r>
      <w:r w:rsidR="00FC732F" w:rsidRPr="00EA525D">
        <w:rPr>
          <w:rFonts w:ascii="Verdana" w:hAnsi="Verdana"/>
          <w:b/>
          <w:bCs/>
          <w:color w:val="000000"/>
        </w:rPr>
        <w:t>w Chwałkowie</w:t>
      </w:r>
      <w:bookmarkEnd w:id="0"/>
      <w:r w:rsidR="00FC732F" w:rsidRPr="00EA525D">
        <w:rPr>
          <w:rFonts w:ascii="Verdana" w:hAnsi="Verdana" w:cs="Times New Roman"/>
          <w:b/>
          <w:bCs/>
        </w:rPr>
        <w:t>”</w:t>
      </w:r>
      <w:r w:rsidR="009368F8">
        <w:rPr>
          <w:rFonts w:ascii="Verdana" w:hAnsi="Verdana"/>
          <w:b/>
          <w:sz w:val="20"/>
          <w:szCs w:val="20"/>
        </w:rPr>
        <w:t xml:space="preserve">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1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1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2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</w:t>
      </w:r>
      <w:r w:rsidRPr="005968F0">
        <w:rPr>
          <w:rFonts w:ascii="Verdana" w:hAnsi="Verdana" w:cs="Times New Roman"/>
        </w:rPr>
        <w:lastRenderedPageBreak/>
        <w:t xml:space="preserve">ograniczających w związku z działaniami Rosji destabilizującymi sytuację na Ukrainie (Dz. Urz. UE nr L 111/1 z 8.4.2022) </w:t>
      </w:r>
      <w:bookmarkEnd w:id="2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368F8"/>
    <w:rsid w:val="0095115D"/>
    <w:rsid w:val="009B07AC"/>
    <w:rsid w:val="00A03100"/>
    <w:rsid w:val="00A14267"/>
    <w:rsid w:val="00A247D4"/>
    <w:rsid w:val="00A83A8E"/>
    <w:rsid w:val="00B308ED"/>
    <w:rsid w:val="00B37B9D"/>
    <w:rsid w:val="00B74751"/>
    <w:rsid w:val="00BC3107"/>
    <w:rsid w:val="00C075C8"/>
    <w:rsid w:val="00C71F4D"/>
    <w:rsid w:val="00C919A1"/>
    <w:rsid w:val="00D07E6E"/>
    <w:rsid w:val="00E010CE"/>
    <w:rsid w:val="00E02A6F"/>
    <w:rsid w:val="00E62841"/>
    <w:rsid w:val="00ED64E4"/>
    <w:rsid w:val="00ED6E00"/>
    <w:rsid w:val="00EE3376"/>
    <w:rsid w:val="00F878D4"/>
    <w:rsid w:val="00FB7FCD"/>
    <w:rsid w:val="00FC732F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9</cp:revision>
  <cp:lastPrinted>2024-01-07T07:18:00Z</cp:lastPrinted>
  <dcterms:created xsi:type="dcterms:W3CDTF">2024-02-20T09:14:00Z</dcterms:created>
  <dcterms:modified xsi:type="dcterms:W3CDTF">2024-10-17T07:14:00Z</dcterms:modified>
</cp:coreProperties>
</file>