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3B896" w14:textId="07CE3F07" w:rsidR="00F83682" w:rsidRPr="00372243" w:rsidRDefault="00F83682" w:rsidP="00F83682">
      <w:pPr>
        <w:ind w:right="-1416"/>
        <w:rPr>
          <w:rFonts w:ascii="Times New Roman" w:hAnsi="Times New Roman" w:cs="Times New Roman"/>
          <w:b/>
          <w:szCs w:val="18"/>
        </w:rPr>
      </w:pPr>
      <w:r>
        <w:rPr>
          <w:rFonts w:ascii="Times New Roman" w:hAnsi="Times New Roman" w:cs="Times New Roman"/>
          <w:b/>
          <w:szCs w:val="18"/>
        </w:rPr>
        <w:t>D/84/</w:t>
      </w:r>
      <w:r w:rsidRPr="00372243">
        <w:rPr>
          <w:rFonts w:ascii="Times New Roman" w:hAnsi="Times New Roman" w:cs="Times New Roman"/>
          <w:b/>
          <w:szCs w:val="18"/>
        </w:rPr>
        <w:t>2024</w:t>
      </w:r>
      <w:r w:rsidRPr="00372243">
        <w:rPr>
          <w:rFonts w:ascii="Times New Roman" w:hAnsi="Times New Roman" w:cs="Times New Roman"/>
          <w:b/>
          <w:szCs w:val="18"/>
        </w:rPr>
        <w:tab/>
      </w:r>
      <w:r w:rsidRPr="00372243">
        <w:rPr>
          <w:rFonts w:ascii="Times New Roman" w:hAnsi="Times New Roman" w:cs="Times New Roman"/>
          <w:b/>
          <w:szCs w:val="18"/>
        </w:rPr>
        <w:tab/>
        <w:t xml:space="preserve">                                                                                                             Załącznik nr 1</w:t>
      </w:r>
      <w:r w:rsidR="00753155">
        <w:rPr>
          <w:rFonts w:ascii="Times New Roman" w:hAnsi="Times New Roman" w:cs="Times New Roman"/>
          <w:b/>
          <w:szCs w:val="18"/>
        </w:rPr>
        <w:t>B</w:t>
      </w:r>
    </w:p>
    <w:p w14:paraId="31DD199A" w14:textId="77777777" w:rsidR="00F83682" w:rsidRDefault="00F83682" w:rsidP="00F83682">
      <w:pPr>
        <w:jc w:val="center"/>
        <w:rPr>
          <w:rFonts w:ascii="Times New Roman" w:hAnsi="Times New Roman" w:cs="Times New Roman"/>
          <w:b/>
        </w:rPr>
      </w:pPr>
      <w:r w:rsidRPr="00372243">
        <w:rPr>
          <w:rFonts w:ascii="Times New Roman" w:hAnsi="Times New Roman" w:cs="Times New Roman"/>
          <w:b/>
        </w:rPr>
        <w:t>OPIS PRZEDMIOTU ZAMÓWIENIA/UMOWY</w:t>
      </w:r>
    </w:p>
    <w:p w14:paraId="0A2BEAE3" w14:textId="1F910620" w:rsidR="00F83682" w:rsidRPr="00372243" w:rsidRDefault="00F83682" w:rsidP="00F83682">
      <w:pPr>
        <w:jc w:val="center"/>
        <w:rPr>
          <w:rFonts w:ascii="Times New Roman" w:hAnsi="Times New Roman" w:cs="Times New Roman"/>
          <w:b/>
        </w:rPr>
      </w:pPr>
      <w:r w:rsidRPr="002F1460">
        <w:rPr>
          <w:rFonts w:ascii="Times New Roman" w:hAnsi="Times New Roman" w:cs="Times New Roman"/>
          <w:b/>
          <w:bCs/>
        </w:rPr>
        <w:t xml:space="preserve">Część nr </w:t>
      </w:r>
      <w:r w:rsidRPr="00F83682">
        <w:rPr>
          <w:rFonts w:ascii="Times New Roman" w:hAnsi="Times New Roman" w:cs="Times New Roman"/>
          <w:b/>
          <w:bCs/>
        </w:rPr>
        <w:t>2</w:t>
      </w:r>
      <w:r w:rsidRPr="00F83682">
        <w:rPr>
          <w:rFonts w:ascii="Times New Roman" w:hAnsi="Times New Roman" w:cs="Times New Roman"/>
          <w:b/>
          <w:bCs/>
          <w:i/>
        </w:rPr>
        <w:t xml:space="preserve"> – Zakup i dostawa laptopów </w:t>
      </w:r>
      <w:r w:rsidR="00D02295" w:rsidRPr="00D02295">
        <w:rPr>
          <w:rFonts w:ascii="Times New Roman" w:hAnsi="Times New Roman" w:cs="Times New Roman"/>
          <w:b/>
          <w:bCs/>
          <w:i/>
        </w:rPr>
        <w:t>na potrzeby projektu pt. „Wypracowanie rozwiązań służących przeciwdziałaniu migracji osób młodych z terenów dotkniętych depopulacją”</w:t>
      </w:r>
      <w:r w:rsidRPr="00F83682">
        <w:rPr>
          <w:rFonts w:ascii="Times New Roman" w:hAnsi="Times New Roman" w:cs="Times New Roman"/>
          <w:b/>
          <w:bCs/>
          <w:i/>
        </w:rPr>
        <w:t>– 3 szt.</w:t>
      </w:r>
    </w:p>
    <w:p w14:paraId="72B5A3D2" w14:textId="26D03BA3" w:rsidR="00372243" w:rsidRDefault="00372243" w:rsidP="0053226D">
      <w:pPr>
        <w:tabs>
          <w:tab w:val="left" w:pos="0"/>
        </w:tabs>
        <w:overflowPunct w:val="0"/>
        <w:autoSpaceDE w:val="0"/>
        <w:rPr>
          <w:rFonts w:ascii="Times New Roman" w:hAnsi="Times New Roman" w:cs="Times New Roman"/>
          <w:b/>
          <w:i/>
        </w:rPr>
      </w:pPr>
    </w:p>
    <w:p w14:paraId="7F5D4DE2" w14:textId="3E47AD8C" w:rsidR="00192876" w:rsidRDefault="00192876" w:rsidP="00192876"/>
    <w:tbl>
      <w:tblPr>
        <w:tblStyle w:val="Tabela-Siatka"/>
        <w:tblW w:w="918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700"/>
        <w:gridCol w:w="3120"/>
        <w:gridCol w:w="3794"/>
        <w:gridCol w:w="9"/>
      </w:tblGrid>
      <w:tr w:rsidR="00061F4B" w:rsidRPr="00372243" w14:paraId="72C12E91" w14:textId="77777777" w:rsidTr="00BC2D45">
        <w:trPr>
          <w:trHeight w:val="454"/>
          <w:jc w:val="center"/>
        </w:trPr>
        <w:tc>
          <w:tcPr>
            <w:tcW w:w="9185" w:type="dxa"/>
            <w:gridSpan w:val="5"/>
            <w:shd w:val="clear" w:color="auto" w:fill="auto"/>
            <w:vAlign w:val="center"/>
          </w:tcPr>
          <w:p w14:paraId="6336E1B3" w14:textId="02A28296" w:rsidR="00061F4B" w:rsidRDefault="00061F4B" w:rsidP="00061F4B">
            <w:pPr>
              <w:ind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530FD0" w14:textId="77777777" w:rsidR="00061F4B" w:rsidRDefault="00061F4B" w:rsidP="00CE7C0A">
            <w:pPr>
              <w:ind w:left="57"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F73C96" w14:textId="5EAEB582" w:rsidR="00061F4B" w:rsidRPr="00061F4B" w:rsidRDefault="00061F4B" w:rsidP="00061F4B">
            <w:pPr>
              <w:tabs>
                <w:tab w:val="left" w:pos="0"/>
              </w:tabs>
              <w:overflowPunct w:val="0"/>
              <w:autoSpaceDE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u w:val="single"/>
              </w:rPr>
            </w:pPr>
            <w:r w:rsidRPr="00061F4B">
              <w:rPr>
                <w:rFonts w:ascii="Times New Roman" w:hAnsi="Times New Roman" w:cs="Times New Roman"/>
                <w:b/>
                <w:color w:val="FF0000"/>
                <w:sz w:val="28"/>
                <w:u w:val="single"/>
              </w:rPr>
              <w:t>LAPTOP</w:t>
            </w:r>
            <w:r w:rsidR="00C51121">
              <w:rPr>
                <w:rFonts w:ascii="Times New Roman" w:hAnsi="Times New Roman" w:cs="Times New Roman"/>
                <w:b/>
                <w:color w:val="FF0000"/>
                <w:sz w:val="28"/>
                <w:u w:val="single"/>
              </w:rPr>
              <w:t xml:space="preserve"> </w:t>
            </w:r>
            <w:r w:rsidRPr="00061F4B">
              <w:rPr>
                <w:rFonts w:ascii="Times New Roman" w:hAnsi="Times New Roman" w:cs="Times New Roman"/>
                <w:b/>
                <w:color w:val="FF0000"/>
                <w:sz w:val="28"/>
                <w:u w:val="single"/>
              </w:rPr>
              <w:t xml:space="preserve">– ILOŚĆ – </w:t>
            </w:r>
            <w:r w:rsidR="0013189E">
              <w:rPr>
                <w:rFonts w:ascii="Times New Roman" w:hAnsi="Times New Roman" w:cs="Times New Roman"/>
                <w:b/>
                <w:color w:val="FF0000"/>
                <w:sz w:val="28"/>
                <w:u w:val="single"/>
              </w:rPr>
              <w:t>3</w:t>
            </w:r>
            <w:r w:rsidRPr="00061F4B">
              <w:rPr>
                <w:rFonts w:ascii="Times New Roman" w:hAnsi="Times New Roman" w:cs="Times New Roman"/>
                <w:b/>
                <w:color w:val="FF0000"/>
                <w:sz w:val="28"/>
                <w:u w:val="single"/>
              </w:rPr>
              <w:t xml:space="preserve"> SZT.</w:t>
            </w:r>
          </w:p>
          <w:p w14:paraId="545B5CA5" w14:textId="2F785370" w:rsidR="00061F4B" w:rsidRDefault="00061F4B" w:rsidP="00061F4B">
            <w:pPr>
              <w:ind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9C0D8F" w14:textId="23A38CC0" w:rsidR="00061F4B" w:rsidRPr="00372243" w:rsidRDefault="00061F4B" w:rsidP="00CE7C0A">
            <w:pPr>
              <w:ind w:left="57"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4887" w:rsidRPr="00372243" w14:paraId="0BE0177D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shd w:val="clear" w:color="auto" w:fill="E7E6E6" w:themeFill="background2"/>
            <w:vAlign w:val="center"/>
          </w:tcPr>
          <w:p w14:paraId="72D0765B" w14:textId="1B831429" w:rsidR="004B4887" w:rsidRPr="00372243" w:rsidRDefault="004B4887" w:rsidP="00061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061F4B">
              <w:rPr>
                <w:rFonts w:ascii="Times New Roman" w:hAnsi="Times New Roman" w:cs="Times New Roman"/>
                <w:b/>
                <w:sz w:val="20"/>
                <w:szCs w:val="20"/>
              </w:rPr>
              <w:t>p.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E7E6E6" w:themeFill="background2"/>
            <w:vAlign w:val="center"/>
          </w:tcPr>
          <w:p w14:paraId="42596430" w14:textId="77777777" w:rsidR="004B4887" w:rsidRPr="00372243" w:rsidRDefault="004B4887" w:rsidP="00372243">
            <w:pPr>
              <w:tabs>
                <w:tab w:val="right" w:pos="457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b/>
                <w:sz w:val="20"/>
                <w:szCs w:val="20"/>
              </w:rPr>
              <w:t>PARAMETRY WYMAGANE PRZEZ ZAMAWIAJĄCEGO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E7E6E6" w:themeFill="background2"/>
            <w:vAlign w:val="center"/>
          </w:tcPr>
          <w:p w14:paraId="7A656B43" w14:textId="77777777" w:rsidR="004B4887" w:rsidRPr="00372243" w:rsidRDefault="004B4887" w:rsidP="00CE7C0A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b/>
                <w:sz w:val="20"/>
                <w:szCs w:val="20"/>
              </w:rPr>
              <w:t>Wymagana wartość</w:t>
            </w:r>
            <w:bookmarkStart w:id="0" w:name="_GoBack"/>
            <w:bookmarkEnd w:id="0"/>
          </w:p>
        </w:tc>
      </w:tr>
      <w:tr w:rsidR="004B4887" w:rsidRPr="00372243" w14:paraId="0B3FCDA2" w14:textId="77777777" w:rsidTr="00BC2D45">
        <w:trPr>
          <w:trHeight w:val="340"/>
          <w:jc w:val="center"/>
        </w:trPr>
        <w:tc>
          <w:tcPr>
            <w:tcW w:w="9185" w:type="dxa"/>
            <w:gridSpan w:val="5"/>
            <w:shd w:val="clear" w:color="auto" w:fill="E7E6E6" w:themeFill="background2"/>
            <w:vAlign w:val="center"/>
          </w:tcPr>
          <w:p w14:paraId="319C47E8" w14:textId="77777777" w:rsidR="004B4887" w:rsidRPr="00372243" w:rsidRDefault="004B4887" w:rsidP="00CE7C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Procesor</w:t>
            </w:r>
          </w:p>
        </w:tc>
      </w:tr>
      <w:tr w:rsidR="004B4887" w:rsidRPr="00372243" w14:paraId="0D929283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29C080BE" w14:textId="77777777" w:rsidR="004B4887" w:rsidRPr="00372243" w:rsidRDefault="004B4887" w:rsidP="00AB76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</w:tcPr>
          <w:p w14:paraId="0662B1A6" w14:textId="77777777" w:rsidR="00530D93" w:rsidRPr="00530D93" w:rsidRDefault="00530D93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sz w:val="20"/>
              </w:rPr>
            </w:pPr>
            <w:r w:rsidRPr="00530D93">
              <w:rPr>
                <w:rFonts w:ascii="Times New Roman" w:hAnsi="Times New Roman" w:cs="Times New Roman"/>
                <w:sz w:val="20"/>
              </w:rPr>
              <w:t xml:space="preserve">Procesor umożliwiający uzyskanie w teście </w:t>
            </w:r>
            <w:proofErr w:type="spellStart"/>
            <w:r w:rsidRPr="00530D93">
              <w:rPr>
                <w:rFonts w:ascii="Times New Roman" w:hAnsi="Times New Roman" w:cs="Times New Roman"/>
                <w:sz w:val="20"/>
              </w:rPr>
              <w:t>PassMark</w:t>
            </w:r>
            <w:proofErr w:type="spellEnd"/>
            <w:r w:rsidRPr="00530D93">
              <w:rPr>
                <w:rFonts w:ascii="Times New Roman" w:hAnsi="Times New Roman" w:cs="Times New Roman"/>
                <w:sz w:val="20"/>
              </w:rPr>
              <w:t xml:space="preserve"> CPU </w:t>
            </w:r>
            <w:proofErr w:type="spellStart"/>
            <w:r w:rsidRPr="00530D93">
              <w:rPr>
                <w:rFonts w:ascii="Times New Roman" w:hAnsi="Times New Roman" w:cs="Times New Roman"/>
                <w:sz w:val="20"/>
              </w:rPr>
              <w:t>Benchmarks</w:t>
            </w:r>
            <w:proofErr w:type="spellEnd"/>
            <w:r w:rsidRPr="00530D93">
              <w:rPr>
                <w:rFonts w:ascii="Times New Roman" w:hAnsi="Times New Roman" w:cs="Times New Roman"/>
                <w:sz w:val="20"/>
              </w:rPr>
              <w:t xml:space="preserve"> - Single CPU Systems wydajność</w:t>
            </w:r>
          </w:p>
          <w:p w14:paraId="1345E551" w14:textId="77777777" w:rsidR="00530D93" w:rsidRPr="00530D93" w:rsidRDefault="00530D93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B7B1280" w14:textId="77777777" w:rsidR="00530D93" w:rsidRPr="00530D93" w:rsidRDefault="00530D93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530D93">
              <w:rPr>
                <w:rFonts w:ascii="Times New Roman" w:hAnsi="Times New Roman" w:cs="Times New Roman"/>
                <w:i/>
                <w:sz w:val="20"/>
              </w:rPr>
              <w:t>Procesor, którego wynik testu</w:t>
            </w:r>
            <w:r w:rsidRPr="00530D9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530D93">
              <w:rPr>
                <w:rFonts w:ascii="Times New Roman" w:hAnsi="Times New Roman" w:cs="Times New Roman"/>
                <w:i/>
                <w:sz w:val="20"/>
              </w:rPr>
              <w:t>PassMark</w:t>
            </w:r>
            <w:proofErr w:type="spellEnd"/>
            <w:r w:rsidRPr="00530D93">
              <w:rPr>
                <w:rFonts w:ascii="Times New Roman" w:hAnsi="Times New Roman" w:cs="Times New Roman"/>
                <w:i/>
                <w:sz w:val="20"/>
              </w:rPr>
              <w:t xml:space="preserve"> CPU </w:t>
            </w:r>
            <w:proofErr w:type="spellStart"/>
            <w:r w:rsidRPr="00530D93">
              <w:rPr>
                <w:rFonts w:ascii="Times New Roman" w:hAnsi="Times New Roman" w:cs="Times New Roman"/>
                <w:i/>
                <w:sz w:val="20"/>
              </w:rPr>
              <w:t>Benchmarks</w:t>
            </w:r>
            <w:proofErr w:type="spellEnd"/>
            <w:r w:rsidRPr="00530D93">
              <w:rPr>
                <w:rFonts w:ascii="Times New Roman" w:hAnsi="Times New Roman" w:cs="Times New Roman"/>
                <w:i/>
                <w:sz w:val="20"/>
              </w:rPr>
              <w:t xml:space="preserve"> - Single CPU Systems publikowany jest na stronie </w:t>
            </w:r>
          </w:p>
          <w:p w14:paraId="3B81B84A" w14:textId="77777777" w:rsidR="00530D93" w:rsidRPr="00530D93" w:rsidRDefault="00530D93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530D93">
              <w:rPr>
                <w:rFonts w:ascii="Times New Roman" w:hAnsi="Times New Roman" w:cs="Times New Roman"/>
                <w:b/>
                <w:i/>
                <w:sz w:val="20"/>
                <w:u w:val="single"/>
              </w:rPr>
              <w:t>https://www.cpubenchmark.net/cpu_list.php</w:t>
            </w:r>
          </w:p>
          <w:p w14:paraId="7A87D3CF" w14:textId="77777777" w:rsidR="00530D93" w:rsidRPr="00530D93" w:rsidRDefault="00530D93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7D59FBD" w14:textId="77777777" w:rsidR="00530D93" w:rsidRPr="00530D93" w:rsidRDefault="00530D93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>Wymóg osiągnięcia w testach</w:t>
            </w:r>
            <w:r w:rsidRPr="00530D9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>PassMark</w:t>
            </w:r>
            <w:proofErr w:type="spellEnd"/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 xml:space="preserve"> CPU </w:t>
            </w:r>
            <w:proofErr w:type="spellStart"/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>Benchmarks</w:t>
            </w:r>
            <w:proofErr w:type="spellEnd"/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 xml:space="preserve"> - Single CPU Systems</w:t>
            </w:r>
            <w:r w:rsidRPr="00530D9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>wymaganego wyniku dla procesora dotyczy wyniku  osiągniętego na dzień opublikowania ogłoszenia o zamówieniu (</w:t>
            </w:r>
            <w:r w:rsidRPr="00530D93">
              <w:rPr>
                <w:rFonts w:ascii="Times New Roman" w:hAnsi="Times New Roman" w:cs="Times New Roman"/>
                <w:b/>
                <w:bCs/>
                <w:i/>
                <w:sz w:val="20"/>
              </w:rPr>
              <w:t>wyniki testów</w:t>
            </w:r>
            <w:r w:rsidRPr="00530D9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530D93">
              <w:rPr>
                <w:rFonts w:ascii="Times New Roman" w:hAnsi="Times New Roman" w:cs="Times New Roman"/>
                <w:b/>
                <w:bCs/>
                <w:i/>
                <w:sz w:val="20"/>
              </w:rPr>
              <w:t>PassMark</w:t>
            </w:r>
            <w:proofErr w:type="spellEnd"/>
            <w:r w:rsidRPr="00530D93">
              <w:rPr>
                <w:rFonts w:ascii="Times New Roman" w:hAnsi="Times New Roman" w:cs="Times New Roman"/>
                <w:b/>
                <w:bCs/>
                <w:i/>
                <w:sz w:val="20"/>
              </w:rPr>
              <w:t xml:space="preserve"> CPU </w:t>
            </w:r>
            <w:proofErr w:type="spellStart"/>
            <w:r w:rsidRPr="00530D93">
              <w:rPr>
                <w:rFonts w:ascii="Times New Roman" w:hAnsi="Times New Roman" w:cs="Times New Roman"/>
                <w:b/>
                <w:bCs/>
                <w:i/>
                <w:sz w:val="20"/>
              </w:rPr>
              <w:t>Benchmarks</w:t>
            </w:r>
            <w:proofErr w:type="spellEnd"/>
            <w:r w:rsidRPr="00530D93">
              <w:rPr>
                <w:rFonts w:ascii="Times New Roman" w:hAnsi="Times New Roman" w:cs="Times New Roman"/>
                <w:b/>
                <w:bCs/>
                <w:i/>
                <w:sz w:val="20"/>
              </w:rPr>
              <w:t xml:space="preserve"> - Single CPU Systems z dnia opublikowania ogłoszenia Zamawiający udostępnia jako załącznik do SWZ</w:t>
            </w:r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 xml:space="preserve">). </w:t>
            </w:r>
          </w:p>
          <w:p w14:paraId="695DF318" w14:textId="77777777" w:rsidR="00530D93" w:rsidRPr="00530D93" w:rsidRDefault="00530D93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bCs/>
                <w:i/>
                <w:sz w:val="20"/>
              </w:rPr>
            </w:pPr>
          </w:p>
          <w:p w14:paraId="652BB16E" w14:textId="5443CCF7" w:rsidR="00BC2D45" w:rsidRPr="00CE7C0A" w:rsidRDefault="00530D93" w:rsidP="00530D93">
            <w:pPr>
              <w:ind w:left="76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>W przypadku pojawienia się modeli procesorów niefunkcjonujących na rynku w chwili opublikowania ogłoszenia, a które wprowadzono do obrotu rynkowego i podlegały ocenie w ww. testach</w:t>
            </w:r>
            <w:r w:rsidRPr="00530D9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>po opublikowaniu ogłoszenia, Zamawiający oceniać będzie zgodnie z punktacją w ww. testach</w:t>
            </w:r>
            <w:r w:rsidRPr="00530D9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>z dnia składania ofert. Wówczas Wykonawca zobowiązany jest załączyć do oferty wynik</w:t>
            </w:r>
            <w:r w:rsidRPr="00530D93">
              <w:rPr>
                <w:rFonts w:ascii="Times New Roman" w:hAnsi="Times New Roman" w:cs="Times New Roman"/>
                <w:sz w:val="20"/>
              </w:rPr>
              <w:t xml:space="preserve"> ww. testu </w:t>
            </w:r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>z dnia składania ofert,</w:t>
            </w:r>
            <w:r w:rsidRPr="00530D93">
              <w:rPr>
                <w:rFonts w:ascii="Times New Roman" w:hAnsi="Times New Roman" w:cs="Times New Roman"/>
                <w:b/>
                <w:bCs/>
                <w:i/>
                <w:sz w:val="20"/>
              </w:rPr>
              <w:t xml:space="preserve"> potwierdzający spełnianie przez oferowany procesor wymagań określonych przez Zamawiającego</w:t>
            </w:r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>.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842C0B2" w14:textId="77777777" w:rsidR="004B4887" w:rsidRPr="00372243" w:rsidRDefault="004B4887" w:rsidP="00CE7C0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</w:p>
          <w:p w14:paraId="13E7508C" w14:textId="2590DF9D" w:rsidR="004B4887" w:rsidRPr="00372243" w:rsidRDefault="00C51121" w:rsidP="0013189E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318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B4887" w:rsidRPr="003722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18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B4887" w:rsidRPr="00372243">
              <w:rPr>
                <w:rFonts w:ascii="Times New Roman" w:hAnsi="Times New Roman" w:cs="Times New Roman"/>
                <w:sz w:val="20"/>
                <w:szCs w:val="20"/>
              </w:rPr>
              <w:t>00 pkt.</w:t>
            </w:r>
          </w:p>
        </w:tc>
      </w:tr>
      <w:tr w:rsidR="004B4887" w:rsidRPr="00372243" w14:paraId="0E538077" w14:textId="77777777" w:rsidTr="00BC2D45">
        <w:trPr>
          <w:trHeight w:val="340"/>
          <w:jc w:val="center"/>
        </w:trPr>
        <w:tc>
          <w:tcPr>
            <w:tcW w:w="9185" w:type="dxa"/>
            <w:gridSpan w:val="5"/>
            <w:shd w:val="clear" w:color="auto" w:fill="E7E6E6" w:themeFill="background2"/>
            <w:vAlign w:val="center"/>
          </w:tcPr>
          <w:p w14:paraId="3EC130F5" w14:textId="77777777" w:rsidR="004B4887" w:rsidRPr="00372243" w:rsidRDefault="004B4887" w:rsidP="00CE7C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Wyświetlacz (ekran)</w:t>
            </w:r>
          </w:p>
        </w:tc>
      </w:tr>
      <w:tr w:rsidR="004B4887" w:rsidRPr="00372243" w14:paraId="1D679783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3473FBE5" w14:textId="77777777" w:rsidR="004B4887" w:rsidRPr="00372243" w:rsidRDefault="004B4887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60934F8A" w14:textId="77777777" w:rsidR="004B4887" w:rsidRPr="00372243" w:rsidRDefault="004B4887" w:rsidP="00372243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Przekątna ekranu (aktywnego obszaru)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0E5F48B0" w14:textId="7B0D5A24" w:rsidR="004B4887" w:rsidRPr="00372243" w:rsidRDefault="004B4887" w:rsidP="00C51121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 1</w:t>
            </w:r>
            <w:r w:rsidR="00C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C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” do 1</w:t>
            </w:r>
            <w:r w:rsidR="00C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C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” włącznie</w:t>
            </w:r>
          </w:p>
        </w:tc>
      </w:tr>
      <w:tr w:rsidR="004B4887" w:rsidRPr="00372243" w14:paraId="40EB3968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2A2C3D68" w14:textId="77777777" w:rsidR="004B4887" w:rsidRPr="00372243" w:rsidRDefault="004B4887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E3C76D3" w14:textId="77777777" w:rsidR="004B4887" w:rsidRPr="00372243" w:rsidRDefault="004B4887" w:rsidP="00372243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Minimalna rozdzielczość natywna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0A777C2" w14:textId="244B1BA5" w:rsidR="004B4887" w:rsidRPr="00372243" w:rsidRDefault="004B4887" w:rsidP="00C51121">
            <w:pPr>
              <w:spacing w:before="120" w:after="12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1920x1</w:t>
            </w:r>
            <w:r w:rsidR="00C511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pix</w:t>
            </w:r>
            <w:proofErr w:type="spellEnd"/>
            <w:r w:rsidRPr="0037224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C51121">
              <w:rPr>
                <w:rFonts w:ascii="Times New Roman" w:hAnsi="Times New Roman" w:cs="Times New Roman"/>
                <w:sz w:val="20"/>
                <w:szCs w:val="20"/>
              </w:rPr>
              <w:t>WUXGA</w:t>
            </w: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) (matowa powłoka matrycy)</w:t>
            </w:r>
          </w:p>
        </w:tc>
      </w:tr>
      <w:tr w:rsidR="004B4887" w:rsidRPr="00372243" w14:paraId="450F367D" w14:textId="77777777" w:rsidTr="0053226D">
        <w:trPr>
          <w:gridAfter w:val="1"/>
          <w:wAfter w:w="9" w:type="dxa"/>
          <w:trHeight w:val="634"/>
          <w:jc w:val="center"/>
        </w:trPr>
        <w:tc>
          <w:tcPr>
            <w:tcW w:w="562" w:type="dxa"/>
            <w:vAlign w:val="center"/>
          </w:tcPr>
          <w:p w14:paraId="1B0614BD" w14:textId="77777777" w:rsidR="004B4887" w:rsidRPr="00372243" w:rsidRDefault="004B4887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35654DA" w14:textId="77777777" w:rsidR="004B4887" w:rsidRPr="00372243" w:rsidRDefault="004B4887" w:rsidP="00372243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Kąty widzenia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11C2BFB9" w14:textId="77777777" w:rsidR="004B4887" w:rsidRPr="00372243" w:rsidRDefault="004B4887" w:rsidP="00CE7C0A">
            <w:pPr>
              <w:suppressLineNumbers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W poziomie co najmniej 178 stopni;</w:t>
            </w:r>
          </w:p>
          <w:p w14:paraId="7741D347" w14:textId="77777777" w:rsidR="004B4887" w:rsidRPr="00372243" w:rsidRDefault="004B4887" w:rsidP="00CE7C0A">
            <w:pPr>
              <w:suppressLineNumbers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W pionie co najmniej 178 stopni</w:t>
            </w:r>
          </w:p>
        </w:tc>
      </w:tr>
      <w:tr w:rsidR="004B4887" w:rsidRPr="00372243" w14:paraId="2E6E0C27" w14:textId="77777777" w:rsidTr="00BC2D45">
        <w:trPr>
          <w:gridAfter w:val="1"/>
          <w:wAfter w:w="9" w:type="dxa"/>
          <w:trHeight w:val="722"/>
          <w:jc w:val="center"/>
        </w:trPr>
        <w:tc>
          <w:tcPr>
            <w:tcW w:w="562" w:type="dxa"/>
            <w:vAlign w:val="center"/>
          </w:tcPr>
          <w:p w14:paraId="73AA29E1" w14:textId="77777777" w:rsidR="004B4887" w:rsidRPr="00372243" w:rsidRDefault="004B4887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6215A016" w14:textId="77777777" w:rsidR="004B4887" w:rsidRPr="00372243" w:rsidRDefault="004B4887" w:rsidP="00372243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Jasność matrycy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2AB55DD" w14:textId="1AF2BA49" w:rsidR="004B4887" w:rsidRPr="00372243" w:rsidRDefault="009C5089" w:rsidP="00682CD5">
            <w:pPr>
              <w:suppressLineNumbers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4B4887" w:rsidRPr="00372243">
              <w:rPr>
                <w:rFonts w:ascii="Times New Roman" w:hAnsi="Times New Roman" w:cs="Times New Roman"/>
                <w:sz w:val="20"/>
                <w:szCs w:val="20"/>
              </w:rPr>
              <w:t xml:space="preserve">in. </w:t>
            </w:r>
            <w:r w:rsidR="00682CD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4B4887" w:rsidRPr="00372243">
              <w:rPr>
                <w:rFonts w:ascii="Times New Roman" w:hAnsi="Times New Roman" w:cs="Times New Roman"/>
                <w:sz w:val="20"/>
                <w:szCs w:val="20"/>
              </w:rPr>
              <w:t>0 cd/m</w:t>
            </w:r>
            <w:r w:rsidR="004B4887" w:rsidRPr="0037224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4B4887" w:rsidRPr="00372243" w14:paraId="27FD442E" w14:textId="77777777" w:rsidTr="00BC2D45">
        <w:trPr>
          <w:trHeight w:val="340"/>
          <w:jc w:val="center"/>
        </w:trPr>
        <w:tc>
          <w:tcPr>
            <w:tcW w:w="9185" w:type="dxa"/>
            <w:gridSpan w:val="5"/>
            <w:shd w:val="clear" w:color="auto" w:fill="E7E6E6" w:themeFill="background2"/>
            <w:vAlign w:val="center"/>
          </w:tcPr>
          <w:p w14:paraId="2D74BE36" w14:textId="77777777" w:rsidR="004B4887" w:rsidRPr="00372243" w:rsidRDefault="004B4887" w:rsidP="00CE7C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Pamięć operacyjna i masowa</w:t>
            </w:r>
          </w:p>
        </w:tc>
      </w:tr>
      <w:tr w:rsidR="004B4887" w:rsidRPr="00372243" w14:paraId="0013B3DA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3A2D636A" w14:textId="74557CD0" w:rsidR="004B4887" w:rsidRPr="00372243" w:rsidRDefault="00453BD3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A4BB704" w14:textId="243CD52C" w:rsidR="004B4887" w:rsidRPr="0050183A" w:rsidRDefault="0083091B" w:rsidP="00372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4B4887"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ojemność pamięci operacyjnej </w:t>
            </w:r>
            <w:r w:rsidR="004B4887" w:rsidRPr="0050183A">
              <w:rPr>
                <w:rFonts w:ascii="Times New Roman" w:hAnsi="Times New Roman" w:cs="Times New Roman"/>
                <w:sz w:val="20"/>
                <w:szCs w:val="20"/>
              </w:rPr>
              <w:t xml:space="preserve">RAM </w:t>
            </w:r>
            <w:r w:rsidR="004B4887" w:rsidRPr="005018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96017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B4887" w:rsidRPr="0050183A">
              <w:rPr>
                <w:rFonts w:ascii="Times New Roman" w:hAnsi="Times New Roman" w:cs="Times New Roman"/>
                <w:sz w:val="20"/>
                <w:szCs w:val="20"/>
              </w:rPr>
              <w:t>z możliwością rozbudowy do 64 GB</w:t>
            </w:r>
            <w:r w:rsidR="009601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45B908AB" w14:textId="20493530" w:rsidR="004B4887" w:rsidRPr="0050183A" w:rsidRDefault="0083091B" w:rsidP="00682CD5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0183A">
              <w:rPr>
                <w:rFonts w:ascii="Times New Roman" w:hAnsi="Times New Roman" w:cs="Times New Roman"/>
                <w:sz w:val="20"/>
                <w:szCs w:val="20"/>
              </w:rPr>
              <w:t xml:space="preserve">min. </w:t>
            </w:r>
            <w:r w:rsidR="00682CD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4B4887" w:rsidRPr="0050183A">
              <w:rPr>
                <w:rFonts w:ascii="Times New Roman" w:hAnsi="Times New Roman" w:cs="Times New Roman"/>
                <w:sz w:val="20"/>
                <w:szCs w:val="20"/>
              </w:rPr>
              <w:t xml:space="preserve"> GB</w:t>
            </w:r>
          </w:p>
        </w:tc>
      </w:tr>
      <w:tr w:rsidR="004B4887" w:rsidRPr="00372243" w14:paraId="17BA36F9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0EE766B9" w14:textId="138B977E" w:rsidR="004B4887" w:rsidRPr="00372243" w:rsidRDefault="00453BD3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E5C8758" w14:textId="389FAB89" w:rsidR="004B4887" w:rsidRPr="0050183A" w:rsidRDefault="0083091B" w:rsidP="00830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4B4887"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ymagana pojemność dysku półprzewodnikowego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1EC1350C" w14:textId="6773AB8B" w:rsidR="004B4887" w:rsidRPr="0050183A" w:rsidRDefault="0083091B" w:rsidP="00682CD5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min. </w:t>
            </w:r>
            <w:r w:rsidR="00682C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  <w:r w:rsidR="004B4887"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GB </w:t>
            </w:r>
          </w:p>
        </w:tc>
      </w:tr>
      <w:tr w:rsidR="004B4887" w:rsidRPr="00372243" w14:paraId="7A33C92E" w14:textId="77777777" w:rsidTr="0053226D">
        <w:trPr>
          <w:gridAfter w:val="1"/>
          <w:wAfter w:w="9" w:type="dxa"/>
          <w:trHeight w:val="659"/>
          <w:jc w:val="center"/>
        </w:trPr>
        <w:tc>
          <w:tcPr>
            <w:tcW w:w="562" w:type="dxa"/>
            <w:vAlign w:val="center"/>
          </w:tcPr>
          <w:p w14:paraId="5DDBACF2" w14:textId="7A5AF3F4" w:rsidR="004B4887" w:rsidRPr="00372243" w:rsidRDefault="00453BD3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4F86AC7C" w14:textId="60847DE9" w:rsidR="004B4887" w:rsidRPr="0050183A" w:rsidRDefault="0083091B" w:rsidP="00372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4B4887"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ymagana prędkość zapisu/odczytu sekwencyjnego, dysku półprzewodnikowego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C93F273" w14:textId="4AB9B35A" w:rsidR="004B4887" w:rsidRPr="0050183A" w:rsidRDefault="0083091B" w:rsidP="00CE7C0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min. </w:t>
            </w:r>
            <w:r w:rsidR="004B4887"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2 000 MB/s</w:t>
            </w:r>
          </w:p>
        </w:tc>
      </w:tr>
      <w:tr w:rsidR="004B4887" w:rsidRPr="00372243" w14:paraId="06DD0F63" w14:textId="77777777" w:rsidTr="00BC2D45">
        <w:trPr>
          <w:trHeight w:val="340"/>
          <w:jc w:val="center"/>
        </w:trPr>
        <w:tc>
          <w:tcPr>
            <w:tcW w:w="9185" w:type="dxa"/>
            <w:gridSpan w:val="5"/>
            <w:shd w:val="clear" w:color="auto" w:fill="E7E6E6" w:themeFill="background2"/>
            <w:vAlign w:val="center"/>
          </w:tcPr>
          <w:p w14:paraId="013C1A75" w14:textId="77777777" w:rsidR="004B4887" w:rsidRPr="00372243" w:rsidRDefault="004B4887" w:rsidP="00CE7C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Płyta główna - złącza/łączność</w:t>
            </w:r>
          </w:p>
        </w:tc>
      </w:tr>
      <w:tr w:rsidR="004B4887" w:rsidRPr="00372243" w14:paraId="0F499CEE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69A3FB2A" w14:textId="266BE78D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13972675" w14:textId="19B4333A" w:rsidR="004B4887" w:rsidRPr="00372243" w:rsidRDefault="00BC2D45" w:rsidP="00372243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Port USB TYP-A, minimalna ilość</w:t>
            </w:r>
          </w:p>
          <w:p w14:paraId="28AB1E5D" w14:textId="77777777" w:rsidR="004B4887" w:rsidRPr="00372243" w:rsidRDefault="004B4887" w:rsidP="00372243">
            <w:pPr>
              <w:ind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2243">
              <w:rPr>
                <w:rFonts w:ascii="Times New Roman" w:hAnsi="Times New Roman" w:cs="Times New Roman"/>
                <w:i/>
                <w:sz w:val="20"/>
                <w:szCs w:val="20"/>
              </w:rPr>
              <w:t>Przy czym wymaga się portu USB 3.2 Gen.1 w ilości minimum 2 szt.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47B890AE" w14:textId="3FBF9F18" w:rsidR="004B4887" w:rsidRPr="00372243" w:rsidRDefault="00453BD3" w:rsidP="00CE7C0A">
            <w:pPr>
              <w:spacing w:before="120" w:after="12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4B4887" w:rsidRPr="003722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B4887" w:rsidRPr="003722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szt</w:t>
            </w:r>
            <w:proofErr w:type="spellEnd"/>
            <w:r w:rsidR="004B4887" w:rsidRPr="003722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4B4887" w:rsidRPr="00372243" w14:paraId="100E21BE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16161BEC" w14:textId="2A01BE21" w:rsidR="004B4887" w:rsidRPr="00372243" w:rsidRDefault="004B4887" w:rsidP="00715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54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6939EED2" w14:textId="77777777" w:rsidR="004B4887" w:rsidRPr="00372243" w:rsidRDefault="004B4887" w:rsidP="0037224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USB TYP-C z obsługą </w:t>
            </w:r>
            <w:proofErr w:type="spellStart"/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Thunderbolt</w:t>
            </w:r>
            <w:proofErr w:type="spellEnd"/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4, minimalna ilość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6E8BD011" w14:textId="30098D05" w:rsidR="004B4887" w:rsidRPr="00372243" w:rsidRDefault="00682CD5" w:rsidP="00CE7C0A">
            <w:pPr>
              <w:spacing w:before="120" w:after="12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4B4887" w:rsidRPr="003722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B4887" w:rsidRPr="003722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szt</w:t>
            </w:r>
            <w:proofErr w:type="spellEnd"/>
            <w:r w:rsidR="004B4887" w:rsidRPr="003722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4B4887" w:rsidRPr="00372243" w14:paraId="7EF42555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093125E8" w14:textId="1BA3011A" w:rsidR="004B4887" w:rsidRPr="00372243" w:rsidRDefault="004B4887" w:rsidP="00715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54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3D87EB61" w14:textId="77777777" w:rsidR="004B4887" w:rsidRPr="00372243" w:rsidRDefault="004B4887" w:rsidP="00372243">
            <w:pPr>
              <w:spacing w:before="120" w:after="120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Karta sieciowa bezprzewodowa Wi-Fi 6, min. zgodna ze standardami: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02C0015F" w14:textId="767D2911" w:rsidR="004B4887" w:rsidRPr="0083091B" w:rsidRDefault="004B4887" w:rsidP="0083091B">
            <w:pPr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IEEE 802.11a/b/g/n/</w:t>
            </w:r>
            <w:proofErr w:type="spellStart"/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</w:t>
            </w:r>
            <w:proofErr w:type="spellEnd"/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ax</w:t>
            </w:r>
            <w:proofErr w:type="spellEnd"/>
          </w:p>
        </w:tc>
      </w:tr>
      <w:tr w:rsidR="004B4887" w:rsidRPr="00372243" w14:paraId="01A54B0B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774920E4" w14:textId="34B5C930" w:rsidR="004B4887" w:rsidRPr="00372243" w:rsidRDefault="004B4887" w:rsidP="00715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54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4B7FC423" w14:textId="7AF72923" w:rsidR="004B4887" w:rsidRPr="00372243" w:rsidRDefault="004B4887" w:rsidP="00372243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Karta sieciowa </w:t>
            </w:r>
            <w:proofErr w:type="spellStart"/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ethernet</w:t>
            </w:r>
            <w:proofErr w:type="spellEnd"/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ze złączem RJ45 min. zgodna ze standardami</w:t>
            </w:r>
            <w:r w:rsidR="00682C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(wbudowana w obudowę laptopa)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F944F8C" w14:textId="77777777" w:rsidR="004B4887" w:rsidRPr="00372243" w:rsidRDefault="004B4887" w:rsidP="00CE7C0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10BaseTX/</w:t>
            </w:r>
            <w:r w:rsidRPr="00372243">
              <w:rPr>
                <w:rFonts w:ascii="Times New Roman" w:hAnsi="Times New Roman" w:cs="Times New Roman"/>
                <w:sz w:val="20"/>
                <w:szCs w:val="20"/>
              </w:rPr>
              <w:br/>
              <w:t>100BaseTX/</w:t>
            </w:r>
            <w:r w:rsidRPr="00372243">
              <w:rPr>
                <w:rFonts w:ascii="Times New Roman" w:hAnsi="Times New Roman" w:cs="Times New Roman"/>
                <w:sz w:val="20"/>
                <w:szCs w:val="20"/>
              </w:rPr>
              <w:br/>
              <w:t>1000BaseTX</w:t>
            </w:r>
          </w:p>
        </w:tc>
      </w:tr>
      <w:tr w:rsidR="004B4887" w:rsidRPr="00372243" w14:paraId="10A950AF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3D3C9B2B" w14:textId="51C6431B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919A6F9" w14:textId="77777777" w:rsidR="004B4887" w:rsidRPr="00372243" w:rsidRDefault="004B4887" w:rsidP="00372243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Bluetooth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48278868" w14:textId="77777777" w:rsidR="004B4887" w:rsidRPr="00372243" w:rsidRDefault="004B4887" w:rsidP="00CE7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minimum w wersji 5.3</w:t>
            </w:r>
          </w:p>
        </w:tc>
      </w:tr>
      <w:tr w:rsidR="004B4887" w:rsidRPr="00372243" w14:paraId="03CB3420" w14:textId="77777777" w:rsidTr="00BC2D45">
        <w:trPr>
          <w:trHeight w:val="340"/>
          <w:jc w:val="center"/>
        </w:trPr>
        <w:tc>
          <w:tcPr>
            <w:tcW w:w="9185" w:type="dxa"/>
            <w:gridSpan w:val="5"/>
            <w:shd w:val="clear" w:color="auto" w:fill="E7E6E6" w:themeFill="background2"/>
            <w:vAlign w:val="center"/>
          </w:tcPr>
          <w:p w14:paraId="6BEF11E9" w14:textId="77777777" w:rsidR="004B4887" w:rsidRPr="00372243" w:rsidRDefault="004B4887" w:rsidP="00CE7C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Grafika</w:t>
            </w:r>
          </w:p>
        </w:tc>
      </w:tr>
      <w:tr w:rsidR="004B4887" w:rsidRPr="00372243" w14:paraId="244CC87A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259B52C5" w14:textId="1FB52D96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2C30A4F" w14:textId="77777777" w:rsidR="004B4887" w:rsidRPr="00372243" w:rsidRDefault="004B4887" w:rsidP="00372243">
            <w:pPr>
              <w:suppressLineNumbers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Karta graficzna umożliwiająca uzyskanie w teście G3D Mark wydajność:</w:t>
            </w:r>
          </w:p>
          <w:p w14:paraId="1F6F6220" w14:textId="77777777" w:rsidR="004B4887" w:rsidRPr="00372243" w:rsidRDefault="004B4887" w:rsidP="00372243">
            <w:pPr>
              <w:suppressLineNumbers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13D3F1" w14:textId="2ABDA551" w:rsidR="004B4887" w:rsidRDefault="004B4887" w:rsidP="0037224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Wynik testu </w:t>
            </w:r>
            <w:proofErr w:type="spellStart"/>
            <w:r w:rsidRPr="00372243">
              <w:rPr>
                <w:rFonts w:ascii="Times New Roman" w:hAnsi="Times New Roman" w:cs="Times New Roman"/>
                <w:i/>
                <w:sz w:val="20"/>
                <w:szCs w:val="20"/>
              </w:rPr>
              <w:t>PassMark</w:t>
            </w:r>
            <w:proofErr w:type="spellEnd"/>
            <w:r w:rsidRPr="003722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G3D, publikowany na stronie </w:t>
            </w:r>
            <w:hyperlink r:id="rId6" w:history="1">
              <w:r w:rsidR="00AB7643" w:rsidRPr="00914008">
                <w:rPr>
                  <w:rStyle w:val="Hipercze"/>
                  <w:rFonts w:ascii="Times New Roman" w:hAnsi="Times New Roman" w:cs="Times New Roman"/>
                  <w:i/>
                  <w:sz w:val="20"/>
                  <w:szCs w:val="20"/>
                </w:rPr>
                <w:t>https://www.videocardbenchmark.net/GPU_mega_page.html</w:t>
              </w:r>
            </w:hyperlink>
          </w:p>
          <w:p w14:paraId="4F3ED833" w14:textId="202303CC" w:rsidR="00AB7643" w:rsidRPr="00AB7643" w:rsidRDefault="00AB7643" w:rsidP="00AB76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76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Wymóg osiągnięcia w testach </w:t>
            </w:r>
            <w:proofErr w:type="spellStart"/>
            <w:r w:rsidRPr="00AB7643">
              <w:rPr>
                <w:rFonts w:ascii="Times New Roman" w:hAnsi="Times New Roman" w:cs="Times New Roman"/>
                <w:i/>
                <w:sz w:val="20"/>
                <w:szCs w:val="20"/>
              </w:rPr>
              <w:t>PassMark</w:t>
            </w:r>
            <w:proofErr w:type="spellEnd"/>
            <w:r w:rsidRPr="00AB76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G3D wymaganego wyniku dla </w:t>
            </w:r>
            <w:r w:rsidR="00662D44">
              <w:rPr>
                <w:rFonts w:ascii="Times New Roman" w:hAnsi="Times New Roman" w:cs="Times New Roman"/>
                <w:i/>
                <w:sz w:val="20"/>
                <w:szCs w:val="20"/>
              </w:rPr>
              <w:t>kart graficznych</w:t>
            </w:r>
            <w:r w:rsidRPr="00AB76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dotyczy wyniku  osiągniętego na dzień opublikowania ogłoszenia o zamówieniu w Biuletynie Zamówień Publicznych  (wyniki testów </w:t>
            </w:r>
            <w:proofErr w:type="spellStart"/>
            <w:r w:rsidRPr="00AB7643">
              <w:rPr>
                <w:rFonts w:ascii="Times New Roman" w:hAnsi="Times New Roman" w:cs="Times New Roman"/>
                <w:i/>
                <w:sz w:val="20"/>
                <w:szCs w:val="20"/>
              </w:rPr>
              <w:t>PassMark</w:t>
            </w:r>
            <w:proofErr w:type="spellEnd"/>
            <w:r w:rsidRPr="00AB76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G3D z dnia opublikowania ogłoszenia Zamawiający udostępnia jako załącznik do SWZ). </w:t>
            </w:r>
          </w:p>
          <w:p w14:paraId="38F8FDC9" w14:textId="77777777" w:rsidR="00AB7643" w:rsidRPr="00AB7643" w:rsidRDefault="00AB7643" w:rsidP="00AB76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F142EE8" w14:textId="659B8111" w:rsidR="00AB7643" w:rsidRPr="00372243" w:rsidRDefault="00662D44" w:rsidP="00662D4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0183A">
              <w:rPr>
                <w:rFonts w:ascii="Times New Roman" w:hAnsi="Times New Roman" w:cs="Times New Roman"/>
                <w:bCs/>
                <w:i/>
                <w:sz w:val="20"/>
              </w:rPr>
              <w:t xml:space="preserve">W przypadku pojawienia się modeli </w:t>
            </w:r>
            <w:r>
              <w:rPr>
                <w:rFonts w:ascii="Times New Roman" w:hAnsi="Times New Roman" w:cs="Times New Roman"/>
                <w:bCs/>
                <w:i/>
                <w:sz w:val="20"/>
              </w:rPr>
              <w:t>kart graficznych</w:t>
            </w:r>
            <w:r w:rsidRPr="0050183A">
              <w:rPr>
                <w:rFonts w:ascii="Times New Roman" w:hAnsi="Times New Roman" w:cs="Times New Roman"/>
                <w:bCs/>
                <w:i/>
                <w:sz w:val="20"/>
              </w:rPr>
              <w:t xml:space="preserve"> niefunkcjonujących na rynku w chwili opublikowania ogłoszenia, a które wprowadzono do obrotu rynkowego i podlegały ocenie w ww. testach po opublikowaniu ogłoszenia, Zamawiający oceniać będzie zgodnie z punktacją w ww. testach z dnia składania ofert. Wówczas Wykonawca zobowiązany jest załączyć do oferty wynik ww. testu z dnia składania ofert, potwierdzający spełnianie przez oferowan</w:t>
            </w:r>
            <w:r>
              <w:rPr>
                <w:rFonts w:ascii="Times New Roman" w:hAnsi="Times New Roman" w:cs="Times New Roman"/>
                <w:bCs/>
                <w:i/>
                <w:sz w:val="20"/>
              </w:rPr>
              <w:t xml:space="preserve">ą kartę graficzną </w:t>
            </w:r>
            <w:r w:rsidRPr="0050183A">
              <w:rPr>
                <w:rFonts w:ascii="Times New Roman" w:hAnsi="Times New Roman" w:cs="Times New Roman"/>
                <w:bCs/>
                <w:i/>
                <w:sz w:val="20"/>
              </w:rPr>
              <w:t>wymagań określonych przez Zamawiającego.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1458467C" w14:textId="77777777" w:rsidR="004B4887" w:rsidRPr="00372243" w:rsidRDefault="004B4887" w:rsidP="00CE7C0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</w:p>
          <w:p w14:paraId="1994D279" w14:textId="0E7ACF41" w:rsidR="004B4887" w:rsidRPr="00372243" w:rsidRDefault="00453BD3" w:rsidP="00CE7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B4887" w:rsidRPr="00372243">
              <w:rPr>
                <w:rFonts w:ascii="Times New Roman" w:hAnsi="Times New Roman" w:cs="Times New Roman"/>
                <w:sz w:val="20"/>
                <w:szCs w:val="20"/>
              </w:rPr>
              <w:t xml:space="preserve"> 000 pkt.</w:t>
            </w:r>
          </w:p>
        </w:tc>
      </w:tr>
      <w:tr w:rsidR="004B4887" w:rsidRPr="00372243" w14:paraId="4FACACB2" w14:textId="77777777" w:rsidTr="00BC2D45">
        <w:tblPrEx>
          <w:jc w:val="left"/>
        </w:tblPrEx>
        <w:trPr>
          <w:gridAfter w:val="1"/>
          <w:wAfter w:w="9" w:type="dxa"/>
          <w:trHeight w:val="454"/>
        </w:trPr>
        <w:tc>
          <w:tcPr>
            <w:tcW w:w="562" w:type="dxa"/>
            <w:vAlign w:val="center"/>
          </w:tcPr>
          <w:p w14:paraId="30B3A6F2" w14:textId="26BF06BA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820" w:type="dxa"/>
            <w:gridSpan w:val="2"/>
            <w:vAlign w:val="center"/>
          </w:tcPr>
          <w:p w14:paraId="77185559" w14:textId="77777777" w:rsidR="004B4887" w:rsidRPr="00372243" w:rsidRDefault="004B4887" w:rsidP="00372243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Zintegrowane złącza grafiki, minimum:</w:t>
            </w:r>
          </w:p>
        </w:tc>
        <w:tc>
          <w:tcPr>
            <w:tcW w:w="3794" w:type="dxa"/>
            <w:vAlign w:val="center"/>
          </w:tcPr>
          <w:p w14:paraId="7B8F2373" w14:textId="42A9E79A" w:rsidR="004B4887" w:rsidRPr="00372243" w:rsidRDefault="004B4887" w:rsidP="00453B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szt. HDMI minimum w wersji 2.</w:t>
            </w:r>
            <w:r w:rsidR="00453B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4B4887" w:rsidRPr="00372243" w14:paraId="34B8177C" w14:textId="77777777" w:rsidTr="00BC2D45">
        <w:trPr>
          <w:trHeight w:val="340"/>
          <w:jc w:val="center"/>
        </w:trPr>
        <w:tc>
          <w:tcPr>
            <w:tcW w:w="9185" w:type="dxa"/>
            <w:gridSpan w:val="5"/>
            <w:shd w:val="clear" w:color="auto" w:fill="E7E6E6" w:themeFill="background2"/>
            <w:vAlign w:val="center"/>
          </w:tcPr>
          <w:p w14:paraId="0EEFB3BE" w14:textId="77777777" w:rsidR="004B4887" w:rsidRPr="00372243" w:rsidRDefault="004B4887" w:rsidP="00CE7C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Obudowa i multimedia</w:t>
            </w:r>
          </w:p>
        </w:tc>
      </w:tr>
      <w:tr w:rsidR="004B4887" w:rsidRPr="00372243" w14:paraId="4F3179AE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1569B582" w14:textId="7F60C114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1364FE51" w14:textId="77777777" w:rsidR="004B4887" w:rsidRPr="00372243" w:rsidRDefault="004B4887" w:rsidP="0037224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Klawiatura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247D24D9" w14:textId="2F075E57" w:rsidR="004B4887" w:rsidRPr="00372243" w:rsidRDefault="00453BD3" w:rsidP="00453BD3">
            <w:pPr>
              <w:suppressLineNumbers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Podświetlana</w:t>
            </w:r>
          </w:p>
        </w:tc>
      </w:tr>
      <w:tr w:rsidR="004B4887" w:rsidRPr="00372243" w14:paraId="76A5E3E3" w14:textId="77777777" w:rsidTr="00BC2D45">
        <w:tblPrEx>
          <w:jc w:val="left"/>
        </w:tblPrEx>
        <w:trPr>
          <w:gridAfter w:val="1"/>
          <w:wAfter w:w="9" w:type="dxa"/>
          <w:trHeight w:val="454"/>
        </w:trPr>
        <w:tc>
          <w:tcPr>
            <w:tcW w:w="562" w:type="dxa"/>
            <w:vAlign w:val="center"/>
          </w:tcPr>
          <w:p w14:paraId="3815E546" w14:textId="19CFC0B7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820" w:type="dxa"/>
            <w:gridSpan w:val="2"/>
            <w:vAlign w:val="center"/>
          </w:tcPr>
          <w:p w14:paraId="3F1FFF9F" w14:textId="6724AAEC" w:rsidR="004B4887" w:rsidRDefault="004B4887" w:rsidP="00372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Kamera internetowa o rozdzielczości</w:t>
            </w:r>
          </w:p>
          <w:p w14:paraId="3B0978D6" w14:textId="6CCA0A1B" w:rsidR="00453BD3" w:rsidRPr="00372243" w:rsidRDefault="00357CD3" w:rsidP="00357CD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(z</w:t>
            </w:r>
            <w:r w:rsidR="00453BD3">
              <w:rPr>
                <w:rFonts w:ascii="Times New Roman" w:hAnsi="Times New Roman" w:cs="Times New Roman"/>
                <w:sz w:val="20"/>
                <w:szCs w:val="20"/>
              </w:rPr>
              <w:t xml:space="preserve"> wbudowaną zaślepką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94" w:type="dxa"/>
            <w:vAlign w:val="center"/>
          </w:tcPr>
          <w:p w14:paraId="756D6B60" w14:textId="77777777" w:rsidR="004B4887" w:rsidRPr="00372243" w:rsidRDefault="004B4887" w:rsidP="00CE7C0A">
            <w:pPr>
              <w:suppressLineNumbers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 xml:space="preserve">min. 2 </w:t>
            </w:r>
            <w:proofErr w:type="spellStart"/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Mpix</w:t>
            </w:r>
            <w:proofErr w:type="spellEnd"/>
          </w:p>
        </w:tc>
      </w:tr>
      <w:tr w:rsidR="004B4887" w:rsidRPr="00372243" w14:paraId="4ACACC01" w14:textId="77777777" w:rsidTr="00BC2D45">
        <w:tblPrEx>
          <w:jc w:val="left"/>
        </w:tblPrEx>
        <w:trPr>
          <w:gridAfter w:val="1"/>
          <w:wAfter w:w="9" w:type="dxa"/>
          <w:trHeight w:val="454"/>
        </w:trPr>
        <w:tc>
          <w:tcPr>
            <w:tcW w:w="562" w:type="dxa"/>
            <w:vAlign w:val="center"/>
          </w:tcPr>
          <w:p w14:paraId="5524730D" w14:textId="18D718F8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4820" w:type="dxa"/>
            <w:gridSpan w:val="2"/>
            <w:vAlign w:val="center"/>
          </w:tcPr>
          <w:p w14:paraId="725E8FAA" w14:textId="77777777" w:rsidR="004B4887" w:rsidRPr="00372243" w:rsidRDefault="004B4887" w:rsidP="0037224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Wbudowany mikrofon</w:t>
            </w:r>
          </w:p>
        </w:tc>
        <w:tc>
          <w:tcPr>
            <w:tcW w:w="3794" w:type="dxa"/>
            <w:vAlign w:val="center"/>
          </w:tcPr>
          <w:p w14:paraId="30BA53B6" w14:textId="77777777" w:rsidR="004B4887" w:rsidRPr="00372243" w:rsidRDefault="004B4887" w:rsidP="00CE7C0A">
            <w:pPr>
              <w:suppressLineNumbers/>
              <w:spacing w:before="120" w:after="12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min. 2 szt.</w:t>
            </w:r>
          </w:p>
        </w:tc>
      </w:tr>
      <w:tr w:rsidR="004B4887" w:rsidRPr="00372243" w14:paraId="4CE730DB" w14:textId="77777777" w:rsidTr="00BC2D45">
        <w:tblPrEx>
          <w:jc w:val="left"/>
        </w:tblPrEx>
        <w:trPr>
          <w:gridAfter w:val="1"/>
          <w:wAfter w:w="9" w:type="dxa"/>
          <w:trHeight w:val="454"/>
        </w:trPr>
        <w:tc>
          <w:tcPr>
            <w:tcW w:w="562" w:type="dxa"/>
            <w:vAlign w:val="center"/>
          </w:tcPr>
          <w:p w14:paraId="61011A54" w14:textId="796A9C9F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820" w:type="dxa"/>
            <w:gridSpan w:val="2"/>
            <w:vAlign w:val="center"/>
          </w:tcPr>
          <w:p w14:paraId="025BEBCD" w14:textId="77777777" w:rsidR="004B4887" w:rsidRPr="00372243" w:rsidRDefault="004B4887" w:rsidP="0037224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Wbudowane głośniki:</w:t>
            </w:r>
          </w:p>
        </w:tc>
        <w:tc>
          <w:tcPr>
            <w:tcW w:w="3794" w:type="dxa"/>
            <w:vAlign w:val="center"/>
          </w:tcPr>
          <w:p w14:paraId="1B71BE70" w14:textId="77777777" w:rsidR="004B4887" w:rsidRPr="00372243" w:rsidRDefault="004B4887" w:rsidP="00CE7C0A">
            <w:pPr>
              <w:suppressLineNumbers/>
              <w:spacing w:before="120" w:after="12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min. 2 szt. (stereo)</w:t>
            </w:r>
          </w:p>
        </w:tc>
      </w:tr>
      <w:tr w:rsidR="004B4887" w:rsidRPr="00372243" w14:paraId="166F29E5" w14:textId="77777777" w:rsidTr="00BC2D45">
        <w:tblPrEx>
          <w:jc w:val="left"/>
        </w:tblPrEx>
        <w:trPr>
          <w:gridAfter w:val="1"/>
          <w:wAfter w:w="9" w:type="dxa"/>
          <w:trHeight w:val="454"/>
        </w:trPr>
        <w:tc>
          <w:tcPr>
            <w:tcW w:w="562" w:type="dxa"/>
            <w:vAlign w:val="center"/>
          </w:tcPr>
          <w:p w14:paraId="5C4A21C4" w14:textId="1F591532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820" w:type="dxa"/>
            <w:gridSpan w:val="2"/>
            <w:vAlign w:val="center"/>
          </w:tcPr>
          <w:p w14:paraId="22FE3EBC" w14:textId="77777777" w:rsidR="004B4887" w:rsidRPr="00372243" w:rsidRDefault="004B4887" w:rsidP="003722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Złącza wejścia/wyjścia audio Jack 3,5mm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(zewnętrzne słuchawki + mikrofon)</w:t>
            </w:r>
          </w:p>
        </w:tc>
        <w:tc>
          <w:tcPr>
            <w:tcW w:w="3794" w:type="dxa"/>
            <w:vAlign w:val="center"/>
          </w:tcPr>
          <w:p w14:paraId="0EB986AB" w14:textId="6A8667E2" w:rsidR="004B4887" w:rsidRPr="00372243" w:rsidRDefault="00AB7643" w:rsidP="00CE7C0A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min. </w:t>
            </w:r>
            <w:r w:rsidR="004B4887"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szt. In, 1 szt. Out </w:t>
            </w:r>
            <w:r w:rsidR="004B4887"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lub złącze typu </w:t>
            </w:r>
            <w:proofErr w:type="spellStart"/>
            <w:r w:rsidR="004B4887"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combo</w:t>
            </w:r>
            <w:proofErr w:type="spellEnd"/>
          </w:p>
        </w:tc>
      </w:tr>
      <w:tr w:rsidR="004B4887" w:rsidRPr="00372243" w14:paraId="016A994D" w14:textId="77777777" w:rsidTr="00BC2D45">
        <w:tblPrEx>
          <w:jc w:val="left"/>
        </w:tblPrEx>
        <w:trPr>
          <w:gridAfter w:val="1"/>
          <w:wAfter w:w="9" w:type="dxa"/>
          <w:trHeight w:val="454"/>
        </w:trPr>
        <w:tc>
          <w:tcPr>
            <w:tcW w:w="562" w:type="dxa"/>
            <w:vAlign w:val="center"/>
          </w:tcPr>
          <w:p w14:paraId="41A6E745" w14:textId="7B35FC8F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820" w:type="dxa"/>
            <w:gridSpan w:val="2"/>
            <w:vAlign w:val="center"/>
          </w:tcPr>
          <w:p w14:paraId="3B031AEF" w14:textId="77777777" w:rsidR="004B4887" w:rsidRPr="00372243" w:rsidRDefault="004B4887" w:rsidP="003722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Zabezpieczenie komputera</w:t>
            </w:r>
          </w:p>
        </w:tc>
        <w:tc>
          <w:tcPr>
            <w:tcW w:w="3794" w:type="dxa"/>
            <w:vAlign w:val="center"/>
          </w:tcPr>
          <w:p w14:paraId="012D06A3" w14:textId="77777777" w:rsidR="004B4887" w:rsidRPr="00372243" w:rsidRDefault="004B4887" w:rsidP="00CE7C0A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Wbudowany moduł pozwalający na zaszyfrowanie zawartości dysku</w:t>
            </w:r>
          </w:p>
          <w:p w14:paraId="37645D74" w14:textId="77777777" w:rsidR="004B4887" w:rsidRPr="00372243" w:rsidRDefault="004B4887" w:rsidP="00CE7C0A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061F480" w14:textId="5BF6B40C" w:rsidR="004B4887" w:rsidRPr="00372243" w:rsidRDefault="004B4887" w:rsidP="00CE7C0A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Czytnik linii papilarnych zintegrowany </w:t>
            </w:r>
            <w:r w:rsidR="005322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obudową laptopa</w:t>
            </w:r>
          </w:p>
        </w:tc>
      </w:tr>
      <w:tr w:rsidR="004B4887" w:rsidRPr="00372243" w14:paraId="3EAE99CE" w14:textId="77777777" w:rsidTr="0053226D">
        <w:tblPrEx>
          <w:jc w:val="left"/>
        </w:tblPrEx>
        <w:trPr>
          <w:trHeight w:val="704"/>
        </w:trPr>
        <w:tc>
          <w:tcPr>
            <w:tcW w:w="562" w:type="dxa"/>
            <w:vAlign w:val="center"/>
          </w:tcPr>
          <w:p w14:paraId="7187E182" w14:textId="6DDB0C0D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623" w:type="dxa"/>
            <w:gridSpan w:val="4"/>
            <w:vAlign w:val="center"/>
          </w:tcPr>
          <w:p w14:paraId="04E31D76" w14:textId="5EF29AE5" w:rsidR="004B4887" w:rsidRPr="00372243" w:rsidRDefault="00524CBE" w:rsidP="00524CBE">
            <w:pPr>
              <w:suppressLineNumbers/>
              <w:ind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Czytnik kart pamięci SD zintegrowany z obudową laptopa.</w:t>
            </w:r>
          </w:p>
        </w:tc>
      </w:tr>
      <w:tr w:rsidR="00524CBE" w:rsidRPr="00372243" w14:paraId="5853DBA2" w14:textId="77777777" w:rsidTr="0053226D">
        <w:tblPrEx>
          <w:jc w:val="left"/>
        </w:tblPrEx>
        <w:trPr>
          <w:trHeight w:val="704"/>
        </w:trPr>
        <w:tc>
          <w:tcPr>
            <w:tcW w:w="562" w:type="dxa"/>
            <w:vAlign w:val="center"/>
          </w:tcPr>
          <w:p w14:paraId="24F9D010" w14:textId="0CF0FC88" w:rsidR="00524CBE" w:rsidRDefault="00726E7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623" w:type="dxa"/>
            <w:gridSpan w:val="4"/>
            <w:vAlign w:val="center"/>
          </w:tcPr>
          <w:p w14:paraId="1EAFC637" w14:textId="525AF181" w:rsidR="00524CBE" w:rsidRPr="00372243" w:rsidRDefault="00524CBE" w:rsidP="00337583">
            <w:pPr>
              <w:suppressLineNumbers/>
              <w:ind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Zasilacz </w:t>
            </w:r>
            <w:r w:rsidR="00436A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wraz z kablem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USB-C</w:t>
            </w:r>
            <w:r w:rsidR="00436A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dostosowany do laptopa na napięcie zasilające 230V AC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(wymagane w laptopie złącze ładowania to USB-C)</w:t>
            </w:r>
          </w:p>
        </w:tc>
      </w:tr>
      <w:tr w:rsidR="004B4887" w:rsidRPr="00372243" w14:paraId="3D804AB7" w14:textId="77777777" w:rsidTr="00BC2D45">
        <w:trPr>
          <w:trHeight w:val="340"/>
          <w:jc w:val="center"/>
        </w:trPr>
        <w:tc>
          <w:tcPr>
            <w:tcW w:w="9185" w:type="dxa"/>
            <w:gridSpan w:val="5"/>
            <w:shd w:val="clear" w:color="auto" w:fill="E7E6E6" w:themeFill="background2"/>
            <w:vAlign w:val="center"/>
          </w:tcPr>
          <w:p w14:paraId="3B35094E" w14:textId="77777777" w:rsidR="004B4887" w:rsidRPr="00372243" w:rsidRDefault="004B4887" w:rsidP="00CE7C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Dodatkowe wymagania</w:t>
            </w:r>
          </w:p>
        </w:tc>
      </w:tr>
      <w:tr w:rsidR="004B4887" w:rsidRPr="00372243" w14:paraId="33DBE753" w14:textId="77777777" w:rsidTr="00BC2D45">
        <w:tblPrEx>
          <w:jc w:val="left"/>
        </w:tblPrEx>
        <w:trPr>
          <w:trHeight w:val="454"/>
        </w:trPr>
        <w:tc>
          <w:tcPr>
            <w:tcW w:w="562" w:type="dxa"/>
            <w:vAlign w:val="center"/>
          </w:tcPr>
          <w:p w14:paraId="7DBF35E1" w14:textId="772D671B" w:rsidR="004B4887" w:rsidRPr="00372243" w:rsidRDefault="0071549E" w:rsidP="00726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26E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23" w:type="dxa"/>
            <w:gridSpan w:val="4"/>
            <w:vAlign w:val="center"/>
          </w:tcPr>
          <w:p w14:paraId="2B82EC0E" w14:textId="77777777" w:rsidR="004B4887" w:rsidRPr="00372243" w:rsidRDefault="004B4887" w:rsidP="00CE7C0A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Certyfikat bezpieczeństwa CE, Zgodność z dyrektywą ROHS</w:t>
            </w:r>
          </w:p>
        </w:tc>
      </w:tr>
      <w:tr w:rsidR="004B4887" w:rsidRPr="00372243" w14:paraId="4D8B501F" w14:textId="77777777" w:rsidTr="00BC2D45">
        <w:trPr>
          <w:gridAfter w:val="1"/>
          <w:wAfter w:w="9" w:type="dxa"/>
          <w:trHeight w:val="340"/>
          <w:jc w:val="center"/>
        </w:trPr>
        <w:tc>
          <w:tcPr>
            <w:tcW w:w="2262" w:type="dxa"/>
            <w:gridSpan w:val="2"/>
            <w:shd w:val="clear" w:color="auto" w:fill="E7E6E6" w:themeFill="background2"/>
            <w:vAlign w:val="center"/>
          </w:tcPr>
          <w:p w14:paraId="1167EFF9" w14:textId="77777777" w:rsidR="004B4887" w:rsidRPr="00372243" w:rsidRDefault="004B4887" w:rsidP="00372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System operacyjny</w:t>
            </w:r>
          </w:p>
        </w:tc>
        <w:tc>
          <w:tcPr>
            <w:tcW w:w="6914" w:type="dxa"/>
            <w:gridSpan w:val="2"/>
            <w:shd w:val="clear" w:color="auto" w:fill="E7E6E6" w:themeFill="background2"/>
            <w:vAlign w:val="center"/>
          </w:tcPr>
          <w:p w14:paraId="7B9E4472" w14:textId="01B4D54F" w:rsidR="004B4887" w:rsidRPr="00372243" w:rsidRDefault="004B4887" w:rsidP="00AB76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i/>
                <w:sz w:val="20"/>
                <w:szCs w:val="20"/>
              </w:rPr>
              <w:t>System operacyjny musi pochodzić z legalnego źródła dystrybucji, być nowy, nigdy wcześniej nie używany i nieaktywowany na innego użytkownika. Komputer musi być dostarczony wraz z zainstalowanym systemem operacyjnym objętym licencją wydaną na zasadach stosowanych przez producenta (licencja w formie tradycyjnej, cyfrowej – BIOS/UEFI, itp.). Oprogramowanie nie może być wersją pokazową (demo), próbną (</w:t>
            </w:r>
            <w:proofErr w:type="spellStart"/>
            <w:r w:rsidRPr="00372243">
              <w:rPr>
                <w:rFonts w:ascii="Times New Roman" w:hAnsi="Times New Roman" w:cs="Times New Roman"/>
                <w:i/>
                <w:sz w:val="20"/>
                <w:szCs w:val="20"/>
              </w:rPr>
              <w:t>trial</w:t>
            </w:r>
            <w:proofErr w:type="spellEnd"/>
            <w:r w:rsidRPr="00372243">
              <w:rPr>
                <w:rFonts w:ascii="Times New Roman" w:hAnsi="Times New Roman" w:cs="Times New Roman"/>
                <w:i/>
                <w:sz w:val="20"/>
                <w:szCs w:val="20"/>
              </w:rPr>
              <w:t>) lub darmową (freeware). Zamawiający zastrzega sobie prawo do weryfikacji legalności zainstalowanego systemu operacyjnego u jego producenta.</w:t>
            </w:r>
          </w:p>
        </w:tc>
      </w:tr>
      <w:tr w:rsidR="004B4887" w:rsidRPr="00372243" w14:paraId="323E377E" w14:textId="77777777" w:rsidTr="00BC2D45">
        <w:tblPrEx>
          <w:jc w:val="left"/>
        </w:tblPrEx>
        <w:trPr>
          <w:trHeight w:val="454"/>
        </w:trPr>
        <w:tc>
          <w:tcPr>
            <w:tcW w:w="562" w:type="dxa"/>
            <w:vAlign w:val="center"/>
          </w:tcPr>
          <w:p w14:paraId="748D898E" w14:textId="6783ED99" w:rsidR="004B4887" w:rsidRPr="00372243" w:rsidRDefault="0071549E" w:rsidP="00726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26E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23" w:type="dxa"/>
            <w:gridSpan w:val="4"/>
            <w:vAlign w:val="center"/>
          </w:tcPr>
          <w:p w14:paraId="74E2F3AF" w14:textId="77777777" w:rsidR="004B4887" w:rsidRPr="00372243" w:rsidRDefault="004B4887" w:rsidP="00CE7C0A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64 bitowy system operacyjny w polskiej wersji językowej, współpracujący natywnie, w pełnym zakresie, z funkcjonującą w istniejącej strukturze sieciowej Zamawiającego usługą katalogową Microsoft Active Directory</w:t>
            </w:r>
          </w:p>
        </w:tc>
      </w:tr>
    </w:tbl>
    <w:p w14:paraId="5ED9AD19" w14:textId="5FD27EBB" w:rsidR="00372243" w:rsidRDefault="00372243" w:rsidP="00192876"/>
    <w:p w14:paraId="419C5D64" w14:textId="77777777" w:rsidR="00F83682" w:rsidRDefault="00F83682" w:rsidP="00F83682">
      <w:pPr>
        <w:pStyle w:val="Stopka"/>
        <w:jc w:val="both"/>
        <w:rPr>
          <w:rFonts w:ascii="Times New Roman" w:hAnsi="Times New Roman" w:cs="Times New Roman"/>
          <w:i/>
          <w:w w:val="105"/>
        </w:rPr>
      </w:pPr>
    </w:p>
    <w:p w14:paraId="6DF49FB2" w14:textId="77777777" w:rsidR="00F83682" w:rsidRDefault="00F83682" w:rsidP="00F83682">
      <w:pPr>
        <w:pStyle w:val="Stopka"/>
        <w:jc w:val="both"/>
        <w:rPr>
          <w:rFonts w:ascii="Times New Roman" w:hAnsi="Times New Roman" w:cs="Times New Roman"/>
          <w:i/>
          <w:w w:val="105"/>
        </w:rPr>
      </w:pPr>
    </w:p>
    <w:p w14:paraId="68C1E9C7" w14:textId="77777777" w:rsidR="00F83682" w:rsidRDefault="00F83682" w:rsidP="00F83682">
      <w:pPr>
        <w:pStyle w:val="Stopka"/>
        <w:jc w:val="both"/>
        <w:rPr>
          <w:rFonts w:ascii="Times New Roman" w:hAnsi="Times New Roman" w:cs="Times New Roman"/>
          <w:i/>
          <w:w w:val="105"/>
        </w:rPr>
      </w:pPr>
    </w:p>
    <w:p w14:paraId="0636100C" w14:textId="77777777" w:rsidR="00C63FF9" w:rsidRPr="005564DC" w:rsidRDefault="00C63FF9" w:rsidP="00C63FF9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</w:pP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Jeżeli Wykonawca nie wskaże w formularzu ofertowym (załącznik nr 1 do SWZ</w:t>
      </w:r>
      <w:r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 – odpowiednio do części</w:t>
      </w: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) wymaganych informacji umożliwiających JEDNOZNACZNĄ identyfikację oferowanego przedmiotu zamówienia to oferta Wykonawcy zostanie odrzucona na podstawie art. 226 ust. 1 pkt. 5 ustawy </w:t>
      </w:r>
      <w:proofErr w:type="spellStart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Pzp</w:t>
      </w:r>
      <w:proofErr w:type="spellEnd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.</w:t>
      </w:r>
    </w:p>
    <w:p w14:paraId="6312626A" w14:textId="77777777" w:rsidR="00C63FF9" w:rsidRDefault="00C63FF9" w:rsidP="00C63FF9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61241A2B" w14:textId="77777777" w:rsidR="00F83682" w:rsidRDefault="00F83682" w:rsidP="00F83682">
      <w:pPr>
        <w:pStyle w:val="Stopka"/>
        <w:jc w:val="both"/>
        <w:rPr>
          <w:rFonts w:ascii="Times New Roman" w:hAnsi="Times New Roman" w:cs="Times New Roman"/>
          <w:i/>
          <w:w w:val="105"/>
        </w:rPr>
      </w:pPr>
    </w:p>
    <w:p w14:paraId="22039B93" w14:textId="77777777" w:rsidR="00F83682" w:rsidRDefault="00F83682" w:rsidP="00F83682">
      <w:pPr>
        <w:pStyle w:val="Stopka"/>
        <w:jc w:val="both"/>
        <w:rPr>
          <w:rFonts w:ascii="Times New Roman" w:hAnsi="Times New Roman" w:cs="Times New Roman"/>
          <w:i/>
          <w:w w:val="105"/>
        </w:rPr>
      </w:pPr>
    </w:p>
    <w:p w14:paraId="32D2491F" w14:textId="21C62321" w:rsidR="00F83682" w:rsidRDefault="00F83682" w:rsidP="00F83682">
      <w:pPr>
        <w:pStyle w:val="Stopka"/>
        <w:jc w:val="both"/>
        <w:rPr>
          <w:rFonts w:ascii="Times New Roman" w:hAnsi="Times New Roman" w:cs="Times New Roman"/>
          <w:i/>
          <w:w w:val="105"/>
        </w:rPr>
      </w:pPr>
    </w:p>
    <w:p w14:paraId="281521CF" w14:textId="77777777" w:rsidR="00F83682" w:rsidRDefault="00F83682" w:rsidP="00F83682">
      <w:pPr>
        <w:pStyle w:val="Stopka"/>
        <w:jc w:val="both"/>
        <w:rPr>
          <w:rFonts w:ascii="Times New Roman" w:hAnsi="Times New Roman" w:cs="Times New Roman"/>
          <w:i/>
          <w:w w:val="105"/>
        </w:rPr>
      </w:pPr>
    </w:p>
    <w:p w14:paraId="29C22EB5" w14:textId="77777777" w:rsidR="00F83682" w:rsidRDefault="00F83682" w:rsidP="00F83682">
      <w:pPr>
        <w:pStyle w:val="Stopka"/>
        <w:jc w:val="both"/>
        <w:rPr>
          <w:rFonts w:ascii="Times New Roman" w:hAnsi="Times New Roman" w:cs="Times New Roman"/>
          <w:i/>
          <w:w w:val="105"/>
        </w:rPr>
      </w:pPr>
    </w:p>
    <w:p w14:paraId="5F2DAA56" w14:textId="77777777" w:rsidR="00F83682" w:rsidRDefault="00F83682" w:rsidP="00F83682">
      <w:pPr>
        <w:pStyle w:val="Stopka"/>
        <w:jc w:val="both"/>
        <w:rPr>
          <w:rFonts w:ascii="Times New Roman" w:hAnsi="Times New Roman" w:cs="Times New Roman"/>
          <w:i/>
          <w:w w:val="105"/>
        </w:rPr>
      </w:pPr>
    </w:p>
    <w:p w14:paraId="10D92C01" w14:textId="77777777" w:rsidR="00F83682" w:rsidRDefault="00F83682" w:rsidP="00F83682">
      <w:pPr>
        <w:pStyle w:val="Stopka"/>
        <w:jc w:val="both"/>
        <w:rPr>
          <w:rFonts w:ascii="Times New Roman" w:hAnsi="Times New Roman" w:cs="Times New Roman"/>
          <w:i/>
          <w:w w:val="105"/>
        </w:rPr>
      </w:pPr>
    </w:p>
    <w:p w14:paraId="3E1B479A" w14:textId="77777777" w:rsidR="00F83682" w:rsidRDefault="00F83682" w:rsidP="00F83682">
      <w:pPr>
        <w:pStyle w:val="Stopka"/>
        <w:jc w:val="both"/>
        <w:rPr>
          <w:rFonts w:ascii="Times New Roman" w:hAnsi="Times New Roman" w:cs="Times New Roman"/>
          <w:i/>
          <w:w w:val="105"/>
        </w:rPr>
      </w:pPr>
    </w:p>
    <w:p w14:paraId="6C052299" w14:textId="14A70C60" w:rsidR="00F83682" w:rsidRPr="002F1460" w:rsidRDefault="00F83682" w:rsidP="00F83682">
      <w:pPr>
        <w:pStyle w:val="Stopka"/>
        <w:jc w:val="both"/>
      </w:pPr>
      <w:r w:rsidRPr="002F1460">
        <w:rPr>
          <w:rFonts w:ascii="Times New Roman" w:hAnsi="Times New Roman" w:cs="Times New Roman"/>
          <w:i/>
          <w:w w:val="105"/>
        </w:rPr>
        <w:t>Oświadczam, iż w związku z realizacją przedmiotowego za</w:t>
      </w:r>
      <w:r>
        <w:rPr>
          <w:rFonts w:ascii="Times New Roman" w:hAnsi="Times New Roman" w:cs="Times New Roman"/>
          <w:i/>
          <w:w w:val="105"/>
        </w:rPr>
        <w:t xml:space="preserve">mówienia zostały uwzględnione w </w:t>
      </w:r>
      <w:r w:rsidRPr="002F1460">
        <w:rPr>
          <w:rFonts w:ascii="Times New Roman" w:hAnsi="Times New Roman" w:cs="Times New Roman"/>
          <w:i/>
          <w:w w:val="105"/>
        </w:rPr>
        <w:t xml:space="preserve">opisie przedmiotu zamówienia wymogi dostępności dla osób ze szczególnymi potrzebami zgodnie </w:t>
      </w:r>
      <w:r>
        <w:rPr>
          <w:rFonts w:ascii="Times New Roman" w:hAnsi="Times New Roman" w:cs="Times New Roman"/>
          <w:i/>
          <w:w w:val="105"/>
        </w:rPr>
        <w:br/>
      </w:r>
      <w:r w:rsidRPr="002F1460">
        <w:rPr>
          <w:rFonts w:ascii="Times New Roman" w:hAnsi="Times New Roman" w:cs="Times New Roman"/>
          <w:i/>
          <w:w w:val="105"/>
        </w:rPr>
        <w:t>z zasadami wynikającymi z postanowień ustawy z dnia 19 lipca 2019 r. o zapewnieniu dostępności osobom ze szcze</w:t>
      </w:r>
      <w:r>
        <w:rPr>
          <w:rFonts w:ascii="Times New Roman" w:hAnsi="Times New Roman" w:cs="Times New Roman"/>
          <w:i/>
          <w:w w:val="105"/>
        </w:rPr>
        <w:t>gólnymi potrzebami (Dz.U. z 2022 r., poz. 2240</w:t>
      </w:r>
      <w:r w:rsidRPr="002F1460">
        <w:rPr>
          <w:rFonts w:ascii="Times New Roman" w:hAnsi="Times New Roman" w:cs="Times New Roman"/>
          <w:i/>
          <w:w w:val="105"/>
        </w:rPr>
        <w:t xml:space="preserve"> ze zm.)</w:t>
      </w:r>
    </w:p>
    <w:p w14:paraId="751591CA" w14:textId="59A5F610" w:rsidR="00EC5198" w:rsidRPr="00AD02B4" w:rsidRDefault="00EC5198" w:rsidP="0071549E">
      <w:pPr>
        <w:rPr>
          <w:sz w:val="28"/>
        </w:rPr>
      </w:pPr>
    </w:p>
    <w:sectPr w:rsidR="00EC5198" w:rsidRPr="00AD02B4" w:rsidSect="00254508">
      <w:headerReference w:type="first" r:id="rId7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505CF" w14:textId="77777777" w:rsidR="00E54B27" w:rsidRDefault="00E54B27" w:rsidP="00044C30">
      <w:r>
        <w:separator/>
      </w:r>
    </w:p>
  </w:endnote>
  <w:endnote w:type="continuationSeparator" w:id="0">
    <w:p w14:paraId="54DE6F21" w14:textId="77777777" w:rsidR="00E54B27" w:rsidRDefault="00E54B27" w:rsidP="0004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6BA0D" w14:textId="77777777" w:rsidR="00E54B27" w:rsidRDefault="00E54B27" w:rsidP="00044C30">
      <w:r>
        <w:separator/>
      </w:r>
    </w:p>
  </w:footnote>
  <w:footnote w:type="continuationSeparator" w:id="0">
    <w:p w14:paraId="5A45954B" w14:textId="77777777" w:rsidR="00E54B27" w:rsidRDefault="00E54B27" w:rsidP="00044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39E2F" w14:textId="594E0AE0" w:rsidR="00D02295" w:rsidRPr="00D02295" w:rsidRDefault="00F83682" w:rsidP="00D02295">
    <w:pPr>
      <w:tabs>
        <w:tab w:val="center" w:pos="4536"/>
        <w:tab w:val="center" w:pos="4873"/>
        <w:tab w:val="right" w:pos="9072"/>
        <w:tab w:val="right" w:pos="9746"/>
      </w:tabs>
      <w:suppressAutoHyphens/>
      <w:rPr>
        <w:rFonts w:ascii="Times New Roman" w:eastAsia="Times New Roman" w:hAnsi="Times New Roman" w:cs="Times New Roman"/>
        <w:sz w:val="28"/>
        <w:szCs w:val="20"/>
        <w:lang w:eastAsia="zh-CN"/>
      </w:rPr>
    </w:pPr>
    <w:r w:rsidRPr="002F1460">
      <w:rPr>
        <w:rFonts w:ascii="Times New Roman" w:eastAsia="Times New Roman" w:hAnsi="Times New Roman" w:cs="Times New Roman"/>
        <w:sz w:val="20"/>
        <w:szCs w:val="20"/>
        <w:lang w:val="x-none" w:eastAsia="ar-SA"/>
      </w:rPr>
      <w:tab/>
    </w:r>
    <w:r w:rsidR="00D02295" w:rsidRPr="00D02295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3D342F4D" wp14:editId="160775C4">
          <wp:extent cx="3971925" cy="504825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1925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02295" w:rsidRPr="00D02295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373D9D0C" wp14:editId="51BE9BB7">
          <wp:extent cx="1400175" cy="4286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218872e-cb07-45e7-bbfb-007a3b38c8f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881FAD" w14:textId="77777777" w:rsidR="00D02295" w:rsidRPr="00D02295" w:rsidRDefault="00D02295" w:rsidP="00D02295">
    <w:pPr>
      <w:tabs>
        <w:tab w:val="center" w:pos="5244"/>
        <w:tab w:val="right" w:pos="10488"/>
      </w:tabs>
      <w:suppressAutoHyphens/>
      <w:jc w:val="center"/>
      <w:rPr>
        <w:rFonts w:ascii="Times New Roman" w:eastAsia="Times New Roman" w:hAnsi="Times New Roman" w:cs="Times New Roman"/>
        <w:b/>
        <w:i/>
        <w:sz w:val="20"/>
        <w:lang w:eastAsia="zh-CN"/>
      </w:rPr>
    </w:pPr>
    <w:r w:rsidRPr="00D02295">
      <w:rPr>
        <w:rFonts w:ascii="Times New Roman" w:eastAsia="Times New Roman" w:hAnsi="Times New Roman" w:cs="Times New Roman"/>
        <w:b/>
        <w:i/>
        <w:sz w:val="20"/>
        <w:lang w:eastAsia="zh-CN"/>
      </w:rPr>
      <w:t>Projekt pt. „Wypracowanie rozwiązań służących przeciwdziałaniu migracji osób młodych z terenów dotkniętych depopulacją” Projekt współfinansowany przez Unię Europejską w ramach Europejskiego Funduszu Społecznego Plus (EFS+) FERS.01.02-IP.06-001/24.Okres realizacji od 01.05.2024 r. do 31.12.2027 r.</w:t>
    </w:r>
  </w:p>
  <w:p w14:paraId="25817D4F" w14:textId="3AFD58E9" w:rsidR="00F83682" w:rsidRPr="002F1460" w:rsidRDefault="00F83682" w:rsidP="00F83682">
    <w:pPr>
      <w:tabs>
        <w:tab w:val="center" w:pos="5244"/>
        <w:tab w:val="right" w:pos="10488"/>
      </w:tabs>
      <w:suppressAutoHyphens/>
      <w:jc w:val="center"/>
      <w:rPr>
        <w:rFonts w:ascii="Times New Roman" w:eastAsia="Times New Roman" w:hAnsi="Times New Roman" w:cs="Times New Roman"/>
        <w:b/>
        <w:i/>
        <w:sz w:val="20"/>
        <w:lang w:eastAsia="ar-SA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F64C9BB" wp14:editId="3924B6DD">
          <wp:simplePos x="0" y="0"/>
          <wp:positionH relativeFrom="column">
            <wp:posOffset>2062480</wp:posOffset>
          </wp:positionH>
          <wp:positionV relativeFrom="paragraph">
            <wp:posOffset>210820</wp:posOffset>
          </wp:positionV>
          <wp:extent cx="1590675" cy="295910"/>
          <wp:effectExtent l="0" t="0" r="9525" b="889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295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76"/>
    <w:rsid w:val="00003C85"/>
    <w:rsid w:val="000047F0"/>
    <w:rsid w:val="00044C30"/>
    <w:rsid w:val="00061F4B"/>
    <w:rsid w:val="000E0C85"/>
    <w:rsid w:val="00110172"/>
    <w:rsid w:val="0013189E"/>
    <w:rsid w:val="00180579"/>
    <w:rsid w:val="00192876"/>
    <w:rsid w:val="001E6507"/>
    <w:rsid w:val="00254508"/>
    <w:rsid w:val="002E7D50"/>
    <w:rsid w:val="00337583"/>
    <w:rsid w:val="00357CD3"/>
    <w:rsid w:val="00360EC9"/>
    <w:rsid w:val="00372243"/>
    <w:rsid w:val="003823CA"/>
    <w:rsid w:val="003A1EB5"/>
    <w:rsid w:val="00420AEB"/>
    <w:rsid w:val="00436AE6"/>
    <w:rsid w:val="00453BD3"/>
    <w:rsid w:val="00463D38"/>
    <w:rsid w:val="00487879"/>
    <w:rsid w:val="004B4887"/>
    <w:rsid w:val="004D4357"/>
    <w:rsid w:val="0050183A"/>
    <w:rsid w:val="00524CBE"/>
    <w:rsid w:val="00530D93"/>
    <w:rsid w:val="0053226D"/>
    <w:rsid w:val="00555B5D"/>
    <w:rsid w:val="00562F2A"/>
    <w:rsid w:val="005D3EB8"/>
    <w:rsid w:val="00637CC5"/>
    <w:rsid w:val="00662D44"/>
    <w:rsid w:val="0066620E"/>
    <w:rsid w:val="006674C0"/>
    <w:rsid w:val="00682CD5"/>
    <w:rsid w:val="006C07B7"/>
    <w:rsid w:val="0071549E"/>
    <w:rsid w:val="00726E7E"/>
    <w:rsid w:val="00753155"/>
    <w:rsid w:val="007710B9"/>
    <w:rsid w:val="007879A6"/>
    <w:rsid w:val="0083091B"/>
    <w:rsid w:val="00832AAA"/>
    <w:rsid w:val="008630B1"/>
    <w:rsid w:val="00875D42"/>
    <w:rsid w:val="008907F6"/>
    <w:rsid w:val="008D10BD"/>
    <w:rsid w:val="00960179"/>
    <w:rsid w:val="00970CD5"/>
    <w:rsid w:val="009A7A5D"/>
    <w:rsid w:val="009C5089"/>
    <w:rsid w:val="00A258EE"/>
    <w:rsid w:val="00AB7643"/>
    <w:rsid w:val="00AD02B4"/>
    <w:rsid w:val="00AE7A89"/>
    <w:rsid w:val="00B031A1"/>
    <w:rsid w:val="00BC2D45"/>
    <w:rsid w:val="00C51121"/>
    <w:rsid w:val="00C63FF9"/>
    <w:rsid w:val="00CE7C0A"/>
    <w:rsid w:val="00D02295"/>
    <w:rsid w:val="00D2071D"/>
    <w:rsid w:val="00DA7D64"/>
    <w:rsid w:val="00DC0053"/>
    <w:rsid w:val="00DD70AF"/>
    <w:rsid w:val="00E12CC5"/>
    <w:rsid w:val="00E54B27"/>
    <w:rsid w:val="00EA5C95"/>
    <w:rsid w:val="00EC5198"/>
    <w:rsid w:val="00F83682"/>
    <w:rsid w:val="00F91E10"/>
    <w:rsid w:val="00FA12B9"/>
    <w:rsid w:val="00FC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A49B9B"/>
  <w15:chartTrackingRefBased/>
  <w15:docId w15:val="{B623AECA-BE32-4F23-A9F2-DAB5EDD0D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4357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2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92876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19287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1E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4C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4C30"/>
  </w:style>
  <w:style w:type="paragraph" w:styleId="Stopka">
    <w:name w:val="footer"/>
    <w:basedOn w:val="Normalny"/>
    <w:link w:val="StopkaZnak"/>
    <w:uiPriority w:val="99"/>
    <w:unhideWhenUsed/>
    <w:rsid w:val="00044C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4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5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videocardbenchmark.net/GPU_mega_page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d218872e-cb07-45e7-bbfb-007a3b38c8f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838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Stępień</dc:creator>
  <cp:keywords/>
  <dc:description/>
  <cp:lastModifiedBy>Monika Antczak</cp:lastModifiedBy>
  <cp:revision>12</cp:revision>
  <dcterms:created xsi:type="dcterms:W3CDTF">2024-10-22T10:46:00Z</dcterms:created>
  <dcterms:modified xsi:type="dcterms:W3CDTF">2024-10-30T08:46:00Z</dcterms:modified>
</cp:coreProperties>
</file>