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8460594" w14:textId="7335556C" w:rsidR="00F56C20" w:rsidRPr="00294CC5" w:rsidRDefault="00F5246D" w:rsidP="00F56C20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 Narrow" w:eastAsia="Microsoft YaHei" w:hAnsi="Arial Narrow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F56C20" w:rsidRPr="00294CC5">
        <w:rPr>
          <w:rFonts w:ascii="Arial Narrow" w:hAnsi="Arial Narrow"/>
        </w:rPr>
        <w:t xml:space="preserve">: </w:t>
      </w:r>
      <w:r w:rsidR="00F56C20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Modernizacja budynku użyteczności publicznej w Gilinie,  </w:t>
      </w:r>
      <w:r w:rsidR="00294CC5" w:rsidRPr="00294CC5">
        <w:rPr>
          <w:rFonts w:ascii="Arial Narrow" w:eastAsia="Times New Roman" w:hAnsi="Arial Narrow" w:cs="Arial"/>
          <w:bCs/>
          <w:iCs/>
          <w:lang w:eastAsia="pl-PL"/>
        </w:rPr>
        <w:t>realizowanej w ramach</w:t>
      </w:r>
      <w:r w:rsidR="00294CC5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21A67042" w14:textId="77777777" w:rsidR="00071CAB" w:rsidRPr="00485393" w:rsidRDefault="00071CAB" w:rsidP="00071CAB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lang w:eastAsia="pl-PL"/>
        </w:rPr>
      </w:pPr>
    </w:p>
    <w:p w14:paraId="092D667A" w14:textId="77777777" w:rsidR="00071CAB" w:rsidRPr="0042205D" w:rsidRDefault="00071CAB" w:rsidP="00071CAB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42205D">
        <w:rPr>
          <w:rFonts w:ascii="Arial" w:eastAsia="Times New Roman" w:hAnsi="Arial" w:cs="Arial"/>
          <w:b/>
          <w:i/>
          <w:iCs/>
          <w:lang w:eastAsia="pl-PL"/>
        </w:rPr>
        <w:t>Modernizacja budynku OSP Gilino w zakresie modernizacji dachu i ocieplenia</w:t>
      </w:r>
      <w:r>
        <w:rPr>
          <w:rFonts w:ascii="Arial" w:eastAsia="Times New Roman" w:hAnsi="Arial" w:cs="Arial"/>
          <w:b/>
          <w:i/>
          <w:iCs/>
          <w:lang w:eastAsia="pl-PL"/>
        </w:rPr>
        <w:t>;</w:t>
      </w:r>
    </w:p>
    <w:p w14:paraId="7DF222CC" w14:textId="2DC10946" w:rsidR="002E4917" w:rsidRDefault="00071CAB" w:rsidP="00071CAB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AF0AF2">
        <w:rPr>
          <w:rFonts w:ascii="Arial" w:eastAsia="Times New Roman" w:hAnsi="Arial" w:cs="Arial"/>
          <w:b/>
          <w:i/>
          <w:iCs/>
          <w:lang w:eastAsia="pl-PL"/>
        </w:rPr>
        <w:t>Przebudowa świetlicy wiejskiej w Gilinie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1396E2C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2EE7F2B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17B272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17EE960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47AEF6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072DFDBB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</w:t>
      </w:r>
      <w:bookmarkStart w:id="16" w:name="_GoBack"/>
      <w:bookmarkEnd w:id="16"/>
      <w:r w:rsidRPr="00253AC3">
        <w:rPr>
          <w:rFonts w:ascii="Arial Narrow" w:hAnsi="Arial Narrow"/>
          <w:color w:val="000000"/>
        </w:rPr>
        <w:t>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01AFE01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="004F54B9"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F36912B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D324ABB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A5DF73C" w:rsidR="000F7BC8" w:rsidRPr="00A0404A" w:rsidRDefault="000F7BC8" w:rsidP="00071C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87B8" w14:textId="77777777" w:rsidR="00813D81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  <w:p w14:paraId="72EA591C" w14:textId="77777777" w:rsidR="00071CAB" w:rsidRDefault="00071CAB" w:rsidP="00071CAB"/>
          <w:p w14:paraId="34D15159" w14:textId="0CE43E37" w:rsidR="00071CAB" w:rsidRPr="00071CAB" w:rsidRDefault="00071CAB" w:rsidP="00071CA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61E28D18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F1B3904" w14:textId="0ACBB788" w:rsidR="00F56C20" w:rsidRPr="00477BA0" w:rsidRDefault="00F9117D" w:rsidP="00F56C20">
      <w:pPr>
        <w:ind w:left="284" w:right="215" w:hanging="284"/>
        <w:jc w:val="both"/>
        <w:rPr>
          <w:rFonts w:ascii="Arial Narrow" w:hAnsi="Arial Narrow"/>
          <w:lang w:eastAsia="pl-PL"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</w:t>
      </w:r>
      <w:r w:rsidR="00294CC5">
        <w:rPr>
          <w:rFonts w:ascii="Arial Narrow" w:hAnsi="Arial Narrow" w:cs="Arial"/>
          <w:iCs/>
        </w:rPr>
        <w:t>ystania z nich przy wykonywaniu</w:t>
      </w:r>
      <w:r w:rsidR="00F56C20">
        <w:rPr>
          <w:rFonts w:ascii="Arial Narrow" w:hAnsi="Arial Narrow"/>
          <w:color w:val="FF0000"/>
        </w:rPr>
        <w:t xml:space="preserve">: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F56C20" w:rsidRPr="005C66BC">
        <w:rPr>
          <w:rFonts w:ascii="Arial Narrow" w:hAnsi="Arial Narrow" w:cs="Arial"/>
          <w:b/>
          <w:bCs/>
          <w:iCs/>
          <w:lang w:eastAsia="pl-PL"/>
        </w:rPr>
        <w:t xml:space="preserve">, </w:t>
      </w:r>
      <w:r w:rsidR="00294CC5" w:rsidRPr="00294CC5">
        <w:rPr>
          <w:rFonts w:ascii="Arial Narrow" w:hAnsi="Arial Narrow" w:cs="Arial"/>
          <w:bCs/>
          <w:iCs/>
          <w:lang w:eastAsia="pl-PL"/>
        </w:rPr>
        <w:t>realizowanej w ramach</w:t>
      </w:r>
      <w:r w:rsidR="00294CC5">
        <w:rPr>
          <w:rFonts w:ascii="Arial Narrow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62671B2E" w14:textId="49A5B679" w:rsidR="00F56C20" w:rsidRPr="00477BA0" w:rsidRDefault="00F56C20" w:rsidP="00F56C20">
      <w:pPr>
        <w:pStyle w:val="Akapitzlist"/>
        <w:ind w:left="360"/>
        <w:rPr>
          <w:rFonts w:ascii="Arial Narrow" w:eastAsia="Times New Roman" w:hAnsi="Arial Narrow" w:cs="Arial"/>
          <w:b/>
          <w:iCs/>
          <w:lang w:eastAsia="pl-PL"/>
        </w:rPr>
      </w:pPr>
      <w:r w:rsidRPr="00477BA0">
        <w:rPr>
          <w:rFonts w:ascii="Arial Narrow" w:eastAsia="Times New Roman" w:hAnsi="Arial Narrow" w:cs="Arial"/>
          <w:b/>
          <w:iCs/>
          <w:lang w:eastAsia="pl-PL"/>
        </w:rPr>
        <w:t>- Modernizacja budynku OSP Gilino w zakresie modernizacji dachu i ocieplenia</w:t>
      </w:r>
      <w:r>
        <w:rPr>
          <w:rFonts w:ascii="Arial Narrow" w:eastAsia="Times New Roman" w:hAnsi="Arial Narrow" w:cs="Arial"/>
          <w:b/>
          <w:iCs/>
          <w:lang w:eastAsia="pl-PL"/>
        </w:rPr>
        <w:t>*</w:t>
      </w:r>
      <w:r w:rsidRPr="00477BA0">
        <w:rPr>
          <w:rFonts w:ascii="Arial Narrow" w:eastAsia="Times New Roman" w:hAnsi="Arial Narrow" w:cs="Arial"/>
          <w:b/>
          <w:iCs/>
          <w:lang w:eastAsia="pl-PL"/>
        </w:rPr>
        <w:t>;</w:t>
      </w:r>
    </w:p>
    <w:p w14:paraId="11F1AC1C" w14:textId="755611C7" w:rsidR="00557937" w:rsidRDefault="00F56C20" w:rsidP="00F56C20">
      <w:pPr>
        <w:spacing w:after="0" w:line="240" w:lineRule="auto"/>
        <w:ind w:left="360"/>
        <w:rPr>
          <w:rFonts w:ascii="Arial Narrow" w:hAnsi="Arial Narrow"/>
          <w:b/>
        </w:rPr>
      </w:pPr>
      <w:r w:rsidRPr="00477BA0">
        <w:rPr>
          <w:rFonts w:ascii="Arial Narrow" w:hAnsi="Arial Narrow" w:cs="Arial"/>
          <w:b/>
          <w:iCs/>
          <w:lang w:eastAsia="pl-PL"/>
        </w:rPr>
        <w:t>- Przebudowa świetlicy wiejskiej w Gilinie</w:t>
      </w:r>
      <w:r>
        <w:rPr>
          <w:rFonts w:ascii="Arial Narrow" w:hAnsi="Arial Narrow" w:cs="Arial"/>
          <w:b/>
          <w:iCs/>
          <w:lang w:eastAsia="pl-PL"/>
        </w:rPr>
        <w:t>*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1CA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2C68"/>
    <w:rsid w:val="00283864"/>
    <w:rsid w:val="0028600F"/>
    <w:rsid w:val="00286978"/>
    <w:rsid w:val="00291BF7"/>
    <w:rsid w:val="00294CC5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A2084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7F2527"/>
    <w:rsid w:val="00804B0C"/>
    <w:rsid w:val="00807D84"/>
    <w:rsid w:val="00810163"/>
    <w:rsid w:val="00813349"/>
    <w:rsid w:val="00813D81"/>
    <w:rsid w:val="008156B7"/>
    <w:rsid w:val="00815C36"/>
    <w:rsid w:val="00827CC1"/>
    <w:rsid w:val="008456C0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4C7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56C20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07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CF0B-4ECB-46D5-A21C-D090C017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2</cp:revision>
  <cp:lastPrinted>2021-01-21T10:25:00Z</cp:lastPrinted>
  <dcterms:created xsi:type="dcterms:W3CDTF">2024-07-26T07:04:00Z</dcterms:created>
  <dcterms:modified xsi:type="dcterms:W3CDTF">2024-07-26T07:04:00Z</dcterms:modified>
</cp:coreProperties>
</file>