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FE" w:rsidRPr="00F11E4F" w:rsidRDefault="00A4237A">
      <w:pPr>
        <w:pStyle w:val="Standard"/>
        <w:autoSpaceDE w:val="0"/>
        <w:spacing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F11E4F">
        <w:rPr>
          <w:rFonts w:asciiTheme="minorHAnsi" w:eastAsia="Times New Roman" w:hAnsiTheme="minorHAnsi" w:cstheme="minorHAnsi"/>
          <w:color w:val="000000"/>
        </w:rPr>
        <w:t>Załącznik Nr 4</w:t>
      </w:r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...............................</w:t>
      </w:r>
      <w:r w:rsidR="000C61F8" w:rsidRPr="00F11E4F">
        <w:rPr>
          <w:rFonts w:asciiTheme="minorHAnsi" w:eastAsia="Times New Roman" w:hAnsiTheme="minorHAnsi" w:cstheme="minorHAnsi"/>
          <w:color w:val="000000"/>
          <w:lang w:eastAsia="ar-SA"/>
        </w:rPr>
        <w:t>.</w:t>
      </w: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</w:t>
      </w:r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pieczęć firmy</w:t>
      </w:r>
    </w:p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Wykaz wykonanych w okresie ostatnich pięciu lat robót budowlanych</w:t>
      </w:r>
    </w:p>
    <w:tbl>
      <w:tblPr>
        <w:tblStyle w:val="Tabela-Siatka"/>
        <w:tblW w:w="9940" w:type="dxa"/>
        <w:tblLayout w:type="fixed"/>
        <w:tblLook w:val="0020" w:firstRow="1" w:lastRow="0" w:firstColumn="0" w:lastColumn="0" w:noHBand="0" w:noVBand="0"/>
        <w:tblCaption w:val="Wykaz wykonanych w okresie ostatnich pięciu lat robót budowlanych"/>
        <w:tblDescription w:val="Tabela zawiera następujące kolumny do uzupełnienia przez Wykonawcę, tj: Lp., data realizacji, przedmiot zamówienia, wartość zamówienia, zamawiający(inwestor)"/>
      </w:tblPr>
      <w:tblGrid>
        <w:gridCol w:w="706"/>
        <w:gridCol w:w="1807"/>
        <w:gridCol w:w="3118"/>
        <w:gridCol w:w="2055"/>
        <w:gridCol w:w="2254"/>
      </w:tblGrid>
      <w:tr w:rsidR="005A30FE" w:rsidRPr="00F11E4F" w:rsidTr="00197863">
        <w:tc>
          <w:tcPr>
            <w:tcW w:w="706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807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Daty realizacji</w:t>
            </w:r>
          </w:p>
        </w:tc>
        <w:tc>
          <w:tcPr>
            <w:tcW w:w="3118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Przedmiot zamówienia</w:t>
            </w:r>
          </w:p>
        </w:tc>
        <w:tc>
          <w:tcPr>
            <w:tcW w:w="2055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Wartość zamówienia</w:t>
            </w:r>
          </w:p>
        </w:tc>
        <w:tc>
          <w:tcPr>
            <w:tcW w:w="2254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Zamawiający (inwestor)</w:t>
            </w: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Do przedstawionych robót należy załączyć referencję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>bądź inne dokumenty sporządzone przez podmiot, na rzecz którego roboty budowlane były wykonywane, a jeżeli z uzasadnionej przyczyny o obiektywnym charakterze wykonawca nie jest w stanie uzyskać tych dokumentów – inne odpowiednie dokumenty</w:t>
      </w:r>
      <w:r w:rsidR="00FF642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bookmarkStart w:id="0" w:name="_GoBack"/>
      <w:bookmarkEnd w:id="0"/>
      <w:r w:rsidRPr="00F11E4F">
        <w:rPr>
          <w:rFonts w:asciiTheme="minorHAnsi" w:eastAsia="Times New Roman" w:hAnsiTheme="minorHAnsi" w:cstheme="minorHAnsi"/>
          <w:b/>
          <w:bCs/>
          <w:color w:val="000000"/>
        </w:rPr>
        <w:t>potwierdzające należyte ich wykonanie.</w:t>
      </w:r>
    </w:p>
    <w:p w:rsidR="00F11E4F" w:rsidRPr="00F11E4F" w:rsidRDefault="00F11E4F" w:rsidP="00F11E4F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F11E4F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11E4F" w:rsidRPr="00F11E4F" w:rsidRDefault="00F11E4F" w:rsidP="00F11E4F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1E4F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F11E4F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F11E4F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F11E4F">
        <w:rPr>
          <w:rFonts w:asciiTheme="minorHAnsi" w:hAnsiTheme="minorHAnsi" w:cstheme="minorHAnsi"/>
          <w:szCs w:val="24"/>
        </w:rPr>
        <w:br/>
        <w:t>(lub osób uprawnionych)</w:t>
      </w:r>
      <w:r w:rsidRPr="00F11E4F">
        <w:rPr>
          <w:rFonts w:asciiTheme="minorHAnsi" w:hAnsiTheme="minorHAnsi" w:cstheme="minorHAnsi"/>
          <w:szCs w:val="24"/>
        </w:rPr>
        <w:br/>
        <w:t>do reprezentowania Wykonawcy</w:t>
      </w:r>
    </w:p>
    <w:sectPr w:rsidR="00F11E4F" w:rsidRPr="00F11E4F" w:rsidSect="00AE254E">
      <w:headerReference w:type="default" r:id="rId9"/>
      <w:pgSz w:w="11906" w:h="16838"/>
      <w:pgMar w:top="164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A1" w:rsidRDefault="006F0AA1">
      <w:r>
        <w:separator/>
      </w:r>
    </w:p>
  </w:endnote>
  <w:endnote w:type="continuationSeparator" w:id="0">
    <w:p w:rsidR="006F0AA1" w:rsidRDefault="006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A1" w:rsidRDefault="006F0AA1">
      <w:r>
        <w:rPr>
          <w:color w:val="000000"/>
        </w:rPr>
        <w:separator/>
      </w:r>
    </w:p>
  </w:footnote>
  <w:footnote w:type="continuationSeparator" w:id="0">
    <w:p w:rsidR="006F0AA1" w:rsidRDefault="006F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4E" w:rsidRPr="00505622" w:rsidRDefault="00505622" w:rsidP="00505622">
    <w:pPr>
      <w:pStyle w:val="Nagwek"/>
    </w:pPr>
    <w:r>
      <w:rPr>
        <w:noProof/>
        <w:lang w:eastAsia="pl-PL" w:bidi="ar-SA"/>
      </w:rPr>
      <w:drawing>
        <wp:inline distT="0" distB="0" distL="0" distR="0" wp14:anchorId="01276143" wp14:editId="5ECB0022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658B"/>
    <w:multiLevelType w:val="multilevel"/>
    <w:tmpl w:val="AF70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FE"/>
    <w:rsid w:val="000C61F8"/>
    <w:rsid w:val="00197863"/>
    <w:rsid w:val="00505622"/>
    <w:rsid w:val="00575A88"/>
    <w:rsid w:val="005A30FE"/>
    <w:rsid w:val="006F0AA1"/>
    <w:rsid w:val="007526E9"/>
    <w:rsid w:val="007D0E55"/>
    <w:rsid w:val="00883F79"/>
    <w:rsid w:val="00887B87"/>
    <w:rsid w:val="00A4237A"/>
    <w:rsid w:val="00AE254E"/>
    <w:rsid w:val="00F11E4F"/>
    <w:rsid w:val="00F16593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F245-B7F7-4263-AEEE-5C72D843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Or.272.4.2020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wykonanych robót Or.272.2.2021</dc:title>
  <dc:creator>Michał Rak</dc:creator>
  <cp:keywords>Załącznik nr 4; wykaz; roboty budowalane</cp:keywords>
  <cp:lastModifiedBy>Michal</cp:lastModifiedBy>
  <cp:revision>9</cp:revision>
  <dcterms:created xsi:type="dcterms:W3CDTF">2020-03-24T11:45:00Z</dcterms:created>
  <dcterms:modified xsi:type="dcterms:W3CDTF">2021-04-14T18:09:00Z</dcterms:modified>
</cp:coreProperties>
</file>