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6" w:rsidRDefault="00411BC9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Załącznik Nr 2 do SWZ </w:t>
      </w:r>
    </w:p>
    <w:p w:rsidR="00926EE6" w:rsidRDefault="00926EE6">
      <w:pPr>
        <w:pStyle w:val="Bezodstpw"/>
        <w:tabs>
          <w:tab w:val="left" w:pos="7590"/>
        </w:tabs>
        <w:rPr>
          <w:rFonts w:ascii="Times New Roman" w:hAnsi="Times New Roman"/>
        </w:rPr>
      </w:pPr>
    </w:p>
    <w:p w:rsidR="00926EE6" w:rsidRDefault="00926EE6">
      <w:pPr>
        <w:pStyle w:val="Bezodstpw"/>
        <w:ind w:left="5670" w:hanging="283"/>
        <w:jc w:val="both"/>
        <w:rPr>
          <w:rFonts w:ascii="Times New Roman" w:hAnsi="Times New Roman"/>
          <w:b/>
          <w:bCs/>
          <w:color w:val="000000"/>
        </w:rPr>
      </w:pPr>
    </w:p>
    <w:p w:rsidR="00926EE6" w:rsidRDefault="00411BC9">
      <w:pPr>
        <w:pStyle w:val="Bezodstpw"/>
        <w:ind w:left="9781" w:hanging="14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Zamawiający:</w:t>
      </w:r>
    </w:p>
    <w:p w:rsidR="00926EE6" w:rsidRDefault="00411BC9">
      <w:pPr>
        <w:pStyle w:val="Bezodstpw"/>
        <w:ind w:left="9781" w:hanging="14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Regionalny Ośrodek Polityki Społecznej</w:t>
      </w:r>
    </w:p>
    <w:p w:rsidR="00926EE6" w:rsidRDefault="00411BC9">
      <w:pPr>
        <w:pStyle w:val="Bezodstpw"/>
        <w:ind w:left="9781" w:hanging="14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ul. </w:t>
      </w:r>
      <w:proofErr w:type="spellStart"/>
      <w:r>
        <w:rPr>
          <w:rFonts w:ascii="Times New Roman" w:hAnsi="Times New Roman"/>
          <w:b/>
          <w:bCs/>
          <w:color w:val="000000"/>
        </w:rPr>
        <w:t>Bartkiewiczówny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93,</w:t>
      </w:r>
    </w:p>
    <w:p w:rsidR="00926EE6" w:rsidRDefault="00411BC9">
      <w:pPr>
        <w:pStyle w:val="Bezodstpw"/>
        <w:ind w:left="9781" w:hanging="14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87 -100 Toruń</w:t>
      </w:r>
    </w:p>
    <w:p w:rsidR="00926EE6" w:rsidRDefault="00411BC9">
      <w:pPr>
        <w:spacing w:after="0" w:line="21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A"/>
        </w:rPr>
        <w:t>Wykonawca:</w:t>
      </w:r>
      <w:r>
        <w:rPr>
          <w:rFonts w:ascii="Times New Roman" w:eastAsia="Times New Roman" w:hAnsi="Times New Roman"/>
        </w:rPr>
        <w:t xml:space="preserve"> </w:t>
      </w:r>
    </w:p>
    <w:p w:rsidR="00926EE6" w:rsidRDefault="00926EE6">
      <w:pPr>
        <w:spacing w:after="0" w:line="210" w:lineRule="exact"/>
        <w:jc w:val="both"/>
        <w:rPr>
          <w:rFonts w:ascii="Times New Roman" w:eastAsia="Times New Roman" w:hAnsi="Times New Roman"/>
        </w:rPr>
      </w:pPr>
    </w:p>
    <w:p w:rsidR="00926EE6" w:rsidRDefault="00411BC9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:rsidR="00926EE6" w:rsidRDefault="00411BC9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:rsidR="00926EE6" w:rsidRDefault="00411BC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:rsidR="00926EE6" w:rsidRDefault="00411BC9">
      <w:pPr>
        <w:pStyle w:val="Teksttreci4"/>
        <w:shd w:val="clear" w:color="auto" w:fill="auto"/>
        <w:spacing w:before="0" w:after="0"/>
        <w:ind w:right="6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nazwisko/ pełna nazwa/firma, adres,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w zależności od podmiotu: NIP/PESEL, KRS/CEIDG)</w:t>
      </w:r>
    </w:p>
    <w:p w:rsidR="00926EE6" w:rsidRDefault="00926EE6">
      <w:pPr>
        <w:pStyle w:val="Bezodstpw"/>
        <w:jc w:val="center"/>
        <w:rPr>
          <w:rFonts w:ascii="Times New Roman" w:hAnsi="Times New Roman"/>
          <w:sz w:val="21"/>
          <w:szCs w:val="21"/>
        </w:rPr>
      </w:pPr>
    </w:p>
    <w:p w:rsidR="00926EE6" w:rsidRDefault="00411BC9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:rsidR="00926EE6" w:rsidRDefault="00926EE6">
      <w:pPr>
        <w:pStyle w:val="Bezodstpw"/>
        <w:rPr>
          <w:rFonts w:ascii="Times New Roman" w:hAnsi="Times New Roman"/>
        </w:rPr>
      </w:pPr>
    </w:p>
    <w:p w:rsidR="00926EE6" w:rsidRDefault="00411BC9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</w:rPr>
        <w:t xml:space="preserve">Nawiązując do ogłoszonego postępowania o udzielenie zamówienia publicznego w celu zawarcia umowy ramowej na podstawie przepisów art. 311 ust. 1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1  </w:t>
      </w:r>
      <w:r>
        <w:rPr>
          <w:rFonts w:ascii="Times New Roman" w:eastAsia="Times New Roman" w:hAnsi="Times New Roman"/>
        </w:rPr>
        <w:br/>
        <w:t>z odpowiednim zastosowaniem przepi</w:t>
      </w:r>
      <w:r>
        <w:rPr>
          <w:rFonts w:ascii="Times New Roman" w:eastAsia="Times New Roman" w:hAnsi="Times New Roman"/>
        </w:rPr>
        <w:t xml:space="preserve">sów dotyczących trybu podstawowego na podstawie art. 275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1)  ustawy z dnia 11 września 2019 r. –  Prawo zamówień publicznych (Dz. U. z 2023 r. poz. 1605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zm.), nr postępowania: </w:t>
      </w:r>
      <w:r>
        <w:rPr>
          <w:rFonts w:ascii="Times New Roman" w:eastAsia="Times New Roman" w:hAnsi="Times New Roman"/>
          <w:b/>
          <w:bCs/>
          <w:kern w:val="1"/>
        </w:rPr>
        <w:t>DO.2751.21. 2023</w:t>
      </w:r>
      <w:r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Świadczenie </w:t>
      </w:r>
      <w:r>
        <w:rPr>
          <w:rFonts w:ascii="Times New Roman" w:eastAsia="Times New Roman" w:hAnsi="Times New Roman"/>
          <w:b/>
          <w:bCs/>
          <w:kern w:val="1"/>
        </w:rPr>
        <w:t xml:space="preserve">usług codziennego sprzątania pomieszczeń </w:t>
      </w:r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</w:rPr>
        <w:t xml:space="preserve">w Punkcie Opieki dla osób z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/>
          <w:b/>
          <w:bCs/>
          <w:kern w:val="1"/>
        </w:rPr>
        <w:t>“</w:t>
      </w:r>
      <w:r>
        <w:rPr>
          <w:rFonts w:ascii="Times New Roman" w:eastAsia="Times New Roman" w:hAnsi="Times New Roman"/>
          <w:b/>
          <w:bCs/>
          <w:iCs/>
        </w:rPr>
        <w:t>,</w:t>
      </w:r>
      <w:r>
        <w:rPr>
          <w:rFonts w:ascii="Times New Roman" w:eastAsia="Times New Roman" w:hAnsi="Times New Roman"/>
          <w:b/>
          <w:bCs/>
          <w:i/>
        </w:rPr>
        <w:t xml:space="preserve"> </w:t>
      </w:r>
      <w:r>
        <w:rPr>
          <w:rFonts w:ascii="Times New Roman" w:eastAsia="Times New Roman" w:hAnsi="Times New Roman"/>
        </w:rPr>
        <w:t xml:space="preserve">oferuję wykonanie przedmiotu zamówienia, tj.:  </w:t>
      </w:r>
    </w:p>
    <w:p w:rsidR="00926EE6" w:rsidRDefault="00411BC9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</w:p>
    <w:p w:rsidR="00926EE6" w:rsidRDefault="00411BC9">
      <w:pPr>
        <w:spacing w:after="0" w:line="48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Oświadczam, iż oferuję wykonanie zamówienia za cenę całkowitą:</w:t>
      </w:r>
    </w:p>
    <w:tbl>
      <w:tblPr>
        <w:tblStyle w:val="Tabela-Siatka"/>
        <w:tblW w:w="15437" w:type="dxa"/>
        <w:tblLayout w:type="fixed"/>
        <w:tblLook w:val="04A0"/>
      </w:tblPr>
      <w:tblGrid>
        <w:gridCol w:w="8330"/>
        <w:gridCol w:w="7107"/>
      </w:tblGrid>
      <w:tr w:rsidR="00926EE6" w:rsidTr="00411BC9">
        <w:tc>
          <w:tcPr>
            <w:tcW w:w="8330" w:type="dxa"/>
            <w:tcMar>
              <w:right w:w="5" w:type="dxa"/>
            </w:tcMar>
          </w:tcPr>
          <w:p w:rsidR="00926EE6" w:rsidRDefault="00411BC9">
            <w:pPr>
              <w:pStyle w:val="Zawartotabeli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Świadczenie usług codziennego sprzątania pomieszczeń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Punkcie Opieki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dla osób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znajdującym się w budynkach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 ul. </w:t>
            </w:r>
            <w:r>
              <w:rPr>
                <w:rFonts w:ascii="Calibri" w:hAnsi="Calibri" w:cs="Calibri"/>
                <w:sz w:val="22"/>
                <w:szCs w:val="22"/>
              </w:rPr>
              <w:t>Marii Skłodowskiej-Curie 27/29 w Toruniu</w:t>
            </w:r>
          </w:p>
          <w:p w:rsidR="00926EE6" w:rsidRDefault="00411BC9">
            <w:pPr>
              <w:suppressLineNumbers/>
            </w:pPr>
            <w:r>
              <w:t>wielkość powierzchni: 1 124,00 m</w:t>
            </w:r>
            <w:r>
              <w:rPr>
                <w:vertAlign w:val="superscript"/>
              </w:rPr>
              <w:t>2</w:t>
            </w:r>
          </w:p>
          <w:p w:rsidR="00926EE6" w:rsidRDefault="00926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6EE6" w:rsidRDefault="00926E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6EE6" w:rsidRDefault="00926EE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926EE6" w:rsidRDefault="00926EE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926EE6" w:rsidRDefault="00411BC9">
            <w:pPr>
              <w:tabs>
                <w:tab w:val="left" w:pos="68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7107" w:type="dxa"/>
          </w:tcPr>
          <w:p w:rsidR="00926EE6" w:rsidRDefault="00411BC9">
            <w:pPr>
              <w:spacing w:before="360" w:line="48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</w:rPr>
              <w:lastRenderedPageBreak/>
              <w:t xml:space="preserve">Cena jednostkowa brutto  za </w:t>
            </w:r>
            <w:r>
              <w:rPr>
                <w:rFonts w:ascii="Times New Roman" w:eastAsia="Times New Roman" w:hAnsi="Times New Roman"/>
                <w:b/>
                <w:bCs/>
                <w:kern w:val="1"/>
              </w:rPr>
              <w:t>sprzątanie 1 m</w:t>
            </w:r>
            <w:r>
              <w:rPr>
                <w:rFonts w:ascii="Times New Roman" w:eastAsia="Times New Roman" w:hAnsi="Times New Roman"/>
                <w:b/>
                <w:bCs/>
                <w:kern w:val="1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kern w:val="1"/>
              </w:rPr>
              <w:t>powierzchni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w kwocie: 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zł </w:t>
            </w:r>
          </w:p>
          <w:p w:rsidR="00926EE6" w:rsidRDefault="00411BC9">
            <w:pPr>
              <w:spacing w:line="48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(słownie zł: </w:t>
            </w:r>
            <w:r>
              <w:rPr>
                <w:rFonts w:ascii="Times New Roman" w:eastAsia="Times New Roman" w:hAnsi="Times New Roman"/>
                <w:iCs/>
              </w:rPr>
              <w:t>……………</w:t>
            </w:r>
            <w:r>
              <w:rPr>
                <w:rFonts w:ascii="Times New Roman" w:eastAsia="Times New Roman" w:hAnsi="Times New Roman"/>
              </w:rPr>
              <w:t>……..……………….………...……………….………</w:t>
            </w:r>
          </w:p>
          <w:p w:rsidR="00926EE6" w:rsidRDefault="00411BC9" w:rsidP="00411BC9">
            <w:pPr>
              <w:spacing w:line="48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lastRenderedPageBreak/>
              <w:t>……………………………………………….…………………………………..</w:t>
            </w:r>
            <w:r>
              <w:rPr>
                <w:rFonts w:ascii="Times New Roman" w:eastAsia="Times New Roman" w:hAnsi="Times New Roman"/>
                <w:iCs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  <w:iCs/>
              </w:rPr>
              <w:t>......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)</w:t>
            </w:r>
          </w:p>
          <w:p w:rsidR="00926EE6" w:rsidRDefault="00411BC9">
            <w:pPr>
              <w:pStyle w:val="Bezodstpw"/>
              <w:suppressAutoHyphens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1"/>
              </w:rPr>
              <w:t>Cena brutto za sprzątanie całości w okresie 1 miesiąca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wynosi: </w:t>
            </w:r>
            <w:r>
              <w:rPr>
                <w:rFonts w:ascii="Times New Roman" w:hAnsi="Times New Roman"/>
                <w:b/>
                <w:bCs/>
              </w:rPr>
              <w:t>……………………….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zł   </w:t>
            </w:r>
          </w:p>
          <w:p w:rsidR="00926EE6" w:rsidRDefault="00411BC9">
            <w:pPr>
              <w:spacing w:line="48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(słownie zł: </w:t>
            </w:r>
            <w:r>
              <w:rPr>
                <w:rFonts w:ascii="Times New Roman" w:eastAsia="Times New Roman" w:hAnsi="Times New Roman"/>
                <w:iCs/>
              </w:rPr>
              <w:t>………………</w:t>
            </w:r>
            <w:r>
              <w:rPr>
                <w:rFonts w:ascii="Times New Roman" w:eastAsia="Times New Roman" w:hAnsi="Times New Roman"/>
              </w:rPr>
              <w:t>………………………….………………….………</w:t>
            </w:r>
            <w:r>
              <w:rPr>
                <w:rFonts w:ascii="Times New Roman" w:eastAsia="Times New Roman" w:hAnsi="Times New Roman"/>
                <w:iCs/>
              </w:rPr>
              <w:t>……………………………………………….………………………………….</w:t>
            </w:r>
            <w:r>
              <w:rPr>
                <w:rFonts w:ascii="Times New Roman" w:eastAsia="Times New Roman" w:hAnsi="Times New Roman"/>
              </w:rPr>
              <w:t>………</w:t>
            </w:r>
            <w:r>
              <w:rPr>
                <w:rFonts w:ascii="Times New Roman" w:eastAsia="Times New Roman" w:hAnsi="Times New Roman"/>
                <w:iCs/>
              </w:rPr>
              <w:t>.</w:t>
            </w:r>
          </w:p>
          <w:p w:rsidR="00926EE6" w:rsidRDefault="00411BC9">
            <w:pPr>
              <w:spacing w:line="48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iCs/>
              </w:rPr>
              <w:t>…………………………………………………………………….………</w:t>
            </w:r>
            <w:r>
              <w:rPr>
                <w:rFonts w:ascii="Times New Roman" w:eastAsia="Times New Roman" w:hAnsi="Times New Roman"/>
                <w:iCs/>
              </w:rPr>
              <w:t>....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)</w:t>
            </w:r>
          </w:p>
          <w:p w:rsidR="00926EE6" w:rsidRDefault="00411BC9">
            <w:pPr>
              <w:pStyle w:val="Bezodstpw"/>
              <w:suppressAutoHyphens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1"/>
              </w:rPr>
              <w:t>Łączna cena brutto za sprzątanie całości w okresie 12 miesięcy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wynosi: </w:t>
            </w:r>
            <w:r>
              <w:rPr>
                <w:rFonts w:ascii="Times New Roman" w:hAnsi="Times New Roman"/>
                <w:b/>
                <w:bCs/>
              </w:rPr>
              <w:t>……………………….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zł   </w:t>
            </w:r>
          </w:p>
          <w:p w:rsidR="00926EE6" w:rsidRDefault="00411BC9">
            <w:pPr>
              <w:spacing w:line="48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(słownie zł: </w:t>
            </w:r>
            <w:r>
              <w:rPr>
                <w:rFonts w:ascii="Times New Roman" w:eastAsia="Times New Roman" w:hAnsi="Times New Roman"/>
                <w:iCs/>
              </w:rPr>
              <w:t>………………</w:t>
            </w:r>
            <w:r>
              <w:rPr>
                <w:rFonts w:ascii="Times New Roman" w:eastAsia="Times New Roman" w:hAnsi="Times New Roman"/>
              </w:rPr>
              <w:t>………………………….………………….…………………</w:t>
            </w:r>
          </w:p>
          <w:p w:rsidR="00926EE6" w:rsidRDefault="00411BC9">
            <w:pPr>
              <w:spacing w:line="48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…………………</w:t>
            </w:r>
            <w:r>
              <w:rPr>
                <w:rFonts w:ascii="Times New Roman" w:eastAsia="Times New Roman" w:hAnsi="Times New Roman"/>
                <w:iCs/>
              </w:rPr>
              <w:t>………………….…………………………………</w:t>
            </w:r>
            <w:r>
              <w:rPr>
                <w:rFonts w:ascii="Times New Roman" w:eastAsia="Times New Roman" w:hAnsi="Times New Roman"/>
              </w:rPr>
              <w:t>…………</w:t>
            </w:r>
          </w:p>
          <w:p w:rsidR="00926EE6" w:rsidRDefault="00411BC9" w:rsidP="00411BC9">
            <w:pPr>
              <w:spacing w:line="48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iCs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iCs/>
              </w:rPr>
              <w:t>……………………….……….…....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)</w:t>
            </w:r>
          </w:p>
        </w:tc>
      </w:tr>
    </w:tbl>
    <w:p w:rsidR="00926EE6" w:rsidRDefault="00926EE6">
      <w:pPr>
        <w:pStyle w:val="Bezodstpw"/>
        <w:suppressAutoHyphens/>
        <w:jc w:val="both"/>
        <w:rPr>
          <w:rFonts w:ascii="Times New Roman" w:hAnsi="Times New Roman"/>
          <w:b/>
          <w:bCs/>
          <w:color w:val="0000FF"/>
        </w:rPr>
      </w:pPr>
    </w:p>
    <w:p w:rsidR="00926EE6" w:rsidRDefault="00926EE6">
      <w:pPr>
        <w:spacing w:after="0"/>
        <w:contextualSpacing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926EE6" w:rsidRDefault="00411BC9">
      <w:pPr>
        <w:spacing w:after="0"/>
        <w:contextualSpacing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u w:val="single"/>
        </w:rPr>
        <w:t>Oświadczenia: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otrzymaliśmy informacje konieczne do przygotowania oferty i zapoznaliśmy się ze Specyfikacją Warunków Zamówienia i uznajemy się</w:t>
      </w:r>
      <w:r>
        <w:rPr>
          <w:rFonts w:ascii="Times New Roman" w:hAnsi="Times New Roman"/>
        </w:rPr>
        <w:t xml:space="preserve"> za związanych określonymi w niej zasadami postępowania. 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złożona oferta:</w:t>
      </w: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 nie prowadzi do powstania u Zamawiającego obowiązku podatkowego zgodnie z przepisami o podatku od towarów i usług;</w:t>
      </w: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 prowadzi do powstania u Zamawiającego obowiązku</w:t>
      </w:r>
      <w:r>
        <w:rPr>
          <w:rFonts w:ascii="Times New Roman" w:hAnsi="Times New Roman"/>
        </w:rPr>
        <w:t xml:space="preserve"> podatkowego zgodnie z przepisami o podatku od towarów i usług; jednocześnie wskazujemy nazwę (rodzaj) towaru lub usługi, których dostawa lub świadczenie będzie prowadzić do jego powstania, oraz wskazujemy ich wartość bez kwoty podatku:</w:t>
      </w: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……………………………………….. </w:t>
      </w: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towarów/usług powodująca obowiązek podatkowy u Zamawiającego to …………………………………zł netto*  (dotyczy Wykonawców, których oferty będą generować obowiązek doliczania wartości podatku VAT).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uważamy się za związanych nini</w:t>
      </w:r>
      <w:r>
        <w:rPr>
          <w:rFonts w:ascii="Times New Roman" w:hAnsi="Times New Roman"/>
        </w:rPr>
        <w:t xml:space="preserve">ejszą ofertą na czas wskazany w Specyfikacji Warunków Zamówienia. 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istotnymi postanowieniami umowy, które zostały zawarte w Specyfikacji Warunków Zamówienia i zobowiązujemy się w przypadku wyboru naszej oferty do zawarcia</w:t>
      </w:r>
      <w:r>
        <w:rPr>
          <w:rFonts w:ascii="Times New Roman" w:hAnsi="Times New Roman"/>
        </w:rPr>
        <w:t xml:space="preserve"> umowy na warunkach zawartych we wzorze umowy oraz w miejscu i terminie wyznaczonym przez Zamawiającego. 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Oświadczamy, że wypełniliśmy obowiązki informacyjne przewidziane w art. 13 lub art. 14 RODO</w:t>
      </w:r>
      <w:r>
        <w:rPr>
          <w:rStyle w:val="Odwoanieprzypisudolnego1"/>
          <w:rFonts w:ascii="Times New Roman" w:hAnsi="Times New Roman"/>
          <w:color w:val="000000"/>
        </w:rPr>
        <w:footnoteReference w:id="1"/>
      </w:r>
      <w:r>
        <w:rPr>
          <w:rFonts w:ascii="Times New Roman" w:hAnsi="Times New Roman"/>
          <w:color w:val="000000"/>
        </w:rPr>
        <w:t xml:space="preserve"> wobec osób fizycznych, od których dane osobowe bezpośredn</w:t>
      </w:r>
      <w:r>
        <w:rPr>
          <w:rFonts w:ascii="Times New Roman" w:hAnsi="Times New Roman"/>
          <w:color w:val="000000"/>
        </w:rPr>
        <w:t>io lub pośrednio pozyskałem w celu ubiegania się o udzielenie zamówienia publicznego w niniejszym postępowaniu</w:t>
      </w:r>
    </w:p>
    <w:p w:rsidR="00926EE6" w:rsidRDefault="00411BC9">
      <w:pPr>
        <w:pStyle w:val="Bezodstpw"/>
        <w:numPr>
          <w:ilvl w:val="0"/>
          <w:numId w:val="1"/>
        </w:numPr>
        <w:suppressAutoHyphens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 że :</w:t>
      </w:r>
    </w:p>
    <w:p w:rsidR="00926EE6" w:rsidRDefault="00411BC9">
      <w:pPr>
        <w:pStyle w:val="Bezodstpw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jesteśmy </w:t>
      </w:r>
      <w:proofErr w:type="spellStart"/>
      <w:r>
        <w:rPr>
          <w:rFonts w:ascii="Times New Roman" w:hAnsi="Times New Roman"/>
        </w:rPr>
        <w:t>mikroprzedsiębiorstwem</w:t>
      </w:r>
      <w:proofErr w:type="spellEnd"/>
      <w:r>
        <w:rPr>
          <w:rFonts w:ascii="Times New Roman" w:hAnsi="Times New Roman"/>
        </w:rPr>
        <w:t>: ……………………(wypełnić TAK jeśli dotyczy),</w:t>
      </w:r>
    </w:p>
    <w:p w:rsidR="00926EE6" w:rsidRDefault="00411BC9">
      <w:pPr>
        <w:pStyle w:val="Bezodstpw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jesteśmy małym przedsiębiorstwem: ……………………(wypełn</w:t>
      </w:r>
      <w:r>
        <w:rPr>
          <w:rFonts w:ascii="Times New Roman" w:hAnsi="Times New Roman"/>
        </w:rPr>
        <w:t>ić TAK jeśli dotyczy),</w:t>
      </w:r>
    </w:p>
    <w:p w:rsidR="00926EE6" w:rsidRDefault="00411BC9">
      <w:pPr>
        <w:pStyle w:val="Bezodstpw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jesteśmy średnim przedsiębiorstwem: ……………………(wypełnić TAK jeśli dotyczy),</w:t>
      </w:r>
    </w:p>
    <w:p w:rsidR="00926EE6" w:rsidRDefault="00411BC9">
      <w:pPr>
        <w:pStyle w:val="Bezodstpw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prowadzę jednoosobową działalnością gospodarczą: ……………………(wypełnić TAK jeśli dotyczy),</w:t>
      </w:r>
    </w:p>
    <w:p w:rsidR="00926EE6" w:rsidRDefault="00411BC9">
      <w:pPr>
        <w:pStyle w:val="Bezodstpw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jestem osobą fizyczną nieprowadzącą działalności gospodarczej: </w:t>
      </w:r>
      <w:r>
        <w:rPr>
          <w:rFonts w:ascii="Times New Roman" w:hAnsi="Times New Roman"/>
        </w:rPr>
        <w:t>……………………(wypełnić TAK jeśli dotyczy),</w:t>
      </w: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jestem innym rodzajem wykonawcy: …………………………. (wypełnić TAK jeśli dotyczy).</w:t>
      </w:r>
    </w:p>
    <w:p w:rsidR="00926EE6" w:rsidRDefault="00926EE6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  <w:i/>
          <w:iCs/>
        </w:rPr>
      </w:pPr>
    </w:p>
    <w:p w:rsidR="00926EE6" w:rsidRDefault="00411BC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UWAGA </w:t>
      </w:r>
      <w:proofErr w:type="spellStart"/>
      <w:r>
        <w:rPr>
          <w:rFonts w:ascii="Times New Roman" w:hAnsi="Times New Roman"/>
          <w:i/>
          <w:iCs/>
        </w:rPr>
        <w:t>Mikroprzedsiębiorstwo</w:t>
      </w:r>
      <w:proofErr w:type="spellEnd"/>
      <w:r>
        <w:rPr>
          <w:rFonts w:ascii="Times New Roman" w:hAnsi="Times New Roman"/>
          <w:i/>
          <w:iCs/>
        </w:rPr>
        <w:t xml:space="preserve"> to przedsiębiorstwo zatrudniające mniej niż 10 pracowników, którego roczny obrót oraz/lub całkowity bilans rocz</w:t>
      </w:r>
      <w:r>
        <w:rPr>
          <w:rFonts w:ascii="Times New Roman" w:hAnsi="Times New Roman"/>
          <w:i/>
          <w:iCs/>
        </w:rPr>
        <w:t>ny nie przekracza 2 milionów euro. Małe przedsiębiorstwo to przedsiębiorstwo zatrudniające mniej niż 50 pracowników, którego roczny obrót oraz/lub całkowity bilans roczny nie przekracza 10 milionów euro. Średnie przedsiębiorstwo to przedsiębiorstwo zatrudn</w:t>
      </w:r>
      <w:r>
        <w:rPr>
          <w:rFonts w:ascii="Times New Roman" w:hAnsi="Times New Roman"/>
          <w:i/>
          <w:iCs/>
        </w:rPr>
        <w:t xml:space="preserve">iające mniej niż 250 pracowników, którego roczny obrót nie przekracza 50 milionów euro lub całkowity bilans roczny nie przekracza 43 milionów euro. </w:t>
      </w:r>
    </w:p>
    <w:p w:rsidR="00926EE6" w:rsidRDefault="00411BC9">
      <w:pPr>
        <w:pStyle w:val="Bezodstpw"/>
        <w:numPr>
          <w:ilvl w:val="3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Zastrzegamy sobie prawo, zgodnie z przepisami o zwalczaniu nieuczciwej konkurencji, nieudostępniania innym </w:t>
      </w:r>
      <w:r>
        <w:rPr>
          <w:rFonts w:ascii="Times New Roman" w:hAnsi="Times New Roman"/>
        </w:rPr>
        <w:t>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</w:t>
      </w:r>
      <w:r>
        <w:rPr>
          <w:rFonts w:ascii="Times New Roman" w:hAnsi="Times New Roman"/>
        </w:rPr>
        <w:t>........ .</w:t>
      </w:r>
    </w:p>
    <w:p w:rsidR="00926EE6" w:rsidRDefault="00411BC9">
      <w:pPr>
        <w:pStyle w:val="Bezodstpw"/>
        <w:numPr>
          <w:ilvl w:val="3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nazwisko: ............................telefon: ..........................., adres e-mail: ...........................</w:t>
      </w:r>
    </w:p>
    <w:p w:rsidR="00926EE6" w:rsidRDefault="00411BC9">
      <w:pPr>
        <w:pStyle w:val="Bezodstpw"/>
        <w:numPr>
          <w:ilvl w:val="3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niniejszej oferty są:</w:t>
      </w:r>
    </w:p>
    <w:p w:rsidR="00926EE6" w:rsidRDefault="00411BC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926EE6" w:rsidRDefault="00411BC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…………….</w:t>
      </w:r>
    </w:p>
    <w:p w:rsidR="00926EE6" w:rsidRDefault="00411BC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 </w:t>
      </w:r>
    </w:p>
    <w:sectPr w:rsidR="00926EE6" w:rsidSect="00926EE6">
      <w:headerReference w:type="default" r:id="rId7"/>
      <w:footerReference w:type="default" r:id="rId8"/>
      <w:endnotePr>
        <w:numFmt w:val="decimal"/>
      </w:endnotePr>
      <w:pgSz w:w="16838" w:h="11906" w:orient="landscape"/>
      <w:pgMar w:top="1135" w:right="1113" w:bottom="1417" w:left="709" w:header="624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E6" w:rsidRDefault="00926EE6" w:rsidP="00926EE6">
      <w:pPr>
        <w:spacing w:after="0" w:line="240" w:lineRule="auto"/>
      </w:pPr>
      <w:r>
        <w:separator/>
      </w:r>
    </w:p>
  </w:endnote>
  <w:endnote w:type="continuationSeparator" w:id="0">
    <w:p w:rsidR="00926EE6" w:rsidRDefault="00926EE6" w:rsidP="0092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E6" w:rsidRDefault="00411BC9">
    <w:pPr>
      <w:pStyle w:val="Stopka1"/>
      <w:jc w:val="center"/>
    </w:pPr>
    <w:bookmarkStart w:id="0" w:name="_Hlk151373638"/>
    <w:bookmarkEnd w:id="0"/>
    <w:r>
      <w:rPr>
        <w:rFonts w:cs="Calibri"/>
        <w:b/>
        <w:i/>
        <w:iCs/>
        <w:color w:val="0000FF"/>
      </w:rPr>
      <w:t>W niniejszym postępowaniu dokumenty należy opatrzyć kwalifikowanym podpisem elektronicz</w:t>
    </w:r>
    <w:r>
      <w:rPr>
        <w:rFonts w:cs="Calibri"/>
        <w:b/>
        <w:bCs/>
        <w:i/>
        <w:iCs/>
        <w:color w:val="0000FF"/>
      </w:rPr>
      <w:t>nym</w:t>
    </w:r>
    <w:r>
      <w:rPr>
        <w:b/>
        <w:bCs/>
        <w:i/>
        <w:iCs/>
        <w:color w:val="0000FF"/>
      </w:rPr>
      <w:t xml:space="preserve">, podpisem zaufanym lub </w:t>
    </w:r>
    <w:r>
      <w:rPr>
        <w:b/>
        <w:bCs/>
        <w:i/>
        <w:iCs/>
        <w:color w:val="0000FF"/>
      </w:rPr>
      <w:t>podpisem osobistym</w:t>
    </w:r>
  </w:p>
  <w:p w:rsidR="00926EE6" w:rsidRDefault="00411BC9">
    <w:pPr>
      <w:pStyle w:val="Stopka1"/>
      <w:jc w:val="right"/>
    </w:pPr>
    <w:r>
      <w:rPr>
        <w:rFonts w:ascii="Times New Roman" w:hAnsi="Times New Roman"/>
        <w:sz w:val="18"/>
        <w:szCs w:val="18"/>
      </w:rPr>
      <w:t xml:space="preserve">Strona </w:t>
    </w:r>
    <w:r w:rsidR="00926EE6"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 w:rsidR="00926EE6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="00926EE6"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 w:rsidR="00926EE6"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</w:instrText>
    </w:r>
    <w:r w:rsidR="00926EE6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3</w:t>
    </w:r>
    <w:r w:rsidR="00926EE6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E6" w:rsidRDefault="00926EE6" w:rsidP="00926EE6">
      <w:pPr>
        <w:spacing w:after="0" w:line="240" w:lineRule="auto"/>
      </w:pPr>
      <w:r>
        <w:separator/>
      </w:r>
    </w:p>
  </w:footnote>
  <w:footnote w:type="continuationSeparator" w:id="0">
    <w:p w:rsidR="00926EE6" w:rsidRDefault="00926EE6" w:rsidP="00926EE6">
      <w:pPr>
        <w:spacing w:after="0" w:line="240" w:lineRule="auto"/>
      </w:pPr>
      <w:r>
        <w:continuationSeparator/>
      </w:r>
    </w:p>
  </w:footnote>
  <w:footnote w:id="1">
    <w:p w:rsidR="00926EE6" w:rsidRDefault="00411BC9">
      <w:pPr>
        <w:pStyle w:val="Tekstprzypisudolnego1"/>
        <w:jc w:val="both"/>
        <w:rPr>
          <w:rFonts w:cs="Tahoma"/>
          <w:i/>
        </w:rPr>
      </w:pPr>
      <w:r>
        <w:rPr>
          <w:rStyle w:val="Odwoanieprzypisudolnego1"/>
          <w:i/>
        </w:rPr>
        <w:footnoteRef/>
      </w:r>
      <w:r>
        <w:rPr>
          <w:rFonts w:cs="Tahoma"/>
          <w:i/>
        </w:rPr>
        <w:t xml:space="preserve"> R</w:t>
      </w:r>
      <w:r>
        <w:rPr>
          <w:rFonts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</w:t>
      </w:r>
      <w:r>
        <w:rPr>
          <w:rFonts w:cs="Tahoma"/>
          <w:i/>
          <w:iCs/>
        </w:rPr>
        <w:t>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E6" w:rsidRDefault="00411BC9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b/>
        <w:sz w:val="12"/>
        <w:szCs w:val="20"/>
      </w:rPr>
      <w:tab/>
    </w:r>
    <w:r>
      <w:rPr>
        <w:rFonts w:ascii="Times New Roman" w:hAnsi="Times New Roman"/>
        <w:i/>
        <w:sz w:val="20"/>
        <w:szCs w:val="20"/>
      </w:rPr>
      <w:tab/>
      <w:t>Nr postępowania: DO.2721.21.2023</w:t>
    </w:r>
  </w:p>
  <w:p w:rsidR="00926EE6" w:rsidRDefault="00926EE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</w:rPr>
    </w:pPr>
  </w:p>
  <w:p w:rsidR="00926EE6" w:rsidRDefault="00411BC9">
    <w:pPr>
      <w:pStyle w:val="Nagwek10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D09"/>
    <w:multiLevelType w:val="hybridMultilevel"/>
    <w:tmpl w:val="78CA587C"/>
    <w:name w:val="Lista numerowana 2"/>
    <w:lvl w:ilvl="0" w:tplc="0D421C58">
      <w:start w:val="1"/>
      <w:numFmt w:val="decimal"/>
      <w:lvlText w:val="%1)"/>
      <w:lvlJc w:val="left"/>
      <w:pPr>
        <w:ind w:left="720" w:firstLine="0"/>
      </w:pPr>
    </w:lvl>
    <w:lvl w:ilvl="1" w:tplc="CF4AFAD8">
      <w:start w:val="1"/>
      <w:numFmt w:val="lowerLetter"/>
      <w:lvlText w:val="%2."/>
      <w:lvlJc w:val="left"/>
      <w:pPr>
        <w:ind w:left="1440" w:firstLine="0"/>
      </w:pPr>
    </w:lvl>
    <w:lvl w:ilvl="2" w:tplc="CC320F82">
      <w:start w:val="1"/>
      <w:numFmt w:val="lowerRoman"/>
      <w:lvlText w:val="%3."/>
      <w:lvlJc w:val="left"/>
      <w:pPr>
        <w:ind w:left="2340" w:firstLine="0"/>
      </w:pPr>
    </w:lvl>
    <w:lvl w:ilvl="3" w:tplc="4FF4AF64">
      <w:start w:val="7"/>
      <w:numFmt w:val="decimal"/>
      <w:lvlText w:val="%4."/>
      <w:lvlJc w:val="left"/>
      <w:pPr>
        <w:ind w:left="360" w:firstLine="0"/>
      </w:pPr>
    </w:lvl>
    <w:lvl w:ilvl="4" w:tplc="17C2AB52">
      <w:start w:val="1"/>
      <w:numFmt w:val="lowerLetter"/>
      <w:lvlText w:val="%5."/>
      <w:lvlJc w:val="left"/>
      <w:pPr>
        <w:ind w:left="3600" w:firstLine="0"/>
      </w:pPr>
    </w:lvl>
    <w:lvl w:ilvl="5" w:tplc="00B4521A">
      <w:start w:val="1"/>
      <w:numFmt w:val="lowerRoman"/>
      <w:lvlText w:val="%6."/>
      <w:lvlJc w:val="left"/>
      <w:pPr>
        <w:ind w:left="4500" w:firstLine="0"/>
      </w:pPr>
    </w:lvl>
    <w:lvl w:ilvl="6" w:tplc="0BBEEEE4">
      <w:start w:val="1"/>
      <w:numFmt w:val="decimal"/>
      <w:lvlText w:val="%7."/>
      <w:lvlJc w:val="left"/>
      <w:pPr>
        <w:ind w:left="5040" w:firstLine="0"/>
      </w:pPr>
    </w:lvl>
    <w:lvl w:ilvl="7" w:tplc="590818EA">
      <w:start w:val="1"/>
      <w:numFmt w:val="lowerLetter"/>
      <w:lvlText w:val="%8."/>
      <w:lvlJc w:val="left"/>
      <w:pPr>
        <w:ind w:left="5760" w:firstLine="0"/>
      </w:pPr>
    </w:lvl>
    <w:lvl w:ilvl="8" w:tplc="0DF48736">
      <w:start w:val="1"/>
      <w:numFmt w:val="lowerRoman"/>
      <w:lvlText w:val="%9."/>
      <w:lvlJc w:val="left"/>
      <w:pPr>
        <w:ind w:left="6660" w:firstLine="0"/>
      </w:pPr>
    </w:lvl>
  </w:abstractNum>
  <w:abstractNum w:abstractNumId="1">
    <w:nsid w:val="3E4363CF"/>
    <w:multiLevelType w:val="hybridMultilevel"/>
    <w:tmpl w:val="A4584000"/>
    <w:name w:val="Lista numerowana 1"/>
    <w:lvl w:ilvl="0" w:tplc="8962FADC">
      <w:start w:val="1"/>
      <w:numFmt w:val="decimal"/>
      <w:lvlText w:val="%1."/>
      <w:lvlJc w:val="left"/>
      <w:pPr>
        <w:ind w:left="0" w:firstLine="0"/>
      </w:pPr>
    </w:lvl>
    <w:lvl w:ilvl="1" w:tplc="93F00D00">
      <w:start w:val="1"/>
      <w:numFmt w:val="lowerLetter"/>
      <w:lvlText w:val="%2."/>
      <w:lvlJc w:val="left"/>
      <w:pPr>
        <w:ind w:left="720" w:firstLine="0"/>
      </w:pPr>
    </w:lvl>
    <w:lvl w:ilvl="2" w:tplc="02909D12">
      <w:start w:val="1"/>
      <w:numFmt w:val="lowerRoman"/>
      <w:lvlText w:val="%3."/>
      <w:lvlJc w:val="left"/>
      <w:pPr>
        <w:ind w:left="1620" w:firstLine="0"/>
      </w:pPr>
    </w:lvl>
    <w:lvl w:ilvl="3" w:tplc="298E7E98">
      <w:start w:val="1"/>
      <w:numFmt w:val="decimal"/>
      <w:lvlText w:val="%4."/>
      <w:lvlJc w:val="left"/>
      <w:pPr>
        <w:ind w:left="2160" w:firstLine="0"/>
      </w:pPr>
    </w:lvl>
    <w:lvl w:ilvl="4" w:tplc="0CB01EB2">
      <w:start w:val="1"/>
      <w:numFmt w:val="lowerLetter"/>
      <w:lvlText w:val="%5."/>
      <w:lvlJc w:val="left"/>
      <w:pPr>
        <w:ind w:left="2880" w:firstLine="0"/>
      </w:pPr>
    </w:lvl>
    <w:lvl w:ilvl="5" w:tplc="05165A20">
      <w:start w:val="1"/>
      <w:numFmt w:val="lowerRoman"/>
      <w:lvlText w:val="%6."/>
      <w:lvlJc w:val="left"/>
      <w:pPr>
        <w:ind w:left="3780" w:firstLine="0"/>
      </w:pPr>
    </w:lvl>
    <w:lvl w:ilvl="6" w:tplc="F0B27064">
      <w:start w:val="1"/>
      <w:numFmt w:val="decimal"/>
      <w:lvlText w:val="%7."/>
      <w:lvlJc w:val="left"/>
      <w:pPr>
        <w:ind w:left="4320" w:firstLine="0"/>
      </w:pPr>
    </w:lvl>
    <w:lvl w:ilvl="7" w:tplc="5010D790">
      <w:start w:val="1"/>
      <w:numFmt w:val="lowerLetter"/>
      <w:lvlText w:val="%8."/>
      <w:lvlJc w:val="left"/>
      <w:pPr>
        <w:ind w:left="5040" w:firstLine="0"/>
      </w:pPr>
    </w:lvl>
    <w:lvl w:ilvl="8" w:tplc="314218A0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430C5B20"/>
    <w:multiLevelType w:val="hybridMultilevel"/>
    <w:tmpl w:val="251E579E"/>
    <w:lvl w:ilvl="0" w:tplc="B70E37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81096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94CE7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923D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5C7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49C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D54EC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01CF4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8AAF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26EE6"/>
    <w:rsid w:val="00411BC9"/>
    <w:rsid w:val="0092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E6"/>
    <w:rPr>
      <w:rFonts w:cs="Times New Roman"/>
    </w:rPr>
  </w:style>
  <w:style w:type="paragraph" w:styleId="Nagwek1">
    <w:name w:val="heading 1"/>
    <w:basedOn w:val="Normalny"/>
    <w:next w:val="Normalny"/>
    <w:qFormat/>
    <w:rsid w:val="00926EE6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6EE6"/>
    <w:pPr>
      <w:spacing w:after="0" w:line="240" w:lineRule="auto"/>
    </w:pPr>
    <w:rPr>
      <w:rFonts w:eastAsia="Times New Roman" w:cs="Times New Roman"/>
    </w:rPr>
  </w:style>
  <w:style w:type="paragraph" w:customStyle="1" w:styleId="Teksttreci4">
    <w:name w:val="Tekst treści (4)"/>
    <w:basedOn w:val="Normalny"/>
    <w:qFormat/>
    <w:rsid w:val="00926EE6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Nagwek10">
    <w:name w:val="Nagłówek1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926EE6"/>
    <w:pPr>
      <w:spacing w:after="0" w:line="240" w:lineRule="auto"/>
    </w:pPr>
    <w:rPr>
      <w:sz w:val="20"/>
      <w:szCs w:val="20"/>
    </w:rPr>
  </w:style>
  <w:style w:type="paragraph" w:customStyle="1" w:styleId="Styl">
    <w:name w:val="Styl"/>
    <w:qFormat/>
    <w:rsid w:val="00926EE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926EE6"/>
    <w:pPr>
      <w:ind w:left="720"/>
      <w:contextualSpacing/>
    </w:pPr>
    <w:rPr>
      <w:kern w:val="1"/>
    </w:rPr>
  </w:style>
  <w:style w:type="paragraph" w:customStyle="1" w:styleId="Tekstkomentarza1">
    <w:name w:val="Tekst komentarza1"/>
    <w:basedOn w:val="Normalny"/>
    <w:qFormat/>
    <w:rsid w:val="00926EE6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926EE6"/>
    <w:rPr>
      <w:b/>
      <w:bCs/>
    </w:rPr>
  </w:style>
  <w:style w:type="paragraph" w:customStyle="1" w:styleId="CommentText">
    <w:name w:val="Comment Text"/>
    <w:basedOn w:val="Normalny"/>
    <w:qFormat/>
    <w:rsid w:val="00926EE6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926EE6"/>
    <w:rPr>
      <w:b/>
      <w:bCs/>
    </w:rPr>
  </w:style>
  <w:style w:type="paragraph" w:customStyle="1" w:styleId="Tekstkomentarza2">
    <w:name w:val="Tekst komentarza2"/>
    <w:basedOn w:val="Normalny"/>
    <w:qFormat/>
    <w:rsid w:val="00926EE6"/>
    <w:pPr>
      <w:spacing w:line="240" w:lineRule="auto"/>
    </w:pPr>
    <w:rPr>
      <w:sz w:val="20"/>
      <w:szCs w:val="20"/>
    </w:rPr>
  </w:style>
  <w:style w:type="paragraph" w:customStyle="1" w:styleId="Tematkomentarza2">
    <w:name w:val="Temat komentarza2"/>
    <w:basedOn w:val="Tekstkomentarza2"/>
    <w:next w:val="Tekstkomentarza2"/>
    <w:qFormat/>
    <w:rsid w:val="00926EE6"/>
    <w:rPr>
      <w:b/>
      <w:bCs/>
    </w:rPr>
  </w:style>
  <w:style w:type="paragraph" w:customStyle="1" w:styleId="Poprawka1">
    <w:name w:val="Poprawka1"/>
    <w:qFormat/>
    <w:rsid w:val="00926EE6"/>
    <w:pPr>
      <w:spacing w:after="0" w:line="240" w:lineRule="auto"/>
    </w:pPr>
    <w:rPr>
      <w:rFonts w:cs="Times New Roman"/>
    </w:rPr>
  </w:style>
  <w:style w:type="paragraph" w:customStyle="1" w:styleId="Poprawka2">
    <w:name w:val="Poprawka2"/>
    <w:qFormat/>
    <w:rsid w:val="00926EE6"/>
    <w:pPr>
      <w:spacing w:after="0" w:line="240" w:lineRule="auto"/>
    </w:pPr>
    <w:rPr>
      <w:rFonts w:cs="Times New Roman"/>
    </w:rPr>
  </w:style>
  <w:style w:type="paragraph" w:customStyle="1" w:styleId="Header">
    <w:name w:val="Header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926EE6"/>
    <w:pPr>
      <w:suppressLineNumbers/>
      <w:suppressAutoHyphens/>
      <w:spacing w:after="0" w:line="200" w:lineRule="atLeast"/>
      <w:ind w:left="397" w:hanging="397"/>
      <w:jc w:val="both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Header0">
    <w:name w:val="Header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0">
    <w:name w:val="Footer"/>
    <w:basedOn w:val="Normalny"/>
    <w:qFormat/>
    <w:rsid w:val="00926E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3">
    <w:name w:val="Tekst komentarza3"/>
    <w:basedOn w:val="Normalny"/>
    <w:qFormat/>
    <w:rsid w:val="00926EE6"/>
    <w:pPr>
      <w:spacing w:line="240" w:lineRule="auto"/>
    </w:pPr>
    <w:rPr>
      <w:sz w:val="20"/>
      <w:szCs w:val="20"/>
    </w:rPr>
  </w:style>
  <w:style w:type="paragraph" w:customStyle="1" w:styleId="Tematkomentarza3">
    <w:name w:val="Temat komentarza3"/>
    <w:basedOn w:val="Tekstkomentarza3"/>
    <w:next w:val="Tekstkomentarza3"/>
    <w:qFormat/>
    <w:rsid w:val="00926EE6"/>
    <w:rPr>
      <w:b/>
      <w:bCs/>
    </w:rPr>
  </w:style>
  <w:style w:type="paragraph" w:styleId="Tekstdymka">
    <w:name w:val="Balloon Text"/>
    <w:basedOn w:val="Normalny"/>
    <w:qFormat/>
    <w:rsid w:val="00926E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0">
    <w:name w:val="Comment Text"/>
    <w:basedOn w:val="Normalny"/>
    <w:qFormat/>
    <w:rsid w:val="00926EE6"/>
    <w:pPr>
      <w:spacing w:after="0" w:line="240" w:lineRule="auto"/>
    </w:pPr>
    <w:rPr>
      <w:sz w:val="20"/>
      <w:szCs w:val="20"/>
    </w:rPr>
  </w:style>
  <w:style w:type="paragraph" w:customStyle="1" w:styleId="CommentSubject0">
    <w:name w:val="Comment Subject"/>
    <w:basedOn w:val="CommentText0"/>
    <w:next w:val="CommentText0"/>
    <w:qFormat/>
    <w:rsid w:val="00926EE6"/>
    <w:rPr>
      <w:b/>
      <w:bCs/>
    </w:rPr>
  </w:style>
  <w:style w:type="character" w:customStyle="1" w:styleId="Teksttreci40">
    <w:name w:val="Tekst treści (4)_"/>
    <w:basedOn w:val="Domylnaczcionkaakapitu"/>
    <w:rsid w:val="00926EE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NagwekZnak">
    <w:name w:val="Nagłówek Znak"/>
    <w:basedOn w:val="Domylnaczcionkaakapitu"/>
    <w:rsid w:val="00926EE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926EE6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926EE6"/>
    <w:rPr>
      <w:rFonts w:ascii="Calibri" w:eastAsia="Calibri" w:hAnsi="Calibri" w:cs="Times New Roman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926EE6"/>
    <w:rPr>
      <w:vertAlign w:val="superscript"/>
    </w:rPr>
  </w:style>
  <w:style w:type="character" w:customStyle="1" w:styleId="Odwoaniedokomentarza1">
    <w:name w:val="Odwołanie do komentarza1"/>
    <w:basedOn w:val="Domylnaczcionkaakapitu"/>
    <w:rsid w:val="00926EE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26EE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926EE6"/>
    <w:rPr>
      <w:b/>
      <w:bCs/>
    </w:rPr>
  </w:style>
  <w:style w:type="character" w:customStyle="1" w:styleId="TekstkomentarzaZnak1">
    <w:name w:val="Tekst komentarza Znak1"/>
    <w:basedOn w:val="Domylnaczcionkaakapitu"/>
    <w:rsid w:val="00926EE6"/>
    <w:rPr>
      <w:rFonts w:cs="Times New Roman"/>
      <w:sz w:val="20"/>
      <w:szCs w:val="20"/>
    </w:rPr>
  </w:style>
  <w:style w:type="character" w:customStyle="1" w:styleId="Odwoaniedokomentarza2">
    <w:name w:val="Odwołanie do komentarza2"/>
    <w:basedOn w:val="Domylnaczcionkaakapitu"/>
    <w:rsid w:val="00926EE6"/>
    <w:rPr>
      <w:sz w:val="16"/>
      <w:szCs w:val="16"/>
    </w:rPr>
  </w:style>
  <w:style w:type="character" w:customStyle="1" w:styleId="TematkomentarzaZnak1">
    <w:name w:val="Temat komentarza Znak1"/>
    <w:basedOn w:val="TekstkomentarzaZnak1"/>
    <w:rsid w:val="00926EE6"/>
    <w:rPr>
      <w:b/>
      <w:bCs/>
    </w:rPr>
  </w:style>
  <w:style w:type="character" w:customStyle="1" w:styleId="NagwekZnak1">
    <w:name w:val="Nagłówek Znak1"/>
    <w:basedOn w:val="Domylnaczcionkaakapitu"/>
    <w:rsid w:val="00926EE6"/>
    <w:rPr>
      <w:rFonts w:cs="Times New Roman"/>
    </w:rPr>
  </w:style>
  <w:style w:type="character" w:customStyle="1" w:styleId="StopkaZnak1">
    <w:name w:val="Stopka Znak1"/>
    <w:basedOn w:val="Domylnaczcionkaakapitu"/>
    <w:rsid w:val="00926EE6"/>
    <w:rPr>
      <w:rFonts w:cs="Times New Roman"/>
    </w:rPr>
  </w:style>
  <w:style w:type="character" w:customStyle="1" w:styleId="NagwekZnak2">
    <w:name w:val="Nagłówek Znak2"/>
    <w:basedOn w:val="Domylnaczcionkaakapitu"/>
    <w:rsid w:val="00926EE6"/>
    <w:rPr>
      <w:rFonts w:cs="Times New Roman"/>
    </w:rPr>
  </w:style>
  <w:style w:type="character" w:customStyle="1" w:styleId="StopkaZnak2">
    <w:name w:val="Stopka Znak2"/>
    <w:basedOn w:val="Domylnaczcionkaakapitu"/>
    <w:rsid w:val="00926EE6"/>
    <w:rPr>
      <w:rFonts w:cs="Times New Roman"/>
    </w:rPr>
  </w:style>
  <w:style w:type="character" w:customStyle="1" w:styleId="Odwoaniedokomentarza3">
    <w:name w:val="Odwołanie do komentarza3"/>
    <w:basedOn w:val="Domylnaczcionkaakapitu"/>
    <w:rsid w:val="00926EE6"/>
    <w:rPr>
      <w:sz w:val="16"/>
      <w:szCs w:val="16"/>
    </w:rPr>
  </w:style>
  <w:style w:type="character" w:customStyle="1" w:styleId="TekstkomentarzaZnak2">
    <w:name w:val="Tekst komentarza Znak2"/>
    <w:basedOn w:val="Domylnaczcionkaakapitu"/>
    <w:rsid w:val="00926EE6"/>
    <w:rPr>
      <w:rFonts w:cs="Times New Roman"/>
      <w:sz w:val="20"/>
      <w:szCs w:val="20"/>
    </w:rPr>
  </w:style>
  <w:style w:type="character" w:customStyle="1" w:styleId="TematkomentarzaZnak2">
    <w:name w:val="Temat komentarza Znak2"/>
    <w:basedOn w:val="TekstkomentarzaZnak2"/>
    <w:rsid w:val="00926EE6"/>
    <w:rPr>
      <w:b/>
      <w:bCs/>
    </w:rPr>
  </w:style>
  <w:style w:type="character" w:customStyle="1" w:styleId="TekstdymkaZnak">
    <w:name w:val="Tekst dymka Znak"/>
    <w:basedOn w:val="Domylnaczcionkaakapitu"/>
    <w:rsid w:val="00926EE6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rsid w:val="00926E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26E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Basic Sans" w:hAnsi="Basic Sans" w:eastAsia="Basic Sans" w:cs="Basic Sans"/>
      <w:b/>
      <w:bCs/>
      <w:kern w:val="1"/>
      <w:sz w:val="36"/>
      <w:szCs w:val="36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3" w:customStyle="1">
    <w:name w:val="Tekst treści (4)"/>
    <w:qFormat/>
    <w:basedOn w:val="para0"/>
    <w:pPr>
      <w:spacing w:before="1260" w:after="180" w:line="197" w:lineRule="exact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Arial" w:hAnsi="Arial" w:eastAsia="Arial" w:cs="Arial"/>
      <w:i/>
      <w:iCs/>
      <w:sz w:val="16"/>
      <w:szCs w:val="16"/>
    </w:rPr>
  </w:style>
  <w:style w:type="paragraph" w:styleId="para4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Tekst przypisu dolnego1"/>
    <w:qFormat/>
    <w:basedOn w:val="para0"/>
    <w:pPr>
      <w:spacing w:after="0" w:line="240" w:lineRule="auto"/>
    </w:pPr>
    <w:rPr>
      <w:sz w:val="20"/>
      <w:szCs w:val="20"/>
    </w:rPr>
  </w:style>
  <w:style w:type="paragraph" w:styleId="para7" w:customStyle="1">
    <w:name w:val="Styl"/>
    <w:qFormat/>
    <w:pPr>
      <w:spacing w:after="0" w:line="240" w:lineRule="auto"/>
      <w:widowControl w:val="0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8">
    <w:name w:val="List Paragraph"/>
    <w:qFormat/>
    <w:basedOn w:val="para0"/>
    <w:pPr>
      <w:ind w:left="720"/>
      <w:contextualSpacing/>
    </w:pPr>
    <w:rPr>
      <w:kern w:val="1"/>
    </w:rPr>
  </w:style>
  <w:style w:type="paragraph" w:styleId="para9" w:customStyle="1">
    <w:name w:val="Tekst komentarza1"/>
    <w:qFormat/>
    <w:basedOn w:val="para0"/>
    <w:pPr>
      <w:spacing w:line="240" w:lineRule="auto"/>
    </w:pPr>
    <w:rPr>
      <w:sz w:val="20"/>
      <w:szCs w:val="20"/>
    </w:rPr>
  </w:style>
  <w:style w:type="paragraph" w:styleId="para10" w:customStyle="1">
    <w:name w:val="Temat komentarza1"/>
    <w:qFormat/>
    <w:basedOn w:val="para9"/>
    <w:next w:val="para9"/>
    <w:rPr>
      <w:b/>
      <w:bCs/>
    </w:rPr>
  </w:style>
  <w:style w:type="paragraph" w:styleId="para11" w:customStyle="1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2" w:customStyle="1">
    <w:name w:val="Comment Subject"/>
    <w:qFormat/>
    <w:basedOn w:val="para11"/>
    <w:next w:val="para11"/>
    <w:rPr>
      <w:b/>
      <w:bCs/>
    </w:rPr>
  </w:style>
  <w:style w:type="paragraph" w:styleId="para13" w:customStyle="1">
    <w:name w:val="Tekst komentarza2"/>
    <w:qFormat/>
    <w:basedOn w:val="para0"/>
    <w:pPr>
      <w:spacing w:line="240" w:lineRule="auto"/>
    </w:pPr>
    <w:rPr>
      <w:sz w:val="20"/>
      <w:szCs w:val="20"/>
    </w:rPr>
  </w:style>
  <w:style w:type="paragraph" w:styleId="para14" w:customStyle="1">
    <w:name w:val="Temat komentarza2"/>
    <w:qFormat/>
    <w:basedOn w:val="para13"/>
    <w:next w:val="para13"/>
    <w:rPr>
      <w:b/>
      <w:bCs/>
    </w:rPr>
  </w:style>
  <w:style w:type="paragraph" w:styleId="para15" w:customStyle="1">
    <w:name w:val="Poprawka1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zh-cn" w:bidi="ar-sa"/>
    </w:rPr>
  </w:style>
  <w:style w:type="paragraph" w:styleId="para16" w:customStyle="1">
    <w:name w:val="Poprawka2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zh-cn" w:bidi="ar-sa"/>
    </w:rPr>
  </w:style>
  <w:style w:type="paragraph" w:styleId="para17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18" w:customStyle="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19" w:customStyle="1">
    <w:name w:val="Zawartość tabeli"/>
    <w:qFormat/>
    <w:basedOn w:val="para0"/>
    <w:pPr>
      <w:ind w:left="397" w:hanging="397"/>
      <w:spacing w:after="0" w:line="200" w:lineRule="atLeast"/>
      <w:jc w:val="both"/>
      <w:suppressAutoHyphens/>
      <w:hyphenationLines w:val="0"/>
      <w:suppressLineNumbers/>
    </w:pPr>
    <w:rPr>
      <w:rFonts w:ascii="Times New Roman" w:hAnsi="Times New Roman" w:eastAsia="Times New Roman"/>
      <w:kern w:val="1"/>
      <w:sz w:val="20"/>
      <w:szCs w:val="20"/>
    </w:rPr>
  </w:style>
  <w:style w:type="paragraph" w:styleId="para20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2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23" w:customStyle="1">
    <w:name w:val="annotation subject"/>
    <w:qFormat/>
    <w:basedOn w:val="para22"/>
    <w:next w:val="para22"/>
    <w:rPr>
      <w:b/>
      <w:bCs/>
    </w:rPr>
  </w:style>
  <w:style w:type="paragraph" w:styleId="para2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5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26">
    <w:name w:val="Comment Subject"/>
    <w:qFormat/>
    <w:basedOn w:val="para25"/>
    <w:next w:val="para25"/>
    <w:rPr>
      <w:b/>
      <w:bCs/>
    </w:rPr>
  </w:style>
  <w:style w:type="character" w:styleId="char0" w:default="1">
    <w:name w:val="Default Paragraph Font"/>
  </w:style>
  <w:style w:type="character" w:styleId="char1" w:customStyle="1">
    <w:name w:val="Tekst treści (4)_"/>
    <w:basedOn w:val="char0"/>
    <w:rPr>
      <w:rFonts w:ascii="Arial" w:hAnsi="Arial" w:eastAsia="Arial" w:cs="Arial"/>
      <w:i/>
      <w:iCs/>
      <w:sz w:val="16"/>
      <w:szCs w:val="16"/>
      <w:shd w:val="clear" w:fill="ffffff"/>
    </w:rPr>
  </w:style>
  <w:style w:type="character" w:styleId="char2" w:customStyle="1">
    <w:name w:val="Nagłówek Znak"/>
    <w:basedOn w:val="char0"/>
    <w:rPr>
      <w:rFonts w:ascii="Calibri" w:hAnsi="Calibri" w:eastAsia="Calibri" w:cs="Times New Roman"/>
    </w:rPr>
  </w:style>
  <w:style w:type="character" w:styleId="char3" w:customStyle="1">
    <w:name w:val="Stopka Znak"/>
    <w:basedOn w:val="char0"/>
    <w:rPr>
      <w:rFonts w:ascii="Calibri" w:hAnsi="Calibri" w:eastAsia="Calibri" w:cs="Times New Roman"/>
    </w:rPr>
  </w:style>
  <w:style w:type="character" w:styleId="char4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5" w:customStyle="1">
    <w:name w:val="Odwołanie przypisu dolnego1"/>
    <w:basedOn w:val="char0"/>
    <w:rPr>
      <w:vertAlign w:val="superscript"/>
    </w:rPr>
  </w:style>
  <w:style w:type="character" w:styleId="char6" w:customStyle="1">
    <w:name w:val="Odwołanie do komentarza1"/>
    <w:basedOn w:val="char0"/>
    <w:rPr>
      <w:sz w:val="16"/>
      <w:szCs w:val="16"/>
    </w:rPr>
  </w:style>
  <w:style w:type="character" w:styleId="char7" w:customStyle="1">
    <w:name w:val="Tekst komentarza Znak"/>
    <w:basedOn w:val="char0"/>
    <w:rPr>
      <w:rFonts w:ascii="Calibri" w:hAnsi="Calibri" w:eastAsia="Calibri" w:cs="Times New Roman"/>
      <w:sz w:val="20"/>
      <w:szCs w:val="20"/>
    </w:rPr>
  </w:style>
  <w:style w:type="character" w:styleId="char8" w:customStyle="1">
    <w:name w:val="Temat komentarza Znak"/>
    <w:basedOn w:val="char7"/>
    <w:rPr>
      <w:b/>
      <w:bCs/>
    </w:rPr>
  </w:style>
  <w:style w:type="character" w:styleId="char9" w:customStyle="1">
    <w:name w:val="Tekst komentarza Znak1"/>
    <w:basedOn w:val="char0"/>
    <w:rPr>
      <w:rFonts w:cs="Times New Roman"/>
      <w:sz w:val="20"/>
      <w:szCs w:val="20"/>
    </w:rPr>
  </w:style>
  <w:style w:type="character" w:styleId="char10" w:customStyle="1">
    <w:name w:val="Odwołanie do komentarza2"/>
    <w:basedOn w:val="char0"/>
    <w:rPr>
      <w:sz w:val="16"/>
      <w:szCs w:val="16"/>
    </w:rPr>
  </w:style>
  <w:style w:type="character" w:styleId="char11" w:customStyle="1">
    <w:name w:val="Temat komentarza Znak1"/>
    <w:basedOn w:val="char9"/>
    <w:rPr>
      <w:b/>
      <w:bCs/>
    </w:rPr>
  </w:style>
  <w:style w:type="character" w:styleId="char12" w:customStyle="1">
    <w:name w:val="Nagłówek Znak1"/>
    <w:basedOn w:val="char0"/>
    <w:rPr>
      <w:rFonts w:cs="Times New Roman"/>
    </w:rPr>
  </w:style>
  <w:style w:type="character" w:styleId="char13" w:customStyle="1">
    <w:name w:val="Stopka Znak1"/>
    <w:basedOn w:val="char0"/>
    <w:rPr>
      <w:rFonts w:cs="Times New Roman"/>
    </w:rPr>
  </w:style>
  <w:style w:type="character" w:styleId="char14" w:customStyle="1">
    <w:name w:val="Nagłówek Znak2"/>
    <w:basedOn w:val="char0"/>
    <w:rPr>
      <w:rFonts w:cs="Times New Roman"/>
    </w:rPr>
  </w:style>
  <w:style w:type="character" w:styleId="char15" w:customStyle="1">
    <w:name w:val="Stopka Znak2"/>
    <w:basedOn w:val="char0"/>
    <w:rPr>
      <w:rFonts w:cs="Times New Roman"/>
    </w:rPr>
  </w:style>
  <w:style w:type="character" w:styleId="char16" w:customStyle="1">
    <w:name w:val="annotation reference"/>
    <w:basedOn w:val="char0"/>
    <w:rPr>
      <w:sz w:val="16"/>
      <w:szCs w:val="16"/>
    </w:rPr>
  </w:style>
  <w:style w:type="character" w:styleId="char17" w:customStyle="1">
    <w:name w:val="Tekst komentarza Znak2"/>
    <w:basedOn w:val="char0"/>
    <w:rPr>
      <w:rFonts w:cs="Times New Roman"/>
      <w:sz w:val="20"/>
      <w:szCs w:val="20"/>
    </w:rPr>
  </w:style>
  <w:style w:type="character" w:styleId="char18" w:customStyle="1">
    <w:name w:val="Temat komentarza Znak2"/>
    <w:basedOn w:val="char17"/>
    <w:rPr>
      <w:b/>
      <w:bCs/>
    </w:rPr>
  </w:style>
  <w:style w:type="character" w:styleId="char19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14</cp:revision>
  <dcterms:created xsi:type="dcterms:W3CDTF">2023-11-20T10:56:00Z</dcterms:created>
  <dcterms:modified xsi:type="dcterms:W3CDTF">2023-12-14T10:53:00Z</dcterms:modified>
</cp:coreProperties>
</file>