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DDE" w:rsidRPr="00694325" w:rsidRDefault="002E2937" w:rsidP="002E2937">
      <w:pPr>
        <w:pStyle w:val="Bezodstpw"/>
        <w:spacing w:line="259" w:lineRule="auto"/>
        <w:jc w:val="right"/>
        <w:rPr>
          <w:rFonts w:cstheme="minorHAnsi"/>
        </w:rPr>
      </w:pPr>
      <w:r w:rsidRPr="002E2937">
        <w:rPr>
          <w:rStyle w:val="normaltextrun1"/>
          <w:rFonts w:eastAsia="Times New Roman" w:cstheme="minorHAnsi"/>
          <w:bCs/>
          <w:lang w:eastAsia="pl-PL"/>
        </w:rPr>
        <w:t xml:space="preserve">Załącznik nr </w:t>
      </w:r>
      <w:r>
        <w:rPr>
          <w:rStyle w:val="normaltextrun1"/>
          <w:rFonts w:eastAsia="Times New Roman" w:cstheme="minorHAnsi"/>
          <w:bCs/>
          <w:lang w:eastAsia="pl-PL"/>
        </w:rPr>
        <w:t>4</w:t>
      </w:r>
      <w:r w:rsidRPr="002E2937">
        <w:rPr>
          <w:rStyle w:val="normaltextrun1"/>
          <w:rFonts w:eastAsia="Times New Roman" w:cstheme="minorHAnsi"/>
          <w:bCs/>
          <w:lang w:eastAsia="pl-PL"/>
        </w:rPr>
        <w:t xml:space="preserve"> do umowy nr W/UMWM-UF/UM/ES/</w:t>
      </w:r>
      <w:r w:rsidR="001B012D">
        <w:rPr>
          <w:rStyle w:val="normaltextrun1"/>
          <w:rFonts w:eastAsia="Times New Roman" w:cstheme="minorHAnsi"/>
          <w:bCs/>
          <w:lang w:eastAsia="pl-PL"/>
        </w:rPr>
        <w:t xml:space="preserve">    </w:t>
      </w:r>
      <w:bookmarkStart w:id="0" w:name="_GoBack"/>
      <w:bookmarkEnd w:id="0"/>
      <w:r w:rsidRPr="002E2937">
        <w:rPr>
          <w:rStyle w:val="normaltextrun1"/>
          <w:rFonts w:eastAsia="Times New Roman" w:cstheme="minorHAnsi"/>
          <w:bCs/>
          <w:lang w:eastAsia="pl-PL"/>
        </w:rPr>
        <w:t>/202</w:t>
      </w:r>
      <w:r w:rsidR="001B012D">
        <w:rPr>
          <w:rStyle w:val="normaltextrun1"/>
          <w:rFonts w:eastAsia="Times New Roman" w:cstheme="minorHAnsi"/>
          <w:bCs/>
          <w:lang w:eastAsia="pl-PL"/>
        </w:rPr>
        <w:t>3</w:t>
      </w:r>
    </w:p>
    <w:p w:rsidR="00C21DDE" w:rsidRPr="00694325" w:rsidRDefault="00C21DDE" w:rsidP="00694325">
      <w:pPr>
        <w:pStyle w:val="Bezodstpw"/>
        <w:spacing w:line="259" w:lineRule="auto"/>
        <w:jc w:val="center"/>
        <w:rPr>
          <w:rFonts w:cstheme="minorHAnsi"/>
        </w:rPr>
      </w:pPr>
    </w:p>
    <w:p w:rsidR="00C21DDE" w:rsidRPr="00694325" w:rsidRDefault="00C21DDE" w:rsidP="00694325">
      <w:pPr>
        <w:pStyle w:val="Bezodstpw"/>
        <w:spacing w:line="259" w:lineRule="auto"/>
        <w:jc w:val="center"/>
        <w:rPr>
          <w:rFonts w:cstheme="minorHAnsi"/>
          <w:b/>
          <w:bCs/>
        </w:rPr>
      </w:pPr>
      <w:r w:rsidRPr="00694325">
        <w:rPr>
          <w:rFonts w:cstheme="minorHAnsi"/>
          <w:b/>
          <w:bCs/>
        </w:rPr>
        <w:t>Klauzula Informacyjna</w:t>
      </w:r>
    </w:p>
    <w:p w:rsidR="00C21DDE" w:rsidRPr="00694325" w:rsidRDefault="00C21DDE" w:rsidP="00694325">
      <w:pPr>
        <w:pStyle w:val="Bezodstpw"/>
        <w:spacing w:line="259" w:lineRule="auto"/>
        <w:jc w:val="center"/>
        <w:rPr>
          <w:rFonts w:cstheme="minorHAnsi"/>
        </w:rPr>
      </w:pPr>
    </w:p>
    <w:p w:rsidR="00C21DDE" w:rsidRPr="00694325" w:rsidRDefault="00C21DDE" w:rsidP="00694325">
      <w:pPr>
        <w:pStyle w:val="Bezodstpw"/>
        <w:spacing w:line="259" w:lineRule="auto"/>
        <w:jc w:val="center"/>
        <w:rPr>
          <w:rFonts w:cstheme="minorHAnsi"/>
        </w:rPr>
      </w:pPr>
    </w:p>
    <w:p w:rsidR="00C21DDE" w:rsidRPr="00694325" w:rsidRDefault="00C21DDE" w:rsidP="00694325">
      <w:pPr>
        <w:pStyle w:val="Bezodstpw"/>
        <w:spacing w:line="259" w:lineRule="auto"/>
        <w:jc w:val="both"/>
        <w:rPr>
          <w:rFonts w:cstheme="minorHAnsi"/>
        </w:rPr>
      </w:pPr>
      <w:r w:rsidRPr="00694325">
        <w:rPr>
          <w:rFonts w:cstheme="minorHAnsi"/>
        </w:rPr>
        <w:t xml:space="preserve">W zakresie danych osobowych przetwarzanych w związku z realizacją i rozliczeniem umowy </w:t>
      </w:r>
      <w:r w:rsidRPr="00694325">
        <w:rPr>
          <w:rFonts w:cstheme="minorHAnsi"/>
        </w:rPr>
        <w:br/>
        <w:t>przekazywanych do Województwa Mazowieckiego zastosowanie ma poniższe:</w:t>
      </w:r>
    </w:p>
    <w:p w:rsidR="00C21DDE" w:rsidRPr="00694325" w:rsidRDefault="00C21DDE" w:rsidP="00694325">
      <w:pPr>
        <w:pStyle w:val="paragraph"/>
        <w:spacing w:line="259" w:lineRule="auto"/>
        <w:ind w:left="36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02077" w:rsidRPr="00694325" w:rsidRDefault="00D02077" w:rsidP="00694325">
      <w:pPr>
        <w:pStyle w:val="paragraph"/>
        <w:spacing w:line="25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325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> </w:t>
      </w:r>
      <w:r w:rsidRPr="006943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02077" w:rsidRPr="00694325" w:rsidRDefault="00D02077" w:rsidP="00694325">
      <w:pPr>
        <w:pStyle w:val="paragraph"/>
        <w:numPr>
          <w:ilvl w:val="1"/>
          <w:numId w:val="1"/>
        </w:numPr>
        <w:tabs>
          <w:tab w:val="clear" w:pos="1440"/>
        </w:tabs>
        <w:spacing w:line="259" w:lineRule="auto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 xml:space="preserve">Administratorem danych osobowych </w:t>
      </w:r>
      <w:r w:rsidR="00980993" w:rsidRPr="00694325">
        <w:rPr>
          <w:rFonts w:asciiTheme="minorHAnsi" w:hAnsiTheme="minorHAnsi" w:cstheme="minorHAnsi"/>
          <w:color w:val="000000" w:themeColor="text1"/>
          <w:sz w:val="22"/>
          <w:szCs w:val="22"/>
        </w:rPr>
        <w:t>Wykonawcy</w:t>
      </w: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 xml:space="preserve"> oraz osób </w:t>
      </w:r>
      <w:r w:rsidRPr="00694325">
        <w:rPr>
          <w:rStyle w:val="contextualspellingandgrammarerror"/>
          <w:rFonts w:asciiTheme="minorHAnsi" w:hAnsiTheme="minorHAnsi" w:cstheme="minorHAnsi"/>
          <w:sz w:val="22"/>
          <w:szCs w:val="22"/>
        </w:rPr>
        <w:t xml:space="preserve">reprezentujących  </w:t>
      </w:r>
      <w:r w:rsidR="00980993" w:rsidRPr="00694325">
        <w:rPr>
          <w:rFonts w:asciiTheme="minorHAnsi" w:hAnsiTheme="minorHAnsi" w:cstheme="minorHAnsi"/>
          <w:color w:val="000000" w:themeColor="text1"/>
          <w:sz w:val="22"/>
          <w:szCs w:val="22"/>
        </w:rPr>
        <w:t>Wykonawcę</w:t>
      </w: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 xml:space="preserve"> jest Województwo Mazowieckie, którego dane kontaktowe to: Urząd Marszałkowski Województwa Mazowieckiego w Warszawie, ul. Jagiellońska 26, 03-719 Warszawa, tel. (22) 5979-100, email: </w:t>
      </w:r>
      <w:hyperlink r:id="rId10" w:tgtFrame="_blank" w:history="1">
        <w:r w:rsidRPr="00694325">
          <w:rPr>
            <w:rStyle w:val="normaltextrun1"/>
            <w:rFonts w:asciiTheme="minorHAnsi" w:hAnsiTheme="minorHAnsi" w:cstheme="minorHAnsi"/>
            <w:color w:val="0563C1"/>
            <w:sz w:val="22"/>
            <w:szCs w:val="22"/>
            <w:u w:val="single"/>
          </w:rPr>
          <w:t>urzad_marszalkowski@mazovia.pl</w:t>
        </w:r>
      </w:hyperlink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 xml:space="preserve">, </w:t>
      </w:r>
      <w:r w:rsidRPr="00694325">
        <w:rPr>
          <w:rStyle w:val="spellingerror"/>
          <w:rFonts w:asciiTheme="minorHAnsi" w:hAnsiTheme="minorHAnsi" w:cstheme="minorHAnsi"/>
          <w:sz w:val="22"/>
          <w:szCs w:val="22"/>
        </w:rPr>
        <w:t>ePUAP</w:t>
      </w: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>: /</w:t>
      </w:r>
      <w:r w:rsidRPr="00694325">
        <w:rPr>
          <w:rStyle w:val="spellingerror"/>
          <w:rFonts w:asciiTheme="minorHAnsi" w:hAnsiTheme="minorHAnsi" w:cstheme="minorHAnsi"/>
          <w:sz w:val="22"/>
          <w:szCs w:val="22"/>
        </w:rPr>
        <w:t>umwm</w:t>
      </w: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>/</w:t>
      </w:r>
      <w:r w:rsidRPr="00694325">
        <w:rPr>
          <w:rStyle w:val="spellingerror"/>
          <w:rFonts w:asciiTheme="minorHAnsi" w:hAnsiTheme="minorHAnsi" w:cstheme="minorHAnsi"/>
          <w:sz w:val="22"/>
          <w:szCs w:val="22"/>
        </w:rPr>
        <w:t>esp</w:t>
      </w: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>.</w:t>
      </w:r>
      <w:r w:rsidRPr="006943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02077" w:rsidRPr="00694325" w:rsidRDefault="00D02077" w:rsidP="00694325">
      <w:pPr>
        <w:pStyle w:val="paragraph"/>
        <w:numPr>
          <w:ilvl w:val="1"/>
          <w:numId w:val="2"/>
        </w:numPr>
        <w:tabs>
          <w:tab w:val="clear" w:pos="1440"/>
        </w:tabs>
        <w:spacing w:line="259" w:lineRule="auto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 xml:space="preserve">Administrator wyznaczył inspektora ochrony danych, z którym można się kontaktować pisząc na adres wskazany w ust. 1 lub adres e-mail: </w:t>
      </w:r>
      <w:hyperlink r:id="rId11" w:tgtFrame="_blank" w:history="1">
        <w:r w:rsidRPr="00694325">
          <w:rPr>
            <w:rStyle w:val="normaltextrun1"/>
            <w:rFonts w:asciiTheme="minorHAnsi" w:hAnsiTheme="minorHAnsi" w:cstheme="minorHAnsi"/>
            <w:color w:val="0563C1"/>
            <w:sz w:val="22"/>
            <w:szCs w:val="22"/>
            <w:u w:val="single"/>
          </w:rPr>
          <w:t>iod@mazovia.pl</w:t>
        </w:r>
      </w:hyperlink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>.</w:t>
      </w:r>
      <w:r w:rsidRPr="006943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02077" w:rsidRPr="00694325" w:rsidRDefault="00D02077" w:rsidP="00694325">
      <w:pPr>
        <w:pStyle w:val="paragraph"/>
        <w:numPr>
          <w:ilvl w:val="1"/>
          <w:numId w:val="3"/>
        </w:numPr>
        <w:tabs>
          <w:tab w:val="clear" w:pos="1440"/>
        </w:tabs>
        <w:spacing w:line="259" w:lineRule="auto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 xml:space="preserve">Dane osobowe </w:t>
      </w:r>
      <w:r w:rsidR="00980993" w:rsidRPr="00694325">
        <w:rPr>
          <w:rFonts w:asciiTheme="minorHAnsi" w:hAnsiTheme="minorHAnsi" w:cstheme="minorHAnsi"/>
          <w:color w:val="000000" w:themeColor="text1"/>
          <w:sz w:val="22"/>
          <w:szCs w:val="22"/>
        </w:rPr>
        <w:t>Wykonawcy</w:t>
      </w:r>
      <w:r w:rsidR="004506A9" w:rsidRPr="00694325">
        <w:rPr>
          <w:rFonts w:asciiTheme="minorHAnsi" w:hAnsiTheme="minorHAnsi" w:cstheme="minorHAnsi"/>
          <w:color w:val="000000" w:themeColor="text1"/>
          <w:sz w:val="22"/>
          <w:szCs w:val="22"/>
        </w:rPr>
        <w:t>/ osób wskazanych do kontaktu/ realizacji umowy</w:t>
      </w: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 xml:space="preserve"> będą przetwarzane w związku z zawarciem i realizacją niniejszej umowy, zgodnie z art. 6 ust. 1 lit. b rozporządzenia Parlamentu Europejskiego i Rady (UE) 2016/679 z dnia 27 kwietnia 2016 r. </w:t>
      </w:r>
      <w:r w:rsidRPr="00694325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 osobowych)</w:t>
      </w: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 xml:space="preserve">. A jeżeli strona umowy jest reprezentowana przez pełnomocnika, to jego dane osobowe będą przetwarzana na podstawie obowiązku prawnego, o którym mowa w art. 6 ust. 1 lit. c rozporządzenia Parlamentu Europejskiego i Rady (UE) 2016/679 z dnia 27 kwietnia 2016 r. </w:t>
      </w:r>
      <w:r w:rsidRPr="00694325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 osobowych)</w:t>
      </w: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>, wynikającego z art. 98 Kodeksu cywilnego – w zakresie ważności umów i właściwej reprezentacji stron. Podane tych danych jest warunkiem zawarcia umowy.</w:t>
      </w:r>
      <w:r w:rsidRPr="006943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02077" w:rsidRPr="00694325" w:rsidRDefault="00D02077" w:rsidP="00694325">
      <w:pPr>
        <w:pStyle w:val="paragraph"/>
        <w:numPr>
          <w:ilvl w:val="1"/>
          <w:numId w:val="4"/>
        </w:numPr>
        <w:tabs>
          <w:tab w:val="clear" w:pos="1440"/>
        </w:tabs>
        <w:spacing w:line="259" w:lineRule="auto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694325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o narodowym zasobie archiwalnym i archiwach</w:t>
      </w: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>.</w:t>
      </w:r>
      <w:r w:rsidRPr="006943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02077" w:rsidRPr="00694325" w:rsidRDefault="00D02077" w:rsidP="00694325">
      <w:pPr>
        <w:pStyle w:val="paragraph"/>
        <w:numPr>
          <w:ilvl w:val="1"/>
          <w:numId w:val="5"/>
        </w:numPr>
        <w:tabs>
          <w:tab w:val="clear" w:pos="1440"/>
        </w:tabs>
        <w:spacing w:line="259" w:lineRule="auto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>W granicach i na zasadach opisanych w przepisach prawa, osobom, o których mowa w ust. 1 przysługuje prawo żądania: dostępu do swoich danych osobowych, ich sprostowania, usunięcia, ograniczenia przetwarzania oraz przeniesienia danych. Ponadto przysługuje prawo wniesienia skargi do Prezesa Urzędu Ochrony Danych Osobowych, na adres: ul. Stawki 2, 00-193 Warszawa.</w:t>
      </w:r>
      <w:r w:rsidRPr="006943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02077" w:rsidRPr="00694325" w:rsidRDefault="00D02077" w:rsidP="00694325">
      <w:pPr>
        <w:pStyle w:val="paragraph"/>
        <w:numPr>
          <w:ilvl w:val="1"/>
          <w:numId w:val="6"/>
        </w:numPr>
        <w:tabs>
          <w:tab w:val="clear" w:pos="1440"/>
        </w:tabs>
        <w:spacing w:line="259" w:lineRule="auto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 xml:space="preserve">Podanie danych jest warunkiem zawarcia niniejszej </w:t>
      </w:r>
      <w:r w:rsidR="00936FE6" w:rsidRPr="00694325">
        <w:rPr>
          <w:rStyle w:val="contextualspellingandgrammarerror"/>
          <w:rFonts w:asciiTheme="minorHAnsi" w:hAnsiTheme="minorHAnsi" w:cstheme="minorHAnsi"/>
          <w:sz w:val="22"/>
          <w:szCs w:val="22"/>
        </w:rPr>
        <w:t>umowy</w:t>
      </w:r>
      <w:r w:rsidRPr="00694325">
        <w:rPr>
          <w:rStyle w:val="contextualspellingandgrammarerror"/>
          <w:rFonts w:asciiTheme="minorHAnsi" w:hAnsiTheme="minorHAnsi" w:cstheme="minorHAnsi"/>
          <w:sz w:val="22"/>
          <w:szCs w:val="22"/>
        </w:rPr>
        <w:t>.</w:t>
      </w:r>
      <w:r w:rsidRPr="006943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0E7A6A" w:rsidRPr="00694325" w:rsidRDefault="000E7A6A" w:rsidP="00694325">
      <w:pPr>
        <w:spacing w:after="0"/>
        <w:rPr>
          <w:rFonts w:cstheme="minorHAnsi"/>
        </w:rPr>
      </w:pPr>
    </w:p>
    <w:sectPr w:rsidR="000E7A6A" w:rsidRPr="0069432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7DA" w:rsidRDefault="007947DA" w:rsidP="00690C11">
      <w:pPr>
        <w:spacing w:after="0" w:line="240" w:lineRule="auto"/>
      </w:pPr>
      <w:r>
        <w:separator/>
      </w:r>
    </w:p>
  </w:endnote>
  <w:endnote w:type="continuationSeparator" w:id="0">
    <w:p w:rsidR="007947DA" w:rsidRDefault="007947DA" w:rsidP="0069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7DA" w:rsidRDefault="007947DA" w:rsidP="00690C11">
      <w:pPr>
        <w:spacing w:after="0" w:line="240" w:lineRule="auto"/>
      </w:pPr>
      <w:r>
        <w:separator/>
      </w:r>
    </w:p>
  </w:footnote>
  <w:footnote w:type="continuationSeparator" w:id="0">
    <w:p w:rsidR="007947DA" w:rsidRDefault="007947DA" w:rsidP="0069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B10" w:rsidRDefault="00A92B10">
    <w:pPr>
      <w:pStyle w:val="Nagwek"/>
    </w:pPr>
    <w:r>
      <w:rPr>
        <w:noProof/>
      </w:rPr>
      <w:drawing>
        <wp:inline distT="0" distB="0" distL="0" distR="0" wp14:anchorId="27494A1B">
          <wp:extent cx="576135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077DB"/>
    <w:multiLevelType w:val="multilevel"/>
    <w:tmpl w:val="E05CC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2"/>
    </w:lvlOverride>
  </w:num>
  <w:num w:numId="3">
    <w:abstractNumId w:val="0"/>
    <w:lvlOverride w:ilvl="1">
      <w:startOverride w:val="3"/>
    </w:lvlOverride>
  </w:num>
  <w:num w:numId="4">
    <w:abstractNumId w:val="0"/>
    <w:lvlOverride w:ilvl="1">
      <w:startOverride w:val="4"/>
    </w:lvlOverride>
  </w:num>
  <w:num w:numId="5">
    <w:abstractNumId w:val="0"/>
    <w:lvlOverride w:ilvl="1">
      <w:startOverride w:val="5"/>
    </w:lvlOverride>
  </w:num>
  <w:num w:numId="6">
    <w:abstractNumId w:val="0"/>
    <w:lvlOverride w:ilvl="1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77"/>
    <w:rsid w:val="000E7A6A"/>
    <w:rsid w:val="000F4385"/>
    <w:rsid w:val="00136C10"/>
    <w:rsid w:val="001B012D"/>
    <w:rsid w:val="002117F5"/>
    <w:rsid w:val="002E2937"/>
    <w:rsid w:val="002F6FE1"/>
    <w:rsid w:val="00367790"/>
    <w:rsid w:val="003D50CF"/>
    <w:rsid w:val="003D55A0"/>
    <w:rsid w:val="003F1B6D"/>
    <w:rsid w:val="004506A9"/>
    <w:rsid w:val="004C1695"/>
    <w:rsid w:val="00690C11"/>
    <w:rsid w:val="00694325"/>
    <w:rsid w:val="006A1628"/>
    <w:rsid w:val="00753B9C"/>
    <w:rsid w:val="007832F7"/>
    <w:rsid w:val="007947DA"/>
    <w:rsid w:val="008E176E"/>
    <w:rsid w:val="00936FE6"/>
    <w:rsid w:val="00980993"/>
    <w:rsid w:val="00A25AE9"/>
    <w:rsid w:val="00A92B10"/>
    <w:rsid w:val="00AC5107"/>
    <w:rsid w:val="00AE4384"/>
    <w:rsid w:val="00C21DDE"/>
    <w:rsid w:val="00D02077"/>
    <w:rsid w:val="00D62F87"/>
    <w:rsid w:val="00E57F03"/>
    <w:rsid w:val="00EA152C"/>
    <w:rsid w:val="00EB49CE"/>
    <w:rsid w:val="00EF2C4F"/>
    <w:rsid w:val="00F0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4666E"/>
  <w15:chartTrackingRefBased/>
  <w15:docId w15:val="{3BE88B4D-0107-4226-9B22-630929D5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0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D02077"/>
  </w:style>
  <w:style w:type="character" w:customStyle="1" w:styleId="contextualspellingandgrammarerror">
    <w:name w:val="contextualspellingandgrammarerror"/>
    <w:basedOn w:val="Domylnaczcionkaakapitu"/>
    <w:rsid w:val="00D02077"/>
  </w:style>
  <w:style w:type="character" w:customStyle="1" w:styleId="normaltextrun1">
    <w:name w:val="normaltextrun1"/>
    <w:basedOn w:val="Domylnaczcionkaakapitu"/>
    <w:rsid w:val="00D02077"/>
  </w:style>
  <w:style w:type="character" w:customStyle="1" w:styleId="eop">
    <w:name w:val="eop"/>
    <w:basedOn w:val="Domylnaczcionkaakapitu"/>
    <w:rsid w:val="00D02077"/>
  </w:style>
  <w:style w:type="paragraph" w:styleId="Bezodstpw">
    <w:name w:val="No Spacing"/>
    <w:uiPriority w:val="1"/>
    <w:qFormat/>
    <w:rsid w:val="00C21DD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1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C11"/>
  </w:style>
  <w:style w:type="paragraph" w:styleId="Stopka">
    <w:name w:val="footer"/>
    <w:basedOn w:val="Normalny"/>
    <w:link w:val="StopkaZnak"/>
    <w:uiPriority w:val="99"/>
    <w:unhideWhenUsed/>
    <w:rsid w:val="0069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2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4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19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59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816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51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279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77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796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717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722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4090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23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171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578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223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122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35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7364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26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5748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mazovia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0D27D6-6AE9-4B1B-B811-379DE01070E0}"/>
</file>

<file path=customXml/itemProps2.xml><?xml version="1.0" encoding="utf-8"?>
<ds:datastoreItem xmlns:ds="http://schemas.openxmlformats.org/officeDocument/2006/customXml" ds:itemID="{68E6267A-5D2E-4192-B11C-36699D972D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5DC37A11-15B0-49FE-BC60-9A6121FEFE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Siek Mateusz</dc:creator>
  <cp:keywords/>
  <dc:description/>
  <cp:lastModifiedBy>Podsiad Marta</cp:lastModifiedBy>
  <cp:revision>19</cp:revision>
  <cp:lastPrinted>2020-07-24T07:14:00Z</cp:lastPrinted>
  <dcterms:created xsi:type="dcterms:W3CDTF">2020-07-24T07:46:00Z</dcterms:created>
  <dcterms:modified xsi:type="dcterms:W3CDTF">2023-01-16T12:54:00Z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a2c916e4-efb5-4c55-aedd-a57a4ec8e321</vt:lpwstr>
  </property>
  <property fmtid="{D5CDD505-2E9C-101B-9397-08002B2CF9AE}" pid="4" name="MediaServiceImageTags">
    <vt:lpwstr/>
  </property>
</Properties>
</file>