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0EE768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9D07658" w14:textId="77777777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B473BE">
        <w:rPr>
          <w:rFonts w:ascii="Tahoma" w:hAnsi="Tahoma" w:cs="Tahoma"/>
        </w:rPr>
        <w:t>6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3D58E7A9" w14:textId="77777777" w:rsidR="00FD7BBA" w:rsidRDefault="00FD7BBA">
      <w:pPr>
        <w:jc w:val="right"/>
        <w:rPr>
          <w:rFonts w:ascii="Tahoma" w:hAnsi="Tahoma" w:cs="Tahoma"/>
          <w:sz w:val="24"/>
        </w:rPr>
      </w:pPr>
    </w:p>
    <w:p w14:paraId="16BC0222" w14:textId="77777777" w:rsidR="00E86BF5" w:rsidRDefault="00E86BF5" w:rsidP="00E86BF5">
      <w:pPr>
        <w:pStyle w:val="Tekstpodstawowy"/>
      </w:pPr>
    </w:p>
    <w:p w14:paraId="45AA8D9F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B07DA3D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23B5B27" w14:textId="77777777" w:rsidTr="004956F8">
        <w:tc>
          <w:tcPr>
            <w:tcW w:w="10488" w:type="dxa"/>
          </w:tcPr>
          <w:p w14:paraId="374C28F5" w14:textId="77777777" w:rsidR="00E86BF5" w:rsidRDefault="00E86BF5" w:rsidP="00F2056E">
            <w:pPr>
              <w:pStyle w:val="Tekstpodstawowy"/>
            </w:pPr>
          </w:p>
          <w:p w14:paraId="7FCC0DD3" w14:textId="77777777" w:rsidR="00E86BF5" w:rsidRDefault="00E86BF5" w:rsidP="00F2056E">
            <w:pPr>
              <w:pStyle w:val="Tekstpodstawowy"/>
            </w:pPr>
          </w:p>
        </w:tc>
      </w:tr>
    </w:tbl>
    <w:p w14:paraId="4A24B89D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7DCB49E1" w14:textId="77777777" w:rsidR="00E86BF5" w:rsidRDefault="00E86BF5" w:rsidP="00E86BF5">
      <w:pPr>
        <w:pStyle w:val="Tekstpodstawowy"/>
      </w:pPr>
    </w:p>
    <w:p w14:paraId="7ADE3DB0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3AF17A01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3CC42A3C" w14:textId="77777777" w:rsidTr="004956F8">
        <w:tc>
          <w:tcPr>
            <w:tcW w:w="10488" w:type="dxa"/>
          </w:tcPr>
          <w:p w14:paraId="5CE255F3" w14:textId="77777777" w:rsidR="00E86BF5" w:rsidRDefault="00E86BF5" w:rsidP="00F2056E">
            <w:pPr>
              <w:pStyle w:val="Tekstpodstawowy"/>
            </w:pPr>
          </w:p>
          <w:p w14:paraId="72082018" w14:textId="77777777" w:rsidR="00E86BF5" w:rsidRDefault="00E86BF5" w:rsidP="00F2056E">
            <w:pPr>
              <w:pStyle w:val="Tekstpodstawowy"/>
            </w:pPr>
          </w:p>
        </w:tc>
      </w:tr>
    </w:tbl>
    <w:p w14:paraId="4C9520D4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019477A" w14:textId="77777777" w:rsidR="00E86BF5" w:rsidRPr="00E86BF5" w:rsidRDefault="00E86BF5" w:rsidP="00E86BF5">
      <w:pPr>
        <w:pStyle w:val="Tekstpodstawowy"/>
      </w:pPr>
    </w:p>
    <w:p w14:paraId="34D7BA5C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385B7BED" w14:textId="77777777" w:rsidTr="004956F8">
        <w:trPr>
          <w:trHeight w:val="567"/>
        </w:trPr>
        <w:tc>
          <w:tcPr>
            <w:tcW w:w="10280" w:type="dxa"/>
          </w:tcPr>
          <w:p w14:paraId="53152740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6D8F9531" w14:textId="38BBB40F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21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F875E1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1129</w:t>
            </w:r>
            <w:r w:rsidR="00DF64AF">
              <w:rPr>
                <w:rFonts w:ascii="Tahoma" w:hAnsi="Tahoma" w:cs="Tahoma"/>
                <w:u w:val="none"/>
              </w:rPr>
              <w:t xml:space="preserve"> z </w:t>
            </w:r>
            <w:proofErr w:type="spellStart"/>
            <w:r w:rsidR="00DF64AF">
              <w:rPr>
                <w:rFonts w:ascii="Tahoma" w:hAnsi="Tahoma" w:cs="Tahoma"/>
                <w:u w:val="none"/>
              </w:rPr>
              <w:t>późn</w:t>
            </w:r>
            <w:proofErr w:type="spellEnd"/>
            <w:r w:rsidR="00DF64AF">
              <w:rPr>
                <w:rFonts w:ascii="Tahoma" w:hAnsi="Tahoma" w:cs="Tahoma"/>
                <w:u w:val="none"/>
              </w:rPr>
              <w:t xml:space="preserve">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</w:p>
        </w:tc>
      </w:tr>
    </w:tbl>
    <w:p w14:paraId="28AE0825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377B2D23" w14:textId="1FE062E3" w:rsidR="007E6EFB" w:rsidRPr="00E74C0B" w:rsidRDefault="00E86BF5" w:rsidP="00E74C0B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E74C0B" w:rsidRPr="00E74C0B">
        <w:rPr>
          <w:rFonts w:ascii="Tahoma" w:hAnsi="Tahoma" w:cs="Tahoma"/>
          <w:sz w:val="22"/>
          <w:szCs w:val="22"/>
        </w:rPr>
        <w:t>dowozy i odwozy szkolne wraz z zapewnieniem opieki w dni nauki szkolnej na terenie Miasta i Gminy Wronki od 03 stycznia 2022r. do 22 grudnia 2022r.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0B7F6C50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26AEF5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B6B9705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798D752D" w14:textId="79BD248C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F875E1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F875E1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42D541CC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A4A1218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6A4D42C" w14:textId="6491273B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F875E1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F875E1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0C6C7155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0B5E948F" w14:textId="77777777" w:rsidTr="004956F8">
        <w:tc>
          <w:tcPr>
            <w:tcW w:w="817" w:type="dxa"/>
          </w:tcPr>
          <w:p w14:paraId="3744791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58E6051A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74056D53" w14:textId="77777777" w:rsidTr="004956F8">
        <w:tc>
          <w:tcPr>
            <w:tcW w:w="817" w:type="dxa"/>
          </w:tcPr>
          <w:p w14:paraId="4675EAD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34BE4EF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E7F09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3997AEB4" w14:textId="77777777" w:rsidTr="004956F8">
        <w:tc>
          <w:tcPr>
            <w:tcW w:w="817" w:type="dxa"/>
          </w:tcPr>
          <w:p w14:paraId="0F400A4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6D6384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38EAE3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15F7A1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64C98380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21C69F31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5BD5DE89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6C70F67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0DA6AFE6" w14:textId="77777777" w:rsidR="00FD7BBA" w:rsidRPr="00152F61" w:rsidRDefault="00A76D97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 xml:space="preserve">DOKUMENT SKŁADANY PRZEZ WYKONAWCĘ </w:t>
      </w:r>
      <w:r w:rsidR="00380942">
        <w:rPr>
          <w:rFonts w:ascii="Tahoma" w:hAnsi="Tahoma" w:cs="Tahoma"/>
          <w:b/>
          <w:sz w:val="22"/>
          <w:szCs w:val="22"/>
        </w:rPr>
        <w:t xml:space="preserve">NA </w:t>
      </w:r>
      <w:r w:rsidRPr="00152F61">
        <w:rPr>
          <w:rFonts w:ascii="Tahoma" w:hAnsi="Tahoma" w:cs="Tahoma"/>
          <w:b/>
          <w:sz w:val="22"/>
          <w:szCs w:val="22"/>
        </w:rPr>
        <w:t>WEZWANI</w:t>
      </w:r>
      <w:r w:rsidR="00380942">
        <w:rPr>
          <w:rFonts w:ascii="Tahoma" w:hAnsi="Tahoma" w:cs="Tahoma"/>
          <w:b/>
          <w:sz w:val="22"/>
          <w:szCs w:val="22"/>
        </w:rPr>
        <w:t>E</w:t>
      </w:r>
      <w:r w:rsidRPr="00152F61">
        <w:rPr>
          <w:rFonts w:ascii="Tahoma" w:hAnsi="Tahoma" w:cs="Tahoma"/>
          <w:b/>
          <w:sz w:val="22"/>
          <w:szCs w:val="22"/>
        </w:rPr>
        <w:t xml:space="preserve"> ZAMAWIAJĄCEGO</w:t>
      </w:r>
    </w:p>
    <w:p w14:paraId="4EB6B6FD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296D6BC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B8C76E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C7BEB2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EB96B1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>Uwaga !</w:t>
      </w:r>
    </w:p>
    <w:p w14:paraId="0C00F106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wykonawca.</w:t>
      </w:r>
    </w:p>
    <w:p w14:paraId="1B2B3C3D" w14:textId="77777777" w:rsidR="00DF64AF" w:rsidRPr="00501FF0" w:rsidRDefault="00DF64AF" w:rsidP="00DF64AF">
      <w:pPr>
        <w:jc w:val="both"/>
        <w:rPr>
          <w:rFonts w:ascii="Tahoma" w:hAnsi="Tahoma" w:cs="Tahoma"/>
          <w:sz w:val="22"/>
          <w:szCs w:val="22"/>
        </w:rPr>
      </w:pPr>
      <w:r w:rsidRPr="00501FF0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64B2A775" w14:textId="77777777" w:rsidR="00501FF0" w:rsidRPr="00501FF0" w:rsidRDefault="00501FF0" w:rsidP="00501FF0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4956F8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</w:t>
      </w:r>
      <w:r w:rsidRPr="00501FF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4956F8">
        <w:rPr>
          <w:rFonts w:ascii="Tahoma" w:hAnsi="Tahoma" w:cs="Tahoma"/>
          <w:b/>
          <w:bCs/>
          <w:sz w:val="22"/>
          <w:szCs w:val="22"/>
          <w:u w:val="single"/>
        </w:rPr>
        <w:t>poszczególnych</w:t>
      </w:r>
      <w:r w:rsidRPr="00501FF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4956F8">
        <w:rPr>
          <w:rFonts w:ascii="Tahoma" w:hAnsi="Tahoma" w:cs="Tahoma"/>
          <w:b/>
          <w:bCs/>
          <w:sz w:val="22"/>
          <w:szCs w:val="22"/>
          <w:u w:val="single"/>
        </w:rPr>
        <w:t>tabel oraz usuniecie niepotrzebnych treści.</w:t>
      </w:r>
    </w:p>
    <w:p w14:paraId="34CF0F4B" w14:textId="77777777" w:rsidR="00DF64AF" w:rsidRPr="00152F61" w:rsidRDefault="00DF64AF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sectPr w:rsidR="00DF64AF" w:rsidRPr="00152F61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BB0B" w14:textId="77777777" w:rsidR="008528CB" w:rsidRDefault="008528CB">
      <w:r>
        <w:separator/>
      </w:r>
    </w:p>
  </w:endnote>
  <w:endnote w:type="continuationSeparator" w:id="0">
    <w:p w14:paraId="77A1FD9F" w14:textId="77777777" w:rsidR="008528CB" w:rsidRDefault="008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34536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90CB506" w14:textId="20CE5280" w:rsidR="00F875E1" w:rsidRPr="00F875E1" w:rsidRDefault="00F875E1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F875E1">
          <w:rPr>
            <w:rFonts w:ascii="Tahoma" w:hAnsi="Tahoma" w:cs="Tahoma"/>
            <w:sz w:val="16"/>
            <w:szCs w:val="16"/>
          </w:rPr>
          <w:fldChar w:fldCharType="begin"/>
        </w:r>
        <w:r w:rsidRPr="00F875E1">
          <w:rPr>
            <w:rFonts w:ascii="Tahoma" w:hAnsi="Tahoma" w:cs="Tahoma"/>
            <w:sz w:val="16"/>
            <w:szCs w:val="16"/>
          </w:rPr>
          <w:instrText>PAGE   \* MERGEFORMAT</w:instrText>
        </w:r>
        <w:r w:rsidRPr="00F875E1">
          <w:rPr>
            <w:rFonts w:ascii="Tahoma" w:hAnsi="Tahoma" w:cs="Tahoma"/>
            <w:sz w:val="16"/>
            <w:szCs w:val="16"/>
          </w:rPr>
          <w:fldChar w:fldCharType="separate"/>
        </w:r>
        <w:r w:rsidRPr="00F875E1">
          <w:rPr>
            <w:rFonts w:ascii="Tahoma" w:hAnsi="Tahoma" w:cs="Tahoma"/>
            <w:sz w:val="16"/>
            <w:szCs w:val="16"/>
          </w:rPr>
          <w:t>2</w:t>
        </w:r>
        <w:r w:rsidRPr="00F875E1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83EDD15" w14:textId="5E2ABFCB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7748" w14:textId="77777777" w:rsidR="008528CB" w:rsidRDefault="008528CB">
      <w:r>
        <w:separator/>
      </w:r>
    </w:p>
  </w:footnote>
  <w:footnote w:type="continuationSeparator" w:id="0">
    <w:p w14:paraId="15ED6398" w14:textId="77777777" w:rsidR="008528CB" w:rsidRDefault="0085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4692E"/>
    <w:rsid w:val="00152F61"/>
    <w:rsid w:val="001D33C6"/>
    <w:rsid w:val="002B3CFA"/>
    <w:rsid w:val="002B70A1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56F8"/>
    <w:rsid w:val="004972C5"/>
    <w:rsid w:val="004D46F5"/>
    <w:rsid w:val="004E34D8"/>
    <w:rsid w:val="00501FF0"/>
    <w:rsid w:val="005357E2"/>
    <w:rsid w:val="00550AB8"/>
    <w:rsid w:val="005F6E0A"/>
    <w:rsid w:val="006001C5"/>
    <w:rsid w:val="00641C4F"/>
    <w:rsid w:val="00643489"/>
    <w:rsid w:val="00650999"/>
    <w:rsid w:val="00663C96"/>
    <w:rsid w:val="00672615"/>
    <w:rsid w:val="00676FCA"/>
    <w:rsid w:val="006A51EA"/>
    <w:rsid w:val="006E2420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952029"/>
    <w:rsid w:val="009F2B92"/>
    <w:rsid w:val="00A12BD4"/>
    <w:rsid w:val="00A143E7"/>
    <w:rsid w:val="00A14838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92B28"/>
    <w:rsid w:val="00D9309F"/>
    <w:rsid w:val="00DF64AF"/>
    <w:rsid w:val="00E116F7"/>
    <w:rsid w:val="00E226CB"/>
    <w:rsid w:val="00E74C0B"/>
    <w:rsid w:val="00E86BF5"/>
    <w:rsid w:val="00E93033"/>
    <w:rsid w:val="00EB0E7F"/>
    <w:rsid w:val="00EC1A4E"/>
    <w:rsid w:val="00EC5C9C"/>
    <w:rsid w:val="00F01EFE"/>
    <w:rsid w:val="00F117B1"/>
    <w:rsid w:val="00F2056E"/>
    <w:rsid w:val="00F37852"/>
    <w:rsid w:val="00F875E1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F74F3E"/>
  <w15:chartTrackingRefBased/>
  <w15:docId w15:val="{FD6FEF0E-655C-4AEE-8E32-73D7199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875E1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4</cp:revision>
  <cp:lastPrinted>2019-03-06T08:17:00Z</cp:lastPrinted>
  <dcterms:created xsi:type="dcterms:W3CDTF">2021-11-03T12:04:00Z</dcterms:created>
  <dcterms:modified xsi:type="dcterms:W3CDTF">2021-11-16T13:14:00Z</dcterms:modified>
</cp:coreProperties>
</file>