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C16890E" w:rsidR="005D0BEF" w:rsidRPr="009B67AA" w:rsidRDefault="009B67AA" w:rsidP="004F4A00">
      <w:pPr>
        <w:spacing w:line="360" w:lineRule="auto"/>
        <w:jc w:val="both"/>
        <w:rPr>
          <w:rFonts w:ascii="Times New Roman" w:eastAsia="Times New Roman" w:hAnsi="Times New Roman" w:cs="Times New Roman"/>
          <w:b/>
          <w:sz w:val="24"/>
          <w:szCs w:val="24"/>
        </w:rPr>
      </w:pPr>
      <w:bookmarkStart w:id="0" w:name="_GoBack"/>
      <w:bookmarkEnd w:id="0"/>
      <w:r w:rsidRPr="009B67AA">
        <w:rPr>
          <w:rFonts w:ascii="Times New Roman" w:eastAsia="Times New Roman" w:hAnsi="Times New Roman" w:cs="Times New Roman"/>
          <w:b/>
          <w:sz w:val="24"/>
          <w:szCs w:val="24"/>
        </w:rPr>
        <w:t>OPIS PRZEDMIOTU ZAMÓWIENIA</w:t>
      </w:r>
    </w:p>
    <w:p w14:paraId="00000002" w14:textId="77777777" w:rsidR="005D0BEF" w:rsidRDefault="005D0BEF" w:rsidP="004F4A00">
      <w:pPr>
        <w:spacing w:line="360" w:lineRule="auto"/>
        <w:jc w:val="both"/>
        <w:rPr>
          <w:rFonts w:ascii="Times New Roman" w:eastAsia="Times New Roman" w:hAnsi="Times New Roman" w:cs="Times New Roman"/>
          <w:sz w:val="24"/>
          <w:szCs w:val="24"/>
        </w:rPr>
      </w:pPr>
    </w:p>
    <w:p w14:paraId="00000004" w14:textId="352855DB"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Opis Przedmiotu Zamówienia na usługi </w:t>
      </w:r>
      <w:r>
        <w:rPr>
          <w:rFonts w:ascii="Times New Roman" w:eastAsia="Times New Roman" w:hAnsi="Times New Roman" w:cs="Times New Roman"/>
          <w:color w:val="000000"/>
          <w:sz w:val="24"/>
          <w:szCs w:val="24"/>
        </w:rPr>
        <w:t>serwisowe</w:t>
      </w:r>
      <w:r>
        <w:rPr>
          <w:rFonts w:ascii="Times New Roman" w:eastAsia="Times New Roman" w:hAnsi="Times New Roman" w:cs="Times New Roman"/>
          <w:sz w:val="24"/>
          <w:szCs w:val="24"/>
        </w:rPr>
        <w:t xml:space="preserve"> Systemu </w:t>
      </w:r>
      <w:proofErr w:type="spellStart"/>
      <w:r>
        <w:rPr>
          <w:rFonts w:ascii="Times New Roman" w:eastAsia="Times New Roman" w:hAnsi="Times New Roman" w:cs="Times New Roman"/>
          <w:sz w:val="24"/>
          <w:szCs w:val="24"/>
        </w:rPr>
        <w:t>DSpace</w:t>
      </w:r>
      <w:proofErr w:type="spellEnd"/>
      <w:r w:rsidR="00584BB5">
        <w:rPr>
          <w:rFonts w:ascii="Times New Roman" w:eastAsia="Times New Roman" w:hAnsi="Times New Roman" w:cs="Times New Roman"/>
          <w:sz w:val="24"/>
          <w:szCs w:val="24"/>
        </w:rPr>
        <w:t xml:space="preserve">, tj. wsparcie techniczne posadowionym na systemie </w:t>
      </w:r>
      <w:proofErr w:type="spellStart"/>
      <w:r w:rsidR="00584BB5">
        <w:rPr>
          <w:rFonts w:ascii="Times New Roman" w:eastAsia="Times New Roman" w:hAnsi="Times New Roman" w:cs="Times New Roman"/>
          <w:sz w:val="24"/>
          <w:szCs w:val="24"/>
        </w:rPr>
        <w:t>DSpace</w:t>
      </w:r>
      <w:proofErr w:type="spellEnd"/>
      <w:r w:rsidR="00584BB5">
        <w:rPr>
          <w:rFonts w:ascii="Times New Roman" w:eastAsia="Times New Roman" w:hAnsi="Times New Roman" w:cs="Times New Roman"/>
          <w:sz w:val="24"/>
          <w:szCs w:val="24"/>
        </w:rPr>
        <w:t xml:space="preserve"> Repozytorium Instytucjonalnym KUL – </w:t>
      </w:r>
      <w:proofErr w:type="spellStart"/>
      <w:r w:rsidR="00584BB5">
        <w:rPr>
          <w:rFonts w:ascii="Times New Roman" w:eastAsia="Times New Roman" w:hAnsi="Times New Roman" w:cs="Times New Roman"/>
          <w:sz w:val="24"/>
          <w:szCs w:val="24"/>
        </w:rPr>
        <w:t>ReKUL</w:t>
      </w:r>
      <w:proofErr w:type="spellEnd"/>
      <w:r w:rsidR="00584BB5">
        <w:rPr>
          <w:rFonts w:ascii="Times New Roman" w:eastAsia="Times New Roman" w:hAnsi="Times New Roman" w:cs="Times New Roman"/>
          <w:sz w:val="24"/>
          <w:szCs w:val="24"/>
        </w:rPr>
        <w:t>, działającym pod adresem: https://repozytorium.kul.pl</w:t>
      </w:r>
    </w:p>
    <w:p w14:paraId="06D4F695" w14:textId="77777777" w:rsidR="00B10362" w:rsidRPr="00B10362" w:rsidRDefault="00B10362" w:rsidP="004F4A00">
      <w:pPr>
        <w:spacing w:line="360" w:lineRule="auto"/>
        <w:jc w:val="both"/>
        <w:rPr>
          <w:rFonts w:ascii="Times New Roman" w:eastAsia="Times New Roman" w:hAnsi="Times New Roman" w:cs="Times New Roman"/>
          <w:sz w:val="24"/>
          <w:szCs w:val="24"/>
        </w:rPr>
      </w:pPr>
    </w:p>
    <w:p w14:paraId="36902E97" w14:textId="02B88173" w:rsidR="004F4A00" w:rsidRPr="004F4A00" w:rsidRDefault="00A324CC" w:rsidP="004F4A00">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Infrastuktura</w:t>
      </w:r>
      <w:proofErr w:type="spellEnd"/>
      <w:r>
        <w:rPr>
          <w:rFonts w:ascii="Times New Roman" w:eastAsia="Times New Roman" w:hAnsi="Times New Roman" w:cs="Times New Roman"/>
          <w:b/>
          <w:sz w:val="24"/>
          <w:szCs w:val="24"/>
        </w:rPr>
        <w:t xml:space="preserve"> Zamawiającego</w:t>
      </w:r>
    </w:p>
    <w:p w14:paraId="514CF54F" w14:textId="16D1F6AF" w:rsidR="004F4A00"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 </w:t>
      </w:r>
      <w:proofErr w:type="spellStart"/>
      <w:r>
        <w:rPr>
          <w:rFonts w:ascii="Times New Roman" w:eastAsia="Times New Roman" w:hAnsi="Times New Roman" w:cs="Times New Roman"/>
          <w:sz w:val="24"/>
          <w:szCs w:val="24"/>
        </w:rPr>
        <w:t>DSpace</w:t>
      </w:r>
      <w:proofErr w:type="spellEnd"/>
      <w:r>
        <w:rPr>
          <w:rFonts w:ascii="Times New Roman" w:eastAsia="Times New Roman" w:hAnsi="Times New Roman" w:cs="Times New Roman"/>
          <w:sz w:val="24"/>
          <w:szCs w:val="24"/>
        </w:rPr>
        <w:t xml:space="preserve"> jest bezpłatnym oprogramowaniem typu Open Source obsługującym repozytoria Open Access. Służy do długotrwałego przechow</w:t>
      </w:r>
      <w:r w:rsidR="004F4A00">
        <w:rPr>
          <w:rFonts w:ascii="Times New Roman" w:eastAsia="Times New Roman" w:hAnsi="Times New Roman" w:cs="Times New Roman"/>
          <w:sz w:val="24"/>
          <w:szCs w:val="24"/>
        </w:rPr>
        <w:t>ywania i udostępniania danych w </w:t>
      </w:r>
      <w:r>
        <w:rPr>
          <w:rFonts w:ascii="Times New Roman" w:eastAsia="Times New Roman" w:hAnsi="Times New Roman" w:cs="Times New Roman"/>
          <w:sz w:val="24"/>
          <w:szCs w:val="24"/>
        </w:rPr>
        <w:t>dowolnych formatach (dokumentów tekstowych, graficznych i zasobów multimedialnych).</w:t>
      </w:r>
    </w:p>
    <w:p w14:paraId="00000009" w14:textId="77777777" w:rsidR="005D0BEF" w:rsidRDefault="00A324CC" w:rsidP="004F4A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Definicje pojęć</w:t>
      </w:r>
    </w:p>
    <w:p w14:paraId="0000000A"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Błąd </w:t>
      </w:r>
      <w:r>
        <w:rPr>
          <w:rFonts w:ascii="Times New Roman" w:eastAsia="Times New Roman" w:hAnsi="Times New Roman" w:cs="Times New Roman"/>
          <w:sz w:val="24"/>
          <w:szCs w:val="24"/>
        </w:rPr>
        <w:t>- każda nieprawidłowość w działaniu Systemu, niezależnie od przyczyny takiej nieprawidłowości; w szczególności błędem jest działanie Systemu niezgodnie z dokumentacją</w:t>
      </w:r>
    </w:p>
    <w:p w14:paraId="0000000B"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Czas Naprawy</w:t>
      </w:r>
      <w:r>
        <w:rPr>
          <w:rFonts w:ascii="Times New Roman" w:eastAsia="Times New Roman" w:hAnsi="Times New Roman" w:cs="Times New Roman"/>
          <w:sz w:val="24"/>
          <w:szCs w:val="24"/>
        </w:rPr>
        <w:t xml:space="preserve"> - czas między zgłoszeniem błędu a jego usunięciem</w:t>
      </w:r>
    </w:p>
    <w:p w14:paraId="0000000C" w14:textId="42365998"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Czas Reakcji</w:t>
      </w:r>
      <w:r>
        <w:rPr>
          <w:rFonts w:ascii="Times New Roman" w:eastAsia="Times New Roman" w:hAnsi="Times New Roman" w:cs="Times New Roman"/>
          <w:sz w:val="24"/>
          <w:szCs w:val="24"/>
        </w:rPr>
        <w:t xml:space="preserve"> - czas między zgłoszeniem błędu a uzyskaniem</w:t>
      </w:r>
      <w:r w:rsidR="004F4A00">
        <w:rPr>
          <w:rFonts w:ascii="Times New Roman" w:eastAsia="Times New Roman" w:hAnsi="Times New Roman" w:cs="Times New Roman"/>
          <w:sz w:val="24"/>
          <w:szCs w:val="24"/>
        </w:rPr>
        <w:t xml:space="preserve"> potwierdzenia przystąpienia do </w:t>
      </w:r>
      <w:r>
        <w:rPr>
          <w:rFonts w:ascii="Times New Roman" w:eastAsia="Times New Roman" w:hAnsi="Times New Roman" w:cs="Times New Roman"/>
          <w:sz w:val="24"/>
          <w:szCs w:val="24"/>
        </w:rPr>
        <w:t>jego usunięcia</w:t>
      </w:r>
    </w:p>
    <w:p w14:paraId="0000000D"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Dokumentacja</w:t>
      </w:r>
      <w:r>
        <w:rPr>
          <w:rFonts w:ascii="Times New Roman" w:eastAsia="Times New Roman" w:hAnsi="Times New Roman" w:cs="Times New Roman"/>
          <w:sz w:val="24"/>
          <w:szCs w:val="24"/>
        </w:rPr>
        <w:t xml:space="preserve"> - wszelka dokumentacja dotycząca Systemu </w:t>
      </w:r>
      <w:proofErr w:type="spellStart"/>
      <w:r>
        <w:rPr>
          <w:rFonts w:ascii="Times New Roman" w:eastAsia="Times New Roman" w:hAnsi="Times New Roman" w:cs="Times New Roman"/>
          <w:sz w:val="24"/>
          <w:szCs w:val="24"/>
        </w:rPr>
        <w:t>DSpace</w:t>
      </w:r>
      <w:proofErr w:type="spellEnd"/>
      <w:r>
        <w:rPr>
          <w:rFonts w:ascii="Times New Roman" w:eastAsia="Times New Roman" w:hAnsi="Times New Roman" w:cs="Times New Roman"/>
          <w:sz w:val="24"/>
          <w:szCs w:val="24"/>
        </w:rPr>
        <w:t>; w szczególności dokumentację stanowi wszelka dokumentacja dostarczona lub wykonana w ramach realizacji Umowy.</w:t>
      </w:r>
    </w:p>
    <w:p w14:paraId="0000000E" w14:textId="3C76C27E"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Naprawa </w:t>
      </w:r>
      <w:r>
        <w:rPr>
          <w:rFonts w:ascii="Times New Roman" w:eastAsia="Times New Roman" w:hAnsi="Times New Roman" w:cs="Times New Roman"/>
          <w:sz w:val="24"/>
          <w:szCs w:val="24"/>
        </w:rPr>
        <w:t>- usunięcie przez Wykonawcę błędu, w szczegól</w:t>
      </w:r>
      <w:r w:rsidR="004F4A00">
        <w:rPr>
          <w:rFonts w:ascii="Times New Roman" w:eastAsia="Times New Roman" w:hAnsi="Times New Roman" w:cs="Times New Roman"/>
          <w:sz w:val="24"/>
          <w:szCs w:val="24"/>
        </w:rPr>
        <w:t>ności poprzez dokonanie zmian w </w:t>
      </w:r>
      <w:r>
        <w:rPr>
          <w:rFonts w:ascii="Times New Roman" w:eastAsia="Times New Roman" w:hAnsi="Times New Roman" w:cs="Times New Roman"/>
          <w:sz w:val="24"/>
          <w:szCs w:val="24"/>
        </w:rPr>
        <w:t xml:space="preserve">konfiguracji, kodzie lub architekturze Systemu </w:t>
      </w:r>
      <w:proofErr w:type="spellStart"/>
      <w:r>
        <w:rPr>
          <w:rFonts w:ascii="Times New Roman" w:eastAsia="Times New Roman" w:hAnsi="Times New Roman" w:cs="Times New Roman"/>
          <w:sz w:val="24"/>
          <w:szCs w:val="24"/>
        </w:rPr>
        <w:t>DSpace</w:t>
      </w:r>
      <w:proofErr w:type="spellEnd"/>
    </w:p>
    <w:p w14:paraId="0000000F"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Oprogramowanie Open Source</w:t>
      </w:r>
      <w:r>
        <w:rPr>
          <w:rFonts w:ascii="Times New Roman" w:eastAsia="Times New Roman" w:hAnsi="Times New Roman" w:cs="Times New Roman"/>
          <w:sz w:val="24"/>
          <w:szCs w:val="24"/>
        </w:rPr>
        <w:t xml:space="preserve"> - oprogramowanie dystrybuowane na warunkach tzw. licencji otwartych</w:t>
      </w:r>
    </w:p>
    <w:p w14:paraId="00000010"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Rozwiązanie końcowe</w:t>
      </w:r>
      <w:r>
        <w:rPr>
          <w:rFonts w:ascii="Times New Roman" w:eastAsia="Times New Roman" w:hAnsi="Times New Roman" w:cs="Times New Roman"/>
          <w:sz w:val="24"/>
          <w:szCs w:val="24"/>
        </w:rPr>
        <w:t xml:space="preserve"> - usunięcie błędu Systemu wraz z dostarczeniem zaktualizowanej dokumentacji</w:t>
      </w:r>
    </w:p>
    <w:p w14:paraId="00000011"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System </w:t>
      </w:r>
      <w:proofErr w:type="spellStart"/>
      <w:r>
        <w:rPr>
          <w:rFonts w:ascii="Times New Roman" w:eastAsia="Times New Roman" w:hAnsi="Times New Roman" w:cs="Times New Roman"/>
          <w:i/>
          <w:sz w:val="24"/>
          <w:szCs w:val="24"/>
        </w:rPr>
        <w:t>DSpace</w:t>
      </w:r>
      <w:proofErr w:type="spellEnd"/>
      <w:r>
        <w:rPr>
          <w:rFonts w:ascii="Times New Roman" w:eastAsia="Times New Roman" w:hAnsi="Times New Roman" w:cs="Times New Roman"/>
          <w:sz w:val="24"/>
          <w:szCs w:val="24"/>
        </w:rPr>
        <w:t xml:space="preserve"> - bezpłatne oprogramowanie typu Open Source obsługujące repozytoria Open Access; służy do długotrwałego przechowywania i udostępniania danych w dowolnych formatach (dokumentów tekstowych, graficznych i zasobów multimedialnych)</w:t>
      </w:r>
    </w:p>
    <w:p w14:paraId="00000012"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Usługi </w:t>
      </w:r>
      <w:r>
        <w:rPr>
          <w:rFonts w:ascii="Times New Roman" w:eastAsia="Times New Roman" w:hAnsi="Times New Roman" w:cs="Times New Roman"/>
          <w:i/>
          <w:color w:val="000000"/>
          <w:sz w:val="24"/>
          <w:szCs w:val="24"/>
        </w:rPr>
        <w:t>Serwisowe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opisane Umową usługi mające na celu zapewnienie poprawnego działania Systemu; w ramach usługi </w:t>
      </w:r>
      <w:r>
        <w:rPr>
          <w:rFonts w:ascii="Times New Roman" w:eastAsia="Times New Roman" w:hAnsi="Times New Roman" w:cs="Times New Roman"/>
          <w:color w:val="000000"/>
          <w:sz w:val="24"/>
          <w:szCs w:val="24"/>
        </w:rPr>
        <w:t xml:space="preserve">serwisowej </w:t>
      </w:r>
      <w:r>
        <w:rPr>
          <w:rFonts w:ascii="Times New Roman" w:eastAsia="Times New Roman" w:hAnsi="Times New Roman" w:cs="Times New Roman"/>
          <w:sz w:val="24"/>
          <w:szCs w:val="24"/>
        </w:rPr>
        <w:t xml:space="preserve">Systemu Wykonawca zobowiązany będzie do naprawy (usuwania) błędów Systemu wynikłych w trakcie jego użytkowania </w:t>
      </w:r>
    </w:p>
    <w:p w14:paraId="00000013"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Wykonawca</w:t>
      </w:r>
      <w:r>
        <w:rPr>
          <w:rFonts w:ascii="Times New Roman" w:eastAsia="Times New Roman" w:hAnsi="Times New Roman" w:cs="Times New Roman"/>
          <w:sz w:val="24"/>
          <w:szCs w:val="24"/>
        </w:rPr>
        <w:t xml:space="preserve"> - podmiot wyłoniony w ramach przetargu publicznego do realizacji zadania zawartego w niniejszym dokumencie</w:t>
      </w:r>
    </w:p>
    <w:p w14:paraId="00000014" w14:textId="77777777" w:rsidR="005D0BEF" w:rsidRDefault="00A324CC" w:rsidP="004F4A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Zamawiający</w:t>
      </w:r>
      <w:r>
        <w:rPr>
          <w:rFonts w:ascii="Times New Roman" w:eastAsia="Times New Roman" w:hAnsi="Times New Roman" w:cs="Times New Roman"/>
          <w:sz w:val="24"/>
          <w:szCs w:val="24"/>
        </w:rPr>
        <w:t xml:space="preserve"> - Katolicki Uniwersytet Lubelski Jana Pawła II z siedzibą przy Al. Racławickich 14, 20-950 Lublin, nr NIP 712-016-10-05</w:t>
      </w:r>
    </w:p>
    <w:p w14:paraId="00000029" w14:textId="3C6615AC" w:rsidR="005D0BEF" w:rsidRPr="00584BB5" w:rsidRDefault="00A324CC" w:rsidP="00584B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Zgłoszenie</w:t>
      </w:r>
      <w:r>
        <w:rPr>
          <w:rFonts w:ascii="Times New Roman" w:eastAsia="Times New Roman" w:hAnsi="Times New Roman" w:cs="Times New Roman"/>
          <w:sz w:val="24"/>
          <w:szCs w:val="24"/>
        </w:rPr>
        <w:t xml:space="preserve"> - poinformowanie Wykonawcy o wystąpieniu błędu w sposób wskazany w Umowie</w:t>
      </w:r>
    </w:p>
    <w:p w14:paraId="0000002A" w14:textId="77777777" w:rsidR="005D0BEF" w:rsidRDefault="00A324CC" w:rsidP="004F4A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Wymagania podstawowe na usługi serwisowe</w:t>
      </w:r>
    </w:p>
    <w:p w14:paraId="0000002B" w14:textId="77777777" w:rsidR="005D0BEF" w:rsidRDefault="00A324CC" w:rsidP="004F4A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ramach usług serwisowych Systemu </w:t>
      </w:r>
      <w:proofErr w:type="spellStart"/>
      <w:r>
        <w:rPr>
          <w:rFonts w:ascii="Times New Roman" w:eastAsia="Times New Roman" w:hAnsi="Times New Roman" w:cs="Times New Roman"/>
          <w:color w:val="000000"/>
          <w:sz w:val="24"/>
          <w:szCs w:val="24"/>
        </w:rPr>
        <w:t>DSpace</w:t>
      </w:r>
      <w:proofErr w:type="spellEnd"/>
      <w:r>
        <w:rPr>
          <w:rFonts w:ascii="Times New Roman" w:eastAsia="Times New Roman" w:hAnsi="Times New Roman" w:cs="Times New Roman"/>
          <w:color w:val="000000"/>
          <w:sz w:val="24"/>
          <w:szCs w:val="24"/>
        </w:rPr>
        <w:t xml:space="preserve"> Zamawiający wymaga, by zarządzanie usługami było realizowane przez Wykonawcę.</w:t>
      </w:r>
    </w:p>
    <w:p w14:paraId="0000002C" w14:textId="77777777" w:rsidR="005D0BEF" w:rsidRDefault="00A324CC" w:rsidP="004F4A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Przez zarządzanie usługą serwisową Zamawiający rozumie: </w:t>
      </w:r>
    </w:p>
    <w:p w14:paraId="0000002D" w14:textId="77777777" w:rsidR="005D0BEF" w:rsidRDefault="00A324CC" w:rsidP="004F4A00">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identyfikację błędu;</w:t>
      </w:r>
    </w:p>
    <w:p w14:paraId="0000002E" w14:textId="77777777" w:rsidR="005D0BEF" w:rsidRDefault="00A324CC" w:rsidP="004F4A00">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podjęcie decyzji o sposobie realizacji usługi; </w:t>
      </w:r>
    </w:p>
    <w:p w14:paraId="0000002F" w14:textId="77777777" w:rsidR="005D0BEF" w:rsidRDefault="00A324CC" w:rsidP="004F4A00">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poinformowanie Zamawiającego o terminie i czasie naprawy;</w:t>
      </w:r>
    </w:p>
    <w:p w14:paraId="00000030" w14:textId="77777777" w:rsidR="005D0BEF" w:rsidRDefault="00A324CC" w:rsidP="004F4A00">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wykonanie czynności związanych z naprawą błędu.</w:t>
      </w:r>
    </w:p>
    <w:p w14:paraId="00000031" w14:textId="77777777" w:rsidR="005D0BEF" w:rsidRDefault="00A324CC" w:rsidP="004F4A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wymaga, by w ramach usługi serwisowej Wykonawca po uzyskaniu zgłoszenia o błędzie: </w:t>
      </w:r>
    </w:p>
    <w:p w14:paraId="00000032" w14:textId="77777777" w:rsidR="005D0BEF" w:rsidRDefault="00A324CC" w:rsidP="004F4A00">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potwierdził przyjęcie zgłoszenia;</w:t>
      </w:r>
    </w:p>
    <w:p w14:paraId="00000033" w14:textId="77777777" w:rsidR="005D0BEF" w:rsidRDefault="00A324CC" w:rsidP="004F4A00">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przystąpił do analizy przyczyn błędu.</w:t>
      </w:r>
    </w:p>
    <w:p w14:paraId="00000034" w14:textId="77777777" w:rsidR="005D0BEF" w:rsidRDefault="00A324CC" w:rsidP="004F4A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Zarządzał procesem usuwania błędu i procesem naprawczym wykorzystując dostępne zasoby własne</w:t>
      </w:r>
    </w:p>
    <w:p w14:paraId="00000035" w14:textId="77777777" w:rsidR="005D0BEF" w:rsidRDefault="00A324CC" w:rsidP="004F4A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jest zobowiązany przekazywać sprawozdanie z wykonanych prac. Forma raportu będzie uzgodniona z Zamawiającym. </w:t>
      </w:r>
    </w:p>
    <w:p w14:paraId="00000036" w14:textId="77777777" w:rsidR="005D0BEF" w:rsidRDefault="00A324CC" w:rsidP="004F4A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ramach usług serwisowych Zamawiający oczekuje dostępności Wykonawcy w zakresie wsparcia oraz konsultacji związanych z serwisem.</w:t>
      </w:r>
    </w:p>
    <w:p w14:paraId="00000037" w14:textId="77777777" w:rsidR="005D0BEF" w:rsidRDefault="00A324CC" w:rsidP="004F4A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 przypadku potrzeby wykonania szczegółowej analizy Wykonawca powinien zwrotnie przekazać taką informację do Zamawiającego. </w:t>
      </w:r>
    </w:p>
    <w:p w14:paraId="00000038" w14:textId="77777777" w:rsidR="005D0BEF" w:rsidRDefault="005D0BEF" w:rsidP="004F4A00">
      <w:pPr>
        <w:spacing w:line="360" w:lineRule="auto"/>
        <w:jc w:val="both"/>
        <w:rPr>
          <w:rFonts w:ascii="Times New Roman" w:eastAsia="Times New Roman" w:hAnsi="Times New Roman" w:cs="Times New Roman"/>
          <w:b/>
          <w:sz w:val="24"/>
          <w:szCs w:val="24"/>
        </w:rPr>
      </w:pPr>
    </w:p>
    <w:p w14:paraId="00000039" w14:textId="77777777" w:rsidR="005D0BEF" w:rsidRDefault="00A324CC" w:rsidP="004F4A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Opis usług </w:t>
      </w:r>
      <w:r>
        <w:rPr>
          <w:rFonts w:ascii="Times New Roman" w:eastAsia="Times New Roman" w:hAnsi="Times New Roman" w:cs="Times New Roman"/>
          <w:b/>
          <w:color w:val="000000"/>
          <w:sz w:val="24"/>
          <w:szCs w:val="24"/>
        </w:rPr>
        <w:t xml:space="preserve">serwisowych </w:t>
      </w:r>
      <w:r>
        <w:rPr>
          <w:rFonts w:ascii="Times New Roman" w:eastAsia="Times New Roman" w:hAnsi="Times New Roman" w:cs="Times New Roman"/>
          <w:b/>
          <w:sz w:val="24"/>
          <w:szCs w:val="24"/>
        </w:rPr>
        <w:t>Systemu</w:t>
      </w:r>
    </w:p>
    <w:p w14:paraId="0000003A" w14:textId="2CCF2314" w:rsidR="005D0BEF" w:rsidRDefault="00A324CC" w:rsidP="004F4A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Celem usług serwisowych jest zapewnienie Zamawiającemu zgodnego z Umową </w:t>
      </w:r>
      <w:r w:rsidR="004F4A00">
        <w:rPr>
          <w:rFonts w:ascii="Times New Roman" w:eastAsia="Times New Roman" w:hAnsi="Times New Roman" w:cs="Times New Roman"/>
          <w:color w:val="000000"/>
          <w:sz w:val="24"/>
          <w:szCs w:val="24"/>
        </w:rPr>
        <w:t>i </w:t>
      </w:r>
      <w:r>
        <w:rPr>
          <w:rFonts w:ascii="Times New Roman" w:eastAsia="Times New Roman" w:hAnsi="Times New Roman" w:cs="Times New Roman"/>
          <w:color w:val="000000"/>
          <w:sz w:val="24"/>
          <w:szCs w:val="24"/>
        </w:rPr>
        <w:t xml:space="preserve">nieprzerwanego działania Systemu </w:t>
      </w:r>
      <w:proofErr w:type="spellStart"/>
      <w:r>
        <w:rPr>
          <w:rFonts w:ascii="Times New Roman" w:eastAsia="Times New Roman" w:hAnsi="Times New Roman" w:cs="Times New Roman"/>
          <w:color w:val="000000"/>
          <w:sz w:val="24"/>
          <w:szCs w:val="24"/>
        </w:rPr>
        <w:t>DSpace</w:t>
      </w:r>
      <w:proofErr w:type="spellEnd"/>
      <w:r>
        <w:rPr>
          <w:rFonts w:ascii="Times New Roman" w:eastAsia="Times New Roman" w:hAnsi="Times New Roman" w:cs="Times New Roman"/>
          <w:color w:val="000000"/>
          <w:sz w:val="24"/>
          <w:szCs w:val="24"/>
        </w:rPr>
        <w:t>, jak również zapewnienie świadczenia innych opisanych Umową usług wspomagających korzystanie z oprogramowania przez Zamawiającego</w:t>
      </w:r>
    </w:p>
    <w:p w14:paraId="0000003B" w14:textId="77777777" w:rsidR="005D0BEF" w:rsidRDefault="00A324CC" w:rsidP="004F4A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Usługi serwisowe obejmują: </w:t>
      </w:r>
    </w:p>
    <w:p w14:paraId="0000003C" w14:textId="77777777"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zapewnienie nieprzerwanej, stabilnej, poprawnej i bezpiecznej pracy Systemu</w:t>
      </w:r>
    </w:p>
    <w:p w14:paraId="0000003D" w14:textId="77777777"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podejmowanie czynności serwisowych w przypadku błędów Systemu </w:t>
      </w:r>
    </w:p>
    <w:p w14:paraId="0000003E" w14:textId="77777777"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obsługę zgłoszeń, w tym reakcja na zgłoszenie błędów oraz usuwanie błędów Systemu</w:t>
      </w:r>
    </w:p>
    <w:p w14:paraId="0000003F" w14:textId="77777777"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rozwiązywanie zgłoszonych problemów związanych z działaniem Systemu</w:t>
      </w:r>
    </w:p>
    <w:p w14:paraId="00000040" w14:textId="77777777"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zapewnienie świadczenia usług konsultacyjnych związanych z oprogramowaniem</w:t>
      </w:r>
    </w:p>
    <w:p w14:paraId="00000041" w14:textId="2300DB36"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zapewnienie zdalnej, telefonicznej pomocy technicznej związanej z obsługą Systemu</w:t>
      </w:r>
    </w:p>
    <w:p w14:paraId="00000042" w14:textId="77777777" w:rsidR="005D0BEF" w:rsidRDefault="00A324CC" w:rsidP="004F4A00">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tworzenie dokumentacji technicznej związanej z obsługą i modernizacją Systemu;</w:t>
      </w:r>
    </w:p>
    <w:p w14:paraId="00000044" w14:textId="7ECAB792" w:rsidR="005D0BEF" w:rsidRPr="004F4A00" w:rsidRDefault="00A324CC" w:rsidP="004F4A00">
      <w:pPr>
        <w:pBdr>
          <w:top w:val="nil"/>
          <w:left w:val="nil"/>
          <w:bottom w:val="nil"/>
          <w:right w:val="nil"/>
          <w:between w:val="nil"/>
        </w:pBdr>
        <w:spacing w:after="0" w:line="360" w:lineRule="auto"/>
        <w:ind w:left="716"/>
        <w:jc w:val="both"/>
        <w:rPr>
          <w:rFonts w:ascii="Arial" w:eastAsia="Arial" w:hAnsi="Arial" w:cs="Arial"/>
        </w:rPr>
      </w:pPr>
      <w:r>
        <w:rPr>
          <w:rFonts w:ascii="Times New Roman" w:eastAsia="Times New Roman" w:hAnsi="Times New Roman" w:cs="Times New Roman"/>
          <w:color w:val="000000"/>
          <w:sz w:val="24"/>
          <w:szCs w:val="24"/>
        </w:rPr>
        <w:t xml:space="preserve">kontrola bezpieczeństwa informacji i zapewnienie ochrony danych osobowych przed ich nieuprawnionym przetwarzaniem w Systemie. </w:t>
      </w:r>
    </w:p>
    <w:p w14:paraId="00000045" w14:textId="77777777" w:rsidR="005D0BEF" w:rsidRDefault="00A324CC" w:rsidP="004F4A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Wymagania uzupełniające dotyczące czasu reakcji i czasu naprawy</w:t>
      </w:r>
    </w:p>
    <w:p w14:paraId="00000046" w14:textId="77777777" w:rsidR="005D0BEF" w:rsidRDefault="00A324CC" w:rsidP="004F4A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błędów Systemu objętego usługą serwisową zalicza się jednorazowe lub powtarzające się zakłócenie powodujące działanie Systemu niezgodne z obowiązującą dokumentacją.</w:t>
      </w:r>
    </w:p>
    <w:p w14:paraId="00000047" w14:textId="619B0C8D" w:rsidR="005D0BEF" w:rsidRDefault="00A324CC" w:rsidP="004F4A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zobowiązuje się dotrzymać czasu reakcji i</w:t>
      </w:r>
      <w:r w:rsidR="004F4A00">
        <w:rPr>
          <w:rFonts w:ascii="Times New Roman" w:eastAsia="Times New Roman" w:hAnsi="Times New Roman" w:cs="Times New Roman"/>
          <w:color w:val="000000"/>
          <w:sz w:val="24"/>
          <w:szCs w:val="24"/>
        </w:rPr>
        <w:t xml:space="preserve"> czasu naprawy. Czas reakcji na </w:t>
      </w:r>
      <w:r>
        <w:rPr>
          <w:rFonts w:ascii="Times New Roman" w:eastAsia="Times New Roman" w:hAnsi="Times New Roman" w:cs="Times New Roman"/>
          <w:color w:val="000000"/>
          <w:sz w:val="24"/>
          <w:szCs w:val="24"/>
        </w:rPr>
        <w:t>każde zgłoszenie Zamawiającego wynosi 14 godzin, czas naprawy natomiast 48 godzin.</w:t>
      </w:r>
    </w:p>
    <w:p w14:paraId="00000048" w14:textId="77777777" w:rsidR="005D0BEF" w:rsidRDefault="00A324CC" w:rsidP="004F4A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Czas reakcji oznacza czas, jaki upłynął pomiędzy przyjęciem zgłoszenia przez Wykonawcę a dokonaniem zgłoszenia przez Zamawiającego.</w:t>
      </w:r>
    </w:p>
    <w:p w14:paraId="00000049" w14:textId="77777777" w:rsidR="005D0BEF" w:rsidRDefault="00A324CC" w:rsidP="004F4A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Czas naprawy dotyczy rozwiązania końcowego i liczony jest od momentu zgłoszenia problemu. Czas ten przestaje być liczony z chwilą dostarczenia Zamawiającemu rozwiązania końcowego i potwierdzenia jego skuteczności.</w:t>
      </w:r>
    </w:p>
    <w:p w14:paraId="0000004A" w14:textId="61D74B38" w:rsidR="005D0BEF" w:rsidRDefault="00A324CC" w:rsidP="004F4A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Czas reakcji uważa się za dochowany z chwilą potwierdzenia przyjęcia zgłoszenia przez Wykonawcę, poprzez potwierdzenie przyjęcia zgłoszenia do realizacji pocztą elektroniczną na adres e-mail: </w:t>
      </w:r>
      <w:r w:rsidRPr="004F4A00">
        <w:rPr>
          <w:rFonts w:ascii="Times New Roman" w:eastAsia="Times New Roman" w:hAnsi="Times New Roman" w:cs="Times New Roman"/>
          <w:sz w:val="24"/>
          <w:szCs w:val="24"/>
          <w:u w:val="single"/>
        </w:rPr>
        <w:t>repozytorium@kul.pl</w:t>
      </w:r>
      <w:r w:rsidRPr="004F4A00">
        <w:rPr>
          <w:rFonts w:ascii="Times New Roman" w:eastAsia="Times New Roman" w:hAnsi="Times New Roman" w:cs="Times New Roman"/>
          <w:sz w:val="24"/>
          <w:szCs w:val="24"/>
        </w:rPr>
        <w:t>.</w:t>
      </w:r>
    </w:p>
    <w:p w14:paraId="0000004B" w14:textId="304A3268" w:rsidR="005D0BEF" w:rsidRDefault="00A324CC" w:rsidP="004F4A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Czas naprawy uważa się za dochowany z chwilą zgłoszenia usunięcia błędu, jeżeli został on faktycznie usunięty (zgłoszenie takie musi zostać dokonane zarówno na adres poczty elektronicznej Zamawiającego, a także na nr telefonu osoby zgłaszającej problem). Zamawiający dokona weryfikacji usunięcia błędu niezwłocznie od momentu zgłoszenia usunięcia błędu. Jeżeli podczas weryfikacji usunięcia błędu okaże się, że nie został on usunięty, czas naprawy ulega wznowieniu począwszy od momentu poinformowania Wykonawcy o tym fakcie. W takim przypadku czas n</w:t>
      </w:r>
      <w:r w:rsidR="004F4A00">
        <w:rPr>
          <w:rFonts w:ascii="Times New Roman" w:eastAsia="Times New Roman" w:hAnsi="Times New Roman" w:cs="Times New Roman"/>
          <w:color w:val="000000"/>
          <w:sz w:val="24"/>
          <w:szCs w:val="24"/>
        </w:rPr>
        <w:t>aprawy jest dochowany dopiero z </w:t>
      </w:r>
      <w:r>
        <w:rPr>
          <w:rFonts w:ascii="Times New Roman" w:eastAsia="Times New Roman" w:hAnsi="Times New Roman" w:cs="Times New Roman"/>
          <w:color w:val="000000"/>
          <w:sz w:val="24"/>
          <w:szCs w:val="24"/>
        </w:rPr>
        <w:t>chwilą zgłoszenia poprawki faktycznie usuwającej błąd w sposób wskazany w zdaniu pierwszym, z wyłączeniem czasu weryfikacji usunięcia błędu po stronie Zamawiającego.</w:t>
      </w:r>
    </w:p>
    <w:p w14:paraId="0000004C" w14:textId="77777777" w:rsidR="005D0BEF" w:rsidRDefault="005D0BEF" w:rsidP="004F4A00">
      <w:pPr>
        <w:spacing w:line="360" w:lineRule="auto"/>
        <w:jc w:val="both"/>
        <w:rPr>
          <w:rFonts w:ascii="Times New Roman" w:eastAsia="Times New Roman" w:hAnsi="Times New Roman" w:cs="Times New Roman"/>
          <w:sz w:val="24"/>
          <w:szCs w:val="24"/>
        </w:rPr>
      </w:pPr>
    </w:p>
    <w:p w14:paraId="0000004D" w14:textId="77777777" w:rsidR="005D0BEF" w:rsidRDefault="005D0BEF" w:rsidP="004F4A00">
      <w:pPr>
        <w:spacing w:line="360" w:lineRule="auto"/>
        <w:jc w:val="both"/>
        <w:rPr>
          <w:rFonts w:ascii="Times New Roman" w:eastAsia="Times New Roman" w:hAnsi="Times New Roman" w:cs="Times New Roman"/>
          <w:sz w:val="24"/>
          <w:szCs w:val="24"/>
        </w:rPr>
      </w:pPr>
    </w:p>
    <w:p w14:paraId="0000004E" w14:textId="77777777" w:rsidR="005D0BEF" w:rsidRDefault="005D0BEF" w:rsidP="004F4A00">
      <w:pPr>
        <w:spacing w:line="360" w:lineRule="auto"/>
        <w:jc w:val="both"/>
        <w:rPr>
          <w:rFonts w:ascii="Times New Roman" w:eastAsia="Times New Roman" w:hAnsi="Times New Roman" w:cs="Times New Roman"/>
          <w:sz w:val="24"/>
          <w:szCs w:val="24"/>
        </w:rPr>
      </w:pPr>
    </w:p>
    <w:p w14:paraId="0000004F" w14:textId="77777777" w:rsidR="005D0BEF" w:rsidRDefault="005D0BEF" w:rsidP="004F4A00">
      <w:pPr>
        <w:spacing w:line="360" w:lineRule="auto"/>
        <w:jc w:val="both"/>
        <w:rPr>
          <w:rFonts w:ascii="Times New Roman" w:eastAsia="Times New Roman" w:hAnsi="Times New Roman" w:cs="Times New Roman"/>
          <w:sz w:val="24"/>
          <w:szCs w:val="24"/>
        </w:rPr>
      </w:pPr>
    </w:p>
    <w:p w14:paraId="00000050" w14:textId="77777777" w:rsidR="005D0BEF" w:rsidRDefault="005D0BEF" w:rsidP="004F4A00">
      <w:pPr>
        <w:spacing w:line="360" w:lineRule="auto"/>
        <w:jc w:val="both"/>
        <w:rPr>
          <w:rFonts w:ascii="Times New Roman" w:eastAsia="Times New Roman" w:hAnsi="Times New Roman" w:cs="Times New Roman"/>
          <w:sz w:val="24"/>
          <w:szCs w:val="24"/>
        </w:rPr>
      </w:pPr>
    </w:p>
    <w:sectPr w:rsidR="005D0B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9B9B3" w14:textId="77777777" w:rsidR="005564F9" w:rsidRDefault="005564F9">
      <w:pPr>
        <w:spacing w:after="0" w:line="240" w:lineRule="auto"/>
      </w:pPr>
      <w:r>
        <w:separator/>
      </w:r>
    </w:p>
  </w:endnote>
  <w:endnote w:type="continuationSeparator" w:id="0">
    <w:p w14:paraId="15CB0739" w14:textId="77777777" w:rsidR="005564F9" w:rsidRDefault="0055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5D0BEF" w:rsidRDefault="005D0BE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4" w14:textId="392F452B" w:rsidR="005D0BEF" w:rsidRDefault="00A324C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401E7">
      <w:rPr>
        <w:noProof/>
        <w:color w:val="000000"/>
      </w:rPr>
      <w:t>4</w:t>
    </w:r>
    <w:r>
      <w:rPr>
        <w:color w:val="000000"/>
      </w:rPr>
      <w:fldChar w:fldCharType="end"/>
    </w:r>
  </w:p>
  <w:p w14:paraId="00000055" w14:textId="77777777" w:rsidR="005D0BEF" w:rsidRDefault="005D0BEF">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5D0BEF" w:rsidRDefault="005D0BE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EE369" w14:textId="77777777" w:rsidR="005564F9" w:rsidRDefault="005564F9">
      <w:pPr>
        <w:spacing w:after="0" w:line="240" w:lineRule="auto"/>
      </w:pPr>
      <w:r>
        <w:separator/>
      </w:r>
    </w:p>
  </w:footnote>
  <w:footnote w:type="continuationSeparator" w:id="0">
    <w:p w14:paraId="3364C8D0" w14:textId="77777777" w:rsidR="005564F9" w:rsidRDefault="0055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3" w14:textId="77777777" w:rsidR="005D0BEF" w:rsidRDefault="005D0BE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C6C2" w14:textId="1B489F08" w:rsidR="003D3C4C" w:rsidRDefault="003D3C4C">
    <w:pPr>
      <w:pStyle w:val="Nagwek"/>
    </w:pPr>
    <w:r w:rsidRPr="003D3C4C">
      <w:rPr>
        <w:noProof/>
      </w:rPr>
      <w:drawing>
        <wp:inline distT="0" distB="0" distL="0" distR="0" wp14:anchorId="7E98C547" wp14:editId="4C0FC173">
          <wp:extent cx="5760720" cy="739229"/>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739229"/>
                  </a:xfrm>
                  <a:prstGeom prst="rect">
                    <a:avLst/>
                  </a:prstGeom>
                </pic:spPr>
              </pic:pic>
            </a:graphicData>
          </a:graphic>
        </wp:inline>
      </w:drawing>
    </w:r>
  </w:p>
  <w:p w14:paraId="00000052" w14:textId="77777777" w:rsidR="005D0BEF" w:rsidRDefault="005D0BEF">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1" w14:textId="77777777" w:rsidR="005D0BEF" w:rsidRDefault="005D0BE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26C"/>
    <w:multiLevelType w:val="multilevel"/>
    <w:tmpl w:val="38B84B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936144"/>
    <w:multiLevelType w:val="multilevel"/>
    <w:tmpl w:val="51F8E8B8"/>
    <w:lvl w:ilvl="0">
      <w:start w:val="2"/>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A67C7E"/>
    <w:multiLevelType w:val="multilevel"/>
    <w:tmpl w:val="9878A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3B7F65"/>
    <w:multiLevelType w:val="multilevel"/>
    <w:tmpl w:val="15FA8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CA95484"/>
    <w:multiLevelType w:val="multilevel"/>
    <w:tmpl w:val="2CBA33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F647EC"/>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646F6E"/>
    <w:multiLevelType w:val="multilevel"/>
    <w:tmpl w:val="1E3431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EF"/>
    <w:rsid w:val="001401E7"/>
    <w:rsid w:val="003D3C4C"/>
    <w:rsid w:val="004A5E92"/>
    <w:rsid w:val="004F4A00"/>
    <w:rsid w:val="005564F9"/>
    <w:rsid w:val="00584BB5"/>
    <w:rsid w:val="005D0BEF"/>
    <w:rsid w:val="008B5682"/>
    <w:rsid w:val="008C0FA3"/>
    <w:rsid w:val="009B67AA"/>
    <w:rsid w:val="00A324CC"/>
    <w:rsid w:val="00AE5282"/>
    <w:rsid w:val="00B10362"/>
    <w:rsid w:val="00FB4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F54"/>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234FDE"/>
    <w:pPr>
      <w:ind w:left="720"/>
      <w:contextualSpacing/>
    </w:pPr>
  </w:style>
  <w:style w:type="paragraph" w:styleId="Nagwek">
    <w:name w:val="header"/>
    <w:basedOn w:val="Normalny"/>
    <w:link w:val="NagwekZnak"/>
    <w:uiPriority w:val="99"/>
    <w:unhideWhenUsed/>
    <w:rsid w:val="008203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382"/>
  </w:style>
  <w:style w:type="paragraph" w:styleId="Stopka">
    <w:name w:val="footer"/>
    <w:basedOn w:val="Normalny"/>
    <w:link w:val="StopkaZnak"/>
    <w:uiPriority w:val="99"/>
    <w:unhideWhenUsed/>
    <w:rsid w:val="008203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382"/>
  </w:style>
  <w:style w:type="paragraph" w:styleId="Tekstdymka">
    <w:name w:val="Balloon Text"/>
    <w:basedOn w:val="Normalny"/>
    <w:link w:val="TekstdymkaZnak"/>
    <w:uiPriority w:val="99"/>
    <w:semiHidden/>
    <w:unhideWhenUsed/>
    <w:rsid w:val="006301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1F7"/>
    <w:rPr>
      <w:rFonts w:ascii="Segoe UI" w:hAnsi="Segoe UI" w:cs="Segoe UI"/>
      <w:sz w:val="18"/>
      <w:szCs w:val="18"/>
    </w:rPr>
  </w:style>
  <w:style w:type="character" w:styleId="Hipercze">
    <w:name w:val="Hyperlink"/>
    <w:basedOn w:val="Domylnaczcionkaakapitu"/>
    <w:uiPriority w:val="99"/>
    <w:unhideWhenUsed/>
    <w:rsid w:val="009F79D1"/>
    <w:rPr>
      <w:color w:val="0563C1" w:themeColor="hyperlink"/>
      <w:u w:val="single"/>
    </w:rPr>
  </w:style>
  <w:style w:type="numbering" w:customStyle="1" w:styleId="Styl1">
    <w:name w:val="Styl1"/>
    <w:uiPriority w:val="99"/>
    <w:rsid w:val="00215E67"/>
  </w:style>
  <w:style w:type="paragraph" w:customStyle="1" w:styleId="Default">
    <w:name w:val="Default"/>
    <w:rsid w:val="00616D5F"/>
    <w:pPr>
      <w:autoSpaceDE w:val="0"/>
      <w:autoSpaceDN w:val="0"/>
      <w:adjustRightInd w:val="0"/>
      <w:spacing w:after="0" w:line="240" w:lineRule="auto"/>
    </w:pPr>
    <w:rPr>
      <w:rFonts w:ascii="Times New Roman" w:hAnsi="Times New Roman" w:cs="Times New Roman"/>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F54"/>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234FDE"/>
    <w:pPr>
      <w:ind w:left="720"/>
      <w:contextualSpacing/>
    </w:pPr>
  </w:style>
  <w:style w:type="paragraph" w:styleId="Nagwek">
    <w:name w:val="header"/>
    <w:basedOn w:val="Normalny"/>
    <w:link w:val="NagwekZnak"/>
    <w:uiPriority w:val="99"/>
    <w:unhideWhenUsed/>
    <w:rsid w:val="008203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382"/>
  </w:style>
  <w:style w:type="paragraph" w:styleId="Stopka">
    <w:name w:val="footer"/>
    <w:basedOn w:val="Normalny"/>
    <w:link w:val="StopkaZnak"/>
    <w:uiPriority w:val="99"/>
    <w:unhideWhenUsed/>
    <w:rsid w:val="008203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382"/>
  </w:style>
  <w:style w:type="paragraph" w:styleId="Tekstdymka">
    <w:name w:val="Balloon Text"/>
    <w:basedOn w:val="Normalny"/>
    <w:link w:val="TekstdymkaZnak"/>
    <w:uiPriority w:val="99"/>
    <w:semiHidden/>
    <w:unhideWhenUsed/>
    <w:rsid w:val="006301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1F7"/>
    <w:rPr>
      <w:rFonts w:ascii="Segoe UI" w:hAnsi="Segoe UI" w:cs="Segoe UI"/>
      <w:sz w:val="18"/>
      <w:szCs w:val="18"/>
    </w:rPr>
  </w:style>
  <w:style w:type="character" w:styleId="Hipercze">
    <w:name w:val="Hyperlink"/>
    <w:basedOn w:val="Domylnaczcionkaakapitu"/>
    <w:uiPriority w:val="99"/>
    <w:unhideWhenUsed/>
    <w:rsid w:val="009F79D1"/>
    <w:rPr>
      <w:color w:val="0563C1" w:themeColor="hyperlink"/>
      <w:u w:val="single"/>
    </w:rPr>
  </w:style>
  <w:style w:type="numbering" w:customStyle="1" w:styleId="Styl1">
    <w:name w:val="Styl1"/>
    <w:uiPriority w:val="99"/>
    <w:rsid w:val="00215E67"/>
  </w:style>
  <w:style w:type="paragraph" w:customStyle="1" w:styleId="Default">
    <w:name w:val="Default"/>
    <w:rsid w:val="00616D5F"/>
    <w:pPr>
      <w:autoSpaceDE w:val="0"/>
      <w:autoSpaceDN w:val="0"/>
      <w:adjustRightInd w:val="0"/>
      <w:spacing w:after="0" w:line="240" w:lineRule="auto"/>
    </w:pPr>
    <w:rPr>
      <w:rFonts w:ascii="Times New Roman" w:hAnsi="Times New Roman" w:cs="Times New Roman"/>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840</Words>
  <Characters>5042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Spira Katarzyna</dc:creator>
  <cp:lastModifiedBy>Rafał Lis</cp:lastModifiedBy>
  <cp:revision>5</cp:revision>
  <cp:lastPrinted>2023-11-29T13:30:00Z</cp:lastPrinted>
  <dcterms:created xsi:type="dcterms:W3CDTF">2023-10-13T12:42:00Z</dcterms:created>
  <dcterms:modified xsi:type="dcterms:W3CDTF">2023-11-29T13:30:00Z</dcterms:modified>
</cp:coreProperties>
</file>