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C93" w:rsidRDefault="00A81F41" w:rsidP="00A81F41">
      <w:pPr>
        <w:ind w:left="5664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bookmarkStart w:id="0" w:name="_GoBack"/>
      <w:bookmarkEnd w:id="0"/>
    </w:p>
    <w:p w:rsidR="000D7A59" w:rsidRPr="000D7A59" w:rsidRDefault="000D7A59" w:rsidP="000D7A59">
      <w:pPr>
        <w:rPr>
          <w:rFonts w:ascii="Arial" w:hAnsi="Arial" w:cs="Arial"/>
          <w:sz w:val="8"/>
          <w:szCs w:val="24"/>
        </w:rPr>
      </w:pPr>
    </w:p>
    <w:p w:rsidR="00A81F41" w:rsidRPr="00A81F41" w:rsidRDefault="00A81F41" w:rsidP="00A81F41">
      <w:pPr>
        <w:rPr>
          <w:rFonts w:ascii="Arial" w:hAnsi="Arial" w:cs="Arial"/>
          <w:sz w:val="2"/>
          <w:szCs w:val="24"/>
        </w:rPr>
      </w:pPr>
    </w:p>
    <w:p w:rsidR="00B00A76" w:rsidRPr="00976578" w:rsidRDefault="00DB6C3C" w:rsidP="0097657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6578">
        <w:rPr>
          <w:rFonts w:ascii="Arial" w:hAnsi="Arial" w:cs="Arial"/>
          <w:b/>
          <w:sz w:val="24"/>
          <w:szCs w:val="24"/>
          <w:u w:val="single"/>
        </w:rPr>
        <w:t>OPIS PRZEDMIOTU ZAMÓWIENIA</w:t>
      </w:r>
    </w:p>
    <w:p w:rsidR="00A81F41" w:rsidRDefault="00A81F41" w:rsidP="003D2024">
      <w:pPr>
        <w:jc w:val="both"/>
        <w:rPr>
          <w:rFonts w:ascii="Arial" w:hAnsi="Arial" w:cs="Arial"/>
          <w:b/>
          <w:sz w:val="24"/>
          <w:szCs w:val="24"/>
        </w:rPr>
      </w:pPr>
    </w:p>
    <w:p w:rsidR="00976578" w:rsidRPr="003D2024" w:rsidRDefault="00976578" w:rsidP="00976578">
      <w:pPr>
        <w:spacing w:line="276" w:lineRule="auto"/>
        <w:ind w:left="-284" w:right="-141"/>
        <w:jc w:val="both"/>
        <w:rPr>
          <w:rFonts w:ascii="Arial" w:hAnsi="Arial" w:cs="Arial"/>
          <w:b/>
          <w:sz w:val="24"/>
          <w:szCs w:val="24"/>
        </w:rPr>
      </w:pPr>
      <w:r w:rsidRPr="000D7A59">
        <w:rPr>
          <w:rFonts w:ascii="Arial" w:hAnsi="Arial" w:cs="Arial"/>
          <w:b/>
          <w:sz w:val="24"/>
          <w:szCs w:val="24"/>
        </w:rPr>
        <w:t>Realizacja zamówienia nie wiąże się z dostępem do informacji niejawnych.</w:t>
      </w:r>
    </w:p>
    <w:p w:rsidR="00A7079C" w:rsidRDefault="00EA54DC" w:rsidP="00A7079C">
      <w:pPr>
        <w:spacing w:line="276" w:lineRule="auto"/>
        <w:ind w:left="-284" w:right="-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Przedmiotem zamówienia jest </w:t>
      </w:r>
      <w:r w:rsidR="00CE460B">
        <w:rPr>
          <w:rFonts w:ascii="Arial" w:hAnsi="Arial" w:cs="Arial"/>
          <w:sz w:val="24"/>
          <w:szCs w:val="24"/>
        </w:rPr>
        <w:t>rozbiórka istniejących budynków nr 13 i 61,</w:t>
      </w:r>
      <w:r w:rsidR="003D2024">
        <w:rPr>
          <w:rFonts w:ascii="Arial" w:hAnsi="Arial" w:cs="Arial"/>
          <w:sz w:val="24"/>
          <w:szCs w:val="24"/>
        </w:rPr>
        <w:t xml:space="preserve"> zabezpieczenie wykopu po rozbiórce</w:t>
      </w:r>
      <w:r w:rsidR="00EC714A">
        <w:rPr>
          <w:rFonts w:ascii="Arial" w:hAnsi="Arial" w:cs="Arial"/>
          <w:sz w:val="24"/>
          <w:szCs w:val="24"/>
        </w:rPr>
        <w:t>, wycin</w:t>
      </w:r>
      <w:r w:rsidR="00CB4C40">
        <w:rPr>
          <w:rFonts w:ascii="Arial" w:hAnsi="Arial" w:cs="Arial"/>
          <w:sz w:val="24"/>
          <w:szCs w:val="24"/>
        </w:rPr>
        <w:t>ka z karczowaniem 15 szt. drz</w:t>
      </w:r>
      <w:r w:rsidR="00352D67">
        <w:rPr>
          <w:rFonts w:ascii="Arial" w:hAnsi="Arial" w:cs="Arial"/>
          <w:sz w:val="24"/>
          <w:szCs w:val="24"/>
        </w:rPr>
        <w:t xml:space="preserve">ew </w:t>
      </w:r>
      <w:r w:rsidR="00EC714A">
        <w:rPr>
          <w:rFonts w:ascii="Arial" w:hAnsi="Arial" w:cs="Arial"/>
          <w:sz w:val="24"/>
          <w:szCs w:val="24"/>
        </w:rPr>
        <w:br/>
      </w:r>
      <w:r w:rsidR="00CE460B">
        <w:rPr>
          <w:rFonts w:ascii="Arial" w:hAnsi="Arial" w:cs="Arial"/>
          <w:sz w:val="24"/>
          <w:szCs w:val="24"/>
        </w:rPr>
        <w:t xml:space="preserve">oraz </w:t>
      </w:r>
      <w:r w:rsidR="00B82006">
        <w:rPr>
          <w:rFonts w:ascii="Arial" w:hAnsi="Arial" w:cs="Arial"/>
          <w:sz w:val="24"/>
          <w:szCs w:val="24"/>
        </w:rPr>
        <w:t>uporządkowanie terenu nieruchomości</w:t>
      </w:r>
      <w:r w:rsidR="00DB6C3C">
        <w:rPr>
          <w:rFonts w:ascii="Arial" w:hAnsi="Arial" w:cs="Arial"/>
          <w:sz w:val="24"/>
          <w:szCs w:val="24"/>
        </w:rPr>
        <w:t xml:space="preserve"> </w:t>
      </w:r>
      <w:r w:rsidR="00B82006">
        <w:rPr>
          <w:rFonts w:ascii="Arial" w:hAnsi="Arial" w:cs="Arial"/>
          <w:sz w:val="24"/>
          <w:szCs w:val="24"/>
        </w:rPr>
        <w:t>poprzez</w:t>
      </w:r>
      <w:r w:rsidR="006F2F36">
        <w:rPr>
          <w:rFonts w:ascii="Arial" w:hAnsi="Arial" w:cs="Arial"/>
          <w:sz w:val="24"/>
          <w:szCs w:val="24"/>
        </w:rPr>
        <w:t xml:space="preserve"> </w:t>
      </w:r>
      <w:r w:rsidR="00B82006">
        <w:rPr>
          <w:rFonts w:ascii="Arial" w:hAnsi="Arial" w:cs="Arial"/>
          <w:sz w:val="24"/>
          <w:szCs w:val="24"/>
        </w:rPr>
        <w:t>wywóz</w:t>
      </w:r>
      <w:r w:rsidR="00DB6C3C">
        <w:rPr>
          <w:rFonts w:ascii="Arial" w:hAnsi="Arial" w:cs="Arial"/>
          <w:sz w:val="24"/>
          <w:szCs w:val="24"/>
        </w:rPr>
        <w:t xml:space="preserve"> </w:t>
      </w:r>
      <w:r w:rsidR="00B82006">
        <w:rPr>
          <w:rFonts w:ascii="Arial" w:hAnsi="Arial" w:cs="Arial"/>
          <w:sz w:val="24"/>
          <w:szCs w:val="24"/>
        </w:rPr>
        <w:t>i utylizację</w:t>
      </w:r>
      <w:r w:rsidR="004003DF">
        <w:rPr>
          <w:rFonts w:ascii="Arial" w:hAnsi="Arial" w:cs="Arial"/>
          <w:sz w:val="24"/>
          <w:szCs w:val="24"/>
        </w:rPr>
        <w:t xml:space="preserve"> materiałów metalowych, bitumicznych, ceramicznych, szklanych, drewna,</w:t>
      </w:r>
      <w:r w:rsidR="00B82006">
        <w:rPr>
          <w:rFonts w:ascii="Arial" w:hAnsi="Arial" w:cs="Arial"/>
          <w:sz w:val="24"/>
          <w:szCs w:val="24"/>
        </w:rPr>
        <w:t xml:space="preserve"> gruzu</w:t>
      </w:r>
      <w:r w:rsidR="0014449B">
        <w:rPr>
          <w:rFonts w:ascii="Arial" w:hAnsi="Arial" w:cs="Arial"/>
          <w:sz w:val="24"/>
          <w:szCs w:val="24"/>
        </w:rPr>
        <w:t>, gruzu</w:t>
      </w:r>
      <w:r w:rsidR="00B82006">
        <w:rPr>
          <w:rFonts w:ascii="Arial" w:hAnsi="Arial" w:cs="Arial"/>
          <w:sz w:val="24"/>
          <w:szCs w:val="24"/>
        </w:rPr>
        <w:t xml:space="preserve"> zmieszanego</w:t>
      </w:r>
      <w:r w:rsidR="00CF2138">
        <w:rPr>
          <w:rFonts w:ascii="Arial" w:hAnsi="Arial" w:cs="Arial"/>
          <w:sz w:val="24"/>
          <w:szCs w:val="24"/>
        </w:rPr>
        <w:t xml:space="preserve"> </w:t>
      </w:r>
      <w:r w:rsidR="00B82006">
        <w:rPr>
          <w:rFonts w:ascii="Arial" w:hAnsi="Arial" w:cs="Arial"/>
          <w:sz w:val="24"/>
          <w:szCs w:val="24"/>
        </w:rPr>
        <w:t>z ziemią</w:t>
      </w:r>
      <w:r w:rsidR="00BF26E7">
        <w:rPr>
          <w:rFonts w:ascii="Arial" w:hAnsi="Arial" w:cs="Arial"/>
          <w:sz w:val="24"/>
          <w:szCs w:val="24"/>
        </w:rPr>
        <w:t xml:space="preserve"> znajdującego się</w:t>
      </w:r>
      <w:r w:rsidR="00B82006">
        <w:rPr>
          <w:rFonts w:ascii="Arial" w:hAnsi="Arial" w:cs="Arial"/>
          <w:sz w:val="24"/>
          <w:szCs w:val="24"/>
        </w:rPr>
        <w:t xml:space="preserve"> </w:t>
      </w:r>
      <w:r w:rsidR="00BF26E7">
        <w:rPr>
          <w:rFonts w:ascii="Arial" w:hAnsi="Arial" w:cs="Arial"/>
          <w:sz w:val="24"/>
          <w:szCs w:val="24"/>
        </w:rPr>
        <w:t xml:space="preserve">na terenie </w:t>
      </w:r>
      <w:r w:rsidR="004003DF">
        <w:rPr>
          <w:rFonts w:ascii="Arial" w:hAnsi="Arial" w:cs="Arial"/>
          <w:sz w:val="24"/>
          <w:szCs w:val="24"/>
        </w:rPr>
        <w:t>Kompleksu Wojskowego Gdańsk Westerplatte</w:t>
      </w:r>
      <w:r w:rsidR="00C16737">
        <w:rPr>
          <w:rFonts w:ascii="Arial" w:hAnsi="Arial" w:cs="Arial"/>
          <w:sz w:val="24"/>
          <w:szCs w:val="24"/>
        </w:rPr>
        <w:t>.</w:t>
      </w:r>
    </w:p>
    <w:p w:rsidR="00976578" w:rsidRDefault="00A7079C" w:rsidP="00976578">
      <w:pPr>
        <w:spacing w:line="276" w:lineRule="auto"/>
        <w:ind w:left="-284" w:right="-141"/>
        <w:jc w:val="both"/>
        <w:rPr>
          <w:rFonts w:ascii="Arial" w:hAnsi="Arial" w:cs="Arial"/>
          <w:sz w:val="24"/>
          <w:szCs w:val="24"/>
          <w:u w:val="single"/>
        </w:rPr>
      </w:pPr>
      <w:r w:rsidRPr="0014449B">
        <w:rPr>
          <w:rFonts w:ascii="Arial" w:hAnsi="Arial" w:cs="Arial"/>
          <w:sz w:val="24"/>
          <w:szCs w:val="24"/>
          <w:u w:val="single"/>
        </w:rPr>
        <w:t xml:space="preserve">Rozbiórka budynków nr 13 i 61 nastąpi na podstawie ważnego pozwolenia </w:t>
      </w:r>
      <w:r w:rsidRPr="0014449B">
        <w:rPr>
          <w:rFonts w:ascii="Arial" w:hAnsi="Arial" w:cs="Arial"/>
          <w:sz w:val="24"/>
          <w:szCs w:val="24"/>
          <w:u w:val="single"/>
        </w:rPr>
        <w:br/>
        <w:t xml:space="preserve">na budowę WI-II.7840.2.61.2017.MH z dnia 31.10.2017 r., wydanego Decyzją </w:t>
      </w:r>
      <w:r w:rsidRPr="0014449B">
        <w:rPr>
          <w:rFonts w:ascii="Arial" w:hAnsi="Arial" w:cs="Arial"/>
          <w:sz w:val="24"/>
          <w:szCs w:val="24"/>
          <w:u w:val="single"/>
        </w:rPr>
        <w:br/>
        <w:t>Wojewody Pomorskiego</w:t>
      </w:r>
      <w:r w:rsidR="00976578">
        <w:rPr>
          <w:rFonts w:ascii="Arial" w:hAnsi="Arial" w:cs="Arial"/>
          <w:sz w:val="24"/>
          <w:szCs w:val="24"/>
          <w:u w:val="single"/>
        </w:rPr>
        <w:t xml:space="preserve"> </w:t>
      </w:r>
      <w:r w:rsidR="00976578" w:rsidRPr="0014449B">
        <w:rPr>
          <w:rFonts w:ascii="Arial" w:hAnsi="Arial" w:cs="Arial"/>
          <w:sz w:val="24"/>
          <w:szCs w:val="24"/>
          <w:u w:val="single"/>
        </w:rPr>
        <w:t>nr 68z.2017.MH</w:t>
      </w:r>
      <w:r w:rsidR="00976578">
        <w:rPr>
          <w:rFonts w:ascii="Arial" w:hAnsi="Arial" w:cs="Arial"/>
          <w:sz w:val="24"/>
          <w:szCs w:val="24"/>
          <w:u w:val="single"/>
        </w:rPr>
        <w:t>.</w:t>
      </w:r>
    </w:p>
    <w:p w:rsidR="00EC714A" w:rsidRPr="0014449B" w:rsidRDefault="00EC714A" w:rsidP="00976578">
      <w:pPr>
        <w:spacing w:line="276" w:lineRule="auto"/>
        <w:ind w:left="-284" w:right="-14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Wycinka drzew 15 szt. nastąpi na podstawie ważnej decyzji ZN.5146.190.2021.BC z dnia 29.07.2021 r. </w:t>
      </w:r>
      <w:r w:rsidR="003B27ED">
        <w:rPr>
          <w:rFonts w:ascii="Arial" w:hAnsi="Arial" w:cs="Arial"/>
          <w:sz w:val="24"/>
          <w:szCs w:val="24"/>
          <w:u w:val="single"/>
        </w:rPr>
        <w:t xml:space="preserve">pozwolenia </w:t>
      </w:r>
      <w:r w:rsidR="00383416">
        <w:rPr>
          <w:rFonts w:ascii="Arial" w:hAnsi="Arial" w:cs="Arial"/>
          <w:sz w:val="24"/>
          <w:szCs w:val="24"/>
          <w:u w:val="single"/>
        </w:rPr>
        <w:t>Pomorskiego Wojewódzkiego Konserwatora Zabytków.</w:t>
      </w:r>
    </w:p>
    <w:p w:rsidR="00786063" w:rsidRPr="00786063" w:rsidRDefault="00B82006" w:rsidP="00786063">
      <w:pPr>
        <w:pStyle w:val="Akapitzlist"/>
        <w:numPr>
          <w:ilvl w:val="0"/>
          <w:numId w:val="1"/>
        </w:numPr>
        <w:spacing w:after="0" w:line="276" w:lineRule="auto"/>
        <w:ind w:left="0" w:right="-141" w:hanging="284"/>
        <w:jc w:val="both"/>
        <w:rPr>
          <w:rFonts w:ascii="Arial" w:hAnsi="Arial" w:cs="Arial"/>
          <w:sz w:val="17"/>
          <w:szCs w:val="17"/>
        </w:rPr>
      </w:pPr>
      <w:r w:rsidRPr="00CF2138">
        <w:rPr>
          <w:rFonts w:ascii="Arial" w:hAnsi="Arial" w:cs="Arial"/>
          <w:bCs/>
          <w:sz w:val="24"/>
          <w:szCs w:val="24"/>
        </w:rPr>
        <w:t>Przedmiot zamówienia oznac</w:t>
      </w:r>
      <w:r w:rsidR="00C53548">
        <w:rPr>
          <w:rFonts w:ascii="Arial" w:hAnsi="Arial" w:cs="Arial"/>
          <w:bCs/>
          <w:sz w:val="24"/>
          <w:szCs w:val="24"/>
        </w:rPr>
        <w:t>zony jest kodami CPV</w:t>
      </w:r>
      <w:r w:rsidR="00C53548" w:rsidRPr="00346FFD">
        <w:rPr>
          <w:rFonts w:ascii="Arial" w:hAnsi="Arial" w:cs="Arial"/>
          <w:bCs/>
          <w:sz w:val="24"/>
          <w:szCs w:val="24"/>
        </w:rPr>
        <w:t xml:space="preserve">: </w:t>
      </w:r>
      <w:r w:rsidR="00786063" w:rsidRPr="00786063">
        <w:rPr>
          <w:rFonts w:ascii="Arial" w:hAnsi="Arial" w:cs="Arial"/>
          <w:sz w:val="24"/>
          <w:szCs w:val="24"/>
          <w:lang w:eastAsia="pl-PL"/>
        </w:rPr>
        <w:t xml:space="preserve">45000000-7, 45100000-8, 45110000-1, 45111200-0, 45111220-6, 45111300-1, 45111100-9, 45233220-7, 45112710-5, </w:t>
      </w:r>
      <w:r w:rsidR="00786063" w:rsidRPr="00786063">
        <w:rPr>
          <w:rFonts w:ascii="Arial" w:hAnsi="Arial" w:cs="Arial"/>
          <w:sz w:val="24"/>
          <w:szCs w:val="24"/>
        </w:rPr>
        <w:t xml:space="preserve">77211400-6, 77211100-3   </w:t>
      </w:r>
    </w:p>
    <w:p w:rsidR="00CE460B" w:rsidRPr="00CF2138" w:rsidRDefault="003D2024" w:rsidP="00CF2138">
      <w:pPr>
        <w:pStyle w:val="Akapitzlist"/>
        <w:numPr>
          <w:ilvl w:val="0"/>
          <w:numId w:val="1"/>
        </w:numPr>
        <w:spacing w:after="0" w:line="276" w:lineRule="auto"/>
        <w:ind w:left="0" w:right="-141" w:hanging="284"/>
        <w:jc w:val="both"/>
        <w:rPr>
          <w:rFonts w:ascii="Arial" w:hAnsi="Arial" w:cs="Arial"/>
          <w:sz w:val="17"/>
          <w:szCs w:val="17"/>
        </w:rPr>
      </w:pPr>
      <w:r w:rsidRPr="00CF2138">
        <w:rPr>
          <w:rFonts w:ascii="Arial" w:hAnsi="Arial" w:cs="Arial"/>
          <w:bCs/>
          <w:sz w:val="24"/>
          <w:szCs w:val="24"/>
        </w:rPr>
        <w:t>Ogólne</w:t>
      </w:r>
      <w:r w:rsidR="00B82006" w:rsidRPr="00CF2138">
        <w:rPr>
          <w:rFonts w:ascii="Arial" w:hAnsi="Arial" w:cs="Arial"/>
          <w:bCs/>
          <w:sz w:val="24"/>
          <w:szCs w:val="24"/>
        </w:rPr>
        <w:t xml:space="preserve"> dane określające </w:t>
      </w:r>
      <w:r w:rsidRPr="00CF2138">
        <w:rPr>
          <w:rFonts w:ascii="Arial" w:hAnsi="Arial" w:cs="Arial"/>
          <w:bCs/>
          <w:sz w:val="24"/>
          <w:szCs w:val="24"/>
        </w:rPr>
        <w:t>budynki nr 13 i 61 przeznaczone do rozbiórki</w:t>
      </w:r>
      <w:r w:rsidR="00B82006" w:rsidRPr="00CF2138">
        <w:rPr>
          <w:rFonts w:ascii="Arial" w:hAnsi="Arial" w:cs="Arial"/>
          <w:bCs/>
          <w:sz w:val="24"/>
          <w:szCs w:val="24"/>
        </w:rPr>
        <w:t>:</w:t>
      </w:r>
    </w:p>
    <w:p w:rsidR="008F3248" w:rsidRPr="008F3248" w:rsidRDefault="00FD751D" w:rsidP="008F3248">
      <w:pPr>
        <w:pStyle w:val="Akapitzlist"/>
        <w:spacing w:after="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2138">
        <w:rPr>
          <w:rFonts w:ascii="Arial" w:hAnsi="Arial" w:cs="Arial"/>
          <w:sz w:val="24"/>
          <w:szCs w:val="24"/>
        </w:rPr>
        <w:t>Budynki nr 13 i 61 zbudowane w 1953 r. tworzą jedna bryłę obiektu</w:t>
      </w:r>
      <w:r w:rsidR="008F3248" w:rsidRPr="00CF2138">
        <w:rPr>
          <w:rFonts w:ascii="Arial" w:hAnsi="Arial" w:cs="Arial"/>
          <w:sz w:val="24"/>
          <w:szCs w:val="24"/>
        </w:rPr>
        <w:t>,</w:t>
      </w:r>
      <w:r w:rsidRPr="00CF2138">
        <w:rPr>
          <w:rFonts w:ascii="Arial" w:hAnsi="Arial" w:cs="Arial"/>
          <w:sz w:val="24"/>
          <w:szCs w:val="24"/>
        </w:rPr>
        <w:t xml:space="preserve"> dawniej łaźnia i magazyn, obecnie nie jest  użytkowany. Obiekt wolnostojący, parterowy, niepodpiwniczony, w planie prostokąta  21,41 x 25,06 m, powierzchni zabudowy </w:t>
      </w:r>
      <w:r w:rsidRPr="00CF2138">
        <w:rPr>
          <w:rFonts w:ascii="Arial" w:hAnsi="Arial" w:cs="Arial"/>
          <w:sz w:val="24"/>
          <w:szCs w:val="24"/>
        </w:rPr>
        <w:br/>
        <w:t xml:space="preserve">536,36 m², wysokości 4,1-4,9 m, </w:t>
      </w:r>
      <w:r w:rsidRPr="00CF2138">
        <w:rPr>
          <w:rFonts w:ascii="Arial" w:hAnsi="Arial" w:cs="Arial"/>
          <w:b/>
          <w:sz w:val="24"/>
          <w:szCs w:val="24"/>
        </w:rPr>
        <w:t>o kubaturze ~2267 m³.</w:t>
      </w:r>
      <w:r w:rsidRPr="00CF2138">
        <w:rPr>
          <w:rFonts w:ascii="Arial" w:hAnsi="Arial" w:cs="Arial"/>
          <w:sz w:val="24"/>
          <w:szCs w:val="24"/>
        </w:rPr>
        <w:t xml:space="preserve"> Konstrukcja muru ceglanego z elementami żelbetowy</w:t>
      </w:r>
      <w:r w:rsidR="002D7D40" w:rsidRPr="00CF2138">
        <w:rPr>
          <w:rFonts w:ascii="Arial" w:hAnsi="Arial" w:cs="Arial"/>
          <w:sz w:val="24"/>
          <w:szCs w:val="24"/>
        </w:rPr>
        <w:t>mi fundamentów, słupów i stropodachu</w:t>
      </w:r>
      <w:r w:rsidRPr="00CF2138">
        <w:rPr>
          <w:rFonts w:ascii="Arial" w:hAnsi="Arial" w:cs="Arial"/>
          <w:sz w:val="24"/>
          <w:szCs w:val="24"/>
        </w:rPr>
        <w:t>. Fundowanie budynków ~1,4 m ppt.</w:t>
      </w:r>
    </w:p>
    <w:p w:rsidR="00A05D5E" w:rsidRDefault="003A7FBA" w:rsidP="008F3248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B6C3C">
        <w:rPr>
          <w:rFonts w:ascii="Arial" w:hAnsi="Arial" w:cs="Arial"/>
          <w:sz w:val="24"/>
          <w:szCs w:val="24"/>
        </w:rPr>
        <w:t xml:space="preserve">akres przedmiotu </w:t>
      </w:r>
      <w:r>
        <w:rPr>
          <w:rFonts w:ascii="Arial" w:hAnsi="Arial" w:cs="Arial"/>
          <w:sz w:val="24"/>
          <w:szCs w:val="24"/>
        </w:rPr>
        <w:t xml:space="preserve">zamówienia </w:t>
      </w:r>
      <w:r w:rsidR="00400558">
        <w:rPr>
          <w:rFonts w:ascii="Arial" w:hAnsi="Arial" w:cs="Arial"/>
          <w:sz w:val="24"/>
          <w:szCs w:val="24"/>
        </w:rPr>
        <w:t>obejmuje w szczególności:</w:t>
      </w:r>
      <w:r w:rsidR="00DB6C3C">
        <w:rPr>
          <w:rFonts w:ascii="Arial" w:hAnsi="Arial" w:cs="Arial"/>
          <w:sz w:val="24"/>
          <w:szCs w:val="24"/>
        </w:rPr>
        <w:t xml:space="preserve"> </w:t>
      </w:r>
    </w:p>
    <w:p w:rsidR="00DB6C3C" w:rsidRDefault="00B3256B" w:rsidP="008F3248">
      <w:pPr>
        <w:pStyle w:val="Akapitzlist"/>
        <w:numPr>
          <w:ilvl w:val="0"/>
          <w:numId w:val="6"/>
        </w:numPr>
        <w:spacing w:after="0" w:line="276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2601A1">
        <w:rPr>
          <w:rFonts w:ascii="Arial" w:hAnsi="Arial" w:cs="Arial"/>
          <w:sz w:val="24"/>
          <w:szCs w:val="24"/>
        </w:rPr>
        <w:t>ykonanie prac przygotowawczych:</w:t>
      </w:r>
    </w:p>
    <w:p w:rsidR="004D4499" w:rsidRDefault="00B82006" w:rsidP="00754F98">
      <w:pPr>
        <w:pStyle w:val="Akapitzlist"/>
        <w:numPr>
          <w:ilvl w:val="0"/>
          <w:numId w:val="11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przed przystąpieniem do robót należy wyznaczyć obszar prac </w:t>
      </w:r>
      <w:r w:rsidR="00960DEE">
        <w:rPr>
          <w:rFonts w:ascii="Arial" w:hAnsi="Arial" w:cs="Arial"/>
          <w:sz w:val="24"/>
          <w:szCs w:val="24"/>
        </w:rPr>
        <w:br/>
        <w:t xml:space="preserve">oraz oznakować, </w:t>
      </w:r>
      <w:r>
        <w:rPr>
          <w:rFonts w:ascii="Arial" w:hAnsi="Arial" w:cs="Arial"/>
          <w:sz w:val="24"/>
          <w:szCs w:val="24"/>
        </w:rPr>
        <w:t xml:space="preserve">zabezpieczyć </w:t>
      </w:r>
      <w:r w:rsidR="00960DEE">
        <w:rPr>
          <w:rFonts w:ascii="Arial" w:hAnsi="Arial" w:cs="Arial"/>
          <w:sz w:val="24"/>
          <w:szCs w:val="24"/>
        </w:rPr>
        <w:t>i dostosować istniejące ogrodzenie      budowy do potrzeb</w:t>
      </w:r>
      <w:r>
        <w:rPr>
          <w:rFonts w:ascii="Arial" w:hAnsi="Arial" w:cs="Arial"/>
          <w:sz w:val="24"/>
          <w:szCs w:val="24"/>
        </w:rPr>
        <w:t xml:space="preserve"> </w:t>
      </w:r>
      <w:r w:rsidR="00B52354">
        <w:rPr>
          <w:rFonts w:ascii="Arial" w:hAnsi="Arial" w:cs="Arial"/>
          <w:sz w:val="24"/>
          <w:szCs w:val="24"/>
        </w:rPr>
        <w:t xml:space="preserve">rozbiórki i </w:t>
      </w:r>
      <w:r>
        <w:rPr>
          <w:rFonts w:ascii="Arial" w:hAnsi="Arial" w:cs="Arial"/>
          <w:sz w:val="24"/>
          <w:szCs w:val="24"/>
        </w:rPr>
        <w:t>BHP</w:t>
      </w:r>
      <w:r w:rsidR="00960DEE">
        <w:rPr>
          <w:rFonts w:ascii="Arial" w:hAnsi="Arial" w:cs="Arial"/>
          <w:sz w:val="24"/>
          <w:szCs w:val="24"/>
        </w:rPr>
        <w:t xml:space="preserve"> oraz uzgodnić powyższe </w:t>
      </w:r>
      <w:r w:rsidR="00B52354">
        <w:rPr>
          <w:rFonts w:ascii="Arial" w:hAnsi="Arial" w:cs="Arial"/>
          <w:sz w:val="24"/>
          <w:szCs w:val="24"/>
        </w:rPr>
        <w:br/>
      </w:r>
      <w:r w:rsidR="00960DEE">
        <w:rPr>
          <w:rFonts w:ascii="Arial" w:hAnsi="Arial" w:cs="Arial"/>
          <w:sz w:val="24"/>
          <w:szCs w:val="24"/>
        </w:rPr>
        <w:t>z użytkownikiem;</w:t>
      </w:r>
    </w:p>
    <w:p w:rsidR="006D6A46" w:rsidRPr="00C71E4A" w:rsidRDefault="005D12A5" w:rsidP="00C71E4A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D12A5">
        <w:rPr>
          <w:rFonts w:ascii="Arial" w:hAnsi="Arial" w:cs="Arial"/>
          <w:sz w:val="24"/>
          <w:szCs w:val="24"/>
        </w:rPr>
        <w:t>o</w:t>
      </w:r>
      <w:r w:rsidR="004D4499" w:rsidRPr="005D12A5">
        <w:rPr>
          <w:rFonts w:ascii="Arial" w:hAnsi="Arial" w:cs="Arial"/>
          <w:sz w:val="24"/>
          <w:szCs w:val="24"/>
        </w:rPr>
        <w:t xml:space="preserve">pracować harmonogram </w:t>
      </w:r>
      <w:r w:rsidR="008C4D8C">
        <w:rPr>
          <w:rFonts w:ascii="Arial" w:hAnsi="Arial" w:cs="Arial"/>
          <w:sz w:val="24"/>
          <w:szCs w:val="24"/>
        </w:rPr>
        <w:t xml:space="preserve">uwzględniający technologię i kolejność prac oraz przedstawić </w:t>
      </w:r>
      <w:r w:rsidR="004D4499" w:rsidRPr="005D12A5">
        <w:rPr>
          <w:rFonts w:ascii="Arial" w:hAnsi="Arial" w:cs="Arial"/>
          <w:sz w:val="24"/>
          <w:szCs w:val="24"/>
        </w:rPr>
        <w:t>Zamawiającemu do zatwierdzenia</w:t>
      </w:r>
      <w:r>
        <w:rPr>
          <w:rFonts w:ascii="Arial" w:hAnsi="Arial" w:cs="Arial"/>
          <w:sz w:val="24"/>
          <w:szCs w:val="24"/>
        </w:rPr>
        <w:t>.</w:t>
      </w:r>
    </w:p>
    <w:p w:rsidR="004D4499" w:rsidRDefault="00E22FCB" w:rsidP="00E22FCB">
      <w:pPr>
        <w:spacing w:after="0" w:line="276" w:lineRule="auto"/>
        <w:ind w:left="-284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8779D">
        <w:rPr>
          <w:rFonts w:ascii="Arial" w:hAnsi="Arial" w:cs="Arial"/>
          <w:sz w:val="24"/>
          <w:szCs w:val="24"/>
        </w:rPr>
        <w:t xml:space="preserve">2) </w:t>
      </w:r>
      <w:r w:rsidR="002601A1">
        <w:rPr>
          <w:rFonts w:ascii="Arial" w:hAnsi="Arial" w:cs="Arial"/>
          <w:sz w:val="24"/>
          <w:szCs w:val="24"/>
        </w:rPr>
        <w:t>wykonanie robót podstawowych:</w:t>
      </w:r>
    </w:p>
    <w:p w:rsidR="00EB1C3B" w:rsidRDefault="00EB1C3B" w:rsidP="00D147B6">
      <w:pPr>
        <w:spacing w:after="0" w:line="276" w:lineRule="auto"/>
        <w:ind w:left="-284" w:right="-14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: </w:t>
      </w:r>
      <w:r w:rsidRPr="00EB1C3B">
        <w:rPr>
          <w:rFonts w:ascii="Arial" w:hAnsi="Arial" w:cs="Arial"/>
          <w:sz w:val="24"/>
          <w:szCs w:val="24"/>
          <w:u w:val="single"/>
        </w:rPr>
        <w:t>Szacunkowe ilości elementów do rozbiórki przedstawia załączony</w:t>
      </w:r>
      <w:r w:rsidRPr="00EB1C3B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EB1C3B">
        <w:rPr>
          <w:rFonts w:ascii="Arial" w:hAnsi="Arial" w:cs="Arial"/>
          <w:sz w:val="24"/>
          <w:szCs w:val="24"/>
          <w:u w:val="single"/>
        </w:rPr>
        <w:t>przedmiar robót.</w:t>
      </w:r>
    </w:p>
    <w:p w:rsidR="00754F98" w:rsidRPr="00754F98" w:rsidRDefault="00BE24E9" w:rsidP="00754F98">
      <w:pPr>
        <w:pStyle w:val="Akapitzlist"/>
        <w:numPr>
          <w:ilvl w:val="0"/>
          <w:numId w:val="15"/>
        </w:numPr>
        <w:spacing w:after="0"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hAnsi="Arial" w:cs="Arial"/>
          <w:sz w:val="24"/>
          <w:szCs w:val="24"/>
        </w:rPr>
        <w:t>kolejne</w:t>
      </w:r>
      <w:r w:rsidR="00EB1C3B" w:rsidRPr="00754F98">
        <w:rPr>
          <w:rFonts w:ascii="Arial" w:hAnsi="Arial" w:cs="Arial"/>
          <w:sz w:val="24"/>
          <w:szCs w:val="24"/>
        </w:rPr>
        <w:t xml:space="preserve"> rozebranie elementów budynku</w:t>
      </w:r>
      <w:r w:rsidR="002D7D40" w:rsidRPr="00754F98">
        <w:rPr>
          <w:rFonts w:ascii="Arial" w:hAnsi="Arial" w:cs="Arial"/>
          <w:sz w:val="24"/>
          <w:szCs w:val="24"/>
        </w:rPr>
        <w:t xml:space="preserve"> z selekcją </w:t>
      </w:r>
      <w:r w:rsidRPr="00754F98">
        <w:rPr>
          <w:rFonts w:ascii="Arial" w:hAnsi="Arial" w:cs="Arial"/>
          <w:sz w:val="24"/>
          <w:szCs w:val="24"/>
        </w:rPr>
        <w:t>poszczeg</w:t>
      </w:r>
      <w:r w:rsidR="00754F98" w:rsidRPr="00754F98">
        <w:rPr>
          <w:rFonts w:ascii="Arial" w:hAnsi="Arial" w:cs="Arial"/>
          <w:sz w:val="24"/>
          <w:szCs w:val="24"/>
        </w:rPr>
        <w:t xml:space="preserve">ólnych rodzajów </w:t>
      </w:r>
      <w:r w:rsidRPr="00754F98">
        <w:rPr>
          <w:rFonts w:ascii="Arial" w:hAnsi="Arial" w:cs="Arial"/>
          <w:sz w:val="24"/>
          <w:szCs w:val="24"/>
        </w:rPr>
        <w:t>materiałów</w:t>
      </w:r>
    </w:p>
    <w:p w:rsidR="00383416" w:rsidRDefault="00B3256B" w:rsidP="00754F98">
      <w:pPr>
        <w:pStyle w:val="Akapitzlist"/>
        <w:numPr>
          <w:ilvl w:val="0"/>
          <w:numId w:val="15"/>
        </w:numPr>
        <w:spacing w:after="0"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hAnsi="Arial" w:cs="Arial"/>
          <w:sz w:val="24"/>
          <w:szCs w:val="24"/>
        </w:rPr>
        <w:t>załadunek własnym sprzętem</w:t>
      </w:r>
      <w:r w:rsidR="002D7D40" w:rsidRPr="00754F98">
        <w:rPr>
          <w:rFonts w:ascii="Arial" w:hAnsi="Arial" w:cs="Arial"/>
          <w:sz w:val="24"/>
          <w:szCs w:val="24"/>
        </w:rPr>
        <w:t xml:space="preserve"> </w:t>
      </w:r>
      <w:r w:rsidR="00754F98" w:rsidRPr="00754F98">
        <w:rPr>
          <w:rFonts w:ascii="Arial" w:hAnsi="Arial" w:cs="Arial"/>
          <w:sz w:val="24"/>
          <w:szCs w:val="24"/>
        </w:rPr>
        <w:t>na własny transport samochodowy</w:t>
      </w:r>
      <w:r w:rsidR="00754F98" w:rsidRPr="00754F98">
        <w:rPr>
          <w:rFonts w:ascii="Arial" w:hAnsi="Arial" w:cs="Arial"/>
          <w:sz w:val="24"/>
          <w:szCs w:val="24"/>
        </w:rPr>
        <w:br/>
        <w:t xml:space="preserve">selektywnie 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="00732ECF" w:rsidRPr="00754F98">
        <w:rPr>
          <w:rFonts w:ascii="Arial" w:hAnsi="Arial" w:cs="Arial"/>
          <w:sz w:val="24"/>
          <w:szCs w:val="24"/>
        </w:rPr>
        <w:t>p</w:t>
      </w:r>
      <w:r w:rsidR="002D7D40" w:rsidRPr="00754F98">
        <w:rPr>
          <w:rFonts w:ascii="Arial" w:hAnsi="Arial" w:cs="Arial"/>
          <w:sz w:val="24"/>
          <w:szCs w:val="24"/>
        </w:rPr>
        <w:t xml:space="preserve">oszczególnych rodzajów </w:t>
      </w:r>
      <w:r w:rsidR="00732ECF" w:rsidRPr="00754F98">
        <w:rPr>
          <w:rFonts w:ascii="Arial" w:hAnsi="Arial" w:cs="Arial"/>
          <w:sz w:val="24"/>
          <w:szCs w:val="24"/>
        </w:rPr>
        <w:t xml:space="preserve">materiałów </w:t>
      </w:r>
    </w:p>
    <w:p w:rsidR="00754F98" w:rsidRDefault="00B3256B" w:rsidP="00754F98">
      <w:pPr>
        <w:pStyle w:val="Akapitzlist"/>
        <w:numPr>
          <w:ilvl w:val="0"/>
          <w:numId w:val="15"/>
        </w:numPr>
        <w:spacing w:after="0"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hAnsi="Arial" w:cs="Arial"/>
          <w:sz w:val="24"/>
          <w:szCs w:val="24"/>
        </w:rPr>
        <w:lastRenderedPageBreak/>
        <w:t>o</w:t>
      </w:r>
      <w:r w:rsidR="00C677B9" w:rsidRPr="00754F98">
        <w:rPr>
          <w:rFonts w:ascii="Arial" w:hAnsi="Arial" w:cs="Arial"/>
          <w:sz w:val="24"/>
          <w:szCs w:val="24"/>
        </w:rPr>
        <w:t xml:space="preserve">dpady w skrzyniach samochodu </w:t>
      </w:r>
      <w:r w:rsidRPr="00754F98">
        <w:rPr>
          <w:rFonts w:ascii="Arial" w:hAnsi="Arial" w:cs="Arial"/>
          <w:sz w:val="24"/>
          <w:szCs w:val="24"/>
        </w:rPr>
        <w:t xml:space="preserve">powinny być gromadzone selektywnie, </w:t>
      </w:r>
      <w:r w:rsidR="00383416" w:rsidRPr="00754F98">
        <w:rPr>
          <w:rFonts w:ascii="Arial" w:hAnsi="Arial" w:cs="Arial"/>
          <w:sz w:val="24"/>
          <w:szCs w:val="24"/>
        </w:rPr>
        <w:t>t</w:t>
      </w:r>
      <w:r w:rsidR="00C677B9" w:rsidRPr="00754F98">
        <w:rPr>
          <w:rFonts w:ascii="Arial" w:hAnsi="Arial" w:cs="Arial"/>
          <w:sz w:val="24"/>
          <w:szCs w:val="24"/>
        </w:rPr>
        <w:t xml:space="preserve">ak aby </w:t>
      </w:r>
      <w:r w:rsidRPr="00754F98">
        <w:rPr>
          <w:rFonts w:ascii="Arial" w:hAnsi="Arial" w:cs="Arial"/>
          <w:sz w:val="24"/>
          <w:szCs w:val="24"/>
        </w:rPr>
        <w:t>możliwy był ich wywóz w jednorodnych partiach (w rozumieniu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Pr="00754F98">
        <w:rPr>
          <w:rFonts w:ascii="Arial" w:hAnsi="Arial" w:cs="Arial"/>
          <w:sz w:val="24"/>
          <w:szCs w:val="24"/>
        </w:rPr>
        <w:t>obowiązującej klasyfikacji odpadów</w:t>
      </w:r>
      <w:r w:rsidR="00737359" w:rsidRPr="00754F98">
        <w:rPr>
          <w:rFonts w:ascii="Arial" w:hAnsi="Arial" w:cs="Arial"/>
          <w:sz w:val="24"/>
          <w:szCs w:val="24"/>
        </w:rPr>
        <w:t xml:space="preserve"> o kodach: 170101, 170102, 170103,</w:t>
      </w:r>
      <w:r w:rsidR="00C677B9" w:rsidRPr="00754F98">
        <w:rPr>
          <w:rFonts w:ascii="Arial" w:hAnsi="Arial" w:cs="Arial"/>
          <w:sz w:val="24"/>
          <w:szCs w:val="24"/>
        </w:rPr>
        <w:t xml:space="preserve"> 170107</w:t>
      </w:r>
      <w:r w:rsidR="00737359" w:rsidRPr="00754F98">
        <w:rPr>
          <w:rFonts w:ascii="Arial" w:hAnsi="Arial" w:cs="Arial"/>
          <w:sz w:val="24"/>
          <w:szCs w:val="24"/>
        </w:rPr>
        <w:t>, 170201, 170202, 170380, 170405, 170407, 170410</w:t>
      </w:r>
      <w:r w:rsidR="00185192" w:rsidRPr="00754F98">
        <w:rPr>
          <w:rFonts w:ascii="Arial" w:hAnsi="Arial" w:cs="Arial"/>
          <w:sz w:val="24"/>
          <w:szCs w:val="24"/>
        </w:rPr>
        <w:t>)</w:t>
      </w:r>
      <w:r w:rsidRPr="00754F98">
        <w:rPr>
          <w:rFonts w:ascii="Arial" w:hAnsi="Arial" w:cs="Arial"/>
          <w:sz w:val="24"/>
          <w:szCs w:val="24"/>
        </w:rPr>
        <w:t xml:space="preserve"> </w:t>
      </w:r>
    </w:p>
    <w:p w:rsidR="00754F98" w:rsidRDefault="001C29B1" w:rsidP="00754F98">
      <w:pPr>
        <w:pStyle w:val="Akapitzlist"/>
        <w:numPr>
          <w:ilvl w:val="0"/>
          <w:numId w:val="15"/>
        </w:numPr>
        <w:spacing w:after="0"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hAnsi="Arial" w:cs="Arial"/>
          <w:sz w:val="24"/>
          <w:szCs w:val="24"/>
        </w:rPr>
        <w:t>wywóz własnym transportem</w:t>
      </w:r>
      <w:r w:rsidR="00C677B9" w:rsidRPr="00754F98">
        <w:rPr>
          <w:rFonts w:ascii="Arial" w:hAnsi="Arial" w:cs="Arial"/>
          <w:sz w:val="24"/>
          <w:szCs w:val="24"/>
        </w:rPr>
        <w:t xml:space="preserve"> </w:t>
      </w:r>
      <w:r w:rsidR="00737359" w:rsidRPr="00754F98">
        <w:rPr>
          <w:rFonts w:ascii="Arial" w:hAnsi="Arial" w:cs="Arial"/>
          <w:sz w:val="24"/>
          <w:szCs w:val="24"/>
        </w:rPr>
        <w:t xml:space="preserve">materiałów </w:t>
      </w:r>
      <w:r w:rsidR="0080765A" w:rsidRPr="00754F98">
        <w:rPr>
          <w:rFonts w:ascii="Arial" w:hAnsi="Arial" w:cs="Arial"/>
          <w:sz w:val="24"/>
          <w:szCs w:val="24"/>
        </w:rPr>
        <w:t>na sk</w:t>
      </w:r>
      <w:r w:rsidR="00383416" w:rsidRPr="00754F98">
        <w:rPr>
          <w:rFonts w:ascii="Arial" w:hAnsi="Arial" w:cs="Arial"/>
          <w:sz w:val="24"/>
          <w:szCs w:val="24"/>
        </w:rPr>
        <w:t xml:space="preserve">ładowisko ustalone </w:t>
      </w:r>
      <w:r w:rsidR="0080765A" w:rsidRPr="00754F98">
        <w:rPr>
          <w:rFonts w:ascii="Arial" w:hAnsi="Arial" w:cs="Arial"/>
          <w:sz w:val="24"/>
          <w:szCs w:val="24"/>
        </w:rPr>
        <w:t xml:space="preserve">przez Wykonawcę we własnym zakresie i uzgodnione </w:t>
      </w:r>
      <w:r w:rsidR="00383416" w:rsidRPr="00754F98">
        <w:rPr>
          <w:rFonts w:ascii="Arial" w:hAnsi="Arial" w:cs="Arial"/>
          <w:sz w:val="24"/>
          <w:szCs w:val="24"/>
        </w:rPr>
        <w:t xml:space="preserve">z właściwymi </w:t>
      </w:r>
      <w:r w:rsidR="00D42BD5" w:rsidRPr="00754F98">
        <w:rPr>
          <w:rFonts w:ascii="Arial" w:hAnsi="Arial" w:cs="Arial"/>
          <w:sz w:val="24"/>
          <w:szCs w:val="24"/>
        </w:rPr>
        <w:t>organami</w:t>
      </w:r>
    </w:p>
    <w:p w:rsidR="00383416" w:rsidRPr="00754F98" w:rsidRDefault="00A91B7B" w:rsidP="00754F98">
      <w:pPr>
        <w:pStyle w:val="Akapitzlist"/>
        <w:numPr>
          <w:ilvl w:val="0"/>
          <w:numId w:val="15"/>
        </w:numPr>
        <w:spacing w:after="0"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hAnsi="Arial" w:cs="Arial"/>
          <w:sz w:val="24"/>
          <w:szCs w:val="24"/>
        </w:rPr>
        <w:t xml:space="preserve">przewoźnik 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Pr="00754F98">
        <w:rPr>
          <w:rFonts w:ascii="Arial" w:hAnsi="Arial" w:cs="Arial"/>
          <w:sz w:val="24"/>
          <w:szCs w:val="24"/>
        </w:rPr>
        <w:t xml:space="preserve">powinien 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Pr="00754F98">
        <w:rPr>
          <w:rFonts w:ascii="Arial" w:hAnsi="Arial" w:cs="Arial"/>
          <w:sz w:val="24"/>
          <w:szCs w:val="24"/>
        </w:rPr>
        <w:t xml:space="preserve">posiadać </w:t>
      </w:r>
      <w:r w:rsidR="00383416" w:rsidRPr="00754F98">
        <w:rPr>
          <w:rFonts w:ascii="Arial" w:hAnsi="Arial" w:cs="Arial"/>
          <w:sz w:val="24"/>
          <w:szCs w:val="24"/>
        </w:rPr>
        <w:t xml:space="preserve">  </w:t>
      </w:r>
      <w:r w:rsidR="00D42BD5" w:rsidRPr="00754F98">
        <w:rPr>
          <w:rFonts w:ascii="Arial" w:hAnsi="Arial" w:cs="Arial"/>
          <w:sz w:val="24"/>
          <w:szCs w:val="24"/>
        </w:rPr>
        <w:t xml:space="preserve">uprawnienia 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="00D42BD5" w:rsidRPr="00754F98">
        <w:rPr>
          <w:rFonts w:ascii="Arial" w:hAnsi="Arial" w:cs="Arial"/>
          <w:sz w:val="24"/>
          <w:szCs w:val="24"/>
        </w:rPr>
        <w:t>wymagane</w:t>
      </w:r>
      <w:r w:rsidR="00383416" w:rsidRPr="00754F98">
        <w:rPr>
          <w:rFonts w:ascii="Arial" w:hAnsi="Arial" w:cs="Arial"/>
          <w:sz w:val="24"/>
          <w:szCs w:val="24"/>
        </w:rPr>
        <w:t xml:space="preserve">  </w:t>
      </w:r>
      <w:r w:rsidR="00D42BD5" w:rsidRPr="00754F98">
        <w:rPr>
          <w:rFonts w:ascii="Arial" w:hAnsi="Arial" w:cs="Arial"/>
          <w:sz w:val="24"/>
          <w:szCs w:val="24"/>
        </w:rPr>
        <w:t xml:space="preserve"> do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Pr="00754F98">
        <w:rPr>
          <w:rFonts w:ascii="Arial" w:hAnsi="Arial" w:cs="Arial"/>
          <w:sz w:val="24"/>
          <w:szCs w:val="24"/>
        </w:rPr>
        <w:t xml:space="preserve"> transportu</w:t>
      </w:r>
      <w:r w:rsidR="00383416" w:rsidRPr="00754F98">
        <w:rPr>
          <w:rFonts w:ascii="Arial" w:hAnsi="Arial" w:cs="Arial"/>
          <w:sz w:val="24"/>
          <w:szCs w:val="24"/>
        </w:rPr>
        <w:t xml:space="preserve">    </w:t>
      </w:r>
    </w:p>
    <w:p w:rsidR="00754F98" w:rsidRDefault="00A91B7B" w:rsidP="00754F98">
      <w:pPr>
        <w:spacing w:after="0" w:line="276" w:lineRule="auto"/>
        <w:ind w:left="735"/>
        <w:jc w:val="both"/>
        <w:rPr>
          <w:rFonts w:ascii="Arial" w:hAnsi="Arial" w:cs="Arial"/>
          <w:sz w:val="24"/>
          <w:szCs w:val="24"/>
        </w:rPr>
      </w:pPr>
      <w:r w:rsidRPr="00B3256B">
        <w:rPr>
          <w:rFonts w:ascii="Arial" w:hAnsi="Arial" w:cs="Arial"/>
          <w:sz w:val="24"/>
          <w:szCs w:val="24"/>
        </w:rPr>
        <w:t>odpadów</w:t>
      </w:r>
    </w:p>
    <w:p w:rsidR="00754F98" w:rsidRPr="00CE1E8C" w:rsidRDefault="00A91B7B" w:rsidP="00CE1E8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hAnsi="Arial" w:cs="Arial"/>
          <w:sz w:val="24"/>
          <w:szCs w:val="24"/>
        </w:rPr>
        <w:t>o</w:t>
      </w:r>
      <w:r w:rsidR="00C677B9" w:rsidRPr="00754F98">
        <w:rPr>
          <w:rFonts w:ascii="Arial" w:hAnsi="Arial" w:cs="Arial"/>
          <w:sz w:val="24"/>
          <w:szCs w:val="24"/>
        </w:rPr>
        <w:t>dpady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="00C677B9" w:rsidRPr="00754F98">
        <w:rPr>
          <w:rFonts w:ascii="Arial" w:hAnsi="Arial" w:cs="Arial"/>
          <w:sz w:val="24"/>
          <w:szCs w:val="24"/>
        </w:rPr>
        <w:t xml:space="preserve"> należy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="00C677B9" w:rsidRPr="00754F98">
        <w:rPr>
          <w:rFonts w:ascii="Arial" w:hAnsi="Arial" w:cs="Arial"/>
          <w:sz w:val="24"/>
          <w:szCs w:val="24"/>
        </w:rPr>
        <w:t xml:space="preserve"> przewozić 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="00C677B9" w:rsidRPr="00754F98">
        <w:rPr>
          <w:rFonts w:ascii="Arial" w:hAnsi="Arial" w:cs="Arial"/>
          <w:sz w:val="24"/>
          <w:szCs w:val="24"/>
        </w:rPr>
        <w:t>zabezpieczone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="00C677B9" w:rsidRPr="00754F98">
        <w:rPr>
          <w:rFonts w:ascii="Arial" w:hAnsi="Arial" w:cs="Arial"/>
          <w:sz w:val="24"/>
          <w:szCs w:val="24"/>
        </w:rPr>
        <w:t xml:space="preserve"> tak, aby nie wypadały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="00C677B9" w:rsidRPr="00754F98">
        <w:rPr>
          <w:rFonts w:ascii="Arial" w:hAnsi="Arial" w:cs="Arial"/>
          <w:sz w:val="24"/>
          <w:szCs w:val="24"/>
        </w:rPr>
        <w:t xml:space="preserve"> </w:t>
      </w:r>
      <w:r w:rsidR="00754F98">
        <w:rPr>
          <w:rFonts w:ascii="Arial" w:hAnsi="Arial" w:cs="Arial"/>
          <w:sz w:val="24"/>
          <w:szCs w:val="24"/>
        </w:rPr>
        <w:br/>
      </w:r>
      <w:r w:rsidR="00C677B9" w:rsidRPr="00754F98">
        <w:rPr>
          <w:rFonts w:ascii="Arial" w:hAnsi="Arial" w:cs="Arial"/>
          <w:sz w:val="24"/>
          <w:szCs w:val="24"/>
        </w:rPr>
        <w:t xml:space="preserve">w 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="00C677B9" w:rsidRPr="00754F98">
        <w:rPr>
          <w:rFonts w:ascii="Arial" w:hAnsi="Arial" w:cs="Arial"/>
          <w:sz w:val="24"/>
          <w:szCs w:val="24"/>
        </w:rPr>
        <w:t>trakcie</w:t>
      </w:r>
      <w:r w:rsidR="00383416" w:rsidRPr="00754F98">
        <w:rPr>
          <w:rFonts w:ascii="Arial" w:hAnsi="Arial" w:cs="Arial"/>
          <w:sz w:val="24"/>
          <w:szCs w:val="24"/>
        </w:rPr>
        <w:t xml:space="preserve"> </w:t>
      </w:r>
      <w:r w:rsidRPr="00754F98">
        <w:rPr>
          <w:rFonts w:ascii="Arial" w:hAnsi="Arial" w:cs="Arial"/>
          <w:sz w:val="24"/>
          <w:szCs w:val="24"/>
        </w:rPr>
        <w:t xml:space="preserve"> </w:t>
      </w:r>
      <w:r w:rsidR="00C677B9" w:rsidRPr="00754F98">
        <w:rPr>
          <w:rFonts w:ascii="Arial" w:hAnsi="Arial" w:cs="Arial"/>
          <w:sz w:val="24"/>
          <w:szCs w:val="24"/>
        </w:rPr>
        <w:t>transportu i n</w:t>
      </w:r>
      <w:r w:rsidRPr="00754F98">
        <w:rPr>
          <w:rFonts w:ascii="Arial" w:hAnsi="Arial" w:cs="Arial"/>
          <w:sz w:val="24"/>
          <w:szCs w:val="24"/>
        </w:rPr>
        <w:t>ie zanieczyszczały środowiska, p</w:t>
      </w:r>
      <w:r w:rsidR="00C677B9" w:rsidRPr="00754F98">
        <w:rPr>
          <w:rFonts w:ascii="Arial" w:hAnsi="Arial" w:cs="Arial"/>
          <w:sz w:val="24"/>
          <w:szCs w:val="24"/>
        </w:rPr>
        <w:t>rzewożony ładunek</w:t>
      </w:r>
      <w:r w:rsidR="00754F98">
        <w:rPr>
          <w:rFonts w:ascii="Arial" w:hAnsi="Arial" w:cs="Arial"/>
          <w:sz w:val="24"/>
          <w:szCs w:val="24"/>
        </w:rPr>
        <w:t xml:space="preserve"> </w:t>
      </w:r>
      <w:r w:rsidRPr="00CE1E8C">
        <w:rPr>
          <w:rFonts w:ascii="Arial" w:hAnsi="Arial" w:cs="Arial"/>
          <w:sz w:val="24"/>
          <w:szCs w:val="24"/>
        </w:rPr>
        <w:t>zabezpieczyć przed spadaniem i przesuwa</w:t>
      </w:r>
      <w:r w:rsidR="00CE1E8C">
        <w:rPr>
          <w:rFonts w:ascii="Arial" w:hAnsi="Arial" w:cs="Arial"/>
          <w:sz w:val="24"/>
          <w:szCs w:val="24"/>
        </w:rPr>
        <w:t xml:space="preserve">niem, zalecany jest transport </w:t>
      </w:r>
      <w:r w:rsidR="00383416" w:rsidRPr="00CE1E8C">
        <w:rPr>
          <w:rFonts w:ascii="Arial" w:hAnsi="Arial" w:cs="Arial"/>
          <w:sz w:val="24"/>
          <w:szCs w:val="24"/>
        </w:rPr>
        <w:t>ładunku pod plandeką</w:t>
      </w:r>
    </w:p>
    <w:p w:rsidR="00383416" w:rsidRPr="00754F98" w:rsidRDefault="00A91B7B" w:rsidP="00754F98">
      <w:pPr>
        <w:pStyle w:val="Akapitzlist"/>
        <w:numPr>
          <w:ilvl w:val="0"/>
          <w:numId w:val="15"/>
        </w:numPr>
        <w:spacing w:after="0" w:line="276" w:lineRule="auto"/>
        <w:ind w:left="709" w:hanging="379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hAnsi="Arial" w:cs="Arial"/>
          <w:sz w:val="24"/>
          <w:szCs w:val="24"/>
        </w:rPr>
        <w:t xml:space="preserve">przeprowadzenie na własny koszt i ryzyko utylizacji odpadów </w:t>
      </w:r>
      <w:r w:rsidR="0080765A" w:rsidRPr="00754F98">
        <w:rPr>
          <w:rFonts w:ascii="Arial" w:hAnsi="Arial" w:cs="Arial"/>
          <w:sz w:val="24"/>
          <w:szCs w:val="24"/>
        </w:rPr>
        <w:t xml:space="preserve">zgodnie </w:t>
      </w:r>
      <w:r w:rsidR="00754F98">
        <w:rPr>
          <w:rFonts w:ascii="Arial" w:hAnsi="Arial" w:cs="Arial"/>
          <w:sz w:val="24"/>
          <w:szCs w:val="24"/>
        </w:rPr>
        <w:br/>
      </w:r>
      <w:r w:rsidRPr="00754F98">
        <w:rPr>
          <w:rFonts w:ascii="Arial" w:hAnsi="Arial" w:cs="Arial"/>
          <w:sz w:val="24"/>
          <w:szCs w:val="24"/>
        </w:rPr>
        <w:t>z Ustawą o odpadach z dnia 14</w:t>
      </w:r>
      <w:r w:rsidR="005D12A5" w:rsidRPr="00754F98">
        <w:rPr>
          <w:rFonts w:ascii="Arial" w:hAnsi="Arial" w:cs="Arial"/>
          <w:sz w:val="24"/>
          <w:szCs w:val="24"/>
        </w:rPr>
        <w:t xml:space="preserve"> grudnia </w:t>
      </w:r>
      <w:r w:rsidRPr="00754F98">
        <w:rPr>
          <w:rFonts w:ascii="Arial" w:hAnsi="Arial" w:cs="Arial"/>
          <w:sz w:val="24"/>
          <w:szCs w:val="24"/>
        </w:rPr>
        <w:t>2012 r. (Dz.U.202</w:t>
      </w:r>
      <w:r w:rsidR="005D12A5" w:rsidRPr="00754F98">
        <w:rPr>
          <w:rFonts w:ascii="Arial" w:hAnsi="Arial" w:cs="Arial"/>
          <w:sz w:val="24"/>
          <w:szCs w:val="24"/>
        </w:rPr>
        <w:t>1</w:t>
      </w:r>
      <w:r w:rsidRPr="00754F98">
        <w:rPr>
          <w:rFonts w:ascii="Arial" w:hAnsi="Arial" w:cs="Arial"/>
          <w:sz w:val="24"/>
          <w:szCs w:val="24"/>
        </w:rPr>
        <w:t xml:space="preserve"> poz. 7</w:t>
      </w:r>
      <w:r w:rsidR="005D12A5" w:rsidRPr="00754F98">
        <w:rPr>
          <w:rFonts w:ascii="Arial" w:hAnsi="Arial" w:cs="Arial"/>
          <w:sz w:val="24"/>
          <w:szCs w:val="24"/>
        </w:rPr>
        <w:t>79</w:t>
      </w:r>
      <w:r w:rsidRPr="00754F98">
        <w:rPr>
          <w:rFonts w:ascii="Arial" w:hAnsi="Arial" w:cs="Arial"/>
          <w:sz w:val="24"/>
          <w:szCs w:val="24"/>
        </w:rPr>
        <w:t xml:space="preserve"> </w:t>
      </w:r>
      <w:r w:rsidR="005D12A5" w:rsidRPr="00754F98">
        <w:rPr>
          <w:rFonts w:ascii="Arial" w:hAnsi="Arial" w:cs="Arial"/>
          <w:sz w:val="24"/>
          <w:szCs w:val="24"/>
        </w:rPr>
        <w:t>t.j</w:t>
      </w:r>
      <w:r w:rsidRPr="00754F98">
        <w:rPr>
          <w:rFonts w:ascii="Arial" w:hAnsi="Arial" w:cs="Arial"/>
          <w:sz w:val="24"/>
          <w:szCs w:val="24"/>
        </w:rPr>
        <w:t>.),</w:t>
      </w:r>
      <w:r w:rsidR="0080765A" w:rsidRPr="00754F98">
        <w:rPr>
          <w:rFonts w:ascii="Arial" w:hAnsi="Arial" w:cs="Arial"/>
          <w:sz w:val="24"/>
          <w:szCs w:val="24"/>
        </w:rPr>
        <w:t xml:space="preserve"> </w:t>
      </w:r>
      <w:r w:rsidR="00737359" w:rsidRPr="00754F98">
        <w:rPr>
          <w:rFonts w:ascii="Arial" w:hAnsi="Arial" w:cs="Arial"/>
          <w:sz w:val="24"/>
          <w:szCs w:val="24"/>
        </w:rPr>
        <w:t xml:space="preserve">   </w:t>
      </w:r>
      <w:r w:rsidR="004D687A" w:rsidRPr="00754F98">
        <w:rPr>
          <w:rFonts w:ascii="Arial" w:hAnsi="Arial" w:cs="Arial"/>
          <w:sz w:val="24"/>
          <w:szCs w:val="24"/>
        </w:rPr>
        <w:t xml:space="preserve"> </w:t>
      </w:r>
    </w:p>
    <w:p w:rsidR="0080765A" w:rsidRDefault="00737359" w:rsidP="0038341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54F9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r w:rsidR="0080765A">
        <w:rPr>
          <w:rFonts w:ascii="Arial" w:hAnsi="Arial" w:cs="Arial"/>
          <w:sz w:val="24"/>
          <w:szCs w:val="24"/>
        </w:rPr>
        <w:t>o numerach kodu odpadu:</w:t>
      </w:r>
    </w:p>
    <w:p w:rsidR="0080765A" w:rsidRDefault="0080765A" w:rsidP="00D42BD5">
      <w:pPr>
        <w:spacing w:after="0" w:line="276" w:lineRule="auto"/>
        <w:ind w:left="-284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- 170101 – Odpady betonu oraz gruz betonowy</w:t>
      </w:r>
    </w:p>
    <w:p w:rsidR="00737359" w:rsidRDefault="00737359" w:rsidP="00D42BD5">
      <w:pPr>
        <w:spacing w:after="0" w:line="276" w:lineRule="auto"/>
        <w:ind w:left="-284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- 170102 </w:t>
      </w:r>
      <w:r w:rsidR="00D3012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30126">
        <w:rPr>
          <w:rFonts w:ascii="Arial" w:hAnsi="Arial" w:cs="Arial"/>
          <w:sz w:val="24"/>
          <w:szCs w:val="24"/>
        </w:rPr>
        <w:t>Gruz ceglany</w:t>
      </w:r>
    </w:p>
    <w:p w:rsidR="00D30126" w:rsidRDefault="00D30126" w:rsidP="00D42BD5">
      <w:pPr>
        <w:spacing w:after="0" w:line="276" w:lineRule="auto"/>
        <w:ind w:left="-284" w:righ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- 170103 – Odpady innych materiałów ceramicznych i elementów </w:t>
      </w:r>
      <w:r>
        <w:rPr>
          <w:rFonts w:ascii="Arial" w:hAnsi="Arial" w:cs="Arial"/>
          <w:sz w:val="24"/>
          <w:szCs w:val="24"/>
        </w:rPr>
        <w:br/>
        <w:t xml:space="preserve">                   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wyposażenia</w:t>
      </w:r>
    </w:p>
    <w:p w:rsidR="00D00A79" w:rsidRDefault="0080765A" w:rsidP="00E22FCB">
      <w:pPr>
        <w:spacing w:after="0" w:line="276" w:lineRule="auto"/>
        <w:ind w:left="-284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- 170107 – Zmieszane odpady z betonu, gruzu ceglanego, odpadowych</w:t>
      </w:r>
      <w:r>
        <w:rPr>
          <w:rFonts w:ascii="Arial" w:hAnsi="Arial" w:cs="Arial"/>
          <w:sz w:val="24"/>
          <w:szCs w:val="24"/>
        </w:rPr>
        <w:br/>
        <w:t xml:space="preserve">                             </w:t>
      </w:r>
      <w:r w:rsidR="00807C8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materiałów ceramicznych i elementów wyposażenia</w:t>
      </w:r>
      <w:r w:rsidR="00D30126">
        <w:rPr>
          <w:rFonts w:ascii="Arial" w:hAnsi="Arial" w:cs="Arial"/>
          <w:sz w:val="24"/>
          <w:szCs w:val="24"/>
        </w:rPr>
        <w:br/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 w:rsidR="00D30126">
        <w:rPr>
          <w:rFonts w:ascii="Arial" w:hAnsi="Arial" w:cs="Arial"/>
          <w:sz w:val="24"/>
          <w:szCs w:val="24"/>
        </w:rPr>
        <w:t>- 170201 – Drewno</w:t>
      </w:r>
    </w:p>
    <w:p w:rsidR="00D30126" w:rsidRDefault="00D00A79" w:rsidP="00E22FCB">
      <w:pPr>
        <w:spacing w:after="0" w:line="276" w:lineRule="auto"/>
        <w:ind w:left="-284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- 200138 – Drewno inne niż wymienione w 200137*</w:t>
      </w:r>
      <w:r w:rsidR="00D30126">
        <w:rPr>
          <w:rFonts w:ascii="Arial" w:hAnsi="Arial" w:cs="Arial"/>
          <w:sz w:val="24"/>
          <w:szCs w:val="24"/>
        </w:rPr>
        <w:br/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 w:rsidR="00D30126">
        <w:rPr>
          <w:rFonts w:ascii="Arial" w:hAnsi="Arial" w:cs="Arial"/>
          <w:sz w:val="24"/>
          <w:szCs w:val="24"/>
        </w:rPr>
        <w:t>- 170202 – Szkło</w:t>
      </w:r>
    </w:p>
    <w:p w:rsidR="00D30126" w:rsidRDefault="00D30126" w:rsidP="00E22FCB">
      <w:pPr>
        <w:spacing w:after="0" w:line="276" w:lineRule="auto"/>
        <w:ind w:left="-284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- 170203 – Tworzywa sztuczne</w:t>
      </w:r>
    </w:p>
    <w:p w:rsidR="00D30126" w:rsidRDefault="00D30126" w:rsidP="00E22FCB">
      <w:pPr>
        <w:spacing w:after="0" w:line="276" w:lineRule="auto"/>
        <w:ind w:left="-284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- 170380 – Odpadowa papa</w:t>
      </w:r>
    </w:p>
    <w:p w:rsidR="00D30126" w:rsidRDefault="00D30126" w:rsidP="00E22FCB">
      <w:pPr>
        <w:spacing w:after="0" w:line="276" w:lineRule="auto"/>
        <w:ind w:left="-284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- 170405 – Żelazo i stal</w:t>
      </w:r>
    </w:p>
    <w:p w:rsidR="00D30126" w:rsidRDefault="00D30126" w:rsidP="00E22FCB">
      <w:pPr>
        <w:spacing w:after="0" w:line="276" w:lineRule="auto"/>
        <w:ind w:left="-284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- 170407 – Mieszaniny metali</w:t>
      </w:r>
    </w:p>
    <w:p w:rsidR="00D42BD5" w:rsidRDefault="00D30126" w:rsidP="00C53548">
      <w:pPr>
        <w:spacing w:after="0" w:line="276" w:lineRule="auto"/>
        <w:ind w:left="-284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807C8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- 170410 </w:t>
      </w:r>
      <w:r w:rsidR="00807C8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Kable</w:t>
      </w:r>
      <w:r w:rsidR="00807C82">
        <w:rPr>
          <w:rFonts w:ascii="Arial" w:hAnsi="Arial" w:cs="Arial"/>
          <w:sz w:val="24"/>
          <w:szCs w:val="24"/>
        </w:rPr>
        <w:t xml:space="preserve"> </w:t>
      </w:r>
      <w:r w:rsidR="00754F98">
        <w:rPr>
          <w:rFonts w:ascii="Arial" w:hAnsi="Arial" w:cs="Arial"/>
          <w:sz w:val="24"/>
          <w:szCs w:val="24"/>
        </w:rPr>
        <w:br/>
        <w:t xml:space="preserve">          </w:t>
      </w:r>
      <w:r w:rsidR="00CE1E8C">
        <w:rPr>
          <w:rFonts w:ascii="Arial" w:hAnsi="Arial" w:cs="Arial"/>
          <w:sz w:val="24"/>
          <w:szCs w:val="24"/>
        </w:rPr>
        <w:t>h</w:t>
      </w:r>
      <w:r w:rsidR="00754F98">
        <w:rPr>
          <w:rFonts w:ascii="Arial" w:hAnsi="Arial" w:cs="Arial"/>
          <w:sz w:val="24"/>
          <w:szCs w:val="24"/>
        </w:rPr>
        <w:t xml:space="preserve">) </w:t>
      </w:r>
      <w:r w:rsidR="00D42BD5">
        <w:rPr>
          <w:rFonts w:ascii="Arial" w:hAnsi="Arial" w:cs="Arial"/>
          <w:sz w:val="24"/>
          <w:szCs w:val="24"/>
        </w:rPr>
        <w:t>o</w:t>
      </w:r>
      <w:r w:rsidR="00D42BD5" w:rsidRPr="00B3256B">
        <w:rPr>
          <w:rFonts w:ascii="Arial" w:hAnsi="Arial" w:cs="Arial"/>
          <w:sz w:val="24"/>
          <w:szCs w:val="24"/>
        </w:rPr>
        <w:t>dpady należy</w:t>
      </w:r>
      <w:r w:rsidR="00D42BD5">
        <w:rPr>
          <w:rFonts w:ascii="Arial" w:hAnsi="Arial" w:cs="Arial"/>
          <w:sz w:val="24"/>
          <w:szCs w:val="24"/>
        </w:rPr>
        <w:t xml:space="preserve"> </w:t>
      </w:r>
      <w:r w:rsidR="00D42BD5" w:rsidRPr="00B3256B">
        <w:rPr>
          <w:rFonts w:ascii="Arial" w:hAnsi="Arial" w:cs="Arial"/>
          <w:sz w:val="24"/>
          <w:szCs w:val="24"/>
        </w:rPr>
        <w:t>utylizować w sposób i w mi</w:t>
      </w:r>
      <w:r w:rsidR="00D42BD5">
        <w:rPr>
          <w:rFonts w:ascii="Arial" w:hAnsi="Arial" w:cs="Arial"/>
          <w:sz w:val="24"/>
          <w:szCs w:val="24"/>
        </w:rPr>
        <w:t>ejscu zgodnymi z wymogami</w:t>
      </w:r>
      <w:r w:rsidR="00D42BD5">
        <w:rPr>
          <w:rFonts w:ascii="Arial" w:hAnsi="Arial" w:cs="Arial"/>
          <w:sz w:val="24"/>
          <w:szCs w:val="24"/>
        </w:rPr>
        <w:br/>
        <w:t xml:space="preserve">            prawa</w:t>
      </w:r>
    </w:p>
    <w:p w:rsidR="00807C82" w:rsidRDefault="00754F98" w:rsidP="008C4D8C">
      <w:pPr>
        <w:spacing w:after="0" w:line="276" w:lineRule="auto"/>
        <w:ind w:left="567" w:right="-141" w:hanging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E1E8C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) </w:t>
      </w:r>
      <w:r w:rsidR="00D42BD5">
        <w:rPr>
          <w:rFonts w:ascii="Arial" w:hAnsi="Arial" w:cs="Arial"/>
          <w:sz w:val="24"/>
          <w:szCs w:val="24"/>
        </w:rPr>
        <w:t xml:space="preserve">wykonawca ma obowiązek przedstawić Zamawiającemu </w:t>
      </w:r>
      <w:r w:rsidR="008C4D8C">
        <w:rPr>
          <w:rFonts w:ascii="Arial" w:hAnsi="Arial" w:cs="Arial"/>
          <w:sz w:val="24"/>
          <w:szCs w:val="24"/>
        </w:rPr>
        <w:t>kartę przekazania</w:t>
      </w:r>
      <w:r w:rsidR="00D42BD5">
        <w:rPr>
          <w:rFonts w:ascii="Arial" w:hAnsi="Arial" w:cs="Arial"/>
          <w:sz w:val="24"/>
          <w:szCs w:val="24"/>
        </w:rPr>
        <w:t xml:space="preserve"> odpadów</w:t>
      </w:r>
      <w:r w:rsidR="008C4D8C">
        <w:rPr>
          <w:rFonts w:ascii="Arial" w:hAnsi="Arial" w:cs="Arial"/>
          <w:sz w:val="24"/>
          <w:szCs w:val="24"/>
        </w:rPr>
        <w:t xml:space="preserve"> do utylizacji. </w:t>
      </w:r>
    </w:p>
    <w:p w:rsidR="006D6A46" w:rsidRDefault="00807C82" w:rsidP="006D6A46">
      <w:pPr>
        <w:spacing w:after="0" w:line="276" w:lineRule="auto"/>
        <w:ind w:left="-284"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54F98">
        <w:rPr>
          <w:rFonts w:ascii="Arial" w:hAnsi="Arial" w:cs="Arial"/>
          <w:sz w:val="24"/>
          <w:szCs w:val="24"/>
        </w:rPr>
        <w:t xml:space="preserve"> </w:t>
      </w:r>
      <w:r w:rsidR="00CE1E8C">
        <w:rPr>
          <w:rFonts w:ascii="Arial" w:hAnsi="Arial" w:cs="Arial"/>
          <w:sz w:val="24"/>
          <w:szCs w:val="24"/>
        </w:rPr>
        <w:t>j</w:t>
      </w:r>
      <w:r w:rsidR="00754F98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zabezpieczenie wykopu przed warunkami atmosferycznymi</w:t>
      </w:r>
    </w:p>
    <w:p w:rsidR="006D6A46" w:rsidRPr="006D6A46" w:rsidRDefault="006D6A46" w:rsidP="006D6A46">
      <w:pPr>
        <w:spacing w:after="0" w:line="276" w:lineRule="auto"/>
        <w:ind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E1E8C">
        <w:rPr>
          <w:rFonts w:ascii="Arial" w:hAnsi="Arial" w:cs="Arial"/>
          <w:sz w:val="24"/>
          <w:szCs w:val="24"/>
        </w:rPr>
        <w:t>k</w:t>
      </w:r>
      <w:r w:rsidR="00754F98">
        <w:rPr>
          <w:rFonts w:ascii="Arial" w:hAnsi="Arial" w:cs="Arial"/>
          <w:sz w:val="24"/>
          <w:szCs w:val="24"/>
        </w:rPr>
        <w:t xml:space="preserve">) </w:t>
      </w:r>
      <w:r w:rsidRPr="00754F98">
        <w:rPr>
          <w:rFonts w:ascii="Arial" w:hAnsi="Arial" w:cs="Arial"/>
          <w:sz w:val="24"/>
          <w:szCs w:val="24"/>
        </w:rPr>
        <w:t>z</w:t>
      </w:r>
      <w:r w:rsidRPr="006D6A46">
        <w:rPr>
          <w:rFonts w:ascii="Arial" w:eastAsia="SimSun" w:hAnsi="Arial" w:cs="Mangal"/>
          <w:color w:val="000000"/>
          <w:kern w:val="1"/>
          <w:sz w:val="24"/>
          <w:szCs w:val="24"/>
          <w:lang w:eastAsia="zh-CN" w:bidi="hi-IN"/>
        </w:rPr>
        <w:t>agospodarowanie drewna w formie:</w:t>
      </w:r>
    </w:p>
    <w:p w:rsidR="00434503" w:rsidRPr="006404F2" w:rsidRDefault="006D6A46" w:rsidP="006404F2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wykonani</w:t>
      </w:r>
      <w:r w:rsidR="000D2FFF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a</w:t>
      </w:r>
      <w:r w:rsidR="00754F98" w:rsidRP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wycinki </w:t>
      </w:r>
      <w:r w:rsidR="00754F98" w:rsidRP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drzew </w:t>
      </w:r>
      <w:r w:rsidR="000D2FFF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z karczowaniem 15 szt.</w:t>
      </w:r>
      <w:r w:rsidR="00434503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, które realizowane będzie</w:t>
      </w:r>
      <w:r w:rsidR="000D2FFF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 </w:t>
      </w:r>
      <w:r w:rsidR="00754F98" w:rsidRPr="00754F98">
        <w:rPr>
          <w:rFonts w:ascii="Arial" w:hAnsi="Arial" w:cs="Arial"/>
          <w:sz w:val="24"/>
          <w:szCs w:val="24"/>
        </w:rPr>
        <w:t xml:space="preserve">zgodnie </w:t>
      </w:r>
      <w:r w:rsidR="00892773">
        <w:rPr>
          <w:rFonts w:ascii="Arial" w:hAnsi="Arial" w:cs="Arial"/>
          <w:sz w:val="24"/>
          <w:szCs w:val="24"/>
        </w:rPr>
        <w:t>z „Planem Bezpieczeństwa i Ochrony Zdrowia</w:t>
      </w:r>
      <w:r w:rsidR="00434503">
        <w:rPr>
          <w:rFonts w:ascii="Arial" w:hAnsi="Arial" w:cs="Arial"/>
          <w:sz w:val="24"/>
          <w:szCs w:val="24"/>
        </w:rPr>
        <w:t xml:space="preserve"> – Wytyczne wycinki drzew</w:t>
      </w:r>
      <w:r w:rsidR="00892773">
        <w:rPr>
          <w:rFonts w:ascii="Arial" w:hAnsi="Arial" w:cs="Arial"/>
          <w:sz w:val="24"/>
          <w:szCs w:val="24"/>
        </w:rPr>
        <w:t>”</w:t>
      </w:r>
      <w:r w:rsidR="0009399E">
        <w:rPr>
          <w:rFonts w:ascii="Arial" w:hAnsi="Arial" w:cs="Arial"/>
          <w:sz w:val="24"/>
          <w:szCs w:val="24"/>
        </w:rPr>
        <w:t xml:space="preserve"> </w:t>
      </w:r>
      <w:r w:rsidR="00892773">
        <w:rPr>
          <w:rFonts w:ascii="Arial" w:hAnsi="Arial" w:cs="Arial"/>
          <w:sz w:val="24"/>
          <w:szCs w:val="24"/>
        </w:rPr>
        <w:t>(załącznik nr 1 do OPZ);</w:t>
      </w:r>
    </w:p>
    <w:p w:rsidR="001D75F2" w:rsidRDefault="001D75F2" w:rsidP="001D75F2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5F2">
        <w:rPr>
          <w:rFonts w:ascii="Arial" w:hAnsi="Arial" w:cs="Arial"/>
          <w:sz w:val="24"/>
          <w:szCs w:val="24"/>
        </w:rPr>
        <w:t xml:space="preserve">prowadzenia robót w taki sposób, aby drzewa przedstawiające wartość użytkową, nie utraciły </w:t>
      </w:r>
      <w:r>
        <w:rPr>
          <w:rFonts w:ascii="Arial" w:hAnsi="Arial" w:cs="Arial"/>
          <w:sz w:val="24"/>
          <w:szCs w:val="24"/>
        </w:rPr>
        <w:t>tej właściwości w czasie robót;</w:t>
      </w:r>
    </w:p>
    <w:p w:rsidR="006404F2" w:rsidRPr="00C71E4A" w:rsidRDefault="001D75F2" w:rsidP="00E21FF0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71E4A">
        <w:rPr>
          <w:rFonts w:ascii="Arial" w:hAnsi="Arial" w:cs="Arial"/>
          <w:sz w:val="24"/>
          <w:szCs w:val="24"/>
        </w:rPr>
        <w:t>zabezpieczenia przed uszkodzeniem istniejącej roślinności</w:t>
      </w:r>
      <w:r w:rsidR="00C71E4A" w:rsidRPr="00C71E4A">
        <w:rPr>
          <w:rFonts w:ascii="Arial" w:hAnsi="Arial" w:cs="Arial"/>
          <w:sz w:val="24"/>
          <w:szCs w:val="24"/>
        </w:rPr>
        <w:t xml:space="preserve"> nie przeznaczonej do usunięcia</w:t>
      </w:r>
    </w:p>
    <w:p w:rsidR="001D75F2" w:rsidRPr="006404F2" w:rsidRDefault="001D75F2" w:rsidP="006404F2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usunięcie</w:t>
      </w:r>
      <w:r w:rsidRPr="001D75F2">
        <w:rPr>
          <w:rFonts w:ascii="Arial" w:hAnsi="Arial" w:cs="Arial"/>
          <w:sz w:val="24"/>
          <w:szCs w:val="24"/>
        </w:rPr>
        <w:t xml:space="preserve"> z terenu prowadzonych prac </w:t>
      </w:r>
      <w:r>
        <w:rPr>
          <w:rFonts w:ascii="Arial" w:hAnsi="Arial" w:cs="Arial"/>
          <w:sz w:val="24"/>
          <w:szCs w:val="24"/>
        </w:rPr>
        <w:t>n</w:t>
      </w:r>
      <w:r w:rsidRPr="001D75F2">
        <w:rPr>
          <w:rFonts w:ascii="Arial" w:hAnsi="Arial" w:cs="Arial"/>
          <w:sz w:val="24"/>
          <w:szCs w:val="24"/>
        </w:rPr>
        <w:t>ieużyteczne</w:t>
      </w:r>
      <w:r>
        <w:rPr>
          <w:rFonts w:ascii="Arial" w:hAnsi="Arial" w:cs="Arial"/>
          <w:sz w:val="24"/>
          <w:szCs w:val="24"/>
        </w:rPr>
        <w:t>j</w:t>
      </w:r>
      <w:r w:rsidRPr="001D75F2">
        <w:rPr>
          <w:rFonts w:ascii="Arial" w:hAnsi="Arial" w:cs="Arial"/>
          <w:sz w:val="24"/>
          <w:szCs w:val="24"/>
        </w:rPr>
        <w:t xml:space="preserve"> pozostałości </w:t>
      </w:r>
      <w:r w:rsidR="006404F2">
        <w:rPr>
          <w:rFonts w:ascii="Arial" w:hAnsi="Arial" w:cs="Arial"/>
          <w:sz w:val="24"/>
          <w:szCs w:val="24"/>
        </w:rPr>
        <w:br/>
      </w:r>
      <w:r w:rsidR="006404F2" w:rsidRPr="006404F2">
        <w:rPr>
          <w:rFonts w:ascii="Arial" w:hAnsi="Arial" w:cs="Arial"/>
          <w:sz w:val="24"/>
          <w:szCs w:val="24"/>
        </w:rPr>
        <w:t>p</w:t>
      </w:r>
      <w:r w:rsidRPr="006404F2">
        <w:rPr>
          <w:rFonts w:ascii="Arial" w:hAnsi="Arial" w:cs="Arial"/>
          <w:sz w:val="24"/>
          <w:szCs w:val="24"/>
        </w:rPr>
        <w:t xml:space="preserve">o przeróbce </w:t>
      </w:r>
      <w:r w:rsidRPr="006404F2">
        <w:rPr>
          <w:rFonts w:ascii="Arial" w:hAnsi="Arial" w:cs="Arial"/>
          <w:b/>
          <w:i/>
          <w:sz w:val="24"/>
          <w:szCs w:val="24"/>
        </w:rPr>
        <w:t xml:space="preserve">(zabrania się bezwzględnie </w:t>
      </w:r>
      <w:r w:rsidRPr="006404F2">
        <w:rPr>
          <w:rFonts w:ascii="Arial" w:hAnsi="Arial" w:cs="Arial"/>
          <w:b/>
          <w:i/>
          <w:color w:val="000000" w:themeColor="text1"/>
          <w:sz w:val="24"/>
          <w:szCs w:val="24"/>
        </w:rPr>
        <w:t>wypalania gałęzi, karpiny lub urobku pozostałego po frezowaniu/ karczowaniu);</w:t>
      </w:r>
    </w:p>
    <w:p w:rsidR="006D6A46" w:rsidRPr="00754F98" w:rsidRDefault="006D6A46" w:rsidP="001D75F2">
      <w:pPr>
        <w:pStyle w:val="Akapitzlist"/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zagospodarowania odpadu w postaci resztek kory, gałęzi, liści i trocin oraz pni i karpiny wraz z załadunkiem na środki transportowe i utylizacją;</w:t>
      </w:r>
    </w:p>
    <w:p w:rsidR="006D6A46" w:rsidRPr="006D6A46" w:rsidRDefault="001D75F2" w:rsidP="001D75F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Mangal" w:eastAsia="Tahoma" w:hAnsi="Mangal" w:cs="Liberation Sans"/>
          <w:color w:val="000000"/>
          <w:kern w:val="1"/>
          <w:sz w:val="36"/>
          <w:szCs w:val="24"/>
          <w:lang w:eastAsia="zh-CN" w:bidi="hi-IN"/>
        </w:rPr>
      </w:pPr>
      <w:r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lastRenderedPageBreak/>
        <w:t>wykonania</w:t>
      </w:r>
      <w:r w:rsidR="006D6A46" w:rsidRP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 szacunku brakarskiego</w:t>
      </w:r>
      <w:r w:rsid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 pozyskanego drewna;</w:t>
      </w:r>
    </w:p>
    <w:p w:rsidR="006D6A46" w:rsidRPr="006D6A46" w:rsidRDefault="001D75F2" w:rsidP="001D75F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Mangal" w:eastAsia="Tahoma" w:hAnsi="Mangal" w:cs="Liberation Sans"/>
          <w:color w:val="000000"/>
          <w:kern w:val="1"/>
          <w:sz w:val="36"/>
          <w:szCs w:val="24"/>
          <w:lang w:eastAsia="zh-CN" w:bidi="hi-IN"/>
        </w:rPr>
      </w:pPr>
      <w:r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ocechowania</w:t>
      </w:r>
      <w:r w:rsidR="006D6A46" w:rsidRP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 pozyskanego drewna i wystawienie świadectwa legalności;</w:t>
      </w:r>
    </w:p>
    <w:p w:rsidR="00754F98" w:rsidRDefault="001D75F2" w:rsidP="001D75F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Mangal" w:eastAsia="Tahoma" w:hAnsi="Mangal" w:cs="Liberation Sans"/>
          <w:color w:val="000000"/>
          <w:kern w:val="1"/>
          <w:sz w:val="36"/>
          <w:szCs w:val="24"/>
          <w:lang w:eastAsia="zh-CN" w:bidi="hi-IN"/>
        </w:rPr>
      </w:pPr>
      <w:r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zgłoszenia</w:t>
      </w:r>
      <w:r w:rsidR="006D6A46" w:rsidRP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 inwestorowi zakończenia p</w:t>
      </w:r>
      <w:r w:rsid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rac związanych </w:t>
      </w:r>
      <w:r w:rsid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z wycinką drzew </w:t>
      </w:r>
      <w:r w:rsid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br/>
      </w:r>
      <w:r w:rsid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i </w:t>
      </w:r>
      <w:r w:rsidR="006D6A46" w:rsidRPr="00892773">
        <w:rPr>
          <w:rFonts w:ascii="Arial" w:eastAsia="Tahoma" w:hAnsi="Arial" w:cs="Arial"/>
          <w:color w:val="000000" w:themeColor="text1"/>
          <w:kern w:val="1"/>
          <w:sz w:val="24"/>
          <w:szCs w:val="24"/>
          <w:lang w:eastAsia="zh-CN" w:bidi="hi-IN"/>
        </w:rPr>
        <w:t xml:space="preserve">protokólarny odbiór </w:t>
      </w:r>
      <w:r w:rsid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ww. prac;</w:t>
      </w:r>
    </w:p>
    <w:p w:rsidR="006D6A46" w:rsidRPr="006D6A46" w:rsidRDefault="001D75F2" w:rsidP="001D75F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Mangal" w:eastAsia="Tahoma" w:hAnsi="Mangal" w:cs="Liberation Sans"/>
          <w:color w:val="000000"/>
          <w:kern w:val="1"/>
          <w:sz w:val="36"/>
          <w:szCs w:val="24"/>
          <w:lang w:eastAsia="zh-CN" w:bidi="hi-IN"/>
        </w:rPr>
      </w:pPr>
      <w:r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zabrania</w:t>
      </w:r>
      <w:r w:rsidR="006D6A46" w:rsidRP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 drewna </w:t>
      </w:r>
      <w:r w:rsid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z terenu inwestycji;</w:t>
      </w:r>
    </w:p>
    <w:p w:rsidR="00F377CF" w:rsidRPr="00C71E4A" w:rsidRDefault="006D6A46" w:rsidP="00C71E4A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Mangal" w:eastAsia="Tahoma" w:hAnsi="Mangal" w:cs="Liberation Sans"/>
          <w:color w:val="000000"/>
          <w:kern w:val="1"/>
          <w:sz w:val="36"/>
          <w:szCs w:val="24"/>
          <w:lang w:eastAsia="zh-CN" w:bidi="hi-IN"/>
        </w:rPr>
      </w:pPr>
      <w:r w:rsidRP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pomniejszeni</w:t>
      </w:r>
      <w:r w:rsidR="001D75F2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a</w:t>
      </w:r>
      <w:r w:rsidRPr="006D6A46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 xml:space="preserve"> kosztów wykonania usługi o wartość pozyskanego drewna zgodnie z z</w:t>
      </w:r>
      <w:r w:rsidR="00754F98">
        <w:rPr>
          <w:rFonts w:ascii="Arial" w:eastAsia="Tahoma" w:hAnsi="Arial" w:cs="Arial"/>
          <w:color w:val="000000"/>
          <w:kern w:val="1"/>
          <w:sz w:val="24"/>
          <w:szCs w:val="24"/>
          <w:lang w:eastAsia="zh-CN" w:bidi="hi-IN"/>
        </w:rPr>
        <w:t>ałączonym szacunkiem brakarskim;</w:t>
      </w:r>
    </w:p>
    <w:p w:rsidR="00754F98" w:rsidRDefault="00952421" w:rsidP="00754F98">
      <w:pPr>
        <w:spacing w:after="0" w:line="276" w:lineRule="auto"/>
        <w:ind w:right="-141"/>
        <w:rPr>
          <w:rFonts w:ascii="Arial" w:hAnsi="Arial" w:cs="Arial"/>
          <w:sz w:val="24"/>
          <w:szCs w:val="24"/>
        </w:rPr>
      </w:pPr>
      <w:r w:rsidRPr="00754F98">
        <w:rPr>
          <w:rFonts w:ascii="Arial" w:hAnsi="Arial" w:cs="Arial"/>
          <w:sz w:val="24"/>
          <w:szCs w:val="24"/>
        </w:rPr>
        <w:t>3)  wykonanie prac porzą</w:t>
      </w:r>
      <w:r w:rsidR="00D42BD5" w:rsidRPr="00754F98">
        <w:rPr>
          <w:rFonts w:ascii="Arial" w:hAnsi="Arial" w:cs="Arial"/>
          <w:sz w:val="24"/>
          <w:szCs w:val="24"/>
        </w:rPr>
        <w:t>d</w:t>
      </w:r>
      <w:r w:rsidRPr="00754F98">
        <w:rPr>
          <w:rFonts w:ascii="Arial" w:hAnsi="Arial" w:cs="Arial"/>
          <w:sz w:val="24"/>
          <w:szCs w:val="24"/>
        </w:rPr>
        <w:t>kowych – plantowanie gruntu na po</w:t>
      </w:r>
      <w:r w:rsidR="00807C82" w:rsidRPr="00754F98">
        <w:rPr>
          <w:rFonts w:ascii="Arial" w:hAnsi="Arial" w:cs="Arial"/>
          <w:sz w:val="24"/>
          <w:szCs w:val="24"/>
        </w:rPr>
        <w:t xml:space="preserve">wierzchni </w:t>
      </w:r>
      <w:r w:rsidR="00807C82" w:rsidRPr="00754F98">
        <w:rPr>
          <w:rFonts w:ascii="Arial" w:hAnsi="Arial" w:cs="Arial"/>
          <w:sz w:val="24"/>
          <w:szCs w:val="24"/>
        </w:rPr>
        <w:br/>
        <w:t xml:space="preserve">          minimum ~600</w:t>
      </w:r>
      <w:r w:rsidRPr="00754F98">
        <w:rPr>
          <w:rFonts w:ascii="Arial" w:hAnsi="Arial" w:cs="Arial"/>
          <w:sz w:val="24"/>
          <w:szCs w:val="24"/>
        </w:rPr>
        <w:t xml:space="preserve"> m², teren zagrabiony i ubity o równej powierzchni</w:t>
      </w:r>
      <w:r w:rsidR="009513B2" w:rsidRPr="00754F98">
        <w:rPr>
          <w:rFonts w:ascii="Arial" w:hAnsi="Arial" w:cs="Arial"/>
          <w:sz w:val="24"/>
          <w:szCs w:val="24"/>
        </w:rPr>
        <w:t>;</w:t>
      </w:r>
    </w:p>
    <w:p w:rsidR="005D12A5" w:rsidRPr="00754F98" w:rsidRDefault="00754F98" w:rsidP="00754F98">
      <w:pPr>
        <w:spacing w:after="0" w:line="276" w:lineRule="auto"/>
        <w:ind w:right="-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F3561D" w:rsidRPr="00754F98">
        <w:rPr>
          <w:rFonts w:ascii="Arial" w:hAnsi="Arial" w:cs="Arial"/>
          <w:sz w:val="24"/>
          <w:szCs w:val="24"/>
        </w:rPr>
        <w:t xml:space="preserve">przekazanie uporządkowanego terenu Zamawiającemu. </w:t>
      </w:r>
    </w:p>
    <w:p w:rsidR="00167361" w:rsidRDefault="00167361" w:rsidP="005126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Pracownicy powinni być wyposażeni w odpowiednią odzież roboczą, obuwie </w:t>
      </w:r>
      <w:r w:rsidR="00A81F4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i rękawice. </w:t>
      </w:r>
    </w:p>
    <w:p w:rsidR="000D7A59" w:rsidRPr="008B3E9F" w:rsidRDefault="00167361" w:rsidP="000D7A59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przedmiotu umowy wynosi </w:t>
      </w:r>
      <w:r w:rsidR="00AE19AB">
        <w:rPr>
          <w:rFonts w:ascii="Arial" w:hAnsi="Arial" w:cs="Arial"/>
          <w:b/>
          <w:sz w:val="24"/>
          <w:szCs w:val="24"/>
        </w:rPr>
        <w:t>21</w:t>
      </w:r>
      <w:r w:rsidR="00E22FCB">
        <w:rPr>
          <w:rFonts w:ascii="Arial" w:hAnsi="Arial" w:cs="Arial"/>
          <w:b/>
          <w:sz w:val="24"/>
          <w:szCs w:val="24"/>
        </w:rPr>
        <w:t xml:space="preserve"> dni</w:t>
      </w:r>
      <w:r>
        <w:rPr>
          <w:rFonts w:ascii="Arial" w:hAnsi="Arial" w:cs="Arial"/>
          <w:sz w:val="24"/>
          <w:szCs w:val="24"/>
        </w:rPr>
        <w:t xml:space="preserve"> od przekazania terenu</w:t>
      </w:r>
      <w:r w:rsidR="00E22FCB">
        <w:rPr>
          <w:rFonts w:ascii="Arial" w:hAnsi="Arial" w:cs="Arial"/>
          <w:sz w:val="24"/>
          <w:szCs w:val="24"/>
        </w:rPr>
        <w:br/>
        <w:t xml:space="preserve"> </w:t>
      </w:r>
      <w:r w:rsidR="001916D7">
        <w:rPr>
          <w:rFonts w:ascii="Arial" w:hAnsi="Arial" w:cs="Arial"/>
          <w:sz w:val="24"/>
          <w:szCs w:val="24"/>
        </w:rPr>
        <w:t>budowy</w:t>
      </w:r>
      <w:r w:rsidR="001916D7" w:rsidRPr="001916D7">
        <w:rPr>
          <w:rFonts w:ascii="Arial" w:hAnsi="Arial" w:cs="Arial"/>
          <w:sz w:val="24"/>
          <w:szCs w:val="24"/>
        </w:rPr>
        <w:t xml:space="preserve">, nie później niż </w:t>
      </w:r>
      <w:r w:rsidR="001916D7" w:rsidRPr="001916D7">
        <w:rPr>
          <w:rFonts w:ascii="Arial" w:hAnsi="Arial" w:cs="Arial"/>
          <w:b/>
          <w:sz w:val="24"/>
          <w:szCs w:val="24"/>
        </w:rPr>
        <w:t xml:space="preserve">do dnia </w:t>
      </w:r>
      <w:r w:rsidR="00EA46BA">
        <w:rPr>
          <w:rFonts w:ascii="Arial" w:hAnsi="Arial" w:cs="Arial"/>
          <w:b/>
          <w:sz w:val="24"/>
          <w:szCs w:val="24"/>
        </w:rPr>
        <w:t>0</w:t>
      </w:r>
      <w:r w:rsidR="003C7F7E">
        <w:rPr>
          <w:rFonts w:ascii="Arial" w:hAnsi="Arial" w:cs="Arial"/>
          <w:b/>
          <w:sz w:val="24"/>
          <w:szCs w:val="24"/>
        </w:rPr>
        <w:t>3</w:t>
      </w:r>
      <w:r w:rsidR="00C16737">
        <w:rPr>
          <w:rFonts w:ascii="Arial" w:hAnsi="Arial" w:cs="Arial"/>
          <w:b/>
          <w:sz w:val="24"/>
          <w:szCs w:val="24"/>
        </w:rPr>
        <w:t>.12</w:t>
      </w:r>
      <w:r w:rsidR="001916D7" w:rsidRPr="001916D7">
        <w:rPr>
          <w:rFonts w:ascii="Arial" w:hAnsi="Arial" w:cs="Arial"/>
          <w:b/>
          <w:sz w:val="24"/>
          <w:szCs w:val="24"/>
        </w:rPr>
        <w:t>.2021 r</w:t>
      </w:r>
      <w:r w:rsidR="001916D7" w:rsidRPr="001916D7">
        <w:rPr>
          <w:rFonts w:ascii="Arial" w:hAnsi="Arial" w:cs="Arial"/>
          <w:sz w:val="24"/>
          <w:szCs w:val="24"/>
        </w:rPr>
        <w:t>.</w:t>
      </w:r>
    </w:p>
    <w:p w:rsidR="00167361" w:rsidRPr="005D12A5" w:rsidRDefault="00E22FCB" w:rsidP="00E22FCB">
      <w:pPr>
        <w:pStyle w:val="Akapitzlist"/>
        <w:numPr>
          <w:ilvl w:val="0"/>
          <w:numId w:val="1"/>
        </w:numPr>
        <w:spacing w:after="0" w:line="276" w:lineRule="auto"/>
        <w:ind w:left="-142" w:hanging="142"/>
        <w:jc w:val="both"/>
        <w:rPr>
          <w:rFonts w:ascii="Arial" w:hAnsi="Arial" w:cs="Arial"/>
          <w:sz w:val="24"/>
          <w:szCs w:val="24"/>
        </w:rPr>
      </w:pPr>
      <w:r w:rsidRPr="005D12A5">
        <w:rPr>
          <w:rFonts w:ascii="Arial" w:hAnsi="Arial" w:cs="Arial"/>
          <w:sz w:val="24"/>
          <w:szCs w:val="24"/>
        </w:rPr>
        <w:t xml:space="preserve"> </w:t>
      </w:r>
      <w:r w:rsidR="00167361" w:rsidRPr="005D12A5">
        <w:rPr>
          <w:rFonts w:ascii="Arial" w:hAnsi="Arial" w:cs="Arial"/>
          <w:sz w:val="24"/>
          <w:szCs w:val="24"/>
        </w:rPr>
        <w:t xml:space="preserve">Wykonawca winien spełnić warunki wejścia na teren zamknięty takie jak: </w:t>
      </w:r>
    </w:p>
    <w:p w:rsidR="00B51CEC" w:rsidRPr="005D12A5" w:rsidRDefault="00B51CEC" w:rsidP="00B51CEC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5D12A5">
        <w:rPr>
          <w:rFonts w:ascii="Arial" w:hAnsi="Arial" w:cs="Arial"/>
          <w:sz w:val="24"/>
          <w:szCs w:val="24"/>
        </w:rPr>
        <w:t xml:space="preserve">wypełnić wniosek </w:t>
      </w:r>
      <w:r w:rsidR="00167361" w:rsidRPr="005D12A5">
        <w:rPr>
          <w:rFonts w:ascii="Arial" w:hAnsi="Arial" w:cs="Arial"/>
          <w:sz w:val="24"/>
          <w:szCs w:val="24"/>
        </w:rPr>
        <w:t xml:space="preserve">o wydanie </w:t>
      </w:r>
      <w:r w:rsidRPr="005D12A5">
        <w:rPr>
          <w:rFonts w:ascii="Arial" w:hAnsi="Arial" w:cs="Arial"/>
          <w:sz w:val="24"/>
          <w:szCs w:val="24"/>
        </w:rPr>
        <w:t xml:space="preserve">zgody/przepustek uprawniających </w:t>
      </w:r>
      <w:r w:rsidRPr="005D12A5">
        <w:rPr>
          <w:rFonts w:ascii="Arial" w:hAnsi="Arial" w:cs="Arial"/>
          <w:sz w:val="24"/>
          <w:szCs w:val="24"/>
        </w:rPr>
        <w:br/>
        <w:t>do wejścia/wjazdu na teren kompleksu wojskowego Gdańsk Westerplatte;</w:t>
      </w:r>
    </w:p>
    <w:p w:rsidR="005D12A5" w:rsidRPr="005D12A5" w:rsidRDefault="00167361" w:rsidP="005D12A5">
      <w:pPr>
        <w:pStyle w:val="Akapitzlist"/>
        <w:numPr>
          <w:ilvl w:val="0"/>
          <w:numId w:val="10"/>
        </w:numPr>
        <w:spacing w:after="0" w:line="276" w:lineRule="auto"/>
        <w:ind w:left="426" w:hanging="284"/>
        <w:jc w:val="both"/>
        <w:rPr>
          <w:rFonts w:ascii="Arial" w:hAnsi="Arial" w:cs="Arial"/>
          <w:color w:val="FF0000"/>
          <w:sz w:val="24"/>
          <w:szCs w:val="24"/>
        </w:rPr>
      </w:pPr>
      <w:r w:rsidRPr="00B51CEC">
        <w:rPr>
          <w:rFonts w:ascii="Arial" w:hAnsi="Arial" w:cs="Arial"/>
          <w:sz w:val="24"/>
          <w:szCs w:val="24"/>
        </w:rPr>
        <w:t xml:space="preserve">Wykonawca zwróci się z wnioskiem </w:t>
      </w:r>
      <w:r w:rsidR="00E22FCB" w:rsidRPr="00B51CEC">
        <w:rPr>
          <w:rFonts w:ascii="Arial" w:hAnsi="Arial" w:cs="Arial"/>
          <w:sz w:val="24"/>
          <w:szCs w:val="24"/>
        </w:rPr>
        <w:t xml:space="preserve">do RZI </w:t>
      </w:r>
      <w:r w:rsidR="005126AC" w:rsidRPr="00B51CEC">
        <w:rPr>
          <w:rFonts w:ascii="Arial" w:hAnsi="Arial" w:cs="Arial"/>
          <w:sz w:val="24"/>
          <w:szCs w:val="24"/>
        </w:rPr>
        <w:t xml:space="preserve">o wydanie </w:t>
      </w:r>
      <w:r w:rsidR="005D12A5">
        <w:rPr>
          <w:rFonts w:ascii="Arial" w:hAnsi="Arial" w:cs="Arial"/>
          <w:sz w:val="24"/>
          <w:szCs w:val="24"/>
        </w:rPr>
        <w:t xml:space="preserve">zgody/przepustek </w:t>
      </w:r>
      <w:r w:rsidR="005D12A5">
        <w:rPr>
          <w:rFonts w:ascii="Arial" w:hAnsi="Arial" w:cs="Arial"/>
          <w:sz w:val="24"/>
          <w:szCs w:val="24"/>
        </w:rPr>
        <w:br/>
      </w:r>
      <w:r w:rsidR="005126AC" w:rsidRPr="00B51CEC">
        <w:rPr>
          <w:rFonts w:ascii="Arial" w:hAnsi="Arial" w:cs="Arial"/>
          <w:sz w:val="24"/>
          <w:szCs w:val="24"/>
        </w:rPr>
        <w:t>dla przedstawici</w:t>
      </w:r>
      <w:r w:rsidR="005D12A5">
        <w:rPr>
          <w:rFonts w:ascii="Arial" w:hAnsi="Arial" w:cs="Arial"/>
          <w:sz w:val="24"/>
          <w:szCs w:val="24"/>
        </w:rPr>
        <w:t xml:space="preserve">eli Wykonawcy biorących udział </w:t>
      </w:r>
      <w:r w:rsidR="005126AC" w:rsidRPr="00B51CEC">
        <w:rPr>
          <w:rFonts w:ascii="Arial" w:hAnsi="Arial" w:cs="Arial"/>
          <w:sz w:val="24"/>
          <w:szCs w:val="24"/>
        </w:rPr>
        <w:t>w realizacji przedmiotu zamówienia, upoważniających do wejścia na teren jednostki wojskowej.</w:t>
      </w:r>
    </w:p>
    <w:p w:rsidR="005126AC" w:rsidRPr="005126AC" w:rsidRDefault="00E010D4" w:rsidP="00E22FC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5126AC">
        <w:rPr>
          <w:rFonts w:ascii="Arial" w:hAnsi="Arial" w:cs="Arial"/>
          <w:sz w:val="24"/>
          <w:szCs w:val="24"/>
        </w:rPr>
        <w:t>Wykonawca wskaże osobę</w:t>
      </w:r>
      <w:r w:rsidR="008B2E6C" w:rsidRPr="005126AC">
        <w:rPr>
          <w:rFonts w:ascii="Arial" w:hAnsi="Arial" w:cs="Arial"/>
          <w:sz w:val="24"/>
          <w:szCs w:val="24"/>
        </w:rPr>
        <w:t>,</w:t>
      </w:r>
      <w:r w:rsidRPr="005126AC">
        <w:rPr>
          <w:rFonts w:ascii="Arial" w:hAnsi="Arial" w:cs="Arial"/>
          <w:sz w:val="24"/>
          <w:szCs w:val="24"/>
        </w:rPr>
        <w:t xml:space="preserve"> która b</w:t>
      </w:r>
      <w:r w:rsidR="008B2E6C" w:rsidRPr="005126AC">
        <w:rPr>
          <w:rFonts w:ascii="Arial" w:hAnsi="Arial" w:cs="Arial"/>
          <w:sz w:val="24"/>
          <w:szCs w:val="24"/>
        </w:rPr>
        <w:t>ęd</w:t>
      </w:r>
      <w:r w:rsidRPr="005126AC">
        <w:rPr>
          <w:rFonts w:ascii="Arial" w:hAnsi="Arial" w:cs="Arial"/>
          <w:sz w:val="24"/>
          <w:szCs w:val="24"/>
        </w:rPr>
        <w:t xml:space="preserve">zie </w:t>
      </w:r>
      <w:r w:rsidR="00115B73" w:rsidRPr="005126AC">
        <w:rPr>
          <w:rFonts w:ascii="Arial" w:hAnsi="Arial" w:cs="Arial"/>
          <w:sz w:val="24"/>
          <w:szCs w:val="24"/>
        </w:rPr>
        <w:t xml:space="preserve">koordynowała działania </w:t>
      </w:r>
      <w:r w:rsidR="00077BD6" w:rsidRPr="005126AC">
        <w:rPr>
          <w:rFonts w:ascii="Arial" w:hAnsi="Arial" w:cs="Arial"/>
          <w:sz w:val="24"/>
          <w:szCs w:val="24"/>
        </w:rPr>
        <w:br/>
      </w:r>
      <w:r w:rsidR="00115B73" w:rsidRPr="005126AC">
        <w:rPr>
          <w:rFonts w:ascii="Arial" w:hAnsi="Arial" w:cs="Arial"/>
          <w:sz w:val="24"/>
          <w:szCs w:val="24"/>
        </w:rPr>
        <w:t>od strony W</w:t>
      </w:r>
      <w:r w:rsidRPr="005126AC">
        <w:rPr>
          <w:rFonts w:ascii="Arial" w:hAnsi="Arial" w:cs="Arial"/>
          <w:sz w:val="24"/>
          <w:szCs w:val="24"/>
        </w:rPr>
        <w:t>ykonawcy oraz będzie odpowiedzialna za</w:t>
      </w:r>
      <w:r w:rsidR="00077BD6" w:rsidRPr="005126AC">
        <w:rPr>
          <w:rFonts w:ascii="Arial" w:hAnsi="Arial" w:cs="Arial"/>
          <w:sz w:val="24"/>
          <w:szCs w:val="24"/>
        </w:rPr>
        <w:t xml:space="preserve"> wykonanie </w:t>
      </w:r>
      <w:r w:rsidR="005126AC" w:rsidRPr="005126AC">
        <w:rPr>
          <w:rFonts w:ascii="Arial" w:hAnsi="Arial" w:cs="Arial"/>
          <w:sz w:val="24"/>
          <w:szCs w:val="24"/>
        </w:rPr>
        <w:t>zamówienia</w:t>
      </w:r>
      <w:r w:rsidR="00A81F41">
        <w:rPr>
          <w:rFonts w:ascii="Arial" w:hAnsi="Arial" w:cs="Arial"/>
          <w:sz w:val="24"/>
          <w:szCs w:val="24"/>
        </w:rPr>
        <w:t>,</w:t>
      </w:r>
      <w:r w:rsidR="005126AC" w:rsidRPr="005126AC">
        <w:rPr>
          <w:rFonts w:ascii="Arial" w:hAnsi="Arial" w:cs="Arial"/>
          <w:sz w:val="24"/>
          <w:szCs w:val="24"/>
        </w:rPr>
        <w:t xml:space="preserve"> </w:t>
      </w:r>
      <w:r w:rsidR="00077BD6" w:rsidRPr="005126AC">
        <w:rPr>
          <w:rFonts w:ascii="Arial" w:hAnsi="Arial" w:cs="Arial"/>
          <w:sz w:val="24"/>
          <w:szCs w:val="24"/>
        </w:rPr>
        <w:t>jak również za osoby przebywające na terenie zamkniętym</w:t>
      </w:r>
      <w:r w:rsidRPr="005126AC">
        <w:rPr>
          <w:rFonts w:ascii="Arial" w:hAnsi="Arial" w:cs="Arial"/>
          <w:sz w:val="24"/>
          <w:szCs w:val="24"/>
        </w:rPr>
        <w:t xml:space="preserve"> </w:t>
      </w:r>
      <w:r w:rsidR="006C14F1">
        <w:rPr>
          <w:rFonts w:ascii="Arial" w:hAnsi="Arial" w:cs="Arial"/>
          <w:sz w:val="24"/>
          <w:szCs w:val="24"/>
        </w:rPr>
        <w:t>Kompleksu Wojskowego Westerplatte.</w:t>
      </w:r>
      <w:r w:rsidRPr="005126AC">
        <w:rPr>
          <w:rFonts w:ascii="Arial" w:hAnsi="Arial" w:cs="Arial"/>
          <w:sz w:val="24"/>
          <w:szCs w:val="24"/>
        </w:rPr>
        <w:t xml:space="preserve"> </w:t>
      </w:r>
    </w:p>
    <w:p w:rsidR="005126AC" w:rsidRPr="005126AC" w:rsidRDefault="00E010D4" w:rsidP="00E22FCB">
      <w:pPr>
        <w:pStyle w:val="Akapitzlist"/>
        <w:numPr>
          <w:ilvl w:val="0"/>
          <w:numId w:val="1"/>
        </w:numPr>
        <w:spacing w:after="0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1649CB">
        <w:rPr>
          <w:rFonts w:ascii="Arial" w:hAnsi="Arial" w:cs="Arial"/>
          <w:sz w:val="24"/>
          <w:szCs w:val="24"/>
        </w:rPr>
        <w:t>Wykonawca jest zobowiązany</w:t>
      </w:r>
      <w:r w:rsidR="003C33F7" w:rsidRPr="001649CB">
        <w:rPr>
          <w:rFonts w:ascii="Arial" w:hAnsi="Arial" w:cs="Arial"/>
          <w:sz w:val="24"/>
          <w:szCs w:val="24"/>
        </w:rPr>
        <w:t xml:space="preserve"> we własnym zakresie</w:t>
      </w:r>
      <w:r w:rsidRPr="001649CB">
        <w:rPr>
          <w:rFonts w:ascii="Arial" w:hAnsi="Arial" w:cs="Arial"/>
          <w:sz w:val="24"/>
          <w:szCs w:val="24"/>
        </w:rPr>
        <w:t xml:space="preserve"> do przeprowad</w:t>
      </w:r>
      <w:r w:rsidR="005D12A5">
        <w:rPr>
          <w:rFonts w:ascii="Arial" w:hAnsi="Arial" w:cs="Arial"/>
          <w:sz w:val="24"/>
          <w:szCs w:val="24"/>
        </w:rPr>
        <w:t xml:space="preserve">zenia szkolenia w zakresie BHP </w:t>
      </w:r>
      <w:r w:rsidRPr="001649CB">
        <w:rPr>
          <w:rFonts w:ascii="Arial" w:hAnsi="Arial" w:cs="Arial"/>
          <w:sz w:val="24"/>
          <w:szCs w:val="24"/>
        </w:rPr>
        <w:t>oraz p.poż.</w:t>
      </w:r>
      <w:r w:rsidR="005D12A5">
        <w:rPr>
          <w:rFonts w:ascii="Arial" w:hAnsi="Arial" w:cs="Arial"/>
          <w:sz w:val="24"/>
          <w:szCs w:val="24"/>
        </w:rPr>
        <w:t xml:space="preserve"> </w:t>
      </w:r>
      <w:r w:rsidR="003C33F7" w:rsidRPr="001649CB">
        <w:rPr>
          <w:rFonts w:ascii="Arial" w:hAnsi="Arial" w:cs="Arial"/>
          <w:sz w:val="24"/>
          <w:szCs w:val="24"/>
        </w:rPr>
        <w:t>pracowników którzy będą wy</w:t>
      </w:r>
      <w:r w:rsidR="005126AC">
        <w:rPr>
          <w:rFonts w:ascii="Arial" w:hAnsi="Arial" w:cs="Arial"/>
          <w:sz w:val="24"/>
          <w:szCs w:val="24"/>
        </w:rPr>
        <w:t xml:space="preserve">konywać usługę.  </w:t>
      </w:r>
    </w:p>
    <w:p w:rsidR="001649CB" w:rsidRDefault="00B00A76" w:rsidP="003C7F7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1649CB">
        <w:rPr>
          <w:rFonts w:ascii="Arial" w:hAnsi="Arial" w:cs="Arial"/>
          <w:sz w:val="24"/>
          <w:szCs w:val="24"/>
        </w:rPr>
        <w:t>Odbiór odbęd</w:t>
      </w:r>
      <w:r w:rsidR="001649CB">
        <w:rPr>
          <w:rFonts w:ascii="Arial" w:hAnsi="Arial" w:cs="Arial"/>
          <w:sz w:val="24"/>
          <w:szCs w:val="24"/>
        </w:rPr>
        <w:t>zie</w:t>
      </w:r>
      <w:r w:rsidR="004E67E1">
        <w:rPr>
          <w:rFonts w:ascii="Arial" w:hAnsi="Arial" w:cs="Arial"/>
          <w:sz w:val="24"/>
          <w:szCs w:val="24"/>
        </w:rPr>
        <w:t xml:space="preserve"> się nie później niż </w:t>
      </w:r>
      <w:r w:rsidR="003C7F7E">
        <w:rPr>
          <w:rFonts w:ascii="Arial" w:hAnsi="Arial" w:cs="Arial"/>
          <w:sz w:val="24"/>
          <w:szCs w:val="24"/>
        </w:rPr>
        <w:t>4</w:t>
      </w:r>
      <w:r w:rsidR="00186832" w:rsidRPr="001649CB">
        <w:rPr>
          <w:rFonts w:ascii="Arial" w:hAnsi="Arial" w:cs="Arial"/>
          <w:sz w:val="24"/>
          <w:szCs w:val="24"/>
        </w:rPr>
        <w:t xml:space="preserve"> dni</w:t>
      </w:r>
      <w:r w:rsidR="003C7F7E">
        <w:rPr>
          <w:rFonts w:ascii="Arial" w:hAnsi="Arial" w:cs="Arial"/>
          <w:sz w:val="24"/>
          <w:szCs w:val="24"/>
        </w:rPr>
        <w:t xml:space="preserve"> robocze</w:t>
      </w:r>
      <w:r w:rsidR="00186832" w:rsidRPr="001649CB">
        <w:rPr>
          <w:rFonts w:ascii="Arial" w:hAnsi="Arial" w:cs="Arial"/>
          <w:sz w:val="24"/>
          <w:szCs w:val="24"/>
        </w:rPr>
        <w:t xml:space="preserve"> </w:t>
      </w:r>
      <w:r w:rsidRPr="001649CB">
        <w:rPr>
          <w:rFonts w:ascii="Arial" w:hAnsi="Arial" w:cs="Arial"/>
          <w:sz w:val="24"/>
          <w:szCs w:val="24"/>
        </w:rPr>
        <w:t>o</w:t>
      </w:r>
      <w:r w:rsidR="00186832" w:rsidRPr="001649CB">
        <w:rPr>
          <w:rFonts w:ascii="Arial" w:hAnsi="Arial" w:cs="Arial"/>
          <w:sz w:val="24"/>
          <w:szCs w:val="24"/>
        </w:rPr>
        <w:t>d</w:t>
      </w:r>
      <w:r w:rsidRPr="001649CB">
        <w:rPr>
          <w:rFonts w:ascii="Arial" w:hAnsi="Arial" w:cs="Arial"/>
          <w:sz w:val="24"/>
          <w:szCs w:val="24"/>
        </w:rPr>
        <w:t xml:space="preserve"> </w:t>
      </w:r>
      <w:r w:rsidR="00E22FCB">
        <w:rPr>
          <w:rFonts w:ascii="Arial" w:hAnsi="Arial" w:cs="Arial"/>
          <w:sz w:val="24"/>
          <w:szCs w:val="24"/>
        </w:rPr>
        <w:t xml:space="preserve">skutecznego </w:t>
      </w:r>
      <w:r w:rsidR="00121E80">
        <w:rPr>
          <w:rFonts w:ascii="Arial" w:hAnsi="Arial" w:cs="Arial"/>
          <w:sz w:val="24"/>
          <w:szCs w:val="24"/>
        </w:rPr>
        <w:t>zgłoszenia</w:t>
      </w:r>
      <w:r w:rsidRPr="001649CB">
        <w:rPr>
          <w:rFonts w:ascii="Arial" w:hAnsi="Arial" w:cs="Arial"/>
          <w:sz w:val="24"/>
          <w:szCs w:val="24"/>
        </w:rPr>
        <w:t xml:space="preserve"> wykonania</w:t>
      </w:r>
      <w:r w:rsidR="00E22FCB">
        <w:rPr>
          <w:rFonts w:ascii="Arial" w:hAnsi="Arial" w:cs="Arial"/>
          <w:sz w:val="24"/>
          <w:szCs w:val="24"/>
        </w:rPr>
        <w:t xml:space="preserve"> </w:t>
      </w:r>
      <w:r w:rsidR="006D0924">
        <w:rPr>
          <w:rFonts w:ascii="Arial" w:hAnsi="Arial" w:cs="Arial"/>
          <w:sz w:val="24"/>
          <w:szCs w:val="24"/>
        </w:rPr>
        <w:t>usługi, po dostarczeniu Zamawiającemu kompletu potrzebnych dokumentów.</w:t>
      </w:r>
    </w:p>
    <w:p w:rsidR="005126AC" w:rsidRDefault="00B00A76" w:rsidP="005126AC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1649CB">
        <w:rPr>
          <w:rFonts w:ascii="Arial" w:hAnsi="Arial" w:cs="Arial"/>
          <w:sz w:val="24"/>
          <w:szCs w:val="24"/>
        </w:rPr>
        <w:t>Podstaw</w:t>
      </w:r>
      <w:r w:rsidR="002E56B0" w:rsidRPr="001649CB">
        <w:rPr>
          <w:rFonts w:ascii="Arial" w:hAnsi="Arial" w:cs="Arial"/>
          <w:sz w:val="24"/>
          <w:szCs w:val="24"/>
        </w:rPr>
        <w:t>ą</w:t>
      </w:r>
      <w:r w:rsidRPr="001649CB">
        <w:rPr>
          <w:rFonts w:ascii="Arial" w:hAnsi="Arial" w:cs="Arial"/>
          <w:sz w:val="24"/>
          <w:szCs w:val="24"/>
        </w:rPr>
        <w:t xml:space="preserve"> płatności będzie</w:t>
      </w:r>
      <w:r w:rsidR="003C33F7" w:rsidRPr="001649CB">
        <w:rPr>
          <w:rFonts w:ascii="Arial" w:hAnsi="Arial" w:cs="Arial"/>
          <w:sz w:val="24"/>
          <w:szCs w:val="24"/>
        </w:rPr>
        <w:t xml:space="preserve"> faktura wraz z podpisanym przez Wy</w:t>
      </w:r>
      <w:r w:rsidR="007D5C03" w:rsidRPr="001649CB">
        <w:rPr>
          <w:rFonts w:ascii="Arial" w:hAnsi="Arial" w:cs="Arial"/>
          <w:sz w:val="24"/>
          <w:szCs w:val="24"/>
        </w:rPr>
        <w:t xml:space="preserve">konawcę </w:t>
      </w:r>
      <w:r w:rsidR="005126AC">
        <w:rPr>
          <w:rFonts w:ascii="Arial" w:hAnsi="Arial" w:cs="Arial"/>
          <w:sz w:val="24"/>
          <w:szCs w:val="24"/>
        </w:rPr>
        <w:br/>
      </w:r>
      <w:r w:rsidR="007D5C03" w:rsidRPr="001649CB">
        <w:rPr>
          <w:rFonts w:ascii="Arial" w:hAnsi="Arial" w:cs="Arial"/>
          <w:sz w:val="24"/>
          <w:szCs w:val="24"/>
        </w:rPr>
        <w:t>i Zamawiającego protoko</w:t>
      </w:r>
      <w:r w:rsidR="005126AC">
        <w:rPr>
          <w:rFonts w:ascii="Arial" w:hAnsi="Arial" w:cs="Arial"/>
          <w:sz w:val="24"/>
          <w:szCs w:val="24"/>
        </w:rPr>
        <w:t>łem odbioru końcowego bez wad</w:t>
      </w:r>
      <w:r w:rsidR="00D26095">
        <w:rPr>
          <w:rFonts w:ascii="Arial" w:hAnsi="Arial" w:cs="Arial"/>
          <w:sz w:val="24"/>
          <w:szCs w:val="24"/>
        </w:rPr>
        <w:t>.</w:t>
      </w:r>
    </w:p>
    <w:p w:rsidR="00F377CF" w:rsidRDefault="00B00A76" w:rsidP="00CC63DA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0" w:hanging="426"/>
        <w:jc w:val="both"/>
        <w:rPr>
          <w:rFonts w:ascii="Arial" w:hAnsi="Arial" w:cs="Arial"/>
          <w:sz w:val="24"/>
          <w:szCs w:val="24"/>
        </w:rPr>
      </w:pPr>
      <w:r w:rsidRPr="00F377CF">
        <w:rPr>
          <w:rFonts w:ascii="Arial" w:hAnsi="Arial" w:cs="Arial"/>
          <w:sz w:val="24"/>
          <w:szCs w:val="24"/>
        </w:rPr>
        <w:t xml:space="preserve">Płatność za wykonanie </w:t>
      </w:r>
      <w:r w:rsidR="00D26095" w:rsidRPr="00F377CF">
        <w:rPr>
          <w:rFonts w:ascii="Arial" w:hAnsi="Arial" w:cs="Arial"/>
          <w:sz w:val="24"/>
          <w:szCs w:val="24"/>
        </w:rPr>
        <w:t>zamówienia</w:t>
      </w:r>
      <w:r w:rsidRPr="00F377CF">
        <w:rPr>
          <w:rFonts w:ascii="Arial" w:hAnsi="Arial" w:cs="Arial"/>
          <w:sz w:val="24"/>
          <w:szCs w:val="24"/>
        </w:rPr>
        <w:t xml:space="preserve"> nastąpi po przedłożeniu faktury </w:t>
      </w:r>
      <w:r w:rsidR="00A81F41" w:rsidRPr="00F377CF">
        <w:rPr>
          <w:rFonts w:ascii="Arial" w:hAnsi="Arial" w:cs="Arial"/>
          <w:sz w:val="24"/>
          <w:szCs w:val="24"/>
        </w:rPr>
        <w:br/>
      </w:r>
      <w:r w:rsidRPr="00F377CF">
        <w:rPr>
          <w:rFonts w:ascii="Arial" w:hAnsi="Arial" w:cs="Arial"/>
          <w:sz w:val="24"/>
          <w:szCs w:val="24"/>
        </w:rPr>
        <w:t>wraz</w:t>
      </w:r>
      <w:r w:rsidR="001E5DD8" w:rsidRPr="00F377CF">
        <w:rPr>
          <w:rFonts w:ascii="Arial" w:hAnsi="Arial" w:cs="Arial"/>
          <w:sz w:val="24"/>
          <w:szCs w:val="24"/>
        </w:rPr>
        <w:t xml:space="preserve"> </w:t>
      </w:r>
      <w:r w:rsidRPr="00F377CF">
        <w:rPr>
          <w:rFonts w:ascii="Arial" w:hAnsi="Arial" w:cs="Arial"/>
          <w:sz w:val="24"/>
          <w:szCs w:val="24"/>
        </w:rPr>
        <w:t xml:space="preserve">z protokołem odbioru </w:t>
      </w:r>
      <w:r w:rsidR="004B6E78" w:rsidRPr="00F377CF">
        <w:rPr>
          <w:rFonts w:ascii="Arial" w:hAnsi="Arial" w:cs="Arial"/>
          <w:sz w:val="24"/>
          <w:szCs w:val="24"/>
        </w:rPr>
        <w:t>końcowego</w:t>
      </w:r>
      <w:r w:rsidR="00D26095" w:rsidRPr="00F377CF">
        <w:rPr>
          <w:rFonts w:ascii="Arial" w:hAnsi="Arial" w:cs="Arial"/>
          <w:sz w:val="24"/>
          <w:szCs w:val="24"/>
        </w:rPr>
        <w:t>, dowodem potwierdzającym przekazanie materiałów do utylizacji oraz dowodem zapłaty wymaganego</w:t>
      </w:r>
      <w:r w:rsidR="006404F2">
        <w:rPr>
          <w:rFonts w:ascii="Arial" w:hAnsi="Arial" w:cs="Arial"/>
          <w:sz w:val="24"/>
          <w:szCs w:val="24"/>
        </w:rPr>
        <w:t xml:space="preserve"> </w:t>
      </w:r>
    </w:p>
    <w:p w:rsidR="00B73391" w:rsidRDefault="00D26095" w:rsidP="00F377CF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F377CF">
        <w:rPr>
          <w:rFonts w:ascii="Arial" w:hAnsi="Arial" w:cs="Arial"/>
          <w:sz w:val="24"/>
          <w:szCs w:val="24"/>
        </w:rPr>
        <w:t xml:space="preserve">wynagrodzenia Podwykonawcy w terminie do 30 dni od dnia wpływu faktury </w:t>
      </w:r>
      <w:r w:rsidR="00515991" w:rsidRPr="00F377CF">
        <w:rPr>
          <w:rFonts w:ascii="Arial" w:hAnsi="Arial" w:cs="Arial"/>
          <w:sz w:val="24"/>
          <w:szCs w:val="24"/>
        </w:rPr>
        <w:br/>
      </w:r>
      <w:r w:rsidRPr="00F377CF">
        <w:rPr>
          <w:rFonts w:ascii="Arial" w:hAnsi="Arial" w:cs="Arial"/>
          <w:sz w:val="24"/>
          <w:szCs w:val="24"/>
        </w:rPr>
        <w:t xml:space="preserve">do kancelarii Zamawiającego. </w:t>
      </w:r>
    </w:p>
    <w:p w:rsidR="00B73391" w:rsidRDefault="00B73391" w:rsidP="00F377CF">
      <w:pPr>
        <w:pStyle w:val="Akapitzlist"/>
        <w:spacing w:before="100" w:beforeAutospacing="1" w:after="100" w:afterAutospacing="1" w:line="276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 nr 1 – </w:t>
      </w:r>
      <w:r w:rsidR="0009399E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>Plan Bezpieczeństwa i Ochrony Zdrowia</w:t>
      </w:r>
      <w:r w:rsidR="00434503">
        <w:rPr>
          <w:rFonts w:ascii="Arial" w:hAnsi="Arial" w:cs="Arial"/>
          <w:sz w:val="24"/>
          <w:szCs w:val="24"/>
        </w:rPr>
        <w:t xml:space="preserve"> – Wytyczne wycinki drzew</w:t>
      </w:r>
      <w:r>
        <w:rPr>
          <w:rFonts w:ascii="Arial" w:hAnsi="Arial" w:cs="Arial"/>
          <w:sz w:val="24"/>
          <w:szCs w:val="24"/>
        </w:rPr>
        <w:t xml:space="preserve">” </w:t>
      </w:r>
    </w:p>
    <w:p w:rsidR="005126AC" w:rsidRPr="00A81F41" w:rsidRDefault="005126AC" w:rsidP="00A81F41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cs="Arial"/>
        </w:rPr>
        <w:t xml:space="preserve">       </w:t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</w:r>
      <w:r w:rsidR="00A81F41">
        <w:rPr>
          <w:rFonts w:cs="Arial"/>
        </w:rPr>
        <w:tab/>
        <w:t xml:space="preserve">  </w:t>
      </w:r>
      <w:r>
        <w:rPr>
          <w:rFonts w:cs="Arial"/>
        </w:rPr>
        <w:t xml:space="preserve"> </w:t>
      </w:r>
      <w:r w:rsidR="00A81F41">
        <w:rPr>
          <w:rFonts w:cs="Arial"/>
        </w:rPr>
        <w:t xml:space="preserve">        </w:t>
      </w:r>
      <w:r w:rsidRPr="00A81F41">
        <w:rPr>
          <w:rFonts w:ascii="Arial" w:hAnsi="Arial" w:cs="Arial"/>
          <w:sz w:val="24"/>
          <w:szCs w:val="24"/>
        </w:rPr>
        <w:t>SZEF</w:t>
      </w:r>
    </w:p>
    <w:p w:rsidR="005126AC" w:rsidRDefault="005126AC" w:rsidP="000D2FFF">
      <w:pPr>
        <w:spacing w:after="0" w:line="276" w:lineRule="auto"/>
        <w:ind w:left="3540"/>
        <w:jc w:val="both"/>
        <w:rPr>
          <w:rFonts w:ascii="Arial" w:hAnsi="Arial" w:cs="Arial"/>
          <w:sz w:val="24"/>
          <w:szCs w:val="24"/>
        </w:rPr>
      </w:pPr>
      <w:r w:rsidRPr="00A81F41">
        <w:rPr>
          <w:rFonts w:ascii="Arial" w:hAnsi="Arial" w:cs="Arial"/>
          <w:sz w:val="24"/>
          <w:szCs w:val="24"/>
        </w:rPr>
        <w:t xml:space="preserve">WYDZIAŁU INWESTYCJI BUDOWLANYCH </w:t>
      </w:r>
    </w:p>
    <w:p w:rsidR="00C71E4A" w:rsidRDefault="00C71E4A" w:rsidP="003C4889">
      <w:pPr>
        <w:spacing w:after="0" w:line="276" w:lineRule="auto"/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754F98" w:rsidRPr="005A4A60" w:rsidRDefault="001B52B4" w:rsidP="003C4889">
      <w:pPr>
        <w:spacing w:after="0" w:line="276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C14F1">
        <w:rPr>
          <w:rFonts w:ascii="Arial" w:hAnsi="Arial" w:cs="Arial"/>
          <w:sz w:val="24"/>
          <w:szCs w:val="24"/>
        </w:rPr>
        <w:t xml:space="preserve">   </w:t>
      </w:r>
      <w:r w:rsidR="00F6487A">
        <w:rPr>
          <w:rFonts w:ascii="Arial" w:hAnsi="Arial" w:cs="Arial"/>
          <w:sz w:val="24"/>
          <w:szCs w:val="24"/>
        </w:rPr>
        <w:t xml:space="preserve"> </w:t>
      </w:r>
      <w:r w:rsidR="003C4889">
        <w:rPr>
          <w:rFonts w:ascii="Arial" w:hAnsi="Arial" w:cs="Arial"/>
          <w:sz w:val="24"/>
          <w:szCs w:val="24"/>
        </w:rPr>
        <w:t>wz.</w:t>
      </w:r>
      <w:r w:rsidR="006C14F1">
        <w:rPr>
          <w:rFonts w:ascii="Arial" w:hAnsi="Arial" w:cs="Arial"/>
          <w:sz w:val="24"/>
          <w:szCs w:val="24"/>
        </w:rPr>
        <w:t xml:space="preserve"> kmdr </w:t>
      </w:r>
      <w:r w:rsidR="003D7D70">
        <w:rPr>
          <w:rFonts w:ascii="Arial" w:hAnsi="Arial" w:cs="Arial"/>
          <w:sz w:val="24"/>
          <w:szCs w:val="24"/>
        </w:rPr>
        <w:t>p</w:t>
      </w:r>
      <w:r w:rsidR="006C14F1">
        <w:rPr>
          <w:rFonts w:ascii="Arial" w:hAnsi="Arial" w:cs="Arial"/>
          <w:sz w:val="24"/>
          <w:szCs w:val="24"/>
        </w:rPr>
        <w:t xml:space="preserve">por. </w:t>
      </w:r>
      <w:r w:rsidR="003C4889">
        <w:rPr>
          <w:rFonts w:ascii="Arial" w:hAnsi="Arial" w:cs="Arial"/>
          <w:sz w:val="24"/>
          <w:szCs w:val="24"/>
        </w:rPr>
        <w:t>Krzysztof STOKŁOSA</w:t>
      </w:r>
    </w:p>
    <w:sectPr w:rsidR="00754F98" w:rsidRPr="005A4A60" w:rsidSect="00C71E4A">
      <w:headerReference w:type="default" r:id="rId9"/>
      <w:footerReference w:type="default" r:id="rId10"/>
      <w:pgSz w:w="11906" w:h="16838"/>
      <w:pgMar w:top="426" w:right="1274" w:bottom="851" w:left="2268" w:header="42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E1" w:rsidRDefault="00483EE1" w:rsidP="00B1740A">
      <w:pPr>
        <w:spacing w:after="0" w:line="240" w:lineRule="auto"/>
      </w:pPr>
      <w:r>
        <w:separator/>
      </w:r>
    </w:p>
  </w:endnote>
  <w:endnote w:type="continuationSeparator" w:id="0">
    <w:p w:rsidR="00483EE1" w:rsidRDefault="00483EE1" w:rsidP="00B1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96187062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81F41" w:rsidRPr="00A81F41" w:rsidRDefault="00A81F41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A81F41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A81F41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A81F41">
          <w:rPr>
            <w:rFonts w:ascii="Arial" w:hAnsi="Arial" w:cs="Arial"/>
            <w:sz w:val="20"/>
            <w:szCs w:val="20"/>
          </w:rPr>
          <w:instrText>PAGE    \* MERGEFORMAT</w:instrText>
        </w:r>
        <w:r w:rsidRPr="00A81F41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384A03" w:rsidRPr="00384A03">
          <w:rPr>
            <w:rFonts w:ascii="Arial" w:eastAsiaTheme="majorEastAsia" w:hAnsi="Arial" w:cs="Arial"/>
            <w:noProof/>
            <w:sz w:val="20"/>
            <w:szCs w:val="20"/>
          </w:rPr>
          <w:t>1</w:t>
        </w:r>
        <w:r w:rsidRPr="00A81F41">
          <w:rPr>
            <w:rFonts w:ascii="Arial" w:eastAsiaTheme="majorEastAsia" w:hAnsi="Arial" w:cs="Arial"/>
            <w:sz w:val="20"/>
            <w:szCs w:val="20"/>
          </w:rPr>
          <w:fldChar w:fldCharType="end"/>
        </w:r>
      </w:p>
    </w:sdtContent>
  </w:sdt>
  <w:p w:rsidR="00B1740A" w:rsidRDefault="00B174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E1" w:rsidRDefault="00483EE1" w:rsidP="00B1740A">
      <w:pPr>
        <w:spacing w:after="0" w:line="240" w:lineRule="auto"/>
      </w:pPr>
      <w:r>
        <w:separator/>
      </w:r>
    </w:p>
  </w:footnote>
  <w:footnote w:type="continuationSeparator" w:id="0">
    <w:p w:rsidR="00483EE1" w:rsidRDefault="00483EE1" w:rsidP="00B1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C3C" w:rsidRPr="00DB6C3C" w:rsidRDefault="00DB6C3C" w:rsidP="00DB6C3C">
    <w:pPr>
      <w:jc w:val="right"/>
      <w:rPr>
        <w:rFonts w:ascii="Arial" w:hAnsi="Arial" w:cs="Arial"/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multilevel"/>
    <w:tmpl w:val="C5FA823A"/>
    <w:name w:val="WW8Num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SimSun" w:hAnsi="Arial" w:cs="Manga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000018"/>
    <w:multiLevelType w:val="multi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771366F"/>
    <w:multiLevelType w:val="hybridMultilevel"/>
    <w:tmpl w:val="4A2CD9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3138C"/>
    <w:multiLevelType w:val="hybridMultilevel"/>
    <w:tmpl w:val="0F3E2CDA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A6"/>
    <w:multiLevelType w:val="hybridMultilevel"/>
    <w:tmpl w:val="E06E6478"/>
    <w:lvl w:ilvl="0" w:tplc="CD12C916">
      <w:start w:val="4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327A35F4"/>
    <w:multiLevelType w:val="hybridMultilevel"/>
    <w:tmpl w:val="2D9624B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30930CA"/>
    <w:multiLevelType w:val="hybridMultilevel"/>
    <w:tmpl w:val="FB0A3A6E"/>
    <w:lvl w:ilvl="0" w:tplc="D3608196">
      <w:start w:val="1"/>
      <w:numFmt w:val="lowerLetter"/>
      <w:lvlText w:val="%1)"/>
      <w:lvlJc w:val="left"/>
      <w:pPr>
        <w:ind w:left="73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3AF210C2"/>
    <w:multiLevelType w:val="hybridMultilevel"/>
    <w:tmpl w:val="51F2022C"/>
    <w:lvl w:ilvl="0" w:tplc="89C6EA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2BE3404"/>
    <w:multiLevelType w:val="multilevel"/>
    <w:tmpl w:val="7B585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3025BF8"/>
    <w:multiLevelType w:val="hybridMultilevel"/>
    <w:tmpl w:val="E974B2EA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057EC"/>
    <w:multiLevelType w:val="hybridMultilevel"/>
    <w:tmpl w:val="18E09D5A"/>
    <w:lvl w:ilvl="0" w:tplc="4FBC62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50BCD"/>
    <w:multiLevelType w:val="hybridMultilevel"/>
    <w:tmpl w:val="CC7A2230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53D17"/>
    <w:multiLevelType w:val="hybridMultilevel"/>
    <w:tmpl w:val="9CBA2B92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E5A97"/>
    <w:multiLevelType w:val="hybridMultilevel"/>
    <w:tmpl w:val="38CC700C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608AF"/>
    <w:multiLevelType w:val="hybridMultilevel"/>
    <w:tmpl w:val="A126B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C3211"/>
    <w:multiLevelType w:val="hybridMultilevel"/>
    <w:tmpl w:val="D61ED15E"/>
    <w:lvl w:ilvl="0" w:tplc="462A2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43B21"/>
    <w:multiLevelType w:val="hybridMultilevel"/>
    <w:tmpl w:val="5E0C7F80"/>
    <w:lvl w:ilvl="0" w:tplc="C72C7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1102D"/>
    <w:multiLevelType w:val="hybridMultilevel"/>
    <w:tmpl w:val="95E6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0F26DF"/>
    <w:multiLevelType w:val="hybridMultilevel"/>
    <w:tmpl w:val="25A22444"/>
    <w:lvl w:ilvl="0" w:tplc="B928E3A8">
      <w:start w:val="1"/>
      <w:numFmt w:val="lowerLetter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3"/>
  </w:num>
  <w:num w:numId="5">
    <w:abstractNumId w:val="7"/>
  </w:num>
  <w:num w:numId="6">
    <w:abstractNumId w:val="2"/>
  </w:num>
  <w:num w:numId="7">
    <w:abstractNumId w:val="17"/>
  </w:num>
  <w:num w:numId="8">
    <w:abstractNumId w:val="4"/>
  </w:num>
  <w:num w:numId="9">
    <w:abstractNumId w:val="14"/>
  </w:num>
  <w:num w:numId="10">
    <w:abstractNumId w:val="16"/>
  </w:num>
  <w:num w:numId="11">
    <w:abstractNumId w:val="18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A5"/>
    <w:rsid w:val="0000330A"/>
    <w:rsid w:val="00007821"/>
    <w:rsid w:val="00010835"/>
    <w:rsid w:val="000326A5"/>
    <w:rsid w:val="000627AF"/>
    <w:rsid w:val="0007529F"/>
    <w:rsid w:val="00077BD6"/>
    <w:rsid w:val="0009399E"/>
    <w:rsid w:val="000A4DB4"/>
    <w:rsid w:val="000B75CF"/>
    <w:rsid w:val="000C23A0"/>
    <w:rsid w:val="000C773F"/>
    <w:rsid w:val="000D2FFF"/>
    <w:rsid w:val="000D7A59"/>
    <w:rsid w:val="00100B23"/>
    <w:rsid w:val="00102CFD"/>
    <w:rsid w:val="00115B73"/>
    <w:rsid w:val="00121E80"/>
    <w:rsid w:val="0012504E"/>
    <w:rsid w:val="0014449B"/>
    <w:rsid w:val="001539E5"/>
    <w:rsid w:val="001649CB"/>
    <w:rsid w:val="00167361"/>
    <w:rsid w:val="00177465"/>
    <w:rsid w:val="00177951"/>
    <w:rsid w:val="00185192"/>
    <w:rsid w:val="00186434"/>
    <w:rsid w:val="00186832"/>
    <w:rsid w:val="001916D7"/>
    <w:rsid w:val="001B52B4"/>
    <w:rsid w:val="001C29B1"/>
    <w:rsid w:val="001D75F2"/>
    <w:rsid w:val="001E5DD8"/>
    <w:rsid w:val="00207973"/>
    <w:rsid w:val="0025602E"/>
    <w:rsid w:val="002601A1"/>
    <w:rsid w:val="0026297D"/>
    <w:rsid w:val="00275D52"/>
    <w:rsid w:val="002A5DE9"/>
    <w:rsid w:val="002D7D40"/>
    <w:rsid w:val="002E56B0"/>
    <w:rsid w:val="00303309"/>
    <w:rsid w:val="00346FFD"/>
    <w:rsid w:val="00352D67"/>
    <w:rsid w:val="003543B0"/>
    <w:rsid w:val="00383416"/>
    <w:rsid w:val="00384A03"/>
    <w:rsid w:val="003A7FBA"/>
    <w:rsid w:val="003B27ED"/>
    <w:rsid w:val="003C1874"/>
    <w:rsid w:val="003C33F7"/>
    <w:rsid w:val="003C43A4"/>
    <w:rsid w:val="003C4889"/>
    <w:rsid w:val="003C7F7E"/>
    <w:rsid w:val="003D2024"/>
    <w:rsid w:val="003D5797"/>
    <w:rsid w:val="003D7D70"/>
    <w:rsid w:val="003F46C5"/>
    <w:rsid w:val="004003DF"/>
    <w:rsid w:val="00400558"/>
    <w:rsid w:val="00402ACD"/>
    <w:rsid w:val="0043170E"/>
    <w:rsid w:val="00434503"/>
    <w:rsid w:val="0043701A"/>
    <w:rsid w:val="00477163"/>
    <w:rsid w:val="00483182"/>
    <w:rsid w:val="00483EE1"/>
    <w:rsid w:val="0049148F"/>
    <w:rsid w:val="004A78C2"/>
    <w:rsid w:val="004B137E"/>
    <w:rsid w:val="004B6E78"/>
    <w:rsid w:val="004C07A1"/>
    <w:rsid w:val="004D4499"/>
    <w:rsid w:val="004D687A"/>
    <w:rsid w:val="004D71B7"/>
    <w:rsid w:val="004E67E1"/>
    <w:rsid w:val="00505481"/>
    <w:rsid w:val="005126AC"/>
    <w:rsid w:val="00515991"/>
    <w:rsid w:val="0052077F"/>
    <w:rsid w:val="00547332"/>
    <w:rsid w:val="005A108D"/>
    <w:rsid w:val="005D12A5"/>
    <w:rsid w:val="005D2574"/>
    <w:rsid w:val="005F33DD"/>
    <w:rsid w:val="00621A56"/>
    <w:rsid w:val="00622BF6"/>
    <w:rsid w:val="00632C93"/>
    <w:rsid w:val="006404F2"/>
    <w:rsid w:val="00652270"/>
    <w:rsid w:val="006539FF"/>
    <w:rsid w:val="0065663B"/>
    <w:rsid w:val="00662942"/>
    <w:rsid w:val="00680F22"/>
    <w:rsid w:val="00686CE3"/>
    <w:rsid w:val="006B4BD7"/>
    <w:rsid w:val="006B7A24"/>
    <w:rsid w:val="006C14F1"/>
    <w:rsid w:val="006D0924"/>
    <w:rsid w:val="006D0B46"/>
    <w:rsid w:val="006D6A46"/>
    <w:rsid w:val="006E10BD"/>
    <w:rsid w:val="006E7BEE"/>
    <w:rsid w:val="006F19EC"/>
    <w:rsid w:val="006F2F36"/>
    <w:rsid w:val="00704553"/>
    <w:rsid w:val="00721135"/>
    <w:rsid w:val="00732ECF"/>
    <w:rsid w:val="00737359"/>
    <w:rsid w:val="00754F98"/>
    <w:rsid w:val="0076721C"/>
    <w:rsid w:val="00771B80"/>
    <w:rsid w:val="007746D0"/>
    <w:rsid w:val="007805CB"/>
    <w:rsid w:val="00786063"/>
    <w:rsid w:val="0078779D"/>
    <w:rsid w:val="0079328B"/>
    <w:rsid w:val="007D5C03"/>
    <w:rsid w:val="007E7018"/>
    <w:rsid w:val="007F139F"/>
    <w:rsid w:val="0080765A"/>
    <w:rsid w:val="00807C82"/>
    <w:rsid w:val="00831170"/>
    <w:rsid w:val="008434CA"/>
    <w:rsid w:val="008449FA"/>
    <w:rsid w:val="00892773"/>
    <w:rsid w:val="00894211"/>
    <w:rsid w:val="008B1169"/>
    <w:rsid w:val="008B2E6C"/>
    <w:rsid w:val="008B3E9F"/>
    <w:rsid w:val="008C4D8C"/>
    <w:rsid w:val="008E45AA"/>
    <w:rsid w:val="008E639C"/>
    <w:rsid w:val="008F3248"/>
    <w:rsid w:val="009329E1"/>
    <w:rsid w:val="009513B2"/>
    <w:rsid w:val="00952421"/>
    <w:rsid w:val="00960DEE"/>
    <w:rsid w:val="00976578"/>
    <w:rsid w:val="00982557"/>
    <w:rsid w:val="009A431A"/>
    <w:rsid w:val="009C189B"/>
    <w:rsid w:val="009D5C73"/>
    <w:rsid w:val="00A04B31"/>
    <w:rsid w:val="00A05D5E"/>
    <w:rsid w:val="00A1269F"/>
    <w:rsid w:val="00A27B9D"/>
    <w:rsid w:val="00A31552"/>
    <w:rsid w:val="00A7079C"/>
    <w:rsid w:val="00A70FD0"/>
    <w:rsid w:val="00A76A1C"/>
    <w:rsid w:val="00A814C1"/>
    <w:rsid w:val="00A81F41"/>
    <w:rsid w:val="00A85F67"/>
    <w:rsid w:val="00A9163A"/>
    <w:rsid w:val="00A91B7B"/>
    <w:rsid w:val="00AA7EB5"/>
    <w:rsid w:val="00AD0177"/>
    <w:rsid w:val="00AD4B26"/>
    <w:rsid w:val="00AE19AB"/>
    <w:rsid w:val="00AE7CC9"/>
    <w:rsid w:val="00AF115C"/>
    <w:rsid w:val="00AF48F2"/>
    <w:rsid w:val="00AF5A1E"/>
    <w:rsid w:val="00B00A76"/>
    <w:rsid w:val="00B10A39"/>
    <w:rsid w:val="00B1740A"/>
    <w:rsid w:val="00B206DF"/>
    <w:rsid w:val="00B3256B"/>
    <w:rsid w:val="00B36CFC"/>
    <w:rsid w:val="00B41D8B"/>
    <w:rsid w:val="00B51CEC"/>
    <w:rsid w:val="00B52354"/>
    <w:rsid w:val="00B56118"/>
    <w:rsid w:val="00B73391"/>
    <w:rsid w:val="00B82006"/>
    <w:rsid w:val="00B85C39"/>
    <w:rsid w:val="00BB38B2"/>
    <w:rsid w:val="00BB5559"/>
    <w:rsid w:val="00BC25C8"/>
    <w:rsid w:val="00BD7C37"/>
    <w:rsid w:val="00BE24E9"/>
    <w:rsid w:val="00BF26E7"/>
    <w:rsid w:val="00C04097"/>
    <w:rsid w:val="00C115B9"/>
    <w:rsid w:val="00C14C53"/>
    <w:rsid w:val="00C1663E"/>
    <w:rsid w:val="00C16737"/>
    <w:rsid w:val="00C221AF"/>
    <w:rsid w:val="00C53548"/>
    <w:rsid w:val="00C677B9"/>
    <w:rsid w:val="00C71E4A"/>
    <w:rsid w:val="00C755EC"/>
    <w:rsid w:val="00C928F8"/>
    <w:rsid w:val="00C946F8"/>
    <w:rsid w:val="00CA346F"/>
    <w:rsid w:val="00CB4C40"/>
    <w:rsid w:val="00CD2388"/>
    <w:rsid w:val="00CE1E8C"/>
    <w:rsid w:val="00CE3ACB"/>
    <w:rsid w:val="00CE460B"/>
    <w:rsid w:val="00CF2138"/>
    <w:rsid w:val="00D00A79"/>
    <w:rsid w:val="00D147B6"/>
    <w:rsid w:val="00D20C40"/>
    <w:rsid w:val="00D21F72"/>
    <w:rsid w:val="00D23288"/>
    <w:rsid w:val="00D26095"/>
    <w:rsid w:val="00D30126"/>
    <w:rsid w:val="00D42BD5"/>
    <w:rsid w:val="00D560E9"/>
    <w:rsid w:val="00D617BC"/>
    <w:rsid w:val="00D86A42"/>
    <w:rsid w:val="00DA5F16"/>
    <w:rsid w:val="00DB4D29"/>
    <w:rsid w:val="00DB6C3C"/>
    <w:rsid w:val="00DD1017"/>
    <w:rsid w:val="00DD33E7"/>
    <w:rsid w:val="00E010D4"/>
    <w:rsid w:val="00E22FCB"/>
    <w:rsid w:val="00E36426"/>
    <w:rsid w:val="00E4712D"/>
    <w:rsid w:val="00E54AF0"/>
    <w:rsid w:val="00E9030D"/>
    <w:rsid w:val="00E94A0C"/>
    <w:rsid w:val="00EA1D76"/>
    <w:rsid w:val="00EA46BA"/>
    <w:rsid w:val="00EA54DC"/>
    <w:rsid w:val="00EB1C3B"/>
    <w:rsid w:val="00EC28B4"/>
    <w:rsid w:val="00EC5E89"/>
    <w:rsid w:val="00EC714A"/>
    <w:rsid w:val="00ED2149"/>
    <w:rsid w:val="00F3561D"/>
    <w:rsid w:val="00F377CF"/>
    <w:rsid w:val="00F44F57"/>
    <w:rsid w:val="00F46F25"/>
    <w:rsid w:val="00F518AF"/>
    <w:rsid w:val="00F6487A"/>
    <w:rsid w:val="00F90E87"/>
    <w:rsid w:val="00FA28F3"/>
    <w:rsid w:val="00FA4B0D"/>
    <w:rsid w:val="00FD5A1D"/>
    <w:rsid w:val="00FD751D"/>
    <w:rsid w:val="00F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4366D"/>
  <w15:chartTrackingRefBased/>
  <w15:docId w15:val="{B83661AA-244A-4670-9C91-AAAD188F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6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D20C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40A"/>
  </w:style>
  <w:style w:type="paragraph" w:styleId="Stopka">
    <w:name w:val="footer"/>
    <w:basedOn w:val="Normalny"/>
    <w:link w:val="StopkaZnak"/>
    <w:uiPriority w:val="99"/>
    <w:unhideWhenUsed/>
    <w:rsid w:val="00B1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9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2C3A1-7E4C-47BA-B376-3EFED6D6E10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C40B3EE-A3DE-40E1-9B38-8DE4AB1F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1030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Cieślak Urszula</dc:creator>
  <cp:keywords/>
  <dc:description/>
  <cp:lastModifiedBy>Kierzkowska Iwona</cp:lastModifiedBy>
  <cp:revision>53</cp:revision>
  <cp:lastPrinted>2021-10-15T08:48:00Z</cp:lastPrinted>
  <dcterms:created xsi:type="dcterms:W3CDTF">2021-06-16T12:11:00Z</dcterms:created>
  <dcterms:modified xsi:type="dcterms:W3CDTF">2021-10-26T11:39:00Z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cc0e659f-e9d1-42ef-82cb-586b9ab6c744</vt:lpwstr>
  </property>
  <property fmtid="{D5CDD505-2E9C-101B-9397-08002B2CF9AE}" pid="3" name="bjSaver">
    <vt:lpwstr>5O7EU42ilYx6TozK7Wgr78bOkSx0aQ4k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