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F3" w:rsidRPr="00CE74F3" w:rsidRDefault="00CE74F3" w:rsidP="00CE74F3">
      <w:pPr>
        <w:rPr>
          <w:rFonts w:ascii="Arial" w:hAnsi="Arial"/>
          <w:i/>
          <w:sz w:val="16"/>
          <w:szCs w:val="16"/>
        </w:rPr>
      </w:pPr>
      <w:r w:rsidRPr="00CA4307">
        <w:rPr>
          <w:rFonts w:ascii="Arial" w:hAnsi="Arial" w:cs="Arial"/>
          <w:bCs/>
          <w:i/>
        </w:rPr>
        <w:t>Nr sprawy: WZP.271.</w:t>
      </w:r>
      <w:r w:rsidR="008F4C33">
        <w:rPr>
          <w:rFonts w:ascii="Arial" w:hAnsi="Arial" w:cs="Arial"/>
          <w:bCs/>
          <w:i/>
        </w:rPr>
        <w:t>62</w:t>
      </w:r>
      <w:r w:rsidRPr="00CA4307">
        <w:rPr>
          <w:rFonts w:ascii="Arial" w:hAnsi="Arial" w:cs="Arial"/>
          <w:bCs/>
          <w:i/>
        </w:rPr>
        <w:t>.20</w:t>
      </w:r>
      <w:r>
        <w:rPr>
          <w:rFonts w:ascii="Arial" w:hAnsi="Arial" w:cs="Arial"/>
          <w:bCs/>
          <w:i/>
        </w:rPr>
        <w:t>20</w:t>
      </w:r>
      <w:r w:rsidRPr="00CA4307">
        <w:rPr>
          <w:rFonts w:ascii="Arial" w:hAnsi="Arial" w:cs="Arial"/>
          <w:bCs/>
          <w:i/>
        </w:rPr>
        <w:t>.B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548C">
        <w:rPr>
          <w:rFonts w:ascii="Arial" w:hAnsi="Arial" w:cs="Arial"/>
          <w:b/>
          <w:bCs/>
          <w:i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i/>
          <w:sz w:val="22"/>
          <w:szCs w:val="22"/>
        </w:rPr>
        <w:t>2</w:t>
      </w:r>
      <w:r w:rsidRPr="0088548C">
        <w:rPr>
          <w:rFonts w:ascii="Arial" w:hAnsi="Arial" w:cs="Arial"/>
          <w:b/>
          <w:bCs/>
          <w:i/>
          <w:sz w:val="22"/>
          <w:szCs w:val="22"/>
        </w:rPr>
        <w:t xml:space="preserve"> do oferty</w:t>
      </w:r>
      <w:r w:rsidRPr="00C821B8">
        <w:rPr>
          <w:rFonts w:ascii="Arial" w:hAnsi="Arial" w:cs="Arial"/>
          <w:caps/>
        </w:rPr>
        <w:t xml:space="preserve"> </w:t>
      </w:r>
    </w:p>
    <w:p w:rsidR="00CE74F3" w:rsidRPr="00944D0E" w:rsidRDefault="00CE74F3" w:rsidP="00CE74F3">
      <w:pPr>
        <w:pStyle w:val="Domylnie"/>
      </w:pPr>
    </w:p>
    <w:p w:rsidR="00046DC0" w:rsidRDefault="00046DC0" w:rsidP="00046DC0">
      <w:pPr>
        <w:pStyle w:val="Nagek5"/>
        <w:rPr>
          <w:rFonts w:ascii="Arial" w:hAnsi="Arial" w:cs="Arial"/>
        </w:rPr>
      </w:pPr>
    </w:p>
    <w:p w:rsidR="00046DC0" w:rsidRDefault="00046DC0" w:rsidP="00046DC0">
      <w:pPr>
        <w:pStyle w:val="Nagek5"/>
        <w:rPr>
          <w:rFonts w:ascii="Arial" w:hAnsi="Arial" w:cs="Arial"/>
        </w:rPr>
      </w:pPr>
    </w:p>
    <w:p w:rsidR="00CE74F3" w:rsidRPr="00046DC0" w:rsidRDefault="00CE74F3" w:rsidP="00046DC0">
      <w:pPr>
        <w:pStyle w:val="Nagek5"/>
        <w:rPr>
          <w:rFonts w:ascii="Arial" w:hAnsi="Arial" w:cs="Arial"/>
          <w:sz w:val="22"/>
          <w:szCs w:val="22"/>
        </w:rPr>
      </w:pPr>
      <w:r w:rsidRPr="00C821B8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CE74F3" w:rsidRDefault="00CE74F3" w:rsidP="00CE74F3">
      <w:pPr>
        <w:pStyle w:val="Domylnie"/>
        <w:tabs>
          <w:tab w:val="left" w:pos="9636"/>
        </w:tabs>
        <w:ind w:right="2481"/>
        <w:rPr>
          <w:rFonts w:ascii="Arial" w:hAnsi="Arial" w:cs="Arial"/>
          <w:i/>
          <w:iCs/>
        </w:rPr>
      </w:pPr>
    </w:p>
    <w:p w:rsidR="00CE74F3" w:rsidRPr="00C14BF4" w:rsidRDefault="00CE74F3" w:rsidP="00CE74F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14BF4">
        <w:rPr>
          <w:rFonts w:ascii="Arial" w:hAnsi="Arial" w:cs="Arial"/>
          <w:b/>
          <w:sz w:val="28"/>
          <w:szCs w:val="28"/>
          <w:u w:val="single"/>
        </w:rPr>
        <w:t>Podział ceny na składniki</w:t>
      </w:r>
    </w:p>
    <w:p w:rsidR="00E966F2" w:rsidRDefault="00E966F2" w:rsidP="00E966F2">
      <w:pPr>
        <w:rPr>
          <w:b/>
        </w:rPr>
      </w:pPr>
    </w:p>
    <w:p w:rsidR="00E966F2" w:rsidRDefault="00E966F2" w:rsidP="00E966F2">
      <w:pPr>
        <w:jc w:val="center"/>
        <w:rPr>
          <w:rFonts w:ascii="Arial" w:hAnsi="Arial" w:cs="Arial"/>
          <w:b/>
          <w:sz w:val="22"/>
          <w:szCs w:val="22"/>
        </w:rPr>
      </w:pPr>
    </w:p>
    <w:p w:rsidR="00E966F2" w:rsidRPr="00F93E37" w:rsidRDefault="00E966F2" w:rsidP="00F93E37">
      <w:pPr>
        <w:spacing w:after="120"/>
        <w:rPr>
          <w:rFonts w:ascii="Arial" w:hAnsi="Arial" w:cs="Arial"/>
          <w:b/>
          <w:sz w:val="22"/>
          <w:szCs w:val="22"/>
        </w:rPr>
      </w:pPr>
      <w:r w:rsidRPr="00B85338">
        <w:rPr>
          <w:rFonts w:ascii="Arial" w:hAnsi="Arial" w:cs="Arial"/>
          <w:b/>
          <w:sz w:val="22"/>
          <w:szCs w:val="22"/>
        </w:rPr>
        <w:t>Pakiet I</w:t>
      </w:r>
      <w:r>
        <w:rPr>
          <w:rFonts w:ascii="Arial" w:hAnsi="Arial" w:cs="Arial"/>
          <w:b/>
          <w:sz w:val="22"/>
          <w:szCs w:val="22"/>
        </w:rPr>
        <w:t>I</w:t>
      </w:r>
      <w:r w:rsidR="00727EF6">
        <w:rPr>
          <w:rFonts w:ascii="Arial" w:hAnsi="Arial" w:cs="Arial"/>
          <w:b/>
          <w:sz w:val="22"/>
          <w:szCs w:val="22"/>
        </w:rPr>
        <w:t xml:space="preserve"> – dostawa</w:t>
      </w:r>
      <w:r>
        <w:rPr>
          <w:rFonts w:ascii="Arial" w:hAnsi="Arial" w:cs="Arial"/>
          <w:b/>
          <w:sz w:val="22"/>
          <w:szCs w:val="22"/>
        </w:rPr>
        <w:t xml:space="preserve"> artykułów</w:t>
      </w:r>
      <w:r w:rsidR="005339C1">
        <w:rPr>
          <w:rFonts w:ascii="Arial" w:hAnsi="Arial" w:cs="Arial"/>
          <w:b/>
          <w:sz w:val="22"/>
          <w:szCs w:val="22"/>
        </w:rPr>
        <w:t xml:space="preserve"> kancelaryjno-</w:t>
      </w:r>
      <w:r>
        <w:rPr>
          <w:rFonts w:ascii="Arial" w:hAnsi="Arial" w:cs="Arial"/>
          <w:b/>
          <w:sz w:val="22"/>
          <w:szCs w:val="22"/>
        </w:rPr>
        <w:t xml:space="preserve">biurowych </w:t>
      </w:r>
    </w:p>
    <w:tbl>
      <w:tblPr>
        <w:tblpPr w:leftFromText="141" w:rightFromText="141" w:vertAnchor="text" w:tblpY="1"/>
        <w:tblOverlap w:val="never"/>
        <w:tblW w:w="148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8"/>
        <w:gridCol w:w="7532"/>
        <w:gridCol w:w="1985"/>
        <w:gridCol w:w="2126"/>
        <w:gridCol w:w="2693"/>
      </w:tblGrid>
      <w:tr w:rsidR="002A4C3D" w:rsidTr="00481772">
        <w:trPr>
          <w:cantSplit/>
          <w:trHeight w:val="737"/>
        </w:trPr>
        <w:tc>
          <w:tcPr>
            <w:tcW w:w="548" w:type="dxa"/>
            <w:vAlign w:val="center"/>
          </w:tcPr>
          <w:p w:rsidR="002A4C3D" w:rsidRPr="00357ECA" w:rsidRDefault="002A4C3D" w:rsidP="00F93E3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57ECA">
              <w:rPr>
                <w:rFonts w:ascii="Arial" w:hAnsi="Arial"/>
                <w:b/>
                <w:sz w:val="20"/>
                <w:szCs w:val="20"/>
              </w:rPr>
              <w:t>L.p.</w:t>
            </w:r>
          </w:p>
        </w:tc>
        <w:tc>
          <w:tcPr>
            <w:tcW w:w="7532" w:type="dxa"/>
            <w:vAlign w:val="center"/>
          </w:tcPr>
          <w:p w:rsidR="002A4C3D" w:rsidRPr="00357ECA" w:rsidRDefault="002A4C3D" w:rsidP="00F93E3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57ECA">
              <w:rPr>
                <w:rFonts w:ascii="Arial" w:hAnsi="Arial"/>
                <w:b/>
                <w:sz w:val="20"/>
                <w:szCs w:val="20"/>
              </w:rPr>
              <w:t>Nazwa i opis artykułu</w:t>
            </w:r>
          </w:p>
        </w:tc>
        <w:tc>
          <w:tcPr>
            <w:tcW w:w="1985" w:type="dxa"/>
            <w:vAlign w:val="center"/>
          </w:tcPr>
          <w:p w:rsidR="002A4C3D" w:rsidRPr="00357ECA" w:rsidRDefault="002A4C3D" w:rsidP="00F93E3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57ECA">
              <w:rPr>
                <w:rFonts w:ascii="Arial" w:hAnsi="Arial"/>
                <w:b/>
                <w:sz w:val="20"/>
                <w:szCs w:val="20"/>
              </w:rPr>
              <w:t>Ilość</w:t>
            </w:r>
          </w:p>
        </w:tc>
        <w:tc>
          <w:tcPr>
            <w:tcW w:w="2126" w:type="dxa"/>
            <w:vAlign w:val="center"/>
          </w:tcPr>
          <w:p w:rsidR="002A4C3D" w:rsidRPr="00357ECA" w:rsidRDefault="002A4C3D" w:rsidP="00F93E3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57ECA">
              <w:rPr>
                <w:rFonts w:ascii="Arial" w:hAnsi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2693" w:type="dxa"/>
            <w:vAlign w:val="center"/>
          </w:tcPr>
          <w:p w:rsidR="002A4C3D" w:rsidRPr="00357ECA" w:rsidRDefault="005D02D7" w:rsidP="005D02D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Wartość brutto</w:t>
            </w:r>
            <w:r w:rsidR="002A4C3D" w:rsidRPr="00357EC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br/>
            </w:r>
            <w:r w:rsidR="002A4C3D" w:rsidRPr="00357ECA">
              <w:rPr>
                <w:rFonts w:ascii="Arial" w:hAnsi="Arial"/>
                <w:b/>
                <w:sz w:val="20"/>
                <w:szCs w:val="20"/>
              </w:rPr>
              <w:t>(kol. 3 x kol. 4)</w:t>
            </w:r>
          </w:p>
        </w:tc>
      </w:tr>
      <w:tr w:rsidR="002A4C3D" w:rsidTr="00481772">
        <w:trPr>
          <w:cantSplit/>
          <w:trHeight w:val="170"/>
        </w:trPr>
        <w:tc>
          <w:tcPr>
            <w:tcW w:w="548" w:type="dxa"/>
            <w:vAlign w:val="center"/>
          </w:tcPr>
          <w:p w:rsidR="002A4C3D" w:rsidRPr="00B85338" w:rsidRDefault="002A4C3D" w:rsidP="00D074D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5338">
              <w:rPr>
                <w:rFonts w:ascii="Arial" w:hAnsi="Arial"/>
                <w:sz w:val="18"/>
                <w:szCs w:val="18"/>
              </w:rPr>
              <w:t>(1)</w:t>
            </w:r>
          </w:p>
        </w:tc>
        <w:tc>
          <w:tcPr>
            <w:tcW w:w="7532" w:type="dxa"/>
            <w:vAlign w:val="center"/>
          </w:tcPr>
          <w:p w:rsidR="002A4C3D" w:rsidRPr="00B85338" w:rsidRDefault="002A4C3D" w:rsidP="00D074D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5338">
              <w:rPr>
                <w:rFonts w:ascii="Arial" w:hAnsi="Arial"/>
                <w:sz w:val="18"/>
                <w:szCs w:val="18"/>
              </w:rPr>
              <w:t>(2)</w:t>
            </w:r>
          </w:p>
        </w:tc>
        <w:tc>
          <w:tcPr>
            <w:tcW w:w="1985" w:type="dxa"/>
            <w:vAlign w:val="center"/>
          </w:tcPr>
          <w:p w:rsidR="002A4C3D" w:rsidRPr="00B85338" w:rsidRDefault="002A4C3D" w:rsidP="0048177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(3)</w:t>
            </w:r>
          </w:p>
        </w:tc>
        <w:tc>
          <w:tcPr>
            <w:tcW w:w="2126" w:type="dxa"/>
            <w:vAlign w:val="center"/>
          </w:tcPr>
          <w:p w:rsidR="002A4C3D" w:rsidRPr="00B85338" w:rsidRDefault="002A4C3D" w:rsidP="0048177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(4)</w:t>
            </w:r>
          </w:p>
        </w:tc>
        <w:tc>
          <w:tcPr>
            <w:tcW w:w="2693" w:type="dxa"/>
            <w:vAlign w:val="center"/>
          </w:tcPr>
          <w:p w:rsidR="002A4C3D" w:rsidRPr="00B85338" w:rsidRDefault="002A4C3D" w:rsidP="0048177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5338">
              <w:rPr>
                <w:rFonts w:ascii="Arial" w:hAnsi="Arial"/>
                <w:sz w:val="18"/>
                <w:szCs w:val="18"/>
              </w:rPr>
              <w:t>(</w:t>
            </w:r>
            <w:r w:rsidR="00A56AD4">
              <w:rPr>
                <w:rFonts w:ascii="Arial" w:hAnsi="Arial"/>
                <w:sz w:val="18"/>
                <w:szCs w:val="18"/>
              </w:rPr>
              <w:t>5</w:t>
            </w:r>
            <w:r w:rsidRPr="00B85338">
              <w:rPr>
                <w:rFonts w:ascii="Arial" w:hAnsi="Arial"/>
                <w:sz w:val="18"/>
                <w:szCs w:val="18"/>
              </w:rPr>
              <w:t>)</w:t>
            </w: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Bloczki samoprzylepne 100 kart. 76x102 mm</w:t>
            </w:r>
          </w:p>
        </w:tc>
        <w:tc>
          <w:tcPr>
            <w:tcW w:w="1985" w:type="dxa"/>
            <w:vAlign w:val="center"/>
          </w:tcPr>
          <w:p w:rsidR="00094713" w:rsidRDefault="008F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2 5</w:t>
            </w:r>
            <w:r w:rsidR="00094713">
              <w:rPr>
                <w:rFonts w:ascii="Arial" w:hAnsi="Arial"/>
                <w:sz w:val="18"/>
              </w:rPr>
              <w:t>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Blok biurowy A-5, 100 kartkowy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250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7532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Blok biurowy A-4, 100 kartkowy</w:t>
            </w:r>
          </w:p>
        </w:tc>
        <w:tc>
          <w:tcPr>
            <w:tcW w:w="1985" w:type="dxa"/>
            <w:vAlign w:val="center"/>
          </w:tcPr>
          <w:p w:rsidR="00094713" w:rsidRDefault="008F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20</w:t>
            </w:r>
            <w:r w:rsidR="00094713">
              <w:rPr>
                <w:rFonts w:ascii="Arial" w:hAnsi="Arial"/>
                <w:sz w:val="18"/>
              </w:rPr>
              <w:t>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</w:t>
            </w:r>
          </w:p>
        </w:tc>
        <w:tc>
          <w:tcPr>
            <w:tcW w:w="753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Cienkopis czarny, grubość linii </w:t>
            </w:r>
            <w:smartTag w:uri="urn:schemas-microsoft-com:office:smarttags" w:element="metricconverter">
              <w:smartTagPr>
                <w:attr w:name="ProductID" w:val="0,4 mm"/>
              </w:smartTagPr>
              <w:r>
                <w:rPr>
                  <w:rFonts w:ascii="Arial" w:hAnsi="Arial"/>
                  <w:sz w:val="18"/>
                </w:rPr>
                <w:t>0,4 mm</w:t>
              </w:r>
            </w:smartTag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1.000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</w:t>
            </w:r>
          </w:p>
        </w:tc>
        <w:tc>
          <w:tcPr>
            <w:tcW w:w="753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Cienkopis zielony, grubość linii </w:t>
            </w:r>
            <w:smartTag w:uri="urn:schemas-microsoft-com:office:smarttags" w:element="metricconverter">
              <w:smartTagPr>
                <w:attr w:name="ProductID" w:val="0,4 mm"/>
              </w:smartTagPr>
              <w:r>
                <w:rPr>
                  <w:rFonts w:ascii="Arial" w:hAnsi="Arial"/>
                  <w:sz w:val="18"/>
                </w:rPr>
                <w:t>0,4 mm</w:t>
              </w:r>
            </w:smartTag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</w:t>
            </w:r>
          </w:p>
        </w:tc>
        <w:tc>
          <w:tcPr>
            <w:tcW w:w="753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Cienkopis niebieski, grubość linii </w:t>
            </w:r>
            <w:smartTag w:uri="urn:schemas-microsoft-com:office:smarttags" w:element="metricconverter">
              <w:smartTagPr>
                <w:attr w:name="ProductID" w:val="0,4 mm"/>
              </w:smartTagPr>
              <w:r>
                <w:rPr>
                  <w:rFonts w:ascii="Arial" w:hAnsi="Arial"/>
                  <w:sz w:val="18"/>
                </w:rPr>
                <w:t>0,4 mm</w:t>
              </w:r>
            </w:smartTag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7.</w:t>
            </w:r>
          </w:p>
        </w:tc>
        <w:tc>
          <w:tcPr>
            <w:tcW w:w="7532" w:type="dxa"/>
            <w:shd w:val="clear" w:color="000000" w:fill="auto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Cienkopis czerwony, grubość linii </w:t>
            </w:r>
            <w:smartTag w:uri="urn:schemas-microsoft-com:office:smarttags" w:element="metricconverter">
              <w:smartTagPr>
                <w:attr w:name="ProductID" w:val="0,4 mm"/>
              </w:smartTagPr>
              <w:r>
                <w:rPr>
                  <w:rFonts w:ascii="Arial" w:hAnsi="Arial"/>
                  <w:sz w:val="18"/>
                </w:rPr>
                <w:t>0,4 mm</w:t>
              </w:r>
            </w:smartTag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1.000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Chromolux</w:t>
            </w:r>
            <w:proofErr w:type="spellEnd"/>
            <w:r>
              <w:rPr>
                <w:rFonts w:ascii="Arial" w:hAnsi="Arial"/>
                <w:sz w:val="18"/>
              </w:rPr>
              <w:t xml:space="preserve"> A-4, pakowany po  100 szt.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Długopis typu UNIX z wkładem czarnym, długość linii pisania min. 3.000 m bieżących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1.000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Długopis typu UNIX z wkładem niebieskim, długość linii pisania min. 3.000 m bieżących</w:t>
            </w:r>
          </w:p>
        </w:tc>
        <w:tc>
          <w:tcPr>
            <w:tcW w:w="1985" w:type="dxa"/>
            <w:vAlign w:val="center"/>
          </w:tcPr>
          <w:p w:rsidR="00094713" w:rsidRDefault="008F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094713">
              <w:rPr>
                <w:rFonts w:ascii="Arial" w:hAnsi="Arial"/>
                <w:sz w:val="18"/>
              </w:rPr>
              <w:t>.500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</w:t>
            </w:r>
          </w:p>
        </w:tc>
        <w:tc>
          <w:tcPr>
            <w:tcW w:w="7532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Długopis automatyczny, o wymiennym wkładzie </w:t>
            </w:r>
            <w:proofErr w:type="spellStart"/>
            <w:r>
              <w:rPr>
                <w:rFonts w:ascii="Arial" w:hAnsi="Arial"/>
                <w:sz w:val="18"/>
              </w:rPr>
              <w:t>wielkopojemnym</w:t>
            </w:r>
            <w:proofErr w:type="spellEnd"/>
            <w:r>
              <w:rPr>
                <w:rFonts w:ascii="Arial" w:hAnsi="Arial"/>
                <w:sz w:val="18"/>
              </w:rPr>
              <w:t xml:space="preserve"> ; typu </w:t>
            </w:r>
            <w:proofErr w:type="spellStart"/>
            <w:r>
              <w:rPr>
                <w:rFonts w:ascii="Arial" w:hAnsi="Arial"/>
                <w:sz w:val="18"/>
              </w:rPr>
              <w:t>Zenith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1.500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Długopis z przylepcem stojący na sprężynce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1.000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13.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Długopis żelowy z wkładem niebieskim,  długość linii pisania min. 1.000 m bieżących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1.500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</w:t>
            </w:r>
          </w:p>
        </w:tc>
        <w:tc>
          <w:tcPr>
            <w:tcW w:w="7532" w:type="dxa"/>
            <w:vAlign w:val="center"/>
          </w:tcPr>
          <w:p w:rsidR="00094713" w:rsidRPr="004043E3" w:rsidRDefault="00094713" w:rsidP="00094713">
            <w:pPr>
              <w:rPr>
                <w:rFonts w:ascii="Arial" w:hAnsi="Arial"/>
                <w:sz w:val="18"/>
              </w:rPr>
            </w:pPr>
            <w:r w:rsidRPr="004043E3">
              <w:rPr>
                <w:rFonts w:ascii="Arial" w:hAnsi="Arial"/>
                <w:sz w:val="18"/>
              </w:rPr>
              <w:t>Dziurkacz ze stali wykończony miękkim tworzywem, dziurkuje jednorazowo do 60 kartek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</w:t>
            </w:r>
          </w:p>
        </w:tc>
        <w:tc>
          <w:tcPr>
            <w:tcW w:w="7532" w:type="dxa"/>
            <w:vAlign w:val="center"/>
          </w:tcPr>
          <w:p w:rsidR="00094713" w:rsidRPr="004043E3" w:rsidRDefault="00094713" w:rsidP="00094713">
            <w:pPr>
              <w:rPr>
                <w:rFonts w:ascii="Arial" w:hAnsi="Arial"/>
                <w:sz w:val="18"/>
              </w:rPr>
            </w:pPr>
            <w:r w:rsidRPr="004043E3">
              <w:rPr>
                <w:rFonts w:ascii="Arial" w:hAnsi="Arial"/>
                <w:sz w:val="18"/>
              </w:rPr>
              <w:t>Dziurkacz ze stali wykończony miękkim tworzywem, dziurkuje jednorazowo do 40 kartek</w:t>
            </w:r>
          </w:p>
        </w:tc>
        <w:tc>
          <w:tcPr>
            <w:tcW w:w="1985" w:type="dxa"/>
            <w:vAlign w:val="center"/>
          </w:tcPr>
          <w:p w:rsidR="00094713" w:rsidRDefault="008F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  <w:r w:rsidR="00094713">
              <w:rPr>
                <w:rFonts w:ascii="Arial" w:hAnsi="Arial"/>
                <w:sz w:val="18"/>
              </w:rPr>
              <w:t>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Dziennik korespondencyjny (nowe wydanie)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Foliopis</w:t>
            </w:r>
            <w:proofErr w:type="spellEnd"/>
            <w:r>
              <w:rPr>
                <w:rFonts w:ascii="Arial" w:hAnsi="Arial"/>
                <w:sz w:val="18"/>
              </w:rPr>
              <w:t xml:space="preserve"> czarny, grubość </w:t>
            </w:r>
            <w:smartTag w:uri="urn:schemas-microsoft-com:office:smarttags" w:element="metricconverter">
              <w:smartTagPr>
                <w:attr w:name="ProductID" w:val="0,6 mm"/>
              </w:smartTagPr>
              <w:r>
                <w:rPr>
                  <w:rFonts w:ascii="Arial" w:hAnsi="Arial"/>
                  <w:sz w:val="18"/>
                </w:rPr>
                <w:t>0,6 mm</w:t>
              </w:r>
            </w:smartTag>
            <w:r>
              <w:rPr>
                <w:rFonts w:ascii="Arial" w:hAnsi="Arial"/>
                <w:sz w:val="18"/>
              </w:rPr>
              <w:t>, wyposażony w gumkę do ścierania</w:t>
            </w:r>
          </w:p>
        </w:tc>
        <w:tc>
          <w:tcPr>
            <w:tcW w:w="1985" w:type="dxa"/>
            <w:vAlign w:val="center"/>
          </w:tcPr>
          <w:p w:rsidR="00094713" w:rsidRDefault="008F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  <w:r w:rsidR="00094713">
              <w:rPr>
                <w:rFonts w:ascii="Arial" w:hAnsi="Arial"/>
                <w:sz w:val="18"/>
              </w:rPr>
              <w:t>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Folia A-4 przezroczysta do bindowania/ </w:t>
            </w:r>
            <w:r w:rsidRPr="005743C8">
              <w:rPr>
                <w:rFonts w:ascii="Arial" w:hAnsi="Arial"/>
                <w:sz w:val="18"/>
              </w:rPr>
              <w:t>opakowania po</w:t>
            </w:r>
            <w:r>
              <w:rPr>
                <w:rFonts w:ascii="Arial" w:hAnsi="Arial"/>
                <w:sz w:val="18"/>
              </w:rPr>
              <w:t xml:space="preserve"> 100 szt.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Pr="0099358D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 w:rsidRPr="0099358D">
              <w:rPr>
                <w:rFonts w:ascii="Arial" w:hAnsi="Arial"/>
                <w:sz w:val="18"/>
              </w:rPr>
              <w:t>19.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Grafity do ołówków automatycznych HB 0,5, pakowane po 12 szt.</w:t>
            </w:r>
          </w:p>
        </w:tc>
        <w:tc>
          <w:tcPr>
            <w:tcW w:w="1985" w:type="dxa"/>
            <w:vAlign w:val="center"/>
          </w:tcPr>
          <w:p w:rsidR="00094713" w:rsidRDefault="008F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</w:t>
            </w:r>
            <w:r w:rsidR="00094713">
              <w:rPr>
                <w:rFonts w:ascii="Arial" w:hAnsi="Arial"/>
                <w:sz w:val="18"/>
              </w:rPr>
              <w:t>0 opak.</w:t>
            </w:r>
          </w:p>
        </w:tc>
        <w:tc>
          <w:tcPr>
            <w:tcW w:w="2126" w:type="dxa"/>
          </w:tcPr>
          <w:p w:rsidR="00094713" w:rsidRPr="0099358D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Pr="0099358D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 w:rsidRPr="0099358D">
              <w:rPr>
                <w:rFonts w:ascii="Arial" w:hAnsi="Arial"/>
                <w:sz w:val="18"/>
              </w:rPr>
              <w:t>20.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Grzbiety do bindowania o średnicy 10mm; opakowanie po 100szt.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opak.</w:t>
            </w:r>
          </w:p>
        </w:tc>
        <w:tc>
          <w:tcPr>
            <w:tcW w:w="2126" w:type="dxa"/>
          </w:tcPr>
          <w:p w:rsidR="00094713" w:rsidRPr="0099358D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Grzbiety do bindowania o średnicy 12mm; opakowanie po 100szt.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22.</w:t>
            </w:r>
          </w:p>
        </w:tc>
        <w:tc>
          <w:tcPr>
            <w:tcW w:w="7532" w:type="dxa"/>
            <w:vAlign w:val="center"/>
          </w:tcPr>
          <w:p w:rsidR="00094713" w:rsidRPr="005743C8" w:rsidRDefault="00094713" w:rsidP="00094713">
            <w:pPr>
              <w:rPr>
                <w:rFonts w:ascii="Arial" w:hAnsi="Arial"/>
                <w:sz w:val="18"/>
              </w:rPr>
            </w:pPr>
            <w:r w:rsidRPr="005743C8">
              <w:rPr>
                <w:rFonts w:ascii="Arial" w:hAnsi="Arial"/>
                <w:sz w:val="18"/>
              </w:rPr>
              <w:t>Gumka ołówkowa do mazania</w:t>
            </w:r>
            <w:r>
              <w:rPr>
                <w:rFonts w:ascii="Arial" w:hAnsi="Arial"/>
                <w:sz w:val="18"/>
              </w:rPr>
              <w:t xml:space="preserve"> biała, miękka, wymiary min. </w:t>
            </w:r>
            <w:r w:rsidRPr="005743C8">
              <w:rPr>
                <w:rFonts w:ascii="Arial" w:hAnsi="Arial"/>
                <w:sz w:val="18"/>
              </w:rPr>
              <w:t>43 x 19 x 13 mm, nie niszcząca ścieranej powierzchni</w:t>
            </w:r>
          </w:p>
        </w:tc>
        <w:tc>
          <w:tcPr>
            <w:tcW w:w="1985" w:type="dxa"/>
            <w:vAlign w:val="center"/>
          </w:tcPr>
          <w:p w:rsidR="00094713" w:rsidRDefault="008F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  <w:r w:rsidR="00094713">
              <w:rPr>
                <w:rFonts w:ascii="Arial" w:hAnsi="Arial"/>
                <w:sz w:val="18"/>
              </w:rPr>
              <w:t>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Klej w sztyfcie poj. min. </w:t>
            </w:r>
            <w:smartTag w:uri="urn:schemas-microsoft-com:office:smarttags" w:element="metricconverter">
              <w:smartTagPr>
                <w:attr w:name="ProductID" w:val="36 g"/>
              </w:smartTagPr>
              <w:r>
                <w:rPr>
                  <w:rFonts w:ascii="Arial" w:hAnsi="Arial"/>
                  <w:sz w:val="18"/>
                </w:rPr>
                <w:t>36 g</w:t>
              </w:r>
            </w:smartTag>
            <w:r>
              <w:rPr>
                <w:rFonts w:ascii="Arial" w:hAnsi="Arial"/>
                <w:sz w:val="18"/>
              </w:rPr>
              <w:t xml:space="preserve"> typu GLU-STICK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1.000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Klej biurowy uniwersalny poj. min. 40 ml szkolny, nietoksyczny</w:t>
            </w:r>
            <w:r w:rsidRPr="005743C8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 xml:space="preserve">                 </w:t>
            </w:r>
            <w:r w:rsidRPr="005743C8">
              <w:rPr>
                <w:rFonts w:ascii="Arial" w:hAnsi="Arial"/>
                <w:sz w:val="18"/>
              </w:rPr>
              <w:t>w tubie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Koperta C-4 HK biała z rozszerzonym dnem i bokami, pakowana po 250 sztuk</w:t>
            </w:r>
          </w:p>
        </w:tc>
        <w:tc>
          <w:tcPr>
            <w:tcW w:w="1985" w:type="dxa"/>
            <w:vAlign w:val="center"/>
          </w:tcPr>
          <w:p w:rsidR="00094713" w:rsidRDefault="008F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  <w:r w:rsidR="00094713">
              <w:rPr>
                <w:rFonts w:ascii="Arial" w:hAnsi="Arial"/>
                <w:sz w:val="18"/>
              </w:rPr>
              <w:t>0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Koperta C-6 SK biała samoprzylepna z okienkiem, pakowana po 1000 szt.</w:t>
            </w:r>
          </w:p>
        </w:tc>
        <w:tc>
          <w:tcPr>
            <w:tcW w:w="1985" w:type="dxa"/>
            <w:vAlign w:val="center"/>
          </w:tcPr>
          <w:p w:rsidR="00094713" w:rsidRDefault="008F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  <w:r w:rsidR="00094713">
              <w:rPr>
                <w:rFonts w:ascii="Arial" w:hAnsi="Arial"/>
                <w:sz w:val="18"/>
              </w:rPr>
              <w:t xml:space="preserve">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Koperta C-6 SK biała samoprzylepna, pakowana po 1000 szt.</w:t>
            </w:r>
          </w:p>
        </w:tc>
        <w:tc>
          <w:tcPr>
            <w:tcW w:w="1985" w:type="dxa"/>
            <w:vAlign w:val="center"/>
          </w:tcPr>
          <w:p w:rsidR="00094713" w:rsidRDefault="008F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  <w:r w:rsidR="00094713">
              <w:rPr>
                <w:rFonts w:ascii="Arial" w:hAnsi="Arial"/>
                <w:sz w:val="18"/>
              </w:rPr>
              <w:t xml:space="preserve">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Koperta C-5 HK biała samoprzylepna, pakowana po 500 szt.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Koperta C-4 HK biała samoprzylepna, pakowana po 250 szt.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Koperta DL biała samoprzylepna, pakowana po 1000 szt.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Koperta DL biała samoprzylepna z okienkiem prawym, pakowana po 1000 szt.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Koperta DL biała samoprzylepna z okienkiem lewym, pakowana po 1000 szt.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33.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Koperta ochronna z warstwą folii bąbelkowej, biała, </w:t>
            </w:r>
            <w:r w:rsidRPr="00910191">
              <w:rPr>
                <w:rFonts w:ascii="Arial" w:hAnsi="Arial"/>
                <w:b/>
                <w:sz w:val="18"/>
              </w:rPr>
              <w:t>format 20K</w:t>
            </w:r>
            <w:r>
              <w:rPr>
                <w:rFonts w:ascii="Arial" w:hAnsi="Arial"/>
                <w:sz w:val="18"/>
              </w:rPr>
              <w:t>, o wymiarach wewnętrznych 345 x 470 mm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Koperta ochronna z warstwą folii bąbelkowej, biała, </w:t>
            </w:r>
            <w:r w:rsidRPr="00910191">
              <w:rPr>
                <w:rFonts w:ascii="Arial" w:hAnsi="Arial"/>
                <w:b/>
                <w:sz w:val="18"/>
              </w:rPr>
              <w:t>format 1</w:t>
            </w:r>
            <w:r>
              <w:rPr>
                <w:rFonts w:ascii="Arial" w:hAnsi="Arial"/>
                <w:b/>
                <w:sz w:val="18"/>
              </w:rPr>
              <w:t>9G</w:t>
            </w:r>
            <w:r>
              <w:rPr>
                <w:rFonts w:ascii="Arial" w:hAnsi="Arial"/>
                <w:sz w:val="18"/>
              </w:rPr>
              <w:t>, o wymiarach wewnętrznych 300 x 445 mm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Koperta ochronna z warstwą folii bąbelkowej, biała, </w:t>
            </w:r>
            <w:r w:rsidRPr="00910191">
              <w:rPr>
                <w:rFonts w:ascii="Arial" w:hAnsi="Arial"/>
                <w:b/>
                <w:sz w:val="18"/>
              </w:rPr>
              <w:t>format 18H</w:t>
            </w:r>
            <w:r>
              <w:rPr>
                <w:rFonts w:ascii="Arial" w:hAnsi="Arial"/>
                <w:sz w:val="18"/>
              </w:rPr>
              <w:t>, o wymiarach wewnętrznych 265 x 360 mm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Koperta ochronna z warstwą folii bąbelkowej, biała, </w:t>
            </w:r>
            <w:r w:rsidRPr="00910191">
              <w:rPr>
                <w:rFonts w:ascii="Arial" w:hAnsi="Arial"/>
                <w:b/>
                <w:sz w:val="18"/>
              </w:rPr>
              <w:t>format 17G,</w:t>
            </w:r>
            <w:r>
              <w:rPr>
                <w:rFonts w:ascii="Arial" w:hAnsi="Arial"/>
                <w:sz w:val="18"/>
              </w:rPr>
              <w:t xml:space="preserve"> o wymiarach wewnętrznych 235 x 340 mm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Pr="00C4699A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37.</w:t>
            </w:r>
          </w:p>
        </w:tc>
        <w:tc>
          <w:tcPr>
            <w:tcW w:w="7532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Koperta ochronna z warstwą folii bąbelkowej, biała, </w:t>
            </w:r>
            <w:r w:rsidRPr="00910191">
              <w:rPr>
                <w:rFonts w:ascii="Arial" w:hAnsi="Arial"/>
                <w:b/>
                <w:sz w:val="18"/>
              </w:rPr>
              <w:t>format 1</w:t>
            </w:r>
            <w:r>
              <w:rPr>
                <w:rFonts w:ascii="Arial" w:hAnsi="Arial"/>
                <w:b/>
                <w:sz w:val="18"/>
              </w:rPr>
              <w:t>3G</w:t>
            </w:r>
            <w:r>
              <w:rPr>
                <w:rFonts w:ascii="Arial" w:hAnsi="Arial"/>
                <w:sz w:val="18"/>
              </w:rPr>
              <w:t>, o wymiarach wewnętrznych 150 x 220 mm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38.</w:t>
            </w:r>
          </w:p>
        </w:tc>
        <w:tc>
          <w:tcPr>
            <w:tcW w:w="7532" w:type="dxa"/>
            <w:tcBorders>
              <w:bottom w:val="single" w:sz="4" w:space="0" w:color="auto"/>
            </w:tcBorders>
            <w:vAlign w:val="center"/>
          </w:tcPr>
          <w:p w:rsidR="00094713" w:rsidRPr="00C4699A" w:rsidRDefault="00094713" w:rsidP="00094713">
            <w:pPr>
              <w:rPr>
                <w:rFonts w:ascii="Arial" w:hAnsi="Arial"/>
                <w:sz w:val="18"/>
                <w:szCs w:val="18"/>
              </w:rPr>
            </w:pPr>
            <w:r w:rsidRPr="00C4699A">
              <w:rPr>
                <w:rFonts w:ascii="Arial" w:hAnsi="Arial"/>
                <w:sz w:val="18"/>
              </w:rPr>
              <w:t>Koperta C6/C5 biała, klejona na mokro z okienkiem prawym</w:t>
            </w:r>
            <w:r w:rsidRPr="00C4699A">
              <w:rPr>
                <w:rFonts w:ascii="Arial" w:hAnsi="Arial"/>
                <w:sz w:val="18"/>
                <w:szCs w:val="18"/>
              </w:rPr>
              <w:t xml:space="preserve"> do maszynowego pakowania</w:t>
            </w:r>
            <w:r w:rsidRPr="00C4699A">
              <w:rPr>
                <w:rFonts w:ascii="Arial" w:hAnsi="Arial"/>
                <w:sz w:val="18"/>
              </w:rPr>
              <w:t>, 80 g/m</w:t>
            </w:r>
            <w:r w:rsidRPr="00C4699A">
              <w:rPr>
                <w:rFonts w:ascii="Arial" w:hAnsi="Arial"/>
                <w:sz w:val="18"/>
                <w:szCs w:val="18"/>
                <w:vertAlign w:val="superscript"/>
              </w:rPr>
              <w:t xml:space="preserve">2 </w:t>
            </w:r>
            <w:r w:rsidRPr="00C4699A">
              <w:rPr>
                <w:rFonts w:ascii="Arial" w:hAnsi="Arial"/>
                <w:sz w:val="18"/>
                <w:szCs w:val="18"/>
              </w:rPr>
              <w:t>, boczna klapy zew., o wymiarach wewnętrznych 114 x 229 mm,  z nadrukiem nazwy wydziału, trzy wersowym, umieszczonym w lewym górnym rogu koperty,  pakowana po 1000 szt.</w:t>
            </w:r>
          </w:p>
        </w:tc>
        <w:tc>
          <w:tcPr>
            <w:tcW w:w="1985" w:type="dxa"/>
            <w:vAlign w:val="center"/>
          </w:tcPr>
          <w:p w:rsidR="00094713" w:rsidRDefault="00B94DD6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</w:t>
            </w:r>
            <w:r w:rsidR="00094713">
              <w:rPr>
                <w:rFonts w:ascii="Arial" w:hAnsi="Arial"/>
                <w:sz w:val="18"/>
              </w:rPr>
              <w:t xml:space="preserve">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Pr="00C4699A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39.</w:t>
            </w:r>
          </w:p>
        </w:tc>
        <w:tc>
          <w:tcPr>
            <w:tcW w:w="7532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Korektor w płynie poj. min. 20 ml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40.</w:t>
            </w:r>
          </w:p>
        </w:tc>
        <w:tc>
          <w:tcPr>
            <w:tcW w:w="7532" w:type="dxa"/>
            <w:shd w:val="clear" w:color="000000" w:fill="auto"/>
            <w:vAlign w:val="center"/>
          </w:tcPr>
          <w:p w:rsidR="00094713" w:rsidRPr="00C4699A" w:rsidRDefault="00094713" w:rsidP="00094713">
            <w:pPr>
              <w:rPr>
                <w:rFonts w:ascii="Arial" w:hAnsi="Arial"/>
                <w:sz w:val="18"/>
              </w:rPr>
            </w:pPr>
            <w:r w:rsidRPr="00C4699A">
              <w:rPr>
                <w:rFonts w:ascii="Arial" w:hAnsi="Arial"/>
                <w:sz w:val="18"/>
              </w:rPr>
              <w:t xml:space="preserve">Korektor w taśmie </w:t>
            </w:r>
            <w:smartTag w:uri="urn:schemas-microsoft-com:office:smarttags" w:element="metricconverter">
              <w:smartTagPr>
                <w:attr w:name="ProductID" w:val="4,2 mm"/>
              </w:smartTagPr>
              <w:r w:rsidRPr="00C4699A">
                <w:rPr>
                  <w:rFonts w:ascii="Arial" w:hAnsi="Arial"/>
                  <w:sz w:val="18"/>
                </w:rPr>
                <w:t>4,2 mm</w:t>
              </w:r>
            </w:smartTag>
            <w:r>
              <w:rPr>
                <w:rFonts w:ascii="Arial" w:hAnsi="Arial"/>
                <w:sz w:val="18"/>
              </w:rPr>
              <w:t xml:space="preserve"> x min.</w:t>
            </w:r>
            <w:r w:rsidRPr="00C4699A">
              <w:rPr>
                <w:rFonts w:ascii="Arial" w:hAnsi="Arial"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2 m"/>
              </w:smartTagPr>
              <w:r w:rsidRPr="00C4699A">
                <w:rPr>
                  <w:rFonts w:ascii="Arial" w:hAnsi="Arial"/>
                  <w:sz w:val="18"/>
                </w:rPr>
                <w:t>12 m</w:t>
              </w:r>
            </w:smartTag>
          </w:p>
        </w:tc>
        <w:tc>
          <w:tcPr>
            <w:tcW w:w="1985" w:type="dxa"/>
            <w:vAlign w:val="center"/>
          </w:tcPr>
          <w:p w:rsidR="00094713" w:rsidRDefault="00094713" w:rsidP="00B94DD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  <w:r w:rsidR="00B94DD6"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Korektor w pisaku poj. min. 12 ml, szybkoschnący, z metalową końcówką</w:t>
            </w:r>
          </w:p>
        </w:tc>
        <w:tc>
          <w:tcPr>
            <w:tcW w:w="1985" w:type="dxa"/>
            <w:vAlign w:val="center"/>
          </w:tcPr>
          <w:p w:rsidR="00094713" w:rsidRDefault="00B94DD6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094713">
              <w:rPr>
                <w:rFonts w:ascii="Arial" w:hAnsi="Arial"/>
                <w:sz w:val="18"/>
              </w:rPr>
              <w:t>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Liniał 20 cm plastikowy</w:t>
            </w:r>
          </w:p>
        </w:tc>
        <w:tc>
          <w:tcPr>
            <w:tcW w:w="1985" w:type="dxa"/>
            <w:vAlign w:val="center"/>
          </w:tcPr>
          <w:p w:rsidR="00094713" w:rsidRDefault="00B94DD6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094713">
              <w:rPr>
                <w:rFonts w:ascii="Arial" w:hAnsi="Arial"/>
                <w:sz w:val="18"/>
              </w:rPr>
              <w:t>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Liniał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rPr>
                  <w:rFonts w:ascii="Arial" w:hAnsi="Arial"/>
                  <w:sz w:val="18"/>
                </w:rPr>
                <w:t>30 cm</w:t>
              </w:r>
            </w:smartTag>
            <w:r>
              <w:rPr>
                <w:rFonts w:ascii="Arial" w:hAnsi="Arial"/>
                <w:sz w:val="18"/>
              </w:rPr>
              <w:t xml:space="preserve"> plastikowy</w:t>
            </w:r>
          </w:p>
        </w:tc>
        <w:tc>
          <w:tcPr>
            <w:tcW w:w="1985" w:type="dxa"/>
            <w:vAlign w:val="center"/>
          </w:tcPr>
          <w:p w:rsidR="00094713" w:rsidRDefault="00B94DD6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094713">
              <w:rPr>
                <w:rFonts w:ascii="Arial" w:hAnsi="Arial"/>
                <w:sz w:val="18"/>
              </w:rPr>
              <w:t>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Liniał </w:t>
            </w:r>
            <w:smartTag w:uri="urn:schemas-microsoft-com:office:smarttags" w:element="metricconverter">
              <w:smartTagPr>
                <w:attr w:name="ProductID" w:val="50 cm"/>
              </w:smartTagPr>
              <w:r>
                <w:rPr>
                  <w:rFonts w:ascii="Arial" w:hAnsi="Arial"/>
                  <w:sz w:val="18"/>
                </w:rPr>
                <w:t>50 cm</w:t>
              </w:r>
            </w:smartTag>
            <w:r>
              <w:rPr>
                <w:rFonts w:ascii="Arial" w:hAnsi="Arial"/>
                <w:sz w:val="18"/>
              </w:rPr>
              <w:t xml:space="preserve"> plastikowy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Marker czarny  permanentny, nie zawierający rozpuszczalnika, ze ściętą końcówką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1.000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46.</w:t>
            </w:r>
          </w:p>
        </w:tc>
        <w:tc>
          <w:tcPr>
            <w:tcW w:w="7532" w:type="dxa"/>
            <w:vAlign w:val="center"/>
          </w:tcPr>
          <w:p w:rsidR="00094713" w:rsidRPr="000A281E" w:rsidRDefault="00094713" w:rsidP="00094713">
            <w:pPr>
              <w:rPr>
                <w:rFonts w:ascii="Arial" w:hAnsi="Arial"/>
                <w:sz w:val="18"/>
              </w:rPr>
            </w:pPr>
            <w:r w:rsidRPr="000A281E">
              <w:rPr>
                <w:rFonts w:ascii="Arial" w:hAnsi="Arial"/>
                <w:sz w:val="18"/>
              </w:rPr>
              <w:t>Nożyczki biurowe metalowe, długość całkowita nożyczek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E82532">
              <w:rPr>
                <w:rFonts w:ascii="Arial" w:hAnsi="Arial"/>
                <w:sz w:val="18"/>
              </w:rPr>
              <w:t>16 cm</w:t>
            </w:r>
            <w:r w:rsidRPr="000A281E">
              <w:rPr>
                <w:rFonts w:ascii="Arial" w:hAnsi="Arial"/>
                <w:sz w:val="18"/>
              </w:rPr>
              <w:t>, rączka z odpornego na pęknięcia tworzywa</w:t>
            </w:r>
          </w:p>
        </w:tc>
        <w:tc>
          <w:tcPr>
            <w:tcW w:w="1985" w:type="dxa"/>
            <w:vAlign w:val="center"/>
          </w:tcPr>
          <w:p w:rsidR="00094713" w:rsidRDefault="00B94DD6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094713">
              <w:rPr>
                <w:rFonts w:ascii="Arial" w:hAnsi="Arial"/>
                <w:sz w:val="18"/>
              </w:rPr>
              <w:t>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47.</w:t>
            </w:r>
          </w:p>
        </w:tc>
        <w:tc>
          <w:tcPr>
            <w:tcW w:w="7532" w:type="dxa"/>
            <w:vAlign w:val="center"/>
          </w:tcPr>
          <w:p w:rsidR="00094713" w:rsidRPr="000A281E" w:rsidRDefault="00094713" w:rsidP="00094713">
            <w:pPr>
              <w:rPr>
                <w:rFonts w:ascii="Arial" w:hAnsi="Arial"/>
                <w:sz w:val="18"/>
              </w:rPr>
            </w:pPr>
            <w:r w:rsidRPr="000A281E">
              <w:rPr>
                <w:rFonts w:ascii="Arial" w:hAnsi="Arial"/>
                <w:sz w:val="18"/>
              </w:rPr>
              <w:t>Nożyczki biurowe metalowe, długość całkowita nożyczek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E82532">
              <w:rPr>
                <w:rFonts w:ascii="Arial" w:hAnsi="Arial"/>
                <w:sz w:val="18"/>
              </w:rPr>
              <w:t>21 cm,</w:t>
            </w:r>
            <w:r w:rsidRPr="000A281E">
              <w:rPr>
                <w:rFonts w:ascii="Arial" w:hAnsi="Arial"/>
                <w:sz w:val="18"/>
              </w:rPr>
              <w:t xml:space="preserve"> rączka z odpornego na pęknięcia tworzywa</w:t>
            </w:r>
          </w:p>
        </w:tc>
        <w:tc>
          <w:tcPr>
            <w:tcW w:w="1985" w:type="dxa"/>
            <w:vAlign w:val="center"/>
          </w:tcPr>
          <w:p w:rsidR="00094713" w:rsidRDefault="00B94DD6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  <w:r w:rsidR="00094713">
              <w:rPr>
                <w:rFonts w:ascii="Arial" w:hAnsi="Arial"/>
                <w:sz w:val="18"/>
              </w:rPr>
              <w:t>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48.</w:t>
            </w:r>
          </w:p>
        </w:tc>
        <w:tc>
          <w:tcPr>
            <w:tcW w:w="7532" w:type="dxa"/>
            <w:vAlign w:val="center"/>
          </w:tcPr>
          <w:p w:rsidR="00094713" w:rsidRPr="000A281E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Nożyk do listów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Obwoluta do segregatora A-4 przezroczysta, miękka (koszulka)             o strukturze groszkowej, o grubości min. 40 mc, pakowana po 100 szt.</w:t>
            </w:r>
          </w:p>
        </w:tc>
        <w:tc>
          <w:tcPr>
            <w:tcW w:w="1985" w:type="dxa"/>
            <w:vAlign w:val="center"/>
          </w:tcPr>
          <w:p w:rsidR="00094713" w:rsidRDefault="00B94DD6" w:rsidP="00B94DD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</w:t>
            </w:r>
            <w:r w:rsidR="00094713">
              <w:rPr>
                <w:rFonts w:ascii="Arial" w:hAnsi="Arial"/>
                <w:sz w:val="18"/>
              </w:rPr>
              <w:t>0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Obwoluta do segregatora A-4 przezroczysta, miękka z rozszerzanym dnem, pakowana po 50 szt.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Ofertówka</w:t>
            </w:r>
            <w:proofErr w:type="spellEnd"/>
            <w:r>
              <w:rPr>
                <w:rFonts w:ascii="Arial" w:hAnsi="Arial"/>
                <w:sz w:val="18"/>
              </w:rPr>
              <w:t xml:space="preserve"> A-4 przezroczysta, twarda, pakowana po 25 szt.</w:t>
            </w:r>
          </w:p>
        </w:tc>
        <w:tc>
          <w:tcPr>
            <w:tcW w:w="1985" w:type="dxa"/>
            <w:vAlign w:val="center"/>
          </w:tcPr>
          <w:p w:rsidR="00094713" w:rsidRDefault="00094713" w:rsidP="00B94DD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B94DD6"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0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Ołówek typu STABILO HB 2 ½  dł. </w:t>
            </w:r>
            <w:smartTag w:uri="urn:schemas-microsoft-com:office:smarttags" w:element="metricconverter">
              <w:smartTagPr>
                <w:attr w:name="ProductID" w:val="17 cm"/>
              </w:smartTagPr>
              <w:r>
                <w:rPr>
                  <w:rFonts w:ascii="Arial" w:hAnsi="Arial"/>
                  <w:sz w:val="18"/>
                </w:rPr>
                <w:t>17 cm</w:t>
              </w:r>
            </w:smartTag>
            <w:r>
              <w:rPr>
                <w:rFonts w:ascii="Arial" w:hAnsi="Arial"/>
                <w:sz w:val="18"/>
              </w:rPr>
              <w:t xml:space="preserve"> ze wzmocnionym grafitem, pakowany po 12 szt.</w:t>
            </w:r>
          </w:p>
        </w:tc>
        <w:tc>
          <w:tcPr>
            <w:tcW w:w="1985" w:type="dxa"/>
            <w:vAlign w:val="center"/>
          </w:tcPr>
          <w:p w:rsidR="00094713" w:rsidRPr="000D25AA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</w:t>
            </w:r>
            <w:r w:rsidRPr="00455200">
              <w:rPr>
                <w:rFonts w:ascii="Arial" w:hAnsi="Arial"/>
                <w:color w:val="FF0000"/>
                <w:sz w:val="18"/>
              </w:rPr>
              <w:t xml:space="preserve">                                                                   </w:t>
            </w:r>
            <w:r w:rsidR="00B94DD6"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>0</w:t>
            </w:r>
            <w:r w:rsidRPr="000D25AA">
              <w:rPr>
                <w:rFonts w:ascii="Arial" w:hAnsi="Arial"/>
                <w:sz w:val="18"/>
              </w:rPr>
              <w:t>0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53.</w:t>
            </w:r>
          </w:p>
        </w:tc>
        <w:tc>
          <w:tcPr>
            <w:tcW w:w="7532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Ołówek automatyczny z grafitem HB 0,5, z możliwością wymiany grafitu, metalowa końcówka                                                                             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="00B94DD6">
              <w:rPr>
                <w:rFonts w:ascii="Arial" w:hAnsi="Arial"/>
                <w:sz w:val="18"/>
              </w:rPr>
              <w:t xml:space="preserve"> 10</w:t>
            </w:r>
            <w:r>
              <w:rPr>
                <w:rFonts w:ascii="Arial" w:hAnsi="Arial"/>
                <w:sz w:val="18"/>
              </w:rPr>
              <w:t>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Pinezki kolorowe do tablicy korkowej (pakowane po 50 szt.)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Pisak czarny</w:t>
            </w:r>
          </w:p>
        </w:tc>
        <w:tc>
          <w:tcPr>
            <w:tcW w:w="1985" w:type="dxa"/>
            <w:vAlign w:val="center"/>
          </w:tcPr>
          <w:p w:rsidR="00094713" w:rsidRDefault="00B94DD6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  <w:r w:rsidR="00094713">
              <w:rPr>
                <w:rFonts w:ascii="Arial" w:hAnsi="Arial"/>
                <w:sz w:val="18"/>
              </w:rPr>
              <w:t>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Pisak czerwony </w:t>
            </w:r>
          </w:p>
        </w:tc>
        <w:tc>
          <w:tcPr>
            <w:tcW w:w="1985" w:type="dxa"/>
            <w:vAlign w:val="center"/>
          </w:tcPr>
          <w:p w:rsidR="00094713" w:rsidRDefault="00B94DD6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  <w:r w:rsidR="00094713">
              <w:rPr>
                <w:rFonts w:ascii="Arial" w:hAnsi="Arial"/>
                <w:sz w:val="18"/>
              </w:rPr>
              <w:t>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Pisak niebieski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Pisak zielony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Płyn do czyszczenia monitorów LCD/TFT, poj. min. 100 ml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Poduszka do stempli typu TRODAT wymiary minimum 160 x 90 mm, wkład czerwony 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Poduszka do stempli typu TRODAT wymiary minimum 110 x 70 mm, wkład czerwony</w:t>
            </w:r>
          </w:p>
        </w:tc>
        <w:tc>
          <w:tcPr>
            <w:tcW w:w="1985" w:type="dxa"/>
            <w:vAlign w:val="center"/>
          </w:tcPr>
          <w:p w:rsidR="00094713" w:rsidRDefault="00B94DD6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</w:t>
            </w:r>
            <w:r w:rsidR="00094713">
              <w:rPr>
                <w:rFonts w:ascii="Arial" w:hAnsi="Arial"/>
                <w:sz w:val="18"/>
              </w:rPr>
              <w:t xml:space="preserve">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Poduszka do stempli typu TRODAT wymiary minimum 110 x 70 mm, wkład czarny</w:t>
            </w:r>
          </w:p>
        </w:tc>
        <w:tc>
          <w:tcPr>
            <w:tcW w:w="1985" w:type="dxa"/>
            <w:vAlign w:val="center"/>
          </w:tcPr>
          <w:p w:rsidR="00094713" w:rsidRDefault="00B94DD6" w:rsidP="00B94DD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  <w:r w:rsidR="00094713">
              <w:rPr>
                <w:rFonts w:ascii="Arial" w:hAnsi="Arial"/>
                <w:sz w:val="18"/>
              </w:rPr>
              <w:t xml:space="preserve">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Podkład na biurko przezroczysty, wym. 65 x 50 cm</w:t>
            </w:r>
          </w:p>
        </w:tc>
        <w:tc>
          <w:tcPr>
            <w:tcW w:w="1985" w:type="dxa"/>
            <w:vAlign w:val="center"/>
          </w:tcPr>
          <w:p w:rsidR="00094713" w:rsidRDefault="00B94DD6" w:rsidP="00B94DD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  <w:r w:rsidR="00094713">
              <w:rPr>
                <w:rFonts w:ascii="Arial" w:hAnsi="Arial"/>
                <w:sz w:val="18"/>
              </w:rPr>
              <w:t xml:space="preserve">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Pudło archiwizacyjne zamknięte, grzbiet 10 cm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Przybornik przezroczysty z przegródkami na art. piśmienne, akcesoria biurowe i karteczki, wym</w:t>
            </w:r>
            <w:r w:rsidRPr="00075248">
              <w:rPr>
                <w:rFonts w:ascii="Arial" w:hAnsi="Arial"/>
                <w:sz w:val="18"/>
              </w:rPr>
              <w:t>. min.</w:t>
            </w:r>
            <w:r>
              <w:rPr>
                <w:rFonts w:ascii="Arial" w:hAnsi="Arial"/>
                <w:sz w:val="18"/>
              </w:rPr>
              <w:t xml:space="preserve">  20 x 15 x 10cm, z jeżem</w:t>
            </w:r>
          </w:p>
        </w:tc>
        <w:tc>
          <w:tcPr>
            <w:tcW w:w="1985" w:type="dxa"/>
            <w:vAlign w:val="center"/>
          </w:tcPr>
          <w:p w:rsidR="00094713" w:rsidRDefault="0084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  <w:r w:rsidR="00094713">
              <w:rPr>
                <w:rFonts w:ascii="Arial" w:hAnsi="Arial"/>
                <w:sz w:val="18"/>
              </w:rPr>
              <w:t>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Rozszywacz</w:t>
            </w:r>
            <w:proofErr w:type="spellEnd"/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67.</w:t>
            </w:r>
          </w:p>
        </w:tc>
        <w:tc>
          <w:tcPr>
            <w:tcW w:w="7532" w:type="dxa"/>
            <w:vAlign w:val="center"/>
          </w:tcPr>
          <w:p w:rsidR="00094713" w:rsidRPr="00B63347" w:rsidRDefault="00094713" w:rsidP="00094713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Samoprzylepne zakładki indeksujące papierowe o wym. </w:t>
            </w:r>
            <w:r w:rsidRPr="00075248">
              <w:rPr>
                <w:rFonts w:ascii="Arial" w:hAnsi="Arial"/>
                <w:sz w:val="18"/>
              </w:rPr>
              <w:t>min. 20 x 50 mm  (opak. 4 kolory po 50 szt. z każdego)</w:t>
            </w:r>
          </w:p>
        </w:tc>
        <w:tc>
          <w:tcPr>
            <w:tcW w:w="1985" w:type="dxa"/>
            <w:vAlign w:val="center"/>
          </w:tcPr>
          <w:p w:rsidR="00094713" w:rsidRDefault="0084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</w:t>
            </w:r>
            <w:r w:rsidR="00094713">
              <w:rPr>
                <w:rFonts w:ascii="Arial" w:hAnsi="Arial"/>
                <w:sz w:val="18"/>
              </w:rPr>
              <w:t>00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Segregator szeroki z mech. A-4/7 oklejony z zewnątrz folią PP, z wymienną wkładką do opisu zawartości, dolna krawędź z metalowym okuciem, szerokość minimum </w:t>
            </w:r>
            <w:smartTag w:uri="urn:schemas-microsoft-com:office:smarttags" w:element="metricconverter">
              <w:smartTagPr>
                <w:attr w:name="ProductID" w:val="70 mm"/>
              </w:smartTagPr>
              <w:r>
                <w:rPr>
                  <w:rFonts w:ascii="Arial" w:hAnsi="Arial"/>
                  <w:sz w:val="18"/>
                </w:rPr>
                <w:t>70 mm</w:t>
              </w:r>
            </w:smartTag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4.000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Segregator wąski z mech. A-4/5 oklejony z zewnątrz folią PP,  z wymienną wkładką do opisu zawartości, dolna krawędź z metalowym okuciem, szerokość minimum </w:t>
            </w:r>
            <w:smartTag w:uri="urn:schemas-microsoft-com:office:smarttags" w:element="metricconverter">
              <w:smartTagPr>
                <w:attr w:name="ProductID" w:val="50 mm"/>
              </w:smartTagPr>
              <w:r>
                <w:rPr>
                  <w:rFonts w:ascii="Arial" w:hAnsi="Arial"/>
                  <w:sz w:val="18"/>
                </w:rPr>
                <w:t>50 mm</w:t>
              </w:r>
            </w:smartTag>
          </w:p>
        </w:tc>
        <w:tc>
          <w:tcPr>
            <w:tcW w:w="1985" w:type="dxa"/>
            <w:vAlign w:val="center"/>
          </w:tcPr>
          <w:p w:rsidR="00094713" w:rsidRDefault="0084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  <w:r w:rsidR="00094713">
              <w:rPr>
                <w:rFonts w:ascii="Arial" w:hAnsi="Arial"/>
                <w:sz w:val="18"/>
              </w:rPr>
              <w:t>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Skoroszyt A-4 miękki, plastikowy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1.000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Skoroszyt A-4 tekturowy pełny, z zawieszką (zawieszka tekturowa A-4) z nadrukiem </w:t>
            </w:r>
            <w:r>
              <w:rPr>
                <w:rFonts w:ascii="Arial" w:hAnsi="Arial"/>
                <w:sz w:val="18"/>
              </w:rPr>
              <w:br/>
              <w:t>(wzór w załączeniu)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Skoroszyt A-4 tekturowy z zakładką (w środku fałda)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2.500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73.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Skoroszyt PCV, wpinany, A-4 pełny (zawieszka plastikowa)</w:t>
            </w:r>
          </w:p>
        </w:tc>
        <w:tc>
          <w:tcPr>
            <w:tcW w:w="1985" w:type="dxa"/>
            <w:vAlign w:val="center"/>
          </w:tcPr>
          <w:p w:rsidR="00094713" w:rsidRDefault="0084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2.0</w:t>
            </w:r>
            <w:r w:rsidR="00094713">
              <w:rPr>
                <w:rFonts w:ascii="Arial" w:hAnsi="Arial"/>
                <w:sz w:val="18"/>
              </w:rPr>
              <w:t>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Skoroszyt tekturowy, A-4 pełny, z zawieszką (zawieszka tekturowa                 A-4)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Skorowidz format A-5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Spinacz typu binder klips duży 51 mm, pakowany po 12 szt.</w:t>
            </w:r>
          </w:p>
        </w:tc>
        <w:tc>
          <w:tcPr>
            <w:tcW w:w="1985" w:type="dxa"/>
            <w:vAlign w:val="center"/>
          </w:tcPr>
          <w:p w:rsidR="00094713" w:rsidRDefault="0084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  <w:r w:rsidR="00094713">
              <w:rPr>
                <w:rFonts w:ascii="Arial" w:hAnsi="Arial"/>
                <w:sz w:val="18"/>
              </w:rPr>
              <w:t>0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Spinacz typu binder klips mały 32 mm, pakowany po 12 szt.</w:t>
            </w:r>
          </w:p>
        </w:tc>
        <w:tc>
          <w:tcPr>
            <w:tcW w:w="1985" w:type="dxa"/>
            <w:vAlign w:val="center"/>
          </w:tcPr>
          <w:p w:rsidR="00094713" w:rsidRDefault="0084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094713">
              <w:rPr>
                <w:rFonts w:ascii="Arial" w:hAnsi="Arial"/>
                <w:sz w:val="18"/>
              </w:rPr>
              <w:t>00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Spinacz typu binder klips mały 25-28 mm, pakowany po 12 szt.</w:t>
            </w:r>
          </w:p>
        </w:tc>
        <w:tc>
          <w:tcPr>
            <w:tcW w:w="1985" w:type="dxa"/>
            <w:vAlign w:val="center"/>
          </w:tcPr>
          <w:p w:rsidR="00094713" w:rsidRDefault="0084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  <w:r w:rsidR="00094713">
              <w:rPr>
                <w:rFonts w:ascii="Arial" w:hAnsi="Arial"/>
                <w:sz w:val="18"/>
              </w:rPr>
              <w:t>00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Spinacz metalowy owalny 25 mm, pakowany po 100 szt.</w:t>
            </w:r>
          </w:p>
        </w:tc>
        <w:tc>
          <w:tcPr>
            <w:tcW w:w="1985" w:type="dxa"/>
            <w:vAlign w:val="center"/>
          </w:tcPr>
          <w:p w:rsidR="00094713" w:rsidRDefault="0084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094713">
              <w:rPr>
                <w:rFonts w:ascii="Arial" w:hAnsi="Arial"/>
                <w:sz w:val="18"/>
              </w:rPr>
              <w:t>00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Spinacz metalowy owalny 50 mm, pakowany po 100 szt.</w:t>
            </w:r>
          </w:p>
        </w:tc>
        <w:tc>
          <w:tcPr>
            <w:tcW w:w="1985" w:type="dxa"/>
            <w:vAlign w:val="center"/>
          </w:tcPr>
          <w:p w:rsidR="00094713" w:rsidRDefault="0084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  <w:r w:rsidR="00094713">
              <w:rPr>
                <w:rFonts w:ascii="Arial" w:hAnsi="Arial"/>
                <w:sz w:val="18"/>
              </w:rPr>
              <w:t>00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Sznurek jutowy, minimum 3 dag</w:t>
            </w:r>
          </w:p>
        </w:tc>
        <w:tc>
          <w:tcPr>
            <w:tcW w:w="1985" w:type="dxa"/>
            <w:vAlign w:val="center"/>
          </w:tcPr>
          <w:p w:rsidR="00094713" w:rsidRDefault="0084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  <w:r w:rsidR="00094713">
              <w:rPr>
                <w:rFonts w:ascii="Arial" w:hAnsi="Arial"/>
                <w:sz w:val="18"/>
              </w:rPr>
              <w:t>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Sznurek szpagat, dratwa minimum 25 dag</w:t>
            </w:r>
          </w:p>
        </w:tc>
        <w:tc>
          <w:tcPr>
            <w:tcW w:w="1985" w:type="dxa"/>
            <w:vAlign w:val="center"/>
          </w:tcPr>
          <w:p w:rsidR="00094713" w:rsidRDefault="0084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094713">
              <w:rPr>
                <w:rFonts w:ascii="Arial" w:hAnsi="Arial"/>
                <w:sz w:val="18"/>
              </w:rPr>
              <w:t>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Tacki na dokumenty, plastikowe, przezroczyste- dymne</w:t>
            </w:r>
          </w:p>
        </w:tc>
        <w:tc>
          <w:tcPr>
            <w:tcW w:w="1985" w:type="dxa"/>
            <w:vAlign w:val="center"/>
          </w:tcPr>
          <w:p w:rsidR="00094713" w:rsidRDefault="0084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  <w:r w:rsidR="00094713">
              <w:rPr>
                <w:rFonts w:ascii="Arial" w:hAnsi="Arial"/>
                <w:sz w:val="18"/>
              </w:rPr>
              <w:t>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Taśma pakowa brązowa w rolkach, szer.48 mm, długość minimum 66 m , z klejem kauczukowym 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Taśma klejąca przezroczysta, szerokość 24-25 mm, długość minimum 33 m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Taśma dwustronnie klejona o dł. min. 10 m, szer. 5 cm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87.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 w:rsidRPr="004043E3">
              <w:rPr>
                <w:rFonts w:ascii="Arial" w:hAnsi="Arial"/>
                <w:sz w:val="18"/>
              </w:rPr>
              <w:t>Teczka do podpisu A-4 o wzmacnianych grzbietach, 8 przegródek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 w:rsidRPr="004043E3">
              <w:rPr>
                <w:rFonts w:ascii="Arial" w:hAnsi="Arial"/>
                <w:sz w:val="18"/>
              </w:rPr>
              <w:t xml:space="preserve">Teczka do podpisu A-4 o wzmacnianych grzbietach, </w:t>
            </w:r>
            <w:r>
              <w:rPr>
                <w:rFonts w:ascii="Arial" w:hAnsi="Arial"/>
                <w:sz w:val="18"/>
              </w:rPr>
              <w:t>16</w:t>
            </w:r>
            <w:r w:rsidRPr="004043E3">
              <w:rPr>
                <w:rFonts w:ascii="Arial" w:hAnsi="Arial"/>
                <w:sz w:val="18"/>
              </w:rPr>
              <w:t xml:space="preserve"> przegródek</w:t>
            </w:r>
          </w:p>
        </w:tc>
        <w:tc>
          <w:tcPr>
            <w:tcW w:w="1985" w:type="dxa"/>
            <w:vAlign w:val="center"/>
          </w:tcPr>
          <w:p w:rsidR="00094713" w:rsidRDefault="0084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  <w:r w:rsidR="00094713">
              <w:rPr>
                <w:rFonts w:ascii="Arial" w:hAnsi="Arial"/>
                <w:sz w:val="18"/>
              </w:rPr>
              <w:t>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Teczka plastikowa A-4 wiązana, strona okładki przezroczysta</w:t>
            </w:r>
          </w:p>
        </w:tc>
        <w:tc>
          <w:tcPr>
            <w:tcW w:w="1985" w:type="dxa"/>
            <w:vAlign w:val="center"/>
          </w:tcPr>
          <w:p w:rsidR="00094713" w:rsidRDefault="0084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  <w:r w:rsidR="00094713">
              <w:rPr>
                <w:rFonts w:ascii="Arial" w:hAnsi="Arial"/>
                <w:sz w:val="18"/>
              </w:rPr>
              <w:t>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Teczka tekturowa A-4 wiązana, wym. 33 x 24,5 cm</w:t>
            </w:r>
          </w:p>
        </w:tc>
        <w:tc>
          <w:tcPr>
            <w:tcW w:w="1985" w:type="dxa"/>
            <w:vAlign w:val="center"/>
          </w:tcPr>
          <w:p w:rsidR="00094713" w:rsidRDefault="00844C3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  <w:r w:rsidR="00094713">
              <w:rPr>
                <w:rFonts w:ascii="Arial" w:hAnsi="Arial"/>
                <w:sz w:val="18"/>
              </w:rPr>
              <w:t>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Teczka tekturowa z gumką A-4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92.</w:t>
            </w:r>
          </w:p>
        </w:tc>
        <w:tc>
          <w:tcPr>
            <w:tcW w:w="7532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Teczka wiązana, biała, A-4 (bez opisowa), wykonana z kartonu bezkwasowego białego, o wskaźniku </w:t>
            </w:r>
            <w:proofErr w:type="spellStart"/>
            <w:r>
              <w:rPr>
                <w:rFonts w:ascii="Arial" w:hAnsi="Arial"/>
                <w:sz w:val="18"/>
              </w:rPr>
              <w:t>ph</w:t>
            </w:r>
            <w:proofErr w:type="spellEnd"/>
            <w:r>
              <w:rPr>
                <w:rFonts w:ascii="Arial" w:hAnsi="Arial"/>
                <w:sz w:val="18"/>
              </w:rPr>
              <w:t xml:space="preserve"> od 7,5 do 10, rezerwie alkalicznej &gt;0,4 mol/kg, liczbie Kappa &lt;5, gramaturze 300 g/m2, o wymiarach wys.320 mm, szer. 250 mm, szer. grzbietu 50 mm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21.000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93.</w:t>
            </w:r>
          </w:p>
        </w:tc>
        <w:tc>
          <w:tcPr>
            <w:tcW w:w="7532" w:type="dxa"/>
            <w:shd w:val="clear" w:color="auto" w:fill="auto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Teczka z rzepem A-4, szer. grzbietu 30 mm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Teczka z rzepem A-5, szer. grzbietu 30 mm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Temperówka plastikowa z okrągłym pojemnikiem</w:t>
            </w:r>
          </w:p>
        </w:tc>
        <w:tc>
          <w:tcPr>
            <w:tcW w:w="1985" w:type="dxa"/>
            <w:vAlign w:val="center"/>
          </w:tcPr>
          <w:p w:rsidR="00094713" w:rsidRDefault="00374CFC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094713">
              <w:rPr>
                <w:rFonts w:ascii="Arial" w:hAnsi="Arial"/>
                <w:sz w:val="18"/>
              </w:rPr>
              <w:t>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Wkład niebieski do długopisu (wskazanego w poz. 10)</w:t>
            </w:r>
          </w:p>
        </w:tc>
        <w:tc>
          <w:tcPr>
            <w:tcW w:w="1985" w:type="dxa"/>
            <w:vAlign w:val="center"/>
          </w:tcPr>
          <w:p w:rsidR="00094713" w:rsidRDefault="00374CFC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094713">
              <w:rPr>
                <w:rFonts w:ascii="Arial" w:hAnsi="Arial"/>
                <w:sz w:val="18"/>
              </w:rPr>
              <w:t>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Wkład czarny </w:t>
            </w:r>
            <w:proofErr w:type="spellStart"/>
            <w:r>
              <w:rPr>
                <w:rFonts w:ascii="Arial" w:hAnsi="Arial"/>
                <w:sz w:val="18"/>
              </w:rPr>
              <w:t>wielkopojemny</w:t>
            </w:r>
            <w:proofErr w:type="spellEnd"/>
            <w:r>
              <w:rPr>
                <w:rFonts w:ascii="Arial" w:hAnsi="Arial"/>
                <w:sz w:val="18"/>
              </w:rPr>
              <w:t xml:space="preserve"> do długopisu (wskazanego w poz. 11)</w:t>
            </w:r>
          </w:p>
        </w:tc>
        <w:tc>
          <w:tcPr>
            <w:tcW w:w="1985" w:type="dxa"/>
            <w:vAlign w:val="center"/>
          </w:tcPr>
          <w:p w:rsidR="00094713" w:rsidRDefault="00374CFC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094713">
              <w:rPr>
                <w:rFonts w:ascii="Arial" w:hAnsi="Arial"/>
                <w:sz w:val="18"/>
              </w:rPr>
              <w:t>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Wkład niebieski </w:t>
            </w:r>
            <w:proofErr w:type="spellStart"/>
            <w:r>
              <w:rPr>
                <w:rFonts w:ascii="Arial" w:hAnsi="Arial"/>
                <w:sz w:val="18"/>
              </w:rPr>
              <w:t>wielkopojemny</w:t>
            </w:r>
            <w:proofErr w:type="spellEnd"/>
            <w:r>
              <w:rPr>
                <w:rFonts w:ascii="Arial" w:hAnsi="Arial"/>
                <w:sz w:val="18"/>
              </w:rPr>
              <w:t xml:space="preserve">  do długopisu (wskazanego w poz. 11)</w:t>
            </w:r>
          </w:p>
        </w:tc>
        <w:tc>
          <w:tcPr>
            <w:tcW w:w="1985" w:type="dxa"/>
            <w:vAlign w:val="center"/>
          </w:tcPr>
          <w:p w:rsidR="00094713" w:rsidRDefault="00374CFC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094713">
              <w:rPr>
                <w:rFonts w:ascii="Arial" w:hAnsi="Arial"/>
                <w:sz w:val="18"/>
              </w:rPr>
              <w:t>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Wkład krótki metalowy, czarny do długopisu (wskazanego w              poz. 12)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Wkład krótki metalowy, niebieski do długopisu (wskazanego w poz. 12)</w:t>
            </w:r>
          </w:p>
        </w:tc>
        <w:tc>
          <w:tcPr>
            <w:tcW w:w="1985" w:type="dxa"/>
            <w:vAlign w:val="center"/>
          </w:tcPr>
          <w:p w:rsidR="00094713" w:rsidRDefault="00374CFC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  <w:r w:rsidR="00094713">
              <w:rPr>
                <w:rFonts w:ascii="Arial" w:hAnsi="Arial"/>
                <w:sz w:val="18"/>
              </w:rPr>
              <w:t>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Zakładki indeksowe foliowe wielokrotnego użytku o wym. min. 12x43 mm (opak. 4 kolory po 35 </w:t>
            </w:r>
            <w:proofErr w:type="spellStart"/>
            <w:r>
              <w:rPr>
                <w:rFonts w:ascii="Arial" w:hAnsi="Arial"/>
                <w:sz w:val="18"/>
              </w:rPr>
              <w:t>szt</w:t>
            </w:r>
            <w:proofErr w:type="spellEnd"/>
            <w:r>
              <w:rPr>
                <w:rFonts w:ascii="Arial" w:hAnsi="Arial"/>
                <w:sz w:val="18"/>
              </w:rPr>
              <w:t xml:space="preserve"> z każdego)</w:t>
            </w:r>
          </w:p>
        </w:tc>
        <w:tc>
          <w:tcPr>
            <w:tcW w:w="1985" w:type="dxa"/>
            <w:vAlign w:val="center"/>
          </w:tcPr>
          <w:p w:rsidR="00094713" w:rsidRDefault="00374CFC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  <w:r w:rsidR="00094713">
              <w:rPr>
                <w:rFonts w:ascii="Arial" w:hAnsi="Arial"/>
                <w:sz w:val="18"/>
              </w:rPr>
              <w:t xml:space="preserve">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Zakreślacz</w:t>
            </w:r>
            <w:proofErr w:type="spellEnd"/>
            <w:r>
              <w:rPr>
                <w:rFonts w:ascii="Arial" w:hAnsi="Arial"/>
                <w:sz w:val="18"/>
              </w:rPr>
              <w:t xml:space="preserve">  typu STABILO żółty, ścięta końcówka o grubości             1-</w:t>
            </w:r>
            <w:smartTag w:uri="urn:schemas-microsoft-com:office:smarttags" w:element="metricconverter">
              <w:smartTagPr>
                <w:attr w:name="ProductID" w:val="5 mm"/>
              </w:smartTagPr>
              <w:r>
                <w:rPr>
                  <w:rFonts w:ascii="Arial" w:hAnsi="Arial"/>
                  <w:sz w:val="18"/>
                </w:rPr>
                <w:t>5 mm</w:t>
              </w:r>
            </w:smartTag>
          </w:p>
        </w:tc>
        <w:tc>
          <w:tcPr>
            <w:tcW w:w="1985" w:type="dxa"/>
            <w:vAlign w:val="center"/>
          </w:tcPr>
          <w:p w:rsidR="00094713" w:rsidRDefault="00094713" w:rsidP="00374CF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  <w:r w:rsidR="00374CFC"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103.</w:t>
            </w:r>
          </w:p>
        </w:tc>
        <w:tc>
          <w:tcPr>
            <w:tcW w:w="7532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Zakreślacz</w:t>
            </w:r>
            <w:proofErr w:type="spellEnd"/>
            <w:r>
              <w:rPr>
                <w:rFonts w:ascii="Arial" w:hAnsi="Arial"/>
                <w:sz w:val="18"/>
              </w:rPr>
              <w:t xml:space="preserve"> typu STABILO zielony, ścięta końcówka o grubości 1-</w:t>
            </w:r>
            <w:smartTag w:uri="urn:schemas-microsoft-com:office:smarttags" w:element="metricconverter">
              <w:smartTagPr>
                <w:attr w:name="ProductID" w:val="5 mm"/>
              </w:smartTagPr>
              <w:r>
                <w:rPr>
                  <w:rFonts w:ascii="Arial" w:hAnsi="Arial"/>
                  <w:sz w:val="18"/>
                </w:rPr>
                <w:t>5 mm</w:t>
              </w:r>
            </w:smartTag>
          </w:p>
        </w:tc>
        <w:tc>
          <w:tcPr>
            <w:tcW w:w="1985" w:type="dxa"/>
            <w:vAlign w:val="center"/>
          </w:tcPr>
          <w:p w:rsidR="00094713" w:rsidRDefault="00374CFC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</w:t>
            </w:r>
            <w:r w:rsidR="00094713">
              <w:rPr>
                <w:rFonts w:ascii="Arial" w:hAnsi="Arial"/>
                <w:sz w:val="18"/>
              </w:rPr>
              <w:t>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Zeszyt A-4 w kratkę, 96 kart. z twardą okładką</w:t>
            </w:r>
          </w:p>
        </w:tc>
        <w:tc>
          <w:tcPr>
            <w:tcW w:w="1985" w:type="dxa"/>
            <w:vAlign w:val="center"/>
          </w:tcPr>
          <w:p w:rsidR="00094713" w:rsidRDefault="00374CFC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094713">
              <w:rPr>
                <w:rFonts w:ascii="Arial" w:hAnsi="Arial"/>
                <w:sz w:val="18"/>
              </w:rPr>
              <w:t>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Zeszyt A-5 w kratkę, 96 kart. z twardą okładką</w:t>
            </w:r>
          </w:p>
        </w:tc>
        <w:tc>
          <w:tcPr>
            <w:tcW w:w="1985" w:type="dxa"/>
            <w:vAlign w:val="center"/>
          </w:tcPr>
          <w:p w:rsidR="00094713" w:rsidRDefault="00E72C09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  <w:r w:rsidR="00094713">
              <w:rPr>
                <w:rFonts w:ascii="Arial" w:hAnsi="Arial"/>
                <w:sz w:val="18"/>
              </w:rPr>
              <w:t>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Zeszyt A-5 w kratkę 60 kart. z miękką okładką</w:t>
            </w:r>
          </w:p>
        </w:tc>
        <w:tc>
          <w:tcPr>
            <w:tcW w:w="1985" w:type="dxa"/>
            <w:vAlign w:val="center"/>
          </w:tcPr>
          <w:p w:rsidR="00094713" w:rsidRDefault="00E72C09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094713">
              <w:rPr>
                <w:rFonts w:ascii="Arial" w:hAnsi="Arial"/>
                <w:sz w:val="18"/>
              </w:rPr>
              <w:t>00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Zszywacz średni metalowy do zszywek 24/6 (zszywa do 40 kartek)</w:t>
            </w:r>
          </w:p>
        </w:tc>
        <w:tc>
          <w:tcPr>
            <w:tcW w:w="1985" w:type="dxa"/>
            <w:vAlign w:val="center"/>
          </w:tcPr>
          <w:p w:rsidR="00094713" w:rsidRDefault="00E72C09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  <w:r w:rsidR="00094713">
              <w:rPr>
                <w:rFonts w:ascii="Arial" w:hAnsi="Arial"/>
                <w:sz w:val="18"/>
              </w:rPr>
              <w:t xml:space="preserve">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Zszywacz metalowy wyposażony w ogranicznik głębokości wsuwania papieru, dł. podstawy 280 mm, zszywa do 100 kartek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 szt.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Zszywki rozmiar 24/6  / 1000 szt.</w:t>
            </w:r>
          </w:p>
        </w:tc>
        <w:tc>
          <w:tcPr>
            <w:tcW w:w="1985" w:type="dxa"/>
            <w:vAlign w:val="center"/>
          </w:tcPr>
          <w:p w:rsidR="00094713" w:rsidRDefault="00E72C09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1.5</w:t>
            </w:r>
            <w:r w:rsidR="00094713">
              <w:rPr>
                <w:rFonts w:ascii="Arial" w:hAnsi="Arial"/>
                <w:sz w:val="18"/>
              </w:rPr>
              <w:t>00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Zszywki No 10 (mini) / 1000 szt.</w:t>
            </w:r>
          </w:p>
        </w:tc>
        <w:tc>
          <w:tcPr>
            <w:tcW w:w="1985" w:type="dxa"/>
            <w:vAlign w:val="center"/>
          </w:tcPr>
          <w:p w:rsidR="00094713" w:rsidRDefault="00E72C09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  <w:r w:rsidR="00094713">
              <w:rPr>
                <w:rFonts w:ascii="Arial" w:hAnsi="Arial"/>
                <w:sz w:val="18"/>
              </w:rPr>
              <w:t>0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Zszywki rozmiar 23/10  / 1000 szt.</w:t>
            </w:r>
          </w:p>
        </w:tc>
        <w:tc>
          <w:tcPr>
            <w:tcW w:w="1985" w:type="dxa"/>
            <w:vAlign w:val="center"/>
          </w:tcPr>
          <w:p w:rsidR="00094713" w:rsidRDefault="00E72C09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  <w:r w:rsidR="00094713">
              <w:rPr>
                <w:rFonts w:ascii="Arial" w:hAnsi="Arial"/>
                <w:sz w:val="18"/>
              </w:rPr>
              <w:t>0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Zszywki rozmiar 23/13  / 1000 szt.</w:t>
            </w:r>
          </w:p>
        </w:tc>
        <w:tc>
          <w:tcPr>
            <w:tcW w:w="1985" w:type="dxa"/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 opak.</w:t>
            </w:r>
          </w:p>
        </w:tc>
        <w:tc>
          <w:tcPr>
            <w:tcW w:w="2126" w:type="dxa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113.</w:t>
            </w:r>
          </w:p>
        </w:tc>
        <w:tc>
          <w:tcPr>
            <w:tcW w:w="7532" w:type="dxa"/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Zszywki rozmiar 24/10  / 1000 szt.</w:t>
            </w:r>
          </w:p>
        </w:tc>
        <w:tc>
          <w:tcPr>
            <w:tcW w:w="1985" w:type="dxa"/>
            <w:vAlign w:val="center"/>
          </w:tcPr>
          <w:p w:rsidR="00094713" w:rsidRDefault="00E72C09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094713">
              <w:rPr>
                <w:rFonts w:ascii="Arial" w:hAnsi="Arial"/>
                <w:sz w:val="18"/>
              </w:rPr>
              <w:t>0 opak.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94713" w:rsidTr="005D02D7">
        <w:trPr>
          <w:cantSplit/>
          <w:trHeight w:val="454"/>
        </w:trPr>
        <w:tc>
          <w:tcPr>
            <w:tcW w:w="548" w:type="dxa"/>
            <w:tcBorders>
              <w:bottom w:val="nil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114.</w:t>
            </w:r>
          </w:p>
        </w:tc>
        <w:tc>
          <w:tcPr>
            <w:tcW w:w="7532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Zwilżacz </w:t>
            </w:r>
            <w:r w:rsidR="00F75751">
              <w:rPr>
                <w:rFonts w:ascii="Arial" w:hAnsi="Arial"/>
                <w:sz w:val="18"/>
              </w:rPr>
              <w:t>glicerynowy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 szt.</w:t>
            </w:r>
          </w:p>
        </w:tc>
        <w:tc>
          <w:tcPr>
            <w:tcW w:w="2126" w:type="dxa"/>
            <w:tcBorders>
              <w:bottom w:val="nil"/>
            </w:tcBorders>
          </w:tcPr>
          <w:p w:rsidR="00094713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94713" w:rsidRPr="00B85338" w:rsidRDefault="00094713" w:rsidP="0009471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639A1" w:rsidTr="00956290">
        <w:trPr>
          <w:cantSplit/>
          <w:trHeight w:val="561"/>
        </w:trPr>
        <w:tc>
          <w:tcPr>
            <w:tcW w:w="12191" w:type="dxa"/>
            <w:gridSpan w:val="4"/>
            <w:tcBorders>
              <w:bottom w:val="single" w:sz="4" w:space="0" w:color="auto"/>
            </w:tcBorders>
            <w:vAlign w:val="center"/>
          </w:tcPr>
          <w:p w:rsidR="00C639A1" w:rsidRDefault="00C639A1" w:rsidP="00C639A1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E966F2">
              <w:rPr>
                <w:rFonts w:ascii="Arial" w:hAnsi="Arial" w:cs="Arial"/>
                <w:b/>
                <w:sz w:val="22"/>
                <w:szCs w:val="22"/>
              </w:rPr>
              <w:t>Cena pakietu brutto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7ECA">
              <w:rPr>
                <w:rFonts w:ascii="Arial" w:hAnsi="Arial" w:cs="Arial"/>
                <w:b/>
                <w:sz w:val="22"/>
                <w:szCs w:val="22"/>
              </w:rPr>
              <w:t>(w</w:t>
            </w:r>
            <w:r w:rsidR="00357ECA" w:rsidRPr="00357ECA">
              <w:rPr>
                <w:rFonts w:ascii="Arial" w:hAnsi="Arial" w:cs="Arial"/>
                <w:b/>
                <w:sz w:val="22"/>
                <w:szCs w:val="22"/>
              </w:rPr>
              <w:t>pisać sumę</w:t>
            </w:r>
            <w:r w:rsidR="00CD36D8">
              <w:rPr>
                <w:rFonts w:ascii="Arial" w:hAnsi="Arial" w:cs="Arial"/>
                <w:b/>
                <w:sz w:val="22"/>
                <w:szCs w:val="22"/>
              </w:rPr>
              <w:t xml:space="preserve"> pozycji z</w:t>
            </w:r>
            <w:r w:rsidR="00357ECA" w:rsidRPr="00357ECA">
              <w:rPr>
                <w:rFonts w:ascii="Arial" w:hAnsi="Arial" w:cs="Arial"/>
                <w:b/>
                <w:sz w:val="22"/>
                <w:szCs w:val="22"/>
              </w:rPr>
              <w:t xml:space="preserve"> kolumny nr 5</w:t>
            </w:r>
            <w:r w:rsidRPr="00357E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39A1" w:rsidRPr="00B85338" w:rsidRDefault="00C639A1" w:rsidP="002A4C3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E966F2" w:rsidRDefault="00E966F2" w:rsidP="001435D3">
      <w:pPr>
        <w:ind w:left="284" w:right="-428" w:hanging="284"/>
        <w:jc w:val="both"/>
        <w:rPr>
          <w:rFonts w:ascii="Arial" w:hAnsi="Arial"/>
          <w:sz w:val="20"/>
          <w:szCs w:val="20"/>
        </w:rPr>
      </w:pPr>
    </w:p>
    <w:p w:rsidR="00C639A1" w:rsidRDefault="00C639A1" w:rsidP="001435D3">
      <w:pPr>
        <w:ind w:left="284" w:right="-428" w:hanging="284"/>
        <w:jc w:val="both"/>
        <w:rPr>
          <w:rFonts w:ascii="Arial" w:hAnsi="Arial"/>
          <w:sz w:val="20"/>
          <w:szCs w:val="20"/>
        </w:rPr>
      </w:pPr>
    </w:p>
    <w:p w:rsidR="00F1462A" w:rsidRDefault="00F1462A" w:rsidP="001435D3">
      <w:pPr>
        <w:ind w:left="284" w:right="-428" w:hanging="284"/>
        <w:jc w:val="both"/>
        <w:rPr>
          <w:rFonts w:ascii="Arial" w:hAnsi="Arial"/>
          <w:sz w:val="20"/>
          <w:szCs w:val="20"/>
        </w:rPr>
      </w:pPr>
    </w:p>
    <w:p w:rsidR="00F1462A" w:rsidRDefault="00F1462A" w:rsidP="001435D3">
      <w:pPr>
        <w:ind w:left="284" w:right="-428" w:hanging="284"/>
        <w:jc w:val="both"/>
        <w:rPr>
          <w:rFonts w:ascii="Arial" w:hAnsi="Arial"/>
          <w:sz w:val="20"/>
          <w:szCs w:val="20"/>
        </w:rPr>
      </w:pPr>
    </w:p>
    <w:p w:rsidR="00F1462A" w:rsidRDefault="00F1462A" w:rsidP="001435D3">
      <w:pPr>
        <w:ind w:left="284" w:right="-428" w:hanging="284"/>
        <w:jc w:val="both"/>
        <w:rPr>
          <w:rFonts w:ascii="Arial" w:hAnsi="Arial"/>
          <w:sz w:val="20"/>
          <w:szCs w:val="20"/>
        </w:rPr>
      </w:pPr>
    </w:p>
    <w:p w:rsidR="00F1462A" w:rsidRDefault="00F1462A" w:rsidP="001435D3">
      <w:pPr>
        <w:ind w:left="284" w:right="-428" w:hanging="284"/>
        <w:jc w:val="both"/>
        <w:rPr>
          <w:rFonts w:ascii="Arial" w:hAnsi="Arial"/>
          <w:sz w:val="20"/>
          <w:szCs w:val="20"/>
        </w:rPr>
      </w:pPr>
    </w:p>
    <w:p w:rsidR="00F1462A" w:rsidRDefault="00F1462A" w:rsidP="001435D3">
      <w:pPr>
        <w:ind w:left="284" w:right="-428" w:hanging="284"/>
        <w:jc w:val="both"/>
        <w:rPr>
          <w:rFonts w:ascii="Arial" w:hAnsi="Arial"/>
          <w:sz w:val="20"/>
          <w:szCs w:val="20"/>
        </w:rPr>
      </w:pPr>
    </w:p>
    <w:p w:rsidR="002A4C3D" w:rsidRDefault="002A4C3D" w:rsidP="00357ECA">
      <w:pPr>
        <w:spacing w:line="276" w:lineRule="auto"/>
        <w:ind w:right="-1"/>
        <w:rPr>
          <w:rFonts w:ascii="Arial" w:hAnsi="Arial"/>
          <w:b/>
          <w:sz w:val="22"/>
          <w:szCs w:val="22"/>
        </w:rPr>
      </w:pPr>
    </w:p>
    <w:p w:rsidR="001366A3" w:rsidRDefault="001366A3" w:rsidP="001435D3">
      <w:pPr>
        <w:ind w:left="284" w:right="-428" w:hanging="284"/>
        <w:jc w:val="both"/>
        <w:rPr>
          <w:rFonts w:ascii="Arial" w:hAnsi="Arial"/>
          <w:sz w:val="20"/>
          <w:szCs w:val="20"/>
        </w:rPr>
      </w:pPr>
    </w:p>
    <w:p w:rsidR="004D79B3" w:rsidRDefault="004D79B3" w:rsidP="004D79B3">
      <w:pPr>
        <w:spacing w:line="264" w:lineRule="auto"/>
        <w:jc w:val="right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Wykonawca / właściwie umocowany przedstawiciel</w:t>
      </w:r>
    </w:p>
    <w:p w:rsidR="004D79B3" w:rsidRDefault="004D79B3" w:rsidP="004D79B3">
      <w:pPr>
        <w:spacing w:line="264" w:lineRule="auto"/>
        <w:jc w:val="center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podpisuje dokument  kwalifikowanym podpisem elektronicznym</w:t>
      </w:r>
    </w:p>
    <w:p w:rsidR="004D79B3" w:rsidRDefault="004D79B3" w:rsidP="004D79B3">
      <w:pPr>
        <w:spacing w:line="264" w:lineRule="auto"/>
        <w:jc w:val="right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 xml:space="preserve">   lub podpisem zaufanym, lub elektronicznym podpisem osobistym</w:t>
      </w:r>
    </w:p>
    <w:p w:rsidR="001366A3" w:rsidRDefault="001366A3" w:rsidP="001435D3">
      <w:pPr>
        <w:ind w:left="284" w:right="-428" w:hanging="284"/>
        <w:jc w:val="both"/>
        <w:rPr>
          <w:rFonts w:ascii="Arial" w:hAnsi="Arial"/>
          <w:sz w:val="20"/>
          <w:szCs w:val="20"/>
        </w:rPr>
      </w:pPr>
    </w:p>
    <w:p w:rsidR="001366A3" w:rsidRDefault="001366A3" w:rsidP="001435D3">
      <w:pPr>
        <w:ind w:left="284" w:right="-428" w:hanging="284"/>
        <w:jc w:val="both"/>
        <w:rPr>
          <w:rFonts w:ascii="Arial" w:hAnsi="Arial"/>
          <w:sz w:val="20"/>
          <w:szCs w:val="20"/>
        </w:rPr>
      </w:pPr>
    </w:p>
    <w:p w:rsidR="001366A3" w:rsidRDefault="001366A3" w:rsidP="001435D3">
      <w:pPr>
        <w:ind w:left="284" w:right="-428" w:hanging="284"/>
        <w:jc w:val="both"/>
        <w:rPr>
          <w:rFonts w:ascii="Arial" w:hAnsi="Arial"/>
          <w:sz w:val="20"/>
          <w:szCs w:val="20"/>
        </w:rPr>
      </w:pPr>
    </w:p>
    <w:p w:rsidR="001366A3" w:rsidRDefault="001366A3" w:rsidP="001435D3">
      <w:pPr>
        <w:ind w:left="284" w:right="-428" w:hanging="284"/>
        <w:jc w:val="both"/>
        <w:rPr>
          <w:rFonts w:ascii="Arial" w:hAnsi="Arial"/>
          <w:sz w:val="20"/>
          <w:szCs w:val="20"/>
        </w:rPr>
      </w:pPr>
    </w:p>
    <w:p w:rsidR="001366A3" w:rsidRDefault="001366A3" w:rsidP="001435D3">
      <w:pPr>
        <w:ind w:left="284" w:right="-428" w:hanging="284"/>
        <w:jc w:val="both"/>
        <w:rPr>
          <w:rFonts w:ascii="Arial" w:hAnsi="Arial"/>
          <w:sz w:val="20"/>
          <w:szCs w:val="20"/>
        </w:rPr>
      </w:pPr>
    </w:p>
    <w:p w:rsidR="001366A3" w:rsidRDefault="001366A3" w:rsidP="001435D3">
      <w:pPr>
        <w:ind w:left="284" w:right="-428" w:hanging="284"/>
        <w:jc w:val="both"/>
        <w:rPr>
          <w:rFonts w:ascii="Arial" w:hAnsi="Arial"/>
          <w:sz w:val="20"/>
          <w:szCs w:val="20"/>
        </w:rPr>
      </w:pPr>
    </w:p>
    <w:p w:rsidR="001366A3" w:rsidRDefault="001366A3" w:rsidP="001435D3">
      <w:pPr>
        <w:ind w:left="284" w:right="-428" w:hanging="284"/>
        <w:jc w:val="both"/>
        <w:rPr>
          <w:rFonts w:ascii="Arial" w:hAnsi="Arial"/>
          <w:sz w:val="20"/>
          <w:szCs w:val="20"/>
        </w:rPr>
      </w:pPr>
    </w:p>
    <w:p w:rsidR="001366A3" w:rsidRDefault="001366A3" w:rsidP="001435D3">
      <w:pPr>
        <w:ind w:left="284" w:right="-428" w:hanging="284"/>
        <w:jc w:val="both"/>
        <w:rPr>
          <w:rFonts w:ascii="Arial" w:hAnsi="Arial"/>
          <w:sz w:val="20"/>
          <w:szCs w:val="20"/>
        </w:rPr>
      </w:pPr>
    </w:p>
    <w:p w:rsidR="001366A3" w:rsidRDefault="001366A3" w:rsidP="001435D3">
      <w:pPr>
        <w:ind w:left="284" w:right="-428" w:hanging="284"/>
        <w:jc w:val="both"/>
        <w:rPr>
          <w:rFonts w:ascii="Arial" w:hAnsi="Arial"/>
          <w:sz w:val="20"/>
          <w:szCs w:val="20"/>
        </w:rPr>
      </w:pPr>
    </w:p>
    <w:p w:rsidR="001366A3" w:rsidRDefault="001366A3" w:rsidP="001435D3">
      <w:pPr>
        <w:ind w:left="284" w:right="-428" w:hanging="284"/>
        <w:jc w:val="both"/>
        <w:rPr>
          <w:rFonts w:ascii="Arial" w:hAnsi="Arial"/>
          <w:sz w:val="20"/>
          <w:szCs w:val="20"/>
        </w:rPr>
      </w:pPr>
    </w:p>
    <w:p w:rsidR="00EA41DB" w:rsidRPr="00067521" w:rsidRDefault="00EA41DB" w:rsidP="00067521">
      <w:pPr>
        <w:rPr>
          <w:rFonts w:ascii="Arial" w:hAnsi="Arial" w:cs="Arial"/>
          <w:b/>
          <w:sz w:val="22"/>
          <w:szCs w:val="22"/>
        </w:rPr>
      </w:pPr>
    </w:p>
    <w:sectPr w:rsidR="00EA41DB" w:rsidRPr="00067521" w:rsidSect="00094713">
      <w:footerReference w:type="default" r:id="rId8"/>
      <w:pgSz w:w="16838" w:h="11906" w:orient="landscape"/>
      <w:pgMar w:top="964" w:right="1021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8A9" w:rsidRDefault="002308A9" w:rsidP="001435D3">
      <w:r>
        <w:separator/>
      </w:r>
    </w:p>
  </w:endnote>
  <w:endnote w:type="continuationSeparator" w:id="0">
    <w:p w:rsidR="002308A9" w:rsidRDefault="002308A9" w:rsidP="00143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6241"/>
      <w:docPartObj>
        <w:docPartGallery w:val="Page Numbers (Bottom of Page)"/>
        <w:docPartUnique/>
      </w:docPartObj>
    </w:sdtPr>
    <w:sdtContent>
      <w:p w:rsidR="00046DC0" w:rsidRDefault="00105922">
        <w:pPr>
          <w:pStyle w:val="Stopka"/>
          <w:jc w:val="right"/>
        </w:pPr>
        <w:fldSimple w:instr=" PAGE   \* MERGEFORMAT ">
          <w:r w:rsidR="00F75751">
            <w:rPr>
              <w:noProof/>
            </w:rPr>
            <w:t>7</w:t>
          </w:r>
        </w:fldSimple>
      </w:p>
    </w:sdtContent>
  </w:sdt>
  <w:p w:rsidR="00D074DE" w:rsidRDefault="00D074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8A9" w:rsidRDefault="002308A9" w:rsidP="001435D3">
      <w:r>
        <w:separator/>
      </w:r>
    </w:p>
  </w:footnote>
  <w:footnote w:type="continuationSeparator" w:id="0">
    <w:p w:rsidR="002308A9" w:rsidRDefault="002308A9" w:rsidP="001435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F45C4"/>
    <w:multiLevelType w:val="hybridMultilevel"/>
    <w:tmpl w:val="D8328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C3FAC"/>
    <w:multiLevelType w:val="hybridMultilevel"/>
    <w:tmpl w:val="A32C5E22"/>
    <w:lvl w:ilvl="0" w:tplc="995CFEFE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292E"/>
    <w:rsid w:val="00036B17"/>
    <w:rsid w:val="00043FCA"/>
    <w:rsid w:val="000463C5"/>
    <w:rsid w:val="00046691"/>
    <w:rsid w:val="00046DC0"/>
    <w:rsid w:val="00055899"/>
    <w:rsid w:val="0005787E"/>
    <w:rsid w:val="00067521"/>
    <w:rsid w:val="00073762"/>
    <w:rsid w:val="00075248"/>
    <w:rsid w:val="000852A1"/>
    <w:rsid w:val="00093F40"/>
    <w:rsid w:val="00094713"/>
    <w:rsid w:val="000A281E"/>
    <w:rsid w:val="000A292E"/>
    <w:rsid w:val="000B5F79"/>
    <w:rsid w:val="000C4D31"/>
    <w:rsid w:val="000F2451"/>
    <w:rsid w:val="000F3A2F"/>
    <w:rsid w:val="00105922"/>
    <w:rsid w:val="00116A76"/>
    <w:rsid w:val="001366A3"/>
    <w:rsid w:val="001435D3"/>
    <w:rsid w:val="00143E43"/>
    <w:rsid w:val="00172ACA"/>
    <w:rsid w:val="00183CD4"/>
    <w:rsid w:val="00194A40"/>
    <w:rsid w:val="001D4044"/>
    <w:rsid w:val="002308A9"/>
    <w:rsid w:val="00242533"/>
    <w:rsid w:val="00245505"/>
    <w:rsid w:val="00246A0B"/>
    <w:rsid w:val="00254870"/>
    <w:rsid w:val="002A1857"/>
    <w:rsid w:val="002A4C3D"/>
    <w:rsid w:val="002A56D8"/>
    <w:rsid w:val="002A68BF"/>
    <w:rsid w:val="002B6D98"/>
    <w:rsid w:val="002E34A7"/>
    <w:rsid w:val="002F0767"/>
    <w:rsid w:val="00334B6D"/>
    <w:rsid w:val="00357ECA"/>
    <w:rsid w:val="003629BA"/>
    <w:rsid w:val="00374CFC"/>
    <w:rsid w:val="00381E2A"/>
    <w:rsid w:val="00395CC1"/>
    <w:rsid w:val="003A08B5"/>
    <w:rsid w:val="003A72F1"/>
    <w:rsid w:val="003B0CEC"/>
    <w:rsid w:val="003D2500"/>
    <w:rsid w:val="003D6F9E"/>
    <w:rsid w:val="003E3F8A"/>
    <w:rsid w:val="00403C69"/>
    <w:rsid w:val="004043E3"/>
    <w:rsid w:val="00407C3E"/>
    <w:rsid w:val="00410998"/>
    <w:rsid w:val="00457816"/>
    <w:rsid w:val="00465097"/>
    <w:rsid w:val="00481772"/>
    <w:rsid w:val="00483C6C"/>
    <w:rsid w:val="00490369"/>
    <w:rsid w:val="004A4974"/>
    <w:rsid w:val="004B0266"/>
    <w:rsid w:val="004C2D38"/>
    <w:rsid w:val="004D03DB"/>
    <w:rsid w:val="004D79B3"/>
    <w:rsid w:val="004E6084"/>
    <w:rsid w:val="00510CA2"/>
    <w:rsid w:val="00510E54"/>
    <w:rsid w:val="00511102"/>
    <w:rsid w:val="005339C1"/>
    <w:rsid w:val="00543DB4"/>
    <w:rsid w:val="005743C8"/>
    <w:rsid w:val="00584321"/>
    <w:rsid w:val="0059580A"/>
    <w:rsid w:val="00597AB0"/>
    <w:rsid w:val="005B55C3"/>
    <w:rsid w:val="005C0C7B"/>
    <w:rsid w:val="005C77E0"/>
    <w:rsid w:val="005D02D7"/>
    <w:rsid w:val="005F13DA"/>
    <w:rsid w:val="00600911"/>
    <w:rsid w:val="00644FEF"/>
    <w:rsid w:val="00661EE0"/>
    <w:rsid w:val="00670EF8"/>
    <w:rsid w:val="00671359"/>
    <w:rsid w:val="006A26E7"/>
    <w:rsid w:val="006D4ED7"/>
    <w:rsid w:val="006E717B"/>
    <w:rsid w:val="00727551"/>
    <w:rsid w:val="00727EF6"/>
    <w:rsid w:val="00731AE4"/>
    <w:rsid w:val="00752B0E"/>
    <w:rsid w:val="00757B7A"/>
    <w:rsid w:val="00787B98"/>
    <w:rsid w:val="007A4262"/>
    <w:rsid w:val="007C4E3D"/>
    <w:rsid w:val="007C66EE"/>
    <w:rsid w:val="007D4B91"/>
    <w:rsid w:val="007E7F4B"/>
    <w:rsid w:val="007F11D1"/>
    <w:rsid w:val="007F1920"/>
    <w:rsid w:val="007F7E89"/>
    <w:rsid w:val="00834B1A"/>
    <w:rsid w:val="00844C33"/>
    <w:rsid w:val="0085779B"/>
    <w:rsid w:val="00881D95"/>
    <w:rsid w:val="0089168F"/>
    <w:rsid w:val="0089456C"/>
    <w:rsid w:val="008A09D4"/>
    <w:rsid w:val="008A3CDC"/>
    <w:rsid w:val="008B06F2"/>
    <w:rsid w:val="008B492F"/>
    <w:rsid w:val="008D3DB9"/>
    <w:rsid w:val="008F2C71"/>
    <w:rsid w:val="008F4C33"/>
    <w:rsid w:val="009059AB"/>
    <w:rsid w:val="00910191"/>
    <w:rsid w:val="009105AB"/>
    <w:rsid w:val="00927004"/>
    <w:rsid w:val="009405CC"/>
    <w:rsid w:val="00954B44"/>
    <w:rsid w:val="00956290"/>
    <w:rsid w:val="00961159"/>
    <w:rsid w:val="00961790"/>
    <w:rsid w:val="009855AC"/>
    <w:rsid w:val="00985AE9"/>
    <w:rsid w:val="0099096A"/>
    <w:rsid w:val="0099358D"/>
    <w:rsid w:val="00993798"/>
    <w:rsid w:val="009937A9"/>
    <w:rsid w:val="009944C3"/>
    <w:rsid w:val="009A6AD3"/>
    <w:rsid w:val="009B300A"/>
    <w:rsid w:val="009B4CA1"/>
    <w:rsid w:val="009C4207"/>
    <w:rsid w:val="009D2B04"/>
    <w:rsid w:val="009E4E2F"/>
    <w:rsid w:val="009F751B"/>
    <w:rsid w:val="00A001F0"/>
    <w:rsid w:val="00A334C1"/>
    <w:rsid w:val="00A33D57"/>
    <w:rsid w:val="00A35E47"/>
    <w:rsid w:val="00A36C18"/>
    <w:rsid w:val="00A36CE5"/>
    <w:rsid w:val="00A56AD4"/>
    <w:rsid w:val="00A56BBD"/>
    <w:rsid w:val="00A90465"/>
    <w:rsid w:val="00A92851"/>
    <w:rsid w:val="00AA45E9"/>
    <w:rsid w:val="00AA4CBB"/>
    <w:rsid w:val="00AD2B70"/>
    <w:rsid w:val="00AD548E"/>
    <w:rsid w:val="00AE428F"/>
    <w:rsid w:val="00AF3882"/>
    <w:rsid w:val="00AF5EE8"/>
    <w:rsid w:val="00B03428"/>
    <w:rsid w:val="00B13312"/>
    <w:rsid w:val="00B16107"/>
    <w:rsid w:val="00B34274"/>
    <w:rsid w:val="00B352E0"/>
    <w:rsid w:val="00B3536F"/>
    <w:rsid w:val="00B41C5F"/>
    <w:rsid w:val="00B43FBD"/>
    <w:rsid w:val="00B46BE6"/>
    <w:rsid w:val="00B54367"/>
    <w:rsid w:val="00B63347"/>
    <w:rsid w:val="00B771AB"/>
    <w:rsid w:val="00B7780A"/>
    <w:rsid w:val="00B819B9"/>
    <w:rsid w:val="00B85338"/>
    <w:rsid w:val="00B85FC0"/>
    <w:rsid w:val="00B86267"/>
    <w:rsid w:val="00B94DD6"/>
    <w:rsid w:val="00BC34E6"/>
    <w:rsid w:val="00BD5804"/>
    <w:rsid w:val="00BE0C5B"/>
    <w:rsid w:val="00BE10D1"/>
    <w:rsid w:val="00BE57CE"/>
    <w:rsid w:val="00C0020E"/>
    <w:rsid w:val="00C05521"/>
    <w:rsid w:val="00C113FE"/>
    <w:rsid w:val="00C27F13"/>
    <w:rsid w:val="00C4699A"/>
    <w:rsid w:val="00C63050"/>
    <w:rsid w:val="00C639A1"/>
    <w:rsid w:val="00C820EE"/>
    <w:rsid w:val="00C83BED"/>
    <w:rsid w:val="00C853BB"/>
    <w:rsid w:val="00C94AE1"/>
    <w:rsid w:val="00CA26BD"/>
    <w:rsid w:val="00CA6447"/>
    <w:rsid w:val="00CD36D8"/>
    <w:rsid w:val="00CD408B"/>
    <w:rsid w:val="00CD547E"/>
    <w:rsid w:val="00CE42DB"/>
    <w:rsid w:val="00CE74F3"/>
    <w:rsid w:val="00CF17EB"/>
    <w:rsid w:val="00D074DE"/>
    <w:rsid w:val="00D22333"/>
    <w:rsid w:val="00D236FA"/>
    <w:rsid w:val="00D24891"/>
    <w:rsid w:val="00D27B5C"/>
    <w:rsid w:val="00D30FAD"/>
    <w:rsid w:val="00D37AB4"/>
    <w:rsid w:val="00D4126C"/>
    <w:rsid w:val="00D43929"/>
    <w:rsid w:val="00D459F0"/>
    <w:rsid w:val="00D7705C"/>
    <w:rsid w:val="00DB3466"/>
    <w:rsid w:val="00DB7F06"/>
    <w:rsid w:val="00DD5CE2"/>
    <w:rsid w:val="00E14304"/>
    <w:rsid w:val="00E2289C"/>
    <w:rsid w:val="00E370E7"/>
    <w:rsid w:val="00E3723B"/>
    <w:rsid w:val="00E7222F"/>
    <w:rsid w:val="00E72C09"/>
    <w:rsid w:val="00E739EA"/>
    <w:rsid w:val="00E82532"/>
    <w:rsid w:val="00E829C4"/>
    <w:rsid w:val="00E8321F"/>
    <w:rsid w:val="00E9661A"/>
    <w:rsid w:val="00E966F2"/>
    <w:rsid w:val="00EA1A9B"/>
    <w:rsid w:val="00EA41DB"/>
    <w:rsid w:val="00EA4A09"/>
    <w:rsid w:val="00ED08A5"/>
    <w:rsid w:val="00ED1F0A"/>
    <w:rsid w:val="00F05BB1"/>
    <w:rsid w:val="00F1462A"/>
    <w:rsid w:val="00F5414B"/>
    <w:rsid w:val="00F6181B"/>
    <w:rsid w:val="00F64163"/>
    <w:rsid w:val="00F75751"/>
    <w:rsid w:val="00F87AE1"/>
    <w:rsid w:val="00F93E37"/>
    <w:rsid w:val="00F9763E"/>
    <w:rsid w:val="00FB1E69"/>
    <w:rsid w:val="00FD5027"/>
    <w:rsid w:val="00FE024C"/>
    <w:rsid w:val="00FF11F2"/>
    <w:rsid w:val="00FF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447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3E3F8A"/>
    <w:pPr>
      <w:suppressAutoHyphens/>
    </w:pPr>
    <w:rPr>
      <w:rFonts w:eastAsia="Times New Roman"/>
      <w:b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35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435D3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35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35D3"/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966F2"/>
    <w:pPr>
      <w:ind w:left="708"/>
    </w:pPr>
    <w:rPr>
      <w:rFonts w:eastAsia="Times New Roman"/>
      <w:sz w:val="20"/>
      <w:szCs w:val="20"/>
      <w:lang w:eastAsia="pl-PL"/>
    </w:rPr>
  </w:style>
  <w:style w:type="paragraph" w:customStyle="1" w:styleId="Domylnie">
    <w:name w:val="Domyślnie"/>
    <w:rsid w:val="00C83BED"/>
    <w:pPr>
      <w:widowControl w:val="0"/>
    </w:pPr>
    <w:rPr>
      <w:rFonts w:eastAsia="Times New Roman"/>
    </w:rPr>
  </w:style>
  <w:style w:type="paragraph" w:customStyle="1" w:styleId="Tretekstu">
    <w:name w:val="Treść tekstu"/>
    <w:basedOn w:val="Domylnie"/>
    <w:rsid w:val="00C83BED"/>
    <w:pPr>
      <w:jc w:val="both"/>
    </w:pPr>
    <w:rPr>
      <w:b/>
      <w:sz w:val="24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56AD4"/>
    <w:rPr>
      <w:rFonts w:ascii="Segoe UI" w:hAnsi="Segoe UI" w:cs="Segoe UI"/>
      <w:sz w:val="18"/>
      <w:szCs w:val="18"/>
      <w:lang w:eastAsia="zh-CN"/>
    </w:rPr>
  </w:style>
  <w:style w:type="paragraph" w:customStyle="1" w:styleId="Nagek5">
    <w:name w:val="Nagłek 5"/>
    <w:basedOn w:val="Domylnie"/>
    <w:next w:val="Domylnie"/>
    <w:rsid w:val="00CE74F3"/>
    <w:pPr>
      <w:keepNext/>
      <w:tabs>
        <w:tab w:val="left" w:pos="1417"/>
        <w:tab w:val="left" w:pos="2268"/>
        <w:tab w:val="left" w:pos="4819"/>
      </w:tabs>
      <w:autoSpaceDE w:val="0"/>
      <w:autoSpaceDN w:val="0"/>
      <w:adjustRightInd w:val="0"/>
      <w:spacing w:line="240" w:lineRule="atLeast"/>
      <w:jc w:val="right"/>
    </w:pPr>
    <w:rPr>
      <w:rFonts w:eastAsia="Arial Unicode MS"/>
      <w:sz w:val="24"/>
      <w:szCs w:val="24"/>
    </w:rPr>
  </w:style>
  <w:style w:type="paragraph" w:styleId="Tytu">
    <w:name w:val="Title"/>
    <w:basedOn w:val="Domylnie"/>
    <w:next w:val="Podtytu"/>
    <w:link w:val="TytuZnak"/>
    <w:qFormat/>
    <w:rsid w:val="00CE74F3"/>
    <w:pPr>
      <w:autoSpaceDE w:val="0"/>
      <w:autoSpaceDN w:val="0"/>
      <w:adjustRightInd w:val="0"/>
      <w:spacing w:line="480" w:lineRule="auto"/>
      <w:jc w:val="center"/>
    </w:pPr>
    <w:rPr>
      <w:rFonts w:eastAsia="Arial Unicode MS"/>
      <w:b/>
      <w:bCs/>
      <w:caps/>
      <w:sz w:val="32"/>
      <w:szCs w:val="32"/>
    </w:rPr>
  </w:style>
  <w:style w:type="character" w:customStyle="1" w:styleId="TytuZnak">
    <w:name w:val="Tytuł Znak"/>
    <w:link w:val="Tytu"/>
    <w:rsid w:val="00CE74F3"/>
    <w:rPr>
      <w:rFonts w:eastAsia="Arial Unicode MS"/>
      <w:b/>
      <w:bCs/>
      <w:caps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4F3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PodtytuZnak">
    <w:name w:val="Podtytuł Znak"/>
    <w:link w:val="Podtytu"/>
    <w:uiPriority w:val="11"/>
    <w:rsid w:val="00CE74F3"/>
    <w:rPr>
      <w:rFonts w:ascii="Calibri Light" w:eastAsia="Times New Roman" w:hAnsi="Calibri Light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7C2B8-9D86-4B7A-8D37-BBCC67D9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1507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wojciech</dc:creator>
  <cp:lastModifiedBy>Grzegorz Zielińdki</cp:lastModifiedBy>
  <cp:revision>8</cp:revision>
  <cp:lastPrinted>2019-01-23T13:07:00Z</cp:lastPrinted>
  <dcterms:created xsi:type="dcterms:W3CDTF">2021-12-15T09:43:00Z</dcterms:created>
  <dcterms:modified xsi:type="dcterms:W3CDTF">2021-12-28T14:09:00Z</dcterms:modified>
</cp:coreProperties>
</file>