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4F07C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F07C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F07C3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F07C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zAMAWIAJĄCY: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SZPITAL POWIATOWY IM. JANA PAWŁA II W BARTOSZYCACH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312E19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Zaprasza do złożenia </w:t>
      </w:r>
      <w:r w:rsidRPr="00D77AE9">
        <w:rPr>
          <w:rFonts w:ascii="Arial" w:hAnsi="Arial" w:cs="Arial"/>
          <w:sz w:val="20"/>
          <w:szCs w:val="20"/>
        </w:rPr>
        <w:t xml:space="preserve">oferty w </w:t>
      </w:r>
      <w:r w:rsidRPr="00312E19">
        <w:rPr>
          <w:rFonts w:ascii="Arial" w:hAnsi="Arial" w:cs="Arial"/>
          <w:sz w:val="20"/>
          <w:szCs w:val="20"/>
        </w:rPr>
        <w:t xml:space="preserve">postępowaniu o udzielenie zamówienia publicznego prowadzonego </w:t>
      </w:r>
      <w:r w:rsidR="00E96589" w:rsidRPr="00312E19">
        <w:rPr>
          <w:rFonts w:ascii="Arial" w:hAnsi="Arial" w:cs="Arial"/>
          <w:sz w:val="20"/>
          <w:szCs w:val="20"/>
        </w:rPr>
        <w:br/>
      </w:r>
      <w:r w:rsidRPr="00312E19">
        <w:rPr>
          <w:rFonts w:ascii="Arial" w:hAnsi="Arial" w:cs="Arial"/>
          <w:sz w:val="20"/>
          <w:szCs w:val="20"/>
        </w:rPr>
        <w:t xml:space="preserve">w trybie </w:t>
      </w:r>
      <w:r w:rsidR="006204E8" w:rsidRPr="00312E19">
        <w:rPr>
          <w:rFonts w:ascii="Arial" w:hAnsi="Arial" w:cs="Arial"/>
          <w:sz w:val="20"/>
          <w:szCs w:val="20"/>
        </w:rPr>
        <w:t xml:space="preserve">podstawowym bez negocjacji </w:t>
      </w:r>
      <w:r w:rsidRPr="00312E19">
        <w:rPr>
          <w:rFonts w:ascii="Arial" w:hAnsi="Arial" w:cs="Arial"/>
          <w:sz w:val="20"/>
          <w:szCs w:val="20"/>
        </w:rPr>
        <w:t xml:space="preserve">o wartości </w:t>
      </w:r>
      <w:r w:rsidR="006204E8" w:rsidRPr="00312E19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312E19">
        <w:rPr>
          <w:rFonts w:ascii="Arial" w:hAnsi="Arial" w:cs="Arial"/>
          <w:sz w:val="20"/>
          <w:szCs w:val="20"/>
        </w:rPr>
        <w:br/>
      </w:r>
      <w:r w:rsidR="006204E8" w:rsidRPr="00312E19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312E19">
        <w:rPr>
          <w:rFonts w:ascii="Arial" w:hAnsi="Arial" w:cs="Arial"/>
          <w:sz w:val="20"/>
          <w:szCs w:val="20"/>
        </w:rPr>
        <w:t xml:space="preserve"> (</w:t>
      </w:r>
      <w:r w:rsidR="00EF6143" w:rsidRPr="00312E19">
        <w:rPr>
          <w:rFonts w:ascii="Arial" w:hAnsi="Arial" w:cs="Arial"/>
          <w:sz w:val="20"/>
          <w:szCs w:val="20"/>
        </w:rPr>
        <w:t>Dz. U. z 2022 r. poz. 1710</w:t>
      </w:r>
      <w:r w:rsidR="00D77AE9" w:rsidRPr="00312E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7AE9" w:rsidRPr="00312E19">
        <w:rPr>
          <w:rFonts w:ascii="Arial" w:hAnsi="Arial" w:cs="Arial"/>
          <w:sz w:val="20"/>
          <w:szCs w:val="20"/>
        </w:rPr>
        <w:t>późn</w:t>
      </w:r>
      <w:proofErr w:type="spellEnd"/>
      <w:r w:rsidR="00D77AE9" w:rsidRPr="00312E19">
        <w:rPr>
          <w:rFonts w:ascii="Arial" w:hAnsi="Arial" w:cs="Arial"/>
          <w:sz w:val="20"/>
          <w:szCs w:val="20"/>
        </w:rPr>
        <w:t>. zm.</w:t>
      </w:r>
      <w:r w:rsidR="0049319D" w:rsidRPr="00312E19">
        <w:rPr>
          <w:rFonts w:ascii="Arial" w:hAnsi="Arial" w:cs="Arial"/>
          <w:sz w:val="20"/>
          <w:szCs w:val="20"/>
        </w:rPr>
        <w:t xml:space="preserve">) </w:t>
      </w:r>
      <w:r w:rsidR="006204E8" w:rsidRPr="00312E19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312E19">
        <w:rPr>
          <w:rFonts w:ascii="Arial" w:hAnsi="Arial" w:cs="Arial"/>
          <w:sz w:val="20"/>
          <w:szCs w:val="20"/>
        </w:rPr>
        <w:t>p.</w:t>
      </w:r>
      <w:r w:rsidR="00102B86" w:rsidRPr="00312E19">
        <w:rPr>
          <w:rFonts w:ascii="Arial" w:hAnsi="Arial" w:cs="Arial"/>
          <w:sz w:val="20"/>
          <w:szCs w:val="20"/>
        </w:rPr>
        <w:t>z</w:t>
      </w:r>
      <w:r w:rsidR="00402FB2" w:rsidRPr="00312E19">
        <w:rPr>
          <w:rFonts w:ascii="Arial" w:hAnsi="Arial" w:cs="Arial"/>
          <w:sz w:val="20"/>
          <w:szCs w:val="20"/>
        </w:rPr>
        <w:t>.</w:t>
      </w:r>
      <w:r w:rsidR="00102B86" w:rsidRPr="00312E19">
        <w:rPr>
          <w:rFonts w:ascii="Arial" w:hAnsi="Arial" w:cs="Arial"/>
          <w:sz w:val="20"/>
          <w:szCs w:val="20"/>
        </w:rPr>
        <w:t>p</w:t>
      </w:r>
      <w:proofErr w:type="spellEnd"/>
      <w:r w:rsidR="00402FB2" w:rsidRPr="00312E19">
        <w:rPr>
          <w:rFonts w:ascii="Arial" w:hAnsi="Arial" w:cs="Arial"/>
          <w:sz w:val="20"/>
          <w:szCs w:val="20"/>
        </w:rPr>
        <w:t>.</w:t>
      </w:r>
      <w:r w:rsidR="003528D4" w:rsidRPr="00312E19">
        <w:rPr>
          <w:rFonts w:ascii="Arial" w:hAnsi="Arial" w:cs="Arial"/>
          <w:sz w:val="20"/>
          <w:szCs w:val="20"/>
        </w:rPr>
        <w:t xml:space="preserve"> </w:t>
      </w:r>
      <w:r w:rsidR="00C92942" w:rsidRPr="00312E19">
        <w:rPr>
          <w:rFonts w:ascii="Arial" w:hAnsi="Arial" w:cs="Arial"/>
          <w:sz w:val="20"/>
          <w:szCs w:val="20"/>
        </w:rPr>
        <w:t>na</w:t>
      </w:r>
      <w:r w:rsidR="006204E8" w:rsidRPr="00312E19">
        <w:rPr>
          <w:rFonts w:ascii="Arial" w:hAnsi="Arial" w:cs="Arial"/>
          <w:sz w:val="20"/>
          <w:szCs w:val="20"/>
        </w:rPr>
        <w:t xml:space="preserve"> </w:t>
      </w:r>
      <w:r w:rsidR="00B84CC3" w:rsidRPr="00312E19">
        <w:rPr>
          <w:rFonts w:ascii="Arial" w:hAnsi="Arial" w:cs="Arial"/>
          <w:sz w:val="20"/>
          <w:szCs w:val="20"/>
        </w:rPr>
        <w:t>DOSTAWY</w:t>
      </w:r>
      <w:r w:rsidR="00570717" w:rsidRPr="00312E19">
        <w:rPr>
          <w:rFonts w:ascii="Arial" w:hAnsi="Arial" w:cs="Arial"/>
          <w:sz w:val="20"/>
          <w:szCs w:val="20"/>
        </w:rPr>
        <w:t xml:space="preserve"> pn.</w:t>
      </w:r>
      <w:r w:rsidR="00C15C50" w:rsidRPr="00312E19">
        <w:rPr>
          <w:rFonts w:ascii="Arial" w:hAnsi="Arial" w:cs="Arial"/>
          <w:sz w:val="20"/>
          <w:szCs w:val="20"/>
        </w:rPr>
        <w:t>:</w:t>
      </w:r>
    </w:p>
    <w:p w:rsidR="00E96589" w:rsidRPr="00312E19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B5795" w:rsidRDefault="00E923B0" w:rsidP="00E923B0">
      <w:pPr>
        <w:jc w:val="center"/>
        <w:rPr>
          <w:rFonts w:ascii="Arial" w:eastAsiaTheme="majorEastAsia" w:hAnsi="Arial" w:cs="Arial"/>
          <w:b/>
          <w:lang w:eastAsia="en-US"/>
        </w:rPr>
      </w:pPr>
      <w:r w:rsidRPr="00312E19">
        <w:rPr>
          <w:rFonts w:ascii="Arial" w:eastAsiaTheme="majorEastAsia" w:hAnsi="Arial" w:cs="Arial"/>
          <w:b/>
          <w:lang w:eastAsia="en-US"/>
        </w:rPr>
        <w:t>„Sukcesywna dostawa produktów farmaceutycznych”</w:t>
      </w:r>
    </w:p>
    <w:p w:rsidR="00E923B0" w:rsidRPr="00D77AE9" w:rsidRDefault="00E923B0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D77AE9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D77AE9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D77AE9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8C3F4D">
        <w:rPr>
          <w:rFonts w:ascii="Arial" w:hAnsi="Arial" w:cs="Arial"/>
          <w:bCs/>
          <w:sz w:val="20"/>
          <w:szCs w:val="20"/>
        </w:rPr>
        <w:t>internetowym:</w:t>
      </w:r>
      <w:r w:rsidR="006B20E6" w:rsidRPr="008C3F4D">
        <w:t xml:space="preserve"> </w:t>
      </w:r>
      <w:r w:rsidR="00A51381" w:rsidRPr="008C3F4D">
        <w:rPr>
          <w:rStyle w:val="Hipercze"/>
          <w:rFonts w:ascii="Cambria" w:hAnsi="Cambria"/>
          <w:b/>
          <w:bCs/>
          <w:color w:val="auto"/>
        </w:rPr>
        <w:t>https://</w:t>
      </w:r>
      <w:r w:rsidR="00DE4649" w:rsidRPr="008C3F4D">
        <w:rPr>
          <w:rStyle w:val="Hipercze"/>
          <w:rFonts w:ascii="Cambria" w:hAnsi="Cambria"/>
          <w:b/>
          <w:bCs/>
          <w:color w:val="auto"/>
        </w:rPr>
        <w:t>platfo</w:t>
      </w:r>
      <w:r w:rsidR="009265E9" w:rsidRPr="008C3F4D">
        <w:rPr>
          <w:rStyle w:val="Hipercze"/>
          <w:rFonts w:ascii="Cambria" w:hAnsi="Cambria"/>
          <w:b/>
          <w:bCs/>
          <w:color w:val="auto"/>
        </w:rPr>
        <w:t>rmazakupowa.pl/transakcja/</w:t>
      </w:r>
      <w:r w:rsidR="008C3F4D" w:rsidRPr="008C3F4D">
        <w:rPr>
          <w:rStyle w:val="Hipercze"/>
          <w:rFonts w:ascii="Cambria" w:hAnsi="Cambria"/>
          <w:b/>
          <w:bCs/>
          <w:color w:val="auto"/>
        </w:rPr>
        <w:t>746886</w:t>
      </w:r>
    </w:p>
    <w:p w:rsidR="00A51381" w:rsidRPr="00D77AE9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4F07C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F07C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312E19">
        <w:rPr>
          <w:rFonts w:cs="Arial"/>
          <w:b w:val="0"/>
          <w:sz w:val="20"/>
        </w:rPr>
        <w:t>NR</w:t>
      </w:r>
      <w:r w:rsidR="00385754" w:rsidRPr="00312E19">
        <w:rPr>
          <w:rFonts w:cs="Arial"/>
          <w:b w:val="0"/>
          <w:sz w:val="20"/>
        </w:rPr>
        <w:t xml:space="preserve"> SPRAWY: </w:t>
      </w:r>
      <w:r w:rsidR="00E923B0" w:rsidRPr="00312E19">
        <w:rPr>
          <w:rFonts w:cs="Arial"/>
          <w:bCs/>
          <w:sz w:val="20"/>
        </w:rPr>
        <w:t>08/2023</w:t>
      </w:r>
    </w:p>
    <w:p w:rsidR="00BD11A4" w:rsidRPr="004F07C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F07C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F07C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F07C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F07C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8C3F4D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8C3F4D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8C3F4D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8C3F4D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8C3F4D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8C3F4D" w:rsidRDefault="009265E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</w:rPr>
      </w:pPr>
      <w:r w:rsidRPr="008C3F4D">
        <w:rPr>
          <w:rStyle w:val="Hipercze"/>
          <w:rFonts w:ascii="Cambria" w:hAnsi="Cambria"/>
          <w:b/>
          <w:bCs/>
          <w:color w:val="auto"/>
        </w:rPr>
        <w:t>https://platformazakupowa.pl/transakcja/</w:t>
      </w:r>
      <w:r w:rsidR="008C3F4D" w:rsidRPr="008C3F4D">
        <w:rPr>
          <w:rStyle w:val="Hipercze"/>
          <w:rFonts w:ascii="Cambria" w:hAnsi="Cambria"/>
          <w:b/>
          <w:bCs/>
          <w:color w:val="auto"/>
        </w:rPr>
        <w:t>746886</w:t>
      </w:r>
    </w:p>
    <w:p w:rsidR="00385754" w:rsidRPr="004F07C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A1365D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</w:t>
      </w:r>
      <w:r w:rsidRPr="004F07C3">
        <w:rPr>
          <w:rFonts w:ascii="Arial" w:hAnsi="Arial" w:cs="Arial"/>
          <w:sz w:val="20"/>
          <w:szCs w:val="20"/>
          <w:shd w:val="clear" w:color="auto" w:fill="FFFFFF"/>
        </w:rPr>
        <w:t xml:space="preserve"> o udzielenie zamówienia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F07C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F07C3">
        <w:rPr>
          <w:rFonts w:ascii="Arial" w:hAnsi="Arial" w:cs="Arial"/>
          <w:bCs/>
          <w:sz w:val="20"/>
          <w:szCs w:val="20"/>
        </w:rPr>
        <w:t>przetargi@szpital-bartoszyce</w:t>
      </w:r>
      <w:r w:rsidRPr="004F07C3">
        <w:rPr>
          <w:rFonts w:ascii="Arial" w:hAnsi="Arial" w:cs="Arial"/>
          <w:sz w:val="20"/>
          <w:szCs w:val="20"/>
        </w:rPr>
        <w:t>.pl</w:t>
      </w:r>
    </w:p>
    <w:p w:rsidR="00651132" w:rsidRPr="004F07C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ab/>
      </w:r>
      <w:r w:rsidR="007A3EC3" w:rsidRPr="004F07C3">
        <w:rPr>
          <w:rFonts w:ascii="Arial" w:hAnsi="Arial" w:cs="Arial"/>
          <w:b/>
          <w:sz w:val="20"/>
        </w:rPr>
        <w:t>OCHRONA DANYCH OSOBOWYCH</w:t>
      </w:r>
    </w:p>
    <w:p w:rsidR="00863042" w:rsidRPr="004F07C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F07C3">
        <w:rPr>
          <w:rFonts w:ascii="Arial" w:hAnsi="Arial" w:cs="Arial"/>
          <w:sz w:val="20"/>
          <w:szCs w:val="20"/>
        </w:rPr>
        <w:t xml:space="preserve">Kardynałą </w:t>
      </w:r>
      <w:r w:rsidRPr="004F07C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F07C3">
        <w:rPr>
          <w:rFonts w:ascii="Arial" w:hAnsi="Arial" w:cs="Arial"/>
          <w:sz w:val="20"/>
          <w:szCs w:val="20"/>
        </w:rPr>
        <w:t xml:space="preserve">przedmiotowym </w:t>
      </w:r>
      <w:r w:rsidRPr="004F07C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F07C3">
        <w:rPr>
          <w:rFonts w:ascii="Arial" w:hAnsi="Arial" w:cs="Arial"/>
          <w:sz w:val="20"/>
          <w:szCs w:val="20"/>
        </w:rPr>
        <w:t>podstawowym</w:t>
      </w:r>
      <w:r w:rsidRPr="004F07C3">
        <w:rPr>
          <w:rFonts w:ascii="Arial" w:hAnsi="Arial" w:cs="Arial"/>
          <w:sz w:val="20"/>
          <w:szCs w:val="20"/>
        </w:rPr>
        <w:t>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F07C3">
        <w:rPr>
          <w:rFonts w:ascii="Arial" w:hAnsi="Arial" w:cs="Arial"/>
          <w:sz w:val="20"/>
          <w:szCs w:val="20"/>
        </w:rPr>
        <w:t xml:space="preserve">74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 xml:space="preserve"> ust. 1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posiada Pani/Pan: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nie przysługuje Pani/Panu: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F07C3">
        <w:rPr>
          <w:rFonts w:ascii="Arial" w:hAnsi="Arial" w:cs="Arial"/>
          <w:bCs/>
          <w:sz w:val="20"/>
          <w:szCs w:val="20"/>
        </w:rPr>
        <w:t>.</w:t>
      </w:r>
    </w:p>
    <w:p w:rsidR="007B7462" w:rsidRPr="004F07C3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TRYB UDZIELENIA ZAMÓWIENIA</w:t>
      </w:r>
    </w:p>
    <w:p w:rsidR="00F56513" w:rsidRPr="004F07C3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F56513" w:rsidRPr="004F07C3">
        <w:rPr>
          <w:rFonts w:ascii="Arial" w:hAnsi="Arial" w:cs="Arial"/>
          <w:sz w:val="20"/>
        </w:rPr>
        <w:t xml:space="preserve">Niniejsze postępowanie prowadzone jest w trybie </w:t>
      </w:r>
      <w:r w:rsidR="006204E8" w:rsidRPr="004F07C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F07C3">
        <w:rPr>
          <w:rFonts w:ascii="Arial" w:hAnsi="Arial" w:cs="Arial"/>
          <w:sz w:val="20"/>
        </w:rPr>
        <w:t>p.z.p</w:t>
      </w:r>
      <w:proofErr w:type="spellEnd"/>
      <w:r w:rsidR="00740603" w:rsidRPr="004F07C3">
        <w:rPr>
          <w:rFonts w:ascii="Arial" w:hAnsi="Arial" w:cs="Arial"/>
          <w:sz w:val="20"/>
        </w:rPr>
        <w:t xml:space="preserve">. </w:t>
      </w:r>
      <w:r w:rsidR="00F56513" w:rsidRPr="004F07C3">
        <w:rPr>
          <w:rFonts w:ascii="Arial" w:hAnsi="Arial" w:cs="Arial"/>
          <w:sz w:val="20"/>
        </w:rPr>
        <w:t>oraz niniejsz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Specyfikacj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Warunków Zamówienia, zwan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dalej „SWZ”.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Szacunkowa wartość</w:t>
      </w:r>
      <w:r w:rsidR="007A3EC3" w:rsidRPr="004F07C3">
        <w:rPr>
          <w:rFonts w:ascii="Arial" w:hAnsi="Arial" w:cs="Arial"/>
          <w:sz w:val="20"/>
        </w:rPr>
        <w:t xml:space="preserve"> przedmiotowego</w:t>
      </w:r>
      <w:r w:rsidR="003C7684" w:rsidRPr="004F07C3">
        <w:rPr>
          <w:rFonts w:ascii="Arial" w:hAnsi="Arial" w:cs="Arial"/>
          <w:sz w:val="20"/>
        </w:rPr>
        <w:t xml:space="preserve"> zamówienia nie przekracza </w:t>
      </w:r>
      <w:r w:rsidR="006204E8" w:rsidRPr="004F07C3">
        <w:rPr>
          <w:rFonts w:ascii="Arial" w:hAnsi="Arial" w:cs="Arial"/>
          <w:sz w:val="20"/>
        </w:rPr>
        <w:t xml:space="preserve">progów unijnych o jakich mowa </w:t>
      </w:r>
      <w:r w:rsidR="00CB3B8B" w:rsidRPr="004F07C3">
        <w:rPr>
          <w:rFonts w:ascii="Arial" w:hAnsi="Arial" w:cs="Arial"/>
          <w:sz w:val="20"/>
        </w:rPr>
        <w:br/>
      </w:r>
      <w:r w:rsidR="006204E8" w:rsidRPr="004F07C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F07C3">
        <w:rPr>
          <w:rFonts w:ascii="Arial" w:hAnsi="Arial" w:cs="Arial"/>
          <w:sz w:val="20"/>
        </w:rPr>
        <w:t>p.z.p</w:t>
      </w:r>
      <w:proofErr w:type="spellEnd"/>
      <w:r w:rsidR="008A3A90" w:rsidRPr="004F07C3">
        <w:rPr>
          <w:rFonts w:ascii="Arial" w:hAnsi="Arial" w:cs="Arial"/>
          <w:sz w:val="20"/>
        </w:rPr>
        <w:t xml:space="preserve">. 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3C7684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przewiduje aukcji elektronicznej.</w:t>
      </w:r>
    </w:p>
    <w:p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4836E1" w:rsidRPr="004F07C3">
        <w:rPr>
          <w:rFonts w:ascii="Arial" w:hAnsi="Arial" w:cs="Arial"/>
          <w:sz w:val="20"/>
        </w:rPr>
        <w:t xml:space="preserve">Zamawiający </w:t>
      </w:r>
      <w:r w:rsidR="00941972" w:rsidRPr="004F07C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F07C3">
        <w:rPr>
          <w:rFonts w:ascii="Arial" w:hAnsi="Arial" w:cs="Arial"/>
          <w:sz w:val="20"/>
        </w:rPr>
        <w:t>p.z.p</w:t>
      </w:r>
      <w:proofErr w:type="spellEnd"/>
      <w:r w:rsidR="00941972" w:rsidRPr="004F07C3">
        <w:rPr>
          <w:rFonts w:ascii="Arial" w:hAnsi="Arial" w:cs="Arial"/>
          <w:sz w:val="20"/>
        </w:rPr>
        <w:t>.</w:t>
      </w:r>
    </w:p>
    <w:p w:rsidR="00C6455D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dopuszcza składani</w:t>
      </w:r>
      <w:r w:rsidR="00B84CC3" w:rsidRPr="004F07C3">
        <w:rPr>
          <w:rFonts w:ascii="Arial" w:hAnsi="Arial" w:cs="Arial"/>
          <w:sz w:val="20"/>
        </w:rPr>
        <w:t>e</w:t>
      </w:r>
      <w:r w:rsidRPr="004F07C3">
        <w:rPr>
          <w:rFonts w:ascii="Arial" w:hAnsi="Arial" w:cs="Arial"/>
          <w:sz w:val="20"/>
        </w:rPr>
        <w:t xml:space="preserve"> ofert częściowych</w:t>
      </w:r>
      <w:r w:rsidR="00DF4A46" w:rsidRPr="004F07C3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F07C3">
        <w:rPr>
          <w:rFonts w:ascii="Arial" w:hAnsi="Arial" w:cs="Arial"/>
          <w:sz w:val="20"/>
        </w:rPr>
        <w:t>8</w:t>
      </w:r>
      <w:r w:rsidRPr="004F07C3">
        <w:rPr>
          <w:rFonts w:ascii="Arial" w:hAnsi="Arial" w:cs="Arial"/>
          <w:sz w:val="20"/>
        </w:rPr>
        <w:t>.</w:t>
      </w:r>
    </w:p>
    <w:p w:rsidR="00F74F25" w:rsidRPr="004F07C3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OPIS PRZEDMIOTU ZAM</w:t>
      </w:r>
      <w:r w:rsidR="005B5095" w:rsidRPr="004F07C3">
        <w:rPr>
          <w:rFonts w:ascii="Arial" w:hAnsi="Arial" w:cs="Arial"/>
          <w:b/>
          <w:sz w:val="20"/>
        </w:rPr>
        <w:t>ÓWIENIA</w:t>
      </w:r>
    </w:p>
    <w:p w:rsidR="00E923B0" w:rsidRPr="00784122" w:rsidRDefault="00E923B0" w:rsidP="00BC4DCA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784122">
        <w:rPr>
          <w:rFonts w:ascii="Segoe UI" w:eastAsiaTheme="majorEastAsia" w:hAnsi="Segoe UI" w:cs="Segoe UI"/>
          <w:sz w:val="20"/>
          <w:szCs w:val="20"/>
          <w:lang w:eastAsia="en-US"/>
        </w:rPr>
        <w:t>Przedmiotem zamówienia są sukcesywne dostawy produktów farmaceutycznych wraz z rozładunkiem do siedziby Zamawiającego.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>Szczegółowy opis przedmiotu zamówienia określają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 xml:space="preserve"> 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>Formularz cenowy – załącznik nr 2 do SWZ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 xml:space="preserve"> oraz 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>Wzór umowy – załącznik nr 3 do SWZ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</w:p>
    <w:p w:rsidR="00215496" w:rsidRDefault="005936C0" w:rsidP="00E923B0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122">
        <w:rPr>
          <w:rFonts w:ascii="Arial" w:hAnsi="Arial" w:cs="Arial"/>
          <w:sz w:val="20"/>
          <w:szCs w:val="20"/>
        </w:rPr>
        <w:t xml:space="preserve">Przedmiot zamówienia składa się z </w:t>
      </w:r>
      <w:r w:rsidR="00E923B0" w:rsidRPr="00784122">
        <w:rPr>
          <w:rFonts w:ascii="Arial" w:hAnsi="Arial" w:cs="Arial"/>
          <w:sz w:val="20"/>
          <w:szCs w:val="20"/>
        </w:rPr>
        <w:t>1</w:t>
      </w:r>
      <w:r w:rsidR="00AD60C2" w:rsidRPr="00784122">
        <w:rPr>
          <w:rFonts w:ascii="Arial" w:hAnsi="Arial" w:cs="Arial"/>
          <w:sz w:val="20"/>
          <w:szCs w:val="20"/>
        </w:rPr>
        <w:t>9</w:t>
      </w:r>
      <w:r w:rsidRPr="00784122">
        <w:rPr>
          <w:rFonts w:ascii="Arial" w:hAnsi="Arial" w:cs="Arial"/>
          <w:sz w:val="20"/>
          <w:szCs w:val="20"/>
        </w:rPr>
        <w:t xml:space="preserve"> zadań:</w:t>
      </w:r>
    </w:p>
    <w:p w:rsidR="00E27D1F" w:rsidRPr="00215496" w:rsidRDefault="00E27D1F" w:rsidP="00E923B0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70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5120"/>
      </w:tblGrid>
      <w:tr w:rsidR="00AD60C2" w:rsidRPr="00AD60C2" w:rsidTr="00E27D1F">
        <w:trPr>
          <w:trHeight w:val="493"/>
        </w:trPr>
        <w:tc>
          <w:tcPr>
            <w:tcW w:w="1880" w:type="dxa"/>
            <w:shd w:val="clear" w:color="000000" w:fill="FFFFFF"/>
            <w:vAlign w:val="center"/>
            <w:hideMark/>
          </w:tcPr>
          <w:p w:rsidR="00AD60C2" w:rsidRPr="00AD60C2" w:rsidRDefault="00AD60C2" w:rsidP="00AD60C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AD60C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AD60C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AD60C2" w:rsidRPr="00AD60C2" w:rsidRDefault="00AD60C2" w:rsidP="00AD60C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AD60C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AD60C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żywienia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pozajelitowego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D60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Środki antybakteryjne do użytku ogólnoustrojowego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D60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Środki antybakteryjne do użytku ogólnoustrojowego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Środki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przeciwbólowe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D60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Środki antybakteryjne do użytku ogólnoustrojowego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D60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Środki antybakteryjne do użytku ogólnoustrojowego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8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9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10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11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D60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Produkty lecznicze dla układu sercowo-naczyniowego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12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D60C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Środki lecznicze dla układu oddechowego</w:t>
            </w:r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13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14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15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16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17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18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  <w:tr w:rsidR="00AD60C2" w:rsidRPr="00AD60C2" w:rsidTr="00E27D1F">
        <w:trPr>
          <w:trHeight w:val="288"/>
        </w:trPr>
        <w:tc>
          <w:tcPr>
            <w:tcW w:w="1880" w:type="dxa"/>
            <w:shd w:val="clear" w:color="000000" w:fill="FFFFFF"/>
            <w:noWrap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19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AD60C2" w:rsidRDefault="00AD60C2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Różne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D60C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lecznicze</w:t>
            </w:r>
            <w:proofErr w:type="spellEnd"/>
          </w:p>
        </w:tc>
      </w:tr>
    </w:tbl>
    <w:p w:rsidR="00215496" w:rsidRPr="0095452F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Default="007F0997" w:rsidP="00C70F5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452F">
        <w:rPr>
          <w:rFonts w:ascii="Arial" w:hAnsi="Arial" w:cs="Arial"/>
          <w:sz w:val="20"/>
          <w:szCs w:val="20"/>
        </w:rPr>
        <w:t>Wspólny Słownik Zamówień CPV:</w:t>
      </w:r>
    </w:p>
    <w:p w:rsidR="00E27D1F" w:rsidRDefault="00E27D1F" w:rsidP="00E27D1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413" w:type="dxa"/>
        <w:tblInd w:w="918" w:type="dxa"/>
        <w:tblLook w:val="04A0" w:firstRow="1" w:lastRow="0" w:firstColumn="1" w:lastColumn="0" w:noHBand="0" w:noVBand="1"/>
      </w:tblPr>
      <w:tblGrid>
        <w:gridCol w:w="1413"/>
      </w:tblGrid>
      <w:tr w:rsidR="00AD60C2" w:rsidRPr="00AD60C2" w:rsidTr="00AD60C2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D60C2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kod</w:t>
            </w:r>
            <w:proofErr w:type="spellEnd"/>
            <w:r w:rsidRPr="00AD60C2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 xml:space="preserve"> CPV</w:t>
            </w:r>
          </w:p>
        </w:tc>
      </w:tr>
      <w:tr w:rsidR="00AD60C2" w:rsidRPr="00AD60C2" w:rsidTr="00AD60C2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</w:pPr>
            <w:r w:rsidRPr="00AD60C2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33690000-3</w:t>
            </w:r>
          </w:p>
        </w:tc>
      </w:tr>
      <w:tr w:rsidR="00AD60C2" w:rsidRPr="00AD60C2" w:rsidTr="00AD60C2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AD60C2">
              <w:rPr>
                <w:rFonts w:ascii="Calibri" w:hAnsi="Calibri"/>
                <w:sz w:val="22"/>
                <w:szCs w:val="22"/>
                <w:lang w:val="en-GB" w:eastAsia="en-GB"/>
              </w:rPr>
              <w:t>33622000-6</w:t>
            </w:r>
          </w:p>
        </w:tc>
      </w:tr>
      <w:tr w:rsidR="00AD60C2" w:rsidRPr="00AD60C2" w:rsidTr="00AD60C2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AD60C2">
              <w:rPr>
                <w:rFonts w:ascii="Calibri" w:hAnsi="Calibri"/>
                <w:sz w:val="22"/>
                <w:szCs w:val="22"/>
                <w:lang w:val="en-GB" w:eastAsia="en-GB"/>
              </w:rPr>
              <w:t>33651100-9</w:t>
            </w:r>
          </w:p>
        </w:tc>
      </w:tr>
      <w:tr w:rsidR="00AD60C2" w:rsidRPr="00AD60C2" w:rsidTr="00AD60C2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AD60C2">
              <w:rPr>
                <w:rFonts w:ascii="Calibri" w:hAnsi="Calibri"/>
                <w:sz w:val="22"/>
                <w:szCs w:val="22"/>
                <w:lang w:val="en-GB" w:eastAsia="en-GB"/>
              </w:rPr>
              <w:t>33661200-3</w:t>
            </w:r>
          </w:p>
        </w:tc>
      </w:tr>
      <w:tr w:rsidR="00AD60C2" w:rsidRPr="00AD60C2" w:rsidTr="00AD60C2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AD60C2">
              <w:rPr>
                <w:rFonts w:ascii="Calibri" w:hAnsi="Calibri"/>
                <w:sz w:val="22"/>
                <w:szCs w:val="22"/>
                <w:lang w:val="en-GB" w:eastAsia="en-GB"/>
              </w:rPr>
              <w:t>33670000-7</w:t>
            </w:r>
          </w:p>
        </w:tc>
      </w:tr>
      <w:tr w:rsidR="00AD60C2" w:rsidRPr="00AD60C2" w:rsidTr="00AD60C2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AD60C2" w:rsidP="00AD60C2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AD60C2">
              <w:rPr>
                <w:rFonts w:ascii="Calibri" w:hAnsi="Calibri"/>
                <w:sz w:val="22"/>
                <w:szCs w:val="22"/>
                <w:lang w:val="en-GB" w:eastAsia="en-GB"/>
              </w:rPr>
              <w:t>33692200-9</w:t>
            </w:r>
          </w:p>
        </w:tc>
      </w:tr>
    </w:tbl>
    <w:p w:rsidR="000A06A7" w:rsidRPr="005C1DF9" w:rsidRDefault="000A06A7" w:rsidP="000A0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04EC" w:rsidRPr="00784122" w:rsidRDefault="005904EC" w:rsidP="00C70F5E">
      <w:pPr>
        <w:pStyle w:val="Akapitzlist"/>
        <w:numPr>
          <w:ilvl w:val="0"/>
          <w:numId w:val="44"/>
        </w:numPr>
        <w:spacing w:after="200" w:line="252" w:lineRule="auto"/>
        <w:contextualSpacing/>
        <w:jc w:val="both"/>
        <w:rPr>
          <w:rFonts w:ascii="Segoe UI" w:hAnsi="Segoe UI" w:cs="Segoe UI"/>
          <w:sz w:val="20"/>
        </w:rPr>
      </w:pPr>
      <w:r w:rsidRPr="00784122">
        <w:rPr>
          <w:rFonts w:ascii="Segoe UI" w:hAnsi="Segoe UI" w:cs="Segoe UI"/>
          <w:sz w:val="20"/>
        </w:rPr>
        <w:t xml:space="preserve">Zamawiający dopuszcza składanie ofert równoważnych. Oferta równoważna polega na zaoferowaniu takiego samego specyfiku, którego nazwa międzynarodowa odpowiada zamówieniu będącemu podstawą opisu przedmiotu zamówienia, </w:t>
      </w:r>
      <w:proofErr w:type="spellStart"/>
      <w:r w:rsidRPr="00784122">
        <w:rPr>
          <w:rFonts w:ascii="Segoe UI" w:hAnsi="Segoe UI" w:cs="Segoe UI"/>
          <w:sz w:val="20"/>
        </w:rPr>
        <w:t>t.j</w:t>
      </w:r>
      <w:proofErr w:type="spellEnd"/>
      <w:r w:rsidRPr="00784122">
        <w:rPr>
          <w:rFonts w:ascii="Segoe UI" w:hAnsi="Segoe UI" w:cs="Segoe UI"/>
          <w:sz w:val="20"/>
        </w:rPr>
        <w:t>. leków o tym samym składzie chemicznym i nazwie międzynarodowej, tej samej dawce, postaci i wskazaniu terapeutycznym.</w:t>
      </w:r>
    </w:p>
    <w:p w:rsidR="006204E8" w:rsidRPr="005C1DF9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5C1DF9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4F07C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>Zamawiający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nie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>przewiduje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odbycia </w:t>
      </w:r>
      <w:r w:rsidR="00704E2F" w:rsidRPr="004F07C3">
        <w:rPr>
          <w:rFonts w:ascii="Arial" w:hAnsi="Arial" w:cs="Arial"/>
          <w:sz w:val="20"/>
          <w:lang w:val="pl-PL"/>
        </w:rPr>
        <w:t xml:space="preserve">   </w:t>
      </w:r>
      <w:r w:rsidRPr="004F07C3">
        <w:rPr>
          <w:rFonts w:ascii="Arial" w:hAnsi="Arial" w:cs="Arial"/>
          <w:sz w:val="20"/>
          <w:lang w:val="pl-PL"/>
        </w:rPr>
        <w:t xml:space="preserve">przez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WYKONAWCĘ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wizji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lokalnej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>oraz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sprawdzenia </w:t>
      </w:r>
      <w:r w:rsidR="007E6247" w:rsidRPr="004F07C3">
        <w:rPr>
          <w:rFonts w:ascii="Arial" w:hAnsi="Arial" w:cs="Arial"/>
          <w:sz w:val="20"/>
          <w:lang w:val="pl-PL"/>
        </w:rPr>
        <w:tab/>
      </w:r>
      <w:r w:rsidR="00DF4033" w:rsidRPr="004F07C3">
        <w:rPr>
          <w:rFonts w:ascii="Arial" w:hAnsi="Arial" w:cs="Arial"/>
          <w:sz w:val="20"/>
          <w:lang w:val="pl-PL"/>
        </w:rPr>
        <w:t xml:space="preserve"> </w:t>
      </w:r>
      <w:r w:rsidR="006204E8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F07C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4F07C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PODWYKO</w:t>
      </w:r>
      <w:r w:rsidR="00CF6AE5" w:rsidRPr="004F07C3">
        <w:rPr>
          <w:rFonts w:ascii="Arial" w:hAnsi="Arial" w:cs="Arial"/>
          <w:b/>
          <w:sz w:val="20"/>
          <w:lang w:val="pl-PL"/>
        </w:rPr>
        <w:t>NAWSTWO</w:t>
      </w:r>
    </w:p>
    <w:p w:rsidR="00E8086A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F07C3">
        <w:rPr>
          <w:rFonts w:ascii="Arial" w:hAnsi="Arial" w:cs="Arial"/>
          <w:sz w:val="20"/>
          <w:lang w:val="pl-PL"/>
        </w:rPr>
        <w:t>.</w:t>
      </w:r>
      <w:r w:rsidR="00582C38" w:rsidRPr="004F07C3">
        <w:rPr>
          <w:rFonts w:ascii="Arial" w:hAnsi="Arial" w:cs="Arial"/>
          <w:sz w:val="20"/>
          <w:lang w:val="pl-PL"/>
        </w:rPr>
        <w:t xml:space="preserve"> </w:t>
      </w:r>
    </w:p>
    <w:p w:rsidR="00E8086A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 xml:space="preserve">Zamawiający </w:t>
      </w:r>
      <w:r w:rsidR="00582C38" w:rsidRPr="004F07C3">
        <w:rPr>
          <w:rFonts w:ascii="Arial" w:hAnsi="Arial" w:cs="Arial"/>
          <w:b/>
          <w:sz w:val="20"/>
          <w:lang w:val="pl-PL"/>
        </w:rPr>
        <w:t>nie zastrzega</w:t>
      </w:r>
      <w:r w:rsidR="00582C38" w:rsidRPr="004F07C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F07C3">
        <w:rPr>
          <w:rFonts w:ascii="Arial" w:hAnsi="Arial" w:cs="Arial"/>
          <w:sz w:val="20"/>
          <w:lang w:val="pl-PL"/>
        </w:rPr>
        <w:t>dwykonawcom oraz podał (o ile są</w:t>
      </w:r>
      <w:r w:rsidR="00582C38" w:rsidRPr="004F07C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F07C3">
        <w:rPr>
          <w:rFonts w:ascii="Arial" w:hAnsi="Arial" w:cs="Arial"/>
          <w:sz w:val="20"/>
          <w:lang w:val="pl-PL"/>
        </w:rPr>
        <w:t>.</w:t>
      </w:r>
    </w:p>
    <w:p w:rsidR="00E8086A" w:rsidRPr="004F07C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E27D1F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E27D1F">
        <w:rPr>
          <w:rFonts w:ascii="Arial" w:hAnsi="Arial" w:cs="Arial"/>
          <w:sz w:val="20"/>
        </w:rPr>
        <w:tab/>
      </w:r>
      <w:r w:rsidR="00CC047F" w:rsidRPr="00E27D1F">
        <w:rPr>
          <w:rFonts w:ascii="Arial" w:hAnsi="Arial" w:cs="Arial"/>
          <w:sz w:val="20"/>
        </w:rPr>
        <w:t xml:space="preserve">Termin </w:t>
      </w:r>
      <w:r w:rsidR="00CA06FA" w:rsidRPr="00E27D1F">
        <w:rPr>
          <w:rFonts w:ascii="Arial" w:hAnsi="Arial" w:cs="Arial"/>
          <w:sz w:val="20"/>
        </w:rPr>
        <w:t>realizacji</w:t>
      </w:r>
      <w:r w:rsidR="00CC047F" w:rsidRPr="00E27D1F">
        <w:rPr>
          <w:rFonts w:ascii="Arial" w:hAnsi="Arial" w:cs="Arial"/>
          <w:sz w:val="20"/>
        </w:rPr>
        <w:t xml:space="preserve"> zamówienia</w:t>
      </w:r>
      <w:r w:rsidR="00E27D1F" w:rsidRPr="00E27D1F">
        <w:rPr>
          <w:rFonts w:ascii="Arial" w:hAnsi="Arial" w:cs="Arial"/>
          <w:sz w:val="20"/>
        </w:rPr>
        <w:t>:</w:t>
      </w:r>
      <w:r w:rsidR="00E27D1F">
        <w:rPr>
          <w:rFonts w:ascii="Arial" w:hAnsi="Arial" w:cs="Arial"/>
          <w:sz w:val="20"/>
        </w:rPr>
        <w:t xml:space="preserve"> </w:t>
      </w:r>
      <w:r w:rsidR="005904EC" w:rsidRPr="00E27D1F">
        <w:rPr>
          <w:rFonts w:ascii="Arial" w:hAnsi="Arial" w:cs="Arial"/>
          <w:b/>
          <w:bCs/>
          <w:sz w:val="20"/>
        </w:rPr>
        <w:t>18</w:t>
      </w:r>
      <w:r w:rsidR="00A83D5B" w:rsidRPr="00E27D1F">
        <w:rPr>
          <w:rFonts w:ascii="Arial" w:hAnsi="Arial" w:cs="Arial"/>
          <w:b/>
          <w:bCs/>
          <w:sz w:val="20"/>
        </w:rPr>
        <w:t xml:space="preserve"> </w:t>
      </w:r>
      <w:r w:rsidR="00F15D56" w:rsidRPr="00E27D1F">
        <w:rPr>
          <w:rFonts w:ascii="Arial" w:hAnsi="Arial" w:cs="Arial"/>
          <w:b/>
          <w:bCs/>
          <w:sz w:val="20"/>
        </w:rPr>
        <w:t>miesięcy</w:t>
      </w:r>
      <w:r w:rsidR="00637EF4" w:rsidRPr="00E27D1F">
        <w:rPr>
          <w:rFonts w:ascii="Arial" w:hAnsi="Arial" w:cs="Arial"/>
          <w:sz w:val="20"/>
        </w:rPr>
        <w:t>.</w:t>
      </w:r>
    </w:p>
    <w:p w:rsidR="006204E8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784122">
        <w:rPr>
          <w:rFonts w:ascii="Arial" w:hAnsi="Arial" w:cs="Arial"/>
          <w:sz w:val="20"/>
        </w:rPr>
        <w:tab/>
      </w:r>
      <w:r w:rsidR="006204E8" w:rsidRPr="00784122">
        <w:rPr>
          <w:rFonts w:ascii="Arial" w:hAnsi="Arial" w:cs="Arial"/>
          <w:sz w:val="20"/>
        </w:rPr>
        <w:t>Szczegółowe zagadnienia</w:t>
      </w:r>
      <w:r w:rsidR="006204E8" w:rsidRPr="004F07C3">
        <w:rPr>
          <w:rFonts w:ascii="Arial" w:hAnsi="Arial" w:cs="Arial"/>
          <w:sz w:val="20"/>
        </w:rPr>
        <w:t xml:space="preserve"> dotyczące terminu realizacji umowy uregulowane są we wzorze umowy stanowiącej </w:t>
      </w:r>
      <w:r w:rsidR="006204E8" w:rsidRPr="004F07C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F07C3">
        <w:rPr>
          <w:rFonts w:ascii="Arial" w:hAnsi="Arial" w:cs="Arial"/>
          <w:b/>
          <w:bCs/>
          <w:sz w:val="20"/>
        </w:rPr>
        <w:t>3</w:t>
      </w:r>
      <w:r w:rsidR="006204E8" w:rsidRPr="004F07C3">
        <w:rPr>
          <w:rFonts w:ascii="Arial" w:hAnsi="Arial" w:cs="Arial"/>
          <w:b/>
          <w:bCs/>
          <w:sz w:val="20"/>
        </w:rPr>
        <w:t xml:space="preserve"> do SWZ</w:t>
      </w:r>
      <w:r w:rsidR="006204E8" w:rsidRPr="004F07C3">
        <w:rPr>
          <w:rFonts w:ascii="Arial" w:hAnsi="Arial" w:cs="Arial"/>
          <w:sz w:val="20"/>
        </w:rPr>
        <w:t>.</w:t>
      </w:r>
    </w:p>
    <w:p w:rsidR="00E27D1F" w:rsidRDefault="00E27D1F" w:rsidP="00E27D1F">
      <w:pPr>
        <w:pStyle w:val="pkt"/>
        <w:spacing w:before="240" w:after="0"/>
        <w:rPr>
          <w:rFonts w:ascii="Arial" w:hAnsi="Arial" w:cs="Arial"/>
          <w:sz w:val="20"/>
        </w:rPr>
      </w:pPr>
    </w:p>
    <w:p w:rsidR="00E37F70" w:rsidRPr="004F07C3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lastRenderedPageBreak/>
        <w:t>WARUNKI UDZIAŁU W POSTĘPOWANIU</w:t>
      </w:r>
    </w:p>
    <w:p w:rsidR="008539CF" w:rsidRPr="004F07C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544E7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F07C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F07C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F07C3">
        <w:rPr>
          <w:rFonts w:ascii="Arial" w:hAnsi="Arial" w:cs="Arial"/>
          <w:sz w:val="20"/>
          <w:szCs w:val="20"/>
          <w:lang w:val="pl-PL"/>
        </w:rPr>
        <w:t>Z</w:t>
      </w:r>
      <w:r w:rsidR="003544E7" w:rsidRPr="004F07C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F07C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F07C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4F07C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74B1F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4F07C3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F07C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4F07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784122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784122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784122" w:rsidRDefault="00582D52" w:rsidP="00784122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84122">
        <w:rPr>
          <w:rFonts w:ascii="Arial" w:hAnsi="Arial" w:cs="Arial"/>
          <w:b/>
          <w:sz w:val="20"/>
          <w:szCs w:val="20"/>
          <w:lang w:val="pl-PL"/>
        </w:rPr>
        <w:t>Zezwolenie Głównego Inspektora Farmaceutycznego</w:t>
      </w:r>
      <w:r w:rsidRPr="00784122">
        <w:rPr>
          <w:rFonts w:ascii="Arial" w:hAnsi="Arial" w:cs="Arial"/>
          <w:sz w:val="20"/>
          <w:szCs w:val="20"/>
          <w:lang w:val="pl-PL"/>
        </w:rPr>
        <w:t xml:space="preserve"> na prowadzenie hurtowni farmaceutycznej lub na prowadzenie składu konsygnacyjnego  zgodnie z Ustawą z dnia 06.09.2001r. Prawo farmaceutyczne. W przypadku gdy Wykonawca jest wytwórcą - Zezwolenie Głównego Inspektora Farmaceutycznego na  wytwarzanie produktów leczniczych. W przypadku składania oferty na leki psychotropowe i środki odurzające  -  zezwolenie Głównego Inspektora Farmaceutycznego na obrót hurtowy środkami odurzającymi, substancjami psychotropowymi lub prekursorami zgodnie z  Ustawą z dnia 29 lipca 2005 r. o przeciwdziałaniu narkomanii. Inne wymagane przepisami prawa zezwolenia, decyzje lub inne dokumenty uprawniające wykonawcę do prowadzenia obrotu danym towarem.</w:t>
      </w:r>
      <w:r w:rsidR="007E6247" w:rsidRPr="00784122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4F07C3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4F07C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F07C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4F07C3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4F07C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4F07C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A76ADE" w:rsidRPr="004F07C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4F07C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F07C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F07C3">
        <w:rPr>
          <w:rFonts w:ascii="Arial" w:hAnsi="Arial" w:cs="Arial"/>
          <w:sz w:val="20"/>
          <w:szCs w:val="20"/>
          <w:lang w:val="pl-PL"/>
        </w:rPr>
        <w:t>ów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F07C3">
        <w:rPr>
          <w:rFonts w:ascii="Arial" w:hAnsi="Arial" w:cs="Arial"/>
          <w:sz w:val="20"/>
          <w:szCs w:val="20"/>
          <w:lang w:val="pl-PL"/>
        </w:rPr>
        <w:t>ych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4F07C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F07C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</w:t>
      </w:r>
      <w:r w:rsidR="001A1386" w:rsidRPr="004F07C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4F07C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F07C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F07C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.,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4F07C3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4F07C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4F07C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4F07C3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4F07C3">
        <w:rPr>
          <w:rFonts w:ascii="Arial" w:hAnsi="Arial" w:cs="Arial"/>
          <w:bCs/>
          <w:kern w:val="32"/>
          <w:sz w:val="20"/>
        </w:rPr>
        <w:lastRenderedPageBreak/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4F07C3">
        <w:rPr>
          <w:rFonts w:ascii="Arial" w:hAnsi="Arial" w:cs="Arial"/>
          <w:bCs/>
          <w:kern w:val="32"/>
          <w:sz w:val="20"/>
        </w:rPr>
        <w:t>.</w:t>
      </w:r>
    </w:p>
    <w:p w:rsidR="00FB0A07" w:rsidRPr="004F07C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F07C3">
        <w:rPr>
          <w:rFonts w:ascii="Arial" w:hAnsi="Arial" w:cs="Arial"/>
          <w:sz w:val="20"/>
          <w:szCs w:val="20"/>
          <w:lang w:val="pl-PL"/>
        </w:rPr>
        <w:t>W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F07C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F07C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4F07C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E3032A" w:rsidRPr="004F07C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F07C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F07C3">
        <w:rPr>
          <w:rFonts w:ascii="Arial" w:hAnsi="Arial" w:cs="Arial"/>
          <w:b/>
          <w:sz w:val="20"/>
          <w:szCs w:val="20"/>
        </w:rPr>
        <w:t>ORAZ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3032A" w:rsidRPr="004F07C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F07C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4F07C3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3032A" w:rsidRPr="004F07C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F07C3">
        <w:rPr>
          <w:rFonts w:ascii="Arial" w:hAnsi="Arial" w:cs="Arial"/>
          <w:sz w:val="20"/>
          <w:szCs w:val="20"/>
        </w:rPr>
        <w:t xml:space="preserve"> </w:t>
      </w:r>
      <w:r w:rsidR="00881CE8" w:rsidRPr="004F07C3">
        <w:rPr>
          <w:rFonts w:ascii="Arial" w:hAnsi="Arial" w:cs="Arial"/>
          <w:sz w:val="20"/>
          <w:szCs w:val="20"/>
        </w:rPr>
        <w:t xml:space="preserve">oświadczenie </w:t>
      </w:r>
      <w:r w:rsidR="005A5794" w:rsidRPr="004F07C3">
        <w:rPr>
          <w:rFonts w:ascii="Arial" w:hAnsi="Arial" w:cs="Arial"/>
          <w:sz w:val="20"/>
          <w:szCs w:val="20"/>
        </w:rPr>
        <w:br/>
      </w:r>
      <w:r w:rsidR="00AE5C60" w:rsidRPr="004F07C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F07C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F07C3">
        <w:rPr>
          <w:rFonts w:ascii="Arial" w:hAnsi="Arial" w:cs="Arial"/>
          <w:b/>
          <w:sz w:val="20"/>
          <w:szCs w:val="20"/>
        </w:rPr>
        <w:t>Załącznikiem nr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87786" w:rsidRPr="004F07C3">
        <w:rPr>
          <w:rFonts w:ascii="Arial" w:hAnsi="Arial" w:cs="Arial"/>
          <w:b/>
          <w:sz w:val="20"/>
          <w:szCs w:val="20"/>
        </w:rPr>
        <w:t>4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F07C3">
        <w:rPr>
          <w:rFonts w:ascii="Arial" w:hAnsi="Arial" w:cs="Arial"/>
          <w:sz w:val="20"/>
          <w:szCs w:val="20"/>
        </w:rPr>
        <w:t>.</w:t>
      </w:r>
    </w:p>
    <w:p w:rsidR="00D02E57" w:rsidRPr="004F07C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81CE8" w:rsidRPr="004F07C3">
        <w:rPr>
          <w:rFonts w:ascii="Arial" w:hAnsi="Arial" w:cs="Arial"/>
          <w:sz w:val="20"/>
          <w:szCs w:val="20"/>
        </w:rPr>
        <w:t>Informacje zawarte w oświadczeni</w:t>
      </w:r>
      <w:r w:rsidR="00A52DBF" w:rsidRPr="004F07C3">
        <w:rPr>
          <w:rFonts w:ascii="Arial" w:hAnsi="Arial" w:cs="Arial"/>
          <w:sz w:val="20"/>
          <w:szCs w:val="20"/>
        </w:rPr>
        <w:t>u</w:t>
      </w:r>
      <w:r w:rsidR="00881CE8" w:rsidRPr="004F07C3">
        <w:rPr>
          <w:rFonts w:ascii="Arial" w:hAnsi="Arial" w:cs="Arial"/>
          <w:sz w:val="20"/>
          <w:szCs w:val="20"/>
        </w:rPr>
        <w:t>, o który</w:t>
      </w:r>
      <w:r w:rsidR="00A52DBF" w:rsidRPr="004F07C3">
        <w:rPr>
          <w:rFonts w:ascii="Arial" w:hAnsi="Arial" w:cs="Arial"/>
          <w:sz w:val="20"/>
          <w:szCs w:val="20"/>
        </w:rPr>
        <w:t xml:space="preserve">m </w:t>
      </w:r>
      <w:r w:rsidR="00881CE8" w:rsidRPr="004F07C3">
        <w:rPr>
          <w:rFonts w:ascii="Arial" w:hAnsi="Arial" w:cs="Arial"/>
          <w:sz w:val="20"/>
          <w:szCs w:val="20"/>
        </w:rPr>
        <w:t xml:space="preserve">mowa w </w:t>
      </w:r>
      <w:r w:rsidR="00A52DBF" w:rsidRPr="004F07C3">
        <w:rPr>
          <w:rFonts w:ascii="Arial" w:hAnsi="Arial" w:cs="Arial"/>
          <w:sz w:val="20"/>
          <w:szCs w:val="20"/>
        </w:rPr>
        <w:t xml:space="preserve">pkt 1 </w:t>
      </w:r>
      <w:r w:rsidR="00881CE8" w:rsidRPr="004F07C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4F07C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E17E8" w:rsidRPr="004F07C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4F07C3">
        <w:rPr>
          <w:rFonts w:ascii="Arial" w:hAnsi="Arial" w:cs="Arial"/>
          <w:sz w:val="20"/>
          <w:szCs w:val="20"/>
        </w:rPr>
        <w:t xml:space="preserve">złożenia </w:t>
      </w:r>
      <w:r w:rsidR="00BE17E8" w:rsidRPr="004F07C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4F07C3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731AF" w:rsidRPr="004F07C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4F07C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F07C3">
        <w:rPr>
          <w:rFonts w:ascii="Arial" w:hAnsi="Arial" w:cs="Arial"/>
          <w:sz w:val="20"/>
          <w:szCs w:val="20"/>
        </w:rPr>
        <w:t xml:space="preserve"> – </w:t>
      </w:r>
      <w:r w:rsidR="00197AE7" w:rsidRPr="004F07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F07C3">
        <w:rPr>
          <w:rFonts w:ascii="Arial" w:hAnsi="Arial" w:cs="Arial"/>
          <w:b/>
          <w:bCs/>
          <w:sz w:val="20"/>
          <w:szCs w:val="20"/>
        </w:rPr>
        <w:t>5</w:t>
      </w:r>
      <w:r w:rsidR="00992D88" w:rsidRPr="004F07C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F07C3">
        <w:rPr>
          <w:rFonts w:ascii="Arial" w:hAnsi="Arial" w:cs="Arial"/>
          <w:sz w:val="20"/>
          <w:szCs w:val="20"/>
        </w:rPr>
        <w:t>;</w:t>
      </w:r>
    </w:p>
    <w:p w:rsidR="00197AE7" w:rsidRPr="004F07C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F07C3">
        <w:rPr>
          <w:rFonts w:ascii="Arial" w:hAnsi="Arial" w:cs="Arial"/>
          <w:sz w:val="20"/>
          <w:szCs w:val="20"/>
        </w:rPr>
        <w:t>.</w:t>
      </w:r>
    </w:p>
    <w:p w:rsidR="00D8524B" w:rsidRPr="00784122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Oświadczenie </w:t>
      </w:r>
      <w:r w:rsidRPr="00784122">
        <w:rPr>
          <w:rFonts w:ascii="Arial" w:hAnsi="Arial" w:cs="Arial"/>
          <w:sz w:val="20"/>
        </w:rPr>
        <w:t xml:space="preserve">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784122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784122">
        <w:rPr>
          <w:rFonts w:ascii="Arial" w:hAnsi="Arial" w:cs="Arial"/>
          <w:b/>
          <w:bCs/>
          <w:sz w:val="20"/>
        </w:rPr>
        <w:t>6</w:t>
      </w:r>
      <w:r w:rsidRPr="00784122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784122" w:rsidRDefault="00582D52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122">
        <w:rPr>
          <w:rFonts w:ascii="Arial" w:hAnsi="Arial" w:cs="Arial"/>
          <w:b/>
          <w:sz w:val="20"/>
          <w:szCs w:val="20"/>
        </w:rPr>
        <w:t>Zezwolenie Głównego Inspektora Farmaceutycznego</w:t>
      </w:r>
      <w:r w:rsidRPr="00784122">
        <w:rPr>
          <w:rFonts w:ascii="Arial" w:hAnsi="Arial" w:cs="Arial"/>
          <w:sz w:val="20"/>
          <w:szCs w:val="20"/>
        </w:rPr>
        <w:t xml:space="preserve"> na prowadzenie hurtowni farmaceutycznej lub na prowadzenie składu konsygnacyjnego  zgodnie z Ustawą z dnia 06.09.2001r. Prawo farmaceutyczne. W przypadku gdy Wykonawca jest wytwórcą - Zezwolenie Głównego Inspektora Farmaceutycznego na  wytwarzanie produktów leczniczych. W przypadku składania oferty na leki psychotropowe i środki odurzające  -  zezwolenie Głównego Inspektora Farmaceutycznego na obrót hurtowy środkami odurzającymi, substancjami psychotropowymi lub prekursorami zgodnie z  Ustawą z dnia 29 lipca 2005 r. o przeciwdziałaniu narkomanii. Inne wymagane przepisami prawa zezwolenia, decyzje lub inne dokumenty uprawniające wykonawcę do prowadzenia obrotu danym towarem.</w:t>
      </w:r>
      <w:r w:rsidRPr="00784122">
        <w:rPr>
          <w:rFonts w:ascii="Arial" w:hAnsi="Arial" w:cs="Arial"/>
          <w:b/>
          <w:sz w:val="20"/>
          <w:szCs w:val="20"/>
        </w:rPr>
        <w:tab/>
      </w:r>
    </w:p>
    <w:p w:rsidR="00582D52" w:rsidRPr="004F07C3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4F07C3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F07C3">
        <w:rPr>
          <w:rFonts w:ascii="Arial" w:hAnsi="Arial" w:cs="Arial"/>
          <w:sz w:val="20"/>
          <w:szCs w:val="20"/>
        </w:rPr>
        <w:t>ppkt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F07C3">
        <w:rPr>
          <w:rFonts w:ascii="Arial" w:hAnsi="Arial" w:cs="Arial"/>
          <w:sz w:val="20"/>
          <w:szCs w:val="20"/>
        </w:rPr>
        <w:t xml:space="preserve">y te </w:t>
      </w:r>
      <w:r w:rsidRPr="004F07C3">
        <w:rPr>
          <w:rFonts w:ascii="Arial" w:hAnsi="Arial" w:cs="Arial"/>
          <w:sz w:val="20"/>
          <w:szCs w:val="20"/>
        </w:rPr>
        <w:t>powin</w:t>
      </w:r>
      <w:r w:rsidR="0099424B" w:rsidRPr="004F07C3">
        <w:rPr>
          <w:rFonts w:ascii="Arial" w:hAnsi="Arial" w:cs="Arial"/>
          <w:sz w:val="20"/>
          <w:szCs w:val="20"/>
        </w:rPr>
        <w:t>ny</w:t>
      </w:r>
      <w:r w:rsidRPr="004F07C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F07C3">
        <w:rPr>
          <w:rFonts w:ascii="Arial" w:hAnsi="Arial" w:cs="Arial"/>
          <w:sz w:val="20"/>
          <w:szCs w:val="20"/>
        </w:rPr>
        <w:t>.</w:t>
      </w:r>
    </w:p>
    <w:p w:rsidR="0094542A" w:rsidRPr="004F07C3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F07C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F07C3">
        <w:rPr>
          <w:rFonts w:ascii="Arial" w:hAnsi="Arial" w:cs="Arial"/>
          <w:sz w:val="20"/>
          <w:szCs w:val="20"/>
        </w:rPr>
        <w:t>pkt</w:t>
      </w:r>
      <w:r w:rsidR="008F76BA" w:rsidRPr="004F07C3">
        <w:rPr>
          <w:rFonts w:ascii="Arial" w:hAnsi="Arial" w:cs="Arial"/>
          <w:sz w:val="20"/>
          <w:szCs w:val="20"/>
        </w:rPr>
        <w:t xml:space="preserve"> 4</w:t>
      </w:r>
      <w:r w:rsidR="00584B7F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F07C3">
        <w:rPr>
          <w:rFonts w:ascii="Arial" w:hAnsi="Arial" w:cs="Arial"/>
          <w:sz w:val="20"/>
          <w:szCs w:val="20"/>
        </w:rPr>
        <w:t>p</w:t>
      </w:r>
      <w:r w:rsidR="00584B7F" w:rsidRPr="004F07C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F07C3">
        <w:rPr>
          <w:rFonts w:ascii="Arial" w:hAnsi="Arial" w:cs="Arial"/>
          <w:sz w:val="20"/>
          <w:szCs w:val="20"/>
        </w:rPr>
        <w:t xml:space="preserve"> 2</w:t>
      </w:r>
      <w:r w:rsidR="0099424B" w:rsidRPr="004F07C3">
        <w:rPr>
          <w:rFonts w:ascii="Arial" w:hAnsi="Arial" w:cs="Arial"/>
          <w:sz w:val="20"/>
          <w:szCs w:val="20"/>
        </w:rPr>
        <w:t>)</w:t>
      </w:r>
      <w:r w:rsidRPr="004F07C3">
        <w:rPr>
          <w:rFonts w:ascii="Arial" w:hAnsi="Arial" w:cs="Arial"/>
          <w:sz w:val="20"/>
          <w:szCs w:val="20"/>
        </w:rPr>
        <w:t xml:space="preserve">, </w:t>
      </w:r>
      <w:r w:rsidR="0099424B" w:rsidRPr="004F07C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4F07C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4F07C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F07C3">
        <w:rPr>
          <w:rFonts w:ascii="Arial" w:hAnsi="Arial" w:cs="Arial"/>
          <w:sz w:val="20"/>
          <w:szCs w:val="20"/>
        </w:rPr>
        <w:t xml:space="preserve"> oświadczeniu</w:t>
      </w:r>
      <w:r w:rsidR="00030A96" w:rsidRPr="004F07C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4F07C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4F07C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4F07C3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zakresie nieuregulowanym ustawą</w:t>
      </w:r>
      <w:r w:rsidR="00257D98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F07C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F07C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F07C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F07C3">
        <w:rPr>
          <w:rFonts w:ascii="Arial" w:hAnsi="Arial" w:cs="Arial"/>
          <w:sz w:val="20"/>
          <w:szCs w:val="20"/>
        </w:rPr>
        <w:t>30</w:t>
      </w:r>
      <w:r w:rsidR="00933EC0" w:rsidRPr="004F07C3">
        <w:rPr>
          <w:rFonts w:ascii="Arial" w:hAnsi="Arial" w:cs="Arial"/>
          <w:caps/>
          <w:sz w:val="20"/>
        </w:rPr>
        <w:t xml:space="preserve"> </w:t>
      </w:r>
      <w:r w:rsidR="0087091C" w:rsidRPr="004F07C3">
        <w:rPr>
          <w:rFonts w:ascii="Arial" w:hAnsi="Arial" w:cs="Arial"/>
          <w:sz w:val="20"/>
          <w:szCs w:val="20"/>
        </w:rPr>
        <w:t xml:space="preserve">grudnia </w:t>
      </w:r>
      <w:r w:rsidR="00B96D9B" w:rsidRPr="004F07C3">
        <w:rPr>
          <w:rFonts w:ascii="Arial" w:hAnsi="Arial" w:cs="Arial"/>
          <w:sz w:val="20"/>
          <w:szCs w:val="20"/>
        </w:rPr>
        <w:t>2020 r.</w:t>
      </w:r>
      <w:r w:rsidR="00784122">
        <w:rPr>
          <w:rFonts w:ascii="Arial" w:hAnsi="Arial" w:cs="Arial"/>
          <w:sz w:val="20"/>
          <w:szCs w:val="20"/>
        </w:rPr>
        <w:t xml:space="preserve"> </w:t>
      </w:r>
      <w:r w:rsidR="00B96D9B" w:rsidRPr="004F07C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4F07C3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F07C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4F07C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F07C3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4F07C3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2248" w:rsidRPr="004F07C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F07C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F07C3">
        <w:rPr>
          <w:rFonts w:ascii="Arial" w:hAnsi="Arial" w:cs="Arial"/>
          <w:sz w:val="20"/>
          <w:szCs w:val="20"/>
        </w:rPr>
        <w:t>postępowaniu albo</w:t>
      </w:r>
      <w:r w:rsidR="0055240B" w:rsidRPr="004F07C3">
        <w:rPr>
          <w:rFonts w:ascii="Arial" w:hAnsi="Arial" w:cs="Arial"/>
          <w:sz w:val="20"/>
          <w:szCs w:val="20"/>
        </w:rPr>
        <w:t xml:space="preserve"> do reprez</w:t>
      </w:r>
      <w:r w:rsidR="007C7451" w:rsidRPr="004F07C3">
        <w:rPr>
          <w:rFonts w:ascii="Arial" w:hAnsi="Arial" w:cs="Arial"/>
          <w:sz w:val="20"/>
          <w:szCs w:val="20"/>
        </w:rPr>
        <w:t>en</w:t>
      </w:r>
      <w:r w:rsidR="0055240B" w:rsidRPr="004F07C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F07C3">
        <w:rPr>
          <w:rFonts w:ascii="Arial" w:hAnsi="Arial" w:cs="Arial"/>
          <w:sz w:val="20"/>
          <w:szCs w:val="20"/>
        </w:rPr>
        <w:t>publicznego. Pełnomocnictwo</w:t>
      </w:r>
      <w:r w:rsidR="00592248" w:rsidRPr="004F07C3">
        <w:rPr>
          <w:rFonts w:ascii="Arial" w:hAnsi="Arial" w:cs="Arial"/>
          <w:b/>
          <w:sz w:val="20"/>
          <w:szCs w:val="20"/>
        </w:rPr>
        <w:t xml:space="preserve"> </w:t>
      </w:r>
      <w:r w:rsidR="00592248" w:rsidRPr="004F07C3">
        <w:rPr>
          <w:rFonts w:ascii="Arial" w:hAnsi="Arial" w:cs="Arial"/>
          <w:sz w:val="20"/>
          <w:szCs w:val="20"/>
        </w:rPr>
        <w:t>winno być załączone</w:t>
      </w:r>
      <w:r w:rsidR="0055240B" w:rsidRPr="004F07C3">
        <w:rPr>
          <w:rFonts w:ascii="Arial" w:hAnsi="Arial" w:cs="Arial"/>
          <w:sz w:val="20"/>
          <w:szCs w:val="20"/>
        </w:rPr>
        <w:t xml:space="preserve"> do oferty</w:t>
      </w:r>
      <w:r w:rsidR="00862DB9" w:rsidRPr="004F07C3">
        <w:rPr>
          <w:rFonts w:ascii="Arial" w:hAnsi="Arial" w:cs="Arial"/>
          <w:sz w:val="20"/>
          <w:szCs w:val="20"/>
        </w:rPr>
        <w:t xml:space="preserve">. </w:t>
      </w:r>
    </w:p>
    <w:p w:rsidR="00BA73FC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</w:r>
      <w:r w:rsidR="005919F8" w:rsidRPr="004F07C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F07C3">
        <w:rPr>
          <w:rFonts w:ascii="Arial" w:hAnsi="Arial" w:cs="Arial"/>
          <w:sz w:val="20"/>
          <w:szCs w:val="20"/>
        </w:rPr>
        <w:t xml:space="preserve">oświadczenia,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D1389" w:rsidRPr="004F07C3">
        <w:rPr>
          <w:rFonts w:ascii="Arial" w:hAnsi="Arial" w:cs="Arial"/>
          <w:sz w:val="20"/>
          <w:szCs w:val="20"/>
        </w:rPr>
        <w:t>o</w:t>
      </w:r>
      <w:r w:rsidR="00D55929" w:rsidRPr="004F07C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2C5441" w:rsidRPr="004F07C3">
        <w:rPr>
          <w:rFonts w:ascii="Arial" w:hAnsi="Arial" w:cs="Arial"/>
          <w:sz w:val="20"/>
          <w:szCs w:val="20"/>
        </w:rPr>
        <w:t>pkt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B1605F" w:rsidRPr="004F07C3">
        <w:rPr>
          <w:rFonts w:ascii="Arial" w:hAnsi="Arial" w:cs="Arial"/>
          <w:sz w:val="20"/>
          <w:szCs w:val="20"/>
        </w:rPr>
        <w:t>1</w:t>
      </w:r>
      <w:r w:rsidR="007163F2" w:rsidRPr="004F07C3">
        <w:rPr>
          <w:rFonts w:ascii="Arial" w:hAnsi="Arial" w:cs="Arial"/>
          <w:sz w:val="20"/>
          <w:szCs w:val="20"/>
        </w:rPr>
        <w:t xml:space="preserve"> SWZ,</w:t>
      </w:r>
      <w:r w:rsidR="00DF5E25" w:rsidRPr="004F07C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73FC" w:rsidRPr="004F07C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A73FC" w:rsidRPr="004F07C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F07C3">
        <w:rPr>
          <w:rFonts w:ascii="Arial" w:hAnsi="Arial" w:cs="Arial"/>
          <w:sz w:val="20"/>
          <w:szCs w:val="20"/>
        </w:rPr>
        <w:t>dostawy</w:t>
      </w:r>
      <w:r w:rsidR="00BA73FC" w:rsidRPr="004F07C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163F2" w:rsidRPr="004F07C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F07C3">
        <w:rPr>
          <w:rFonts w:ascii="Arial" w:hAnsi="Arial" w:cs="Arial"/>
          <w:sz w:val="20"/>
          <w:szCs w:val="20"/>
        </w:rPr>
        <w:t xml:space="preserve"> </w:t>
      </w:r>
      <w:r w:rsidR="007163F2" w:rsidRPr="004F07C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4F07C3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4F07C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4F07C3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F07C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1560B9" w:rsidRPr="004F07C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F07C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4F07C3">
        <w:rPr>
          <w:rFonts w:ascii="Arial" w:hAnsi="Arial" w:cs="Arial"/>
          <w:bCs/>
          <w:sz w:val="20"/>
          <w:szCs w:val="20"/>
        </w:rPr>
        <w:br/>
      </w:r>
      <w:r w:rsidR="004D7E91" w:rsidRPr="004F07C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4F07C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F32503" w:rsidRPr="004F07C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F0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F32503" w:rsidRPr="004F07C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F07C3">
        <w:rPr>
          <w:rFonts w:ascii="Arial" w:hAnsi="Arial" w:cs="Arial"/>
          <w:bCs/>
          <w:sz w:val="20"/>
          <w:szCs w:val="20"/>
        </w:rPr>
        <w:t>R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F07C3">
        <w:rPr>
          <w:rFonts w:ascii="Arial" w:hAnsi="Arial" w:cs="Arial"/>
          <w:bCs/>
          <w:sz w:val="20"/>
          <w:szCs w:val="20"/>
        </w:rPr>
        <w:t>pkt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F07C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4F07C3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Zamawia</w:t>
      </w:r>
      <w:r w:rsidR="00146FB3" w:rsidRPr="004F07C3">
        <w:rPr>
          <w:rFonts w:ascii="Arial" w:hAnsi="Arial" w:cs="Arial"/>
          <w:bCs/>
          <w:sz w:val="20"/>
          <w:szCs w:val="20"/>
        </w:rPr>
        <w:t>j</w:t>
      </w:r>
      <w:r w:rsidRPr="004F07C3">
        <w:rPr>
          <w:rFonts w:ascii="Arial" w:hAnsi="Arial" w:cs="Arial"/>
          <w:bCs/>
          <w:sz w:val="20"/>
          <w:szCs w:val="20"/>
        </w:rPr>
        <w:t>ą</w:t>
      </w:r>
      <w:r w:rsidR="00146FB3" w:rsidRPr="004F07C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F07C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F07C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F07C3">
        <w:rPr>
          <w:rFonts w:ascii="Arial" w:hAnsi="Arial" w:cs="Arial"/>
          <w:bCs/>
          <w:sz w:val="20"/>
          <w:szCs w:val="20"/>
        </w:rPr>
        <w:t>:</w:t>
      </w:r>
    </w:p>
    <w:p w:rsidR="00146FB3" w:rsidRPr="004F07C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F07C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630E68" w:rsidRPr="004F07C3">
        <w:rPr>
          <w:rFonts w:ascii="Arial" w:hAnsi="Arial" w:cs="Arial"/>
          <w:bCs/>
          <w:sz w:val="20"/>
          <w:szCs w:val="20"/>
        </w:rPr>
        <w:t>Zgodnie</w:t>
      </w:r>
      <w:r w:rsidR="00630E68" w:rsidRPr="004F07C3">
        <w:rPr>
          <w:rFonts w:ascii="Arial" w:hAnsi="Arial" w:cs="Arial"/>
          <w:sz w:val="20"/>
          <w:szCs w:val="20"/>
        </w:rPr>
        <w:t xml:space="preserve"> z </w:t>
      </w:r>
      <w:r w:rsidR="007F329E" w:rsidRPr="004F07C3">
        <w:rPr>
          <w:rFonts w:ascii="Arial" w:hAnsi="Arial" w:cs="Arial"/>
          <w:sz w:val="20"/>
          <w:szCs w:val="20"/>
        </w:rPr>
        <w:t>67 ustawy</w:t>
      </w:r>
      <w:r w:rsidR="008E63FD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F07C3">
        <w:rPr>
          <w:rFonts w:ascii="Arial" w:hAnsi="Arial" w:cs="Arial"/>
          <w:sz w:val="20"/>
          <w:szCs w:val="20"/>
        </w:rPr>
        <w:t>.</w:t>
      </w:r>
      <w:r w:rsidR="00630E68" w:rsidRPr="004F07C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F07C3">
        <w:rPr>
          <w:rFonts w:ascii="Arial" w:hAnsi="Arial" w:cs="Arial"/>
          <w:sz w:val="20"/>
          <w:szCs w:val="20"/>
        </w:rPr>
        <w:br/>
      </w:r>
      <w:r w:rsidR="00630E68" w:rsidRPr="004F07C3">
        <w:rPr>
          <w:rFonts w:ascii="Arial" w:hAnsi="Arial" w:cs="Arial"/>
          <w:sz w:val="20"/>
          <w:szCs w:val="20"/>
        </w:rPr>
        <w:t>z Platformy</w:t>
      </w:r>
      <w:r w:rsidR="00527144" w:rsidRPr="004F07C3">
        <w:rPr>
          <w:rFonts w:ascii="Arial" w:hAnsi="Arial" w:cs="Arial"/>
          <w:sz w:val="20"/>
          <w:szCs w:val="20"/>
        </w:rPr>
        <w:t>:</w:t>
      </w:r>
    </w:p>
    <w:p w:rsidR="005C6758" w:rsidRPr="004F07C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30E68" w:rsidRPr="004F07C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F07C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F07C3">
        <w:rPr>
          <w:rFonts w:ascii="Arial" w:hAnsi="Arial" w:cs="Arial"/>
          <w:sz w:val="20"/>
          <w:szCs w:val="20"/>
        </w:rPr>
        <w:t>nie mniejsz</w:t>
      </w:r>
      <w:r w:rsidR="004602C1" w:rsidRPr="004F07C3">
        <w:rPr>
          <w:rFonts w:ascii="Arial" w:hAnsi="Arial" w:cs="Arial"/>
          <w:sz w:val="20"/>
          <w:szCs w:val="20"/>
        </w:rPr>
        <w:t xml:space="preserve">ej </w:t>
      </w:r>
      <w:r w:rsidR="00630E68" w:rsidRPr="004F07C3">
        <w:rPr>
          <w:rFonts w:ascii="Arial" w:hAnsi="Arial" w:cs="Arial"/>
          <w:sz w:val="20"/>
          <w:szCs w:val="20"/>
        </w:rPr>
        <w:t>niż</w:t>
      </w:r>
      <w:r w:rsidR="00B60D96" w:rsidRPr="004F07C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F07C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F07C3">
        <w:rPr>
          <w:rFonts w:ascii="Arial" w:hAnsi="Arial" w:cs="Arial"/>
          <w:sz w:val="20"/>
          <w:szCs w:val="20"/>
        </w:rPr>
        <w:t>/</w:t>
      </w:r>
      <w:r w:rsidR="004602C1" w:rsidRPr="004F07C3">
        <w:rPr>
          <w:rFonts w:ascii="Arial" w:hAnsi="Arial" w:cs="Arial"/>
          <w:sz w:val="20"/>
          <w:szCs w:val="20"/>
        </w:rPr>
        <w:t>s</w:t>
      </w:r>
      <w:r w:rsidR="00B60D96" w:rsidRPr="004F07C3">
        <w:rPr>
          <w:rFonts w:ascii="Arial" w:hAnsi="Arial" w:cs="Arial"/>
          <w:sz w:val="20"/>
          <w:szCs w:val="20"/>
        </w:rPr>
        <w:t>,</w:t>
      </w:r>
    </w:p>
    <w:p w:rsidR="00B60D96" w:rsidRPr="004F07C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F07C3">
        <w:rPr>
          <w:rFonts w:ascii="Arial" w:hAnsi="Arial" w:cs="Arial"/>
          <w:bCs/>
          <w:sz w:val="20"/>
          <w:szCs w:val="20"/>
        </w:rPr>
        <w:t>pamięć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F07C3">
        <w:rPr>
          <w:rFonts w:ascii="Arial" w:hAnsi="Arial" w:cs="Arial"/>
          <w:bCs/>
          <w:sz w:val="20"/>
          <w:szCs w:val="20"/>
        </w:rPr>
        <w:t>e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F07C3">
        <w:rPr>
          <w:rFonts w:ascii="Arial" w:hAnsi="Arial" w:cs="Arial"/>
          <w:bCs/>
          <w:sz w:val="20"/>
          <w:szCs w:val="20"/>
        </w:rPr>
        <w:t>przeglądarka internetowa</w:t>
      </w:r>
      <w:r w:rsidRPr="004F07C3">
        <w:rPr>
          <w:rFonts w:ascii="Arial" w:hAnsi="Arial" w:cs="Arial"/>
          <w:bCs/>
          <w:sz w:val="20"/>
          <w:szCs w:val="20"/>
        </w:rPr>
        <w:t>, w przypadku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F07C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F07C3">
        <w:rPr>
          <w:rFonts w:ascii="Arial" w:hAnsi="Arial" w:cs="Arial"/>
          <w:bCs/>
          <w:sz w:val="20"/>
          <w:szCs w:val="20"/>
        </w:rPr>
        <w:t>wersja</w:t>
      </w:r>
      <w:r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10 0,</w:t>
      </w:r>
    </w:p>
    <w:p w:rsidR="00B60D96" w:rsidRPr="004F07C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4)</w:t>
      </w:r>
      <w:r w:rsidRPr="004F07C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F07C3">
        <w:rPr>
          <w:rFonts w:ascii="Arial" w:hAnsi="Arial" w:cs="Arial"/>
          <w:bCs/>
          <w:sz w:val="20"/>
          <w:szCs w:val="20"/>
        </w:rPr>
        <w:t>włączona obsługa języka Java</w:t>
      </w:r>
      <w:r w:rsidRPr="004F07C3">
        <w:rPr>
          <w:rFonts w:ascii="Arial" w:hAnsi="Arial" w:cs="Arial"/>
          <w:bCs/>
          <w:sz w:val="20"/>
          <w:szCs w:val="20"/>
        </w:rPr>
        <w:t>S</w:t>
      </w:r>
      <w:r w:rsidR="00B60D96" w:rsidRPr="004F07C3">
        <w:rPr>
          <w:rFonts w:ascii="Arial" w:hAnsi="Arial" w:cs="Arial"/>
          <w:bCs/>
          <w:sz w:val="20"/>
          <w:szCs w:val="20"/>
        </w:rPr>
        <w:t>cript,</w:t>
      </w:r>
    </w:p>
    <w:p w:rsidR="00B60D96" w:rsidRPr="004F07C3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4F07C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</w:t>
      </w:r>
      <w:r w:rsidR="00B60D96" w:rsidRPr="004F07C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F07C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>)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F07C3">
        <w:rPr>
          <w:rFonts w:ascii="Arial" w:hAnsi="Arial" w:cs="Arial"/>
          <w:bCs/>
          <w:sz w:val="20"/>
          <w:szCs w:val="20"/>
        </w:rPr>
        <w:t>z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F07C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F07C3">
        <w:rPr>
          <w:rFonts w:ascii="Arial" w:hAnsi="Arial" w:cs="Arial"/>
          <w:bCs/>
          <w:sz w:val="20"/>
          <w:szCs w:val="20"/>
        </w:rPr>
        <w:t>Miar.</w:t>
      </w:r>
    </w:p>
    <w:p w:rsidR="000848D8" w:rsidRPr="004F07C3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Osobą</w:t>
      </w:r>
      <w:r w:rsidRPr="004F07C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4F07C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lastRenderedPageBreak/>
        <w:t>stanowisko</w:t>
      </w:r>
      <w:r w:rsidR="00527144" w:rsidRPr="004F07C3">
        <w:rPr>
          <w:rFonts w:ascii="Arial" w:hAnsi="Arial" w:cs="Arial"/>
          <w:bCs/>
          <w:sz w:val="20"/>
          <w:szCs w:val="20"/>
        </w:rPr>
        <w:t xml:space="preserve">: </w:t>
      </w:r>
      <w:r w:rsidRPr="004F07C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="00527144" w:rsidRPr="004F07C3">
        <w:rPr>
          <w:rFonts w:ascii="Arial" w:hAnsi="Arial" w:cs="Arial"/>
          <w:sz w:val="20"/>
          <w:szCs w:val="20"/>
        </w:rPr>
        <w:tab/>
      </w:r>
      <w:r w:rsidR="00527144" w:rsidRPr="004F07C3">
        <w:rPr>
          <w:rFonts w:ascii="Arial" w:hAnsi="Arial" w:cs="Arial"/>
          <w:sz w:val="20"/>
          <w:szCs w:val="20"/>
        </w:rPr>
        <w:tab/>
      </w:r>
      <w:r w:rsidRPr="004F07C3">
        <w:rPr>
          <w:rFonts w:ascii="Arial" w:hAnsi="Arial" w:cs="Arial"/>
          <w:sz w:val="20"/>
          <w:szCs w:val="20"/>
        </w:rPr>
        <w:t>Mirosław Czarnecki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</w:p>
    <w:p w:rsidR="00527144" w:rsidRPr="004F07C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stanowisko</w:t>
      </w:r>
      <w:r w:rsidR="00527144" w:rsidRPr="004F07C3">
        <w:rPr>
          <w:rFonts w:ascii="Arial" w:hAnsi="Arial" w:cs="Arial"/>
          <w:sz w:val="20"/>
          <w:szCs w:val="20"/>
        </w:rPr>
        <w:t xml:space="preserve">: </w:t>
      </w:r>
      <w:r w:rsidRPr="004F07C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Pr="004F07C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  <w:r w:rsidR="005B472B" w:rsidRPr="004F07C3">
        <w:rPr>
          <w:rFonts w:ascii="Arial" w:hAnsi="Arial" w:cs="Arial"/>
          <w:sz w:val="20"/>
          <w:szCs w:val="20"/>
        </w:rPr>
        <w:tab/>
      </w:r>
    </w:p>
    <w:p w:rsidR="00974EE8" w:rsidRPr="004F07C3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F07C3">
        <w:rPr>
          <w:rFonts w:ascii="Arial" w:hAnsi="Arial" w:cs="Arial"/>
          <w:sz w:val="20"/>
          <w:szCs w:val="20"/>
        </w:rPr>
        <w:t xml:space="preserve"> </w:t>
      </w:r>
    </w:p>
    <w:p w:rsidR="00A23336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71F60" w:rsidRPr="004F07C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F07C3">
        <w:rPr>
          <w:rFonts w:ascii="Arial" w:hAnsi="Arial" w:cs="Arial"/>
          <w:sz w:val="20"/>
          <w:szCs w:val="20"/>
        </w:rPr>
        <w:t xml:space="preserve">. </w:t>
      </w:r>
    </w:p>
    <w:p w:rsidR="00920DBE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DF4AE5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>, przedł</w:t>
      </w:r>
      <w:r w:rsidR="00A23336" w:rsidRPr="004F07C3">
        <w:rPr>
          <w:rFonts w:ascii="Arial" w:hAnsi="Arial" w:cs="Arial"/>
          <w:sz w:val="20"/>
          <w:szCs w:val="20"/>
        </w:rPr>
        <w:t>uża termin składania</w:t>
      </w:r>
      <w:r w:rsidRPr="004F07C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4F07C3">
        <w:rPr>
          <w:rFonts w:ascii="Arial" w:hAnsi="Arial" w:cs="Arial"/>
          <w:sz w:val="20"/>
          <w:szCs w:val="20"/>
        </w:rPr>
        <w:t>pkt 8</w:t>
      </w:r>
      <w:r w:rsidRPr="004F07C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F07C3">
        <w:rPr>
          <w:rFonts w:ascii="Arial" w:hAnsi="Arial" w:cs="Arial"/>
          <w:sz w:val="20"/>
          <w:szCs w:val="20"/>
        </w:rPr>
        <w:t>pkt 9</w:t>
      </w:r>
      <w:r w:rsidRPr="004F07C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4F07C3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4F07C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4F07C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4F07C3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4F07C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01FBF" w:rsidRPr="004F07C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4F07C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Ofertę </w:t>
      </w:r>
      <w:r w:rsidR="00801FBF" w:rsidRPr="004F07C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F07C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F07C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4F07C3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20BF9" w:rsidRPr="004F07C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F07C3">
        <w:rPr>
          <w:rFonts w:ascii="Arial" w:hAnsi="Arial" w:cs="Arial"/>
          <w:b/>
          <w:sz w:val="20"/>
          <w:szCs w:val="20"/>
        </w:rPr>
        <w:t>Załącznik</w:t>
      </w:r>
      <w:r w:rsidR="00B20BF9" w:rsidRPr="004F07C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F07C3">
        <w:rPr>
          <w:rFonts w:ascii="Arial" w:hAnsi="Arial" w:cs="Arial"/>
          <w:sz w:val="20"/>
          <w:szCs w:val="20"/>
        </w:rPr>
        <w:t>;</w:t>
      </w:r>
    </w:p>
    <w:p w:rsidR="00B20BF9" w:rsidRPr="004F07C3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F07C3">
        <w:rPr>
          <w:rFonts w:ascii="Arial" w:hAnsi="Arial" w:cs="Arial"/>
          <w:b/>
          <w:sz w:val="20"/>
          <w:szCs w:val="20"/>
        </w:rPr>
        <w:t>Załącznik nr 4 do SWZ</w:t>
      </w:r>
      <w:r w:rsidRPr="004F07C3">
        <w:rPr>
          <w:rFonts w:ascii="Arial" w:hAnsi="Arial" w:cs="Arial"/>
          <w:bCs/>
          <w:sz w:val="20"/>
          <w:szCs w:val="20"/>
        </w:rPr>
        <w:t>;</w:t>
      </w:r>
    </w:p>
    <w:p w:rsidR="00E86AA8" w:rsidRPr="005C1DF9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F4068" w:rsidRPr="005C1DF9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5C1DF9">
        <w:rPr>
          <w:rFonts w:ascii="Arial" w:hAnsi="Arial" w:cs="Arial"/>
          <w:sz w:val="20"/>
          <w:szCs w:val="20"/>
        </w:rPr>
        <w:t xml:space="preserve">umocowanie </w:t>
      </w:r>
      <w:r w:rsidR="003F4068" w:rsidRPr="005C1DF9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5C1DF9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5C1DF9">
        <w:rPr>
          <w:rFonts w:ascii="Arial" w:hAnsi="Arial" w:cs="Arial"/>
          <w:sz w:val="20"/>
          <w:szCs w:val="20"/>
        </w:rPr>
        <w:t>.</w:t>
      </w:r>
    </w:p>
    <w:p w:rsidR="00C42E9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ab/>
      </w:r>
      <w:r w:rsidR="0034764B" w:rsidRPr="005C1DF9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5C1DF9">
        <w:rPr>
          <w:rFonts w:ascii="Arial" w:hAnsi="Arial" w:cs="Arial"/>
          <w:sz w:val="20"/>
          <w:szCs w:val="20"/>
        </w:rPr>
        <w:br/>
      </w:r>
      <w:r w:rsidR="0034764B" w:rsidRPr="005C1DF9">
        <w:rPr>
          <w:rFonts w:ascii="Arial" w:hAnsi="Arial" w:cs="Arial"/>
          <w:sz w:val="20"/>
          <w:szCs w:val="20"/>
        </w:rPr>
        <w:t>z formą reprezentacji Wykonawcy określoną w rejestrze lub innym</w:t>
      </w:r>
      <w:r w:rsidR="0034764B" w:rsidRPr="004F07C3">
        <w:rPr>
          <w:rFonts w:ascii="Arial" w:hAnsi="Arial" w:cs="Arial"/>
          <w:sz w:val="20"/>
          <w:szCs w:val="20"/>
        </w:rPr>
        <w:t xml:space="preserve"> dokumencie, właściwym dla danej formy organizacyjnej Wykonawcy albo przez upełnomocnionego przedstawiciela Wykonawcy.</w:t>
      </w:r>
      <w:r w:rsidR="0024411C" w:rsidRPr="004F07C3">
        <w:rPr>
          <w:rFonts w:ascii="Arial" w:hAnsi="Arial" w:cs="Arial"/>
          <w:sz w:val="20"/>
          <w:szCs w:val="20"/>
        </w:rPr>
        <w:t xml:space="preserve"> </w:t>
      </w:r>
      <w:r w:rsidR="009300A1" w:rsidRPr="004F07C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4F07C3">
        <w:rPr>
          <w:rFonts w:ascii="Arial" w:hAnsi="Arial" w:cs="Arial"/>
          <w:sz w:val="20"/>
          <w:szCs w:val="20"/>
        </w:rPr>
        <w:t xml:space="preserve"> </w:t>
      </w:r>
    </w:p>
    <w:p w:rsidR="0034764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F07C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F07C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F07C3">
        <w:rPr>
          <w:rFonts w:ascii="Arial" w:hAnsi="Arial" w:cs="Arial"/>
          <w:sz w:val="20"/>
          <w:szCs w:val="20"/>
        </w:rPr>
        <w:t>.</w:t>
      </w:r>
    </w:p>
    <w:p w:rsidR="0024411C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lastRenderedPageBreak/>
        <w:tab/>
      </w:r>
      <w:r w:rsidR="003D14EF" w:rsidRPr="004F07C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F07C3">
        <w:rPr>
          <w:rFonts w:ascii="Arial" w:hAnsi="Arial" w:cs="Arial"/>
          <w:b/>
          <w:sz w:val="20"/>
          <w:szCs w:val="20"/>
        </w:rPr>
        <w:t>.</w:t>
      </w:r>
    </w:p>
    <w:p w:rsidR="0034764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F07C3">
        <w:rPr>
          <w:rFonts w:ascii="Arial" w:hAnsi="Arial" w:cs="Arial"/>
          <w:sz w:val="20"/>
          <w:szCs w:val="20"/>
        </w:rPr>
        <w:t>.</w:t>
      </w:r>
    </w:p>
    <w:p w:rsidR="00590C70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B06F2" w:rsidRPr="004F07C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B06F2" w:rsidRPr="004F07C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F07C3">
        <w:rPr>
          <w:rFonts w:ascii="Arial" w:hAnsi="Arial" w:cs="Arial"/>
          <w:sz w:val="20"/>
          <w:szCs w:val="20"/>
        </w:rPr>
        <w:t>Dz. U. z 2020 r. poz. 1913</w:t>
      </w:r>
      <w:r w:rsidR="00CB06F2" w:rsidRPr="004F07C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B5CCF" w:rsidRPr="004F07C3">
        <w:rPr>
          <w:rFonts w:ascii="Arial" w:hAnsi="Arial" w:cs="Arial"/>
          <w:sz w:val="20"/>
          <w:szCs w:val="20"/>
        </w:rPr>
        <w:t>W celu złożenia oferty należy</w:t>
      </w:r>
      <w:r w:rsidR="00590C70" w:rsidRPr="004F07C3">
        <w:rPr>
          <w:rFonts w:ascii="Arial" w:hAnsi="Arial" w:cs="Arial"/>
          <w:sz w:val="20"/>
          <w:szCs w:val="20"/>
        </w:rPr>
        <w:t xml:space="preserve"> </w:t>
      </w:r>
      <w:r w:rsidR="007B5CCF" w:rsidRPr="004F07C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F07C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F07C3">
        <w:rPr>
          <w:rFonts w:ascii="Arial" w:hAnsi="Arial" w:cs="Arial"/>
          <w:sz w:val="20"/>
          <w:szCs w:val="20"/>
        </w:rPr>
        <w:br/>
        <w:t xml:space="preserve"> </w:t>
      </w:r>
      <w:r w:rsidR="00761BA8" w:rsidRPr="004F07C3">
        <w:rPr>
          <w:rFonts w:ascii="Arial" w:hAnsi="Arial" w:cs="Arial"/>
          <w:sz w:val="20"/>
          <w:szCs w:val="20"/>
        </w:rPr>
        <w:t xml:space="preserve">z 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761BA8" w:rsidRPr="004F07C3">
        <w:rPr>
          <w:rFonts w:ascii="Arial" w:hAnsi="Arial" w:cs="Arial"/>
          <w:sz w:val="20"/>
          <w:szCs w:val="20"/>
        </w:rPr>
        <w:t xml:space="preserve">instrukcjami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>dostępnymi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DE366E" w:rsidRPr="004F07C3">
        <w:rPr>
          <w:rFonts w:ascii="Arial" w:hAnsi="Arial" w:cs="Arial"/>
          <w:sz w:val="20"/>
          <w:szCs w:val="20"/>
        </w:rPr>
        <w:t xml:space="preserve"> u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 dostawcy 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>rozwiązania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 xml:space="preserve"> informatycznego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pod </w:t>
      </w:r>
      <w:r w:rsidR="00CB7BE7" w:rsidRPr="004F07C3">
        <w:rPr>
          <w:rFonts w:ascii="Arial" w:hAnsi="Arial" w:cs="Arial"/>
          <w:sz w:val="20"/>
          <w:szCs w:val="20"/>
        </w:rPr>
        <w:t xml:space="preserve">      </w:t>
      </w:r>
      <w:r w:rsidR="00DE366E" w:rsidRPr="004F07C3">
        <w:rPr>
          <w:rFonts w:ascii="Arial" w:hAnsi="Arial" w:cs="Arial"/>
          <w:sz w:val="20"/>
          <w:szCs w:val="20"/>
        </w:rPr>
        <w:t>adresem</w:t>
      </w:r>
    </w:p>
    <w:p w:rsidR="00A9497E" w:rsidRPr="004F07C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F07C3">
        <w:rPr>
          <w:rFonts w:ascii="Arial" w:hAnsi="Arial" w:cs="Arial"/>
          <w:sz w:val="20"/>
          <w:szCs w:val="20"/>
        </w:rPr>
        <w:t xml:space="preserve"> W tym celu </w:t>
      </w:r>
      <w:r w:rsidR="001B4C60" w:rsidRPr="004F07C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F07C3">
        <w:rPr>
          <w:rFonts w:ascii="Arial" w:hAnsi="Arial" w:cs="Arial"/>
          <w:sz w:val="20"/>
          <w:szCs w:val="20"/>
        </w:rPr>
        <w:t xml:space="preserve">e </w:t>
      </w:r>
      <w:r w:rsidR="001B4C60" w:rsidRPr="004F07C3">
        <w:rPr>
          <w:rFonts w:ascii="Arial" w:hAnsi="Arial" w:cs="Arial"/>
          <w:sz w:val="20"/>
          <w:szCs w:val="20"/>
        </w:rPr>
        <w:t>złożeni</w:t>
      </w:r>
      <w:r w:rsidR="00E86AA8" w:rsidRPr="004F07C3">
        <w:rPr>
          <w:rFonts w:ascii="Arial" w:hAnsi="Arial" w:cs="Arial"/>
          <w:sz w:val="20"/>
          <w:szCs w:val="20"/>
        </w:rPr>
        <w:t>e</w:t>
      </w:r>
      <w:r w:rsidR="001B4C60" w:rsidRPr="004F07C3">
        <w:rPr>
          <w:rFonts w:ascii="Arial" w:hAnsi="Arial" w:cs="Arial"/>
          <w:sz w:val="20"/>
          <w:szCs w:val="20"/>
        </w:rPr>
        <w:t>.</w:t>
      </w:r>
    </w:p>
    <w:p w:rsidR="00A16AD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A16ADB" w:rsidRPr="004F07C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2DE7" w:rsidRPr="004F07C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F07C3">
        <w:rPr>
          <w:rFonts w:ascii="Arial" w:hAnsi="Arial" w:cs="Arial"/>
          <w:sz w:val="20"/>
          <w:szCs w:val="20"/>
        </w:rPr>
        <w:t>y</w:t>
      </w:r>
      <w:r w:rsidR="00C76D87" w:rsidRPr="004F07C3">
        <w:rPr>
          <w:rFonts w:ascii="Arial" w:hAnsi="Arial" w:cs="Arial"/>
          <w:sz w:val="20"/>
          <w:szCs w:val="20"/>
        </w:rPr>
        <w:t xml:space="preserve"> </w:t>
      </w:r>
      <w:r w:rsidR="00BA2DE7" w:rsidRPr="004F07C3">
        <w:rPr>
          <w:rFonts w:ascii="Arial" w:hAnsi="Arial" w:cs="Arial"/>
          <w:sz w:val="20"/>
          <w:szCs w:val="20"/>
        </w:rPr>
        <w:t>ponosi Wykonawca składający ofertę.</w:t>
      </w:r>
      <w:r w:rsidR="00215D36" w:rsidRPr="004F07C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4F07C3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4F07C3">
        <w:rPr>
          <w:rFonts w:ascii="Arial" w:hAnsi="Arial" w:cs="Arial"/>
          <w:b/>
          <w:bCs/>
          <w:sz w:val="20"/>
          <w:szCs w:val="20"/>
        </w:rPr>
        <w:t>ÓB</w:t>
      </w:r>
      <w:r w:rsidR="006204E8" w:rsidRPr="004F07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F07C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4F07C3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F07C3">
        <w:rPr>
          <w:rFonts w:ascii="Arial" w:hAnsi="Arial" w:cs="Arial"/>
          <w:sz w:val="20"/>
          <w:szCs w:val="20"/>
        </w:rPr>
        <w:t xml:space="preserve"> (</w:t>
      </w:r>
      <w:r w:rsidR="00B20BF9" w:rsidRPr="004F07C3">
        <w:rPr>
          <w:rFonts w:ascii="Arial" w:hAnsi="Arial" w:cs="Arial"/>
          <w:b/>
          <w:sz w:val="20"/>
          <w:szCs w:val="20"/>
        </w:rPr>
        <w:t>Załącznik nr 2 do SWZ)</w:t>
      </w:r>
      <w:r w:rsidRPr="004F07C3">
        <w:rPr>
          <w:rFonts w:ascii="Arial" w:hAnsi="Arial" w:cs="Arial"/>
          <w:sz w:val="20"/>
          <w:szCs w:val="20"/>
        </w:rPr>
        <w:t xml:space="preserve">. </w:t>
      </w:r>
      <w:r w:rsidR="004B79C1" w:rsidRPr="004F07C3">
        <w:rPr>
          <w:rFonts w:ascii="Arial" w:hAnsi="Arial" w:cs="Arial"/>
          <w:sz w:val="20"/>
          <w:szCs w:val="20"/>
        </w:rPr>
        <w:t>Wykonawca podaje</w:t>
      </w:r>
      <w:r w:rsidR="00F66D30" w:rsidRPr="004F07C3">
        <w:rPr>
          <w:rFonts w:ascii="Arial" w:hAnsi="Arial" w:cs="Arial"/>
          <w:sz w:val="20"/>
          <w:szCs w:val="20"/>
        </w:rPr>
        <w:t xml:space="preserve"> cenę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F66D30" w:rsidRPr="004F07C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F07C3">
        <w:rPr>
          <w:rFonts w:ascii="Arial" w:hAnsi="Arial" w:cs="Arial"/>
          <w:sz w:val="20"/>
          <w:szCs w:val="20"/>
        </w:rPr>
        <w:t>w</w:t>
      </w:r>
      <w:r w:rsidR="00F66D30" w:rsidRPr="004F07C3">
        <w:rPr>
          <w:rFonts w:ascii="Arial" w:hAnsi="Arial" w:cs="Arial"/>
          <w:sz w:val="20"/>
          <w:szCs w:val="20"/>
        </w:rPr>
        <w:t xml:space="preserve"> </w:t>
      </w:r>
      <w:r w:rsidR="0043712B" w:rsidRPr="004F07C3">
        <w:rPr>
          <w:rFonts w:ascii="Arial" w:hAnsi="Arial" w:cs="Arial"/>
          <w:sz w:val="20"/>
          <w:szCs w:val="20"/>
        </w:rPr>
        <w:t>Formularz</w:t>
      </w:r>
      <w:r w:rsidR="00A034CF" w:rsidRPr="004F07C3">
        <w:rPr>
          <w:rFonts w:ascii="Arial" w:hAnsi="Arial" w:cs="Arial"/>
          <w:sz w:val="20"/>
          <w:szCs w:val="20"/>
        </w:rPr>
        <w:t>u</w:t>
      </w:r>
      <w:r w:rsidR="0043712B" w:rsidRPr="004F07C3">
        <w:rPr>
          <w:rFonts w:ascii="Arial" w:hAnsi="Arial" w:cs="Arial"/>
          <w:sz w:val="20"/>
          <w:szCs w:val="20"/>
        </w:rPr>
        <w:t xml:space="preserve"> Ofertow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5851F8" w:rsidRPr="004F07C3">
        <w:rPr>
          <w:rFonts w:ascii="Arial" w:hAnsi="Arial" w:cs="Arial"/>
          <w:sz w:val="20"/>
          <w:szCs w:val="20"/>
        </w:rPr>
        <w:t>, stanowiąc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5851F8" w:rsidRPr="004F07C3">
        <w:rPr>
          <w:rFonts w:ascii="Arial" w:hAnsi="Arial" w:cs="Arial"/>
          <w:b/>
          <w:sz w:val="20"/>
          <w:szCs w:val="20"/>
        </w:rPr>
        <w:t>Załącznik nr 1</w:t>
      </w:r>
      <w:r w:rsidR="003B6C52" w:rsidRPr="004F07C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ab/>
      </w:r>
      <w:r w:rsidR="00D62767" w:rsidRPr="004F07C3">
        <w:rPr>
          <w:rFonts w:ascii="Arial" w:hAnsi="Arial" w:cs="Arial"/>
          <w:sz w:val="20"/>
        </w:rPr>
        <w:t>C</w:t>
      </w:r>
      <w:r w:rsidR="009A1DE8" w:rsidRPr="004F07C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F07C3">
        <w:rPr>
          <w:rFonts w:ascii="Arial" w:hAnsi="Arial" w:cs="Arial"/>
          <w:sz w:val="20"/>
        </w:rPr>
        <w:t xml:space="preserve"> </w:t>
      </w:r>
      <w:r w:rsidR="009A1DE8" w:rsidRPr="004F07C3">
        <w:rPr>
          <w:rFonts w:ascii="Arial" w:hAnsi="Arial" w:cs="Arial"/>
          <w:sz w:val="20"/>
        </w:rPr>
        <w:t xml:space="preserve">z opisem przedmiotu zamówienia oraz </w:t>
      </w:r>
      <w:r w:rsidR="00A64477" w:rsidRPr="004F07C3">
        <w:rPr>
          <w:rFonts w:ascii="Arial" w:hAnsi="Arial" w:cs="Arial"/>
          <w:sz w:val="20"/>
        </w:rPr>
        <w:t>p</w:t>
      </w:r>
      <w:r w:rsidR="009A1DE8" w:rsidRPr="004F07C3">
        <w:rPr>
          <w:rFonts w:ascii="Arial" w:hAnsi="Arial" w:cs="Arial"/>
          <w:sz w:val="20"/>
        </w:rPr>
        <w:t xml:space="preserve">ostanowieniami umowy </w:t>
      </w:r>
      <w:r w:rsidR="009A1DE8" w:rsidRPr="004F07C3">
        <w:rPr>
          <w:rFonts w:ascii="Arial" w:hAnsi="Arial" w:cs="Arial"/>
          <w:sz w:val="20"/>
          <w:szCs w:val="20"/>
        </w:rPr>
        <w:t xml:space="preserve">określonymi </w:t>
      </w:r>
      <w:r w:rsidR="004C5458" w:rsidRPr="004F07C3">
        <w:rPr>
          <w:rFonts w:ascii="Arial" w:hAnsi="Arial" w:cs="Arial"/>
          <w:sz w:val="20"/>
          <w:szCs w:val="20"/>
        </w:rPr>
        <w:t xml:space="preserve">we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4C5458" w:rsidRPr="004F07C3">
        <w:rPr>
          <w:rFonts w:ascii="Arial" w:hAnsi="Arial" w:cs="Arial"/>
          <w:sz w:val="20"/>
          <w:szCs w:val="20"/>
        </w:rPr>
        <w:t>z</w:t>
      </w:r>
      <w:r w:rsidR="00A64477" w:rsidRPr="004F07C3">
        <w:rPr>
          <w:rFonts w:ascii="Arial" w:hAnsi="Arial" w:cs="Arial"/>
          <w:sz w:val="20"/>
          <w:szCs w:val="20"/>
        </w:rPr>
        <w:t>orze umowy.</w:t>
      </w:r>
    </w:p>
    <w:p w:rsidR="009B48E2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C38C5" w:rsidRPr="004F07C3">
        <w:rPr>
          <w:rFonts w:ascii="Arial" w:hAnsi="Arial" w:cs="Arial"/>
          <w:sz w:val="20"/>
          <w:szCs w:val="20"/>
        </w:rPr>
        <w:t xml:space="preserve">Cena podana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CC38C5" w:rsidRPr="004F07C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C38C5" w:rsidRPr="004F07C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80F47" w:rsidRPr="004F07C3">
        <w:rPr>
          <w:rFonts w:ascii="Arial" w:hAnsi="Arial" w:cs="Arial"/>
          <w:sz w:val="20"/>
        </w:rPr>
        <w:t>Cena oferty</w:t>
      </w:r>
      <w:r w:rsidR="00045E04" w:rsidRPr="004F07C3">
        <w:rPr>
          <w:rFonts w:ascii="Arial" w:hAnsi="Arial" w:cs="Arial"/>
          <w:sz w:val="20"/>
        </w:rPr>
        <w:t xml:space="preserve"> </w:t>
      </w:r>
      <w:r w:rsidR="00C80F47" w:rsidRPr="004F07C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>Zamawiający nie przewiduje rozliczeń w walucie obcej.</w:t>
      </w:r>
    </w:p>
    <w:p w:rsidR="0004303A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F07C3">
        <w:rPr>
          <w:rFonts w:ascii="Arial" w:hAnsi="Arial" w:cs="Arial"/>
          <w:sz w:val="20"/>
        </w:rPr>
        <w:t>ofert i do rozliczenia w trakcie realizacji zamówienia.</w:t>
      </w:r>
    </w:p>
    <w:p w:rsidR="00047248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66665" w:rsidRPr="004F07C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F07C3">
        <w:rPr>
          <w:rFonts w:ascii="Arial" w:hAnsi="Arial" w:cs="Arial"/>
          <w:sz w:val="20"/>
          <w:szCs w:val="20"/>
        </w:rPr>
        <w:t>Dz. U. z 2020 r. poz. 106</w:t>
      </w:r>
      <w:r w:rsidR="00166665" w:rsidRPr="004F07C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166665" w:rsidRPr="004F07C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4F07C3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</w:t>
      </w:r>
      <w:r w:rsidR="00047248" w:rsidRPr="004F07C3">
        <w:rPr>
          <w:rFonts w:ascii="Arial" w:hAnsi="Arial" w:cs="Arial"/>
          <w:sz w:val="20"/>
          <w:szCs w:val="20"/>
        </w:rPr>
        <w:t>ofercie, o której mowa w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047248" w:rsidRPr="004F07C3">
        <w:rPr>
          <w:rFonts w:ascii="Arial" w:hAnsi="Arial" w:cs="Arial"/>
          <w:sz w:val="20"/>
          <w:szCs w:val="20"/>
        </w:rPr>
        <w:t>7</w:t>
      </w:r>
      <w:r w:rsidRPr="004F07C3">
        <w:rPr>
          <w:rFonts w:ascii="Arial" w:hAnsi="Arial" w:cs="Arial"/>
          <w:sz w:val="20"/>
          <w:szCs w:val="20"/>
        </w:rPr>
        <w:t>, wykonawca ma obowiązek: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  <w:t>wskazania nazwy (rodzaju) towaru lub usługi, których dostawa lub świadczenie będą prowadziły do powstania obowiązku podatkowego;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4F07C3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E42FE" w:rsidRPr="004F07C3">
        <w:rPr>
          <w:rFonts w:ascii="Arial" w:hAnsi="Arial" w:cs="Arial"/>
          <w:sz w:val="20"/>
          <w:szCs w:val="20"/>
        </w:rPr>
        <w:t>Wzór Formularza O</w:t>
      </w:r>
      <w:r w:rsidR="00B7046B" w:rsidRPr="004F07C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312E19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312E19">
        <w:rPr>
          <w:rFonts w:ascii="Arial" w:hAnsi="Arial" w:cs="Arial"/>
          <w:b/>
          <w:bCs/>
          <w:sz w:val="20"/>
          <w:szCs w:val="20"/>
        </w:rPr>
        <w:t>WYMAGANIA</w:t>
      </w:r>
      <w:r w:rsidRPr="00312E19">
        <w:rPr>
          <w:rFonts w:ascii="Arial" w:hAnsi="Arial" w:cs="Arial"/>
          <w:b/>
          <w:sz w:val="20"/>
        </w:rPr>
        <w:t xml:space="preserve"> DOTYCZĄCE WADIUM</w:t>
      </w:r>
    </w:p>
    <w:p w:rsidR="000A06A7" w:rsidRPr="00312E19" w:rsidRDefault="000A06A7" w:rsidP="000A06A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0F5E" w:rsidRPr="00E27D1F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27D1F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W w:w="2920" w:type="dxa"/>
        <w:tblInd w:w="942" w:type="dxa"/>
        <w:tblLook w:val="04A0" w:firstRow="1" w:lastRow="0" w:firstColumn="1" w:lastColumn="0" w:noHBand="0" w:noVBand="1"/>
      </w:tblPr>
      <w:tblGrid>
        <w:gridCol w:w="1880"/>
        <w:gridCol w:w="1040"/>
      </w:tblGrid>
      <w:tr w:rsidR="00784122" w:rsidRPr="00784122" w:rsidTr="00312E19">
        <w:trPr>
          <w:trHeight w:val="62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84122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784122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wadium</w:t>
            </w:r>
            <w:proofErr w:type="spellEnd"/>
            <w:r w:rsidRPr="00784122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br/>
            </w:r>
            <w:r w:rsidR="00312E19" w:rsidRPr="00E27D1F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(PLN)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540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620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1120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130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590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160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1080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290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380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4200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210</w:t>
            </w:r>
          </w:p>
        </w:tc>
      </w:tr>
      <w:tr w:rsidR="00784122" w:rsidRPr="00784122" w:rsidTr="00312E19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nr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122" w:rsidRPr="00784122" w:rsidRDefault="00784122" w:rsidP="0078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78412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</w:tr>
    </w:tbl>
    <w:p w:rsidR="00C70F5E" w:rsidRPr="00E27D1F" w:rsidRDefault="00C70F5E" w:rsidP="00C70F5E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0F5E" w:rsidRPr="00312E19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7D1F">
        <w:rPr>
          <w:rFonts w:ascii="Arial" w:hAnsi="Arial" w:cs="Arial"/>
          <w:sz w:val="20"/>
          <w:szCs w:val="20"/>
        </w:rPr>
        <w:t>Wadium musi obejmować pełen okres związania</w:t>
      </w:r>
      <w:r w:rsidRPr="00312E19">
        <w:rPr>
          <w:rFonts w:ascii="Arial" w:hAnsi="Arial" w:cs="Arial"/>
          <w:sz w:val="20"/>
          <w:szCs w:val="20"/>
        </w:rPr>
        <w:t xml:space="preserve"> ofertą tj. </w:t>
      </w:r>
      <w:r w:rsidRPr="00312E19">
        <w:rPr>
          <w:rFonts w:ascii="Arial" w:hAnsi="Arial" w:cs="Arial"/>
          <w:b/>
          <w:sz w:val="20"/>
          <w:szCs w:val="20"/>
        </w:rPr>
        <w:t>do dnia 0</w:t>
      </w:r>
      <w:r w:rsidR="00312E19" w:rsidRPr="00312E19">
        <w:rPr>
          <w:rFonts w:ascii="Arial" w:hAnsi="Arial" w:cs="Arial"/>
          <w:b/>
          <w:sz w:val="20"/>
          <w:szCs w:val="20"/>
        </w:rPr>
        <w:t>6</w:t>
      </w:r>
      <w:r w:rsidRPr="00312E19">
        <w:rPr>
          <w:rFonts w:ascii="Arial" w:hAnsi="Arial" w:cs="Arial"/>
          <w:b/>
          <w:sz w:val="20"/>
          <w:szCs w:val="20"/>
        </w:rPr>
        <w:t>.05.2023 r.</w:t>
      </w:r>
    </w:p>
    <w:p w:rsidR="00C70F5E" w:rsidRPr="00312E19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312E19">
        <w:rPr>
          <w:rFonts w:ascii="Arial" w:hAnsi="Arial" w:cs="Arial"/>
          <w:sz w:val="20"/>
          <w:szCs w:val="20"/>
        </w:rPr>
        <w:t>p.z.p</w:t>
      </w:r>
      <w:proofErr w:type="spellEnd"/>
      <w:r w:rsidRPr="00312E19">
        <w:rPr>
          <w:rFonts w:ascii="Arial" w:hAnsi="Arial" w:cs="Arial"/>
          <w:sz w:val="20"/>
          <w:szCs w:val="20"/>
        </w:rPr>
        <w:t>.</w:t>
      </w:r>
    </w:p>
    <w:p w:rsidR="00C70F5E" w:rsidRPr="00312E19" w:rsidRDefault="00C70F5E" w:rsidP="00312E19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312E19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312E19">
        <w:rPr>
          <w:rFonts w:ascii="Arial" w:hAnsi="Arial" w:cs="Arial"/>
          <w:sz w:val="20"/>
          <w:szCs w:val="20"/>
        </w:rPr>
        <w:t xml:space="preserve">z adnotacją </w:t>
      </w:r>
      <w:r w:rsidRPr="00312E19">
        <w:rPr>
          <w:rFonts w:ascii="Arial" w:hAnsi="Arial" w:cs="Arial"/>
          <w:b/>
          <w:bCs/>
          <w:sz w:val="20"/>
          <w:szCs w:val="20"/>
        </w:rPr>
        <w:t xml:space="preserve">„wadium – „Sukcesywna dostawa produktów farmaceutycznych”  Numer sprawy: 08/2023, </w:t>
      </w:r>
      <w:r w:rsidRPr="00312E19">
        <w:rPr>
          <w:rFonts w:ascii="Arial" w:hAnsi="Arial" w:cs="Arial"/>
          <w:sz w:val="20"/>
          <w:szCs w:val="20"/>
        </w:rPr>
        <w:t>Wadium musi wpłynąć na wskazany rachunek bankowy zamawiającego najpóźniej przed upływem terminu składania ofert (decyduje data wpływu na rachunek bankowy zamawiającego).</w:t>
      </w:r>
    </w:p>
    <w:p w:rsidR="00C70F5E" w:rsidRPr="00E8066A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lastRenderedPageBreak/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C70F5E" w:rsidRPr="00E8066A" w:rsidRDefault="00C70F5E" w:rsidP="00C70F5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>-</w:t>
      </w:r>
      <w:r w:rsidRPr="00E8066A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C70F5E" w:rsidRPr="00E8066A" w:rsidRDefault="00C70F5E" w:rsidP="00C70F5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>-</w:t>
      </w:r>
      <w:r w:rsidRPr="00E8066A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C70F5E" w:rsidRPr="00E8066A" w:rsidRDefault="00C70F5E" w:rsidP="00C70F5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>-</w:t>
      </w:r>
      <w:r w:rsidRPr="00E8066A">
        <w:rPr>
          <w:rFonts w:ascii="Arial" w:hAnsi="Arial" w:cs="Arial"/>
          <w:sz w:val="20"/>
          <w:szCs w:val="20"/>
        </w:rPr>
        <w:tab/>
        <w:t>kwotę gwarancji/poręczenia,</w:t>
      </w:r>
    </w:p>
    <w:p w:rsidR="00C70F5E" w:rsidRPr="00E8066A" w:rsidRDefault="00C70F5E" w:rsidP="00C70F5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>-</w:t>
      </w:r>
      <w:r w:rsidRPr="00E8066A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C70F5E" w:rsidRPr="00E8066A" w:rsidRDefault="00C70F5E" w:rsidP="00C70F5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>-</w:t>
      </w:r>
      <w:r w:rsidRPr="00E8066A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E8066A">
        <w:rPr>
          <w:rFonts w:ascii="Arial" w:hAnsi="Arial" w:cs="Arial"/>
          <w:sz w:val="20"/>
          <w:szCs w:val="20"/>
        </w:rPr>
        <w:t>p.z.p</w:t>
      </w:r>
      <w:proofErr w:type="spellEnd"/>
      <w:r w:rsidRPr="00E8066A">
        <w:rPr>
          <w:rFonts w:ascii="Arial" w:hAnsi="Arial" w:cs="Arial"/>
          <w:sz w:val="20"/>
          <w:szCs w:val="20"/>
        </w:rPr>
        <w:t>.</w:t>
      </w:r>
    </w:p>
    <w:p w:rsidR="00C70F5E" w:rsidRPr="00E8066A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E8066A">
        <w:rPr>
          <w:rFonts w:ascii="Arial" w:hAnsi="Arial" w:cs="Arial"/>
          <w:sz w:val="20"/>
          <w:szCs w:val="20"/>
        </w:rPr>
        <w:t>p.z.p</w:t>
      </w:r>
      <w:proofErr w:type="spellEnd"/>
      <w:r w:rsidRPr="00E8066A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E8066A">
        <w:rPr>
          <w:rFonts w:ascii="Arial" w:hAnsi="Arial" w:cs="Arial"/>
          <w:sz w:val="20"/>
          <w:szCs w:val="20"/>
        </w:rPr>
        <w:t>p.z.p</w:t>
      </w:r>
      <w:proofErr w:type="spellEnd"/>
      <w:r w:rsidRPr="00E8066A">
        <w:rPr>
          <w:rFonts w:ascii="Arial" w:hAnsi="Arial" w:cs="Arial"/>
          <w:sz w:val="20"/>
          <w:szCs w:val="20"/>
        </w:rPr>
        <w:t>.</w:t>
      </w:r>
    </w:p>
    <w:p w:rsidR="00C70F5E" w:rsidRPr="00E8066A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E8066A">
        <w:rPr>
          <w:rFonts w:ascii="Arial" w:hAnsi="Arial" w:cs="Arial"/>
          <w:sz w:val="20"/>
          <w:szCs w:val="20"/>
        </w:rPr>
        <w:t>p.z.p</w:t>
      </w:r>
      <w:proofErr w:type="spellEnd"/>
      <w:r w:rsidRPr="00E8066A">
        <w:rPr>
          <w:rFonts w:ascii="Arial" w:hAnsi="Arial" w:cs="Arial"/>
          <w:sz w:val="20"/>
          <w:szCs w:val="20"/>
        </w:rPr>
        <w:t>.</w:t>
      </w:r>
    </w:p>
    <w:p w:rsidR="00C70F5E" w:rsidRPr="00E8066A" w:rsidRDefault="00C70F5E" w:rsidP="00C70F5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066A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E8066A">
        <w:rPr>
          <w:rFonts w:ascii="Arial" w:hAnsi="Arial" w:cs="Arial"/>
          <w:sz w:val="20"/>
          <w:szCs w:val="20"/>
        </w:rPr>
        <w:t>p.z.p</w:t>
      </w:r>
      <w:proofErr w:type="spellEnd"/>
      <w:r w:rsidRPr="00E8066A">
        <w:rPr>
          <w:rFonts w:ascii="Arial" w:hAnsi="Arial" w:cs="Arial"/>
          <w:sz w:val="20"/>
          <w:szCs w:val="20"/>
        </w:rPr>
        <w:t>.</w:t>
      </w:r>
    </w:p>
    <w:p w:rsidR="00552FBA" w:rsidRPr="004F07C3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TERMIN</w:t>
      </w:r>
      <w:r w:rsidRPr="004F07C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4F07C3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312E19">
        <w:rPr>
          <w:rFonts w:ascii="Arial" w:hAnsi="Arial" w:cs="Arial"/>
          <w:b/>
          <w:sz w:val="20"/>
          <w:szCs w:val="20"/>
        </w:rPr>
        <w:t>30</w:t>
      </w:r>
      <w:r w:rsidR="00552FBA" w:rsidRPr="00312E19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312E19">
        <w:rPr>
          <w:rFonts w:ascii="Arial" w:hAnsi="Arial" w:cs="Arial"/>
          <w:sz w:val="20"/>
          <w:szCs w:val="20"/>
        </w:rPr>
        <w:t xml:space="preserve"> </w:t>
      </w:r>
      <w:r w:rsidR="006204E8" w:rsidRPr="00312E19">
        <w:rPr>
          <w:rFonts w:ascii="Arial" w:hAnsi="Arial" w:cs="Arial"/>
          <w:b/>
          <w:sz w:val="20"/>
          <w:szCs w:val="20"/>
        </w:rPr>
        <w:t xml:space="preserve">tj. do dnia </w:t>
      </w:r>
      <w:r w:rsidR="00312E19" w:rsidRPr="00312E19">
        <w:rPr>
          <w:rFonts w:ascii="Arial" w:hAnsi="Arial" w:cs="Arial"/>
          <w:b/>
          <w:sz w:val="20"/>
          <w:szCs w:val="20"/>
        </w:rPr>
        <w:t>06</w:t>
      </w:r>
      <w:r w:rsidR="005A413A" w:rsidRPr="00312E19">
        <w:rPr>
          <w:rFonts w:ascii="Arial" w:hAnsi="Arial" w:cs="Arial"/>
          <w:b/>
          <w:sz w:val="20"/>
          <w:szCs w:val="20"/>
        </w:rPr>
        <w:t>.</w:t>
      </w:r>
      <w:r w:rsidR="00C70F5E" w:rsidRPr="00312E19">
        <w:rPr>
          <w:rFonts w:ascii="Arial" w:hAnsi="Arial" w:cs="Arial"/>
          <w:b/>
          <w:sz w:val="20"/>
          <w:szCs w:val="20"/>
        </w:rPr>
        <w:t>05.2023</w:t>
      </w:r>
      <w:r w:rsidR="000E036D" w:rsidRPr="00312E19">
        <w:rPr>
          <w:rFonts w:ascii="Arial" w:hAnsi="Arial" w:cs="Arial"/>
          <w:b/>
          <w:sz w:val="20"/>
          <w:szCs w:val="20"/>
        </w:rPr>
        <w:t xml:space="preserve"> </w:t>
      </w:r>
      <w:r w:rsidR="005A413A" w:rsidRPr="00312E19">
        <w:rPr>
          <w:rFonts w:ascii="Arial" w:hAnsi="Arial" w:cs="Arial"/>
          <w:b/>
          <w:sz w:val="20"/>
          <w:szCs w:val="20"/>
        </w:rPr>
        <w:t>r.</w:t>
      </w:r>
      <w:r w:rsidR="00552FBA" w:rsidRPr="00312E19">
        <w:rPr>
          <w:rFonts w:ascii="Arial" w:hAnsi="Arial" w:cs="Arial"/>
          <w:sz w:val="20"/>
          <w:szCs w:val="20"/>
        </w:rPr>
        <w:t xml:space="preserve"> Bieg</w:t>
      </w:r>
      <w:r w:rsidR="00552FBA" w:rsidRPr="004F07C3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4F07C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4F07C3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204E8" w:rsidRPr="004F07C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="006204E8" w:rsidRPr="004F07C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4F07C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4F07C3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312E19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SPOSÓB</w:t>
      </w:r>
      <w:r w:rsidRPr="004F07C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4F07C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RMIN SKŁADANIA I </w:t>
      </w:r>
      <w:r w:rsidR="005B5095" w:rsidRPr="00312E19">
        <w:rPr>
          <w:rFonts w:ascii="Arial" w:hAnsi="Arial" w:cs="Arial"/>
          <w:b/>
          <w:sz w:val="20"/>
          <w:szCs w:val="20"/>
        </w:rPr>
        <w:t>OTWARCIA OFERT</w:t>
      </w:r>
    </w:p>
    <w:p w:rsidR="00B5063F" w:rsidRPr="00312E19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</w:r>
      <w:r w:rsidR="00B5063F" w:rsidRPr="00312E19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312E19">
        <w:rPr>
          <w:rFonts w:ascii="Arial" w:hAnsi="Arial" w:cs="Arial"/>
          <w:b/>
          <w:sz w:val="20"/>
          <w:szCs w:val="20"/>
        </w:rPr>
        <w:t xml:space="preserve"> </w:t>
      </w:r>
      <w:r w:rsidR="00312E19" w:rsidRPr="00312E19">
        <w:rPr>
          <w:rFonts w:ascii="Arial" w:hAnsi="Arial" w:cs="Arial"/>
          <w:b/>
          <w:sz w:val="20"/>
          <w:szCs w:val="20"/>
        </w:rPr>
        <w:t>07</w:t>
      </w:r>
      <w:r w:rsidR="00CB68FD" w:rsidRPr="00312E19">
        <w:rPr>
          <w:rFonts w:ascii="Arial" w:hAnsi="Arial" w:cs="Arial"/>
          <w:b/>
          <w:sz w:val="20"/>
          <w:szCs w:val="20"/>
        </w:rPr>
        <w:t>.</w:t>
      </w:r>
      <w:r w:rsidR="00C70F5E" w:rsidRPr="00312E19">
        <w:rPr>
          <w:rFonts w:ascii="Arial" w:hAnsi="Arial" w:cs="Arial"/>
          <w:b/>
          <w:sz w:val="20"/>
          <w:szCs w:val="20"/>
        </w:rPr>
        <w:t>04</w:t>
      </w:r>
      <w:r w:rsidR="00CB68FD" w:rsidRPr="00312E19">
        <w:rPr>
          <w:rFonts w:ascii="Arial" w:hAnsi="Arial" w:cs="Arial"/>
          <w:b/>
          <w:sz w:val="20"/>
          <w:szCs w:val="20"/>
        </w:rPr>
        <w:t>.202</w:t>
      </w:r>
      <w:r w:rsidR="00C70F5E" w:rsidRPr="00312E19">
        <w:rPr>
          <w:rFonts w:ascii="Arial" w:hAnsi="Arial" w:cs="Arial"/>
          <w:b/>
          <w:sz w:val="20"/>
          <w:szCs w:val="20"/>
        </w:rPr>
        <w:t>3</w:t>
      </w:r>
      <w:r w:rsidR="000E036D" w:rsidRPr="00312E19">
        <w:rPr>
          <w:rFonts w:ascii="Arial" w:hAnsi="Arial" w:cs="Arial"/>
          <w:b/>
          <w:sz w:val="20"/>
          <w:szCs w:val="20"/>
        </w:rPr>
        <w:t xml:space="preserve"> </w:t>
      </w:r>
      <w:r w:rsidR="00B5063F" w:rsidRPr="00312E19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312E19">
        <w:rPr>
          <w:rFonts w:ascii="Arial" w:hAnsi="Arial" w:cs="Arial"/>
          <w:b/>
          <w:sz w:val="20"/>
          <w:szCs w:val="20"/>
        </w:rPr>
        <w:t>09</w:t>
      </w:r>
      <w:r w:rsidR="00B5063F" w:rsidRPr="00312E19">
        <w:rPr>
          <w:rFonts w:ascii="Arial" w:hAnsi="Arial" w:cs="Arial"/>
          <w:b/>
          <w:sz w:val="20"/>
          <w:szCs w:val="20"/>
        </w:rPr>
        <w:t>:00</w:t>
      </w:r>
      <w:r w:rsidR="00B5063F" w:rsidRPr="00312E19">
        <w:rPr>
          <w:rFonts w:ascii="Arial" w:hAnsi="Arial" w:cs="Arial"/>
          <w:sz w:val="20"/>
          <w:szCs w:val="20"/>
        </w:rPr>
        <w:t>.</w:t>
      </w:r>
    </w:p>
    <w:p w:rsidR="00115F5C" w:rsidRPr="00312E19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</w:r>
      <w:r w:rsidR="00B5063F" w:rsidRPr="00312E19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312E19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</w:r>
      <w:r w:rsidR="00115F5C" w:rsidRPr="00312E19">
        <w:rPr>
          <w:rFonts w:ascii="Arial" w:hAnsi="Arial" w:cs="Arial"/>
          <w:sz w:val="20"/>
          <w:szCs w:val="20"/>
        </w:rPr>
        <w:t>Otwarcie ofert nast</w:t>
      </w:r>
      <w:r w:rsidR="006040F9" w:rsidRPr="00312E19">
        <w:rPr>
          <w:rFonts w:ascii="Arial" w:hAnsi="Arial" w:cs="Arial"/>
          <w:sz w:val="20"/>
          <w:szCs w:val="20"/>
        </w:rPr>
        <w:t>ąpi</w:t>
      </w:r>
      <w:r w:rsidR="00115F5C" w:rsidRPr="00312E19">
        <w:rPr>
          <w:rFonts w:ascii="Arial" w:hAnsi="Arial" w:cs="Arial"/>
          <w:sz w:val="20"/>
          <w:szCs w:val="20"/>
        </w:rPr>
        <w:t xml:space="preserve"> w dniu </w:t>
      </w:r>
      <w:r w:rsidR="00312E19" w:rsidRPr="00312E19">
        <w:rPr>
          <w:rFonts w:ascii="Arial" w:hAnsi="Arial" w:cs="Arial"/>
          <w:b/>
          <w:sz w:val="20"/>
          <w:szCs w:val="20"/>
        </w:rPr>
        <w:t>07</w:t>
      </w:r>
      <w:r w:rsidR="008B0A61" w:rsidRPr="00312E19">
        <w:rPr>
          <w:rFonts w:ascii="Arial" w:hAnsi="Arial" w:cs="Arial"/>
          <w:b/>
          <w:sz w:val="20"/>
          <w:szCs w:val="20"/>
        </w:rPr>
        <w:t>.</w:t>
      </w:r>
      <w:r w:rsidR="00C70F5E" w:rsidRPr="00312E19">
        <w:rPr>
          <w:rFonts w:ascii="Arial" w:hAnsi="Arial" w:cs="Arial"/>
          <w:b/>
          <w:sz w:val="20"/>
          <w:szCs w:val="20"/>
        </w:rPr>
        <w:t>04</w:t>
      </w:r>
      <w:r w:rsidR="008B0A61" w:rsidRPr="00312E19">
        <w:rPr>
          <w:rFonts w:ascii="Arial" w:hAnsi="Arial" w:cs="Arial"/>
          <w:b/>
          <w:bCs/>
          <w:sz w:val="20"/>
          <w:szCs w:val="20"/>
        </w:rPr>
        <w:t>.202</w:t>
      </w:r>
      <w:r w:rsidR="00C70F5E" w:rsidRPr="00312E19">
        <w:rPr>
          <w:rFonts w:ascii="Arial" w:hAnsi="Arial" w:cs="Arial"/>
          <w:b/>
          <w:bCs/>
          <w:sz w:val="20"/>
          <w:szCs w:val="20"/>
        </w:rPr>
        <w:t>3</w:t>
      </w:r>
      <w:r w:rsidR="000E036D" w:rsidRPr="00312E19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312E19">
        <w:rPr>
          <w:rFonts w:ascii="Arial" w:hAnsi="Arial" w:cs="Arial"/>
          <w:b/>
          <w:bCs/>
          <w:sz w:val="20"/>
          <w:szCs w:val="20"/>
        </w:rPr>
        <w:t>r.</w:t>
      </w:r>
      <w:r w:rsidR="00115F5C" w:rsidRPr="00312E19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312E19">
        <w:rPr>
          <w:rFonts w:ascii="Arial" w:hAnsi="Arial" w:cs="Arial"/>
          <w:b/>
          <w:sz w:val="20"/>
          <w:szCs w:val="20"/>
        </w:rPr>
        <w:t xml:space="preserve"> </w:t>
      </w:r>
      <w:r w:rsidR="00611D83" w:rsidRPr="00312E19">
        <w:rPr>
          <w:rFonts w:ascii="Arial" w:hAnsi="Arial" w:cs="Arial"/>
          <w:b/>
          <w:sz w:val="20"/>
          <w:szCs w:val="20"/>
        </w:rPr>
        <w:t>09</w:t>
      </w:r>
      <w:r w:rsidR="00115F5C" w:rsidRPr="00312E19">
        <w:rPr>
          <w:rFonts w:ascii="Arial" w:hAnsi="Arial" w:cs="Arial"/>
          <w:b/>
          <w:sz w:val="20"/>
          <w:szCs w:val="20"/>
        </w:rPr>
        <w:t>:30</w:t>
      </w:r>
      <w:r w:rsidR="00957C67" w:rsidRPr="00312E19">
        <w:rPr>
          <w:rFonts w:ascii="Arial" w:hAnsi="Arial" w:cs="Arial"/>
          <w:sz w:val="20"/>
          <w:szCs w:val="20"/>
        </w:rPr>
        <w:t>.</w:t>
      </w:r>
    </w:p>
    <w:p w:rsidR="00BA05B7" w:rsidRPr="004F07C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</w:r>
      <w:r w:rsidR="00115F5C" w:rsidRPr="00312E19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312E19">
        <w:rPr>
          <w:rFonts w:ascii="Arial" w:hAnsi="Arial" w:cs="Arial"/>
          <w:sz w:val="20"/>
          <w:szCs w:val="20"/>
        </w:rPr>
        <w:t>Zamawiający</w:t>
      </w:r>
      <w:r w:rsidR="006040F9" w:rsidRPr="00F85EEC">
        <w:rPr>
          <w:rFonts w:ascii="Arial" w:hAnsi="Arial" w:cs="Arial"/>
          <w:sz w:val="20"/>
          <w:szCs w:val="20"/>
        </w:rPr>
        <w:t xml:space="preserve"> </w:t>
      </w:r>
      <w:r w:rsidR="00115F5C" w:rsidRPr="00F85EEC">
        <w:rPr>
          <w:rFonts w:ascii="Arial" w:hAnsi="Arial" w:cs="Arial"/>
          <w:sz w:val="20"/>
          <w:szCs w:val="20"/>
        </w:rPr>
        <w:t>udostępni na stronie internetowej prowadzonego postępowania informację o kwocie, jaką zamierza przeznaczyć</w:t>
      </w:r>
      <w:r w:rsidR="00115F5C" w:rsidRPr="004F07C3">
        <w:rPr>
          <w:rFonts w:ascii="Arial" w:hAnsi="Arial" w:cs="Arial"/>
          <w:sz w:val="20"/>
          <w:szCs w:val="20"/>
        </w:rPr>
        <w:t xml:space="preserve"> na sfinansowanie zamówienia. </w:t>
      </w:r>
    </w:p>
    <w:p w:rsidR="00115F5C" w:rsidRPr="004F07C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Niezwłocznie po otwarciu ofert</w:t>
      </w:r>
      <w:r w:rsidR="003B0B12" w:rsidRPr="004F07C3">
        <w:rPr>
          <w:rFonts w:ascii="Arial" w:hAnsi="Arial" w:cs="Arial"/>
          <w:sz w:val="20"/>
          <w:szCs w:val="20"/>
        </w:rPr>
        <w:t xml:space="preserve"> 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4F07C3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E27D1F" w:rsidRPr="00E27D1F" w:rsidRDefault="00E27D1F" w:rsidP="00E27D1F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080477" w:rsidRPr="004F07C3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OPIS KRYTERIÓW</w:t>
      </w:r>
      <w:r w:rsidR="007660F9" w:rsidRPr="004F07C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F07C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F07C3">
        <w:rPr>
          <w:rFonts w:ascii="Arial" w:hAnsi="Arial" w:cs="Arial"/>
          <w:b/>
          <w:sz w:val="20"/>
          <w:szCs w:val="20"/>
        </w:rPr>
        <w:t>KRYTERIÓW I SPOSOBU</w:t>
      </w:r>
      <w:r w:rsidRPr="004F07C3">
        <w:rPr>
          <w:rFonts w:ascii="Arial" w:hAnsi="Arial" w:cs="Arial"/>
          <w:b/>
          <w:sz w:val="20"/>
          <w:szCs w:val="20"/>
        </w:rPr>
        <w:br/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F07C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F07C3">
        <w:rPr>
          <w:rFonts w:ascii="Arial" w:hAnsi="Arial" w:cs="Arial"/>
          <w:sz w:val="20"/>
          <w:szCs w:val="20"/>
        </w:rPr>
        <w:t>t.j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b/>
          <w:sz w:val="20"/>
          <w:szCs w:val="20"/>
        </w:rPr>
        <w:t>Cena (C)</w:t>
      </w:r>
      <w:r w:rsidRPr="004F07C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4F07C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najniższa brutto</w:t>
      </w:r>
      <w:r w:rsidRPr="004F07C3">
        <w:rPr>
          <w:rFonts w:ascii="Arial" w:hAnsi="Arial" w:cs="Arial"/>
          <w:b/>
          <w:sz w:val="16"/>
          <w:szCs w:val="16"/>
        </w:rPr>
        <w:t>*</w:t>
      </w:r>
    </w:p>
    <w:p w:rsidR="008A2E28" w:rsidRPr="004F07C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 =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F07C3">
        <w:rPr>
          <w:rFonts w:ascii="Arial" w:hAnsi="Arial" w:cs="Arial"/>
          <w:sz w:val="20"/>
          <w:szCs w:val="20"/>
        </w:rPr>
        <w:t xml:space="preserve">  </w:t>
      </w:r>
      <w:r w:rsidRPr="004F07C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4F07C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4F07C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F07C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4F07C3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4F07C3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F07C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4F07C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Pr="004F07C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F07C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4F07C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="00C71B58" w:rsidRPr="004F07C3">
        <w:rPr>
          <w:rFonts w:ascii="Arial" w:hAnsi="Arial" w:cs="Arial"/>
          <w:sz w:val="20"/>
          <w:szCs w:val="20"/>
        </w:rPr>
        <w:br/>
        <w:t xml:space="preserve"> </w:t>
      </w:r>
      <w:r w:rsidRPr="004F07C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4F07C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4F07C3">
        <w:rPr>
          <w:rFonts w:ascii="Arial" w:hAnsi="Arial" w:cs="Arial"/>
          <w:sz w:val="20"/>
          <w:szCs w:val="20"/>
        </w:rPr>
        <w:br/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o którym mowa w </w:t>
      </w:r>
      <w:r w:rsidR="006D6BEB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1, jeżeli </w:t>
      </w:r>
      <w:r w:rsidRPr="004F07C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4F07C3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F07C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4F07C3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F07C3">
        <w:rPr>
          <w:rFonts w:ascii="Arial" w:hAnsi="Arial" w:cs="Arial"/>
          <w:sz w:val="20"/>
          <w:szCs w:val="20"/>
        </w:rPr>
        <w:t>terminie</w:t>
      </w:r>
      <w:r w:rsidRPr="004F07C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4F07C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F07C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4F07C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F07C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F07C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F07C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F07C3">
        <w:rPr>
          <w:rFonts w:ascii="Arial" w:hAnsi="Arial" w:cs="Arial"/>
          <w:sz w:val="20"/>
          <w:szCs w:val="20"/>
        </w:rPr>
        <w:t>go na warunkach określonych we W</w:t>
      </w:r>
      <w:r w:rsidRPr="004F07C3">
        <w:rPr>
          <w:rFonts w:ascii="Arial" w:hAnsi="Arial" w:cs="Arial"/>
          <w:sz w:val="20"/>
          <w:szCs w:val="20"/>
        </w:rPr>
        <w:t>zo</w:t>
      </w:r>
      <w:r w:rsidR="002E24EC" w:rsidRPr="004F07C3">
        <w:rPr>
          <w:rFonts w:ascii="Arial" w:hAnsi="Arial" w:cs="Arial"/>
          <w:sz w:val="20"/>
          <w:szCs w:val="20"/>
        </w:rPr>
        <w:t>rze U</w:t>
      </w:r>
      <w:r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Pr="004F07C3">
        <w:rPr>
          <w:rFonts w:ascii="Arial" w:hAnsi="Arial" w:cs="Arial"/>
          <w:sz w:val="20"/>
          <w:szCs w:val="20"/>
        </w:rPr>
        <w:t>.</w:t>
      </w:r>
    </w:p>
    <w:p w:rsidR="00541DD9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w ofercie.</w:t>
      </w:r>
    </w:p>
    <w:p w:rsidR="00FA3063" w:rsidRPr="004F07C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 xml:space="preserve">Zamawiający przewiduje możliwość </w:t>
      </w:r>
      <w:r w:rsidR="00014473" w:rsidRPr="004F07C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F07C3">
        <w:rPr>
          <w:rFonts w:ascii="Arial" w:hAnsi="Arial" w:cs="Arial"/>
          <w:sz w:val="20"/>
          <w:szCs w:val="20"/>
        </w:rPr>
        <w:t xml:space="preserve">oferty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="002E24EC" w:rsidRPr="004F07C3">
        <w:rPr>
          <w:rFonts w:ascii="Arial" w:hAnsi="Arial" w:cs="Arial"/>
          <w:sz w:val="20"/>
          <w:szCs w:val="20"/>
        </w:rPr>
        <w:t xml:space="preserve">w zakresie </w:t>
      </w:r>
      <w:r w:rsidR="00033137" w:rsidRPr="004F07C3">
        <w:rPr>
          <w:rFonts w:ascii="Arial" w:hAnsi="Arial" w:cs="Arial"/>
          <w:sz w:val="20"/>
          <w:szCs w:val="20"/>
        </w:rPr>
        <w:t>u</w:t>
      </w:r>
      <w:r w:rsidR="00333440" w:rsidRPr="004F07C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F07C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oraz </w:t>
      </w:r>
      <w:r w:rsidR="002E24EC" w:rsidRPr="004F07C3">
        <w:rPr>
          <w:rFonts w:ascii="Arial" w:hAnsi="Arial" w:cs="Arial"/>
          <w:sz w:val="20"/>
          <w:szCs w:val="20"/>
        </w:rPr>
        <w:t>wskazanym we Wzorze U</w:t>
      </w:r>
      <w:r w:rsidR="00014473"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4F07C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POUCZE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przysługuje na:</w:t>
      </w:r>
    </w:p>
    <w:p w:rsidR="006204E8" w:rsidRPr="004F07C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4F07C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4F07C3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</w:t>
      </w:r>
      <w:r w:rsidR="006204E8" w:rsidRPr="004F07C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4F07C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4F07C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z jej wniesieniem.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Prezes Izby przekazuje skargę wraz z aktami postępowania odwoławczego do sądu zamówień publicznych w terminie 7 dni od dnia jej otrzymania.</w:t>
      </w:r>
    </w:p>
    <w:p w:rsidR="00FD2CCD" w:rsidRPr="004F07C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4F07C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4F07C3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4F07C3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cenowy</w:t>
      </w:r>
      <w:r w:rsidR="005E48A2" w:rsidRPr="004F07C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4F07C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4F07C3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F07C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F07C3">
        <w:rPr>
          <w:rFonts w:ascii="Arial" w:hAnsi="Arial" w:cs="Arial"/>
          <w:sz w:val="20"/>
          <w:szCs w:val="20"/>
        </w:rPr>
        <w:t>5</w:t>
      </w:r>
    </w:p>
    <w:p w:rsidR="00D8524B" w:rsidRPr="004F07C3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4F07C3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4F07C3">
        <w:rPr>
          <w:rFonts w:ascii="Arial" w:hAnsi="Arial" w:cs="Arial"/>
          <w:sz w:val="20"/>
          <w:szCs w:val="20"/>
        </w:rPr>
        <w:t xml:space="preserve"> – załącznik nr 6</w:t>
      </w:r>
    </w:p>
    <w:p w:rsidR="00D46F27" w:rsidRPr="004F07C3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5C7F" w:rsidRPr="004F07C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312E1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312E1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 xml:space="preserve">Bartoszyce, dnia </w:t>
      </w:r>
      <w:r w:rsidR="00312E19" w:rsidRPr="00312E19">
        <w:rPr>
          <w:rFonts w:ascii="Arial" w:hAnsi="Arial" w:cs="Arial"/>
          <w:sz w:val="20"/>
          <w:szCs w:val="20"/>
        </w:rPr>
        <w:t>2</w:t>
      </w:r>
      <w:r w:rsidR="005D2291" w:rsidRPr="00312E19">
        <w:rPr>
          <w:rFonts w:ascii="Arial" w:hAnsi="Arial" w:cs="Arial"/>
          <w:sz w:val="20"/>
          <w:szCs w:val="20"/>
        </w:rPr>
        <w:t>9</w:t>
      </w:r>
      <w:r w:rsidR="008B0A61" w:rsidRPr="00312E19">
        <w:rPr>
          <w:rFonts w:ascii="Arial" w:hAnsi="Arial" w:cs="Arial"/>
          <w:sz w:val="20"/>
          <w:szCs w:val="20"/>
        </w:rPr>
        <w:t>.</w:t>
      </w:r>
      <w:r w:rsidR="0086309F" w:rsidRPr="00312E19">
        <w:rPr>
          <w:rFonts w:ascii="Arial" w:hAnsi="Arial" w:cs="Arial"/>
          <w:sz w:val="20"/>
          <w:szCs w:val="20"/>
        </w:rPr>
        <w:t>03</w:t>
      </w:r>
      <w:r w:rsidRPr="00312E19">
        <w:rPr>
          <w:rFonts w:ascii="Arial" w:hAnsi="Arial" w:cs="Arial"/>
          <w:sz w:val="20"/>
          <w:szCs w:val="20"/>
        </w:rPr>
        <w:t>.202</w:t>
      </w:r>
      <w:r w:rsidR="0086309F" w:rsidRPr="00312E19">
        <w:rPr>
          <w:rFonts w:ascii="Arial" w:hAnsi="Arial" w:cs="Arial"/>
          <w:sz w:val="20"/>
          <w:szCs w:val="20"/>
        </w:rPr>
        <w:t>3</w:t>
      </w:r>
      <w:r w:rsidR="003832A1" w:rsidRPr="00312E19">
        <w:rPr>
          <w:rFonts w:ascii="Arial" w:hAnsi="Arial" w:cs="Arial"/>
          <w:sz w:val="20"/>
          <w:szCs w:val="20"/>
        </w:rPr>
        <w:t xml:space="preserve"> </w:t>
      </w:r>
      <w:r w:rsidRPr="00312E19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4756C">
      <w:rPr>
        <w:rFonts w:ascii="Arial" w:hAnsi="Arial" w:cs="Arial"/>
        <w:b/>
        <w:bCs/>
        <w:noProof/>
        <w:sz w:val="16"/>
        <w:szCs w:val="16"/>
      </w:rPr>
      <w:t>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4756C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2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33"/>
  </w:num>
  <w:num w:numId="6">
    <w:abstractNumId w:val="45"/>
  </w:num>
  <w:num w:numId="7">
    <w:abstractNumId w:val="9"/>
  </w:num>
  <w:num w:numId="8">
    <w:abstractNumId w:val="15"/>
  </w:num>
  <w:num w:numId="9">
    <w:abstractNumId w:val="22"/>
  </w:num>
  <w:num w:numId="10">
    <w:abstractNumId w:val="10"/>
  </w:num>
  <w:num w:numId="11">
    <w:abstractNumId w:val="40"/>
  </w:num>
  <w:num w:numId="12">
    <w:abstractNumId w:val="37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0"/>
  </w:num>
  <w:num w:numId="15">
    <w:abstractNumId w:val="11"/>
  </w:num>
  <w:num w:numId="16">
    <w:abstractNumId w:val="39"/>
  </w:num>
  <w:num w:numId="17">
    <w:abstractNumId w:val="27"/>
  </w:num>
  <w:num w:numId="18">
    <w:abstractNumId w:val="21"/>
  </w:num>
  <w:num w:numId="19">
    <w:abstractNumId w:val="48"/>
  </w:num>
  <w:num w:numId="20">
    <w:abstractNumId w:val="25"/>
  </w:num>
  <w:num w:numId="21">
    <w:abstractNumId w:val="23"/>
  </w:num>
  <w:num w:numId="22">
    <w:abstractNumId w:val="41"/>
  </w:num>
  <w:num w:numId="23">
    <w:abstractNumId w:val="26"/>
  </w:num>
  <w:num w:numId="24">
    <w:abstractNumId w:val="14"/>
  </w:num>
  <w:num w:numId="25">
    <w:abstractNumId w:val="18"/>
  </w:num>
  <w:num w:numId="26">
    <w:abstractNumId w:val="44"/>
  </w:num>
  <w:num w:numId="27">
    <w:abstractNumId w:val="34"/>
  </w:num>
  <w:num w:numId="28">
    <w:abstractNumId w:val="32"/>
  </w:num>
  <w:num w:numId="29">
    <w:abstractNumId w:val="38"/>
  </w:num>
  <w:num w:numId="30">
    <w:abstractNumId w:val="17"/>
  </w:num>
  <w:num w:numId="31">
    <w:abstractNumId w:val="13"/>
  </w:num>
  <w:num w:numId="32">
    <w:abstractNumId w:val="7"/>
  </w:num>
  <w:num w:numId="33">
    <w:abstractNumId w:val="42"/>
  </w:num>
  <w:num w:numId="34">
    <w:abstractNumId w:val="46"/>
  </w:num>
  <w:num w:numId="35">
    <w:abstractNumId w:val="24"/>
  </w:num>
  <w:num w:numId="36">
    <w:abstractNumId w:val="35"/>
  </w:num>
  <w:num w:numId="37">
    <w:abstractNumId w:val="30"/>
  </w:num>
  <w:num w:numId="38">
    <w:abstractNumId w:val="43"/>
  </w:num>
  <w:num w:numId="39">
    <w:abstractNumId w:val="16"/>
  </w:num>
  <w:num w:numId="40">
    <w:abstractNumId w:val="29"/>
  </w:num>
  <w:num w:numId="41">
    <w:abstractNumId w:val="28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  <w14:docId w14:val="40D4534C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E6C5-5196-42EB-9657-50D9410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Pages>15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141</cp:revision>
  <cp:lastPrinted>2021-02-12T08:23:00Z</cp:lastPrinted>
  <dcterms:created xsi:type="dcterms:W3CDTF">2021-03-01T07:09:00Z</dcterms:created>
  <dcterms:modified xsi:type="dcterms:W3CDTF">2023-03-28T10:36:00Z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