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3E2567" w14:textId="77777777" w:rsidR="000E698A" w:rsidRPr="007B0434" w:rsidRDefault="000E698A" w:rsidP="0089536B">
      <w:pPr>
        <w:spacing w:line="360" w:lineRule="auto"/>
        <w:jc w:val="center"/>
        <w:rPr>
          <w:rFonts w:ascii="Arial" w:hAnsi="Arial" w:cs="Arial"/>
          <w:b/>
          <w:sz w:val="24"/>
          <w:szCs w:val="24"/>
        </w:rPr>
      </w:pPr>
      <w:r w:rsidRPr="007B0434">
        <w:rPr>
          <w:rFonts w:ascii="Arial" w:hAnsi="Arial" w:cs="Arial"/>
          <w:b/>
          <w:sz w:val="24"/>
          <w:szCs w:val="24"/>
        </w:rPr>
        <w:t>Projektowane postanowienia umowy:</w:t>
      </w:r>
    </w:p>
    <w:p w14:paraId="0702FE5A" w14:textId="035C83B6" w:rsidR="0089536B" w:rsidRPr="007B0434" w:rsidRDefault="0089536B" w:rsidP="0089536B">
      <w:pPr>
        <w:spacing w:line="360" w:lineRule="auto"/>
        <w:jc w:val="center"/>
        <w:rPr>
          <w:rFonts w:ascii="Arial" w:hAnsi="Arial" w:cs="Arial"/>
          <w:b/>
          <w:sz w:val="24"/>
          <w:szCs w:val="24"/>
        </w:rPr>
      </w:pPr>
      <w:r w:rsidRPr="007B0434">
        <w:rPr>
          <w:rFonts w:ascii="Arial" w:hAnsi="Arial" w:cs="Arial"/>
          <w:b/>
          <w:sz w:val="24"/>
          <w:szCs w:val="24"/>
        </w:rPr>
        <w:t xml:space="preserve">UMOWA NR </w:t>
      </w:r>
      <w:r w:rsidR="000E698A" w:rsidRPr="007B0434">
        <w:rPr>
          <w:rFonts w:ascii="Arial" w:hAnsi="Arial" w:cs="Arial"/>
          <w:b/>
          <w:sz w:val="24"/>
          <w:szCs w:val="24"/>
        </w:rPr>
        <w:t>…</w:t>
      </w:r>
      <w:r w:rsidRPr="007B0434">
        <w:rPr>
          <w:rFonts w:ascii="Arial" w:hAnsi="Arial" w:cs="Arial"/>
          <w:b/>
          <w:sz w:val="24"/>
          <w:szCs w:val="24"/>
        </w:rPr>
        <w:t xml:space="preserve"> </w:t>
      </w:r>
    </w:p>
    <w:p w14:paraId="18E4799F" w14:textId="77777777" w:rsidR="0089536B" w:rsidRPr="007B0434" w:rsidRDefault="0089536B" w:rsidP="0089536B">
      <w:pPr>
        <w:spacing w:line="360" w:lineRule="auto"/>
        <w:jc w:val="center"/>
        <w:rPr>
          <w:rFonts w:ascii="Arial" w:hAnsi="Arial" w:cs="Arial"/>
          <w:b/>
          <w:sz w:val="24"/>
          <w:szCs w:val="24"/>
        </w:rPr>
      </w:pPr>
    </w:p>
    <w:p w14:paraId="391B158E" w14:textId="38ACDD7E" w:rsidR="00806B4F" w:rsidRPr="00806B4F" w:rsidRDefault="00806B4F" w:rsidP="00806B4F">
      <w:pPr>
        <w:pStyle w:val="Tekstpodstawowy"/>
        <w:rPr>
          <w:rFonts w:ascii="Arial" w:hAnsi="Arial" w:cs="Arial"/>
        </w:rPr>
      </w:pPr>
      <w:r>
        <w:rPr>
          <w:rFonts w:ascii="Arial" w:hAnsi="Arial" w:cs="Arial"/>
        </w:rPr>
        <w:t>Zawarta w</w:t>
      </w:r>
      <w:r w:rsidRPr="00806B4F">
        <w:rPr>
          <w:rFonts w:ascii="Arial" w:hAnsi="Arial" w:cs="Arial"/>
        </w:rPr>
        <w:t xml:space="preserve"> dniu … 2024 r. w Słupsku</w:t>
      </w:r>
      <w:r w:rsidRPr="00806B4F">
        <w:rPr>
          <w:rFonts w:ascii="Arial" w:hAnsi="Arial" w:cs="Arial"/>
          <w:vertAlign w:val="superscript"/>
        </w:rPr>
        <w:footnoteReference w:id="1"/>
      </w:r>
      <w:r w:rsidRPr="00806B4F">
        <w:rPr>
          <w:rFonts w:ascii="Arial" w:hAnsi="Arial" w:cs="Arial"/>
        </w:rPr>
        <w:t xml:space="preserve"> pomiędzy: </w:t>
      </w:r>
    </w:p>
    <w:p w14:paraId="101A81B6" w14:textId="5AB9F7A6" w:rsidR="0089536B" w:rsidRPr="007B0434" w:rsidRDefault="0089536B" w:rsidP="0089536B">
      <w:pPr>
        <w:pStyle w:val="Tekstpodstawowy"/>
        <w:spacing w:after="0" w:line="360" w:lineRule="auto"/>
        <w:jc w:val="both"/>
        <w:rPr>
          <w:rFonts w:ascii="Arial" w:hAnsi="Arial" w:cs="Arial"/>
        </w:rPr>
      </w:pPr>
      <w:r w:rsidRPr="007B0434">
        <w:rPr>
          <w:rFonts w:ascii="Arial" w:hAnsi="Arial" w:cs="Arial"/>
        </w:rPr>
        <w:t>Powiatem Słupskim, z siedzibą w Słupsku, przy ul. Szarych Szeregów 14, NIP 839-258-71-50, REGON 770979683. reprezentowanym przez:</w:t>
      </w:r>
    </w:p>
    <w:p w14:paraId="0ACB2F99" w14:textId="72A9C66D" w:rsidR="0089536B" w:rsidRPr="007B0434" w:rsidRDefault="0089536B" w:rsidP="00317B43">
      <w:pPr>
        <w:pStyle w:val="Akapitzlist"/>
        <w:numPr>
          <w:ilvl w:val="0"/>
          <w:numId w:val="43"/>
        </w:numPr>
        <w:spacing w:line="360" w:lineRule="auto"/>
        <w:jc w:val="both"/>
        <w:rPr>
          <w:rFonts w:ascii="Arial" w:hAnsi="Arial" w:cs="Arial"/>
          <w:sz w:val="24"/>
          <w:szCs w:val="24"/>
        </w:rPr>
      </w:pPr>
      <w:r w:rsidRPr="007B0434">
        <w:rPr>
          <w:rFonts w:ascii="Arial" w:hAnsi="Arial" w:cs="Arial"/>
          <w:sz w:val="24"/>
          <w:szCs w:val="24"/>
        </w:rPr>
        <w:t>……………………………</w:t>
      </w:r>
      <w:r w:rsidR="00317B43" w:rsidRPr="007B0434">
        <w:rPr>
          <w:rFonts w:ascii="Arial" w:hAnsi="Arial" w:cs="Arial"/>
          <w:sz w:val="24"/>
          <w:szCs w:val="24"/>
        </w:rPr>
        <w:t>……………………………………..</w:t>
      </w:r>
      <w:r w:rsidRPr="007B0434">
        <w:rPr>
          <w:rFonts w:ascii="Arial" w:hAnsi="Arial" w:cs="Arial"/>
          <w:sz w:val="24"/>
          <w:szCs w:val="24"/>
        </w:rPr>
        <w:t>……………</w:t>
      </w:r>
      <w:r w:rsidR="0087263C" w:rsidRPr="007B0434">
        <w:rPr>
          <w:rFonts w:ascii="Arial" w:hAnsi="Arial" w:cs="Arial"/>
          <w:sz w:val="24"/>
          <w:szCs w:val="24"/>
        </w:rPr>
        <w:t>……….</w:t>
      </w:r>
      <w:r w:rsidR="00317B43" w:rsidRPr="007B0434">
        <w:rPr>
          <w:rFonts w:ascii="Arial" w:hAnsi="Arial" w:cs="Arial"/>
          <w:sz w:val="24"/>
          <w:szCs w:val="24"/>
        </w:rPr>
        <w:t>,</w:t>
      </w:r>
    </w:p>
    <w:p w14:paraId="2D60B526" w14:textId="2D0044FB" w:rsidR="00317B43" w:rsidRPr="007B0434" w:rsidRDefault="00317B43" w:rsidP="00317B43">
      <w:pPr>
        <w:pStyle w:val="Akapitzlist"/>
        <w:numPr>
          <w:ilvl w:val="0"/>
          <w:numId w:val="43"/>
        </w:numPr>
        <w:spacing w:line="360" w:lineRule="auto"/>
        <w:jc w:val="both"/>
        <w:rPr>
          <w:rFonts w:ascii="Arial" w:hAnsi="Arial" w:cs="Arial"/>
          <w:sz w:val="24"/>
          <w:szCs w:val="24"/>
        </w:rPr>
      </w:pPr>
      <w:r w:rsidRPr="007B0434">
        <w:rPr>
          <w:rFonts w:ascii="Arial" w:hAnsi="Arial" w:cs="Arial"/>
          <w:sz w:val="24"/>
          <w:szCs w:val="24"/>
        </w:rPr>
        <w:t>…………………………………………………………………..…………………….</w:t>
      </w:r>
    </w:p>
    <w:p w14:paraId="2FEDB170" w14:textId="77777777" w:rsidR="0089536B" w:rsidRPr="007B0434" w:rsidRDefault="0089536B" w:rsidP="0089536B">
      <w:pPr>
        <w:spacing w:line="360" w:lineRule="auto"/>
        <w:jc w:val="both"/>
        <w:rPr>
          <w:rFonts w:ascii="Arial" w:hAnsi="Arial" w:cs="Arial"/>
          <w:b/>
          <w:sz w:val="24"/>
          <w:szCs w:val="24"/>
        </w:rPr>
      </w:pPr>
      <w:r w:rsidRPr="007B0434">
        <w:rPr>
          <w:rFonts w:ascii="Arial" w:hAnsi="Arial" w:cs="Arial"/>
          <w:sz w:val="24"/>
          <w:szCs w:val="24"/>
        </w:rPr>
        <w:t>zwanym dalej „Zamawiającym”</w:t>
      </w:r>
      <w:r w:rsidRPr="007B0434">
        <w:rPr>
          <w:rFonts w:ascii="Arial" w:hAnsi="Arial" w:cs="Arial"/>
          <w:b/>
          <w:sz w:val="24"/>
          <w:szCs w:val="24"/>
        </w:rPr>
        <w:t>,</w:t>
      </w:r>
    </w:p>
    <w:p w14:paraId="4CBCD9A6" w14:textId="77777777" w:rsidR="0089536B" w:rsidRPr="007B0434" w:rsidRDefault="0089536B" w:rsidP="0089536B">
      <w:pPr>
        <w:spacing w:line="360" w:lineRule="auto"/>
        <w:jc w:val="both"/>
        <w:rPr>
          <w:rFonts w:ascii="Arial" w:hAnsi="Arial" w:cs="Arial"/>
          <w:sz w:val="24"/>
          <w:szCs w:val="24"/>
        </w:rPr>
      </w:pPr>
      <w:r w:rsidRPr="007B0434">
        <w:rPr>
          <w:rFonts w:ascii="Arial" w:hAnsi="Arial" w:cs="Arial"/>
          <w:b/>
          <w:sz w:val="24"/>
          <w:szCs w:val="24"/>
        </w:rPr>
        <w:t xml:space="preserve"> </w:t>
      </w:r>
      <w:r w:rsidRPr="007B0434">
        <w:rPr>
          <w:rFonts w:ascii="Arial" w:hAnsi="Arial" w:cs="Arial"/>
          <w:sz w:val="24"/>
          <w:szCs w:val="24"/>
        </w:rPr>
        <w:t>a</w:t>
      </w:r>
    </w:p>
    <w:p w14:paraId="03F6857B" w14:textId="49A355F0" w:rsidR="0089536B" w:rsidRPr="007B0434" w:rsidRDefault="0089536B" w:rsidP="0089536B">
      <w:pPr>
        <w:spacing w:line="360" w:lineRule="auto"/>
        <w:jc w:val="both"/>
        <w:rPr>
          <w:rFonts w:ascii="Arial" w:hAnsi="Arial" w:cs="Arial"/>
          <w:sz w:val="24"/>
          <w:szCs w:val="24"/>
        </w:rPr>
      </w:pPr>
      <w:r w:rsidRPr="007B0434">
        <w:rPr>
          <w:rFonts w:ascii="Arial" w:hAnsi="Arial" w:cs="Arial"/>
          <w:sz w:val="24"/>
          <w:szCs w:val="24"/>
        </w:rPr>
        <w:t>…………………………………………………………………………………………………</w:t>
      </w:r>
    </w:p>
    <w:p w14:paraId="236B80CC" w14:textId="797F1AA0" w:rsidR="0089536B" w:rsidRPr="007B0434" w:rsidRDefault="0089536B" w:rsidP="0089536B">
      <w:pPr>
        <w:spacing w:line="360" w:lineRule="auto"/>
        <w:jc w:val="both"/>
        <w:rPr>
          <w:rFonts w:ascii="Arial" w:hAnsi="Arial" w:cs="Arial"/>
          <w:sz w:val="24"/>
          <w:szCs w:val="24"/>
        </w:rPr>
      </w:pPr>
      <w:r w:rsidRPr="007B0434">
        <w:rPr>
          <w:rFonts w:ascii="Arial" w:hAnsi="Arial" w:cs="Arial"/>
          <w:sz w:val="24"/>
          <w:szCs w:val="24"/>
        </w:rPr>
        <w:t xml:space="preserve">reprezentowana przez: </w:t>
      </w:r>
    </w:p>
    <w:p w14:paraId="4866108A" w14:textId="1DBB3656" w:rsidR="0089536B" w:rsidRPr="007B0434" w:rsidRDefault="0089536B" w:rsidP="00317B43">
      <w:pPr>
        <w:pStyle w:val="Akapitzlist"/>
        <w:numPr>
          <w:ilvl w:val="0"/>
          <w:numId w:val="44"/>
        </w:numPr>
        <w:spacing w:line="360" w:lineRule="auto"/>
        <w:jc w:val="both"/>
        <w:rPr>
          <w:rFonts w:ascii="Arial" w:hAnsi="Arial" w:cs="Arial"/>
          <w:sz w:val="24"/>
          <w:szCs w:val="24"/>
        </w:rPr>
      </w:pPr>
      <w:r w:rsidRPr="007B0434">
        <w:rPr>
          <w:rFonts w:ascii="Arial" w:hAnsi="Arial" w:cs="Arial"/>
          <w:sz w:val="24"/>
          <w:szCs w:val="24"/>
        </w:rPr>
        <w:t>…………………………………………………………………………………………</w:t>
      </w:r>
      <w:r w:rsidR="00317B43" w:rsidRPr="007B0434">
        <w:rPr>
          <w:rFonts w:ascii="Arial" w:hAnsi="Arial" w:cs="Arial"/>
          <w:sz w:val="24"/>
          <w:szCs w:val="24"/>
        </w:rPr>
        <w:t>,</w:t>
      </w:r>
    </w:p>
    <w:p w14:paraId="322052FD" w14:textId="306306D9" w:rsidR="00317B43" w:rsidRPr="007B0434" w:rsidRDefault="00317B43" w:rsidP="00317B43">
      <w:pPr>
        <w:pStyle w:val="Akapitzlist"/>
        <w:numPr>
          <w:ilvl w:val="0"/>
          <w:numId w:val="44"/>
        </w:numPr>
        <w:spacing w:line="360" w:lineRule="auto"/>
        <w:jc w:val="both"/>
        <w:rPr>
          <w:rFonts w:ascii="Arial" w:hAnsi="Arial" w:cs="Arial"/>
          <w:sz w:val="24"/>
          <w:szCs w:val="24"/>
        </w:rPr>
      </w:pPr>
      <w:r w:rsidRPr="007B0434">
        <w:rPr>
          <w:rFonts w:ascii="Arial" w:hAnsi="Arial" w:cs="Arial"/>
          <w:sz w:val="24"/>
          <w:szCs w:val="24"/>
        </w:rPr>
        <w:t>………………………………………………………………………………………….</w:t>
      </w:r>
    </w:p>
    <w:p w14:paraId="284A8862" w14:textId="4B88565D" w:rsidR="0089536B" w:rsidRPr="007B0434" w:rsidRDefault="0089536B" w:rsidP="0089536B">
      <w:pPr>
        <w:spacing w:line="360" w:lineRule="auto"/>
        <w:jc w:val="both"/>
        <w:rPr>
          <w:rFonts w:ascii="Arial" w:hAnsi="Arial" w:cs="Arial"/>
          <w:sz w:val="24"/>
          <w:szCs w:val="24"/>
        </w:rPr>
      </w:pPr>
      <w:r w:rsidRPr="007B0434">
        <w:rPr>
          <w:rFonts w:ascii="Arial" w:hAnsi="Arial" w:cs="Arial"/>
          <w:sz w:val="24"/>
          <w:szCs w:val="24"/>
        </w:rPr>
        <w:t>zwanym w treści umowy „Wykonawcą”.</w:t>
      </w:r>
    </w:p>
    <w:p w14:paraId="4E5ECF33" w14:textId="77777777" w:rsidR="0089536B" w:rsidRPr="007B0434" w:rsidRDefault="0089536B" w:rsidP="0089536B">
      <w:pPr>
        <w:spacing w:line="360" w:lineRule="auto"/>
        <w:jc w:val="both"/>
        <w:rPr>
          <w:rFonts w:ascii="Arial" w:hAnsi="Arial" w:cs="Arial"/>
          <w:sz w:val="24"/>
          <w:szCs w:val="24"/>
        </w:rPr>
      </w:pPr>
    </w:p>
    <w:p w14:paraId="263FA8D4" w14:textId="07FFA202" w:rsidR="0089536B" w:rsidRPr="007B0434" w:rsidRDefault="0089536B" w:rsidP="00FE6DF9">
      <w:pPr>
        <w:spacing w:after="240" w:line="360" w:lineRule="auto"/>
        <w:jc w:val="both"/>
        <w:rPr>
          <w:rFonts w:ascii="Arial" w:hAnsi="Arial" w:cs="Arial"/>
          <w:sz w:val="24"/>
          <w:szCs w:val="24"/>
        </w:rPr>
      </w:pPr>
      <w:r w:rsidRPr="007B0434">
        <w:rPr>
          <w:rFonts w:ascii="Arial" w:hAnsi="Arial" w:cs="Arial"/>
          <w:sz w:val="24"/>
          <w:szCs w:val="24"/>
        </w:rPr>
        <w:t>W wyniku przeprowadzonego postępowania o udzielenie zamówienia publicznego na usługi społeczne w trybie podstawowym, o jakim stanowi art. 275 pkt 2 ustawy z dnia 11 września 2019 r. – Prawo zamówień publicznych (Dz. U. z 202</w:t>
      </w:r>
      <w:r w:rsidR="00AA65BB" w:rsidRPr="007B0434">
        <w:rPr>
          <w:rFonts w:ascii="Arial" w:hAnsi="Arial" w:cs="Arial"/>
          <w:sz w:val="24"/>
          <w:szCs w:val="24"/>
        </w:rPr>
        <w:t>4</w:t>
      </w:r>
      <w:r w:rsidRPr="007B0434">
        <w:rPr>
          <w:rFonts w:ascii="Arial" w:hAnsi="Arial" w:cs="Arial"/>
          <w:sz w:val="24"/>
          <w:szCs w:val="24"/>
        </w:rPr>
        <w:t xml:space="preserve"> r. poz. 1</w:t>
      </w:r>
      <w:r w:rsidR="00AA65BB" w:rsidRPr="007B0434">
        <w:rPr>
          <w:rFonts w:ascii="Arial" w:hAnsi="Arial" w:cs="Arial"/>
          <w:sz w:val="24"/>
          <w:szCs w:val="24"/>
        </w:rPr>
        <w:t>320</w:t>
      </w:r>
      <w:r w:rsidRPr="007B0434">
        <w:rPr>
          <w:rFonts w:ascii="Arial" w:hAnsi="Arial" w:cs="Arial"/>
          <w:sz w:val="24"/>
          <w:szCs w:val="24"/>
        </w:rPr>
        <w:t>), zwanej dalej „</w:t>
      </w:r>
      <w:r w:rsidR="0055486F">
        <w:rPr>
          <w:rFonts w:ascii="Arial" w:hAnsi="Arial" w:cs="Arial"/>
          <w:sz w:val="24"/>
          <w:szCs w:val="24"/>
        </w:rPr>
        <w:t>p.z.p.</w:t>
      </w:r>
      <w:r w:rsidRPr="007B0434">
        <w:rPr>
          <w:rFonts w:ascii="Arial" w:hAnsi="Arial" w:cs="Arial"/>
          <w:sz w:val="24"/>
          <w:szCs w:val="24"/>
        </w:rPr>
        <w:t xml:space="preserve">”, w związku z art. 359 pkt 2 </w:t>
      </w:r>
      <w:r w:rsidR="0055486F">
        <w:rPr>
          <w:rFonts w:ascii="Arial" w:hAnsi="Arial" w:cs="Arial"/>
          <w:sz w:val="24"/>
          <w:szCs w:val="24"/>
        </w:rPr>
        <w:t>p.z.p.</w:t>
      </w:r>
      <w:r w:rsidRPr="007B0434">
        <w:rPr>
          <w:rFonts w:ascii="Arial" w:hAnsi="Arial" w:cs="Arial"/>
          <w:sz w:val="24"/>
          <w:szCs w:val="24"/>
        </w:rPr>
        <w:t>, została zawarta umowa o</w:t>
      </w:r>
      <w:r w:rsidR="0055486F">
        <w:rPr>
          <w:rFonts w:ascii="Arial" w:hAnsi="Arial" w:cs="Arial"/>
          <w:sz w:val="24"/>
          <w:szCs w:val="24"/>
        </w:rPr>
        <w:t> </w:t>
      </w:r>
      <w:r w:rsidRPr="007B0434">
        <w:rPr>
          <w:rFonts w:ascii="Arial" w:hAnsi="Arial" w:cs="Arial"/>
          <w:sz w:val="24"/>
          <w:szCs w:val="24"/>
        </w:rPr>
        <w:t xml:space="preserve">następującej treści: </w:t>
      </w:r>
    </w:p>
    <w:p w14:paraId="733C8390" w14:textId="2572A8A5" w:rsidR="0089536B" w:rsidRPr="007B0434" w:rsidRDefault="0089536B" w:rsidP="0089536B">
      <w:pPr>
        <w:spacing w:line="360" w:lineRule="auto"/>
        <w:jc w:val="center"/>
        <w:rPr>
          <w:rFonts w:ascii="Arial" w:hAnsi="Arial" w:cs="Arial"/>
          <w:b/>
          <w:sz w:val="24"/>
          <w:szCs w:val="24"/>
        </w:rPr>
      </w:pPr>
      <w:r w:rsidRPr="007B0434">
        <w:rPr>
          <w:rFonts w:ascii="Arial" w:hAnsi="Arial" w:cs="Arial"/>
          <w:b/>
          <w:sz w:val="24"/>
          <w:szCs w:val="24"/>
        </w:rPr>
        <w:t>§ 1</w:t>
      </w:r>
    </w:p>
    <w:p w14:paraId="73900E24" w14:textId="4E615809" w:rsidR="0089536B" w:rsidRPr="007B0434" w:rsidRDefault="0089536B">
      <w:pPr>
        <w:numPr>
          <w:ilvl w:val="0"/>
          <w:numId w:val="1"/>
        </w:numPr>
        <w:spacing w:line="360" w:lineRule="auto"/>
        <w:ind w:left="284" w:hanging="284"/>
        <w:jc w:val="both"/>
        <w:rPr>
          <w:rFonts w:ascii="Arial" w:hAnsi="Arial" w:cs="Arial"/>
          <w:sz w:val="24"/>
          <w:szCs w:val="24"/>
        </w:rPr>
      </w:pPr>
      <w:r w:rsidRPr="007B0434">
        <w:rPr>
          <w:rFonts w:ascii="Arial" w:hAnsi="Arial" w:cs="Arial"/>
          <w:sz w:val="24"/>
          <w:szCs w:val="24"/>
        </w:rPr>
        <w:t xml:space="preserve">Przedmiotem umowy są usługi pocztowe polegające na przyjmowaniu, przemieszczaniu i doręczaniu przesyłek pocztowych, świadczonych na rzecz Zamawiającego w obrocie krajowym i zagranicznym, zgodnie ze złożonym formularzem ofertowym, z zastrzeżeniem, iż podane dane mają charakter szacunkowy i Zamawiający zastrzega sobie prawo do zmiany </w:t>
      </w:r>
      <w:r w:rsidR="00C131CE" w:rsidRPr="007B0434">
        <w:rPr>
          <w:rFonts w:ascii="Arial" w:hAnsi="Arial" w:cs="Arial"/>
          <w:sz w:val="24"/>
          <w:szCs w:val="24"/>
        </w:rPr>
        <w:t>liczby</w:t>
      </w:r>
      <w:r w:rsidRPr="007B0434">
        <w:rPr>
          <w:rFonts w:ascii="Arial" w:hAnsi="Arial" w:cs="Arial"/>
          <w:sz w:val="24"/>
          <w:szCs w:val="24"/>
        </w:rPr>
        <w:t xml:space="preserve"> przesyłek danego rodzaju w każdym czasie.</w:t>
      </w:r>
    </w:p>
    <w:p w14:paraId="787B6B64" w14:textId="39473735" w:rsidR="0089536B" w:rsidRPr="007B0434" w:rsidRDefault="0089536B">
      <w:pPr>
        <w:numPr>
          <w:ilvl w:val="0"/>
          <w:numId w:val="1"/>
        </w:numPr>
        <w:spacing w:line="360" w:lineRule="auto"/>
        <w:ind w:left="284" w:hanging="284"/>
        <w:jc w:val="both"/>
        <w:rPr>
          <w:rFonts w:ascii="Arial" w:hAnsi="Arial" w:cs="Arial"/>
          <w:sz w:val="24"/>
          <w:szCs w:val="24"/>
        </w:rPr>
      </w:pPr>
      <w:r w:rsidRPr="007B0434">
        <w:rPr>
          <w:rFonts w:ascii="Arial" w:hAnsi="Arial" w:cs="Arial"/>
          <w:sz w:val="24"/>
          <w:szCs w:val="24"/>
        </w:rPr>
        <w:t xml:space="preserve">W celu zapewnienia należytego wykonania umowy Zamawiający zobowiązuje Wykonawcę do świadczenia usług doręczenia przesyłek do każdego wskazanego przez Zamawiającego adresu </w:t>
      </w:r>
      <w:r w:rsidRPr="007B0434">
        <w:rPr>
          <w:rFonts w:ascii="Arial" w:hAnsi="Arial" w:cs="Arial"/>
          <w:bCs/>
          <w:sz w:val="24"/>
          <w:szCs w:val="24"/>
        </w:rPr>
        <w:t xml:space="preserve">w kraju i zagranicą zgodnie z wiążącymi </w:t>
      </w:r>
      <w:r w:rsidRPr="007B0434">
        <w:rPr>
          <w:rFonts w:ascii="Arial" w:hAnsi="Arial" w:cs="Arial"/>
          <w:bCs/>
          <w:sz w:val="24"/>
          <w:szCs w:val="24"/>
        </w:rPr>
        <w:lastRenderedPageBreak/>
        <w:t>Rzeczpospolitą Polską umowami międzynarodowymi dotyczącymi świadczenia usług pocztowych</w:t>
      </w:r>
      <w:r w:rsidR="00A50AB2" w:rsidRPr="007B0434">
        <w:rPr>
          <w:rFonts w:ascii="Arial" w:hAnsi="Arial" w:cs="Arial"/>
          <w:bCs/>
          <w:sz w:val="24"/>
          <w:szCs w:val="24"/>
        </w:rPr>
        <w:t xml:space="preserve"> </w:t>
      </w:r>
      <w:r w:rsidRPr="007B0434">
        <w:rPr>
          <w:rFonts w:ascii="Arial" w:hAnsi="Arial" w:cs="Arial"/>
          <w:bCs/>
          <w:sz w:val="24"/>
          <w:szCs w:val="24"/>
        </w:rPr>
        <w:t xml:space="preserve">oraz wiążących regulaminów Światowego Związku Pocztowego. </w:t>
      </w:r>
    </w:p>
    <w:p w14:paraId="31D3E652" w14:textId="77777777" w:rsidR="0089536B" w:rsidRPr="007B0434" w:rsidRDefault="0089536B">
      <w:pPr>
        <w:numPr>
          <w:ilvl w:val="0"/>
          <w:numId w:val="1"/>
        </w:numPr>
        <w:tabs>
          <w:tab w:val="left" w:pos="567"/>
        </w:tabs>
        <w:spacing w:line="360" w:lineRule="auto"/>
        <w:ind w:left="284" w:hanging="284"/>
        <w:jc w:val="both"/>
        <w:rPr>
          <w:rFonts w:ascii="Arial" w:hAnsi="Arial" w:cs="Arial"/>
          <w:sz w:val="24"/>
          <w:szCs w:val="24"/>
        </w:rPr>
      </w:pPr>
      <w:r w:rsidRPr="007B0434">
        <w:rPr>
          <w:rFonts w:ascii="Arial" w:hAnsi="Arial" w:cs="Arial"/>
          <w:sz w:val="24"/>
          <w:szCs w:val="24"/>
        </w:rPr>
        <w:t>Usługi pocztowe realizowane będą na zasadach określonych w:</w:t>
      </w:r>
    </w:p>
    <w:p w14:paraId="2937AF88" w14:textId="1781654C" w:rsidR="0089536B" w:rsidRPr="007B0434" w:rsidRDefault="0089536B">
      <w:pPr>
        <w:numPr>
          <w:ilvl w:val="0"/>
          <w:numId w:val="2"/>
        </w:numPr>
        <w:spacing w:line="360" w:lineRule="auto"/>
        <w:ind w:left="567" w:hanging="283"/>
        <w:jc w:val="both"/>
        <w:rPr>
          <w:rFonts w:ascii="Arial" w:hAnsi="Arial" w:cs="Arial"/>
          <w:sz w:val="24"/>
          <w:szCs w:val="24"/>
        </w:rPr>
      </w:pPr>
      <w:r w:rsidRPr="007B0434">
        <w:rPr>
          <w:rFonts w:ascii="Arial" w:hAnsi="Arial" w:cs="Arial"/>
          <w:sz w:val="24"/>
          <w:szCs w:val="24"/>
        </w:rPr>
        <w:t>ustawie z dnia 23 listopada 2012 r. - Prawo pocztowe (Dz. U. z 202</w:t>
      </w:r>
      <w:r w:rsidR="00AA65BB" w:rsidRPr="007B0434">
        <w:rPr>
          <w:rFonts w:ascii="Arial" w:hAnsi="Arial" w:cs="Arial"/>
          <w:sz w:val="24"/>
          <w:szCs w:val="24"/>
        </w:rPr>
        <w:t>3</w:t>
      </w:r>
      <w:r w:rsidRPr="007B0434">
        <w:rPr>
          <w:rFonts w:ascii="Arial" w:hAnsi="Arial" w:cs="Arial"/>
          <w:sz w:val="24"/>
          <w:szCs w:val="24"/>
        </w:rPr>
        <w:t xml:space="preserve"> r. poz. </w:t>
      </w:r>
      <w:r w:rsidR="00AA65BB" w:rsidRPr="007B0434">
        <w:rPr>
          <w:rFonts w:ascii="Arial" w:hAnsi="Arial" w:cs="Arial"/>
          <w:sz w:val="24"/>
          <w:szCs w:val="24"/>
        </w:rPr>
        <w:t xml:space="preserve">1640 z </w:t>
      </w:r>
      <w:proofErr w:type="spellStart"/>
      <w:r w:rsidR="00AA65BB" w:rsidRPr="007B0434">
        <w:rPr>
          <w:rFonts w:ascii="Arial" w:hAnsi="Arial" w:cs="Arial"/>
          <w:sz w:val="24"/>
          <w:szCs w:val="24"/>
        </w:rPr>
        <w:t>późn</w:t>
      </w:r>
      <w:proofErr w:type="spellEnd"/>
      <w:r w:rsidR="00AA65BB" w:rsidRPr="007B0434">
        <w:rPr>
          <w:rFonts w:ascii="Arial" w:hAnsi="Arial" w:cs="Arial"/>
          <w:sz w:val="24"/>
          <w:szCs w:val="24"/>
        </w:rPr>
        <w:t>. zm.</w:t>
      </w:r>
      <w:r w:rsidRPr="007B0434">
        <w:rPr>
          <w:rFonts w:ascii="Arial" w:hAnsi="Arial" w:cs="Arial"/>
          <w:sz w:val="24"/>
          <w:szCs w:val="24"/>
        </w:rPr>
        <w:t>)</w:t>
      </w:r>
      <w:r w:rsidR="00EF2932" w:rsidRPr="007B0434">
        <w:rPr>
          <w:rFonts w:ascii="Arial" w:hAnsi="Arial" w:cs="Arial"/>
          <w:sz w:val="24"/>
          <w:szCs w:val="24"/>
        </w:rPr>
        <w:t xml:space="preserve">, </w:t>
      </w:r>
      <w:r w:rsidRPr="007B0434">
        <w:rPr>
          <w:rFonts w:ascii="Arial" w:hAnsi="Arial" w:cs="Arial"/>
          <w:sz w:val="24"/>
          <w:szCs w:val="24"/>
        </w:rPr>
        <w:t>zwana dalej ,,ustawą’’;</w:t>
      </w:r>
    </w:p>
    <w:p w14:paraId="5855C2C8" w14:textId="3397A1B7" w:rsidR="0089536B" w:rsidRPr="007B0434" w:rsidRDefault="0089536B">
      <w:pPr>
        <w:numPr>
          <w:ilvl w:val="0"/>
          <w:numId w:val="2"/>
        </w:numPr>
        <w:spacing w:line="360" w:lineRule="auto"/>
        <w:ind w:left="567" w:hanging="283"/>
        <w:jc w:val="both"/>
        <w:rPr>
          <w:rFonts w:ascii="Arial" w:hAnsi="Arial" w:cs="Arial"/>
          <w:sz w:val="24"/>
          <w:szCs w:val="24"/>
        </w:rPr>
      </w:pPr>
      <w:r w:rsidRPr="007B0434">
        <w:rPr>
          <w:rFonts w:ascii="Arial" w:hAnsi="Arial" w:cs="Arial"/>
          <w:sz w:val="24"/>
          <w:szCs w:val="24"/>
        </w:rPr>
        <w:t xml:space="preserve">rozporządzeniu Ministra Administracji i Cyfryzacji </w:t>
      </w:r>
      <w:r w:rsidRPr="007B0434">
        <w:rPr>
          <w:rFonts w:ascii="Arial" w:hAnsi="Arial" w:cs="Arial"/>
          <w:sz w:val="24"/>
          <w:szCs w:val="24"/>
          <w:lang w:eastAsia="pl-PL"/>
        </w:rPr>
        <w:t>z dnia 26 listopada 2013 r</w:t>
      </w:r>
      <w:r w:rsidR="00EF2932" w:rsidRPr="007B0434">
        <w:rPr>
          <w:rFonts w:ascii="Arial" w:hAnsi="Arial" w:cs="Arial"/>
          <w:sz w:val="24"/>
          <w:szCs w:val="24"/>
          <w:lang w:eastAsia="pl-PL"/>
        </w:rPr>
        <w:t xml:space="preserve">. </w:t>
      </w:r>
      <w:r w:rsidRPr="007B0434">
        <w:rPr>
          <w:rFonts w:ascii="Arial" w:hAnsi="Arial" w:cs="Arial"/>
          <w:sz w:val="24"/>
          <w:szCs w:val="24"/>
          <w:lang w:eastAsia="pl-PL"/>
        </w:rPr>
        <w:t>w sprawie reklamacji usługi pocztowej (Dz. U. z 2019 r. poz. 474) i innych aktów wykonawczych do ustawy Prawo pocztowe;</w:t>
      </w:r>
    </w:p>
    <w:p w14:paraId="6D1E4C58" w14:textId="68EC0DD2" w:rsidR="0089536B" w:rsidRPr="007B0434" w:rsidRDefault="0089536B">
      <w:pPr>
        <w:numPr>
          <w:ilvl w:val="0"/>
          <w:numId w:val="2"/>
        </w:numPr>
        <w:spacing w:line="360" w:lineRule="auto"/>
        <w:ind w:left="567" w:hanging="283"/>
        <w:jc w:val="both"/>
        <w:rPr>
          <w:rFonts w:ascii="Arial" w:hAnsi="Arial" w:cs="Arial"/>
          <w:sz w:val="24"/>
          <w:szCs w:val="24"/>
        </w:rPr>
      </w:pPr>
      <w:r w:rsidRPr="007B0434">
        <w:rPr>
          <w:rFonts w:ascii="Arial" w:hAnsi="Arial" w:cs="Arial"/>
          <w:sz w:val="24"/>
          <w:szCs w:val="24"/>
        </w:rPr>
        <w:t>ustawie z dnia 14 czerwca 1960 r. - Kodeks postępowania administracyjnego (Dz.</w:t>
      </w:r>
      <w:r w:rsidR="00EF2932" w:rsidRPr="007B0434">
        <w:rPr>
          <w:rFonts w:ascii="Arial" w:hAnsi="Arial" w:cs="Arial"/>
          <w:sz w:val="24"/>
          <w:szCs w:val="24"/>
        </w:rPr>
        <w:t> </w:t>
      </w:r>
      <w:r w:rsidRPr="007B0434">
        <w:rPr>
          <w:rFonts w:ascii="Arial" w:hAnsi="Arial" w:cs="Arial"/>
          <w:sz w:val="24"/>
          <w:szCs w:val="24"/>
        </w:rPr>
        <w:t>U. z 202</w:t>
      </w:r>
      <w:r w:rsidR="00AA65BB" w:rsidRPr="007B0434">
        <w:rPr>
          <w:rFonts w:ascii="Arial" w:hAnsi="Arial" w:cs="Arial"/>
          <w:sz w:val="24"/>
          <w:szCs w:val="24"/>
        </w:rPr>
        <w:t>4</w:t>
      </w:r>
      <w:r w:rsidRPr="007B0434">
        <w:rPr>
          <w:rFonts w:ascii="Arial" w:hAnsi="Arial" w:cs="Arial"/>
          <w:sz w:val="24"/>
          <w:szCs w:val="24"/>
        </w:rPr>
        <w:t xml:space="preserve"> roku poz. </w:t>
      </w:r>
      <w:r w:rsidR="00AA65BB" w:rsidRPr="007B0434">
        <w:rPr>
          <w:rFonts w:ascii="Arial" w:hAnsi="Arial" w:cs="Arial"/>
          <w:sz w:val="24"/>
          <w:szCs w:val="24"/>
        </w:rPr>
        <w:t>572</w:t>
      </w:r>
      <w:r w:rsidRPr="007B0434">
        <w:rPr>
          <w:rFonts w:ascii="Arial" w:hAnsi="Arial" w:cs="Arial"/>
          <w:sz w:val="24"/>
          <w:szCs w:val="24"/>
        </w:rPr>
        <w:t>);</w:t>
      </w:r>
    </w:p>
    <w:p w14:paraId="3E63B611" w14:textId="1883B2C2" w:rsidR="0089536B" w:rsidRPr="007B0434" w:rsidRDefault="0089536B">
      <w:pPr>
        <w:numPr>
          <w:ilvl w:val="0"/>
          <w:numId w:val="2"/>
        </w:numPr>
        <w:spacing w:line="360" w:lineRule="auto"/>
        <w:ind w:left="567" w:hanging="283"/>
        <w:jc w:val="both"/>
        <w:rPr>
          <w:rFonts w:ascii="Arial" w:hAnsi="Arial" w:cs="Arial"/>
          <w:sz w:val="24"/>
          <w:szCs w:val="24"/>
        </w:rPr>
      </w:pPr>
      <w:r w:rsidRPr="007B0434">
        <w:rPr>
          <w:rFonts w:ascii="Arial" w:hAnsi="Arial" w:cs="Arial"/>
          <w:sz w:val="24"/>
          <w:szCs w:val="24"/>
        </w:rPr>
        <w:t xml:space="preserve">ustawie z dnia 23 kwietnia 1964 r. - Kodeks cywilny </w:t>
      </w:r>
      <w:r w:rsidRPr="007B0434">
        <w:rPr>
          <w:rFonts w:ascii="Arial" w:hAnsi="Arial" w:cs="Arial"/>
          <w:sz w:val="24"/>
          <w:szCs w:val="24"/>
          <w:lang w:eastAsia="pl-PL"/>
        </w:rPr>
        <w:t>(Dz. U. z 202</w:t>
      </w:r>
      <w:r w:rsidR="00AA65BB" w:rsidRPr="007B0434">
        <w:rPr>
          <w:rFonts w:ascii="Arial" w:hAnsi="Arial" w:cs="Arial"/>
          <w:sz w:val="24"/>
          <w:szCs w:val="24"/>
          <w:lang w:eastAsia="pl-PL"/>
        </w:rPr>
        <w:t>4</w:t>
      </w:r>
      <w:r w:rsidRPr="007B0434">
        <w:rPr>
          <w:rFonts w:ascii="Arial" w:hAnsi="Arial" w:cs="Arial"/>
          <w:sz w:val="24"/>
          <w:szCs w:val="24"/>
          <w:lang w:eastAsia="pl-PL"/>
        </w:rPr>
        <w:t xml:space="preserve"> r. poz. 1</w:t>
      </w:r>
      <w:r w:rsidR="00AA65BB" w:rsidRPr="007B0434">
        <w:rPr>
          <w:rFonts w:ascii="Arial" w:hAnsi="Arial" w:cs="Arial"/>
          <w:sz w:val="24"/>
          <w:szCs w:val="24"/>
          <w:lang w:eastAsia="pl-PL"/>
        </w:rPr>
        <w:t>061</w:t>
      </w:r>
      <w:r w:rsidRPr="007B0434">
        <w:rPr>
          <w:rFonts w:ascii="Arial" w:hAnsi="Arial" w:cs="Arial"/>
          <w:sz w:val="24"/>
          <w:szCs w:val="24"/>
          <w:lang w:eastAsia="pl-PL"/>
        </w:rPr>
        <w:t>, z </w:t>
      </w:r>
      <w:proofErr w:type="spellStart"/>
      <w:r w:rsidRPr="007B0434">
        <w:rPr>
          <w:rFonts w:ascii="Arial" w:hAnsi="Arial" w:cs="Arial"/>
          <w:sz w:val="24"/>
          <w:szCs w:val="24"/>
          <w:lang w:eastAsia="pl-PL"/>
        </w:rPr>
        <w:t>późn</w:t>
      </w:r>
      <w:proofErr w:type="spellEnd"/>
      <w:r w:rsidRPr="007B0434">
        <w:rPr>
          <w:rFonts w:ascii="Arial" w:hAnsi="Arial" w:cs="Arial"/>
          <w:sz w:val="24"/>
          <w:szCs w:val="24"/>
          <w:lang w:eastAsia="pl-PL"/>
        </w:rPr>
        <w:t>. zm.);</w:t>
      </w:r>
    </w:p>
    <w:p w14:paraId="124C8BCF" w14:textId="224A97F6" w:rsidR="0089536B" w:rsidRPr="007B0434" w:rsidRDefault="0089536B">
      <w:pPr>
        <w:numPr>
          <w:ilvl w:val="0"/>
          <w:numId w:val="2"/>
        </w:numPr>
        <w:spacing w:line="360" w:lineRule="auto"/>
        <w:ind w:left="567" w:hanging="283"/>
        <w:jc w:val="both"/>
        <w:rPr>
          <w:rFonts w:ascii="Arial" w:hAnsi="Arial" w:cs="Arial"/>
          <w:sz w:val="24"/>
          <w:szCs w:val="24"/>
        </w:rPr>
      </w:pPr>
      <w:r w:rsidRPr="007B0434">
        <w:rPr>
          <w:rFonts w:ascii="Arial" w:hAnsi="Arial" w:cs="Arial"/>
          <w:sz w:val="24"/>
          <w:szCs w:val="24"/>
          <w:lang w:eastAsia="pl-PL"/>
        </w:rPr>
        <w:t>ustawie z dnia 29 sierpnia 1997 r. - Ordynacja podatkowa (Dz. U. z 202</w:t>
      </w:r>
      <w:r w:rsidR="00AA65BB" w:rsidRPr="007B0434">
        <w:rPr>
          <w:rFonts w:ascii="Arial" w:hAnsi="Arial" w:cs="Arial"/>
          <w:sz w:val="24"/>
          <w:szCs w:val="24"/>
          <w:lang w:eastAsia="pl-PL"/>
        </w:rPr>
        <w:t>3</w:t>
      </w:r>
      <w:r w:rsidRPr="007B0434">
        <w:rPr>
          <w:rFonts w:ascii="Arial" w:hAnsi="Arial" w:cs="Arial"/>
          <w:sz w:val="24"/>
          <w:szCs w:val="24"/>
          <w:lang w:eastAsia="pl-PL"/>
        </w:rPr>
        <w:t xml:space="preserve"> r. poz.</w:t>
      </w:r>
      <w:r w:rsidR="00EF2932" w:rsidRPr="007B0434">
        <w:rPr>
          <w:rFonts w:ascii="Arial" w:hAnsi="Arial" w:cs="Arial"/>
          <w:sz w:val="24"/>
          <w:szCs w:val="24"/>
          <w:lang w:eastAsia="pl-PL"/>
        </w:rPr>
        <w:t> </w:t>
      </w:r>
      <w:r w:rsidR="00AA65BB" w:rsidRPr="007B0434">
        <w:rPr>
          <w:rFonts w:ascii="Arial" w:hAnsi="Arial" w:cs="Arial"/>
          <w:sz w:val="24"/>
          <w:szCs w:val="24"/>
          <w:lang w:eastAsia="pl-PL"/>
        </w:rPr>
        <w:t>2383</w:t>
      </w:r>
      <w:r w:rsidRPr="007B0434">
        <w:rPr>
          <w:rFonts w:ascii="Arial" w:hAnsi="Arial" w:cs="Arial"/>
          <w:sz w:val="24"/>
          <w:szCs w:val="24"/>
          <w:lang w:eastAsia="pl-PL"/>
        </w:rPr>
        <w:t xml:space="preserve">, z </w:t>
      </w:r>
      <w:proofErr w:type="spellStart"/>
      <w:r w:rsidRPr="007B0434">
        <w:rPr>
          <w:rFonts w:ascii="Arial" w:hAnsi="Arial" w:cs="Arial"/>
          <w:sz w:val="24"/>
          <w:szCs w:val="24"/>
          <w:lang w:eastAsia="pl-PL"/>
        </w:rPr>
        <w:t>późn</w:t>
      </w:r>
      <w:proofErr w:type="spellEnd"/>
      <w:r w:rsidRPr="007B0434">
        <w:rPr>
          <w:rFonts w:ascii="Arial" w:hAnsi="Arial" w:cs="Arial"/>
          <w:sz w:val="24"/>
          <w:szCs w:val="24"/>
          <w:lang w:eastAsia="pl-PL"/>
        </w:rPr>
        <w:t>. zm.);</w:t>
      </w:r>
    </w:p>
    <w:p w14:paraId="1D9C51AD" w14:textId="10AED1B4" w:rsidR="0089536B" w:rsidRPr="007B0434" w:rsidRDefault="0089536B">
      <w:pPr>
        <w:numPr>
          <w:ilvl w:val="0"/>
          <w:numId w:val="2"/>
        </w:numPr>
        <w:spacing w:line="360" w:lineRule="auto"/>
        <w:ind w:left="567" w:hanging="283"/>
        <w:jc w:val="both"/>
        <w:rPr>
          <w:rFonts w:ascii="Arial" w:hAnsi="Arial" w:cs="Arial"/>
          <w:sz w:val="24"/>
          <w:szCs w:val="24"/>
        </w:rPr>
      </w:pPr>
      <w:r w:rsidRPr="007B0434">
        <w:rPr>
          <w:rFonts w:ascii="Arial" w:hAnsi="Arial" w:cs="Arial"/>
          <w:sz w:val="24"/>
          <w:szCs w:val="24"/>
          <w:lang w:eastAsia="pl-PL"/>
        </w:rPr>
        <w:t>ustawie z dnia 17 listopada 1964 r. - Kodeks postępowania cywilnego (Dz. U. z 202</w:t>
      </w:r>
      <w:r w:rsidR="00C55CCB" w:rsidRPr="007B0434">
        <w:rPr>
          <w:rFonts w:ascii="Arial" w:hAnsi="Arial" w:cs="Arial"/>
          <w:sz w:val="24"/>
          <w:szCs w:val="24"/>
          <w:lang w:eastAsia="pl-PL"/>
        </w:rPr>
        <w:t>3</w:t>
      </w:r>
      <w:r w:rsidRPr="007B0434">
        <w:rPr>
          <w:rFonts w:ascii="Arial" w:hAnsi="Arial" w:cs="Arial"/>
          <w:sz w:val="24"/>
          <w:szCs w:val="24"/>
          <w:lang w:eastAsia="pl-PL"/>
        </w:rPr>
        <w:t> r. poz. 1</w:t>
      </w:r>
      <w:r w:rsidR="00C55CCB" w:rsidRPr="007B0434">
        <w:rPr>
          <w:rFonts w:ascii="Arial" w:hAnsi="Arial" w:cs="Arial"/>
          <w:sz w:val="24"/>
          <w:szCs w:val="24"/>
          <w:lang w:eastAsia="pl-PL"/>
        </w:rPr>
        <w:t>550</w:t>
      </w:r>
      <w:r w:rsidRPr="007B0434">
        <w:rPr>
          <w:rFonts w:ascii="Arial" w:hAnsi="Arial" w:cs="Arial"/>
          <w:sz w:val="24"/>
          <w:szCs w:val="24"/>
          <w:lang w:eastAsia="pl-PL"/>
        </w:rPr>
        <w:t xml:space="preserve">, z </w:t>
      </w:r>
      <w:proofErr w:type="spellStart"/>
      <w:r w:rsidRPr="007B0434">
        <w:rPr>
          <w:rFonts w:ascii="Arial" w:hAnsi="Arial" w:cs="Arial"/>
          <w:sz w:val="24"/>
          <w:szCs w:val="24"/>
          <w:lang w:eastAsia="pl-PL"/>
        </w:rPr>
        <w:t>późn</w:t>
      </w:r>
      <w:proofErr w:type="spellEnd"/>
      <w:r w:rsidRPr="007B0434">
        <w:rPr>
          <w:rFonts w:ascii="Arial" w:hAnsi="Arial" w:cs="Arial"/>
          <w:sz w:val="24"/>
          <w:szCs w:val="24"/>
          <w:lang w:eastAsia="pl-PL"/>
        </w:rPr>
        <w:t>. zm.);</w:t>
      </w:r>
    </w:p>
    <w:p w14:paraId="10F62CA6" w14:textId="077B1D67" w:rsidR="0089536B" w:rsidRPr="007B0434" w:rsidRDefault="0089536B">
      <w:pPr>
        <w:numPr>
          <w:ilvl w:val="0"/>
          <w:numId w:val="2"/>
        </w:numPr>
        <w:spacing w:line="360" w:lineRule="auto"/>
        <w:ind w:left="567" w:hanging="283"/>
        <w:jc w:val="both"/>
        <w:rPr>
          <w:rFonts w:ascii="Arial" w:hAnsi="Arial" w:cs="Arial"/>
          <w:sz w:val="24"/>
          <w:szCs w:val="24"/>
        </w:rPr>
      </w:pPr>
      <w:r w:rsidRPr="007B0434">
        <w:rPr>
          <w:rFonts w:ascii="Arial" w:hAnsi="Arial" w:cs="Arial"/>
          <w:bCs/>
          <w:sz w:val="24"/>
          <w:szCs w:val="24"/>
        </w:rPr>
        <w:t>regulaminach świadczenia usług pocztowych oraz usługi odbioru korespondencji z siedziby zamawiającego obowiązujących u wykonawcy;</w:t>
      </w:r>
    </w:p>
    <w:p w14:paraId="4F1B84C4" w14:textId="77777777" w:rsidR="0089536B" w:rsidRPr="007B0434" w:rsidRDefault="0089536B">
      <w:pPr>
        <w:numPr>
          <w:ilvl w:val="0"/>
          <w:numId w:val="2"/>
        </w:numPr>
        <w:spacing w:line="360" w:lineRule="auto"/>
        <w:ind w:left="567" w:hanging="283"/>
        <w:jc w:val="both"/>
        <w:rPr>
          <w:rFonts w:ascii="Arial" w:hAnsi="Arial" w:cs="Arial"/>
          <w:sz w:val="24"/>
          <w:szCs w:val="24"/>
        </w:rPr>
      </w:pPr>
      <w:r w:rsidRPr="007B0434">
        <w:rPr>
          <w:rFonts w:ascii="Arial" w:hAnsi="Arial" w:cs="Arial"/>
          <w:sz w:val="24"/>
          <w:szCs w:val="24"/>
        </w:rPr>
        <w:t xml:space="preserve">niniejszej umowie. </w:t>
      </w:r>
    </w:p>
    <w:p w14:paraId="6DC13056" w14:textId="77777777" w:rsidR="0089536B" w:rsidRPr="007B0434" w:rsidRDefault="0089536B" w:rsidP="0089536B">
      <w:pPr>
        <w:spacing w:line="360" w:lineRule="auto"/>
        <w:jc w:val="both"/>
        <w:rPr>
          <w:rFonts w:ascii="Arial" w:hAnsi="Arial" w:cs="Arial"/>
          <w:sz w:val="24"/>
          <w:szCs w:val="24"/>
        </w:rPr>
      </w:pPr>
      <w:r w:rsidRPr="007B0434">
        <w:rPr>
          <w:rFonts w:ascii="Arial" w:hAnsi="Arial" w:cs="Arial"/>
          <w:sz w:val="24"/>
          <w:szCs w:val="24"/>
        </w:rPr>
        <w:t>W przypadku rozbieżności między postanowieniami regulaminu i umowy, pierwszeństwo mają postanowienia umowy.</w:t>
      </w:r>
    </w:p>
    <w:p w14:paraId="27684AFB" w14:textId="77777777" w:rsidR="0089536B" w:rsidRPr="007B0434" w:rsidRDefault="0089536B">
      <w:pPr>
        <w:numPr>
          <w:ilvl w:val="0"/>
          <w:numId w:val="1"/>
        </w:numPr>
        <w:spacing w:line="360" w:lineRule="auto"/>
        <w:ind w:left="284" w:hanging="284"/>
        <w:jc w:val="both"/>
        <w:rPr>
          <w:rFonts w:ascii="Arial" w:hAnsi="Arial" w:cs="Arial"/>
          <w:sz w:val="24"/>
          <w:szCs w:val="24"/>
        </w:rPr>
      </w:pPr>
      <w:r w:rsidRPr="007B0434">
        <w:rPr>
          <w:rFonts w:ascii="Arial" w:hAnsi="Arial" w:cs="Arial"/>
          <w:sz w:val="24"/>
          <w:szCs w:val="24"/>
        </w:rPr>
        <w:t>Przesyłki pocztowe o których mowa w ust. 1 obejmują:</w:t>
      </w:r>
    </w:p>
    <w:p w14:paraId="67113CD9" w14:textId="77777777" w:rsidR="0089536B" w:rsidRPr="007B0434" w:rsidRDefault="0089536B">
      <w:pPr>
        <w:numPr>
          <w:ilvl w:val="0"/>
          <w:numId w:val="3"/>
        </w:numPr>
        <w:spacing w:line="360" w:lineRule="auto"/>
        <w:jc w:val="both"/>
        <w:rPr>
          <w:rFonts w:ascii="Arial" w:hAnsi="Arial" w:cs="Arial"/>
          <w:sz w:val="24"/>
          <w:szCs w:val="24"/>
          <w:lang w:eastAsia="pl-PL"/>
        </w:rPr>
      </w:pPr>
      <w:r w:rsidRPr="007B0434">
        <w:rPr>
          <w:rFonts w:ascii="Arial" w:hAnsi="Arial" w:cs="Arial"/>
          <w:sz w:val="24"/>
          <w:szCs w:val="24"/>
          <w:lang w:eastAsia="pl-PL"/>
        </w:rPr>
        <w:t>przesyłki listowne nierejestrowane (zwykłe), w tym:</w:t>
      </w:r>
    </w:p>
    <w:p w14:paraId="1B583D7B" w14:textId="77777777" w:rsidR="0089536B" w:rsidRPr="007B0434" w:rsidRDefault="0089536B">
      <w:pPr>
        <w:numPr>
          <w:ilvl w:val="0"/>
          <w:numId w:val="4"/>
        </w:numPr>
        <w:spacing w:line="360" w:lineRule="auto"/>
        <w:jc w:val="both"/>
        <w:rPr>
          <w:rFonts w:ascii="Arial" w:hAnsi="Arial" w:cs="Arial"/>
          <w:sz w:val="24"/>
          <w:szCs w:val="24"/>
          <w:lang w:eastAsia="pl-PL"/>
        </w:rPr>
      </w:pPr>
      <w:r w:rsidRPr="007B0434">
        <w:rPr>
          <w:rFonts w:ascii="Arial" w:hAnsi="Arial" w:cs="Arial"/>
          <w:sz w:val="24"/>
          <w:szCs w:val="24"/>
          <w:lang w:eastAsia="pl-PL"/>
        </w:rPr>
        <w:t>przesyłki ekonomiczne;</w:t>
      </w:r>
    </w:p>
    <w:p w14:paraId="233B59B3" w14:textId="77777777" w:rsidR="0089536B" w:rsidRPr="007B0434" w:rsidRDefault="0089536B">
      <w:pPr>
        <w:numPr>
          <w:ilvl w:val="0"/>
          <w:numId w:val="4"/>
        </w:numPr>
        <w:spacing w:line="360" w:lineRule="auto"/>
        <w:jc w:val="both"/>
        <w:rPr>
          <w:rFonts w:ascii="Arial" w:hAnsi="Arial" w:cs="Arial"/>
          <w:sz w:val="24"/>
          <w:szCs w:val="24"/>
          <w:lang w:eastAsia="pl-PL"/>
        </w:rPr>
      </w:pPr>
      <w:r w:rsidRPr="007B0434">
        <w:rPr>
          <w:rFonts w:ascii="Arial" w:hAnsi="Arial" w:cs="Arial"/>
          <w:sz w:val="24"/>
          <w:szCs w:val="24"/>
          <w:lang w:eastAsia="pl-PL"/>
        </w:rPr>
        <w:t>przesyłki priorytetowe;</w:t>
      </w:r>
    </w:p>
    <w:p w14:paraId="36ECDC7A" w14:textId="77777777" w:rsidR="0089536B" w:rsidRPr="007B0434" w:rsidRDefault="0089536B">
      <w:pPr>
        <w:numPr>
          <w:ilvl w:val="0"/>
          <w:numId w:val="3"/>
        </w:numPr>
        <w:spacing w:line="360" w:lineRule="auto"/>
        <w:ind w:left="567" w:hanging="283"/>
        <w:jc w:val="both"/>
        <w:rPr>
          <w:rFonts w:ascii="Arial" w:hAnsi="Arial" w:cs="Arial"/>
          <w:sz w:val="24"/>
          <w:szCs w:val="24"/>
          <w:lang w:eastAsia="pl-PL"/>
        </w:rPr>
      </w:pPr>
      <w:r w:rsidRPr="007B0434">
        <w:rPr>
          <w:rFonts w:ascii="Arial" w:hAnsi="Arial" w:cs="Arial"/>
          <w:sz w:val="24"/>
          <w:szCs w:val="24"/>
          <w:lang w:eastAsia="pl-PL"/>
        </w:rPr>
        <w:t>przesyłki listowne rejestrowane (polecone), w tym:</w:t>
      </w:r>
    </w:p>
    <w:p w14:paraId="37D313DB" w14:textId="77777777" w:rsidR="0089536B" w:rsidRPr="007B0434" w:rsidRDefault="0089536B">
      <w:pPr>
        <w:numPr>
          <w:ilvl w:val="0"/>
          <w:numId w:val="5"/>
        </w:numPr>
        <w:spacing w:line="360" w:lineRule="auto"/>
        <w:jc w:val="both"/>
        <w:rPr>
          <w:rFonts w:ascii="Arial" w:hAnsi="Arial" w:cs="Arial"/>
          <w:sz w:val="24"/>
          <w:szCs w:val="24"/>
          <w:lang w:eastAsia="pl-PL"/>
        </w:rPr>
      </w:pPr>
      <w:r w:rsidRPr="007B0434">
        <w:rPr>
          <w:rFonts w:ascii="Arial" w:hAnsi="Arial" w:cs="Arial"/>
          <w:sz w:val="24"/>
          <w:szCs w:val="24"/>
          <w:lang w:eastAsia="pl-PL"/>
        </w:rPr>
        <w:t>przesyłki rejestrowane ekonomiczne;</w:t>
      </w:r>
    </w:p>
    <w:p w14:paraId="37AD82BD" w14:textId="77777777" w:rsidR="0089536B" w:rsidRPr="007B0434" w:rsidRDefault="0089536B">
      <w:pPr>
        <w:numPr>
          <w:ilvl w:val="0"/>
          <w:numId w:val="5"/>
        </w:numPr>
        <w:spacing w:line="360" w:lineRule="auto"/>
        <w:jc w:val="both"/>
        <w:rPr>
          <w:rFonts w:ascii="Arial" w:hAnsi="Arial" w:cs="Arial"/>
          <w:sz w:val="24"/>
          <w:szCs w:val="24"/>
          <w:lang w:eastAsia="pl-PL"/>
        </w:rPr>
      </w:pPr>
      <w:r w:rsidRPr="007B0434">
        <w:rPr>
          <w:rFonts w:ascii="Arial" w:hAnsi="Arial" w:cs="Arial"/>
          <w:sz w:val="24"/>
          <w:szCs w:val="24"/>
          <w:lang w:eastAsia="pl-PL"/>
        </w:rPr>
        <w:t>przesyłki rejestrowane priorytetowe;</w:t>
      </w:r>
    </w:p>
    <w:p w14:paraId="167D5FC2" w14:textId="77777777" w:rsidR="0089536B" w:rsidRPr="007B0434" w:rsidRDefault="0089536B">
      <w:pPr>
        <w:numPr>
          <w:ilvl w:val="0"/>
          <w:numId w:val="5"/>
        </w:numPr>
        <w:spacing w:line="360" w:lineRule="auto"/>
        <w:jc w:val="both"/>
        <w:rPr>
          <w:rFonts w:ascii="Arial" w:hAnsi="Arial" w:cs="Arial"/>
          <w:sz w:val="24"/>
          <w:szCs w:val="24"/>
          <w:lang w:eastAsia="pl-PL"/>
        </w:rPr>
      </w:pPr>
      <w:r w:rsidRPr="007B0434">
        <w:rPr>
          <w:rFonts w:ascii="Arial" w:hAnsi="Arial" w:cs="Arial"/>
          <w:sz w:val="24"/>
          <w:szCs w:val="24"/>
          <w:lang w:eastAsia="pl-PL"/>
        </w:rPr>
        <w:t>przesyłki rejestrowane ekonomiczne za potwierdzeniem odbioru (ZPO);</w:t>
      </w:r>
    </w:p>
    <w:p w14:paraId="62CF59CF" w14:textId="77777777" w:rsidR="0089536B" w:rsidRPr="007B0434" w:rsidRDefault="0089536B">
      <w:pPr>
        <w:numPr>
          <w:ilvl w:val="0"/>
          <w:numId w:val="5"/>
        </w:numPr>
        <w:spacing w:line="360" w:lineRule="auto"/>
        <w:jc w:val="both"/>
        <w:rPr>
          <w:rFonts w:ascii="Arial" w:hAnsi="Arial" w:cs="Arial"/>
          <w:sz w:val="24"/>
          <w:szCs w:val="24"/>
          <w:lang w:eastAsia="pl-PL"/>
        </w:rPr>
      </w:pPr>
      <w:r w:rsidRPr="007B0434">
        <w:rPr>
          <w:rFonts w:ascii="Arial" w:hAnsi="Arial" w:cs="Arial"/>
          <w:sz w:val="24"/>
          <w:szCs w:val="24"/>
          <w:lang w:eastAsia="pl-PL"/>
        </w:rPr>
        <w:t>przesyłki rejestrowane priorytetowe za potwierdzeniem odbioru (ZPO PR);</w:t>
      </w:r>
    </w:p>
    <w:p w14:paraId="47B54D37" w14:textId="77777777" w:rsidR="0089536B" w:rsidRPr="007B0434" w:rsidRDefault="0089536B">
      <w:pPr>
        <w:numPr>
          <w:ilvl w:val="0"/>
          <w:numId w:val="3"/>
        </w:numPr>
        <w:spacing w:line="360" w:lineRule="auto"/>
        <w:ind w:left="567" w:hanging="283"/>
        <w:jc w:val="both"/>
        <w:rPr>
          <w:rFonts w:ascii="Arial" w:hAnsi="Arial" w:cs="Arial"/>
          <w:sz w:val="24"/>
          <w:szCs w:val="24"/>
          <w:lang w:eastAsia="pl-PL"/>
        </w:rPr>
      </w:pPr>
      <w:r w:rsidRPr="007B0434">
        <w:rPr>
          <w:rFonts w:ascii="Arial" w:hAnsi="Arial" w:cs="Arial"/>
          <w:sz w:val="24"/>
          <w:szCs w:val="24"/>
          <w:lang w:eastAsia="pl-PL"/>
        </w:rPr>
        <w:t xml:space="preserve">przesyłki listowe terminowe rejestrowane (polecone) – z zastosowaniem przepisu art. 57 § 5 pkt. 2 Kodeksu postępowania administracyjnego, art. 12 § 6 pkt. 2 Ordynacji podatkowej i art. 165 § 2 Kodeksu postępowania cywilnego dla przesyłek terminowych, w tym: </w:t>
      </w:r>
    </w:p>
    <w:p w14:paraId="116009DB" w14:textId="77777777" w:rsidR="0089536B" w:rsidRPr="007B0434" w:rsidRDefault="0089536B">
      <w:pPr>
        <w:numPr>
          <w:ilvl w:val="0"/>
          <w:numId w:val="6"/>
        </w:numPr>
        <w:spacing w:line="360" w:lineRule="auto"/>
        <w:jc w:val="both"/>
        <w:rPr>
          <w:rFonts w:ascii="Arial" w:hAnsi="Arial" w:cs="Arial"/>
          <w:sz w:val="24"/>
          <w:szCs w:val="24"/>
          <w:lang w:eastAsia="pl-PL"/>
        </w:rPr>
      </w:pPr>
      <w:r w:rsidRPr="007B0434">
        <w:rPr>
          <w:rFonts w:ascii="Arial" w:hAnsi="Arial" w:cs="Arial"/>
          <w:sz w:val="24"/>
          <w:szCs w:val="24"/>
          <w:lang w:eastAsia="pl-PL"/>
        </w:rPr>
        <w:lastRenderedPageBreak/>
        <w:t>przesyłki rejestrowane ekonomiczne za potwierdzeniem odbioru (ZPO);</w:t>
      </w:r>
    </w:p>
    <w:p w14:paraId="2C66C5FD" w14:textId="77777777" w:rsidR="0089536B" w:rsidRPr="007B0434" w:rsidRDefault="0089536B">
      <w:pPr>
        <w:numPr>
          <w:ilvl w:val="0"/>
          <w:numId w:val="6"/>
        </w:numPr>
        <w:spacing w:line="360" w:lineRule="auto"/>
        <w:jc w:val="both"/>
        <w:rPr>
          <w:rFonts w:ascii="Arial" w:hAnsi="Arial" w:cs="Arial"/>
          <w:sz w:val="24"/>
          <w:szCs w:val="24"/>
          <w:lang w:eastAsia="pl-PL"/>
        </w:rPr>
      </w:pPr>
      <w:r w:rsidRPr="007B0434">
        <w:rPr>
          <w:rFonts w:ascii="Arial" w:hAnsi="Arial" w:cs="Arial"/>
          <w:sz w:val="24"/>
          <w:szCs w:val="24"/>
          <w:lang w:eastAsia="pl-PL"/>
        </w:rPr>
        <w:t>przesyłki rejestrowane priorytetowe za potwierdzeniem odbioru (ZPO PR);</w:t>
      </w:r>
    </w:p>
    <w:p w14:paraId="7DC653EC" w14:textId="77777777" w:rsidR="0089536B" w:rsidRPr="007B0434" w:rsidRDefault="0089536B" w:rsidP="00FE6DF9">
      <w:pPr>
        <w:numPr>
          <w:ilvl w:val="0"/>
          <w:numId w:val="3"/>
        </w:numPr>
        <w:spacing w:after="240" w:line="360" w:lineRule="auto"/>
        <w:ind w:left="567" w:hanging="283"/>
        <w:jc w:val="both"/>
        <w:rPr>
          <w:rFonts w:ascii="Arial" w:hAnsi="Arial" w:cs="Arial"/>
          <w:sz w:val="24"/>
          <w:szCs w:val="24"/>
          <w:lang w:eastAsia="pl-PL"/>
        </w:rPr>
      </w:pPr>
      <w:r w:rsidRPr="007B0434">
        <w:rPr>
          <w:rFonts w:ascii="Arial" w:hAnsi="Arial" w:cs="Arial"/>
          <w:sz w:val="24"/>
          <w:szCs w:val="24"/>
          <w:lang w:eastAsia="pl-PL"/>
        </w:rPr>
        <w:t>paczki pocztowe.</w:t>
      </w:r>
    </w:p>
    <w:p w14:paraId="3C8E7CD8" w14:textId="0870CD32" w:rsidR="0089536B" w:rsidRPr="007B0434" w:rsidRDefault="0089536B" w:rsidP="00163C31">
      <w:pPr>
        <w:spacing w:line="360" w:lineRule="auto"/>
        <w:jc w:val="center"/>
        <w:rPr>
          <w:rFonts w:ascii="Arial" w:hAnsi="Arial" w:cs="Arial"/>
          <w:b/>
          <w:sz w:val="24"/>
          <w:szCs w:val="24"/>
        </w:rPr>
      </w:pPr>
      <w:r w:rsidRPr="007B0434">
        <w:rPr>
          <w:rFonts w:ascii="Arial" w:hAnsi="Arial" w:cs="Arial"/>
          <w:b/>
          <w:sz w:val="24"/>
          <w:szCs w:val="24"/>
        </w:rPr>
        <w:t>§ 2</w:t>
      </w:r>
    </w:p>
    <w:p w14:paraId="41584AE7" w14:textId="471A151D" w:rsidR="0089536B" w:rsidRPr="007B0434" w:rsidRDefault="0089536B">
      <w:pPr>
        <w:pStyle w:val="Akapitzlist"/>
        <w:numPr>
          <w:ilvl w:val="0"/>
          <w:numId w:val="12"/>
        </w:numPr>
        <w:spacing w:line="360" w:lineRule="auto"/>
        <w:jc w:val="both"/>
        <w:rPr>
          <w:rFonts w:ascii="Arial" w:hAnsi="Arial" w:cs="Arial"/>
          <w:sz w:val="24"/>
          <w:szCs w:val="24"/>
        </w:rPr>
      </w:pPr>
      <w:r w:rsidRPr="007B0434">
        <w:rPr>
          <w:rFonts w:ascii="Arial" w:hAnsi="Arial" w:cs="Arial"/>
          <w:sz w:val="24"/>
          <w:szCs w:val="24"/>
        </w:rPr>
        <w:t>Wykonawca zobowiązany jest do odbioru przesyłek, o których mowa w § 1 umowy z siedziby Zamawiającego, pomiędzy 14:00 a 14:30 każdego dnia roboczego. W rozumieniu umowy dni robocze obejmują dni z wyłączeniem dni ustawowo uznanych za wolne i sobót.</w:t>
      </w:r>
    </w:p>
    <w:p w14:paraId="733E50FD" w14:textId="51610EC7" w:rsidR="0089536B" w:rsidRPr="007B0434" w:rsidRDefault="0089536B">
      <w:pPr>
        <w:pStyle w:val="Akapitzlist"/>
        <w:numPr>
          <w:ilvl w:val="0"/>
          <w:numId w:val="12"/>
        </w:numPr>
        <w:spacing w:line="360" w:lineRule="auto"/>
        <w:jc w:val="both"/>
        <w:rPr>
          <w:rFonts w:ascii="Arial" w:hAnsi="Arial" w:cs="Arial"/>
          <w:sz w:val="24"/>
          <w:szCs w:val="24"/>
        </w:rPr>
      </w:pPr>
      <w:r w:rsidRPr="007B0434">
        <w:rPr>
          <w:rFonts w:ascii="Arial" w:hAnsi="Arial" w:cs="Arial"/>
          <w:sz w:val="24"/>
          <w:szCs w:val="24"/>
        </w:rPr>
        <w:t>Odbioru przesyłek dokonywać będzie upoważniony pracownik Wykonawcy po</w:t>
      </w:r>
      <w:r w:rsidR="00FE6DF9" w:rsidRPr="007B0434">
        <w:rPr>
          <w:rFonts w:ascii="Arial" w:hAnsi="Arial" w:cs="Arial"/>
          <w:sz w:val="24"/>
          <w:szCs w:val="24"/>
        </w:rPr>
        <w:t> </w:t>
      </w:r>
      <w:r w:rsidRPr="007B0434">
        <w:rPr>
          <w:rFonts w:ascii="Arial" w:hAnsi="Arial" w:cs="Arial"/>
          <w:sz w:val="24"/>
          <w:szCs w:val="24"/>
        </w:rPr>
        <w:t xml:space="preserve">okazaniu stosownego upoważnienia. </w:t>
      </w:r>
    </w:p>
    <w:p w14:paraId="38B5E848" w14:textId="4D9BC229" w:rsidR="0089536B" w:rsidRPr="007B0434" w:rsidRDefault="0089536B" w:rsidP="00FE6DF9">
      <w:pPr>
        <w:pStyle w:val="Akapitzlist"/>
        <w:numPr>
          <w:ilvl w:val="0"/>
          <w:numId w:val="12"/>
        </w:numPr>
        <w:spacing w:after="240" w:line="360" w:lineRule="auto"/>
        <w:jc w:val="both"/>
        <w:rPr>
          <w:rFonts w:ascii="Arial" w:hAnsi="Arial" w:cs="Arial"/>
          <w:sz w:val="24"/>
          <w:szCs w:val="24"/>
        </w:rPr>
      </w:pPr>
      <w:r w:rsidRPr="007B0434">
        <w:rPr>
          <w:rFonts w:ascii="Arial" w:hAnsi="Arial" w:cs="Arial"/>
          <w:sz w:val="24"/>
          <w:szCs w:val="24"/>
        </w:rPr>
        <w:t>Jako miejsce nadania przesyłek Strony ustalają placówkę Wykonawcy.</w:t>
      </w:r>
    </w:p>
    <w:p w14:paraId="359CDB10" w14:textId="2924FEFA" w:rsidR="0089536B" w:rsidRPr="007B0434" w:rsidRDefault="0089536B" w:rsidP="00163C31">
      <w:pPr>
        <w:spacing w:line="360" w:lineRule="auto"/>
        <w:jc w:val="center"/>
        <w:rPr>
          <w:rFonts w:ascii="Arial" w:hAnsi="Arial" w:cs="Arial"/>
          <w:b/>
          <w:sz w:val="24"/>
          <w:szCs w:val="24"/>
        </w:rPr>
      </w:pPr>
      <w:r w:rsidRPr="007B0434">
        <w:rPr>
          <w:rFonts w:ascii="Arial" w:hAnsi="Arial" w:cs="Arial"/>
          <w:b/>
          <w:sz w:val="24"/>
          <w:szCs w:val="24"/>
        </w:rPr>
        <w:t>§ 3</w:t>
      </w:r>
    </w:p>
    <w:p w14:paraId="5D8CC489" w14:textId="2FC3AA7F" w:rsidR="0089536B" w:rsidRPr="007B0434" w:rsidRDefault="0089536B">
      <w:pPr>
        <w:pStyle w:val="Akapitzlist"/>
        <w:numPr>
          <w:ilvl w:val="0"/>
          <w:numId w:val="13"/>
        </w:numPr>
        <w:spacing w:line="360" w:lineRule="auto"/>
        <w:jc w:val="both"/>
        <w:rPr>
          <w:rFonts w:ascii="Arial" w:hAnsi="Arial" w:cs="Arial"/>
          <w:sz w:val="24"/>
          <w:szCs w:val="24"/>
        </w:rPr>
      </w:pPr>
      <w:r w:rsidRPr="007B0434">
        <w:rPr>
          <w:rFonts w:ascii="Arial" w:hAnsi="Arial" w:cs="Arial"/>
          <w:sz w:val="24"/>
          <w:szCs w:val="24"/>
        </w:rPr>
        <w:t>Zamawiający zobowiązuje się do:</w:t>
      </w:r>
    </w:p>
    <w:p w14:paraId="19B13267" w14:textId="41404401" w:rsidR="009F6751" w:rsidRPr="007B0434" w:rsidRDefault="00C131CE">
      <w:pPr>
        <w:pStyle w:val="Akapitzlist"/>
        <w:numPr>
          <w:ilvl w:val="0"/>
          <w:numId w:val="14"/>
        </w:numPr>
        <w:spacing w:line="360" w:lineRule="auto"/>
        <w:jc w:val="both"/>
        <w:rPr>
          <w:rFonts w:ascii="Arial" w:hAnsi="Arial" w:cs="Arial"/>
          <w:sz w:val="24"/>
          <w:szCs w:val="24"/>
        </w:rPr>
      </w:pPr>
      <w:r w:rsidRPr="007B0434">
        <w:rPr>
          <w:rFonts w:ascii="Arial" w:hAnsi="Arial" w:cs="Arial"/>
          <w:sz w:val="24"/>
          <w:szCs w:val="24"/>
        </w:rPr>
        <w:t>n</w:t>
      </w:r>
      <w:r w:rsidR="0089536B" w:rsidRPr="007B0434">
        <w:rPr>
          <w:rFonts w:ascii="Arial" w:hAnsi="Arial" w:cs="Arial"/>
          <w:sz w:val="24"/>
          <w:szCs w:val="24"/>
        </w:rPr>
        <w:t>adawania przesyłek w formie odpowiadającej wymogom dla danego rodzaju przesyłek pocztowych, określonym w ustawie, aktach wykonawczych do ustawy oraz innych aktach prawny wydanych na ich podstawie;</w:t>
      </w:r>
    </w:p>
    <w:p w14:paraId="47853468" w14:textId="3635C836" w:rsidR="002A1E9D" w:rsidRPr="007B0434" w:rsidRDefault="002A1E9D" w:rsidP="002A1E9D">
      <w:pPr>
        <w:pStyle w:val="Akapitzlist"/>
        <w:numPr>
          <w:ilvl w:val="0"/>
          <w:numId w:val="14"/>
        </w:numPr>
        <w:spacing w:line="360" w:lineRule="auto"/>
        <w:jc w:val="both"/>
        <w:rPr>
          <w:rFonts w:ascii="Arial" w:hAnsi="Arial" w:cs="Arial"/>
          <w:sz w:val="24"/>
          <w:szCs w:val="24"/>
        </w:rPr>
      </w:pPr>
      <w:r w:rsidRPr="007B0434">
        <w:rPr>
          <w:rFonts w:ascii="Arial" w:hAnsi="Arial" w:cs="Arial"/>
          <w:sz w:val="24"/>
          <w:szCs w:val="24"/>
        </w:rPr>
        <w:t>nadawanie przesyłek przez Zamawiającego odbywa się przez Pocztowy System e-nadawca</w:t>
      </w:r>
      <w:r w:rsidR="002008D8" w:rsidRPr="007B0434">
        <w:rPr>
          <w:rFonts w:ascii="Arial" w:hAnsi="Arial" w:cs="Arial"/>
          <w:sz w:val="24"/>
          <w:szCs w:val="24"/>
        </w:rPr>
        <w:t>. W przypadku</w:t>
      </w:r>
      <w:r w:rsidRPr="007B0434">
        <w:rPr>
          <w:rFonts w:ascii="Arial" w:hAnsi="Arial" w:cs="Arial"/>
          <w:sz w:val="24"/>
          <w:szCs w:val="24"/>
        </w:rPr>
        <w:t xml:space="preserve"> awarii systemu wysyłka korespondencji będzie prowadzona zgodnie z § 3 ust 1 pkt 3;</w:t>
      </w:r>
    </w:p>
    <w:p w14:paraId="086B41C2" w14:textId="5EEFD6B1" w:rsidR="0089536B" w:rsidRPr="007B0434" w:rsidRDefault="00C131CE">
      <w:pPr>
        <w:pStyle w:val="Akapitzlist"/>
        <w:numPr>
          <w:ilvl w:val="0"/>
          <w:numId w:val="14"/>
        </w:numPr>
        <w:spacing w:line="360" w:lineRule="auto"/>
        <w:jc w:val="both"/>
        <w:rPr>
          <w:rFonts w:ascii="Arial" w:hAnsi="Arial" w:cs="Arial"/>
          <w:sz w:val="24"/>
          <w:szCs w:val="24"/>
        </w:rPr>
      </w:pPr>
      <w:r w:rsidRPr="007B0434">
        <w:rPr>
          <w:rFonts w:ascii="Arial" w:hAnsi="Arial" w:cs="Arial"/>
          <w:sz w:val="24"/>
          <w:szCs w:val="24"/>
        </w:rPr>
        <w:t>n</w:t>
      </w:r>
      <w:r w:rsidR="0089536B" w:rsidRPr="007B0434">
        <w:rPr>
          <w:rFonts w:ascii="Arial" w:hAnsi="Arial" w:cs="Arial"/>
          <w:sz w:val="24"/>
          <w:szCs w:val="24"/>
        </w:rPr>
        <w:t>adawania przesyłek w stanie uporządkowanym, przez co należy rozumieć:</w:t>
      </w:r>
    </w:p>
    <w:p w14:paraId="790262F6" w14:textId="1C7E7CB8" w:rsidR="0089536B" w:rsidRPr="007B0434" w:rsidRDefault="0089536B">
      <w:pPr>
        <w:pStyle w:val="Akapitzlist"/>
        <w:numPr>
          <w:ilvl w:val="0"/>
          <w:numId w:val="15"/>
        </w:numPr>
        <w:spacing w:line="360" w:lineRule="auto"/>
        <w:jc w:val="both"/>
        <w:rPr>
          <w:rFonts w:ascii="Arial" w:hAnsi="Arial" w:cs="Arial"/>
          <w:sz w:val="24"/>
          <w:szCs w:val="24"/>
        </w:rPr>
      </w:pPr>
      <w:r w:rsidRPr="007B0434">
        <w:rPr>
          <w:rFonts w:ascii="Arial" w:hAnsi="Arial" w:cs="Arial"/>
          <w:sz w:val="24"/>
          <w:szCs w:val="24"/>
        </w:rPr>
        <w:t>dla przesyłek rejestrowanych – wpisanie każdej przesyłki do książki nadawczej drukowanej we własnym nakładzie przez Zamawiającego</w:t>
      </w:r>
      <w:r w:rsidR="00A93F86" w:rsidRPr="007B0434">
        <w:rPr>
          <w:rFonts w:ascii="Arial" w:hAnsi="Arial" w:cs="Arial"/>
          <w:sz w:val="24"/>
          <w:szCs w:val="24"/>
        </w:rPr>
        <w:t xml:space="preserve"> </w:t>
      </w:r>
      <w:r w:rsidRPr="007B0434">
        <w:rPr>
          <w:rFonts w:ascii="Arial" w:hAnsi="Arial" w:cs="Arial"/>
          <w:sz w:val="24"/>
          <w:szCs w:val="24"/>
        </w:rPr>
        <w:t>(wg</w:t>
      </w:r>
      <w:r w:rsidR="00FE6DF9" w:rsidRPr="007B0434">
        <w:rPr>
          <w:rFonts w:ascii="Arial" w:hAnsi="Arial" w:cs="Arial"/>
          <w:sz w:val="24"/>
          <w:szCs w:val="24"/>
        </w:rPr>
        <w:t> </w:t>
      </w:r>
      <w:r w:rsidRPr="007B0434">
        <w:rPr>
          <w:rFonts w:ascii="Arial" w:hAnsi="Arial" w:cs="Arial"/>
          <w:sz w:val="24"/>
          <w:szCs w:val="24"/>
        </w:rPr>
        <w:t xml:space="preserve">wzoru przedstawionego w załączniku Nr </w:t>
      </w:r>
      <w:r w:rsidR="00DA2AC4">
        <w:rPr>
          <w:rFonts w:ascii="Arial" w:hAnsi="Arial" w:cs="Arial"/>
          <w:sz w:val="24"/>
          <w:szCs w:val="24"/>
        </w:rPr>
        <w:t>2</w:t>
      </w:r>
      <w:r w:rsidRPr="007B0434">
        <w:rPr>
          <w:rFonts w:ascii="Arial" w:hAnsi="Arial" w:cs="Arial"/>
          <w:sz w:val="24"/>
          <w:szCs w:val="24"/>
        </w:rPr>
        <w:t xml:space="preserve"> do umowy) w dwóch egzemplarzach, z których oryginał będzie przeznaczony dla placówki nadawczej w celach rozliczeniowych, a kopia stanowić będzie dla Zamawiającego potwierdzenie nadania danej partii przesyłek;</w:t>
      </w:r>
    </w:p>
    <w:p w14:paraId="6B9B7505" w14:textId="7DA5A14D" w:rsidR="0089536B" w:rsidRPr="007B0434" w:rsidRDefault="0089536B">
      <w:pPr>
        <w:pStyle w:val="Akapitzlist"/>
        <w:numPr>
          <w:ilvl w:val="0"/>
          <w:numId w:val="15"/>
        </w:numPr>
        <w:tabs>
          <w:tab w:val="left" w:pos="567"/>
          <w:tab w:val="left" w:pos="851"/>
        </w:tabs>
        <w:spacing w:line="360" w:lineRule="auto"/>
        <w:jc w:val="both"/>
        <w:rPr>
          <w:rFonts w:ascii="Arial" w:hAnsi="Arial" w:cs="Arial"/>
          <w:sz w:val="24"/>
          <w:szCs w:val="24"/>
        </w:rPr>
      </w:pPr>
      <w:r w:rsidRPr="007B0434">
        <w:rPr>
          <w:rFonts w:ascii="Arial" w:hAnsi="Arial" w:cs="Arial"/>
          <w:sz w:val="24"/>
          <w:szCs w:val="24"/>
        </w:rPr>
        <w:t>dla przesyłek nierejestrowanych – zestawienie ilościowe przesyłek wg</w:t>
      </w:r>
      <w:r w:rsidR="00FE6DF9" w:rsidRPr="007B0434">
        <w:rPr>
          <w:rFonts w:ascii="Arial" w:hAnsi="Arial" w:cs="Arial"/>
          <w:sz w:val="24"/>
          <w:szCs w:val="24"/>
        </w:rPr>
        <w:t> </w:t>
      </w:r>
      <w:r w:rsidRPr="007B0434">
        <w:rPr>
          <w:rFonts w:ascii="Arial" w:hAnsi="Arial" w:cs="Arial"/>
          <w:sz w:val="24"/>
          <w:szCs w:val="24"/>
        </w:rPr>
        <w:t>poszczególnych kategorii wagowych (wg wzoru przedstawionego w</w:t>
      </w:r>
      <w:r w:rsidR="00FE6DF9" w:rsidRPr="007B0434">
        <w:rPr>
          <w:rFonts w:ascii="Arial" w:hAnsi="Arial" w:cs="Arial"/>
          <w:sz w:val="24"/>
          <w:szCs w:val="24"/>
        </w:rPr>
        <w:t> </w:t>
      </w:r>
      <w:r w:rsidRPr="007B0434">
        <w:rPr>
          <w:rFonts w:ascii="Arial" w:hAnsi="Arial" w:cs="Arial"/>
          <w:sz w:val="24"/>
          <w:szCs w:val="24"/>
        </w:rPr>
        <w:t xml:space="preserve">załączniku nr </w:t>
      </w:r>
      <w:r w:rsidR="0006747E">
        <w:rPr>
          <w:rFonts w:ascii="Arial" w:hAnsi="Arial" w:cs="Arial"/>
          <w:sz w:val="24"/>
          <w:szCs w:val="24"/>
        </w:rPr>
        <w:t>3</w:t>
      </w:r>
      <w:r w:rsidRPr="007B0434">
        <w:rPr>
          <w:rFonts w:ascii="Arial" w:hAnsi="Arial" w:cs="Arial"/>
          <w:sz w:val="24"/>
          <w:szCs w:val="24"/>
        </w:rPr>
        <w:t xml:space="preserve"> do umowy), sporządzone dla celów rozliczeniowych w</w:t>
      </w:r>
      <w:r w:rsidR="00FE6DF9" w:rsidRPr="007B0434">
        <w:rPr>
          <w:rFonts w:ascii="Arial" w:hAnsi="Arial" w:cs="Arial"/>
          <w:sz w:val="24"/>
          <w:szCs w:val="24"/>
        </w:rPr>
        <w:t> </w:t>
      </w:r>
      <w:r w:rsidRPr="007B0434">
        <w:rPr>
          <w:rFonts w:ascii="Arial" w:hAnsi="Arial" w:cs="Arial"/>
          <w:sz w:val="24"/>
          <w:szCs w:val="24"/>
        </w:rPr>
        <w:t>dwóch egzemplarzach, z których oryginał będzie przeznaczony dla placówki nadawczej w celach rozliczeniowych, a kopia stanowić będzie potwierdzenie nadania danej partii przesyłek;</w:t>
      </w:r>
    </w:p>
    <w:p w14:paraId="45E5322F" w14:textId="1A960715" w:rsidR="0089536B" w:rsidRPr="007B0434" w:rsidRDefault="00C131CE">
      <w:pPr>
        <w:pStyle w:val="Akapitzlist"/>
        <w:numPr>
          <w:ilvl w:val="0"/>
          <w:numId w:val="14"/>
        </w:numPr>
        <w:spacing w:line="360" w:lineRule="auto"/>
        <w:jc w:val="both"/>
        <w:rPr>
          <w:rFonts w:ascii="Arial" w:hAnsi="Arial" w:cs="Arial"/>
          <w:sz w:val="24"/>
          <w:szCs w:val="24"/>
        </w:rPr>
      </w:pPr>
      <w:r w:rsidRPr="007B0434">
        <w:rPr>
          <w:rFonts w:ascii="Arial" w:hAnsi="Arial" w:cs="Arial"/>
          <w:sz w:val="24"/>
          <w:szCs w:val="24"/>
        </w:rPr>
        <w:lastRenderedPageBreak/>
        <w:t>u</w:t>
      </w:r>
      <w:r w:rsidR="0089536B" w:rsidRPr="007B0434">
        <w:rPr>
          <w:rFonts w:ascii="Arial" w:hAnsi="Arial" w:cs="Arial"/>
          <w:sz w:val="24"/>
          <w:szCs w:val="24"/>
        </w:rPr>
        <w:t>mieszczania na stronie adresowej każdej nadawanej przesyłki pieczątki określającej nazwę i adres Zamawiającego oraz w miejscu opłaty pocztowej pieczątki z informacją o opłacie pocztowej albo sposobu jej uiszczenia o treści uzgodnionej z Wykonawcą oraz identyfikację Wykonawcy.</w:t>
      </w:r>
    </w:p>
    <w:p w14:paraId="02D2CA72" w14:textId="4685CD22" w:rsidR="0089536B" w:rsidRPr="007B0434" w:rsidRDefault="0089536B">
      <w:pPr>
        <w:pStyle w:val="Akapitzlist"/>
        <w:numPr>
          <w:ilvl w:val="0"/>
          <w:numId w:val="13"/>
        </w:numPr>
        <w:spacing w:line="360" w:lineRule="auto"/>
        <w:jc w:val="both"/>
        <w:rPr>
          <w:rFonts w:ascii="Arial" w:hAnsi="Arial" w:cs="Arial"/>
          <w:sz w:val="24"/>
          <w:szCs w:val="24"/>
        </w:rPr>
      </w:pPr>
      <w:r w:rsidRPr="007B0434">
        <w:rPr>
          <w:rFonts w:ascii="Arial" w:hAnsi="Arial" w:cs="Arial"/>
          <w:sz w:val="24"/>
          <w:szCs w:val="24"/>
        </w:rPr>
        <w:t>Dokumenty nadawcze, o których mowa w ust. 1 pkt. 2 po uzgodnieniu z</w:t>
      </w:r>
      <w:r w:rsidR="00EF2932" w:rsidRPr="007B0434">
        <w:rPr>
          <w:rFonts w:ascii="Arial" w:hAnsi="Arial" w:cs="Arial"/>
          <w:sz w:val="24"/>
          <w:szCs w:val="24"/>
        </w:rPr>
        <w:t> </w:t>
      </w:r>
      <w:r w:rsidRPr="007B0434">
        <w:rPr>
          <w:rFonts w:ascii="Arial" w:hAnsi="Arial" w:cs="Arial"/>
          <w:sz w:val="24"/>
          <w:szCs w:val="24"/>
        </w:rPr>
        <w:t>Wykonawcą,</w:t>
      </w:r>
      <w:r w:rsidR="00C54088" w:rsidRPr="007B0434">
        <w:rPr>
          <w:rFonts w:ascii="Arial" w:hAnsi="Arial" w:cs="Arial"/>
          <w:sz w:val="24"/>
          <w:szCs w:val="24"/>
        </w:rPr>
        <w:t xml:space="preserve"> </w:t>
      </w:r>
      <w:r w:rsidRPr="007B0434">
        <w:rPr>
          <w:rFonts w:ascii="Arial" w:hAnsi="Arial" w:cs="Arial"/>
          <w:sz w:val="24"/>
          <w:szCs w:val="24"/>
        </w:rPr>
        <w:t>Zamawiający może sporządzać i przekazywać Wykonawcy w</w:t>
      </w:r>
      <w:r w:rsidR="00EF2932" w:rsidRPr="007B0434">
        <w:rPr>
          <w:rFonts w:ascii="Arial" w:hAnsi="Arial" w:cs="Arial"/>
          <w:sz w:val="24"/>
          <w:szCs w:val="24"/>
        </w:rPr>
        <w:t> </w:t>
      </w:r>
      <w:r w:rsidRPr="007B0434">
        <w:rPr>
          <w:rFonts w:ascii="Arial" w:hAnsi="Arial" w:cs="Arial"/>
          <w:sz w:val="24"/>
          <w:szCs w:val="24"/>
        </w:rPr>
        <w:t>formie elektronicznej za</w:t>
      </w:r>
      <w:r w:rsidR="00C54088" w:rsidRPr="007B0434">
        <w:rPr>
          <w:rFonts w:ascii="Arial" w:hAnsi="Arial" w:cs="Arial"/>
          <w:sz w:val="24"/>
          <w:szCs w:val="24"/>
        </w:rPr>
        <w:t xml:space="preserve"> </w:t>
      </w:r>
      <w:r w:rsidRPr="007B0434">
        <w:rPr>
          <w:rFonts w:ascii="Arial" w:hAnsi="Arial" w:cs="Arial"/>
          <w:sz w:val="24"/>
          <w:szCs w:val="24"/>
        </w:rPr>
        <w:t>pośrednictwem aplikacji do nadawania przesyłek dostępnej na stronie internetowej</w:t>
      </w:r>
      <w:r w:rsidR="00C54088" w:rsidRPr="007B0434">
        <w:rPr>
          <w:rFonts w:ascii="Arial" w:hAnsi="Arial" w:cs="Arial"/>
          <w:sz w:val="24"/>
          <w:szCs w:val="24"/>
        </w:rPr>
        <w:t xml:space="preserve"> </w:t>
      </w:r>
      <w:r w:rsidRPr="007B0434">
        <w:rPr>
          <w:rFonts w:ascii="Arial" w:hAnsi="Arial" w:cs="Arial"/>
          <w:sz w:val="24"/>
          <w:szCs w:val="24"/>
        </w:rPr>
        <w:t>Wykonawcy.</w:t>
      </w:r>
    </w:p>
    <w:p w14:paraId="6BAD23EB" w14:textId="33B356FA" w:rsidR="0089536B" w:rsidRPr="007B0434" w:rsidRDefault="0089536B">
      <w:pPr>
        <w:pStyle w:val="Akapitzlist"/>
        <w:numPr>
          <w:ilvl w:val="0"/>
          <w:numId w:val="13"/>
        </w:numPr>
        <w:spacing w:line="360" w:lineRule="auto"/>
        <w:jc w:val="both"/>
        <w:rPr>
          <w:rFonts w:ascii="Arial" w:hAnsi="Arial" w:cs="Arial"/>
          <w:sz w:val="24"/>
          <w:szCs w:val="24"/>
          <w:lang w:eastAsia="pl-PL"/>
        </w:rPr>
      </w:pPr>
      <w:r w:rsidRPr="007B0434">
        <w:rPr>
          <w:rFonts w:ascii="Arial" w:hAnsi="Arial" w:cs="Arial"/>
          <w:sz w:val="24"/>
          <w:szCs w:val="24"/>
        </w:rPr>
        <w:t>Wykonawca zobowiązuje się d</w:t>
      </w:r>
      <w:r w:rsidRPr="007B0434">
        <w:rPr>
          <w:rFonts w:ascii="Arial" w:hAnsi="Arial" w:cs="Arial"/>
          <w:sz w:val="24"/>
          <w:szCs w:val="24"/>
          <w:lang w:eastAsia="pl-PL"/>
        </w:rPr>
        <w:t>o nadania przesyłek, o których mowa w § 1 ust.</w:t>
      </w:r>
      <w:r w:rsidR="00FE6DF9" w:rsidRPr="007B0434">
        <w:rPr>
          <w:rFonts w:ascii="Arial" w:hAnsi="Arial" w:cs="Arial"/>
          <w:sz w:val="24"/>
          <w:szCs w:val="24"/>
          <w:lang w:eastAsia="pl-PL"/>
        </w:rPr>
        <w:t> </w:t>
      </w:r>
      <w:r w:rsidRPr="007B0434">
        <w:rPr>
          <w:rFonts w:ascii="Arial" w:hAnsi="Arial" w:cs="Arial"/>
          <w:sz w:val="24"/>
          <w:szCs w:val="24"/>
          <w:lang w:eastAsia="pl-PL"/>
        </w:rPr>
        <w:t>4 pkt. 3, przez operatora wyznaczonego dla wywołania określonych w</w:t>
      </w:r>
      <w:r w:rsidR="00EF2932" w:rsidRPr="007B0434">
        <w:rPr>
          <w:rFonts w:ascii="Arial" w:hAnsi="Arial" w:cs="Arial"/>
          <w:sz w:val="24"/>
          <w:szCs w:val="24"/>
          <w:lang w:eastAsia="pl-PL"/>
        </w:rPr>
        <w:t> </w:t>
      </w:r>
      <w:r w:rsidRPr="007B0434">
        <w:rPr>
          <w:rFonts w:ascii="Arial" w:hAnsi="Arial" w:cs="Arial"/>
          <w:sz w:val="24"/>
          <w:szCs w:val="24"/>
          <w:lang w:eastAsia="pl-PL"/>
        </w:rPr>
        <w:t xml:space="preserve">przepisach skutków, w dniu otrzymania przesyłki od Zamawiającego. </w:t>
      </w:r>
    </w:p>
    <w:p w14:paraId="6C47EA87" w14:textId="1380D35E" w:rsidR="0089536B" w:rsidRPr="007B0434" w:rsidRDefault="0089536B" w:rsidP="00FE6DF9">
      <w:pPr>
        <w:pStyle w:val="Akapitzlist"/>
        <w:numPr>
          <w:ilvl w:val="0"/>
          <w:numId w:val="13"/>
        </w:numPr>
        <w:spacing w:after="240" w:line="360" w:lineRule="auto"/>
        <w:jc w:val="both"/>
        <w:rPr>
          <w:rFonts w:ascii="Arial" w:hAnsi="Arial" w:cs="Arial"/>
          <w:sz w:val="24"/>
          <w:szCs w:val="24"/>
          <w:lang w:eastAsia="pl-PL"/>
        </w:rPr>
      </w:pPr>
      <w:r w:rsidRPr="007B0434">
        <w:rPr>
          <w:rFonts w:ascii="Arial" w:hAnsi="Arial" w:cs="Arial"/>
          <w:sz w:val="24"/>
          <w:szCs w:val="24"/>
          <w:lang w:eastAsia="pl-PL"/>
        </w:rPr>
        <w:t>Wykonawca, o ile nie jest operatorem wyznaczonym, przesyłki pocztowe o</w:t>
      </w:r>
      <w:r w:rsidR="00FE6DF9" w:rsidRPr="007B0434">
        <w:rPr>
          <w:rFonts w:ascii="Arial" w:hAnsi="Arial" w:cs="Arial"/>
          <w:sz w:val="24"/>
          <w:szCs w:val="24"/>
          <w:lang w:eastAsia="pl-PL"/>
        </w:rPr>
        <w:t> </w:t>
      </w:r>
      <w:r w:rsidRPr="007B0434">
        <w:rPr>
          <w:rFonts w:ascii="Arial" w:hAnsi="Arial" w:cs="Arial"/>
          <w:sz w:val="24"/>
          <w:szCs w:val="24"/>
          <w:lang w:eastAsia="pl-PL"/>
        </w:rPr>
        <w:t xml:space="preserve">których mowa w ust. 3 powierzy operatorowi wyznaczonemu na podstawie umowy o współpracę zawieranej w formie pisemnej (zgodnie z art. 35 ust. 1. ustawy). </w:t>
      </w:r>
    </w:p>
    <w:p w14:paraId="1DFD2D10" w14:textId="5DE7C32C" w:rsidR="0089536B" w:rsidRPr="007B0434" w:rsidRDefault="0089536B" w:rsidP="00163C31">
      <w:pPr>
        <w:spacing w:line="360" w:lineRule="auto"/>
        <w:jc w:val="center"/>
        <w:rPr>
          <w:rFonts w:ascii="Arial" w:hAnsi="Arial" w:cs="Arial"/>
          <w:sz w:val="24"/>
          <w:szCs w:val="24"/>
          <w:lang w:eastAsia="pl-PL"/>
        </w:rPr>
      </w:pPr>
      <w:r w:rsidRPr="007B0434">
        <w:rPr>
          <w:rFonts w:ascii="Arial" w:hAnsi="Arial" w:cs="Arial"/>
          <w:b/>
          <w:sz w:val="24"/>
          <w:szCs w:val="24"/>
        </w:rPr>
        <w:t>§ 4</w:t>
      </w:r>
    </w:p>
    <w:p w14:paraId="6EA27739" w14:textId="5262DDDE" w:rsidR="00C54088" w:rsidRPr="007B0434" w:rsidRDefault="0089536B">
      <w:pPr>
        <w:pStyle w:val="Akapitzlist"/>
        <w:numPr>
          <w:ilvl w:val="0"/>
          <w:numId w:val="16"/>
        </w:numPr>
        <w:spacing w:line="360" w:lineRule="auto"/>
        <w:jc w:val="both"/>
        <w:rPr>
          <w:rFonts w:ascii="Arial" w:hAnsi="Arial" w:cs="Arial"/>
          <w:sz w:val="24"/>
          <w:szCs w:val="24"/>
        </w:rPr>
      </w:pPr>
      <w:r w:rsidRPr="007B0434">
        <w:rPr>
          <w:rFonts w:ascii="Arial" w:hAnsi="Arial" w:cs="Arial"/>
          <w:sz w:val="24"/>
          <w:szCs w:val="24"/>
        </w:rPr>
        <w:t>Szacunkowa wartość umowy wynosi:</w:t>
      </w:r>
      <w:r w:rsidR="00305D19">
        <w:rPr>
          <w:rFonts w:ascii="Arial" w:hAnsi="Arial" w:cs="Arial"/>
          <w:sz w:val="24"/>
          <w:szCs w:val="24"/>
        </w:rPr>
        <w:t xml:space="preserve"> … zł netto i … </w:t>
      </w:r>
      <w:r w:rsidRPr="00305D19">
        <w:rPr>
          <w:rFonts w:ascii="Arial" w:hAnsi="Arial" w:cs="Arial"/>
          <w:sz w:val="24"/>
          <w:szCs w:val="24"/>
        </w:rPr>
        <w:t>zł brutto</w:t>
      </w:r>
      <w:r w:rsidRPr="007B0434">
        <w:rPr>
          <w:rFonts w:ascii="Arial" w:hAnsi="Arial" w:cs="Arial"/>
          <w:sz w:val="24"/>
          <w:szCs w:val="24"/>
        </w:rPr>
        <w:t xml:space="preserve"> (słownie:</w:t>
      </w:r>
      <w:r w:rsidR="00EF2932" w:rsidRPr="007B0434">
        <w:rPr>
          <w:rFonts w:ascii="Arial" w:hAnsi="Arial" w:cs="Arial"/>
          <w:sz w:val="24"/>
          <w:szCs w:val="24"/>
        </w:rPr>
        <w:t xml:space="preserve"> </w:t>
      </w:r>
      <w:r w:rsidR="00305D19">
        <w:rPr>
          <w:rFonts w:ascii="Arial" w:hAnsi="Arial" w:cs="Arial"/>
          <w:sz w:val="24"/>
          <w:szCs w:val="24"/>
        </w:rPr>
        <w:t>…</w:t>
      </w:r>
      <w:r w:rsidR="00C54088" w:rsidRPr="007B0434">
        <w:rPr>
          <w:rFonts w:ascii="Arial" w:hAnsi="Arial" w:cs="Arial"/>
          <w:sz w:val="24"/>
          <w:szCs w:val="24"/>
        </w:rPr>
        <w:t>).</w:t>
      </w:r>
    </w:p>
    <w:p w14:paraId="026A71DD" w14:textId="77777777" w:rsidR="008720DA" w:rsidRDefault="0089536B" w:rsidP="008720DA">
      <w:pPr>
        <w:pStyle w:val="Akapitzlist"/>
        <w:spacing w:line="360" w:lineRule="auto"/>
        <w:jc w:val="both"/>
        <w:rPr>
          <w:rFonts w:ascii="Arial" w:hAnsi="Arial" w:cs="Arial"/>
          <w:bCs/>
          <w:sz w:val="24"/>
          <w:szCs w:val="24"/>
        </w:rPr>
      </w:pPr>
      <w:r w:rsidRPr="007B0434">
        <w:rPr>
          <w:rFonts w:ascii="Arial" w:hAnsi="Arial" w:cs="Arial"/>
          <w:bCs/>
          <w:sz w:val="24"/>
          <w:szCs w:val="24"/>
        </w:rPr>
        <w:t xml:space="preserve">Kontrola wartości wynagrodzenia leży po stronie </w:t>
      </w:r>
      <w:r w:rsidR="000E5F9B">
        <w:rPr>
          <w:rFonts w:ascii="Arial" w:hAnsi="Arial" w:cs="Arial"/>
          <w:bCs/>
          <w:sz w:val="24"/>
          <w:szCs w:val="24"/>
        </w:rPr>
        <w:t>Z</w:t>
      </w:r>
      <w:r w:rsidRPr="007B0434">
        <w:rPr>
          <w:rFonts w:ascii="Arial" w:hAnsi="Arial" w:cs="Arial"/>
          <w:bCs/>
          <w:sz w:val="24"/>
          <w:szCs w:val="24"/>
        </w:rPr>
        <w:t xml:space="preserve">amawiającego, a ewentualne przekroczenie kwoty </w:t>
      </w:r>
      <w:r w:rsidR="002A4916" w:rsidRPr="007B0434">
        <w:rPr>
          <w:rFonts w:ascii="Arial" w:hAnsi="Arial" w:cs="Arial"/>
          <w:bCs/>
          <w:sz w:val="24"/>
          <w:szCs w:val="24"/>
        </w:rPr>
        <w:t>szacunkowego</w:t>
      </w:r>
      <w:r w:rsidRPr="007B0434">
        <w:rPr>
          <w:rFonts w:ascii="Arial" w:hAnsi="Arial" w:cs="Arial"/>
          <w:bCs/>
          <w:sz w:val="24"/>
          <w:szCs w:val="24"/>
        </w:rPr>
        <w:t xml:space="preserve"> wynagrodzenia nie pozbawia </w:t>
      </w:r>
      <w:r w:rsidR="000E5F9B">
        <w:rPr>
          <w:rFonts w:ascii="Arial" w:hAnsi="Arial" w:cs="Arial"/>
          <w:bCs/>
          <w:sz w:val="24"/>
          <w:szCs w:val="24"/>
        </w:rPr>
        <w:t>W</w:t>
      </w:r>
      <w:r w:rsidRPr="007B0434">
        <w:rPr>
          <w:rFonts w:ascii="Arial" w:hAnsi="Arial" w:cs="Arial"/>
          <w:bCs/>
          <w:sz w:val="24"/>
          <w:szCs w:val="24"/>
        </w:rPr>
        <w:t>ykonawcy prawa do wynagrodzenia za wszystkie faktycznie zrealizowane usługi.</w:t>
      </w:r>
    </w:p>
    <w:p w14:paraId="7D5CE1A6" w14:textId="3EC572F0" w:rsidR="008720DA" w:rsidRPr="008720DA" w:rsidRDefault="008720DA" w:rsidP="008720DA">
      <w:pPr>
        <w:pStyle w:val="Akapitzlist"/>
        <w:numPr>
          <w:ilvl w:val="0"/>
          <w:numId w:val="16"/>
        </w:numPr>
        <w:spacing w:line="360" w:lineRule="auto"/>
        <w:jc w:val="both"/>
        <w:rPr>
          <w:rFonts w:ascii="Arial" w:hAnsi="Arial" w:cs="Arial"/>
          <w:bCs/>
          <w:sz w:val="24"/>
          <w:szCs w:val="24"/>
        </w:rPr>
      </w:pPr>
      <w:r w:rsidRPr="008720DA">
        <w:rPr>
          <w:rFonts w:ascii="Arial" w:hAnsi="Arial" w:cs="Arial"/>
          <w:sz w:val="24"/>
          <w:szCs w:val="24"/>
        </w:rPr>
        <w:t xml:space="preserve">Zamawiający gwarantuje, iż minimalna wartość zamówienia do której realizacji zobowiązany jest Zamawiający wyniesie </w:t>
      </w:r>
      <w:r>
        <w:rPr>
          <w:rFonts w:ascii="Arial" w:hAnsi="Arial" w:cs="Arial"/>
          <w:b/>
          <w:bCs/>
          <w:sz w:val="24"/>
          <w:szCs w:val="24"/>
        </w:rPr>
        <w:t>6</w:t>
      </w:r>
      <w:r w:rsidRPr="008720DA">
        <w:rPr>
          <w:rFonts w:ascii="Arial" w:hAnsi="Arial" w:cs="Arial"/>
          <w:b/>
          <w:bCs/>
          <w:sz w:val="24"/>
          <w:szCs w:val="24"/>
        </w:rPr>
        <w:t>0 %</w:t>
      </w:r>
      <w:r w:rsidRPr="008720DA">
        <w:rPr>
          <w:rFonts w:ascii="Arial" w:hAnsi="Arial" w:cs="Arial"/>
          <w:sz w:val="24"/>
          <w:szCs w:val="24"/>
        </w:rPr>
        <w:t xml:space="preserve"> ceny podanej w formularzu ofertowym przez wykonawcę. Zlecenie realizacji zamówienia powyżej gwarantowanej kwoty nie stanowi zobowiązania Zamawiającego, jak również nie stanowi podstawy do dochodzenia przez Wykonawcę roszczeń odszkodowawczych z tytułu niezrealizowania tego zamówienia.</w:t>
      </w:r>
    </w:p>
    <w:p w14:paraId="397BADD4" w14:textId="17E99C98" w:rsidR="0089536B" w:rsidRPr="007B0434" w:rsidRDefault="0089536B">
      <w:pPr>
        <w:pStyle w:val="Akapitzlist"/>
        <w:numPr>
          <w:ilvl w:val="0"/>
          <w:numId w:val="16"/>
        </w:numPr>
        <w:tabs>
          <w:tab w:val="left" w:pos="1440"/>
        </w:tabs>
        <w:spacing w:line="360" w:lineRule="auto"/>
        <w:jc w:val="both"/>
        <w:rPr>
          <w:rFonts w:ascii="Arial" w:hAnsi="Arial" w:cs="Arial"/>
          <w:sz w:val="24"/>
          <w:szCs w:val="24"/>
        </w:rPr>
      </w:pPr>
      <w:bookmarkStart w:id="0" w:name="_Hlk120181887"/>
      <w:r w:rsidRPr="007B0434">
        <w:rPr>
          <w:rFonts w:ascii="Arial" w:hAnsi="Arial" w:cs="Arial"/>
          <w:sz w:val="24"/>
          <w:szCs w:val="24"/>
        </w:rPr>
        <w:t>Rozliczenia finansowe będą dokonywane w okresach miesięcznych</w:t>
      </w:r>
      <w:r w:rsidR="00D44F13" w:rsidRPr="007B0434">
        <w:rPr>
          <w:rFonts w:ascii="Arial" w:hAnsi="Arial" w:cs="Arial"/>
          <w:sz w:val="24"/>
          <w:szCs w:val="24"/>
        </w:rPr>
        <w:t xml:space="preserve">. </w:t>
      </w:r>
    </w:p>
    <w:bookmarkEnd w:id="0"/>
    <w:p w14:paraId="4A66EECE" w14:textId="77777777" w:rsidR="00FE6DF9" w:rsidRPr="007B0434" w:rsidRDefault="0089536B" w:rsidP="00FE6DF9">
      <w:pPr>
        <w:pStyle w:val="Akapitzlist"/>
        <w:numPr>
          <w:ilvl w:val="0"/>
          <w:numId w:val="16"/>
        </w:numPr>
        <w:tabs>
          <w:tab w:val="left" w:pos="5040"/>
        </w:tabs>
        <w:spacing w:line="360" w:lineRule="auto"/>
        <w:jc w:val="both"/>
        <w:rPr>
          <w:rFonts w:ascii="Arial" w:hAnsi="Arial" w:cs="Arial"/>
          <w:sz w:val="24"/>
          <w:szCs w:val="24"/>
          <w:lang w:eastAsia="pl-PL"/>
        </w:rPr>
      </w:pPr>
      <w:r w:rsidRPr="007B0434">
        <w:rPr>
          <w:rFonts w:ascii="Arial" w:hAnsi="Arial" w:cs="Arial"/>
          <w:sz w:val="24"/>
          <w:szCs w:val="24"/>
        </w:rPr>
        <w:t>Podstawą obliczania należności jest suma opłat za przesyłki faktycznie nadane przez</w:t>
      </w:r>
      <w:r w:rsidR="00EF2932" w:rsidRPr="007B0434">
        <w:rPr>
          <w:rFonts w:ascii="Arial" w:hAnsi="Arial" w:cs="Arial"/>
          <w:sz w:val="24"/>
          <w:szCs w:val="24"/>
        </w:rPr>
        <w:t xml:space="preserve"> </w:t>
      </w:r>
      <w:r w:rsidRPr="007B0434">
        <w:rPr>
          <w:rFonts w:ascii="Arial" w:hAnsi="Arial" w:cs="Arial"/>
          <w:sz w:val="24"/>
          <w:szCs w:val="24"/>
        </w:rPr>
        <w:t>Zamawiającego lub zwrócone do Zamawiającego z powodu braku możliwości ich doręczenia w miesięcznym okresie rozliczeniowym, stwierdzona na podstawie dokumentów nadawczych i oddawczych oraz usługę odbioru korespondencji, przy czym obowiązywać będą ceny wskazane w formularzu oferty, a w przypadku przesyłek oraz usług dodatkowych</w:t>
      </w:r>
      <w:r w:rsidR="00C54088" w:rsidRPr="007B0434">
        <w:rPr>
          <w:rFonts w:ascii="Arial" w:hAnsi="Arial" w:cs="Arial"/>
          <w:sz w:val="24"/>
          <w:szCs w:val="24"/>
        </w:rPr>
        <w:t xml:space="preserve"> </w:t>
      </w:r>
      <w:r w:rsidRPr="007B0434">
        <w:rPr>
          <w:rFonts w:ascii="Arial" w:hAnsi="Arial" w:cs="Arial"/>
          <w:sz w:val="24"/>
          <w:szCs w:val="24"/>
        </w:rPr>
        <w:t xml:space="preserve">i komplementarnych </w:t>
      </w:r>
      <w:r w:rsidRPr="007B0434">
        <w:rPr>
          <w:rFonts w:ascii="Arial" w:hAnsi="Arial" w:cs="Arial"/>
          <w:sz w:val="24"/>
          <w:szCs w:val="24"/>
        </w:rPr>
        <w:lastRenderedPageBreak/>
        <w:t>do usług objętych zamówieniem, które nie zostały wskazane w formularzu ofertowym zastosowanie będą miały stawki cenowe wg cennika Wykonawcy obowiązującego w dniu realizacji usługi.</w:t>
      </w:r>
    </w:p>
    <w:p w14:paraId="148D1986" w14:textId="0EB82B6F" w:rsidR="00163D1C" w:rsidRPr="007B0434" w:rsidRDefault="0089536B" w:rsidP="00FE6DF9">
      <w:pPr>
        <w:pStyle w:val="Akapitzlist"/>
        <w:numPr>
          <w:ilvl w:val="0"/>
          <w:numId w:val="16"/>
        </w:numPr>
        <w:tabs>
          <w:tab w:val="left" w:pos="5040"/>
        </w:tabs>
        <w:spacing w:line="360" w:lineRule="auto"/>
        <w:jc w:val="both"/>
        <w:rPr>
          <w:rFonts w:ascii="Arial" w:hAnsi="Arial" w:cs="Arial"/>
          <w:sz w:val="24"/>
          <w:szCs w:val="24"/>
          <w:lang w:eastAsia="pl-PL"/>
        </w:rPr>
      </w:pPr>
      <w:r w:rsidRPr="007B0434">
        <w:rPr>
          <w:rFonts w:ascii="Arial" w:hAnsi="Arial" w:cs="Arial"/>
          <w:sz w:val="24"/>
          <w:szCs w:val="24"/>
          <w:lang w:eastAsia="pl-PL"/>
        </w:rPr>
        <w:t>Za przesyłki nadawane za pośrednictwem operatora wyznaczonego Wykonawcy nie przysługują dodatkowe opłaty od Zamawiającego.</w:t>
      </w:r>
    </w:p>
    <w:p w14:paraId="5FE7616E" w14:textId="3058001C" w:rsidR="00163D1C" w:rsidRPr="007B0434" w:rsidRDefault="0089536B">
      <w:pPr>
        <w:pStyle w:val="Akapitzlist"/>
        <w:numPr>
          <w:ilvl w:val="0"/>
          <w:numId w:val="16"/>
        </w:numPr>
        <w:tabs>
          <w:tab w:val="left" w:pos="5040"/>
        </w:tabs>
        <w:spacing w:line="360" w:lineRule="auto"/>
        <w:jc w:val="both"/>
        <w:rPr>
          <w:rFonts w:ascii="Arial" w:hAnsi="Arial" w:cs="Arial"/>
          <w:sz w:val="24"/>
          <w:szCs w:val="24"/>
          <w:lang w:eastAsia="pl-PL"/>
        </w:rPr>
      </w:pPr>
      <w:r w:rsidRPr="007B0434">
        <w:rPr>
          <w:rFonts w:ascii="Arial" w:hAnsi="Arial" w:cs="Arial"/>
          <w:sz w:val="24"/>
          <w:szCs w:val="24"/>
        </w:rPr>
        <w:t>Zmiana cen jednostkowych za świadczenie usług pocztowych nastąpi w</w:t>
      </w:r>
      <w:r w:rsidR="00EF2932" w:rsidRPr="007B0434">
        <w:rPr>
          <w:rFonts w:ascii="Arial" w:hAnsi="Arial" w:cs="Arial"/>
          <w:sz w:val="24"/>
          <w:szCs w:val="24"/>
        </w:rPr>
        <w:t> </w:t>
      </w:r>
      <w:r w:rsidR="00FE6DF9" w:rsidRPr="007B0434">
        <w:rPr>
          <w:rFonts w:ascii="Arial" w:hAnsi="Arial" w:cs="Arial"/>
          <w:sz w:val="24"/>
          <w:szCs w:val="24"/>
        </w:rPr>
        <w:t>p</w:t>
      </w:r>
      <w:r w:rsidRPr="007B0434">
        <w:rPr>
          <w:rFonts w:ascii="Arial" w:hAnsi="Arial" w:cs="Arial"/>
          <w:sz w:val="24"/>
          <w:szCs w:val="24"/>
        </w:rPr>
        <w:t>rzypadku zatwierdzenia zmiany cen przez Prezesa UKE lub w przypadku zmiany cen w sposób ustalony przepisami ustawy.</w:t>
      </w:r>
    </w:p>
    <w:p w14:paraId="7FB2BD9B" w14:textId="7B5F60EA" w:rsidR="00D33FFA" w:rsidRPr="007B0434" w:rsidRDefault="0089536B" w:rsidP="00D33FFA">
      <w:pPr>
        <w:pStyle w:val="Akapitzlist"/>
        <w:numPr>
          <w:ilvl w:val="0"/>
          <w:numId w:val="16"/>
        </w:numPr>
        <w:tabs>
          <w:tab w:val="left" w:pos="5040"/>
        </w:tabs>
        <w:spacing w:line="360" w:lineRule="auto"/>
        <w:jc w:val="both"/>
        <w:rPr>
          <w:rFonts w:ascii="Arial" w:hAnsi="Arial" w:cs="Arial"/>
          <w:sz w:val="24"/>
          <w:szCs w:val="24"/>
          <w:lang w:eastAsia="pl-PL"/>
        </w:rPr>
      </w:pPr>
      <w:bookmarkStart w:id="1" w:name="_Hlk120799720"/>
      <w:r w:rsidRPr="007B0434">
        <w:rPr>
          <w:rFonts w:ascii="Arial" w:hAnsi="Arial" w:cs="Arial"/>
          <w:sz w:val="24"/>
          <w:szCs w:val="24"/>
        </w:rPr>
        <w:t xml:space="preserve">Zamawiający zobowiązuje się do regulowania należności Wykonawcy z tytułu opłat za usługi pocztowe określone w § 1, zgodnie z fakturami wystawionymi przez Wykonawcę </w:t>
      </w:r>
      <w:r w:rsidR="00B8722B" w:rsidRPr="007B0434">
        <w:rPr>
          <w:rFonts w:ascii="Arial" w:hAnsi="Arial" w:cs="Arial"/>
          <w:sz w:val="24"/>
          <w:szCs w:val="24"/>
        </w:rPr>
        <w:t>w formacie</w:t>
      </w:r>
      <w:r w:rsidR="00454F2F" w:rsidRPr="007B0434">
        <w:rPr>
          <w:rFonts w:ascii="Arial" w:hAnsi="Arial" w:cs="Arial"/>
          <w:sz w:val="24"/>
          <w:szCs w:val="24"/>
        </w:rPr>
        <w:t xml:space="preserve"> PDF na adres</w:t>
      </w:r>
      <w:r w:rsidR="00B8722B" w:rsidRPr="007B0434">
        <w:rPr>
          <w:rFonts w:ascii="Arial" w:hAnsi="Arial" w:cs="Arial"/>
          <w:sz w:val="24"/>
          <w:szCs w:val="24"/>
        </w:rPr>
        <w:t xml:space="preserve"> </w:t>
      </w:r>
      <w:r w:rsidR="00794F55" w:rsidRPr="007B0434">
        <w:rPr>
          <w:rFonts w:ascii="Arial" w:hAnsi="Arial" w:cs="Arial"/>
          <w:sz w:val="24"/>
          <w:szCs w:val="24"/>
        </w:rPr>
        <w:t>email</w:t>
      </w:r>
      <w:r w:rsidRPr="007B0434">
        <w:rPr>
          <w:rFonts w:ascii="Arial" w:hAnsi="Arial" w:cs="Arial"/>
          <w:sz w:val="24"/>
          <w:szCs w:val="24"/>
        </w:rPr>
        <w:t xml:space="preserve"> </w:t>
      </w:r>
      <w:hyperlink r:id="rId8" w:history="1">
        <w:r w:rsidR="00FA1EDD" w:rsidRPr="007B0434">
          <w:rPr>
            <w:rStyle w:val="Hipercze"/>
            <w:rFonts w:ascii="Arial" w:hAnsi="Arial" w:cs="Arial"/>
            <w:color w:val="auto"/>
            <w:sz w:val="24"/>
            <w:szCs w:val="24"/>
            <w:u w:val="none"/>
          </w:rPr>
          <w:t>ekancelaria@powiat.slupsk.pl</w:t>
        </w:r>
      </w:hyperlink>
      <w:r w:rsidR="00D33FFA" w:rsidRPr="007B0434">
        <w:rPr>
          <w:rStyle w:val="Hipercze"/>
          <w:rFonts w:ascii="Arial" w:hAnsi="Arial" w:cs="Arial"/>
          <w:color w:val="auto"/>
          <w:sz w:val="24"/>
          <w:szCs w:val="24"/>
          <w:u w:val="none"/>
        </w:rPr>
        <w:t xml:space="preserve">. </w:t>
      </w:r>
      <w:bookmarkEnd w:id="1"/>
      <w:r w:rsidR="00454F2F" w:rsidRPr="007B0434">
        <w:rPr>
          <w:rFonts w:ascii="Arial" w:hAnsi="Arial" w:cs="Arial"/>
          <w:sz w:val="24"/>
          <w:szCs w:val="24"/>
        </w:rPr>
        <w:t xml:space="preserve">PDF </w:t>
      </w:r>
      <w:proofErr w:type="gramStart"/>
      <w:r w:rsidR="00454F2F" w:rsidRPr="007B0434">
        <w:rPr>
          <w:rFonts w:ascii="Arial" w:hAnsi="Arial" w:cs="Arial"/>
          <w:sz w:val="24"/>
          <w:szCs w:val="24"/>
        </w:rPr>
        <w:t>lub,</w:t>
      </w:r>
      <w:proofErr w:type="gramEnd"/>
      <w:r w:rsidR="00454F2F" w:rsidRPr="007B0434">
        <w:rPr>
          <w:rFonts w:ascii="Arial" w:hAnsi="Arial" w:cs="Arial"/>
          <w:sz w:val="24"/>
          <w:szCs w:val="24"/>
        </w:rPr>
        <w:t xml:space="preserve"> </w:t>
      </w:r>
      <w:bookmarkStart w:id="2" w:name="_Hlk120877476"/>
      <w:r w:rsidR="00454F2F" w:rsidRPr="007B0434">
        <w:rPr>
          <w:rFonts w:ascii="Arial" w:hAnsi="Arial" w:cs="Arial"/>
          <w:sz w:val="24"/>
          <w:szCs w:val="24"/>
        </w:rPr>
        <w:t>w przypadku braku możliwości przesłania faktury na ten adres</w:t>
      </w:r>
      <w:bookmarkEnd w:id="2"/>
      <w:r w:rsidR="00454F2F" w:rsidRPr="007B0434">
        <w:rPr>
          <w:rFonts w:ascii="Arial" w:hAnsi="Arial" w:cs="Arial"/>
          <w:sz w:val="24"/>
          <w:szCs w:val="24"/>
        </w:rPr>
        <w:t xml:space="preserve">, </w:t>
      </w:r>
      <w:bookmarkStart w:id="3" w:name="_Hlk120877365"/>
      <w:r w:rsidR="00495A9A" w:rsidRPr="007B0434">
        <w:rPr>
          <w:rFonts w:ascii="Arial" w:hAnsi="Arial" w:cs="Arial"/>
          <w:sz w:val="24"/>
          <w:szCs w:val="24"/>
        </w:rPr>
        <w:t xml:space="preserve">przesłania faktury w formie papierowej </w:t>
      </w:r>
      <w:r w:rsidR="00454F2F" w:rsidRPr="007B0434">
        <w:rPr>
          <w:rFonts w:ascii="Arial" w:hAnsi="Arial" w:cs="Arial"/>
          <w:sz w:val="24"/>
          <w:szCs w:val="24"/>
        </w:rPr>
        <w:t>na adres Powiat Słupski, ul. Szarych Szeregów 14, 76-200 Słupsk</w:t>
      </w:r>
      <w:bookmarkEnd w:id="3"/>
      <w:r w:rsidR="00410490" w:rsidRPr="007B0434">
        <w:rPr>
          <w:rFonts w:ascii="Arial" w:hAnsi="Arial" w:cs="Arial"/>
          <w:sz w:val="24"/>
          <w:szCs w:val="24"/>
        </w:rPr>
        <w:t xml:space="preserve">. </w:t>
      </w:r>
      <w:r w:rsidR="00D33FFA" w:rsidRPr="007B0434">
        <w:rPr>
          <w:rFonts w:ascii="Arial" w:hAnsi="Arial" w:cs="Arial"/>
          <w:sz w:val="24"/>
          <w:szCs w:val="24"/>
        </w:rPr>
        <w:t>Zmiana adresu e-mail Zamawia</w:t>
      </w:r>
      <w:r w:rsidR="00B72CFA" w:rsidRPr="007B0434">
        <w:rPr>
          <w:rFonts w:ascii="Arial" w:hAnsi="Arial" w:cs="Arial"/>
          <w:sz w:val="24"/>
          <w:szCs w:val="24"/>
        </w:rPr>
        <w:t>jącego</w:t>
      </w:r>
      <w:r w:rsidR="00D33FFA" w:rsidRPr="007B0434">
        <w:rPr>
          <w:rFonts w:ascii="Arial" w:hAnsi="Arial" w:cs="Arial"/>
          <w:sz w:val="24"/>
          <w:szCs w:val="24"/>
        </w:rPr>
        <w:t xml:space="preserve">, wskazanego w </w:t>
      </w:r>
      <w:r w:rsidR="00B72CFA" w:rsidRPr="007B0434">
        <w:rPr>
          <w:rFonts w:ascii="Arial" w:hAnsi="Arial" w:cs="Arial"/>
          <w:sz w:val="24"/>
          <w:szCs w:val="24"/>
        </w:rPr>
        <w:t>zdaniu pierwszym</w:t>
      </w:r>
      <w:r w:rsidR="00F426B1" w:rsidRPr="007B0434">
        <w:rPr>
          <w:rFonts w:ascii="Arial" w:hAnsi="Arial" w:cs="Arial"/>
          <w:sz w:val="24"/>
          <w:szCs w:val="24"/>
        </w:rPr>
        <w:t>,</w:t>
      </w:r>
      <w:r w:rsidR="00B72CFA" w:rsidRPr="007B0434">
        <w:rPr>
          <w:rFonts w:ascii="Arial" w:hAnsi="Arial" w:cs="Arial"/>
          <w:sz w:val="24"/>
          <w:szCs w:val="24"/>
        </w:rPr>
        <w:t xml:space="preserve"> </w:t>
      </w:r>
      <w:r w:rsidR="00D33FFA" w:rsidRPr="007B0434">
        <w:rPr>
          <w:rFonts w:ascii="Arial" w:hAnsi="Arial" w:cs="Arial"/>
          <w:sz w:val="24"/>
          <w:szCs w:val="24"/>
        </w:rPr>
        <w:t xml:space="preserve">nie wymaga aneksowania </w:t>
      </w:r>
      <w:r w:rsidR="00B72CFA" w:rsidRPr="007B0434">
        <w:rPr>
          <w:rFonts w:ascii="Arial" w:hAnsi="Arial" w:cs="Arial"/>
          <w:sz w:val="24"/>
          <w:szCs w:val="24"/>
        </w:rPr>
        <w:t>u</w:t>
      </w:r>
      <w:r w:rsidR="00D33FFA" w:rsidRPr="007B0434">
        <w:rPr>
          <w:rFonts w:ascii="Arial" w:hAnsi="Arial" w:cs="Arial"/>
          <w:sz w:val="24"/>
          <w:szCs w:val="24"/>
        </w:rPr>
        <w:t>mowy, pod warunkiem</w:t>
      </w:r>
      <w:r w:rsidR="00D33FFA" w:rsidRPr="007B0434">
        <w:rPr>
          <w:rFonts w:ascii="Arial" w:hAnsi="Arial" w:cs="Arial"/>
          <w:spacing w:val="28"/>
          <w:sz w:val="24"/>
          <w:szCs w:val="24"/>
        </w:rPr>
        <w:t xml:space="preserve"> </w:t>
      </w:r>
      <w:r w:rsidR="00D33FFA" w:rsidRPr="007B0434">
        <w:rPr>
          <w:rFonts w:ascii="Arial" w:hAnsi="Arial" w:cs="Arial"/>
          <w:sz w:val="24"/>
          <w:szCs w:val="24"/>
        </w:rPr>
        <w:t>niezwłocznego, pisemnego</w:t>
      </w:r>
      <w:r w:rsidR="00D33FFA" w:rsidRPr="007B0434">
        <w:rPr>
          <w:rFonts w:ascii="Arial" w:hAnsi="Arial" w:cs="Arial"/>
          <w:spacing w:val="22"/>
          <w:sz w:val="24"/>
          <w:szCs w:val="24"/>
        </w:rPr>
        <w:t xml:space="preserve"> </w:t>
      </w:r>
      <w:r w:rsidR="00D33FFA" w:rsidRPr="007B0434">
        <w:rPr>
          <w:rFonts w:ascii="Arial" w:hAnsi="Arial" w:cs="Arial"/>
          <w:sz w:val="24"/>
          <w:szCs w:val="24"/>
        </w:rPr>
        <w:t>powiadomienia</w:t>
      </w:r>
      <w:r w:rsidR="00D33FFA" w:rsidRPr="007B0434">
        <w:rPr>
          <w:rFonts w:ascii="Arial" w:hAnsi="Arial" w:cs="Arial"/>
          <w:spacing w:val="21"/>
          <w:sz w:val="24"/>
          <w:szCs w:val="24"/>
        </w:rPr>
        <w:t xml:space="preserve"> </w:t>
      </w:r>
      <w:r w:rsidR="00D33FFA" w:rsidRPr="007B0434">
        <w:rPr>
          <w:rFonts w:ascii="Arial" w:hAnsi="Arial" w:cs="Arial"/>
          <w:sz w:val="24"/>
          <w:szCs w:val="24"/>
        </w:rPr>
        <w:t>o</w:t>
      </w:r>
      <w:r w:rsidR="00D33FFA" w:rsidRPr="007B0434">
        <w:rPr>
          <w:rFonts w:ascii="Arial" w:hAnsi="Arial" w:cs="Arial"/>
          <w:spacing w:val="23"/>
          <w:sz w:val="24"/>
          <w:szCs w:val="24"/>
        </w:rPr>
        <w:t xml:space="preserve"> </w:t>
      </w:r>
      <w:r w:rsidR="00D33FFA" w:rsidRPr="007B0434">
        <w:rPr>
          <w:rFonts w:ascii="Arial" w:hAnsi="Arial" w:cs="Arial"/>
          <w:sz w:val="24"/>
          <w:szCs w:val="24"/>
        </w:rPr>
        <w:t>tym</w:t>
      </w:r>
      <w:r w:rsidR="00D33FFA" w:rsidRPr="007B0434">
        <w:rPr>
          <w:rFonts w:ascii="Arial" w:hAnsi="Arial" w:cs="Arial"/>
          <w:spacing w:val="21"/>
          <w:sz w:val="24"/>
          <w:szCs w:val="24"/>
        </w:rPr>
        <w:t xml:space="preserve"> </w:t>
      </w:r>
      <w:r w:rsidR="00D33FFA" w:rsidRPr="007B0434">
        <w:rPr>
          <w:rFonts w:ascii="Arial" w:hAnsi="Arial" w:cs="Arial"/>
          <w:sz w:val="24"/>
          <w:szCs w:val="24"/>
        </w:rPr>
        <w:t>fakcie</w:t>
      </w:r>
      <w:r w:rsidR="00D33FFA" w:rsidRPr="007B0434">
        <w:rPr>
          <w:rFonts w:ascii="Arial" w:hAnsi="Arial" w:cs="Arial"/>
          <w:spacing w:val="21"/>
          <w:sz w:val="24"/>
          <w:szCs w:val="24"/>
        </w:rPr>
        <w:t xml:space="preserve"> </w:t>
      </w:r>
      <w:r w:rsidR="00B72CFA" w:rsidRPr="007B0434">
        <w:rPr>
          <w:rFonts w:ascii="Arial" w:hAnsi="Arial" w:cs="Arial"/>
          <w:sz w:val="24"/>
          <w:szCs w:val="24"/>
        </w:rPr>
        <w:t>Wykonawcy</w:t>
      </w:r>
      <w:r w:rsidR="00D33FFA" w:rsidRPr="007B0434">
        <w:rPr>
          <w:rFonts w:ascii="Arial" w:hAnsi="Arial" w:cs="Arial"/>
          <w:sz w:val="24"/>
          <w:szCs w:val="24"/>
        </w:rPr>
        <w:t>.</w:t>
      </w:r>
      <w:r w:rsidR="00D33FFA" w:rsidRPr="007B0434">
        <w:rPr>
          <w:rFonts w:ascii="Arial" w:hAnsi="Arial" w:cs="Arial"/>
          <w:spacing w:val="25"/>
          <w:sz w:val="24"/>
          <w:szCs w:val="24"/>
        </w:rPr>
        <w:t xml:space="preserve"> </w:t>
      </w:r>
      <w:r w:rsidR="00D33FFA" w:rsidRPr="007B0434">
        <w:rPr>
          <w:rFonts w:ascii="Arial" w:hAnsi="Arial" w:cs="Arial"/>
          <w:sz w:val="24"/>
          <w:szCs w:val="24"/>
        </w:rPr>
        <w:t>Brak</w:t>
      </w:r>
      <w:r w:rsidR="00D33FFA" w:rsidRPr="007B0434">
        <w:rPr>
          <w:rFonts w:ascii="Arial" w:hAnsi="Arial" w:cs="Arial"/>
          <w:spacing w:val="22"/>
          <w:sz w:val="24"/>
          <w:szCs w:val="24"/>
        </w:rPr>
        <w:t xml:space="preserve"> </w:t>
      </w:r>
      <w:r w:rsidR="00D33FFA" w:rsidRPr="007B0434">
        <w:rPr>
          <w:rFonts w:ascii="Arial" w:hAnsi="Arial" w:cs="Arial"/>
          <w:sz w:val="24"/>
          <w:szCs w:val="24"/>
        </w:rPr>
        <w:t>informacji</w:t>
      </w:r>
      <w:r w:rsidR="00D33FFA" w:rsidRPr="007B0434">
        <w:rPr>
          <w:rFonts w:ascii="Arial" w:hAnsi="Arial" w:cs="Arial"/>
          <w:spacing w:val="20"/>
          <w:sz w:val="24"/>
          <w:szCs w:val="24"/>
        </w:rPr>
        <w:t xml:space="preserve"> </w:t>
      </w:r>
      <w:r w:rsidR="00D33FFA" w:rsidRPr="007B0434">
        <w:rPr>
          <w:rFonts w:ascii="Arial" w:hAnsi="Arial" w:cs="Arial"/>
          <w:sz w:val="24"/>
          <w:szCs w:val="24"/>
        </w:rPr>
        <w:t>o zmianie</w:t>
      </w:r>
      <w:r w:rsidR="00D33FFA" w:rsidRPr="007B0434">
        <w:rPr>
          <w:rFonts w:ascii="Arial" w:hAnsi="Arial" w:cs="Arial"/>
          <w:spacing w:val="20"/>
          <w:sz w:val="24"/>
          <w:szCs w:val="24"/>
        </w:rPr>
        <w:t xml:space="preserve"> </w:t>
      </w:r>
      <w:r w:rsidR="00D33FFA" w:rsidRPr="007B0434">
        <w:rPr>
          <w:rFonts w:ascii="Arial" w:hAnsi="Arial" w:cs="Arial"/>
          <w:sz w:val="24"/>
          <w:szCs w:val="24"/>
        </w:rPr>
        <w:t>skutkuje</w:t>
      </w:r>
      <w:r w:rsidR="00D33FFA" w:rsidRPr="007B0434">
        <w:rPr>
          <w:rFonts w:ascii="Arial" w:hAnsi="Arial" w:cs="Arial"/>
          <w:spacing w:val="21"/>
          <w:sz w:val="24"/>
          <w:szCs w:val="24"/>
        </w:rPr>
        <w:t xml:space="preserve"> </w:t>
      </w:r>
      <w:r w:rsidR="00D33FFA" w:rsidRPr="007B0434">
        <w:rPr>
          <w:rFonts w:ascii="Arial" w:hAnsi="Arial" w:cs="Arial"/>
          <w:sz w:val="24"/>
          <w:szCs w:val="24"/>
        </w:rPr>
        <w:t>tym,</w:t>
      </w:r>
      <w:r w:rsidR="00D33FFA" w:rsidRPr="007B0434">
        <w:rPr>
          <w:rFonts w:ascii="Arial" w:hAnsi="Arial" w:cs="Arial"/>
          <w:spacing w:val="22"/>
          <w:sz w:val="24"/>
          <w:szCs w:val="24"/>
        </w:rPr>
        <w:t xml:space="preserve"> </w:t>
      </w:r>
      <w:r w:rsidR="00D33FFA" w:rsidRPr="007B0434">
        <w:rPr>
          <w:rFonts w:ascii="Arial" w:hAnsi="Arial" w:cs="Arial"/>
          <w:sz w:val="24"/>
          <w:szCs w:val="24"/>
        </w:rPr>
        <w:t>że</w:t>
      </w:r>
      <w:r w:rsidR="00D33FFA" w:rsidRPr="007B0434">
        <w:rPr>
          <w:rFonts w:ascii="Arial" w:hAnsi="Arial" w:cs="Arial"/>
          <w:spacing w:val="20"/>
          <w:sz w:val="24"/>
          <w:szCs w:val="24"/>
        </w:rPr>
        <w:t xml:space="preserve"> </w:t>
      </w:r>
      <w:r w:rsidR="00D33FFA" w:rsidRPr="007B0434">
        <w:rPr>
          <w:rFonts w:ascii="Arial" w:hAnsi="Arial" w:cs="Arial"/>
          <w:sz w:val="24"/>
          <w:szCs w:val="24"/>
        </w:rPr>
        <w:t>wszelkie</w:t>
      </w:r>
      <w:r w:rsidR="00D33FFA" w:rsidRPr="007B0434">
        <w:rPr>
          <w:rFonts w:ascii="Arial" w:hAnsi="Arial" w:cs="Arial"/>
          <w:spacing w:val="21"/>
          <w:sz w:val="24"/>
          <w:szCs w:val="24"/>
        </w:rPr>
        <w:t xml:space="preserve"> </w:t>
      </w:r>
      <w:r w:rsidR="00D33FFA" w:rsidRPr="007B0434">
        <w:rPr>
          <w:rFonts w:ascii="Arial" w:hAnsi="Arial" w:cs="Arial"/>
          <w:sz w:val="24"/>
          <w:szCs w:val="24"/>
        </w:rPr>
        <w:t xml:space="preserve">informacje przekazane na adres wskazany w </w:t>
      </w:r>
      <w:r w:rsidR="00B72CFA" w:rsidRPr="007B0434">
        <w:rPr>
          <w:rFonts w:ascii="Arial" w:hAnsi="Arial" w:cs="Arial"/>
          <w:sz w:val="24"/>
          <w:szCs w:val="24"/>
        </w:rPr>
        <w:t xml:space="preserve">zdaniu pierwszym </w:t>
      </w:r>
      <w:r w:rsidR="00D33FFA" w:rsidRPr="007B0434">
        <w:rPr>
          <w:rFonts w:ascii="Arial" w:hAnsi="Arial" w:cs="Arial"/>
          <w:sz w:val="24"/>
          <w:szCs w:val="24"/>
        </w:rPr>
        <w:t>uznaje się za skutecznie dostarczone</w:t>
      </w:r>
      <w:r w:rsidR="00B72CFA" w:rsidRPr="007B0434">
        <w:rPr>
          <w:rFonts w:ascii="Arial" w:hAnsi="Arial" w:cs="Arial"/>
          <w:sz w:val="24"/>
          <w:szCs w:val="24"/>
        </w:rPr>
        <w:t>.</w:t>
      </w:r>
    </w:p>
    <w:p w14:paraId="1F4B2F0B" w14:textId="683F653E" w:rsidR="00280026" w:rsidRPr="007B0434" w:rsidRDefault="00280026">
      <w:pPr>
        <w:pStyle w:val="Akapitzlist"/>
        <w:numPr>
          <w:ilvl w:val="0"/>
          <w:numId w:val="16"/>
        </w:numPr>
        <w:tabs>
          <w:tab w:val="left" w:pos="5040"/>
        </w:tabs>
        <w:spacing w:line="360" w:lineRule="auto"/>
        <w:jc w:val="both"/>
        <w:rPr>
          <w:rFonts w:ascii="Arial" w:hAnsi="Arial" w:cs="Arial"/>
          <w:sz w:val="24"/>
          <w:szCs w:val="24"/>
          <w:lang w:eastAsia="pl-PL"/>
        </w:rPr>
      </w:pPr>
      <w:r w:rsidRPr="007B0434">
        <w:rPr>
          <w:rFonts w:ascii="Arial" w:hAnsi="Arial" w:cs="Arial"/>
          <w:sz w:val="24"/>
          <w:szCs w:val="24"/>
          <w:lang w:eastAsia="pl-PL"/>
        </w:rPr>
        <w:t xml:space="preserve">Wynagrodzenie, o którym mowa w ust. 1 płatne będzie na wskazane na fakturze konto bankowe Wykonawcy, w terminie 21 dni od dnia wystawienia faktury. Wykonawca zobowiązany jest do doręczenia faktury na co najmniej 7 dni przed określonym terminem płatności. W przypadku niezachowania tego terminu, termin płatności wskazany na fakturze zostanie automatycznie przedłużony o czas opóźnienia. Za dzień zapłaty przyjmuje się dzień uznania rachunku bankowego Wykonawcy. W treści przelewu </w:t>
      </w:r>
      <w:r w:rsidRPr="007B0434">
        <w:rPr>
          <w:rFonts w:ascii="Arial" w:hAnsi="Arial" w:cs="Arial"/>
          <w:sz w:val="24"/>
          <w:szCs w:val="24"/>
        </w:rPr>
        <w:t>Zamawiający zobowiązany jest określić tytuł wpłaty „FV nr …, umowa nr ...”.</w:t>
      </w:r>
    </w:p>
    <w:p w14:paraId="07319B3C" w14:textId="448D6610" w:rsidR="00163D1C" w:rsidRPr="007B0434" w:rsidRDefault="0089536B">
      <w:pPr>
        <w:pStyle w:val="Akapitzlist"/>
        <w:numPr>
          <w:ilvl w:val="0"/>
          <w:numId w:val="16"/>
        </w:numPr>
        <w:tabs>
          <w:tab w:val="left" w:pos="5040"/>
        </w:tabs>
        <w:spacing w:line="360" w:lineRule="auto"/>
        <w:jc w:val="both"/>
        <w:rPr>
          <w:rFonts w:ascii="Arial" w:hAnsi="Arial" w:cs="Arial"/>
          <w:sz w:val="24"/>
          <w:szCs w:val="24"/>
          <w:lang w:eastAsia="pl-PL"/>
        </w:rPr>
      </w:pPr>
      <w:bookmarkStart w:id="4" w:name="_Hlk120184266"/>
      <w:r w:rsidRPr="007B0434">
        <w:rPr>
          <w:rFonts w:ascii="Arial" w:hAnsi="Arial" w:cs="Arial"/>
          <w:sz w:val="24"/>
          <w:szCs w:val="24"/>
        </w:rPr>
        <w:t xml:space="preserve">Zamawiający wymaga od Wykonawcy i </w:t>
      </w:r>
      <w:r w:rsidR="000E5F9B">
        <w:rPr>
          <w:rFonts w:ascii="Arial" w:hAnsi="Arial" w:cs="Arial"/>
          <w:sz w:val="24"/>
          <w:szCs w:val="24"/>
        </w:rPr>
        <w:t>P</w:t>
      </w:r>
      <w:r w:rsidRPr="007B0434">
        <w:rPr>
          <w:rFonts w:ascii="Arial" w:hAnsi="Arial" w:cs="Arial"/>
          <w:sz w:val="24"/>
          <w:szCs w:val="24"/>
        </w:rPr>
        <w:t xml:space="preserve">odwykonawców </w:t>
      </w:r>
      <w:r w:rsidRPr="007B0434">
        <w:rPr>
          <w:rFonts w:ascii="Arial" w:hAnsi="Arial" w:cs="Arial"/>
          <w:bCs/>
          <w:sz w:val="24"/>
          <w:szCs w:val="24"/>
        </w:rPr>
        <w:t xml:space="preserve">zatrudniania </w:t>
      </w:r>
      <w:r w:rsidRPr="007B0434">
        <w:rPr>
          <w:rFonts w:ascii="Arial" w:hAnsi="Arial" w:cs="Arial"/>
          <w:sz w:val="24"/>
          <w:szCs w:val="24"/>
        </w:rPr>
        <w:t>na</w:t>
      </w:r>
      <w:r w:rsidR="00FE6DF9" w:rsidRPr="007B0434">
        <w:rPr>
          <w:rFonts w:ascii="Arial" w:hAnsi="Arial" w:cs="Arial"/>
          <w:sz w:val="24"/>
          <w:szCs w:val="24"/>
        </w:rPr>
        <w:t> </w:t>
      </w:r>
      <w:r w:rsidRPr="007B0434">
        <w:rPr>
          <w:rFonts w:ascii="Arial" w:hAnsi="Arial" w:cs="Arial"/>
          <w:sz w:val="24"/>
          <w:szCs w:val="24"/>
        </w:rPr>
        <w:t>umowę o</w:t>
      </w:r>
      <w:r w:rsidR="005447B1" w:rsidRPr="007B0434">
        <w:rPr>
          <w:rFonts w:ascii="Arial" w:hAnsi="Arial" w:cs="Arial"/>
          <w:sz w:val="24"/>
          <w:szCs w:val="24"/>
        </w:rPr>
        <w:t xml:space="preserve"> </w:t>
      </w:r>
      <w:r w:rsidRPr="007B0434">
        <w:rPr>
          <w:rFonts w:ascii="Arial" w:hAnsi="Arial" w:cs="Arial"/>
          <w:sz w:val="24"/>
          <w:szCs w:val="24"/>
        </w:rPr>
        <w:t>pracę trzech osób wykonujących czynności polegające na przyjmowaniu, przemieszczaniu i doręczaniu przesyłek pocztowych objętych umową,</w:t>
      </w:r>
      <w:bookmarkEnd w:id="4"/>
      <w:r w:rsidRPr="007B0434">
        <w:rPr>
          <w:rFonts w:ascii="Arial" w:hAnsi="Arial" w:cs="Arial"/>
          <w:sz w:val="24"/>
          <w:szCs w:val="24"/>
        </w:rPr>
        <w:t xml:space="preserve"> o ile mieszczą się one w zakresie art. 22 § 1 ustawy z dnia 26 czerwca 1974 r. – Kodeksu pracy (Dz. U. z 202</w:t>
      </w:r>
      <w:r w:rsidR="00A2294E" w:rsidRPr="007B0434">
        <w:rPr>
          <w:rFonts w:ascii="Arial" w:hAnsi="Arial" w:cs="Arial"/>
          <w:sz w:val="24"/>
          <w:szCs w:val="24"/>
        </w:rPr>
        <w:t>3</w:t>
      </w:r>
      <w:r w:rsidRPr="007B0434">
        <w:rPr>
          <w:rFonts w:ascii="Arial" w:hAnsi="Arial" w:cs="Arial"/>
          <w:sz w:val="24"/>
          <w:szCs w:val="24"/>
        </w:rPr>
        <w:t xml:space="preserve"> r. poz. 1</w:t>
      </w:r>
      <w:r w:rsidR="00A2294E" w:rsidRPr="007B0434">
        <w:rPr>
          <w:rFonts w:ascii="Arial" w:hAnsi="Arial" w:cs="Arial"/>
          <w:sz w:val="24"/>
          <w:szCs w:val="24"/>
        </w:rPr>
        <w:t>465</w:t>
      </w:r>
      <w:r w:rsidR="005447B1" w:rsidRPr="007B0434">
        <w:rPr>
          <w:rFonts w:ascii="Arial" w:hAnsi="Arial" w:cs="Arial"/>
          <w:sz w:val="24"/>
          <w:szCs w:val="24"/>
        </w:rPr>
        <w:t>,</w:t>
      </w:r>
      <w:r w:rsidRPr="007B0434">
        <w:rPr>
          <w:rFonts w:ascii="Arial" w:hAnsi="Arial" w:cs="Arial"/>
          <w:sz w:val="24"/>
          <w:szCs w:val="24"/>
        </w:rPr>
        <w:t xml:space="preserve"> z </w:t>
      </w:r>
      <w:proofErr w:type="spellStart"/>
      <w:r w:rsidRPr="007B0434">
        <w:rPr>
          <w:rFonts w:ascii="Arial" w:hAnsi="Arial" w:cs="Arial"/>
          <w:sz w:val="24"/>
          <w:szCs w:val="24"/>
        </w:rPr>
        <w:t>późn</w:t>
      </w:r>
      <w:proofErr w:type="spellEnd"/>
      <w:r w:rsidRPr="007B0434">
        <w:rPr>
          <w:rFonts w:ascii="Arial" w:hAnsi="Arial" w:cs="Arial"/>
          <w:sz w:val="24"/>
          <w:szCs w:val="24"/>
        </w:rPr>
        <w:t xml:space="preserve">. zm.), który brzmi: „Przez nawiązanie stosunku pracy pracownik zobowiązuje się do wykonywania pracy określonego rodzaju na rzecz pracodawcy i pod jego kierownictwem oraz </w:t>
      </w:r>
      <w:r w:rsidRPr="007B0434">
        <w:rPr>
          <w:rFonts w:ascii="Arial" w:hAnsi="Arial" w:cs="Arial"/>
          <w:sz w:val="24"/>
          <w:szCs w:val="24"/>
        </w:rPr>
        <w:lastRenderedPageBreak/>
        <w:t>w miejscu i czasie wyznaczonym przez pracodawcę,</w:t>
      </w:r>
      <w:r w:rsidR="00E8048F" w:rsidRPr="007B0434">
        <w:rPr>
          <w:rFonts w:ascii="Arial" w:hAnsi="Arial" w:cs="Arial"/>
          <w:sz w:val="24"/>
          <w:szCs w:val="24"/>
        </w:rPr>
        <w:t xml:space="preserve"> </w:t>
      </w:r>
      <w:r w:rsidRPr="007B0434">
        <w:rPr>
          <w:rFonts w:ascii="Arial" w:hAnsi="Arial" w:cs="Arial"/>
          <w:sz w:val="24"/>
          <w:szCs w:val="24"/>
        </w:rPr>
        <w:t>a pracodawca – do zatrudnienia pracownika za wynagrodzeniem.”</w:t>
      </w:r>
    </w:p>
    <w:p w14:paraId="48DB26EF" w14:textId="333A8501" w:rsidR="0089536B" w:rsidRPr="007B0434" w:rsidRDefault="0089536B">
      <w:pPr>
        <w:pStyle w:val="Akapitzlist"/>
        <w:numPr>
          <w:ilvl w:val="0"/>
          <w:numId w:val="16"/>
        </w:numPr>
        <w:tabs>
          <w:tab w:val="left" w:pos="5040"/>
        </w:tabs>
        <w:spacing w:line="360" w:lineRule="auto"/>
        <w:jc w:val="both"/>
        <w:rPr>
          <w:rFonts w:ascii="Arial" w:hAnsi="Arial" w:cs="Arial"/>
          <w:sz w:val="24"/>
          <w:szCs w:val="24"/>
          <w:lang w:eastAsia="pl-PL"/>
        </w:rPr>
      </w:pPr>
      <w:r w:rsidRPr="007B0434">
        <w:rPr>
          <w:rFonts w:ascii="Arial" w:hAnsi="Arial" w:cs="Arial"/>
          <w:sz w:val="24"/>
          <w:szCs w:val="24"/>
        </w:rPr>
        <w:t>W trakcie realizacji zamówienia na każde wezwanie Zamawiającego</w:t>
      </w:r>
      <w:r w:rsidR="000E5EAC" w:rsidRPr="007B0434">
        <w:rPr>
          <w:rFonts w:ascii="Arial" w:hAnsi="Arial" w:cs="Arial"/>
          <w:sz w:val="24"/>
          <w:szCs w:val="24"/>
        </w:rPr>
        <w:t xml:space="preserve">, jednak nie częściej niż raz na kwartał, </w:t>
      </w:r>
      <w:r w:rsidRPr="007B0434">
        <w:rPr>
          <w:rFonts w:ascii="Arial" w:hAnsi="Arial" w:cs="Arial"/>
          <w:sz w:val="24"/>
          <w:szCs w:val="24"/>
        </w:rPr>
        <w:t>w</w:t>
      </w:r>
      <w:r w:rsidR="00FE6DF9" w:rsidRPr="007B0434">
        <w:rPr>
          <w:rFonts w:ascii="Arial" w:hAnsi="Arial" w:cs="Arial"/>
          <w:sz w:val="24"/>
          <w:szCs w:val="24"/>
        </w:rPr>
        <w:t> </w:t>
      </w:r>
      <w:r w:rsidRPr="007B0434">
        <w:rPr>
          <w:rFonts w:ascii="Arial" w:hAnsi="Arial" w:cs="Arial"/>
          <w:sz w:val="24"/>
          <w:szCs w:val="24"/>
        </w:rPr>
        <w:t>wyznaczonym w tym wezwaniu terminie</w:t>
      </w:r>
      <w:r w:rsidR="000E5EAC" w:rsidRPr="007B0434">
        <w:rPr>
          <w:rFonts w:ascii="Arial" w:hAnsi="Arial" w:cs="Arial"/>
          <w:sz w:val="24"/>
          <w:szCs w:val="24"/>
        </w:rPr>
        <w:t xml:space="preserve"> nie krótszym niż 10 dni roboczych, </w:t>
      </w:r>
      <w:r w:rsidRPr="007B0434">
        <w:rPr>
          <w:rFonts w:ascii="Arial" w:hAnsi="Arial" w:cs="Arial"/>
          <w:sz w:val="24"/>
          <w:szCs w:val="24"/>
        </w:rPr>
        <w:t>wykonawca przedłoży Zamawiającemu wskazane poniżej dowody w celu potwierdzenia spełnienia wymogu zatrudnienia na podstawie umowy o pracę przez Wykonawcę lub Podwykonawcę osób wykonujących wskazane</w:t>
      </w:r>
      <w:r w:rsidR="00FE6DF9" w:rsidRPr="007B0434">
        <w:rPr>
          <w:rFonts w:ascii="Arial" w:hAnsi="Arial" w:cs="Arial"/>
          <w:sz w:val="24"/>
          <w:szCs w:val="24"/>
        </w:rPr>
        <w:t xml:space="preserve"> </w:t>
      </w:r>
      <w:r w:rsidRPr="007B0434">
        <w:rPr>
          <w:rFonts w:ascii="Arial" w:hAnsi="Arial" w:cs="Arial"/>
          <w:sz w:val="24"/>
          <w:szCs w:val="24"/>
        </w:rPr>
        <w:t>w umowie czynności w trakcie realizacji zamówienia:</w:t>
      </w:r>
    </w:p>
    <w:p w14:paraId="6D8A50A2" w14:textId="49263C60" w:rsidR="00163D1C" w:rsidRPr="007B0434" w:rsidRDefault="0089536B">
      <w:pPr>
        <w:pStyle w:val="Akapitzlist"/>
        <w:numPr>
          <w:ilvl w:val="0"/>
          <w:numId w:val="17"/>
        </w:numPr>
        <w:suppressAutoHyphens w:val="0"/>
        <w:spacing w:line="360" w:lineRule="auto"/>
        <w:contextualSpacing/>
        <w:jc w:val="both"/>
        <w:rPr>
          <w:rFonts w:ascii="Arial" w:hAnsi="Arial" w:cs="Arial"/>
          <w:bCs/>
          <w:sz w:val="24"/>
          <w:szCs w:val="24"/>
        </w:rPr>
      </w:pPr>
      <w:r w:rsidRPr="007B0434">
        <w:rPr>
          <w:rFonts w:ascii="Arial" w:hAnsi="Arial" w:cs="Arial"/>
          <w:bCs/>
          <w:sz w:val="24"/>
          <w:szCs w:val="24"/>
        </w:rPr>
        <w:t xml:space="preserve">oświadczenie </w:t>
      </w:r>
      <w:r w:rsidR="00721A64">
        <w:rPr>
          <w:rFonts w:ascii="Arial" w:hAnsi="Arial" w:cs="Arial"/>
          <w:bCs/>
          <w:sz w:val="24"/>
          <w:szCs w:val="24"/>
        </w:rPr>
        <w:t>W</w:t>
      </w:r>
      <w:r w:rsidRPr="007B0434">
        <w:rPr>
          <w:rFonts w:ascii="Arial" w:hAnsi="Arial" w:cs="Arial"/>
          <w:bCs/>
          <w:sz w:val="24"/>
          <w:szCs w:val="24"/>
        </w:rPr>
        <w:t xml:space="preserve">ykonawcy lub </w:t>
      </w:r>
      <w:r w:rsidR="00721A64">
        <w:rPr>
          <w:rFonts w:ascii="Arial" w:hAnsi="Arial" w:cs="Arial"/>
          <w:bCs/>
          <w:sz w:val="24"/>
          <w:szCs w:val="24"/>
        </w:rPr>
        <w:t>P</w:t>
      </w:r>
      <w:r w:rsidRPr="007B0434">
        <w:rPr>
          <w:rFonts w:ascii="Arial" w:hAnsi="Arial" w:cs="Arial"/>
          <w:bCs/>
          <w:sz w:val="24"/>
          <w:szCs w:val="24"/>
        </w:rPr>
        <w:t xml:space="preserve">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w:t>
      </w:r>
      <w:r w:rsidR="00721A64">
        <w:rPr>
          <w:rFonts w:ascii="Arial" w:hAnsi="Arial" w:cs="Arial"/>
          <w:bCs/>
          <w:sz w:val="24"/>
          <w:szCs w:val="24"/>
        </w:rPr>
        <w:t>P</w:t>
      </w:r>
      <w:r w:rsidRPr="007B0434">
        <w:rPr>
          <w:rFonts w:ascii="Arial" w:hAnsi="Arial" w:cs="Arial"/>
          <w:bCs/>
          <w:sz w:val="24"/>
          <w:szCs w:val="24"/>
        </w:rPr>
        <w:t>odwykonawcy;</w:t>
      </w:r>
    </w:p>
    <w:p w14:paraId="106A4525" w14:textId="001AF1C7" w:rsidR="006C3E33" w:rsidRPr="007B0434" w:rsidRDefault="0089536B">
      <w:pPr>
        <w:pStyle w:val="Akapitzlist"/>
        <w:numPr>
          <w:ilvl w:val="0"/>
          <w:numId w:val="17"/>
        </w:numPr>
        <w:suppressAutoHyphens w:val="0"/>
        <w:spacing w:line="360" w:lineRule="auto"/>
        <w:contextualSpacing/>
        <w:jc w:val="both"/>
        <w:rPr>
          <w:rFonts w:ascii="Arial" w:hAnsi="Arial" w:cs="Arial"/>
          <w:bCs/>
          <w:sz w:val="24"/>
          <w:szCs w:val="24"/>
        </w:rPr>
      </w:pPr>
      <w:r w:rsidRPr="007B0434">
        <w:rPr>
          <w:rFonts w:ascii="Arial" w:hAnsi="Arial" w:cs="Arial"/>
          <w:sz w:val="24"/>
          <w:szCs w:val="24"/>
        </w:rPr>
        <w:t xml:space="preserve">poświadczoną za zgodność z oryginałem odpowiednio przez Wykonawcę lub </w:t>
      </w:r>
      <w:r w:rsidR="00721A64">
        <w:rPr>
          <w:rFonts w:ascii="Arial" w:hAnsi="Arial" w:cs="Arial"/>
          <w:sz w:val="24"/>
          <w:szCs w:val="24"/>
        </w:rPr>
        <w:t>P</w:t>
      </w:r>
      <w:r w:rsidRPr="007B0434">
        <w:rPr>
          <w:rFonts w:ascii="Arial" w:hAnsi="Arial" w:cs="Arial"/>
          <w:sz w:val="24"/>
          <w:szCs w:val="24"/>
        </w:rPr>
        <w:t>odwykonawcę</w:t>
      </w:r>
      <w:r w:rsidRPr="007B0434">
        <w:rPr>
          <w:rFonts w:ascii="Arial" w:hAnsi="Arial" w:cs="Arial"/>
          <w:bCs/>
          <w:sz w:val="24"/>
          <w:szCs w:val="24"/>
        </w:rPr>
        <w:t xml:space="preserve"> </w:t>
      </w:r>
      <w:r w:rsidRPr="007B0434">
        <w:rPr>
          <w:rFonts w:ascii="Arial" w:hAnsi="Arial" w:cs="Arial"/>
          <w:sz w:val="24"/>
          <w:szCs w:val="24"/>
        </w:rPr>
        <w:t>kopię umowy/umów o pracę osób wykonujących w trakcie realizacji zamówienia</w:t>
      </w:r>
      <w:r w:rsidRPr="007B0434">
        <w:rPr>
          <w:rFonts w:ascii="Arial" w:hAnsi="Arial" w:cs="Arial"/>
          <w:bCs/>
          <w:sz w:val="24"/>
          <w:szCs w:val="24"/>
        </w:rPr>
        <w:t xml:space="preserve"> </w:t>
      </w:r>
      <w:r w:rsidRPr="007B0434">
        <w:rPr>
          <w:rFonts w:ascii="Arial" w:hAnsi="Arial" w:cs="Arial"/>
          <w:sz w:val="24"/>
          <w:szCs w:val="24"/>
        </w:rPr>
        <w:t xml:space="preserve">czynności, których dotyczy ww. oświadczenie Wykonawcy lub </w:t>
      </w:r>
      <w:r w:rsidR="00721A64">
        <w:rPr>
          <w:rFonts w:ascii="Arial" w:hAnsi="Arial" w:cs="Arial"/>
          <w:sz w:val="24"/>
          <w:szCs w:val="24"/>
        </w:rPr>
        <w:t>P</w:t>
      </w:r>
      <w:r w:rsidRPr="007B0434">
        <w:rPr>
          <w:rFonts w:ascii="Arial" w:hAnsi="Arial" w:cs="Arial"/>
          <w:sz w:val="24"/>
          <w:szCs w:val="24"/>
        </w:rPr>
        <w:t>odwykonawcy (wraz z</w:t>
      </w:r>
      <w:r w:rsidRPr="007B0434">
        <w:rPr>
          <w:rFonts w:ascii="Arial" w:hAnsi="Arial" w:cs="Arial"/>
          <w:bCs/>
          <w:sz w:val="24"/>
          <w:szCs w:val="24"/>
        </w:rPr>
        <w:t xml:space="preserve"> </w:t>
      </w:r>
      <w:r w:rsidRPr="007B0434">
        <w:rPr>
          <w:rFonts w:ascii="Arial" w:hAnsi="Arial" w:cs="Arial"/>
          <w:sz w:val="24"/>
          <w:szCs w:val="24"/>
        </w:rPr>
        <w:t>dokumentem regulującym zakres obowiązków, jeżeli został sporządzony). Informacje</w:t>
      </w:r>
      <w:r w:rsidRPr="007B0434">
        <w:rPr>
          <w:rFonts w:ascii="Arial" w:hAnsi="Arial" w:cs="Arial"/>
          <w:bCs/>
          <w:sz w:val="24"/>
          <w:szCs w:val="24"/>
        </w:rPr>
        <w:t xml:space="preserve"> </w:t>
      </w:r>
      <w:r w:rsidRPr="007B0434">
        <w:rPr>
          <w:rFonts w:ascii="Arial" w:hAnsi="Arial" w:cs="Arial"/>
          <w:sz w:val="24"/>
          <w:szCs w:val="24"/>
        </w:rPr>
        <w:t>takie jak: imię i nazwisko pracownika, data zawarcia umowy, rodzaj umowy o pracę i</w:t>
      </w:r>
      <w:r w:rsidRPr="007B0434">
        <w:rPr>
          <w:rFonts w:ascii="Arial" w:hAnsi="Arial" w:cs="Arial"/>
          <w:bCs/>
          <w:sz w:val="24"/>
          <w:szCs w:val="24"/>
        </w:rPr>
        <w:t xml:space="preserve"> </w:t>
      </w:r>
      <w:r w:rsidRPr="007B0434">
        <w:rPr>
          <w:rFonts w:ascii="Arial" w:hAnsi="Arial" w:cs="Arial"/>
          <w:sz w:val="24"/>
          <w:szCs w:val="24"/>
        </w:rPr>
        <w:t>wymiar etatu powinny być możliwe do zidentyfikowania;</w:t>
      </w:r>
    </w:p>
    <w:p w14:paraId="1BD67B56" w14:textId="77777777" w:rsidR="006C3E33" w:rsidRPr="007B0434" w:rsidRDefault="0089536B">
      <w:pPr>
        <w:pStyle w:val="Akapitzlist"/>
        <w:numPr>
          <w:ilvl w:val="0"/>
          <w:numId w:val="17"/>
        </w:numPr>
        <w:suppressAutoHyphens w:val="0"/>
        <w:spacing w:line="360" w:lineRule="auto"/>
        <w:contextualSpacing/>
        <w:jc w:val="both"/>
        <w:rPr>
          <w:rFonts w:ascii="Arial" w:hAnsi="Arial" w:cs="Arial"/>
          <w:bCs/>
          <w:sz w:val="24"/>
          <w:szCs w:val="24"/>
        </w:rPr>
      </w:pPr>
      <w:r w:rsidRPr="007B0434">
        <w:rPr>
          <w:rFonts w:ascii="Arial" w:hAnsi="Arial" w:cs="Arial"/>
          <w:bCs/>
          <w:sz w:val="24"/>
          <w:szCs w:val="24"/>
        </w:rPr>
        <w:t>oświadczenie zatrudnionego pracownika;</w:t>
      </w:r>
    </w:p>
    <w:p w14:paraId="5D28F075" w14:textId="435B52BD" w:rsidR="00133268" w:rsidRPr="007B0434" w:rsidRDefault="0089536B">
      <w:pPr>
        <w:pStyle w:val="Akapitzlist"/>
        <w:numPr>
          <w:ilvl w:val="0"/>
          <w:numId w:val="17"/>
        </w:numPr>
        <w:suppressAutoHyphens w:val="0"/>
        <w:spacing w:line="360" w:lineRule="auto"/>
        <w:contextualSpacing/>
        <w:jc w:val="both"/>
        <w:rPr>
          <w:rFonts w:ascii="Arial" w:hAnsi="Arial" w:cs="Arial"/>
          <w:bCs/>
          <w:sz w:val="24"/>
          <w:szCs w:val="24"/>
        </w:rPr>
      </w:pPr>
      <w:r w:rsidRPr="007B0434">
        <w:rPr>
          <w:rFonts w:ascii="Arial" w:hAnsi="Arial" w:cs="Arial"/>
          <w:bCs/>
          <w:sz w:val="24"/>
          <w:szCs w:val="24"/>
        </w:rPr>
        <w:t>inn</w:t>
      </w:r>
      <w:r w:rsidR="00721A64">
        <w:rPr>
          <w:rFonts w:ascii="Arial" w:hAnsi="Arial" w:cs="Arial"/>
          <w:bCs/>
          <w:sz w:val="24"/>
          <w:szCs w:val="24"/>
        </w:rPr>
        <w:t>e</w:t>
      </w:r>
      <w:r w:rsidRPr="007B0434">
        <w:rPr>
          <w:rFonts w:ascii="Arial" w:hAnsi="Arial" w:cs="Arial"/>
          <w:bCs/>
          <w:sz w:val="24"/>
          <w:szCs w:val="24"/>
        </w:rPr>
        <w:t xml:space="preserve"> dokument</w:t>
      </w:r>
      <w:r w:rsidR="00721A64">
        <w:rPr>
          <w:rFonts w:ascii="Arial" w:hAnsi="Arial" w:cs="Arial"/>
          <w:bCs/>
          <w:sz w:val="24"/>
          <w:szCs w:val="24"/>
        </w:rPr>
        <w:t>y</w:t>
      </w:r>
      <w:r w:rsidRPr="007B0434">
        <w:rPr>
          <w:rFonts w:ascii="Arial" w:hAnsi="Arial" w:cs="Arial"/>
          <w:bCs/>
          <w:sz w:val="24"/>
          <w:szCs w:val="24"/>
        </w:rPr>
        <w:t xml:space="preserve"> </w:t>
      </w:r>
    </w:p>
    <w:p w14:paraId="2E145E55" w14:textId="0FF49408" w:rsidR="0089536B" w:rsidRPr="007B0434" w:rsidRDefault="0089536B" w:rsidP="00133268">
      <w:pPr>
        <w:suppressAutoHyphens w:val="0"/>
        <w:spacing w:line="360" w:lineRule="auto"/>
        <w:ind w:left="503"/>
        <w:contextualSpacing/>
        <w:jc w:val="both"/>
        <w:rPr>
          <w:rFonts w:ascii="Arial" w:hAnsi="Arial" w:cs="Arial"/>
          <w:bCs/>
          <w:sz w:val="24"/>
          <w:szCs w:val="24"/>
        </w:rPr>
      </w:pPr>
      <w:r w:rsidRPr="007B0434">
        <w:rPr>
          <w:rFonts w:ascii="Arial" w:hAnsi="Arial" w:cs="Arial"/>
          <w:bCs/>
          <w:sz w:val="24"/>
          <w:szCs w:val="24"/>
        </w:rPr>
        <w:t>- zawierając</w:t>
      </w:r>
      <w:r w:rsidR="00721A64">
        <w:rPr>
          <w:rFonts w:ascii="Arial" w:hAnsi="Arial" w:cs="Arial"/>
          <w:bCs/>
          <w:sz w:val="24"/>
          <w:szCs w:val="24"/>
        </w:rPr>
        <w:t>e</w:t>
      </w:r>
      <w:r w:rsidRPr="007B0434">
        <w:rPr>
          <w:rFonts w:ascii="Arial" w:hAnsi="Arial" w:cs="Arial"/>
          <w:bCs/>
          <w:sz w:val="24"/>
          <w:szCs w:val="24"/>
        </w:rPr>
        <w:t xml:space="preserve"> informacje, w tym dane osobowe, niezbędne do weryfikacji zatrudnienia na podstawie umowy o pracę, w</w:t>
      </w:r>
      <w:r w:rsidR="00FE6DF9" w:rsidRPr="007B0434">
        <w:rPr>
          <w:rFonts w:ascii="Arial" w:hAnsi="Arial" w:cs="Arial"/>
          <w:bCs/>
          <w:sz w:val="24"/>
          <w:szCs w:val="24"/>
        </w:rPr>
        <w:t> </w:t>
      </w:r>
      <w:r w:rsidRPr="007B0434">
        <w:rPr>
          <w:rFonts w:ascii="Arial" w:hAnsi="Arial" w:cs="Arial"/>
          <w:bCs/>
          <w:sz w:val="24"/>
          <w:szCs w:val="24"/>
        </w:rPr>
        <w:t>szczególności imię i nazwisko zatrudnionego pracownika, datę zawarcia umowy o pracę, rodzaj umowy o</w:t>
      </w:r>
      <w:r w:rsidR="005427C5" w:rsidRPr="007B0434">
        <w:rPr>
          <w:rFonts w:ascii="Arial" w:hAnsi="Arial" w:cs="Arial"/>
          <w:bCs/>
          <w:sz w:val="24"/>
          <w:szCs w:val="24"/>
        </w:rPr>
        <w:t> </w:t>
      </w:r>
      <w:r w:rsidRPr="007B0434">
        <w:rPr>
          <w:rFonts w:ascii="Arial" w:hAnsi="Arial" w:cs="Arial"/>
          <w:bCs/>
          <w:sz w:val="24"/>
          <w:szCs w:val="24"/>
        </w:rPr>
        <w:t>pracę i zakres obowiązków pracownika.</w:t>
      </w:r>
    </w:p>
    <w:p w14:paraId="4A4AAEEF" w14:textId="7BD12DF2" w:rsidR="006C3E33" w:rsidRPr="007B0434" w:rsidRDefault="0089536B">
      <w:pPr>
        <w:pStyle w:val="Akapitzlist"/>
        <w:numPr>
          <w:ilvl w:val="0"/>
          <w:numId w:val="16"/>
        </w:numPr>
        <w:suppressAutoHyphens w:val="0"/>
        <w:spacing w:line="360" w:lineRule="auto"/>
        <w:ind w:right="62"/>
        <w:jc w:val="both"/>
        <w:rPr>
          <w:rFonts w:ascii="Arial" w:eastAsia="Calibri" w:hAnsi="Arial" w:cs="Arial"/>
          <w:spacing w:val="-2"/>
          <w:sz w:val="24"/>
          <w:szCs w:val="24"/>
          <w:lang w:eastAsia="en-US"/>
        </w:rPr>
      </w:pPr>
      <w:r w:rsidRPr="007B0434">
        <w:rPr>
          <w:rFonts w:ascii="Arial" w:hAnsi="Arial" w:cs="Arial"/>
          <w:sz w:val="24"/>
          <w:szCs w:val="24"/>
        </w:rPr>
        <w:t>Z tytułu niespełnienia przez Wykonawcę lub Podwykonawcę wymogu zatrudnienia na podstawie umowy o pracę osób wykonujących wskazane w</w:t>
      </w:r>
      <w:r w:rsidR="00FE6DF9" w:rsidRPr="007B0434">
        <w:rPr>
          <w:rFonts w:ascii="Arial" w:hAnsi="Arial" w:cs="Arial"/>
          <w:sz w:val="24"/>
          <w:szCs w:val="24"/>
        </w:rPr>
        <w:t> </w:t>
      </w:r>
      <w:r w:rsidRPr="007B0434">
        <w:rPr>
          <w:rFonts w:ascii="Arial" w:hAnsi="Arial" w:cs="Arial"/>
          <w:sz w:val="24"/>
          <w:szCs w:val="24"/>
        </w:rPr>
        <w:t xml:space="preserve">ust. 9 czynności, Zamawiający przewiduje sankcję w postaci obowiązku zapłaty przez Wykonawcę kary umownej w wysokości określonej </w:t>
      </w:r>
      <w:r w:rsidRPr="007B0434">
        <w:rPr>
          <w:rFonts w:ascii="Arial" w:hAnsi="Arial" w:cs="Arial"/>
          <w:bCs/>
          <w:sz w:val="24"/>
          <w:szCs w:val="24"/>
        </w:rPr>
        <w:t xml:space="preserve">w § 8 ust. 1 </w:t>
      </w:r>
      <w:r w:rsidRPr="007B0434">
        <w:rPr>
          <w:rFonts w:ascii="Arial" w:hAnsi="Arial" w:cs="Arial"/>
          <w:bCs/>
          <w:sz w:val="24"/>
          <w:szCs w:val="24"/>
        </w:rPr>
        <w:lastRenderedPageBreak/>
        <w:t>pkt. 3</w:t>
      </w:r>
      <w:r w:rsidRPr="007B0434">
        <w:rPr>
          <w:rFonts w:ascii="Arial" w:hAnsi="Arial" w:cs="Arial"/>
          <w:sz w:val="24"/>
          <w:szCs w:val="24"/>
        </w:rPr>
        <w:t>.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w:t>
      </w:r>
      <w:r w:rsidR="00FE6DF9" w:rsidRPr="007B0434">
        <w:rPr>
          <w:rFonts w:ascii="Arial" w:hAnsi="Arial" w:cs="Arial"/>
          <w:sz w:val="24"/>
          <w:szCs w:val="24"/>
        </w:rPr>
        <w:t> </w:t>
      </w:r>
      <w:r w:rsidRPr="007B0434">
        <w:rPr>
          <w:rFonts w:ascii="Arial" w:hAnsi="Arial" w:cs="Arial"/>
          <w:sz w:val="24"/>
          <w:szCs w:val="24"/>
        </w:rPr>
        <w:t xml:space="preserve">pracę osób wykonujących wskazane w ust. 9 czynności. </w:t>
      </w:r>
    </w:p>
    <w:p w14:paraId="15FC9479" w14:textId="011A80F7" w:rsidR="0089536B" w:rsidRPr="007B0434" w:rsidRDefault="0089536B" w:rsidP="00FE6DF9">
      <w:pPr>
        <w:pStyle w:val="Akapitzlist"/>
        <w:numPr>
          <w:ilvl w:val="0"/>
          <w:numId w:val="16"/>
        </w:numPr>
        <w:suppressAutoHyphens w:val="0"/>
        <w:spacing w:after="240" w:line="360" w:lineRule="auto"/>
        <w:ind w:right="62"/>
        <w:jc w:val="both"/>
        <w:rPr>
          <w:rFonts w:ascii="Arial" w:eastAsia="Calibri" w:hAnsi="Arial" w:cs="Arial"/>
          <w:spacing w:val="-2"/>
          <w:sz w:val="24"/>
          <w:szCs w:val="24"/>
          <w:lang w:eastAsia="en-US"/>
        </w:rPr>
      </w:pPr>
      <w:r w:rsidRPr="007B0434">
        <w:rPr>
          <w:rFonts w:ascii="Arial" w:hAnsi="Arial" w:cs="Arial"/>
          <w:sz w:val="24"/>
          <w:szCs w:val="24"/>
        </w:rPr>
        <w:t>W przypadku uzasadnionych wątpliwości co do przestrzegania prawa pracy przez Wykonawcę lub Podwykonawcę, zamawiający może zwrócić się o</w:t>
      </w:r>
      <w:r w:rsidR="00FE6DF9" w:rsidRPr="007B0434">
        <w:rPr>
          <w:rFonts w:ascii="Arial" w:hAnsi="Arial" w:cs="Arial"/>
          <w:sz w:val="24"/>
          <w:szCs w:val="24"/>
        </w:rPr>
        <w:t> </w:t>
      </w:r>
      <w:r w:rsidRPr="007B0434">
        <w:rPr>
          <w:rFonts w:ascii="Arial" w:hAnsi="Arial" w:cs="Arial"/>
          <w:sz w:val="24"/>
          <w:szCs w:val="24"/>
        </w:rPr>
        <w:t>przeprowadzenie kontroli przez Państwową Inspekcję Pracy.</w:t>
      </w:r>
    </w:p>
    <w:p w14:paraId="15D893BE" w14:textId="281AA5F1" w:rsidR="0089536B" w:rsidRPr="007B0434" w:rsidRDefault="0089536B" w:rsidP="00163C31">
      <w:pPr>
        <w:spacing w:line="360" w:lineRule="auto"/>
        <w:jc w:val="center"/>
        <w:rPr>
          <w:rFonts w:ascii="Arial" w:hAnsi="Arial" w:cs="Arial"/>
          <w:b/>
          <w:sz w:val="24"/>
          <w:szCs w:val="24"/>
        </w:rPr>
      </w:pPr>
      <w:r w:rsidRPr="007B0434">
        <w:rPr>
          <w:rFonts w:ascii="Arial" w:hAnsi="Arial" w:cs="Arial"/>
          <w:b/>
          <w:sz w:val="24"/>
          <w:szCs w:val="24"/>
        </w:rPr>
        <w:t>§ 5</w:t>
      </w:r>
    </w:p>
    <w:p w14:paraId="30A892D3" w14:textId="77777777" w:rsidR="0089536B" w:rsidRPr="007B0434" w:rsidRDefault="0089536B" w:rsidP="0089536B">
      <w:pPr>
        <w:tabs>
          <w:tab w:val="left" w:pos="2880"/>
        </w:tabs>
        <w:spacing w:line="360" w:lineRule="auto"/>
        <w:jc w:val="both"/>
        <w:rPr>
          <w:rFonts w:ascii="Arial" w:hAnsi="Arial" w:cs="Arial"/>
          <w:sz w:val="24"/>
          <w:szCs w:val="24"/>
        </w:rPr>
      </w:pPr>
      <w:r w:rsidRPr="007B0434">
        <w:rPr>
          <w:rFonts w:ascii="Arial" w:hAnsi="Arial" w:cs="Arial"/>
          <w:sz w:val="24"/>
          <w:szCs w:val="24"/>
        </w:rPr>
        <w:t xml:space="preserve">Strony umowy zobowiązują się do niezwłocznego wzajemnego informowania o każdej zmianie danych w dokumentach rejestracyjnych oraz innych danych wymienionych </w:t>
      </w:r>
    </w:p>
    <w:p w14:paraId="4E158856" w14:textId="77777777" w:rsidR="0089536B" w:rsidRPr="007B0434" w:rsidRDefault="0089536B" w:rsidP="00FE6DF9">
      <w:pPr>
        <w:tabs>
          <w:tab w:val="left" w:pos="2880"/>
        </w:tabs>
        <w:spacing w:after="240" w:line="360" w:lineRule="auto"/>
        <w:jc w:val="both"/>
        <w:rPr>
          <w:rFonts w:ascii="Arial" w:hAnsi="Arial" w:cs="Arial"/>
          <w:sz w:val="24"/>
          <w:szCs w:val="24"/>
        </w:rPr>
      </w:pPr>
      <w:r w:rsidRPr="007B0434">
        <w:rPr>
          <w:rFonts w:ascii="Arial" w:hAnsi="Arial" w:cs="Arial"/>
          <w:sz w:val="24"/>
          <w:szCs w:val="24"/>
        </w:rPr>
        <w:t>w umowie, a mających wpływ na jej ważność.</w:t>
      </w:r>
    </w:p>
    <w:p w14:paraId="2B1C235C" w14:textId="7E78F1DE" w:rsidR="0089536B" w:rsidRPr="007B0434" w:rsidRDefault="0089536B" w:rsidP="00163C31">
      <w:pPr>
        <w:spacing w:line="360" w:lineRule="auto"/>
        <w:jc w:val="center"/>
        <w:rPr>
          <w:rFonts w:ascii="Arial" w:hAnsi="Arial" w:cs="Arial"/>
          <w:b/>
          <w:sz w:val="24"/>
          <w:szCs w:val="24"/>
        </w:rPr>
      </w:pPr>
      <w:r w:rsidRPr="007B0434">
        <w:rPr>
          <w:rFonts w:ascii="Arial" w:hAnsi="Arial" w:cs="Arial"/>
          <w:b/>
          <w:sz w:val="24"/>
          <w:szCs w:val="24"/>
        </w:rPr>
        <w:t>§ 6</w:t>
      </w:r>
    </w:p>
    <w:p w14:paraId="16ED014E" w14:textId="77777777" w:rsidR="00A50AB2" w:rsidRPr="007B0434" w:rsidRDefault="0089536B" w:rsidP="00A50AB2">
      <w:pPr>
        <w:spacing w:line="360" w:lineRule="auto"/>
        <w:jc w:val="both"/>
        <w:rPr>
          <w:rFonts w:ascii="Arial" w:hAnsi="Arial" w:cs="Arial"/>
          <w:sz w:val="24"/>
          <w:szCs w:val="24"/>
        </w:rPr>
      </w:pPr>
      <w:r w:rsidRPr="007B0434">
        <w:rPr>
          <w:rFonts w:ascii="Arial" w:hAnsi="Arial" w:cs="Arial"/>
          <w:sz w:val="24"/>
          <w:szCs w:val="24"/>
        </w:rPr>
        <w:t>Umowa może być rozwiązana przez każdą ze stron:</w:t>
      </w:r>
    </w:p>
    <w:p w14:paraId="15CC5A9F" w14:textId="77777777" w:rsidR="00A50AB2" w:rsidRPr="007B0434" w:rsidRDefault="0089536B">
      <w:pPr>
        <w:pStyle w:val="Akapitzlist"/>
        <w:numPr>
          <w:ilvl w:val="0"/>
          <w:numId w:val="27"/>
        </w:numPr>
        <w:spacing w:line="360" w:lineRule="auto"/>
        <w:jc w:val="both"/>
        <w:rPr>
          <w:rFonts w:ascii="Arial" w:hAnsi="Arial" w:cs="Arial"/>
          <w:sz w:val="24"/>
          <w:szCs w:val="24"/>
        </w:rPr>
      </w:pPr>
      <w:r w:rsidRPr="007B0434">
        <w:rPr>
          <w:rFonts w:ascii="Arial" w:hAnsi="Arial" w:cs="Arial"/>
          <w:sz w:val="24"/>
          <w:szCs w:val="24"/>
        </w:rPr>
        <w:t>bez wypowiedzenia ze skutkiem natychmiastowym w przypadku rażącego naruszenia warunków niniejszej umowy, w szczególności trzykrotnego naruszenia terminu nadania określonego w § 3 ust. 3</w:t>
      </w:r>
    </w:p>
    <w:p w14:paraId="3290E13C" w14:textId="77777777" w:rsidR="00A50AB2" w:rsidRPr="007B0434" w:rsidRDefault="0089536B">
      <w:pPr>
        <w:pStyle w:val="Akapitzlist"/>
        <w:numPr>
          <w:ilvl w:val="0"/>
          <w:numId w:val="27"/>
        </w:numPr>
        <w:spacing w:line="360" w:lineRule="auto"/>
        <w:jc w:val="both"/>
        <w:rPr>
          <w:rFonts w:ascii="Arial" w:hAnsi="Arial" w:cs="Arial"/>
          <w:sz w:val="24"/>
          <w:szCs w:val="24"/>
        </w:rPr>
      </w:pPr>
      <w:r w:rsidRPr="007B0434">
        <w:rPr>
          <w:rFonts w:ascii="Arial" w:hAnsi="Arial" w:cs="Arial"/>
          <w:sz w:val="24"/>
          <w:szCs w:val="24"/>
        </w:rPr>
        <w:t>z</w:t>
      </w:r>
      <w:r w:rsidR="006C3E33" w:rsidRPr="007B0434">
        <w:rPr>
          <w:rFonts w:ascii="Arial" w:hAnsi="Arial" w:cs="Arial"/>
          <w:sz w:val="24"/>
          <w:szCs w:val="24"/>
        </w:rPr>
        <w:t xml:space="preserve"> </w:t>
      </w:r>
      <w:r w:rsidRPr="007B0434">
        <w:rPr>
          <w:rFonts w:ascii="Arial" w:hAnsi="Arial" w:cs="Arial"/>
          <w:sz w:val="24"/>
          <w:szCs w:val="24"/>
        </w:rPr>
        <w:t>zachowaniem miesięcznego okresu wypowiedzenia bez podania powodów, złożonego na piśmie, ze skutkiem na ostatni dzień miesiąca kalendarzowego</w:t>
      </w:r>
      <w:r w:rsidR="00922EDB" w:rsidRPr="007B0434">
        <w:rPr>
          <w:rFonts w:ascii="Arial" w:hAnsi="Arial" w:cs="Arial"/>
          <w:sz w:val="24"/>
          <w:szCs w:val="24"/>
        </w:rPr>
        <w:t>.</w:t>
      </w:r>
    </w:p>
    <w:p w14:paraId="31EC6E19" w14:textId="18F9647D" w:rsidR="0089536B" w:rsidRPr="007B0434" w:rsidRDefault="0089536B" w:rsidP="00FE6DF9">
      <w:pPr>
        <w:pStyle w:val="Akapitzlist"/>
        <w:numPr>
          <w:ilvl w:val="0"/>
          <w:numId w:val="27"/>
        </w:numPr>
        <w:spacing w:after="240" w:line="360" w:lineRule="auto"/>
        <w:jc w:val="both"/>
        <w:rPr>
          <w:rFonts w:ascii="Arial" w:hAnsi="Arial" w:cs="Arial"/>
          <w:sz w:val="24"/>
          <w:szCs w:val="24"/>
        </w:rPr>
      </w:pPr>
      <w:r w:rsidRPr="007B0434">
        <w:rPr>
          <w:rFonts w:ascii="Arial" w:hAnsi="Arial" w:cs="Arial"/>
          <w:sz w:val="24"/>
          <w:szCs w:val="24"/>
        </w:rPr>
        <w:t>w terminie krótszym niż określony w pkt. 2, w przypadku zmiany w trakcie obowiązywania umowy przepisów prawnych dotyczących działalności pocztowej, jeżeli wejście w życie tych przepisów uniemożliwi realizację umowy.</w:t>
      </w:r>
    </w:p>
    <w:p w14:paraId="56488687" w14:textId="7D18B5A2" w:rsidR="0089536B" w:rsidRPr="007B0434" w:rsidRDefault="0089536B" w:rsidP="00163C31">
      <w:pPr>
        <w:spacing w:line="360" w:lineRule="auto"/>
        <w:jc w:val="center"/>
        <w:rPr>
          <w:rFonts w:ascii="Arial" w:hAnsi="Arial" w:cs="Arial"/>
          <w:b/>
          <w:sz w:val="24"/>
          <w:szCs w:val="24"/>
        </w:rPr>
      </w:pPr>
      <w:r w:rsidRPr="007B0434">
        <w:rPr>
          <w:rFonts w:ascii="Arial" w:hAnsi="Arial" w:cs="Arial"/>
          <w:b/>
          <w:sz w:val="24"/>
          <w:szCs w:val="24"/>
        </w:rPr>
        <w:t>§ 7</w:t>
      </w:r>
    </w:p>
    <w:p w14:paraId="38FF2790" w14:textId="5225B4C8" w:rsidR="00922EDB" w:rsidRPr="007B0434" w:rsidRDefault="0089536B">
      <w:pPr>
        <w:pStyle w:val="Default"/>
        <w:numPr>
          <w:ilvl w:val="0"/>
          <w:numId w:val="11"/>
        </w:numPr>
        <w:spacing w:line="360" w:lineRule="auto"/>
        <w:jc w:val="both"/>
        <w:rPr>
          <w:rFonts w:ascii="Arial" w:hAnsi="Arial" w:cs="Arial"/>
          <w:color w:val="auto"/>
        </w:rPr>
      </w:pPr>
      <w:r w:rsidRPr="007B0434">
        <w:rPr>
          <w:rFonts w:ascii="Arial" w:hAnsi="Arial" w:cs="Arial"/>
          <w:color w:val="auto"/>
        </w:rPr>
        <w:t xml:space="preserve">Umowa zostaje zawarta na czas określony tj., od dnia </w:t>
      </w:r>
      <w:r w:rsidR="00D76366">
        <w:rPr>
          <w:rFonts w:ascii="Arial" w:hAnsi="Arial" w:cs="Arial"/>
          <w:color w:val="auto"/>
        </w:rPr>
        <w:t>………………</w:t>
      </w:r>
      <w:r w:rsidRPr="007B0434">
        <w:rPr>
          <w:rFonts w:ascii="Arial" w:hAnsi="Arial" w:cs="Arial"/>
          <w:color w:val="auto"/>
        </w:rPr>
        <w:t xml:space="preserve"> 202</w:t>
      </w:r>
      <w:r w:rsidR="00A2294E" w:rsidRPr="007B0434">
        <w:rPr>
          <w:rFonts w:ascii="Arial" w:hAnsi="Arial" w:cs="Arial"/>
          <w:color w:val="auto"/>
        </w:rPr>
        <w:t>4</w:t>
      </w:r>
      <w:r w:rsidRPr="007B0434">
        <w:rPr>
          <w:rFonts w:ascii="Arial" w:hAnsi="Arial" w:cs="Arial"/>
          <w:color w:val="auto"/>
        </w:rPr>
        <w:t xml:space="preserve"> roku do dnia 31 grudnia 202</w:t>
      </w:r>
      <w:r w:rsidR="00A2294E" w:rsidRPr="007B0434">
        <w:rPr>
          <w:rFonts w:ascii="Arial" w:hAnsi="Arial" w:cs="Arial"/>
          <w:color w:val="auto"/>
        </w:rPr>
        <w:t>5</w:t>
      </w:r>
      <w:r w:rsidRPr="007B0434">
        <w:rPr>
          <w:rFonts w:ascii="Arial" w:hAnsi="Arial" w:cs="Arial"/>
          <w:color w:val="auto"/>
        </w:rPr>
        <w:t xml:space="preserve"> roku.</w:t>
      </w:r>
    </w:p>
    <w:p w14:paraId="3E8153B8" w14:textId="77777777" w:rsidR="00F2662A" w:rsidRPr="007B0434" w:rsidRDefault="0089536B">
      <w:pPr>
        <w:pStyle w:val="Default"/>
        <w:numPr>
          <w:ilvl w:val="0"/>
          <w:numId w:val="11"/>
        </w:numPr>
        <w:spacing w:line="360" w:lineRule="auto"/>
        <w:jc w:val="both"/>
        <w:rPr>
          <w:rFonts w:ascii="Arial" w:hAnsi="Arial" w:cs="Arial"/>
          <w:color w:val="auto"/>
        </w:rPr>
      </w:pPr>
      <w:r w:rsidRPr="007B0434">
        <w:rPr>
          <w:rFonts w:ascii="Arial" w:hAnsi="Arial" w:cs="Arial"/>
          <w:color w:val="auto"/>
        </w:rPr>
        <w:t>Strony oświadczają, że nadzór nad realizacją postanowień umowy pełnią:</w:t>
      </w:r>
    </w:p>
    <w:p w14:paraId="2026C08C" w14:textId="00253E37" w:rsidR="0087263C" w:rsidRPr="007B0434" w:rsidRDefault="00812FA6" w:rsidP="00FE6DF9">
      <w:pPr>
        <w:pStyle w:val="Default"/>
        <w:numPr>
          <w:ilvl w:val="0"/>
          <w:numId w:val="26"/>
        </w:numPr>
        <w:spacing w:line="360" w:lineRule="auto"/>
        <w:jc w:val="both"/>
        <w:rPr>
          <w:rFonts w:ascii="Arial" w:hAnsi="Arial" w:cs="Arial"/>
          <w:color w:val="auto"/>
        </w:rPr>
      </w:pPr>
      <w:r w:rsidRPr="007B0434">
        <w:rPr>
          <w:rFonts w:ascii="Arial" w:hAnsi="Arial" w:cs="Arial"/>
          <w:color w:val="auto"/>
        </w:rPr>
        <w:t>…………………………………………………………………………………………</w:t>
      </w:r>
    </w:p>
    <w:p w14:paraId="5033B80B" w14:textId="2FD081DF" w:rsidR="0089536B" w:rsidRPr="007B0434" w:rsidRDefault="00812FA6">
      <w:pPr>
        <w:pStyle w:val="Default"/>
        <w:numPr>
          <w:ilvl w:val="0"/>
          <w:numId w:val="26"/>
        </w:numPr>
        <w:spacing w:line="360" w:lineRule="auto"/>
        <w:jc w:val="both"/>
        <w:rPr>
          <w:rFonts w:ascii="Arial" w:hAnsi="Arial" w:cs="Arial"/>
          <w:color w:val="auto"/>
        </w:rPr>
      </w:pPr>
      <w:r w:rsidRPr="007B0434">
        <w:rPr>
          <w:rFonts w:ascii="Arial" w:hAnsi="Arial" w:cs="Arial"/>
          <w:color w:val="auto"/>
        </w:rPr>
        <w:t>…………………………………………………………………………………………</w:t>
      </w:r>
    </w:p>
    <w:p w14:paraId="723A6D06" w14:textId="5C44BE48" w:rsidR="006541D9" w:rsidRPr="007B0434" w:rsidRDefault="0089536B" w:rsidP="00FE6DF9">
      <w:pPr>
        <w:pStyle w:val="Tekstpodstawowy31"/>
        <w:numPr>
          <w:ilvl w:val="0"/>
          <w:numId w:val="11"/>
        </w:numPr>
        <w:spacing w:line="360" w:lineRule="auto"/>
        <w:jc w:val="both"/>
        <w:rPr>
          <w:rFonts w:ascii="Arial" w:hAnsi="Arial" w:cs="Arial"/>
          <w:sz w:val="24"/>
          <w:szCs w:val="24"/>
        </w:rPr>
      </w:pPr>
      <w:r w:rsidRPr="007B0434">
        <w:rPr>
          <w:rFonts w:ascii="Arial" w:hAnsi="Arial" w:cs="Arial"/>
          <w:sz w:val="24"/>
          <w:szCs w:val="24"/>
        </w:rPr>
        <w:t xml:space="preserve">Powyższe dane osobowe udostępniane są przez strony sobie wzajemnie, w celu realizacji umowy na podstawie art. 6 ust. 1 lit. f rozporządzenia Parlamentu </w:t>
      </w:r>
      <w:r w:rsidRPr="007B0434">
        <w:rPr>
          <w:rFonts w:ascii="Arial" w:hAnsi="Arial" w:cs="Arial"/>
          <w:sz w:val="24"/>
          <w:szCs w:val="24"/>
        </w:rPr>
        <w:lastRenderedPageBreak/>
        <w:t>Europejskiego i Rady (UE) 2016/679 z dnia 27 kwietnia 2016 roku w sprawie ochrony osób fizycznych w związku z przetwarzaniem danych osobowych i</w:t>
      </w:r>
      <w:r w:rsidR="00FE6DF9" w:rsidRPr="007B0434">
        <w:rPr>
          <w:rFonts w:ascii="Arial" w:hAnsi="Arial" w:cs="Arial"/>
          <w:sz w:val="24"/>
          <w:szCs w:val="24"/>
        </w:rPr>
        <w:t> </w:t>
      </w:r>
      <w:r w:rsidRPr="007B0434">
        <w:rPr>
          <w:rFonts w:ascii="Arial" w:hAnsi="Arial" w:cs="Arial"/>
          <w:sz w:val="24"/>
          <w:szCs w:val="24"/>
        </w:rPr>
        <w:t>w</w:t>
      </w:r>
      <w:r w:rsidR="00FE6DF9" w:rsidRPr="007B0434">
        <w:rPr>
          <w:rFonts w:ascii="Arial" w:hAnsi="Arial" w:cs="Arial"/>
          <w:sz w:val="24"/>
          <w:szCs w:val="24"/>
        </w:rPr>
        <w:t> </w:t>
      </w:r>
      <w:r w:rsidRPr="007B0434">
        <w:rPr>
          <w:rFonts w:ascii="Arial" w:hAnsi="Arial" w:cs="Arial"/>
          <w:sz w:val="24"/>
          <w:szCs w:val="24"/>
        </w:rPr>
        <w:t>sprawie swobodnego przepływu takich danych oraz uchylenia dyrektywy 95/46/WE. Strony stają się administratorem danych osobowych wzajemnie sobie udostępnionych.</w:t>
      </w:r>
    </w:p>
    <w:p w14:paraId="71434DBA" w14:textId="4675671B" w:rsidR="006C3E33" w:rsidRPr="007B0434" w:rsidRDefault="0089536B" w:rsidP="00163C31">
      <w:pPr>
        <w:spacing w:line="360" w:lineRule="auto"/>
        <w:jc w:val="center"/>
        <w:rPr>
          <w:rFonts w:ascii="Arial" w:hAnsi="Arial" w:cs="Arial"/>
          <w:b/>
          <w:sz w:val="24"/>
          <w:szCs w:val="24"/>
        </w:rPr>
      </w:pPr>
      <w:r w:rsidRPr="007B0434">
        <w:rPr>
          <w:rFonts w:ascii="Arial" w:hAnsi="Arial" w:cs="Arial"/>
          <w:b/>
          <w:sz w:val="24"/>
          <w:szCs w:val="24"/>
        </w:rPr>
        <w:t>§ 8</w:t>
      </w:r>
    </w:p>
    <w:p w14:paraId="430A34C8" w14:textId="242822E9" w:rsidR="00305D19" w:rsidRPr="002E514A" w:rsidRDefault="0089536B" w:rsidP="002E514A">
      <w:pPr>
        <w:pStyle w:val="Akapitzlist"/>
        <w:numPr>
          <w:ilvl w:val="0"/>
          <w:numId w:val="18"/>
        </w:numPr>
        <w:spacing w:line="360" w:lineRule="auto"/>
        <w:rPr>
          <w:rFonts w:ascii="Arial" w:hAnsi="Arial" w:cs="Arial"/>
          <w:b/>
          <w:sz w:val="24"/>
          <w:szCs w:val="24"/>
        </w:rPr>
      </w:pPr>
      <w:r w:rsidRPr="007B0434">
        <w:rPr>
          <w:rFonts w:ascii="Arial" w:hAnsi="Arial" w:cs="Arial"/>
          <w:sz w:val="24"/>
          <w:szCs w:val="24"/>
        </w:rPr>
        <w:t>Wykonawca zapłaci Zamawiającemu</w:t>
      </w:r>
      <w:r w:rsidR="002E514A">
        <w:rPr>
          <w:rFonts w:ascii="Arial" w:hAnsi="Arial" w:cs="Arial"/>
          <w:sz w:val="24"/>
          <w:szCs w:val="24"/>
        </w:rPr>
        <w:t xml:space="preserve"> </w:t>
      </w:r>
      <w:r w:rsidR="00305D19" w:rsidRPr="002E514A">
        <w:rPr>
          <w:rFonts w:ascii="Arial" w:hAnsi="Arial" w:cs="Arial"/>
          <w:sz w:val="24"/>
          <w:szCs w:val="24"/>
        </w:rPr>
        <w:t>karę umowną za:</w:t>
      </w:r>
    </w:p>
    <w:p w14:paraId="0918FC91" w14:textId="7196D8DB" w:rsidR="00F2662A" w:rsidRPr="007B0434" w:rsidRDefault="0089536B" w:rsidP="00305D19">
      <w:pPr>
        <w:pStyle w:val="Akapitzlist"/>
        <w:numPr>
          <w:ilvl w:val="0"/>
          <w:numId w:val="54"/>
        </w:numPr>
        <w:spacing w:line="360" w:lineRule="auto"/>
        <w:jc w:val="both"/>
        <w:rPr>
          <w:rFonts w:ascii="Arial" w:hAnsi="Arial" w:cs="Arial"/>
          <w:sz w:val="24"/>
          <w:szCs w:val="24"/>
        </w:rPr>
      </w:pPr>
      <w:r w:rsidRPr="007B0434">
        <w:rPr>
          <w:rFonts w:ascii="Arial" w:hAnsi="Arial" w:cs="Arial"/>
          <w:sz w:val="24"/>
          <w:szCs w:val="24"/>
        </w:rPr>
        <w:t xml:space="preserve">brak zachowania terminu, o którym mowa w § 3 ust. 3, </w:t>
      </w:r>
      <w:r w:rsidRPr="007B0434">
        <w:rPr>
          <w:rFonts w:ascii="Arial" w:hAnsi="Arial" w:cs="Arial"/>
          <w:sz w:val="24"/>
          <w:szCs w:val="24"/>
          <w:lang w:eastAsia="pl-PL"/>
        </w:rPr>
        <w:t>w wysokości 500 zł za każdy stwierdzony przypadek</w:t>
      </w:r>
      <w:r w:rsidR="006C3E33" w:rsidRPr="007B0434">
        <w:rPr>
          <w:rFonts w:ascii="Arial" w:hAnsi="Arial" w:cs="Arial"/>
          <w:sz w:val="24"/>
          <w:szCs w:val="24"/>
          <w:lang w:eastAsia="pl-PL"/>
        </w:rPr>
        <w:t>;</w:t>
      </w:r>
    </w:p>
    <w:p w14:paraId="5DD508E1" w14:textId="77777777" w:rsidR="00D3115A" w:rsidRDefault="0089536B" w:rsidP="00305D19">
      <w:pPr>
        <w:pStyle w:val="Akapitzlist"/>
        <w:numPr>
          <w:ilvl w:val="0"/>
          <w:numId w:val="54"/>
        </w:numPr>
        <w:spacing w:line="360" w:lineRule="auto"/>
        <w:jc w:val="both"/>
        <w:rPr>
          <w:rFonts w:ascii="Arial" w:hAnsi="Arial" w:cs="Arial"/>
          <w:sz w:val="24"/>
          <w:szCs w:val="24"/>
        </w:rPr>
      </w:pPr>
      <w:r w:rsidRPr="007B0434">
        <w:rPr>
          <w:rFonts w:ascii="Arial" w:hAnsi="Arial" w:cs="Arial"/>
          <w:sz w:val="24"/>
          <w:szCs w:val="24"/>
        </w:rPr>
        <w:t>za niedopełnienie wymogu zatrudnienia na podstawie umowy o pracę osób, które podczas realizacji przedmiotu umowy będą wykonywać czynności wskazane w § 4 ust. 9, zgodnie z zapisami niniejszej umowy za każdy pełny dzień w wysokości 500 zł; powyższa kara będzie naliczana oddzielnie za każdą osobę świadczącą usługi, a</w:t>
      </w:r>
      <w:r w:rsidR="00EF2932" w:rsidRPr="007B0434">
        <w:rPr>
          <w:rFonts w:ascii="Arial" w:hAnsi="Arial" w:cs="Arial"/>
          <w:sz w:val="24"/>
          <w:szCs w:val="24"/>
        </w:rPr>
        <w:t> </w:t>
      </w:r>
      <w:r w:rsidRPr="007B0434">
        <w:rPr>
          <w:rFonts w:ascii="Arial" w:hAnsi="Arial" w:cs="Arial"/>
          <w:sz w:val="24"/>
          <w:szCs w:val="24"/>
        </w:rPr>
        <w:t>niezatrudnioną przez Wykonawcę lub Podwykonawcę na podstawie umowy o</w:t>
      </w:r>
      <w:r w:rsidR="00EF2932" w:rsidRPr="007B0434">
        <w:rPr>
          <w:rFonts w:ascii="Arial" w:hAnsi="Arial" w:cs="Arial"/>
          <w:sz w:val="24"/>
          <w:szCs w:val="24"/>
        </w:rPr>
        <w:t> </w:t>
      </w:r>
      <w:r w:rsidRPr="007B0434">
        <w:rPr>
          <w:rFonts w:ascii="Arial" w:hAnsi="Arial" w:cs="Arial"/>
          <w:sz w:val="24"/>
          <w:szCs w:val="24"/>
        </w:rPr>
        <w:t>pracę</w:t>
      </w:r>
      <w:r w:rsidR="00D3115A">
        <w:rPr>
          <w:rFonts w:ascii="Arial" w:hAnsi="Arial" w:cs="Arial"/>
          <w:sz w:val="24"/>
          <w:szCs w:val="24"/>
        </w:rPr>
        <w:t>;</w:t>
      </w:r>
    </w:p>
    <w:p w14:paraId="0D054D27" w14:textId="5B6FFAD8" w:rsidR="0089536B" w:rsidRPr="007B0434" w:rsidRDefault="00E42ED4" w:rsidP="00305D19">
      <w:pPr>
        <w:pStyle w:val="Akapitzlist"/>
        <w:numPr>
          <w:ilvl w:val="0"/>
          <w:numId w:val="54"/>
        </w:numPr>
        <w:spacing w:line="360" w:lineRule="auto"/>
        <w:jc w:val="both"/>
        <w:rPr>
          <w:rFonts w:ascii="Arial" w:hAnsi="Arial" w:cs="Arial"/>
          <w:sz w:val="24"/>
          <w:szCs w:val="24"/>
        </w:rPr>
      </w:pPr>
      <w:r>
        <w:rPr>
          <w:rFonts w:ascii="Arial" w:hAnsi="Arial" w:cs="Arial"/>
          <w:sz w:val="24"/>
          <w:szCs w:val="24"/>
        </w:rPr>
        <w:t xml:space="preserve">brak </w:t>
      </w:r>
      <w:r w:rsidR="00D3115A">
        <w:rPr>
          <w:rFonts w:ascii="Arial" w:hAnsi="Arial" w:cs="Arial"/>
          <w:sz w:val="24"/>
          <w:szCs w:val="24"/>
        </w:rPr>
        <w:t>zapłaty lub nietermino</w:t>
      </w:r>
      <w:r>
        <w:rPr>
          <w:rFonts w:ascii="Arial" w:hAnsi="Arial" w:cs="Arial"/>
          <w:sz w:val="24"/>
          <w:szCs w:val="24"/>
        </w:rPr>
        <w:t>wą</w:t>
      </w:r>
      <w:r w:rsidR="00D3115A">
        <w:rPr>
          <w:rFonts w:ascii="Arial" w:hAnsi="Arial" w:cs="Arial"/>
          <w:sz w:val="24"/>
          <w:szCs w:val="24"/>
        </w:rPr>
        <w:t xml:space="preserve"> zapłat</w:t>
      </w:r>
      <w:r>
        <w:rPr>
          <w:rFonts w:ascii="Arial" w:hAnsi="Arial" w:cs="Arial"/>
          <w:sz w:val="24"/>
          <w:szCs w:val="24"/>
        </w:rPr>
        <w:t>ę</w:t>
      </w:r>
      <w:r w:rsidR="00D3115A">
        <w:rPr>
          <w:rFonts w:ascii="Arial" w:hAnsi="Arial" w:cs="Arial"/>
          <w:sz w:val="24"/>
          <w:szCs w:val="24"/>
        </w:rPr>
        <w:t xml:space="preserve"> wynagrodzenia należnego </w:t>
      </w:r>
      <w:r w:rsidR="003A1193">
        <w:rPr>
          <w:rFonts w:ascii="Arial" w:hAnsi="Arial" w:cs="Arial"/>
          <w:sz w:val="24"/>
          <w:szCs w:val="24"/>
        </w:rPr>
        <w:t>P</w:t>
      </w:r>
      <w:r w:rsidR="00D3115A">
        <w:rPr>
          <w:rFonts w:ascii="Arial" w:hAnsi="Arial" w:cs="Arial"/>
          <w:sz w:val="24"/>
          <w:szCs w:val="24"/>
        </w:rPr>
        <w:t>odwykonawcom z tytułu zmiany wysokości wynagrodzenia</w:t>
      </w:r>
      <w:r w:rsidR="003A1193">
        <w:rPr>
          <w:rFonts w:ascii="Arial" w:hAnsi="Arial" w:cs="Arial"/>
          <w:sz w:val="24"/>
          <w:szCs w:val="24"/>
        </w:rPr>
        <w:t>, o której mowa w art. 439 ust. 5 p.z.p.</w:t>
      </w:r>
    </w:p>
    <w:p w14:paraId="0CE4EF4A" w14:textId="0691E6AA" w:rsidR="00EB3E67" w:rsidRPr="00EB3E67" w:rsidRDefault="00EB3E67" w:rsidP="00D76366">
      <w:pPr>
        <w:pStyle w:val="Akapitzlist"/>
        <w:numPr>
          <w:ilvl w:val="0"/>
          <w:numId w:val="18"/>
        </w:numPr>
        <w:spacing w:line="360" w:lineRule="auto"/>
        <w:jc w:val="both"/>
        <w:rPr>
          <w:rFonts w:ascii="Arial" w:hAnsi="Arial" w:cs="Arial"/>
          <w:b/>
          <w:sz w:val="24"/>
          <w:szCs w:val="24"/>
        </w:rPr>
      </w:pPr>
      <w:r w:rsidRPr="00EB3E67">
        <w:rPr>
          <w:rFonts w:ascii="Arial" w:hAnsi="Arial" w:cs="Arial"/>
          <w:sz w:val="24"/>
          <w:szCs w:val="24"/>
        </w:rPr>
        <w:t xml:space="preserve">Łączna maksymalna wysokość kar umownych, których mogą dochodzić strony nie może przekroczyć </w:t>
      </w:r>
      <w:r>
        <w:rPr>
          <w:rFonts w:ascii="Arial" w:hAnsi="Arial" w:cs="Arial"/>
          <w:sz w:val="24"/>
          <w:szCs w:val="24"/>
        </w:rPr>
        <w:t>2</w:t>
      </w:r>
      <w:r w:rsidRPr="00EB3E67">
        <w:rPr>
          <w:rFonts w:ascii="Arial" w:hAnsi="Arial" w:cs="Arial"/>
          <w:sz w:val="24"/>
          <w:szCs w:val="24"/>
        </w:rPr>
        <w:t>0% wartości brutto przedmiotu umowy (ceny brutto oferty)</w:t>
      </w:r>
      <w:r>
        <w:rPr>
          <w:rFonts w:ascii="Arial" w:hAnsi="Arial" w:cs="Arial"/>
          <w:sz w:val="24"/>
          <w:szCs w:val="24"/>
        </w:rPr>
        <w:t>.</w:t>
      </w:r>
    </w:p>
    <w:p w14:paraId="64041DB9" w14:textId="2D48A7A3" w:rsidR="00EB3E67" w:rsidRPr="00D76366" w:rsidRDefault="00EB3E67" w:rsidP="00D76366">
      <w:pPr>
        <w:pStyle w:val="Akapitzlist"/>
        <w:numPr>
          <w:ilvl w:val="0"/>
          <w:numId w:val="18"/>
        </w:numPr>
        <w:spacing w:line="360" w:lineRule="auto"/>
        <w:jc w:val="both"/>
        <w:rPr>
          <w:rFonts w:ascii="Arial" w:hAnsi="Arial" w:cs="Arial"/>
          <w:b/>
          <w:sz w:val="24"/>
          <w:szCs w:val="24"/>
        </w:rPr>
      </w:pPr>
      <w:r w:rsidRPr="00EB3E67">
        <w:rPr>
          <w:rFonts w:ascii="Arial" w:hAnsi="Arial" w:cs="Arial"/>
          <w:bCs/>
          <w:sz w:val="24"/>
          <w:szCs w:val="24"/>
        </w:rPr>
        <w:t>Z</w:t>
      </w:r>
      <w:r w:rsidRPr="007B0434">
        <w:rPr>
          <w:rFonts w:ascii="Arial" w:hAnsi="Arial" w:cs="Arial"/>
          <w:sz w:val="24"/>
          <w:szCs w:val="24"/>
        </w:rPr>
        <w:t>amawiający może dochodzić na zasadach ogólnych odszkodowania przewyższającego wysokość kar umownych.</w:t>
      </w:r>
    </w:p>
    <w:p w14:paraId="364FFDA3" w14:textId="143026C5" w:rsidR="008F5150" w:rsidRPr="007B0434" w:rsidRDefault="0089536B" w:rsidP="00163C31">
      <w:pPr>
        <w:spacing w:line="360" w:lineRule="auto"/>
        <w:jc w:val="center"/>
        <w:rPr>
          <w:rFonts w:ascii="Arial" w:hAnsi="Arial" w:cs="Arial"/>
          <w:b/>
          <w:sz w:val="24"/>
          <w:szCs w:val="24"/>
        </w:rPr>
      </w:pPr>
      <w:r w:rsidRPr="007B0434">
        <w:rPr>
          <w:rFonts w:ascii="Arial" w:hAnsi="Arial" w:cs="Arial"/>
          <w:b/>
          <w:sz w:val="24"/>
          <w:szCs w:val="24"/>
        </w:rPr>
        <w:t>§ 9</w:t>
      </w:r>
    </w:p>
    <w:p w14:paraId="5793172C" w14:textId="1D0D3848" w:rsidR="0089536B" w:rsidRPr="007B0434" w:rsidRDefault="004007C3" w:rsidP="00350EC7">
      <w:pPr>
        <w:spacing w:after="240" w:line="360" w:lineRule="auto"/>
        <w:jc w:val="both"/>
        <w:rPr>
          <w:rFonts w:ascii="Arial" w:hAnsi="Arial" w:cs="Arial"/>
          <w:b/>
          <w:sz w:val="24"/>
          <w:szCs w:val="24"/>
        </w:rPr>
      </w:pPr>
      <w:bookmarkStart w:id="5" w:name="_Hlk120801983"/>
      <w:r w:rsidRPr="007B0434">
        <w:rPr>
          <w:rFonts w:ascii="Arial" w:hAnsi="Arial" w:cs="Arial"/>
          <w:sz w:val="24"/>
          <w:szCs w:val="24"/>
        </w:rPr>
        <w:t xml:space="preserve">Strony nie dopuszczają </w:t>
      </w:r>
      <w:r w:rsidR="0089536B" w:rsidRPr="007B0434">
        <w:rPr>
          <w:rFonts w:ascii="Arial" w:hAnsi="Arial" w:cs="Arial"/>
          <w:sz w:val="24"/>
          <w:szCs w:val="24"/>
        </w:rPr>
        <w:t xml:space="preserve">możliwości przelewu wierzytelności </w:t>
      </w:r>
      <w:r w:rsidRPr="007B0434">
        <w:rPr>
          <w:rFonts w:ascii="Arial" w:hAnsi="Arial" w:cs="Arial"/>
          <w:sz w:val="24"/>
          <w:szCs w:val="24"/>
        </w:rPr>
        <w:t xml:space="preserve">drugiej strony </w:t>
      </w:r>
      <w:r w:rsidR="0089536B" w:rsidRPr="007B0434">
        <w:rPr>
          <w:rFonts w:ascii="Arial" w:hAnsi="Arial" w:cs="Arial"/>
          <w:sz w:val="24"/>
          <w:szCs w:val="24"/>
        </w:rPr>
        <w:t>z</w:t>
      </w:r>
      <w:r w:rsidR="00FE6DF9" w:rsidRPr="007B0434">
        <w:rPr>
          <w:rFonts w:ascii="Arial" w:hAnsi="Arial" w:cs="Arial"/>
          <w:sz w:val="24"/>
          <w:szCs w:val="24"/>
        </w:rPr>
        <w:t> </w:t>
      </w:r>
      <w:r w:rsidR="0089536B" w:rsidRPr="007B0434">
        <w:rPr>
          <w:rFonts w:ascii="Arial" w:hAnsi="Arial" w:cs="Arial"/>
          <w:sz w:val="24"/>
          <w:szCs w:val="24"/>
        </w:rPr>
        <w:t>tytułu realizacji umowy na osoby trzecie.</w:t>
      </w:r>
    </w:p>
    <w:bookmarkEnd w:id="5"/>
    <w:p w14:paraId="40ECD7C3" w14:textId="7B1D7BC2" w:rsidR="0089536B" w:rsidRPr="007B0434" w:rsidRDefault="0089536B" w:rsidP="00163C31">
      <w:pPr>
        <w:spacing w:line="360" w:lineRule="auto"/>
        <w:jc w:val="center"/>
        <w:rPr>
          <w:rFonts w:ascii="Arial" w:hAnsi="Arial" w:cs="Arial"/>
          <w:b/>
          <w:sz w:val="24"/>
          <w:szCs w:val="24"/>
        </w:rPr>
      </w:pPr>
      <w:r w:rsidRPr="007B0434">
        <w:rPr>
          <w:rFonts w:ascii="Arial" w:hAnsi="Arial" w:cs="Arial"/>
          <w:b/>
          <w:sz w:val="24"/>
          <w:szCs w:val="24"/>
        </w:rPr>
        <w:t>§ 10</w:t>
      </w:r>
    </w:p>
    <w:p w14:paraId="591E3971" w14:textId="4846593F" w:rsidR="0089536B" w:rsidRPr="007B0434" w:rsidRDefault="0089536B">
      <w:pPr>
        <w:pStyle w:val="Akapitzlist"/>
        <w:numPr>
          <w:ilvl w:val="0"/>
          <w:numId w:val="20"/>
        </w:numPr>
        <w:spacing w:line="360" w:lineRule="auto"/>
        <w:jc w:val="both"/>
        <w:rPr>
          <w:rFonts w:ascii="Arial" w:hAnsi="Arial" w:cs="Arial"/>
          <w:sz w:val="24"/>
          <w:szCs w:val="24"/>
        </w:rPr>
      </w:pPr>
      <w:r w:rsidRPr="007B0434">
        <w:rPr>
          <w:rFonts w:ascii="Arial" w:hAnsi="Arial" w:cs="Arial"/>
          <w:sz w:val="24"/>
          <w:szCs w:val="24"/>
        </w:rPr>
        <w:t>Stronom, z zastrzeżeniem zapisów §</w:t>
      </w:r>
      <w:r w:rsidRPr="007B0434">
        <w:rPr>
          <w:rFonts w:ascii="Arial" w:hAnsi="Arial" w:cs="Arial"/>
          <w:b/>
          <w:sz w:val="24"/>
          <w:szCs w:val="24"/>
        </w:rPr>
        <w:t xml:space="preserve"> </w:t>
      </w:r>
      <w:r w:rsidRPr="007B0434">
        <w:rPr>
          <w:rFonts w:ascii="Arial" w:hAnsi="Arial" w:cs="Arial"/>
          <w:sz w:val="24"/>
          <w:szCs w:val="24"/>
        </w:rPr>
        <w:t>6 przysługuje prawo odstąpienia od umowy w następujących sytuacjach:</w:t>
      </w:r>
    </w:p>
    <w:p w14:paraId="778E8993" w14:textId="292D1708" w:rsidR="0089536B" w:rsidRPr="007B0434" w:rsidRDefault="0089536B">
      <w:pPr>
        <w:pStyle w:val="Akapitzlist"/>
        <w:numPr>
          <w:ilvl w:val="0"/>
          <w:numId w:val="21"/>
        </w:numPr>
        <w:spacing w:line="360" w:lineRule="auto"/>
        <w:jc w:val="both"/>
        <w:rPr>
          <w:rFonts w:ascii="Arial" w:hAnsi="Arial" w:cs="Arial"/>
          <w:sz w:val="24"/>
          <w:szCs w:val="24"/>
        </w:rPr>
      </w:pPr>
      <w:r w:rsidRPr="007B0434">
        <w:rPr>
          <w:rFonts w:ascii="Arial" w:hAnsi="Arial" w:cs="Arial"/>
          <w:sz w:val="24"/>
          <w:szCs w:val="24"/>
        </w:rPr>
        <w:t>Zamawiającemu przysługuje prawo odstąpienia od umowy:</w:t>
      </w:r>
    </w:p>
    <w:p w14:paraId="7FF38E38" w14:textId="5DB182B4" w:rsidR="008F5150" w:rsidRPr="007B0434" w:rsidRDefault="0089536B">
      <w:pPr>
        <w:pStyle w:val="Akapitzlist"/>
        <w:numPr>
          <w:ilvl w:val="0"/>
          <w:numId w:val="22"/>
        </w:numPr>
        <w:spacing w:line="360" w:lineRule="auto"/>
        <w:jc w:val="both"/>
        <w:rPr>
          <w:rFonts w:ascii="Arial" w:hAnsi="Arial" w:cs="Arial"/>
          <w:sz w:val="24"/>
          <w:szCs w:val="24"/>
        </w:rPr>
      </w:pPr>
      <w:r w:rsidRPr="007B0434">
        <w:rPr>
          <w:rFonts w:ascii="Arial" w:hAnsi="Arial" w:cs="Arial"/>
          <w:sz w:val="24"/>
          <w:szCs w:val="24"/>
        </w:rPr>
        <w:t xml:space="preserve">w przypadkach określonych w art. 456 </w:t>
      </w:r>
      <w:r w:rsidR="0055486F">
        <w:rPr>
          <w:rFonts w:ascii="Arial" w:hAnsi="Arial" w:cs="Arial"/>
          <w:sz w:val="24"/>
          <w:szCs w:val="24"/>
        </w:rPr>
        <w:t>p.z.p.</w:t>
      </w:r>
      <w:r w:rsidR="00C131CE" w:rsidRPr="007B0434">
        <w:rPr>
          <w:rFonts w:ascii="Arial" w:hAnsi="Arial" w:cs="Arial"/>
          <w:sz w:val="24"/>
          <w:szCs w:val="24"/>
        </w:rPr>
        <w:t>;</w:t>
      </w:r>
    </w:p>
    <w:p w14:paraId="7BAB3FFB" w14:textId="4DDAA605" w:rsidR="0089536B" w:rsidRPr="007B0434" w:rsidRDefault="0089536B">
      <w:pPr>
        <w:pStyle w:val="Akapitzlist"/>
        <w:numPr>
          <w:ilvl w:val="0"/>
          <w:numId w:val="22"/>
        </w:numPr>
        <w:spacing w:line="360" w:lineRule="auto"/>
        <w:jc w:val="both"/>
        <w:rPr>
          <w:rFonts w:ascii="Arial" w:hAnsi="Arial" w:cs="Arial"/>
          <w:sz w:val="24"/>
          <w:szCs w:val="24"/>
        </w:rPr>
      </w:pPr>
      <w:r w:rsidRPr="007B0434">
        <w:rPr>
          <w:rFonts w:ascii="Arial" w:hAnsi="Arial" w:cs="Arial"/>
          <w:sz w:val="24"/>
          <w:szCs w:val="24"/>
        </w:rPr>
        <w:t>gdy zostanie ogłoszona upadłość lub rozwiązanie Wykonawcy w terminie 30 dni od dnia ogłoszenia.</w:t>
      </w:r>
    </w:p>
    <w:p w14:paraId="73C2706C" w14:textId="277EC852" w:rsidR="0089536B" w:rsidRPr="007B0434" w:rsidRDefault="0089536B">
      <w:pPr>
        <w:pStyle w:val="Akapitzlist"/>
        <w:numPr>
          <w:ilvl w:val="0"/>
          <w:numId w:val="21"/>
        </w:numPr>
        <w:spacing w:line="360" w:lineRule="auto"/>
        <w:jc w:val="both"/>
        <w:rPr>
          <w:rFonts w:ascii="Arial" w:hAnsi="Arial" w:cs="Arial"/>
          <w:sz w:val="24"/>
          <w:szCs w:val="24"/>
        </w:rPr>
      </w:pPr>
      <w:r w:rsidRPr="007B0434">
        <w:rPr>
          <w:rFonts w:ascii="Arial" w:hAnsi="Arial" w:cs="Arial"/>
          <w:sz w:val="24"/>
          <w:szCs w:val="24"/>
        </w:rPr>
        <w:lastRenderedPageBreak/>
        <w:t>Wykonawcy przysługuje prawo odstąpienia od umowy, jeżeli Zamawiający zawiadomi</w:t>
      </w:r>
      <w:r w:rsidR="008F5150" w:rsidRPr="007B0434">
        <w:rPr>
          <w:rFonts w:ascii="Arial" w:hAnsi="Arial" w:cs="Arial"/>
          <w:sz w:val="24"/>
          <w:szCs w:val="24"/>
        </w:rPr>
        <w:t xml:space="preserve"> </w:t>
      </w:r>
      <w:r w:rsidRPr="007B0434">
        <w:rPr>
          <w:rFonts w:ascii="Arial" w:hAnsi="Arial" w:cs="Arial"/>
          <w:sz w:val="24"/>
          <w:szCs w:val="24"/>
        </w:rPr>
        <w:t>na piśmie Wykonawcę, że wobec zaistnienia uprzednio nieprzewidzianych okoliczności</w:t>
      </w:r>
      <w:r w:rsidR="008F5150" w:rsidRPr="007B0434">
        <w:rPr>
          <w:rFonts w:ascii="Arial" w:hAnsi="Arial" w:cs="Arial"/>
          <w:sz w:val="24"/>
          <w:szCs w:val="24"/>
        </w:rPr>
        <w:t xml:space="preserve"> </w:t>
      </w:r>
      <w:r w:rsidRPr="007B0434">
        <w:rPr>
          <w:rFonts w:ascii="Arial" w:hAnsi="Arial" w:cs="Arial"/>
          <w:sz w:val="24"/>
          <w:szCs w:val="24"/>
        </w:rPr>
        <w:t>nie będzie mógł spełnić swoich zobowiązań umownych wobec Wykonawcy</w:t>
      </w:r>
      <w:r w:rsidR="00C131CE" w:rsidRPr="007B0434">
        <w:rPr>
          <w:rFonts w:ascii="Arial" w:hAnsi="Arial" w:cs="Arial"/>
          <w:sz w:val="24"/>
          <w:szCs w:val="24"/>
        </w:rPr>
        <w:t>,</w:t>
      </w:r>
      <w:r w:rsidRPr="007B0434">
        <w:rPr>
          <w:rFonts w:ascii="Arial" w:hAnsi="Arial" w:cs="Arial"/>
          <w:sz w:val="24"/>
          <w:szCs w:val="24"/>
        </w:rPr>
        <w:t xml:space="preserve"> w terminie </w:t>
      </w:r>
      <w:r w:rsidR="00B8231D" w:rsidRPr="007B0434">
        <w:rPr>
          <w:rFonts w:ascii="Arial" w:hAnsi="Arial" w:cs="Arial"/>
          <w:sz w:val="24"/>
          <w:szCs w:val="24"/>
        </w:rPr>
        <w:t>7 dni</w:t>
      </w:r>
      <w:r w:rsidRPr="007B0434">
        <w:rPr>
          <w:rFonts w:ascii="Arial" w:hAnsi="Arial" w:cs="Arial"/>
          <w:sz w:val="24"/>
          <w:szCs w:val="24"/>
        </w:rPr>
        <w:t xml:space="preserve"> od dnia otrzymania zawiadomienia.</w:t>
      </w:r>
    </w:p>
    <w:p w14:paraId="175A9637" w14:textId="77777777" w:rsidR="006175C7" w:rsidRPr="007B0434" w:rsidRDefault="0089536B">
      <w:pPr>
        <w:pStyle w:val="Akapitzlist"/>
        <w:numPr>
          <w:ilvl w:val="0"/>
          <w:numId w:val="20"/>
        </w:numPr>
        <w:spacing w:line="360" w:lineRule="auto"/>
        <w:jc w:val="both"/>
        <w:rPr>
          <w:rFonts w:ascii="Arial" w:hAnsi="Arial" w:cs="Arial"/>
          <w:sz w:val="24"/>
          <w:szCs w:val="24"/>
        </w:rPr>
      </w:pPr>
      <w:r w:rsidRPr="007B0434">
        <w:rPr>
          <w:rFonts w:ascii="Arial" w:hAnsi="Arial" w:cs="Arial"/>
          <w:sz w:val="24"/>
          <w:szCs w:val="24"/>
        </w:rPr>
        <w:t>Odstąpienie od umowy powinno nastąpić w formie pisemnej pod rygorem nieważności takiego oświadczenia i powinno zawierać uzasadnienie.</w:t>
      </w:r>
    </w:p>
    <w:p w14:paraId="4AA116B6" w14:textId="5EC71AC3" w:rsidR="0089536B" w:rsidRPr="007B0434" w:rsidRDefault="0089536B" w:rsidP="00674C65">
      <w:pPr>
        <w:pStyle w:val="Akapitzlist"/>
        <w:numPr>
          <w:ilvl w:val="0"/>
          <w:numId w:val="20"/>
        </w:numPr>
        <w:spacing w:after="240" w:line="360" w:lineRule="auto"/>
        <w:jc w:val="both"/>
        <w:rPr>
          <w:rFonts w:ascii="Arial" w:hAnsi="Arial" w:cs="Arial"/>
          <w:sz w:val="24"/>
          <w:szCs w:val="24"/>
        </w:rPr>
      </w:pPr>
      <w:r w:rsidRPr="007B0434">
        <w:rPr>
          <w:rFonts w:ascii="Arial" w:hAnsi="Arial" w:cs="Arial"/>
          <w:sz w:val="24"/>
          <w:szCs w:val="24"/>
        </w:rPr>
        <w:t xml:space="preserve">W razie odstąpienia od umowy Wykonawca może żądać jedynie wynagrodzenia należnego mu z tytułu wykonania części umowy do czasu odstąpienia. </w:t>
      </w:r>
    </w:p>
    <w:p w14:paraId="20F10E00" w14:textId="3B5DC8B7" w:rsidR="0089536B" w:rsidRDefault="0089536B" w:rsidP="00BF3BA3">
      <w:pPr>
        <w:spacing w:line="360" w:lineRule="auto"/>
        <w:ind w:left="283"/>
        <w:jc w:val="center"/>
        <w:rPr>
          <w:rFonts w:ascii="Arial" w:hAnsi="Arial" w:cs="Arial"/>
          <w:b/>
          <w:sz w:val="24"/>
          <w:szCs w:val="24"/>
        </w:rPr>
      </w:pPr>
      <w:r w:rsidRPr="007B0434">
        <w:rPr>
          <w:rFonts w:ascii="Arial" w:hAnsi="Arial" w:cs="Arial"/>
          <w:b/>
          <w:sz w:val="24"/>
          <w:szCs w:val="24"/>
        </w:rPr>
        <w:t>§ 11</w:t>
      </w:r>
    </w:p>
    <w:p w14:paraId="709B029A" w14:textId="77777777" w:rsidR="00BF3BA3" w:rsidRPr="004D66D9" w:rsidRDefault="00BF3BA3" w:rsidP="00195F57">
      <w:pPr>
        <w:numPr>
          <w:ilvl w:val="0"/>
          <w:numId w:val="50"/>
        </w:numPr>
        <w:suppressAutoHyphens w:val="0"/>
        <w:spacing w:line="360" w:lineRule="auto"/>
        <w:jc w:val="both"/>
        <w:rPr>
          <w:rFonts w:ascii="Arial" w:hAnsi="Arial" w:cs="Arial"/>
          <w:sz w:val="24"/>
          <w:szCs w:val="24"/>
        </w:rPr>
      </w:pPr>
      <w:r w:rsidRPr="004D66D9">
        <w:rPr>
          <w:rFonts w:ascii="Arial" w:hAnsi="Arial" w:cs="Arial"/>
          <w:sz w:val="24"/>
          <w:szCs w:val="24"/>
        </w:rPr>
        <w:t xml:space="preserve">Zakazana jest istotna zmiana postanowień zawartej umowy w stosunku do treści oferty, na podstawie której dokonano wyboru </w:t>
      </w:r>
      <w:r w:rsidRPr="00BF3BA3">
        <w:rPr>
          <w:rFonts w:ascii="Arial" w:hAnsi="Arial" w:cs="Arial"/>
          <w:sz w:val="24"/>
          <w:szCs w:val="24"/>
        </w:rPr>
        <w:t>W</w:t>
      </w:r>
      <w:r w:rsidRPr="004D66D9">
        <w:rPr>
          <w:rFonts w:ascii="Arial" w:hAnsi="Arial" w:cs="Arial"/>
          <w:sz w:val="24"/>
          <w:szCs w:val="24"/>
        </w:rPr>
        <w:t>ykonawcy, z zastrzeżeniem ust. 2.</w:t>
      </w:r>
    </w:p>
    <w:p w14:paraId="05BFC4DC" w14:textId="6A0B0F0B" w:rsidR="00BF3BA3" w:rsidRPr="004D66D9" w:rsidRDefault="00BF3BA3" w:rsidP="00195F57">
      <w:pPr>
        <w:numPr>
          <w:ilvl w:val="0"/>
          <w:numId w:val="50"/>
        </w:numPr>
        <w:suppressAutoHyphens w:val="0"/>
        <w:spacing w:line="360" w:lineRule="auto"/>
        <w:jc w:val="both"/>
        <w:rPr>
          <w:rFonts w:ascii="Arial" w:hAnsi="Arial" w:cs="Arial"/>
          <w:sz w:val="24"/>
          <w:szCs w:val="24"/>
        </w:rPr>
      </w:pPr>
      <w:r w:rsidRPr="004D66D9">
        <w:rPr>
          <w:rFonts w:ascii="Arial" w:hAnsi="Arial" w:cs="Arial"/>
          <w:sz w:val="24"/>
          <w:szCs w:val="24"/>
        </w:rPr>
        <w:t xml:space="preserve">Zamawiający przewiduje możliwość zmiany postanowień zawartej umowy, w formie aneksu, z zastrzeżeniem pkt. 2, w stosunku do treści oferty zgodnie </w:t>
      </w:r>
      <w:r>
        <w:rPr>
          <w:rFonts w:ascii="Arial" w:hAnsi="Arial" w:cs="Arial"/>
          <w:sz w:val="24"/>
          <w:szCs w:val="24"/>
        </w:rPr>
        <w:br/>
      </w:r>
      <w:r w:rsidRPr="004D66D9">
        <w:rPr>
          <w:rFonts w:ascii="Arial" w:hAnsi="Arial" w:cs="Arial"/>
          <w:sz w:val="24"/>
          <w:szCs w:val="24"/>
        </w:rPr>
        <w:t>z art. 455 ust. 1 p.z.p. w następujących przypadkach:</w:t>
      </w:r>
    </w:p>
    <w:p w14:paraId="28EFE997" w14:textId="2D08E25F" w:rsidR="00BF3BA3" w:rsidRPr="004D66D9" w:rsidRDefault="00BF3BA3" w:rsidP="00195F57">
      <w:pPr>
        <w:numPr>
          <w:ilvl w:val="0"/>
          <w:numId w:val="49"/>
        </w:numPr>
        <w:suppressAutoHyphens w:val="0"/>
        <w:spacing w:line="360" w:lineRule="auto"/>
        <w:jc w:val="both"/>
        <w:rPr>
          <w:rFonts w:ascii="Arial" w:hAnsi="Arial" w:cs="Arial"/>
          <w:sz w:val="24"/>
          <w:szCs w:val="24"/>
        </w:rPr>
      </w:pPr>
      <w:r w:rsidRPr="004D66D9">
        <w:rPr>
          <w:rFonts w:ascii="Arial" w:hAnsi="Arial" w:cs="Arial"/>
          <w:sz w:val="24"/>
          <w:szCs w:val="24"/>
        </w:rPr>
        <w:t xml:space="preserve">zmian w strukturze organizacyjnej </w:t>
      </w:r>
      <w:r w:rsidRPr="00BF3BA3">
        <w:rPr>
          <w:rFonts w:ascii="Arial" w:hAnsi="Arial" w:cs="Arial"/>
          <w:sz w:val="24"/>
          <w:szCs w:val="24"/>
        </w:rPr>
        <w:t>W</w:t>
      </w:r>
      <w:r w:rsidRPr="004D66D9">
        <w:rPr>
          <w:rFonts w:ascii="Arial" w:hAnsi="Arial" w:cs="Arial"/>
          <w:sz w:val="24"/>
          <w:szCs w:val="24"/>
        </w:rPr>
        <w:t xml:space="preserve">ykonawcy lub </w:t>
      </w:r>
      <w:r w:rsidRPr="00BF3BA3">
        <w:rPr>
          <w:rFonts w:ascii="Arial" w:hAnsi="Arial" w:cs="Arial"/>
          <w:sz w:val="24"/>
          <w:szCs w:val="24"/>
        </w:rPr>
        <w:t>Z</w:t>
      </w:r>
      <w:r w:rsidRPr="004D66D9">
        <w:rPr>
          <w:rFonts w:ascii="Arial" w:hAnsi="Arial" w:cs="Arial"/>
          <w:sz w:val="24"/>
          <w:szCs w:val="24"/>
        </w:rPr>
        <w:t>amawiającego dotycząc</w:t>
      </w:r>
      <w:r w:rsidR="00305D19">
        <w:rPr>
          <w:rFonts w:ascii="Arial" w:hAnsi="Arial" w:cs="Arial"/>
          <w:sz w:val="24"/>
          <w:szCs w:val="24"/>
        </w:rPr>
        <w:t>ych</w:t>
      </w:r>
      <w:r w:rsidRPr="004D66D9">
        <w:rPr>
          <w:rFonts w:ascii="Arial" w:hAnsi="Arial" w:cs="Arial"/>
          <w:sz w:val="24"/>
          <w:szCs w:val="24"/>
        </w:rPr>
        <w:t xml:space="preserve"> określonych w umowie nazw, adresów;</w:t>
      </w:r>
    </w:p>
    <w:p w14:paraId="16E10C24" w14:textId="77777777" w:rsidR="00BF3BA3" w:rsidRPr="004D66D9" w:rsidRDefault="00BF3BA3" w:rsidP="00195F57">
      <w:pPr>
        <w:numPr>
          <w:ilvl w:val="0"/>
          <w:numId w:val="49"/>
        </w:numPr>
        <w:suppressAutoHyphens w:val="0"/>
        <w:spacing w:line="360" w:lineRule="auto"/>
        <w:jc w:val="both"/>
        <w:rPr>
          <w:rFonts w:ascii="Arial" w:hAnsi="Arial" w:cs="Arial"/>
          <w:sz w:val="24"/>
          <w:szCs w:val="24"/>
        </w:rPr>
      </w:pPr>
      <w:r w:rsidRPr="004D66D9">
        <w:rPr>
          <w:rFonts w:ascii="Arial" w:hAnsi="Arial" w:cs="Arial"/>
          <w:sz w:val="24"/>
          <w:szCs w:val="24"/>
        </w:rPr>
        <w:t xml:space="preserve">zmiany osób reprezentujących </w:t>
      </w:r>
      <w:r w:rsidRPr="00BF3BA3">
        <w:rPr>
          <w:rFonts w:ascii="Arial" w:hAnsi="Arial" w:cs="Arial"/>
          <w:sz w:val="24"/>
          <w:szCs w:val="24"/>
        </w:rPr>
        <w:t>W</w:t>
      </w:r>
      <w:r w:rsidRPr="004D66D9">
        <w:rPr>
          <w:rFonts w:ascii="Arial" w:hAnsi="Arial" w:cs="Arial"/>
          <w:sz w:val="24"/>
          <w:szCs w:val="24"/>
        </w:rPr>
        <w:t>ykonawcę w kontaktach w zakresie realizacji umowy. Zmiana osób zostanie dokonana w formie jednostronnego, pisemnego powiadomienia drugiej strony i nie wymaga zawarcia aneksu do umowy;</w:t>
      </w:r>
    </w:p>
    <w:p w14:paraId="3300E42B" w14:textId="77777777" w:rsidR="00BF3BA3" w:rsidRPr="004D66D9" w:rsidRDefault="00BF3BA3" w:rsidP="00195F57">
      <w:pPr>
        <w:numPr>
          <w:ilvl w:val="0"/>
          <w:numId w:val="49"/>
        </w:numPr>
        <w:suppressAutoHyphens w:val="0"/>
        <w:spacing w:line="360" w:lineRule="auto"/>
        <w:jc w:val="both"/>
        <w:rPr>
          <w:rFonts w:ascii="Arial" w:hAnsi="Arial" w:cs="Arial"/>
          <w:sz w:val="24"/>
          <w:szCs w:val="24"/>
        </w:rPr>
      </w:pPr>
      <w:r w:rsidRPr="004D66D9">
        <w:rPr>
          <w:rFonts w:ascii="Arial" w:hAnsi="Arial" w:cs="Arial"/>
          <w:sz w:val="24"/>
          <w:szCs w:val="24"/>
        </w:rPr>
        <w:t xml:space="preserve">zmian wysokości minimalnego wynagrodzenia za pracę. W takim przypadku wynagrodzenie </w:t>
      </w:r>
      <w:r w:rsidRPr="00BF3BA3">
        <w:rPr>
          <w:rFonts w:ascii="Arial" w:hAnsi="Arial" w:cs="Arial"/>
          <w:sz w:val="24"/>
          <w:szCs w:val="24"/>
        </w:rPr>
        <w:t>W</w:t>
      </w:r>
      <w:r w:rsidRPr="004D66D9">
        <w:rPr>
          <w:rFonts w:ascii="Arial" w:hAnsi="Arial" w:cs="Arial"/>
          <w:sz w:val="24"/>
          <w:szCs w:val="24"/>
        </w:rPr>
        <w:t xml:space="preserve">ykonawcy ulegnie zmianie o kwotę odpowiadającą wzrostowi kosztu pracy </w:t>
      </w:r>
      <w:r w:rsidRPr="00BF3BA3">
        <w:rPr>
          <w:rFonts w:ascii="Arial" w:hAnsi="Arial" w:cs="Arial"/>
          <w:sz w:val="24"/>
          <w:szCs w:val="24"/>
        </w:rPr>
        <w:t>W</w:t>
      </w:r>
      <w:r w:rsidRPr="004D66D9">
        <w:rPr>
          <w:rFonts w:ascii="Arial" w:hAnsi="Arial" w:cs="Arial"/>
          <w:sz w:val="24"/>
          <w:szCs w:val="24"/>
        </w:rPr>
        <w:t xml:space="preserve">ykonawcy w związku ze zmianą wysokości wynagrodzeń pracowników do wysokości aktualnie obowiązującego minimalnego wynagrodzenia za pracę albo do wysokości zmienionej minimalnej stawki godzinowej, z uwzględnieniem wszystkich obciążeń publicznoprawnych od kwoty zmiany minimalnego wynagrodzenia. Kwota odpowiadająca wzrostowi kosztu pracy </w:t>
      </w:r>
      <w:r w:rsidRPr="00BF3BA3">
        <w:rPr>
          <w:rFonts w:ascii="Arial" w:hAnsi="Arial" w:cs="Arial"/>
          <w:sz w:val="24"/>
          <w:szCs w:val="24"/>
        </w:rPr>
        <w:t>W</w:t>
      </w:r>
      <w:r w:rsidRPr="004D66D9">
        <w:rPr>
          <w:rFonts w:ascii="Arial" w:hAnsi="Arial" w:cs="Arial"/>
          <w:sz w:val="24"/>
          <w:szCs w:val="24"/>
        </w:rPr>
        <w:t>ykonawcy będzie odnosić się wyłącznie do części wynagrodzenia pracowników, o których mowa w zdaniu poprzedzającym, odpowiadającej zakresowi, w jakim wykonują oni prace bezpośrednio związane z realizacją przedmiotu umowy;</w:t>
      </w:r>
    </w:p>
    <w:p w14:paraId="443E2528" w14:textId="77777777" w:rsidR="00BF3BA3" w:rsidRPr="004D66D9" w:rsidRDefault="00BF3BA3" w:rsidP="00195F57">
      <w:pPr>
        <w:numPr>
          <w:ilvl w:val="0"/>
          <w:numId w:val="49"/>
        </w:numPr>
        <w:suppressAutoHyphens w:val="0"/>
        <w:spacing w:line="360" w:lineRule="auto"/>
        <w:jc w:val="both"/>
        <w:rPr>
          <w:rFonts w:ascii="Arial" w:hAnsi="Arial" w:cs="Arial"/>
          <w:sz w:val="24"/>
          <w:szCs w:val="24"/>
        </w:rPr>
      </w:pPr>
      <w:r w:rsidRPr="004D66D9">
        <w:rPr>
          <w:rFonts w:ascii="Arial" w:hAnsi="Arial" w:cs="Arial"/>
          <w:sz w:val="24"/>
          <w:szCs w:val="24"/>
        </w:rPr>
        <w:t xml:space="preserve">zmian zasad podlegania ubezpieczeniom społecznym lub ubezpieczeniu zdrowotnemu lub wysokości stawki składki na ubezpieczenia społeczne lub </w:t>
      </w:r>
      <w:r w:rsidRPr="004D66D9">
        <w:rPr>
          <w:rFonts w:ascii="Arial" w:hAnsi="Arial" w:cs="Arial"/>
          <w:sz w:val="24"/>
          <w:szCs w:val="24"/>
        </w:rPr>
        <w:lastRenderedPageBreak/>
        <w:t xml:space="preserve">zdrowotne. W takim przypadku wynagrodzenie </w:t>
      </w:r>
      <w:r w:rsidRPr="00BF3BA3">
        <w:rPr>
          <w:rFonts w:ascii="Arial" w:hAnsi="Arial" w:cs="Arial"/>
          <w:sz w:val="24"/>
          <w:szCs w:val="24"/>
        </w:rPr>
        <w:t>W</w:t>
      </w:r>
      <w:r w:rsidRPr="004D66D9">
        <w:rPr>
          <w:rFonts w:ascii="Arial" w:hAnsi="Arial" w:cs="Arial"/>
          <w:sz w:val="24"/>
          <w:szCs w:val="24"/>
        </w:rPr>
        <w:t xml:space="preserve">ykonawcy ulegnie zmianie o kwotę odpowiadającą zmianie kosztu pracy </w:t>
      </w:r>
      <w:r w:rsidRPr="00BF3BA3">
        <w:rPr>
          <w:rFonts w:ascii="Arial" w:hAnsi="Arial" w:cs="Arial"/>
          <w:sz w:val="24"/>
          <w:szCs w:val="24"/>
        </w:rPr>
        <w:t>W</w:t>
      </w:r>
      <w:r w:rsidRPr="004D66D9">
        <w:rPr>
          <w:rFonts w:ascii="Arial" w:hAnsi="Arial" w:cs="Arial"/>
          <w:sz w:val="24"/>
          <w:szCs w:val="24"/>
        </w:rPr>
        <w:t xml:space="preserve">ykonawcy ponoszonego w związku z wypłatą wynagrodzenia pracownikom. Kwota odpowiadająca zmianie kosztu pracy </w:t>
      </w:r>
      <w:r w:rsidRPr="00BF3BA3">
        <w:rPr>
          <w:rFonts w:ascii="Arial" w:hAnsi="Arial" w:cs="Arial"/>
          <w:sz w:val="24"/>
          <w:szCs w:val="24"/>
        </w:rPr>
        <w:t>W</w:t>
      </w:r>
      <w:r w:rsidRPr="004D66D9">
        <w:rPr>
          <w:rFonts w:ascii="Arial" w:hAnsi="Arial" w:cs="Arial"/>
          <w:sz w:val="24"/>
          <w:szCs w:val="24"/>
        </w:rPr>
        <w:t>ykonawcy będzie odnosić się wyłącznie do części wynagrodzenia pracowników, o których mowa w zdaniu poprzedzającym, odpowiadającej zakresowi, w jakim wykonują oni prace bezpośrednio związane z realizacją przedmiotu umowy;</w:t>
      </w:r>
    </w:p>
    <w:p w14:paraId="1F2439B6" w14:textId="77777777" w:rsidR="00BF3BA3" w:rsidRPr="004D66D9" w:rsidRDefault="00BF3BA3" w:rsidP="00195F57">
      <w:pPr>
        <w:numPr>
          <w:ilvl w:val="0"/>
          <w:numId w:val="49"/>
        </w:numPr>
        <w:suppressAutoHyphens w:val="0"/>
        <w:spacing w:line="360" w:lineRule="auto"/>
        <w:jc w:val="both"/>
        <w:rPr>
          <w:rFonts w:ascii="Arial" w:hAnsi="Arial" w:cs="Arial"/>
          <w:sz w:val="24"/>
          <w:szCs w:val="24"/>
        </w:rPr>
      </w:pPr>
      <w:r w:rsidRPr="004D66D9">
        <w:rPr>
          <w:rFonts w:ascii="Arial" w:hAnsi="Arial" w:cs="Arial"/>
          <w:sz w:val="24"/>
          <w:szCs w:val="24"/>
        </w:rPr>
        <w:t xml:space="preserve">zmian zasad gromadzenia i wysokości wpłat do pracowniczych planów kapitałowych o których mowa w ustawie z dnia 4 października 2018 r. o pracowniczych planach kapitałowych, jeżeli zmiany te będą miały wpływ na koszty wykonania zamówienia przez </w:t>
      </w:r>
      <w:r w:rsidRPr="00BF3BA3">
        <w:rPr>
          <w:rFonts w:ascii="Arial" w:hAnsi="Arial" w:cs="Arial"/>
          <w:sz w:val="24"/>
          <w:szCs w:val="24"/>
        </w:rPr>
        <w:t>W</w:t>
      </w:r>
      <w:r w:rsidRPr="004D66D9">
        <w:rPr>
          <w:rFonts w:ascii="Arial" w:hAnsi="Arial" w:cs="Arial"/>
          <w:sz w:val="24"/>
          <w:szCs w:val="24"/>
        </w:rPr>
        <w:t xml:space="preserve">ykonawcę, nie wcześniej niż z dniem wejścia w życie przepisów, z których wynikają w/w zmiany. W takim przypadku zmiana wysokości wynagrodzenia będzie obejmować wyłącznie część wynagrodzenia należnego </w:t>
      </w:r>
      <w:r w:rsidRPr="00BF3BA3">
        <w:rPr>
          <w:rFonts w:ascii="Arial" w:hAnsi="Arial" w:cs="Arial"/>
          <w:sz w:val="24"/>
          <w:szCs w:val="24"/>
        </w:rPr>
        <w:t>W</w:t>
      </w:r>
      <w:r w:rsidRPr="004D66D9">
        <w:rPr>
          <w:rFonts w:ascii="Arial" w:hAnsi="Arial" w:cs="Arial"/>
          <w:sz w:val="24"/>
          <w:szCs w:val="24"/>
        </w:rPr>
        <w:t xml:space="preserve">ykonawcy, w odniesieniu do której nastąpiła zmiana wysokości kosztów wykonania umowy przez </w:t>
      </w:r>
      <w:r w:rsidRPr="00BF3BA3">
        <w:rPr>
          <w:rFonts w:ascii="Arial" w:hAnsi="Arial" w:cs="Arial"/>
          <w:sz w:val="24"/>
          <w:szCs w:val="24"/>
        </w:rPr>
        <w:t>W</w:t>
      </w:r>
      <w:r w:rsidRPr="004D66D9">
        <w:rPr>
          <w:rFonts w:ascii="Arial" w:hAnsi="Arial" w:cs="Arial"/>
          <w:sz w:val="24"/>
          <w:szCs w:val="24"/>
        </w:rPr>
        <w:t xml:space="preserve">ykonawcę w związku z zawarciem umowy o prowadzenie pracowniczych planów kapitałowych, o której mowa w art. 14 ust. 1 ustawy z dnia 4 października 2018 r. o pracowniczych planach kapitałowych, a wynagrodzenie </w:t>
      </w:r>
      <w:r w:rsidRPr="00BF3BA3">
        <w:rPr>
          <w:rFonts w:ascii="Arial" w:hAnsi="Arial" w:cs="Arial"/>
          <w:sz w:val="24"/>
          <w:szCs w:val="24"/>
        </w:rPr>
        <w:t>W</w:t>
      </w:r>
      <w:r w:rsidRPr="004D66D9">
        <w:rPr>
          <w:rFonts w:ascii="Arial" w:hAnsi="Arial" w:cs="Arial"/>
          <w:sz w:val="24"/>
          <w:szCs w:val="24"/>
        </w:rPr>
        <w:t xml:space="preserve">ykonawcy ulegnie zmianie o sumę wzrostu kosztów realizacji przedmiotu umowy wynikającą z wpłat do pracowniczych planów kapitałowych dokonywanych przez </w:t>
      </w:r>
      <w:r w:rsidRPr="00BF3BA3">
        <w:rPr>
          <w:rFonts w:ascii="Arial" w:hAnsi="Arial" w:cs="Arial"/>
          <w:sz w:val="24"/>
          <w:szCs w:val="24"/>
        </w:rPr>
        <w:t>W</w:t>
      </w:r>
      <w:r w:rsidRPr="004D66D9">
        <w:rPr>
          <w:rFonts w:ascii="Arial" w:hAnsi="Arial" w:cs="Arial"/>
          <w:sz w:val="24"/>
          <w:szCs w:val="24"/>
        </w:rPr>
        <w:t xml:space="preserve">ykonawcę. Kwota odpowiadająca zmianie kosztu </w:t>
      </w:r>
      <w:r w:rsidRPr="00BF3BA3">
        <w:rPr>
          <w:rFonts w:ascii="Arial" w:hAnsi="Arial" w:cs="Arial"/>
          <w:sz w:val="24"/>
          <w:szCs w:val="24"/>
        </w:rPr>
        <w:t>W</w:t>
      </w:r>
      <w:r w:rsidRPr="004D66D9">
        <w:rPr>
          <w:rFonts w:ascii="Arial" w:hAnsi="Arial" w:cs="Arial"/>
          <w:sz w:val="24"/>
          <w:szCs w:val="24"/>
        </w:rPr>
        <w:t xml:space="preserve">ykonawcy będzie odnosić się wyłącznie do części wynagrodzenia pracowników, odpowiadającej zakresowi, w jakim wykonują oni prace bezpośrednio związane z realizacją przedmiotu umowy; </w:t>
      </w:r>
    </w:p>
    <w:p w14:paraId="4BC6CE36" w14:textId="77777777" w:rsidR="00BF3BA3" w:rsidRPr="00BF3BA3" w:rsidRDefault="00BF3BA3" w:rsidP="00BF3BA3">
      <w:pPr>
        <w:pStyle w:val="Akapitzlist"/>
        <w:numPr>
          <w:ilvl w:val="0"/>
          <w:numId w:val="49"/>
        </w:numPr>
        <w:suppressAutoHyphens w:val="0"/>
        <w:spacing w:line="360" w:lineRule="auto"/>
        <w:contextualSpacing/>
        <w:jc w:val="both"/>
        <w:rPr>
          <w:rFonts w:ascii="Arial" w:hAnsi="Arial" w:cs="Arial"/>
          <w:sz w:val="24"/>
          <w:szCs w:val="24"/>
        </w:rPr>
      </w:pPr>
      <w:r w:rsidRPr="00BF3BA3">
        <w:rPr>
          <w:rFonts w:ascii="Arial" w:hAnsi="Arial" w:cs="Arial"/>
          <w:bCs/>
          <w:sz w:val="24"/>
          <w:szCs w:val="24"/>
        </w:rPr>
        <w:t xml:space="preserve">zmiany cen jednostkowych za świadczenie usług pocztowych, a w konsekwencji wartości umowy w przypadku: </w:t>
      </w:r>
    </w:p>
    <w:p w14:paraId="7334A78B" w14:textId="77777777" w:rsidR="00F82727" w:rsidRDefault="00E07114" w:rsidP="00F82727">
      <w:pPr>
        <w:pStyle w:val="Akapitzlist"/>
        <w:numPr>
          <w:ilvl w:val="0"/>
          <w:numId w:val="55"/>
        </w:numPr>
        <w:spacing w:line="360" w:lineRule="auto"/>
        <w:jc w:val="both"/>
        <w:rPr>
          <w:rFonts w:ascii="Arial" w:hAnsi="Arial" w:cs="Arial"/>
          <w:sz w:val="24"/>
          <w:szCs w:val="24"/>
        </w:rPr>
      </w:pPr>
      <w:r>
        <w:rPr>
          <w:rFonts w:ascii="Arial" w:hAnsi="Arial" w:cs="Arial"/>
          <w:sz w:val="24"/>
          <w:szCs w:val="24"/>
        </w:rPr>
        <w:t>z</w:t>
      </w:r>
      <w:r w:rsidRPr="004D66D9">
        <w:rPr>
          <w:rFonts w:ascii="Arial" w:hAnsi="Arial" w:cs="Arial"/>
          <w:sz w:val="24"/>
          <w:szCs w:val="24"/>
        </w:rPr>
        <w:t>mian unormowań prawnych powszechnie obowiązujących np. w</w:t>
      </w:r>
      <w:r>
        <w:rPr>
          <w:rFonts w:ascii="Arial" w:hAnsi="Arial" w:cs="Arial"/>
          <w:sz w:val="24"/>
          <w:szCs w:val="24"/>
        </w:rPr>
        <w:t> </w:t>
      </w:r>
      <w:r w:rsidRPr="004D66D9">
        <w:rPr>
          <w:rFonts w:ascii="Arial" w:hAnsi="Arial" w:cs="Arial"/>
          <w:sz w:val="24"/>
          <w:szCs w:val="24"/>
        </w:rPr>
        <w:t>przypadku ustawowej zmiany stawki podatku VAT. Zamawiający dopuszcza możliwość zmniejszenia lub zwiększenia wynagrodzenia o</w:t>
      </w:r>
      <w:r>
        <w:rPr>
          <w:rFonts w:ascii="Arial" w:hAnsi="Arial" w:cs="Arial"/>
          <w:sz w:val="24"/>
          <w:szCs w:val="24"/>
        </w:rPr>
        <w:t> </w:t>
      </w:r>
      <w:r w:rsidRPr="004D66D9">
        <w:rPr>
          <w:rFonts w:ascii="Arial" w:hAnsi="Arial" w:cs="Arial"/>
          <w:sz w:val="24"/>
          <w:szCs w:val="24"/>
        </w:rPr>
        <w:t xml:space="preserve">kwotę równą różnicy w kwocie podatku VAT. </w:t>
      </w:r>
      <w:bookmarkStart w:id="6" w:name="_Hlk64535047"/>
      <w:r w:rsidRPr="004D66D9">
        <w:rPr>
          <w:rFonts w:ascii="Arial" w:hAnsi="Arial" w:cs="Arial"/>
          <w:sz w:val="24"/>
          <w:szCs w:val="24"/>
        </w:rPr>
        <w:t xml:space="preserve">Zmiana wysokości wynagrodzenia należnego </w:t>
      </w:r>
      <w:r w:rsidRPr="00BF3BA3">
        <w:rPr>
          <w:rFonts w:ascii="Arial" w:hAnsi="Arial" w:cs="Arial"/>
          <w:sz w:val="24"/>
          <w:szCs w:val="24"/>
        </w:rPr>
        <w:t>W</w:t>
      </w:r>
      <w:r w:rsidRPr="004D66D9">
        <w:rPr>
          <w:rFonts w:ascii="Arial" w:hAnsi="Arial" w:cs="Arial"/>
          <w:sz w:val="24"/>
          <w:szCs w:val="24"/>
        </w:rPr>
        <w:t xml:space="preserve">ykonawcy będzie odnosić się wyłącznie do części przedmiotu umowy zrealizowanej zgodnie z terminami ustalonymi umową, po dniu wejścia w życie przepisów zmieniających stawkę podatku od towarów i usług oraz podatku akcyzowego oraz wyłącznie do części </w:t>
      </w:r>
      <w:r w:rsidRPr="004D66D9">
        <w:rPr>
          <w:rFonts w:ascii="Arial" w:hAnsi="Arial" w:cs="Arial"/>
          <w:sz w:val="24"/>
          <w:szCs w:val="24"/>
        </w:rPr>
        <w:lastRenderedPageBreak/>
        <w:t>przedmiotu umowy, do której zastosowanie znajdzie zmiana stawki podatku od towarów i usług oraz podatku akcyzowego. Wartość wynagrodzenia netto nie zmieni się, a wartość wynagrodzenia brutto zostanie wyliczona na podstawie nowych przepisów. Zmiana obowiązywać będzie od dnia wejścia w życie nowych przepisó</w:t>
      </w:r>
      <w:bookmarkEnd w:id="6"/>
      <w:r w:rsidRPr="004D66D9">
        <w:rPr>
          <w:rFonts w:ascii="Arial" w:hAnsi="Arial" w:cs="Arial"/>
          <w:sz w:val="24"/>
          <w:szCs w:val="24"/>
        </w:rPr>
        <w:t>w</w:t>
      </w:r>
      <w:r>
        <w:rPr>
          <w:rFonts w:ascii="Arial" w:hAnsi="Arial" w:cs="Arial"/>
          <w:sz w:val="24"/>
          <w:szCs w:val="24"/>
        </w:rPr>
        <w:t xml:space="preserve">. </w:t>
      </w:r>
      <w:r w:rsidRPr="00BF3BA3">
        <w:rPr>
          <w:rFonts w:ascii="Arial" w:hAnsi="Arial" w:cs="Arial"/>
          <w:sz w:val="24"/>
          <w:szCs w:val="24"/>
        </w:rPr>
        <w:t>Zamawiający, po uprzednim pisemnym zawiadomieniu ze strony Wykonawcy o zaistnieniu tego zdarzenia, zobowiązuje się do uiszczenia opłaty powiększonej o podatek od towarów i usług według stawki obowiązującej na dzień wykonania usługi;</w:t>
      </w:r>
    </w:p>
    <w:p w14:paraId="07346815" w14:textId="13DBD2DA" w:rsidR="00BF3BA3" w:rsidRPr="00F82727" w:rsidRDefault="00BF3BA3" w:rsidP="00F82727">
      <w:pPr>
        <w:pStyle w:val="Akapitzlist"/>
        <w:numPr>
          <w:ilvl w:val="0"/>
          <w:numId w:val="55"/>
        </w:numPr>
        <w:spacing w:line="360" w:lineRule="auto"/>
        <w:jc w:val="both"/>
        <w:rPr>
          <w:rFonts w:ascii="Arial" w:hAnsi="Arial" w:cs="Arial"/>
          <w:sz w:val="24"/>
          <w:szCs w:val="24"/>
        </w:rPr>
      </w:pPr>
      <w:r w:rsidRPr="00F82727">
        <w:rPr>
          <w:rFonts w:ascii="Arial" w:hAnsi="Arial" w:cs="Arial"/>
          <w:sz w:val="24"/>
          <w:szCs w:val="24"/>
        </w:rPr>
        <w:t>zmiany „cen jednostkowych brutto” w poszczególnych pozycjach wpisanych przez Wykonawcę w formularzu cenowym (stanowiącym załącznik do umowy) w sytuacji spowodowanej zmianami tych cen w sposób dopuszczony przez Prawo pocztowe; jeżeli w trakcie obowiązywania umowy nastąpi zmiana w zakresie cen jednostkowych poszczególnych usług, Zamawiający, po uprzednim pisemnym zawiadomieniu ze strony Wykonawcy o zaistnieniu tego zdarzenia, zobowiązuje się do uiszczenia opłaty za świadczone usługi w wysokości obowiązującej na dzień wykonania usługi.”</w:t>
      </w:r>
    </w:p>
    <w:p w14:paraId="204F3AE1" w14:textId="77777777" w:rsidR="00F82727" w:rsidRDefault="00F82727" w:rsidP="00F82727">
      <w:pPr>
        <w:numPr>
          <w:ilvl w:val="0"/>
          <w:numId w:val="49"/>
        </w:numPr>
        <w:suppressAutoHyphens w:val="0"/>
        <w:spacing w:line="360" w:lineRule="auto"/>
        <w:jc w:val="both"/>
        <w:rPr>
          <w:rFonts w:ascii="Arial" w:hAnsi="Arial" w:cs="Arial"/>
          <w:sz w:val="24"/>
          <w:szCs w:val="24"/>
          <w:lang w:eastAsia="en-US"/>
        </w:rPr>
      </w:pPr>
      <w:r>
        <w:rPr>
          <w:rFonts w:ascii="Arial" w:hAnsi="Arial" w:cs="Arial"/>
          <w:sz w:val="24"/>
          <w:szCs w:val="24"/>
        </w:rPr>
        <w:t xml:space="preserve">zmian cen materiałów lub kosztów związanych z realizacją zamówienia. Przez zmianę ceny materiałów lub kosztów rozumie się wzrost odpowiednio cen lub kosztów, jak i ich obniżenie, względem ceny lub kosztu przyjętych w celu ustalenia wynagrodzenia wykonawcy zawartego w ofercie. </w:t>
      </w:r>
    </w:p>
    <w:p w14:paraId="00899A24" w14:textId="77777777" w:rsidR="00BF3BA3" w:rsidRPr="004D66D9" w:rsidRDefault="00BF3BA3" w:rsidP="00195F57">
      <w:pPr>
        <w:numPr>
          <w:ilvl w:val="0"/>
          <w:numId w:val="50"/>
        </w:numPr>
        <w:suppressAutoHyphens w:val="0"/>
        <w:spacing w:line="360" w:lineRule="auto"/>
        <w:jc w:val="both"/>
        <w:rPr>
          <w:rFonts w:ascii="Arial" w:hAnsi="Arial" w:cs="Arial"/>
          <w:sz w:val="24"/>
          <w:szCs w:val="24"/>
        </w:rPr>
      </w:pPr>
      <w:r w:rsidRPr="004D66D9">
        <w:rPr>
          <w:rFonts w:ascii="Arial" w:hAnsi="Arial" w:cs="Arial"/>
          <w:sz w:val="24"/>
          <w:szCs w:val="24"/>
        </w:rPr>
        <w:t xml:space="preserve">W celu zawarcia aneksu, o którym mowa w ust. 2, każda ze stron może wystąpić do drugiej strony z wnioskiem o dokonanie zmiany wysokości wynagrodzenia należnego </w:t>
      </w:r>
      <w:r w:rsidRPr="00BF3BA3">
        <w:rPr>
          <w:rFonts w:ascii="Arial" w:hAnsi="Arial" w:cs="Arial"/>
          <w:sz w:val="24"/>
          <w:szCs w:val="24"/>
        </w:rPr>
        <w:t>W</w:t>
      </w:r>
      <w:r w:rsidRPr="004D66D9">
        <w:rPr>
          <w:rFonts w:ascii="Arial" w:hAnsi="Arial" w:cs="Arial"/>
          <w:sz w:val="24"/>
          <w:szCs w:val="24"/>
        </w:rPr>
        <w:t xml:space="preserve">ykonawcy, wraz z uzasadnieniem zawierającym w szczególności szczegółowe wyliczenie całkowitej kwoty, o jaką wynagrodzenie </w:t>
      </w:r>
      <w:r w:rsidRPr="00BF3BA3">
        <w:rPr>
          <w:rFonts w:ascii="Arial" w:hAnsi="Arial" w:cs="Arial"/>
          <w:sz w:val="24"/>
          <w:szCs w:val="24"/>
        </w:rPr>
        <w:t>W</w:t>
      </w:r>
      <w:r w:rsidRPr="004D66D9">
        <w:rPr>
          <w:rFonts w:ascii="Arial" w:hAnsi="Arial" w:cs="Arial"/>
          <w:sz w:val="24"/>
          <w:szCs w:val="24"/>
        </w:rPr>
        <w:t xml:space="preserve">ykonawcy powinno ulec zmianie, oraz wskazaniem daty, od której nastąpiła bądź nastąpi zmiana wysokości kosztów wykonania umowy uzasadniająca zmianę wysokości wynagrodzenia należnego </w:t>
      </w:r>
      <w:r w:rsidRPr="00BF3BA3">
        <w:rPr>
          <w:rFonts w:ascii="Arial" w:hAnsi="Arial" w:cs="Arial"/>
          <w:sz w:val="24"/>
          <w:szCs w:val="24"/>
        </w:rPr>
        <w:t>W</w:t>
      </w:r>
      <w:r w:rsidRPr="004D66D9">
        <w:rPr>
          <w:rFonts w:ascii="Arial" w:hAnsi="Arial" w:cs="Arial"/>
          <w:sz w:val="24"/>
          <w:szCs w:val="24"/>
        </w:rPr>
        <w:t xml:space="preserve">ykonawcy. </w:t>
      </w:r>
      <w:bookmarkStart w:id="7" w:name="_Hlk132107041"/>
    </w:p>
    <w:p w14:paraId="39EB0682" w14:textId="327A7A63" w:rsidR="00BF3BA3" w:rsidRPr="004D66D9" w:rsidRDefault="00BF3BA3" w:rsidP="00195F57">
      <w:pPr>
        <w:numPr>
          <w:ilvl w:val="0"/>
          <w:numId w:val="50"/>
        </w:numPr>
        <w:suppressAutoHyphens w:val="0"/>
        <w:spacing w:line="360" w:lineRule="auto"/>
        <w:jc w:val="both"/>
        <w:rPr>
          <w:rFonts w:ascii="Arial" w:hAnsi="Arial" w:cs="Arial"/>
          <w:sz w:val="24"/>
          <w:szCs w:val="24"/>
        </w:rPr>
      </w:pPr>
      <w:r w:rsidRPr="004D66D9">
        <w:rPr>
          <w:rFonts w:ascii="Arial" w:hAnsi="Arial" w:cs="Arial"/>
          <w:sz w:val="24"/>
          <w:szCs w:val="24"/>
        </w:rPr>
        <w:t xml:space="preserve">Każdorazowo przed wprowadzeniem zmiany wynagrodzenia brutto, o której mowa w ust. 2 pkt 3 </w:t>
      </w:r>
      <w:r w:rsidR="00B26D1D">
        <w:rPr>
          <w:rFonts w:ascii="Arial" w:hAnsi="Arial" w:cs="Arial"/>
          <w:sz w:val="24"/>
          <w:szCs w:val="24"/>
        </w:rPr>
        <w:t>–</w:t>
      </w:r>
      <w:r w:rsidRPr="004D66D9">
        <w:rPr>
          <w:rFonts w:ascii="Arial" w:hAnsi="Arial" w:cs="Arial"/>
          <w:sz w:val="24"/>
          <w:szCs w:val="24"/>
        </w:rPr>
        <w:t xml:space="preserve"> </w:t>
      </w:r>
      <w:r w:rsidR="00B26D1D">
        <w:rPr>
          <w:rFonts w:ascii="Arial" w:hAnsi="Arial" w:cs="Arial"/>
          <w:sz w:val="24"/>
          <w:szCs w:val="24"/>
        </w:rPr>
        <w:t>5 oraz pkt 6 lit. a</w:t>
      </w:r>
      <w:r w:rsidRPr="004D66D9">
        <w:rPr>
          <w:rFonts w:ascii="Arial" w:hAnsi="Arial" w:cs="Arial"/>
          <w:sz w:val="24"/>
          <w:szCs w:val="24"/>
        </w:rPr>
        <w:t xml:space="preserve">, </w:t>
      </w:r>
      <w:r w:rsidRPr="00BF3BA3">
        <w:rPr>
          <w:rFonts w:ascii="Arial" w:hAnsi="Arial" w:cs="Arial"/>
          <w:sz w:val="24"/>
          <w:szCs w:val="24"/>
        </w:rPr>
        <w:t>W</w:t>
      </w:r>
      <w:r w:rsidRPr="004D66D9">
        <w:rPr>
          <w:rFonts w:ascii="Arial" w:hAnsi="Arial" w:cs="Arial"/>
          <w:sz w:val="24"/>
          <w:szCs w:val="24"/>
        </w:rPr>
        <w:t xml:space="preserve">ykonawca jest obowiązany przedstawić </w:t>
      </w:r>
      <w:r w:rsidRPr="00BF3BA3">
        <w:rPr>
          <w:rFonts w:ascii="Arial" w:hAnsi="Arial" w:cs="Arial"/>
          <w:sz w:val="24"/>
          <w:szCs w:val="24"/>
        </w:rPr>
        <w:t>Z</w:t>
      </w:r>
      <w:r w:rsidRPr="004D66D9">
        <w:rPr>
          <w:rFonts w:ascii="Arial" w:hAnsi="Arial" w:cs="Arial"/>
          <w:sz w:val="24"/>
          <w:szCs w:val="24"/>
        </w:rPr>
        <w:t xml:space="preserve">amawiającemu na piśmie, wpływ zmian stawek podatku VAT, zmiany wysokości minimalnego wynagrodzenia za pracę, zmiany zasad podlegania ubezpieczeniom społecznym lub ubezpieczeniu zdrowotnemu lub wysokości stawki składki na </w:t>
      </w:r>
      <w:r w:rsidRPr="004D66D9">
        <w:rPr>
          <w:rFonts w:ascii="Arial" w:hAnsi="Arial" w:cs="Arial"/>
          <w:sz w:val="24"/>
          <w:szCs w:val="24"/>
        </w:rPr>
        <w:lastRenderedPageBreak/>
        <w:t xml:space="preserve">ubezpieczenia społeczne lub zdrowotne lub zmiany zasad gromadzenia i wysokości wpłat do PPK na koszty wykonania zamówienia oraz propozycję nowego wynagrodzenia, potwierdzone powołaniem się na stosowne przepisy, z których wynikają w/w zmiany. Zmiany wynagrodzenia brutto, o których mowa w niniejszym paragrafie następują po uzyskaniu akceptacji </w:t>
      </w:r>
      <w:r w:rsidRPr="00BF3BA3">
        <w:rPr>
          <w:rFonts w:ascii="Arial" w:hAnsi="Arial" w:cs="Arial"/>
          <w:sz w:val="24"/>
          <w:szCs w:val="24"/>
        </w:rPr>
        <w:t>Z</w:t>
      </w:r>
      <w:r w:rsidRPr="004D66D9">
        <w:rPr>
          <w:rFonts w:ascii="Arial" w:hAnsi="Arial" w:cs="Arial"/>
          <w:sz w:val="24"/>
          <w:szCs w:val="24"/>
        </w:rPr>
        <w:t>amawiającego w formie aneksu do umowy,</w:t>
      </w:r>
      <w:bookmarkEnd w:id="7"/>
    </w:p>
    <w:p w14:paraId="0865823F" w14:textId="2EAB0B47" w:rsidR="00BF3BA3" w:rsidRPr="004D66D9" w:rsidRDefault="00BF3BA3" w:rsidP="00195F57">
      <w:pPr>
        <w:numPr>
          <w:ilvl w:val="0"/>
          <w:numId w:val="50"/>
        </w:numPr>
        <w:suppressAutoHyphens w:val="0"/>
        <w:spacing w:line="360" w:lineRule="auto"/>
        <w:jc w:val="both"/>
        <w:rPr>
          <w:rFonts w:ascii="Arial" w:hAnsi="Arial" w:cs="Arial"/>
          <w:sz w:val="24"/>
          <w:szCs w:val="24"/>
        </w:rPr>
      </w:pPr>
      <w:r w:rsidRPr="004D66D9">
        <w:rPr>
          <w:rFonts w:ascii="Arial" w:hAnsi="Arial" w:cs="Arial"/>
          <w:sz w:val="24"/>
          <w:szCs w:val="24"/>
        </w:rPr>
        <w:t xml:space="preserve">W przypadku zmian, o których mowa w ust. 2 pkt </w:t>
      </w:r>
      <w:r w:rsidR="00B26D1D">
        <w:rPr>
          <w:rFonts w:ascii="Arial" w:hAnsi="Arial" w:cs="Arial"/>
          <w:sz w:val="24"/>
          <w:szCs w:val="24"/>
        </w:rPr>
        <w:t>3</w:t>
      </w:r>
      <w:r w:rsidRPr="004D66D9">
        <w:rPr>
          <w:rFonts w:ascii="Arial" w:hAnsi="Arial" w:cs="Arial"/>
          <w:sz w:val="24"/>
          <w:szCs w:val="24"/>
        </w:rPr>
        <w:t xml:space="preserve"> i </w:t>
      </w:r>
      <w:r w:rsidR="00B26D1D">
        <w:rPr>
          <w:rFonts w:ascii="Arial" w:hAnsi="Arial" w:cs="Arial"/>
          <w:sz w:val="24"/>
          <w:szCs w:val="24"/>
        </w:rPr>
        <w:t>4</w:t>
      </w:r>
      <w:r w:rsidRPr="004D66D9">
        <w:rPr>
          <w:rFonts w:ascii="Arial" w:hAnsi="Arial" w:cs="Arial"/>
          <w:sz w:val="24"/>
          <w:szCs w:val="24"/>
        </w:rPr>
        <w:t xml:space="preserve">, jeżeli z wnioskiem występuje </w:t>
      </w:r>
      <w:r w:rsidRPr="00BF3BA3">
        <w:rPr>
          <w:rFonts w:ascii="Arial" w:hAnsi="Arial" w:cs="Arial"/>
          <w:sz w:val="24"/>
          <w:szCs w:val="24"/>
        </w:rPr>
        <w:t>W</w:t>
      </w:r>
      <w:r w:rsidRPr="004D66D9">
        <w:rPr>
          <w:rFonts w:ascii="Arial" w:hAnsi="Arial" w:cs="Arial"/>
          <w:sz w:val="24"/>
          <w:szCs w:val="24"/>
        </w:rPr>
        <w:t xml:space="preserve">ykonawca, jest on zobowiązany dołączyć do wniosku dokumenty, z których będzie wynikać, w jakim zakresie zmiany te mają wpływ na koszty wykonania umowy, w szczególności: </w:t>
      </w:r>
    </w:p>
    <w:p w14:paraId="394261BC" w14:textId="10443D6A" w:rsidR="00BF3BA3" w:rsidRPr="004D66D9" w:rsidRDefault="00BF3BA3" w:rsidP="00195F57">
      <w:pPr>
        <w:numPr>
          <w:ilvl w:val="0"/>
          <w:numId w:val="51"/>
        </w:numPr>
        <w:suppressAutoHyphens w:val="0"/>
        <w:spacing w:line="360" w:lineRule="auto"/>
        <w:jc w:val="both"/>
        <w:rPr>
          <w:rFonts w:ascii="Arial" w:hAnsi="Arial" w:cs="Arial"/>
          <w:sz w:val="24"/>
          <w:szCs w:val="24"/>
        </w:rPr>
      </w:pPr>
      <w:r w:rsidRPr="004D66D9">
        <w:rPr>
          <w:rFonts w:ascii="Arial" w:hAnsi="Arial" w:cs="Arial"/>
          <w:sz w:val="24"/>
          <w:szCs w:val="24"/>
        </w:rPr>
        <w:t xml:space="preserve">pisemne zestawienie wynagrodzeń (zarówno przed jak i po zmianie) pracowników, wraz z określeniem zakresu (części etatu), w jakim wykonują oni prace bezpośrednio związane z realizacją przedmiotu umowy oraz części wynagrodzenia odpowiadającej temu zakresowi - w przypadku zmiany, o której mowa w ust. 2 pkt </w:t>
      </w:r>
      <w:r w:rsidR="00B26D1D">
        <w:rPr>
          <w:rFonts w:ascii="Arial" w:hAnsi="Arial" w:cs="Arial"/>
          <w:sz w:val="24"/>
          <w:szCs w:val="24"/>
        </w:rPr>
        <w:t>3</w:t>
      </w:r>
      <w:r w:rsidRPr="004D66D9">
        <w:rPr>
          <w:rFonts w:ascii="Arial" w:hAnsi="Arial" w:cs="Arial"/>
          <w:sz w:val="24"/>
          <w:szCs w:val="24"/>
        </w:rPr>
        <w:t xml:space="preserve">, lub </w:t>
      </w:r>
    </w:p>
    <w:p w14:paraId="42AC41A3" w14:textId="5CC855C9" w:rsidR="00BF3BA3" w:rsidRPr="004D66D9" w:rsidRDefault="00BF3BA3" w:rsidP="00195F57">
      <w:pPr>
        <w:numPr>
          <w:ilvl w:val="0"/>
          <w:numId w:val="51"/>
        </w:numPr>
        <w:suppressAutoHyphens w:val="0"/>
        <w:spacing w:line="360" w:lineRule="auto"/>
        <w:jc w:val="both"/>
        <w:rPr>
          <w:rFonts w:ascii="Arial" w:hAnsi="Arial" w:cs="Arial"/>
          <w:sz w:val="24"/>
          <w:szCs w:val="24"/>
        </w:rPr>
      </w:pPr>
      <w:r w:rsidRPr="004D66D9">
        <w:rPr>
          <w:rFonts w:ascii="Arial" w:hAnsi="Arial" w:cs="Arial"/>
          <w:sz w:val="24"/>
          <w:szCs w:val="24"/>
        </w:rPr>
        <w:t xml:space="preserve">pisemne zestawienie wynagrodzeń (zarówno przed jak i po zmianie) pracowników,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2 pkt </w:t>
      </w:r>
      <w:r w:rsidR="00B26D1D">
        <w:rPr>
          <w:rFonts w:ascii="Arial" w:hAnsi="Arial" w:cs="Arial"/>
          <w:sz w:val="24"/>
          <w:szCs w:val="24"/>
        </w:rPr>
        <w:t>4</w:t>
      </w:r>
      <w:r w:rsidRPr="004D66D9">
        <w:rPr>
          <w:rFonts w:ascii="Arial" w:hAnsi="Arial" w:cs="Arial"/>
          <w:sz w:val="24"/>
          <w:szCs w:val="24"/>
        </w:rPr>
        <w:t>.</w:t>
      </w:r>
    </w:p>
    <w:p w14:paraId="655EE9F9" w14:textId="0862FF0B" w:rsidR="00BF3BA3" w:rsidRPr="004D66D9" w:rsidRDefault="00BF3BA3" w:rsidP="00195F57">
      <w:pPr>
        <w:numPr>
          <w:ilvl w:val="0"/>
          <w:numId w:val="50"/>
        </w:numPr>
        <w:suppressAutoHyphens w:val="0"/>
        <w:spacing w:line="360" w:lineRule="auto"/>
        <w:jc w:val="both"/>
        <w:rPr>
          <w:rFonts w:ascii="Arial" w:hAnsi="Arial" w:cs="Arial"/>
          <w:sz w:val="24"/>
          <w:szCs w:val="24"/>
        </w:rPr>
      </w:pPr>
      <w:r w:rsidRPr="004D66D9">
        <w:rPr>
          <w:rFonts w:ascii="Arial" w:hAnsi="Arial" w:cs="Arial"/>
          <w:sz w:val="24"/>
          <w:szCs w:val="24"/>
        </w:rPr>
        <w:t xml:space="preserve">W przypadku zmiany, o której mowa w ust. 2 pkt </w:t>
      </w:r>
      <w:r w:rsidR="00B26D1D">
        <w:rPr>
          <w:rFonts w:ascii="Arial" w:hAnsi="Arial" w:cs="Arial"/>
          <w:sz w:val="24"/>
          <w:szCs w:val="24"/>
        </w:rPr>
        <w:t>4</w:t>
      </w:r>
      <w:r w:rsidRPr="004D66D9">
        <w:rPr>
          <w:rFonts w:ascii="Arial" w:hAnsi="Arial" w:cs="Arial"/>
          <w:sz w:val="24"/>
          <w:szCs w:val="24"/>
        </w:rPr>
        <w:t xml:space="preserve">, jeżeli z wnioskiem występuje </w:t>
      </w:r>
      <w:r w:rsidRPr="00BF3BA3">
        <w:rPr>
          <w:rFonts w:ascii="Arial" w:hAnsi="Arial" w:cs="Arial"/>
          <w:sz w:val="24"/>
          <w:szCs w:val="24"/>
        </w:rPr>
        <w:t>Z</w:t>
      </w:r>
      <w:r w:rsidRPr="004D66D9">
        <w:rPr>
          <w:rFonts w:ascii="Arial" w:hAnsi="Arial" w:cs="Arial"/>
          <w:sz w:val="24"/>
          <w:szCs w:val="24"/>
        </w:rPr>
        <w:t xml:space="preserve">amawiający, jest on uprawniony do zobowiązania </w:t>
      </w:r>
      <w:r w:rsidRPr="00BF3BA3">
        <w:rPr>
          <w:rFonts w:ascii="Arial" w:hAnsi="Arial" w:cs="Arial"/>
          <w:sz w:val="24"/>
          <w:szCs w:val="24"/>
        </w:rPr>
        <w:t>W</w:t>
      </w:r>
      <w:r w:rsidRPr="004D66D9">
        <w:rPr>
          <w:rFonts w:ascii="Arial" w:hAnsi="Arial" w:cs="Arial"/>
          <w:sz w:val="24"/>
          <w:szCs w:val="24"/>
        </w:rPr>
        <w:t xml:space="preserve">ykonawcy do przedstawienia w wyznaczonym terminie, nie krótszym niż 10 dni kalendarzowych liczonym od dnia otrzymania pisemnego wniosku dokumentów, z których będzie wynikać w jakim zakresie zmiana ta ma wpływ na koszty wykonania umowy, w tym pisemnego zestawienia wynagrodzeń, o którym mowa w ust. 5 pkt 2. </w:t>
      </w:r>
    </w:p>
    <w:p w14:paraId="0542D48C" w14:textId="073D0B99" w:rsidR="00BF3BA3" w:rsidRPr="004D66D9" w:rsidRDefault="00BF3BA3" w:rsidP="00195F57">
      <w:pPr>
        <w:numPr>
          <w:ilvl w:val="0"/>
          <w:numId w:val="50"/>
        </w:numPr>
        <w:suppressAutoHyphens w:val="0"/>
        <w:spacing w:line="360" w:lineRule="auto"/>
        <w:jc w:val="both"/>
        <w:rPr>
          <w:rFonts w:ascii="Arial" w:hAnsi="Arial" w:cs="Arial"/>
          <w:sz w:val="24"/>
          <w:szCs w:val="24"/>
        </w:rPr>
      </w:pPr>
      <w:r w:rsidRPr="004D66D9">
        <w:rPr>
          <w:rFonts w:ascii="Arial" w:hAnsi="Arial" w:cs="Arial"/>
          <w:sz w:val="24"/>
          <w:szCs w:val="24"/>
        </w:rPr>
        <w:t xml:space="preserve">Wniosek </w:t>
      </w:r>
      <w:r w:rsidRPr="00BF3BA3">
        <w:rPr>
          <w:rFonts w:ascii="Arial" w:hAnsi="Arial" w:cs="Arial"/>
          <w:sz w:val="24"/>
          <w:szCs w:val="24"/>
        </w:rPr>
        <w:t>W</w:t>
      </w:r>
      <w:r w:rsidRPr="004D66D9">
        <w:rPr>
          <w:rFonts w:ascii="Arial" w:hAnsi="Arial" w:cs="Arial"/>
          <w:sz w:val="24"/>
          <w:szCs w:val="24"/>
        </w:rPr>
        <w:t>ykonawcy o waloryzację wynagrodzenia</w:t>
      </w:r>
      <w:r w:rsidR="00363351">
        <w:rPr>
          <w:rFonts w:ascii="Arial" w:hAnsi="Arial" w:cs="Arial"/>
          <w:sz w:val="24"/>
          <w:szCs w:val="24"/>
        </w:rPr>
        <w:t xml:space="preserve"> z przyczyn wskazanych </w:t>
      </w:r>
      <w:r w:rsidR="00F82727">
        <w:rPr>
          <w:rFonts w:ascii="Arial" w:hAnsi="Arial" w:cs="Arial"/>
          <w:sz w:val="24"/>
          <w:szCs w:val="24"/>
        </w:rPr>
        <w:t>w </w:t>
      </w:r>
      <w:r w:rsidR="00810A67">
        <w:rPr>
          <w:rFonts w:ascii="Arial" w:hAnsi="Arial" w:cs="Arial"/>
          <w:sz w:val="24"/>
          <w:szCs w:val="24"/>
        </w:rPr>
        <w:br/>
      </w:r>
      <w:r w:rsidR="00F82727">
        <w:rPr>
          <w:rFonts w:ascii="Arial" w:hAnsi="Arial" w:cs="Arial"/>
          <w:sz w:val="24"/>
          <w:szCs w:val="24"/>
        </w:rPr>
        <w:t>ust.</w:t>
      </w:r>
      <w:r w:rsidR="00810A67">
        <w:rPr>
          <w:rFonts w:ascii="Arial" w:hAnsi="Arial" w:cs="Arial"/>
          <w:sz w:val="24"/>
          <w:szCs w:val="24"/>
        </w:rPr>
        <w:t xml:space="preserve"> 2</w:t>
      </w:r>
      <w:r w:rsidR="00F82727">
        <w:rPr>
          <w:rFonts w:ascii="Arial" w:hAnsi="Arial" w:cs="Arial"/>
          <w:sz w:val="24"/>
          <w:szCs w:val="24"/>
        </w:rPr>
        <w:t> pkt 7</w:t>
      </w:r>
      <w:r w:rsidR="00363351">
        <w:rPr>
          <w:rFonts w:ascii="Arial" w:hAnsi="Arial" w:cs="Arial"/>
          <w:sz w:val="24"/>
          <w:szCs w:val="24"/>
        </w:rPr>
        <w:t xml:space="preserve"> </w:t>
      </w:r>
      <w:r w:rsidRPr="004D66D9">
        <w:rPr>
          <w:rFonts w:ascii="Arial" w:hAnsi="Arial" w:cs="Arial"/>
          <w:sz w:val="24"/>
          <w:szCs w:val="24"/>
        </w:rPr>
        <w:t>może być złożony po upływie 6 miesięcy liczonych odpowiednio od</w:t>
      </w:r>
      <w:r w:rsidR="00305D19">
        <w:rPr>
          <w:rStyle w:val="Odwoanieprzypisudolnego"/>
          <w:rFonts w:ascii="Arial" w:hAnsi="Arial" w:cs="Arial"/>
          <w:sz w:val="24"/>
          <w:szCs w:val="24"/>
        </w:rPr>
        <w:footnoteReference w:id="2"/>
      </w:r>
      <w:r w:rsidRPr="004D66D9">
        <w:rPr>
          <w:rFonts w:ascii="Arial" w:hAnsi="Arial" w:cs="Arial"/>
          <w:sz w:val="24"/>
          <w:szCs w:val="24"/>
        </w:rPr>
        <w:t>:</w:t>
      </w:r>
    </w:p>
    <w:p w14:paraId="6FE09F3A" w14:textId="77777777" w:rsidR="00BF3BA3" w:rsidRPr="004D66D9" w:rsidRDefault="00BF3BA3" w:rsidP="00195F57">
      <w:pPr>
        <w:numPr>
          <w:ilvl w:val="0"/>
          <w:numId w:val="52"/>
        </w:numPr>
        <w:suppressAutoHyphens w:val="0"/>
        <w:spacing w:line="360" w:lineRule="auto"/>
        <w:jc w:val="both"/>
        <w:rPr>
          <w:rFonts w:ascii="Arial" w:hAnsi="Arial" w:cs="Arial"/>
          <w:sz w:val="24"/>
          <w:szCs w:val="24"/>
        </w:rPr>
      </w:pPr>
      <w:r w:rsidRPr="004D66D9">
        <w:rPr>
          <w:rFonts w:ascii="Arial" w:hAnsi="Arial" w:cs="Arial"/>
          <w:sz w:val="24"/>
          <w:szCs w:val="24"/>
        </w:rPr>
        <w:t>dnia zawarcia umowy lub,</w:t>
      </w:r>
    </w:p>
    <w:p w14:paraId="17495FE5" w14:textId="77777777" w:rsidR="00BF3BA3" w:rsidRPr="004D66D9" w:rsidRDefault="00BF3BA3" w:rsidP="00195F57">
      <w:pPr>
        <w:numPr>
          <w:ilvl w:val="0"/>
          <w:numId w:val="52"/>
        </w:numPr>
        <w:suppressAutoHyphens w:val="0"/>
        <w:spacing w:line="360" w:lineRule="auto"/>
        <w:jc w:val="both"/>
        <w:rPr>
          <w:rFonts w:ascii="Arial" w:hAnsi="Arial" w:cs="Arial"/>
          <w:sz w:val="24"/>
          <w:szCs w:val="24"/>
        </w:rPr>
      </w:pPr>
      <w:r w:rsidRPr="004D66D9">
        <w:rPr>
          <w:rFonts w:ascii="Arial" w:hAnsi="Arial" w:cs="Arial"/>
          <w:sz w:val="24"/>
          <w:szCs w:val="24"/>
        </w:rPr>
        <w:lastRenderedPageBreak/>
        <w:t>od dnia składania ofert, jeżeli umowa została zawarta po upływie 180 dni od dnia upływu terminu składania ofert w postępowaniu o udzielnie zamówienia publicznego w wyniku, którego zawarto umowę.</w:t>
      </w:r>
    </w:p>
    <w:p w14:paraId="74F0965A" w14:textId="41973219" w:rsidR="00BF3BA3" w:rsidRPr="004D66D9" w:rsidRDefault="00BF3BA3" w:rsidP="00195F57">
      <w:pPr>
        <w:numPr>
          <w:ilvl w:val="0"/>
          <w:numId w:val="50"/>
        </w:numPr>
        <w:suppressAutoHyphens w:val="0"/>
        <w:spacing w:line="360" w:lineRule="auto"/>
        <w:jc w:val="both"/>
        <w:rPr>
          <w:rFonts w:ascii="Arial" w:hAnsi="Arial" w:cs="Arial"/>
          <w:sz w:val="24"/>
          <w:szCs w:val="24"/>
        </w:rPr>
      </w:pPr>
      <w:r w:rsidRPr="004D66D9">
        <w:rPr>
          <w:rFonts w:ascii="Arial" w:hAnsi="Arial" w:cs="Arial"/>
          <w:sz w:val="24"/>
          <w:szCs w:val="24"/>
        </w:rPr>
        <w:t xml:space="preserve">Wykonawca będzie uprawniony do waloryzacji wynagrodzenia wyłącznie w sytuacji wykazania </w:t>
      </w:r>
      <w:r w:rsidRPr="00BF3BA3">
        <w:rPr>
          <w:rFonts w:ascii="Arial" w:hAnsi="Arial" w:cs="Arial"/>
          <w:sz w:val="24"/>
          <w:szCs w:val="24"/>
        </w:rPr>
        <w:t>Z</w:t>
      </w:r>
      <w:r w:rsidRPr="004D66D9">
        <w:rPr>
          <w:rFonts w:ascii="Arial" w:hAnsi="Arial" w:cs="Arial"/>
          <w:sz w:val="24"/>
          <w:szCs w:val="24"/>
        </w:rPr>
        <w:t xml:space="preserve">amawiającemu, że wzrost poziomu zmian ceny materiałów lub kosztów, o którym mowa w ust. </w:t>
      </w:r>
      <w:r w:rsidRPr="00BF3BA3">
        <w:rPr>
          <w:rFonts w:ascii="Arial" w:hAnsi="Arial" w:cs="Arial"/>
          <w:sz w:val="24"/>
          <w:szCs w:val="24"/>
        </w:rPr>
        <w:t>2</w:t>
      </w:r>
      <w:r w:rsidR="00810A67">
        <w:rPr>
          <w:rFonts w:ascii="Arial" w:hAnsi="Arial" w:cs="Arial"/>
          <w:sz w:val="24"/>
          <w:szCs w:val="24"/>
        </w:rPr>
        <w:t xml:space="preserve"> pkt 7</w:t>
      </w:r>
      <w:r w:rsidRPr="004D66D9">
        <w:rPr>
          <w:rFonts w:ascii="Arial" w:hAnsi="Arial" w:cs="Arial"/>
          <w:sz w:val="24"/>
          <w:szCs w:val="24"/>
        </w:rPr>
        <w:t>, ma wpływ na koszt</w:t>
      </w:r>
      <w:r w:rsidRPr="00BF3BA3">
        <w:rPr>
          <w:rFonts w:ascii="Arial" w:hAnsi="Arial" w:cs="Arial"/>
          <w:sz w:val="24"/>
          <w:szCs w:val="24"/>
        </w:rPr>
        <w:t>y</w:t>
      </w:r>
      <w:r w:rsidRPr="004D66D9">
        <w:rPr>
          <w:rFonts w:ascii="Arial" w:hAnsi="Arial" w:cs="Arial"/>
          <w:sz w:val="24"/>
          <w:szCs w:val="24"/>
        </w:rPr>
        <w:t xml:space="preserve"> związan</w:t>
      </w:r>
      <w:r w:rsidRPr="00BF3BA3">
        <w:rPr>
          <w:rFonts w:ascii="Arial" w:hAnsi="Arial" w:cs="Arial"/>
          <w:sz w:val="24"/>
          <w:szCs w:val="24"/>
        </w:rPr>
        <w:t>e</w:t>
      </w:r>
      <w:r w:rsidRPr="004D66D9">
        <w:rPr>
          <w:rFonts w:ascii="Arial" w:hAnsi="Arial" w:cs="Arial"/>
          <w:sz w:val="24"/>
          <w:szCs w:val="24"/>
        </w:rPr>
        <w:t xml:space="preserve"> z realizacją zamówienia będąc</w:t>
      </w:r>
      <w:r w:rsidRPr="00BF3BA3">
        <w:rPr>
          <w:rFonts w:ascii="Arial" w:hAnsi="Arial" w:cs="Arial"/>
          <w:sz w:val="24"/>
          <w:szCs w:val="24"/>
        </w:rPr>
        <w:t>e</w:t>
      </w:r>
      <w:r w:rsidRPr="004D66D9">
        <w:rPr>
          <w:rFonts w:ascii="Arial" w:hAnsi="Arial" w:cs="Arial"/>
          <w:sz w:val="24"/>
          <w:szCs w:val="24"/>
        </w:rPr>
        <w:t xml:space="preserve"> podstawą opracowania przez </w:t>
      </w:r>
      <w:r w:rsidRPr="00BF3BA3">
        <w:rPr>
          <w:rFonts w:ascii="Arial" w:hAnsi="Arial" w:cs="Arial"/>
          <w:sz w:val="24"/>
          <w:szCs w:val="24"/>
        </w:rPr>
        <w:t>W</w:t>
      </w:r>
      <w:r w:rsidRPr="004D66D9">
        <w:rPr>
          <w:rFonts w:ascii="Arial" w:hAnsi="Arial" w:cs="Arial"/>
          <w:sz w:val="24"/>
          <w:szCs w:val="24"/>
        </w:rPr>
        <w:t xml:space="preserve">ykonawcę oferty. Wykonawca jest obowiązany powiadomić </w:t>
      </w:r>
      <w:r w:rsidRPr="00BF3BA3">
        <w:rPr>
          <w:rFonts w:ascii="Arial" w:hAnsi="Arial" w:cs="Arial"/>
          <w:sz w:val="24"/>
          <w:szCs w:val="24"/>
        </w:rPr>
        <w:t>Z</w:t>
      </w:r>
      <w:r w:rsidRPr="004D66D9">
        <w:rPr>
          <w:rFonts w:ascii="Arial" w:hAnsi="Arial" w:cs="Arial"/>
          <w:sz w:val="24"/>
          <w:szCs w:val="24"/>
        </w:rPr>
        <w:t xml:space="preserve">amawiającego o podstawie do dokonania waloryzacji maksymalnie w terminie 14 dni od daty zaistnienia przesłanek, nie później niż miesiąc przed terminem zakończenia umowy.  W tym terminie, </w:t>
      </w:r>
      <w:r w:rsidRPr="00BF3BA3">
        <w:rPr>
          <w:rFonts w:ascii="Arial" w:hAnsi="Arial" w:cs="Arial"/>
          <w:sz w:val="24"/>
          <w:szCs w:val="24"/>
        </w:rPr>
        <w:t>W</w:t>
      </w:r>
      <w:r w:rsidRPr="004D66D9">
        <w:rPr>
          <w:rFonts w:ascii="Arial" w:hAnsi="Arial" w:cs="Arial"/>
          <w:sz w:val="24"/>
          <w:szCs w:val="24"/>
        </w:rPr>
        <w:t>ykonawca ma obowiązek wykazać okoliczności potwierdzające zmianę i przedłożyć kalkulację nowej wysokości wynagrodzenia.</w:t>
      </w:r>
    </w:p>
    <w:p w14:paraId="4CC4E372" w14:textId="77777777" w:rsidR="00BF3BA3" w:rsidRPr="004D66D9" w:rsidRDefault="00BF3BA3" w:rsidP="00195F57">
      <w:pPr>
        <w:numPr>
          <w:ilvl w:val="0"/>
          <w:numId w:val="50"/>
        </w:numPr>
        <w:suppressAutoHyphens w:val="0"/>
        <w:spacing w:line="360" w:lineRule="auto"/>
        <w:jc w:val="both"/>
        <w:rPr>
          <w:rFonts w:ascii="Arial" w:hAnsi="Arial" w:cs="Arial"/>
          <w:sz w:val="24"/>
          <w:szCs w:val="24"/>
        </w:rPr>
      </w:pPr>
      <w:r w:rsidRPr="004D66D9">
        <w:rPr>
          <w:rFonts w:ascii="Arial" w:hAnsi="Arial" w:cs="Arial"/>
          <w:sz w:val="24"/>
          <w:szCs w:val="24"/>
        </w:rPr>
        <w:t xml:space="preserve">Wniosek, o którym mowa w ust. </w:t>
      </w:r>
      <w:r w:rsidRPr="00BF3BA3">
        <w:rPr>
          <w:rFonts w:ascii="Arial" w:hAnsi="Arial" w:cs="Arial"/>
          <w:sz w:val="24"/>
          <w:szCs w:val="24"/>
        </w:rPr>
        <w:t>7</w:t>
      </w:r>
      <w:r w:rsidRPr="004D66D9">
        <w:rPr>
          <w:rFonts w:ascii="Arial" w:hAnsi="Arial" w:cs="Arial"/>
          <w:sz w:val="24"/>
          <w:szCs w:val="24"/>
        </w:rPr>
        <w:t xml:space="preserve"> powinien zawierać propozycję zmiany umowy w zakresie wysokości wynagrodzenia wraz z jej uzasadnieniem oraz dokumenty niezbędne do oceny przez </w:t>
      </w:r>
      <w:r w:rsidRPr="00BF3BA3">
        <w:rPr>
          <w:rFonts w:ascii="Arial" w:hAnsi="Arial" w:cs="Arial"/>
          <w:sz w:val="24"/>
          <w:szCs w:val="24"/>
        </w:rPr>
        <w:t>Z</w:t>
      </w:r>
      <w:r w:rsidRPr="004D66D9">
        <w:rPr>
          <w:rFonts w:ascii="Arial" w:hAnsi="Arial" w:cs="Arial"/>
          <w:sz w:val="24"/>
          <w:szCs w:val="24"/>
        </w:rPr>
        <w:t xml:space="preserve">amawiającego, czy zmiany, o których mowa w ust. 2 pkt 3-7 mają lub będą miały wpływ na koszty wykonania umowy przez </w:t>
      </w:r>
      <w:r w:rsidRPr="00BF3BA3">
        <w:rPr>
          <w:rFonts w:ascii="Arial" w:hAnsi="Arial" w:cs="Arial"/>
          <w:sz w:val="24"/>
          <w:szCs w:val="24"/>
        </w:rPr>
        <w:t>W</w:t>
      </w:r>
      <w:r w:rsidRPr="004D66D9">
        <w:rPr>
          <w:rFonts w:ascii="Arial" w:hAnsi="Arial" w:cs="Arial"/>
          <w:sz w:val="24"/>
          <w:szCs w:val="24"/>
        </w:rPr>
        <w:t xml:space="preserve">ykonawcę oraz w jakim stopniu zmiany tych kosztów uzasadniają zmianę wysokości wynagrodzenia </w:t>
      </w:r>
      <w:r w:rsidRPr="00BF3BA3">
        <w:rPr>
          <w:rFonts w:ascii="Arial" w:hAnsi="Arial" w:cs="Arial"/>
          <w:sz w:val="24"/>
          <w:szCs w:val="24"/>
        </w:rPr>
        <w:t>W</w:t>
      </w:r>
      <w:r w:rsidRPr="004D66D9">
        <w:rPr>
          <w:rFonts w:ascii="Arial" w:hAnsi="Arial" w:cs="Arial"/>
          <w:sz w:val="24"/>
          <w:szCs w:val="24"/>
        </w:rPr>
        <w:t>ykonawcy określonego w umowie, a w szczególności:</w:t>
      </w:r>
    </w:p>
    <w:p w14:paraId="385663DB" w14:textId="77777777" w:rsidR="00BF3BA3" w:rsidRPr="004D66D9" w:rsidRDefault="00BF3BA3" w:rsidP="00195F57">
      <w:pPr>
        <w:numPr>
          <w:ilvl w:val="0"/>
          <w:numId w:val="53"/>
        </w:numPr>
        <w:suppressAutoHyphens w:val="0"/>
        <w:spacing w:line="360" w:lineRule="auto"/>
        <w:jc w:val="both"/>
        <w:rPr>
          <w:rFonts w:ascii="Arial" w:hAnsi="Arial" w:cs="Arial"/>
          <w:sz w:val="24"/>
          <w:szCs w:val="24"/>
        </w:rPr>
      </w:pPr>
      <w:r w:rsidRPr="004D66D9">
        <w:rPr>
          <w:rFonts w:ascii="Arial" w:hAnsi="Arial" w:cs="Arial"/>
          <w:sz w:val="24"/>
          <w:szCs w:val="24"/>
        </w:rPr>
        <w:t xml:space="preserve">przyjęte przez </w:t>
      </w:r>
      <w:r w:rsidRPr="00BF3BA3">
        <w:rPr>
          <w:rFonts w:ascii="Arial" w:hAnsi="Arial" w:cs="Arial"/>
          <w:sz w:val="24"/>
          <w:szCs w:val="24"/>
        </w:rPr>
        <w:t>W</w:t>
      </w:r>
      <w:r w:rsidRPr="004D66D9">
        <w:rPr>
          <w:rFonts w:ascii="Arial" w:hAnsi="Arial" w:cs="Arial"/>
          <w:sz w:val="24"/>
          <w:szCs w:val="24"/>
        </w:rPr>
        <w:t>ykonawcę zasady kalkulacji wysokości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do ubezpieczeń;</w:t>
      </w:r>
    </w:p>
    <w:p w14:paraId="6541A16C" w14:textId="77777777" w:rsidR="00BF3BA3" w:rsidRPr="004D66D9" w:rsidRDefault="00BF3BA3" w:rsidP="00195F57">
      <w:pPr>
        <w:numPr>
          <w:ilvl w:val="0"/>
          <w:numId w:val="53"/>
        </w:numPr>
        <w:suppressAutoHyphens w:val="0"/>
        <w:spacing w:line="360" w:lineRule="auto"/>
        <w:jc w:val="both"/>
        <w:rPr>
          <w:rFonts w:ascii="Arial" w:hAnsi="Arial" w:cs="Arial"/>
          <w:sz w:val="24"/>
          <w:szCs w:val="24"/>
        </w:rPr>
      </w:pPr>
      <w:r w:rsidRPr="004D66D9">
        <w:rPr>
          <w:rFonts w:ascii="Arial" w:hAnsi="Arial" w:cs="Arial"/>
          <w:sz w:val="24"/>
          <w:szCs w:val="24"/>
        </w:rPr>
        <w:t xml:space="preserve">wykazanie wpływu zmian, o którym mowa w ust. 2 pkt 3-7, na wysokość kosztów wykonania umowy przez </w:t>
      </w:r>
      <w:r w:rsidRPr="00BF3BA3">
        <w:rPr>
          <w:rFonts w:ascii="Arial" w:hAnsi="Arial" w:cs="Arial"/>
          <w:sz w:val="24"/>
          <w:szCs w:val="24"/>
        </w:rPr>
        <w:t>W</w:t>
      </w:r>
      <w:r w:rsidRPr="004D66D9">
        <w:rPr>
          <w:rFonts w:ascii="Arial" w:hAnsi="Arial" w:cs="Arial"/>
          <w:sz w:val="24"/>
          <w:szCs w:val="24"/>
        </w:rPr>
        <w:t>ykonawcę;</w:t>
      </w:r>
    </w:p>
    <w:p w14:paraId="21DA9669" w14:textId="77777777" w:rsidR="00BF3BA3" w:rsidRPr="004D66D9" w:rsidRDefault="00BF3BA3" w:rsidP="00195F57">
      <w:pPr>
        <w:numPr>
          <w:ilvl w:val="0"/>
          <w:numId w:val="53"/>
        </w:numPr>
        <w:suppressAutoHyphens w:val="0"/>
        <w:spacing w:line="360" w:lineRule="auto"/>
        <w:jc w:val="both"/>
        <w:rPr>
          <w:rFonts w:ascii="Arial" w:hAnsi="Arial" w:cs="Arial"/>
          <w:sz w:val="24"/>
          <w:szCs w:val="24"/>
        </w:rPr>
      </w:pPr>
      <w:r w:rsidRPr="004D66D9">
        <w:rPr>
          <w:rFonts w:ascii="Arial" w:hAnsi="Arial" w:cs="Arial"/>
          <w:sz w:val="24"/>
          <w:szCs w:val="24"/>
        </w:rPr>
        <w:t>szczegółową kalkulację proponowanej zmienionej stawki wysokości wynagrodzenia wykonawcy oraz wykazanie adekwatności propozycji do zmiany wysokości kosztów wykonania umowy przez wykonawcę.</w:t>
      </w:r>
    </w:p>
    <w:p w14:paraId="59C8FC61" w14:textId="633286AE" w:rsidR="00BF3BA3" w:rsidRPr="004D66D9" w:rsidRDefault="000864CF" w:rsidP="00195F57">
      <w:pPr>
        <w:numPr>
          <w:ilvl w:val="0"/>
          <w:numId w:val="50"/>
        </w:numPr>
        <w:suppressAutoHyphens w:val="0"/>
        <w:spacing w:line="360" w:lineRule="auto"/>
        <w:jc w:val="both"/>
        <w:rPr>
          <w:rFonts w:ascii="Arial" w:hAnsi="Arial" w:cs="Arial"/>
          <w:sz w:val="24"/>
          <w:szCs w:val="24"/>
        </w:rPr>
      </w:pPr>
      <w:r>
        <w:rPr>
          <w:rFonts w:ascii="Arial" w:hAnsi="Arial" w:cs="Arial"/>
          <w:sz w:val="24"/>
          <w:szCs w:val="24"/>
        </w:rPr>
        <w:t xml:space="preserve"> </w:t>
      </w:r>
      <w:bookmarkStart w:id="8" w:name="_Hlk177551462"/>
      <w:r w:rsidR="00BD7594">
        <w:rPr>
          <w:rFonts w:ascii="Arial" w:hAnsi="Arial" w:cs="Arial"/>
          <w:sz w:val="24"/>
          <w:szCs w:val="24"/>
        </w:rPr>
        <w:t xml:space="preserve">W przypadku zmian spowodowanych wystąpieniem okoliczności, o których mowa w ust. 2 pkt 7, </w:t>
      </w:r>
      <w:bookmarkEnd w:id="8"/>
      <w:r w:rsidR="00BD7594">
        <w:rPr>
          <w:rFonts w:ascii="Arial" w:hAnsi="Arial" w:cs="Arial"/>
          <w:sz w:val="24"/>
          <w:szCs w:val="24"/>
        </w:rPr>
        <w:t>z</w:t>
      </w:r>
      <w:r w:rsidR="00BF3BA3" w:rsidRPr="004D66D9">
        <w:rPr>
          <w:rFonts w:ascii="Arial" w:hAnsi="Arial" w:cs="Arial"/>
          <w:sz w:val="24"/>
          <w:szCs w:val="24"/>
        </w:rPr>
        <w:t>miana wynagrodzenia może następować nie częściej niż co kwartał, począwszy od 7 miesiąca obowiązywania niniejszej umowy.</w:t>
      </w:r>
    </w:p>
    <w:p w14:paraId="0E8704F6" w14:textId="37E1B495" w:rsidR="00BF3BA3" w:rsidRPr="004D66D9" w:rsidRDefault="000864CF" w:rsidP="00195F57">
      <w:pPr>
        <w:numPr>
          <w:ilvl w:val="0"/>
          <w:numId w:val="50"/>
        </w:numPr>
        <w:suppressAutoHyphens w:val="0"/>
        <w:spacing w:line="360" w:lineRule="auto"/>
        <w:jc w:val="both"/>
        <w:rPr>
          <w:rFonts w:ascii="Arial" w:hAnsi="Arial" w:cs="Arial"/>
          <w:sz w:val="24"/>
          <w:szCs w:val="24"/>
        </w:rPr>
      </w:pPr>
      <w:r>
        <w:rPr>
          <w:rFonts w:ascii="Arial" w:hAnsi="Arial" w:cs="Arial"/>
          <w:sz w:val="24"/>
          <w:szCs w:val="24"/>
        </w:rPr>
        <w:t xml:space="preserve"> </w:t>
      </w:r>
      <w:r w:rsidR="00BF3BA3" w:rsidRPr="004D66D9">
        <w:rPr>
          <w:rFonts w:ascii="Arial" w:hAnsi="Arial" w:cs="Arial"/>
          <w:sz w:val="24"/>
          <w:szCs w:val="24"/>
        </w:rPr>
        <w:t xml:space="preserve">Maksymalna wartość zmiany wynagrodzenia, jaką dopuszcza </w:t>
      </w:r>
      <w:r w:rsidR="00BF3BA3" w:rsidRPr="00BF3BA3">
        <w:rPr>
          <w:rFonts w:ascii="Arial" w:hAnsi="Arial" w:cs="Arial"/>
          <w:sz w:val="24"/>
          <w:szCs w:val="24"/>
        </w:rPr>
        <w:t>Z</w:t>
      </w:r>
      <w:r w:rsidR="00BF3BA3" w:rsidRPr="004D66D9">
        <w:rPr>
          <w:rFonts w:ascii="Arial" w:hAnsi="Arial" w:cs="Arial"/>
          <w:sz w:val="24"/>
          <w:szCs w:val="24"/>
        </w:rPr>
        <w:t xml:space="preserve">amawiający, to łącznie 15 % w stosunku do wartości całkowitego wynagrodzenia brutto określonego w § </w:t>
      </w:r>
      <w:r w:rsidR="00BF3BA3" w:rsidRPr="00BF3BA3">
        <w:rPr>
          <w:rFonts w:ascii="Arial" w:hAnsi="Arial" w:cs="Arial"/>
          <w:sz w:val="24"/>
          <w:szCs w:val="24"/>
        </w:rPr>
        <w:t>4</w:t>
      </w:r>
      <w:r w:rsidR="00BF3BA3" w:rsidRPr="004D66D9">
        <w:rPr>
          <w:rFonts w:ascii="Arial" w:hAnsi="Arial" w:cs="Arial"/>
          <w:sz w:val="24"/>
          <w:szCs w:val="24"/>
        </w:rPr>
        <w:t xml:space="preserve"> ust. 1 umowy.</w:t>
      </w:r>
    </w:p>
    <w:p w14:paraId="6CD5FE2C" w14:textId="310DB434" w:rsidR="00BF3BA3" w:rsidRPr="004D66D9" w:rsidRDefault="000864CF" w:rsidP="00195F57">
      <w:pPr>
        <w:numPr>
          <w:ilvl w:val="0"/>
          <w:numId w:val="50"/>
        </w:numPr>
        <w:suppressAutoHyphens w:val="0"/>
        <w:spacing w:line="360" w:lineRule="auto"/>
        <w:jc w:val="both"/>
        <w:rPr>
          <w:rFonts w:ascii="Arial" w:hAnsi="Arial" w:cs="Arial"/>
          <w:sz w:val="24"/>
          <w:szCs w:val="24"/>
        </w:rPr>
      </w:pPr>
      <w:r>
        <w:rPr>
          <w:rFonts w:ascii="Arial" w:hAnsi="Arial" w:cs="Arial"/>
          <w:sz w:val="24"/>
          <w:szCs w:val="24"/>
        </w:rPr>
        <w:lastRenderedPageBreak/>
        <w:t xml:space="preserve"> </w:t>
      </w:r>
      <w:r w:rsidR="00F81FFE">
        <w:rPr>
          <w:rFonts w:ascii="Arial" w:hAnsi="Arial" w:cs="Arial"/>
          <w:sz w:val="24"/>
          <w:szCs w:val="24"/>
        </w:rPr>
        <w:t>W przypadku zmian spowodowanych wystąpieniem okoliczności, o których mowa w ust. 2 pkt 7, w</w:t>
      </w:r>
      <w:r w:rsidR="00BF3BA3" w:rsidRPr="004D66D9">
        <w:rPr>
          <w:rFonts w:ascii="Arial" w:hAnsi="Arial" w:cs="Arial"/>
          <w:sz w:val="24"/>
          <w:szCs w:val="24"/>
        </w:rPr>
        <w:t>aloryzacją objęte są usługi, których wykonanie rozpoczęło się po waloryzacji wynagrodzenia.</w:t>
      </w:r>
    </w:p>
    <w:p w14:paraId="6884CFA6" w14:textId="0951279F" w:rsidR="00BF3BA3" w:rsidRPr="004D66D9" w:rsidRDefault="000864CF" w:rsidP="00BD7594">
      <w:pPr>
        <w:numPr>
          <w:ilvl w:val="0"/>
          <w:numId w:val="50"/>
        </w:numPr>
        <w:suppressAutoHyphens w:val="0"/>
        <w:spacing w:line="360" w:lineRule="auto"/>
        <w:jc w:val="both"/>
        <w:rPr>
          <w:rFonts w:ascii="Arial" w:hAnsi="Arial" w:cs="Arial"/>
          <w:sz w:val="24"/>
          <w:szCs w:val="24"/>
        </w:rPr>
      </w:pPr>
      <w:r>
        <w:rPr>
          <w:rFonts w:ascii="Arial" w:hAnsi="Arial" w:cs="Arial"/>
          <w:sz w:val="24"/>
          <w:szCs w:val="24"/>
        </w:rPr>
        <w:t xml:space="preserve"> </w:t>
      </w:r>
      <w:r w:rsidR="00BF3BA3" w:rsidRPr="004D66D9">
        <w:rPr>
          <w:rFonts w:ascii="Arial" w:hAnsi="Arial" w:cs="Arial"/>
          <w:sz w:val="24"/>
          <w:szCs w:val="24"/>
        </w:rPr>
        <w:t xml:space="preserve">Każdorazowo dokonując waloryzacji wynagrodzenia zgodnie z umową </w:t>
      </w:r>
      <w:r w:rsidR="00BF3BA3" w:rsidRPr="00BF3BA3">
        <w:rPr>
          <w:rFonts w:ascii="Arial" w:hAnsi="Arial" w:cs="Arial"/>
          <w:sz w:val="24"/>
          <w:szCs w:val="24"/>
        </w:rPr>
        <w:t>W</w:t>
      </w:r>
      <w:r w:rsidR="00BF3BA3" w:rsidRPr="004D66D9">
        <w:rPr>
          <w:rFonts w:ascii="Arial" w:hAnsi="Arial" w:cs="Arial"/>
          <w:sz w:val="24"/>
          <w:szCs w:val="24"/>
        </w:rPr>
        <w:t xml:space="preserve">ykonawca zobowiązany jest do zmiany wynagrodzenia przysługującego </w:t>
      </w:r>
      <w:r w:rsidR="00BF3BA3" w:rsidRPr="00BF3BA3">
        <w:rPr>
          <w:rFonts w:ascii="Arial" w:hAnsi="Arial" w:cs="Arial"/>
          <w:sz w:val="24"/>
          <w:szCs w:val="24"/>
        </w:rPr>
        <w:t>P</w:t>
      </w:r>
      <w:r w:rsidR="00BF3BA3" w:rsidRPr="004D66D9">
        <w:rPr>
          <w:rFonts w:ascii="Arial" w:hAnsi="Arial" w:cs="Arial"/>
          <w:sz w:val="24"/>
          <w:szCs w:val="24"/>
        </w:rPr>
        <w:t>odwykonawcy, z którym zawarł umowę, w zakresie odpowiadającym dokonanym zmianom. Postanowienia art. 439 ust. 5 p.z.p. stosuje się odpowiednio.</w:t>
      </w:r>
    </w:p>
    <w:p w14:paraId="4A1F0246" w14:textId="06670178" w:rsidR="00BF3BA3" w:rsidRPr="004D66D9" w:rsidRDefault="000864CF" w:rsidP="00195F57">
      <w:pPr>
        <w:numPr>
          <w:ilvl w:val="0"/>
          <w:numId w:val="50"/>
        </w:numPr>
        <w:suppressAutoHyphens w:val="0"/>
        <w:spacing w:line="360" w:lineRule="auto"/>
        <w:jc w:val="both"/>
        <w:rPr>
          <w:rFonts w:ascii="Arial" w:hAnsi="Arial" w:cs="Arial"/>
          <w:sz w:val="24"/>
          <w:szCs w:val="24"/>
        </w:rPr>
      </w:pPr>
      <w:r>
        <w:rPr>
          <w:rFonts w:ascii="Arial" w:hAnsi="Arial" w:cs="Arial"/>
          <w:sz w:val="24"/>
          <w:szCs w:val="24"/>
        </w:rPr>
        <w:t xml:space="preserve"> </w:t>
      </w:r>
      <w:r w:rsidR="00BF3BA3" w:rsidRPr="004D66D9">
        <w:rPr>
          <w:rFonts w:ascii="Arial" w:hAnsi="Arial" w:cs="Arial"/>
          <w:sz w:val="24"/>
          <w:szCs w:val="24"/>
        </w:rPr>
        <w:t xml:space="preserve">W zakresie w jakim zmiana wysokości wynagrodzenia należnego </w:t>
      </w:r>
      <w:r w:rsidR="00BF3BA3" w:rsidRPr="00BF3BA3">
        <w:rPr>
          <w:rFonts w:ascii="Arial" w:hAnsi="Arial" w:cs="Arial"/>
          <w:sz w:val="24"/>
          <w:szCs w:val="24"/>
        </w:rPr>
        <w:t>W</w:t>
      </w:r>
      <w:r w:rsidR="00BF3BA3" w:rsidRPr="004D66D9">
        <w:rPr>
          <w:rFonts w:ascii="Arial" w:hAnsi="Arial" w:cs="Arial"/>
          <w:sz w:val="24"/>
          <w:szCs w:val="24"/>
        </w:rPr>
        <w:t xml:space="preserve">ykonawcy wynikająca ze zmiany kosztów związanych z realizacją umowy nie jest objęta postanowieniami niniejszego lub innych paragrafów umowy, strony przyjmują, że wynagrodzenie określone w umowie uwzględnia wszelkie wzrosty i spadki cen materiałów lub kosztów związanych z realizacją umowy przez </w:t>
      </w:r>
      <w:r w:rsidR="00BF3BA3" w:rsidRPr="00BF3BA3">
        <w:rPr>
          <w:rFonts w:ascii="Arial" w:hAnsi="Arial" w:cs="Arial"/>
          <w:sz w:val="24"/>
          <w:szCs w:val="24"/>
        </w:rPr>
        <w:t>W</w:t>
      </w:r>
      <w:r w:rsidR="00BF3BA3" w:rsidRPr="004D66D9">
        <w:rPr>
          <w:rFonts w:ascii="Arial" w:hAnsi="Arial" w:cs="Arial"/>
          <w:sz w:val="24"/>
          <w:szCs w:val="24"/>
        </w:rPr>
        <w:t>ykonawcę.</w:t>
      </w:r>
    </w:p>
    <w:p w14:paraId="22A711A5" w14:textId="25D563EB" w:rsidR="00BF3BA3" w:rsidRPr="004D66D9" w:rsidRDefault="000864CF" w:rsidP="00195F57">
      <w:pPr>
        <w:numPr>
          <w:ilvl w:val="0"/>
          <w:numId w:val="50"/>
        </w:numPr>
        <w:suppressAutoHyphens w:val="0"/>
        <w:spacing w:line="360" w:lineRule="auto"/>
        <w:jc w:val="both"/>
        <w:rPr>
          <w:rFonts w:ascii="Arial" w:hAnsi="Arial" w:cs="Arial"/>
          <w:sz w:val="24"/>
          <w:szCs w:val="24"/>
        </w:rPr>
      </w:pPr>
      <w:r>
        <w:rPr>
          <w:rFonts w:ascii="Arial" w:hAnsi="Arial" w:cs="Arial"/>
          <w:sz w:val="24"/>
          <w:szCs w:val="24"/>
        </w:rPr>
        <w:t xml:space="preserve"> </w:t>
      </w:r>
      <w:r w:rsidR="00BF3BA3" w:rsidRPr="004D66D9">
        <w:rPr>
          <w:rFonts w:ascii="Arial" w:hAnsi="Arial" w:cs="Arial"/>
          <w:sz w:val="24"/>
          <w:szCs w:val="24"/>
        </w:rPr>
        <w:t xml:space="preserve">Zmiana rachunku bankowego </w:t>
      </w:r>
      <w:r w:rsidR="00BF3BA3" w:rsidRPr="00BF3BA3">
        <w:rPr>
          <w:rFonts w:ascii="Arial" w:hAnsi="Arial" w:cs="Arial"/>
          <w:sz w:val="24"/>
          <w:szCs w:val="24"/>
        </w:rPr>
        <w:t>W</w:t>
      </w:r>
      <w:r w:rsidR="00BF3BA3" w:rsidRPr="004D66D9">
        <w:rPr>
          <w:rFonts w:ascii="Arial" w:hAnsi="Arial" w:cs="Arial"/>
          <w:sz w:val="24"/>
          <w:szCs w:val="24"/>
        </w:rPr>
        <w:t xml:space="preserve">ykonawcy nie powoduje konieczności aneksowania umowy, pod warunkiem pisemnego poinformowania o tym fakcie </w:t>
      </w:r>
      <w:r w:rsidR="00BF3BA3" w:rsidRPr="00BF3BA3">
        <w:rPr>
          <w:rFonts w:ascii="Arial" w:hAnsi="Arial" w:cs="Arial"/>
          <w:sz w:val="24"/>
          <w:szCs w:val="24"/>
        </w:rPr>
        <w:t>Z</w:t>
      </w:r>
      <w:r w:rsidR="00BF3BA3" w:rsidRPr="004D66D9">
        <w:rPr>
          <w:rFonts w:ascii="Arial" w:hAnsi="Arial" w:cs="Arial"/>
          <w:sz w:val="24"/>
          <w:szCs w:val="24"/>
        </w:rPr>
        <w:t>amawiającego.</w:t>
      </w:r>
    </w:p>
    <w:p w14:paraId="7E5CB517" w14:textId="2BF40593" w:rsidR="00BF3BA3" w:rsidRPr="004D66D9" w:rsidRDefault="000864CF" w:rsidP="00195F57">
      <w:pPr>
        <w:numPr>
          <w:ilvl w:val="0"/>
          <w:numId w:val="50"/>
        </w:numPr>
        <w:suppressAutoHyphens w:val="0"/>
        <w:spacing w:line="360" w:lineRule="auto"/>
        <w:jc w:val="both"/>
        <w:rPr>
          <w:rFonts w:ascii="Arial" w:hAnsi="Arial" w:cs="Arial"/>
          <w:sz w:val="24"/>
          <w:szCs w:val="24"/>
        </w:rPr>
      </w:pPr>
      <w:r>
        <w:rPr>
          <w:rFonts w:ascii="Arial" w:hAnsi="Arial" w:cs="Arial"/>
          <w:sz w:val="24"/>
          <w:szCs w:val="24"/>
        </w:rPr>
        <w:t xml:space="preserve"> </w:t>
      </w:r>
      <w:r w:rsidR="00BF3BA3" w:rsidRPr="004D66D9">
        <w:rPr>
          <w:rFonts w:ascii="Arial" w:hAnsi="Arial" w:cs="Arial"/>
          <w:sz w:val="24"/>
          <w:szCs w:val="24"/>
        </w:rPr>
        <w:t xml:space="preserve">W terminie 10 dni kalendarzowych od dnia przekazania wniosku, o którym mowa w ust. </w:t>
      </w:r>
      <w:r w:rsidR="00BF3BA3" w:rsidRPr="00BF3BA3">
        <w:rPr>
          <w:rFonts w:ascii="Arial" w:hAnsi="Arial" w:cs="Arial"/>
          <w:sz w:val="24"/>
          <w:szCs w:val="24"/>
        </w:rPr>
        <w:t>7</w:t>
      </w:r>
      <w:r w:rsidR="00BF3BA3" w:rsidRPr="004D66D9">
        <w:rPr>
          <w:rFonts w:ascii="Arial" w:hAnsi="Arial" w:cs="Arial"/>
          <w:sz w:val="24"/>
          <w:szCs w:val="24"/>
        </w:rPr>
        <w:t xml:space="preserve">, strona, która otrzymała wniosek, przekaże drugiej stronie informację o zakresie, w jakim zatwierdza wniosek oraz wskaże kwotę, o którą wynagrodzenie należne </w:t>
      </w:r>
      <w:r w:rsidR="00BF3BA3" w:rsidRPr="00BF3BA3">
        <w:rPr>
          <w:rFonts w:ascii="Arial" w:hAnsi="Arial" w:cs="Arial"/>
          <w:sz w:val="24"/>
          <w:szCs w:val="24"/>
        </w:rPr>
        <w:t>W</w:t>
      </w:r>
      <w:r w:rsidR="00BF3BA3" w:rsidRPr="004D66D9">
        <w:rPr>
          <w:rFonts w:ascii="Arial" w:hAnsi="Arial" w:cs="Arial"/>
          <w:sz w:val="24"/>
          <w:szCs w:val="24"/>
        </w:rPr>
        <w:t xml:space="preserve">ykonawcy powinno ulec zmianie, albo informację o niezatwierdzeniu wniosku wraz z uzasadnieniem. </w:t>
      </w:r>
    </w:p>
    <w:p w14:paraId="459C1E81" w14:textId="4B86B16B" w:rsidR="00BF3BA3" w:rsidRPr="004D66D9" w:rsidRDefault="000864CF" w:rsidP="00195F57">
      <w:pPr>
        <w:numPr>
          <w:ilvl w:val="0"/>
          <w:numId w:val="50"/>
        </w:numPr>
        <w:suppressAutoHyphens w:val="0"/>
        <w:spacing w:line="360" w:lineRule="auto"/>
        <w:jc w:val="both"/>
        <w:rPr>
          <w:rFonts w:ascii="Arial" w:hAnsi="Arial" w:cs="Arial"/>
          <w:sz w:val="24"/>
          <w:szCs w:val="24"/>
        </w:rPr>
      </w:pPr>
      <w:r>
        <w:rPr>
          <w:rFonts w:ascii="Arial" w:hAnsi="Arial" w:cs="Arial"/>
          <w:sz w:val="24"/>
          <w:szCs w:val="24"/>
        </w:rPr>
        <w:t xml:space="preserve"> </w:t>
      </w:r>
      <w:r w:rsidR="00BF3BA3" w:rsidRPr="004D66D9">
        <w:rPr>
          <w:rFonts w:ascii="Arial" w:hAnsi="Arial" w:cs="Arial"/>
          <w:sz w:val="24"/>
          <w:szCs w:val="24"/>
        </w:rPr>
        <w:t xml:space="preserve">W przypadku otrzymania przez stronę informacji o niezatwierdzeniu wniosku lub częściowym zatwierdzeniu wniosku, strona może ponownie wystąpić z wnioskiem, o którym mowa w ust. </w:t>
      </w:r>
      <w:r w:rsidR="00BF3BA3" w:rsidRPr="00BF3BA3">
        <w:rPr>
          <w:rFonts w:ascii="Arial" w:hAnsi="Arial" w:cs="Arial"/>
          <w:sz w:val="24"/>
          <w:szCs w:val="24"/>
        </w:rPr>
        <w:t>7</w:t>
      </w:r>
      <w:r w:rsidR="00BF3BA3" w:rsidRPr="004D66D9">
        <w:rPr>
          <w:rFonts w:ascii="Arial" w:hAnsi="Arial" w:cs="Arial"/>
          <w:sz w:val="24"/>
          <w:szCs w:val="24"/>
        </w:rPr>
        <w:t xml:space="preserve">. W takim przypadku przepisy niniejszego rozdziału stosuje się odpowiednio. </w:t>
      </w:r>
    </w:p>
    <w:p w14:paraId="114B0B1D" w14:textId="77777777" w:rsidR="00BF3BA3" w:rsidRPr="004D66D9" w:rsidRDefault="00BF3BA3" w:rsidP="00195F57">
      <w:pPr>
        <w:numPr>
          <w:ilvl w:val="0"/>
          <w:numId w:val="50"/>
        </w:numPr>
        <w:suppressAutoHyphens w:val="0"/>
        <w:spacing w:line="360" w:lineRule="auto"/>
        <w:jc w:val="both"/>
        <w:rPr>
          <w:rFonts w:ascii="Arial" w:hAnsi="Arial" w:cs="Arial"/>
          <w:sz w:val="24"/>
          <w:szCs w:val="24"/>
        </w:rPr>
      </w:pPr>
      <w:r w:rsidRPr="00BF3BA3">
        <w:rPr>
          <w:rFonts w:ascii="Arial" w:hAnsi="Arial" w:cs="Arial"/>
          <w:sz w:val="24"/>
          <w:szCs w:val="24"/>
        </w:rPr>
        <w:t xml:space="preserve"> </w:t>
      </w:r>
      <w:r w:rsidRPr="004D66D9">
        <w:rPr>
          <w:rFonts w:ascii="Arial" w:hAnsi="Arial" w:cs="Arial"/>
          <w:sz w:val="24"/>
          <w:szCs w:val="24"/>
        </w:rPr>
        <w:t xml:space="preserve">Zawarcie aneksu nastąpi nie później niż w terminie 30 dni kalendarzowych od dnia zatwierdzenia wniosku o dokonanie zmiany wysokości wynagrodzenia należnego </w:t>
      </w:r>
      <w:r w:rsidRPr="00BF3BA3">
        <w:rPr>
          <w:rFonts w:ascii="Arial" w:hAnsi="Arial" w:cs="Arial"/>
          <w:sz w:val="24"/>
          <w:szCs w:val="24"/>
        </w:rPr>
        <w:t>W</w:t>
      </w:r>
      <w:r w:rsidRPr="004D66D9">
        <w:rPr>
          <w:rFonts w:ascii="Arial" w:hAnsi="Arial" w:cs="Arial"/>
          <w:sz w:val="24"/>
          <w:szCs w:val="24"/>
        </w:rPr>
        <w:t xml:space="preserve">ykonawcy. Aneks będzie obowiązywał od dnia jego zawarcia ze skutkiem od dnia wejścia w życie zmian przepisów będących podstawą do zmiany wysokości wynagrodzenia albo od dnia zawnioskowanego przez stronę, jeżeli będzie to termin późniejszy. </w:t>
      </w:r>
    </w:p>
    <w:p w14:paraId="06F61F9F" w14:textId="6FFD9D85" w:rsidR="00BF3BA3" w:rsidRPr="004D66D9" w:rsidRDefault="000864CF" w:rsidP="00195F57">
      <w:pPr>
        <w:numPr>
          <w:ilvl w:val="0"/>
          <w:numId w:val="50"/>
        </w:numPr>
        <w:suppressAutoHyphens w:val="0"/>
        <w:spacing w:line="360" w:lineRule="auto"/>
        <w:jc w:val="both"/>
        <w:rPr>
          <w:rFonts w:ascii="Arial" w:hAnsi="Arial" w:cs="Arial"/>
          <w:sz w:val="24"/>
          <w:szCs w:val="24"/>
        </w:rPr>
      </w:pPr>
      <w:r>
        <w:rPr>
          <w:rFonts w:ascii="Arial" w:hAnsi="Arial" w:cs="Arial"/>
          <w:sz w:val="24"/>
          <w:szCs w:val="24"/>
        </w:rPr>
        <w:t xml:space="preserve"> </w:t>
      </w:r>
      <w:r w:rsidR="00BF3BA3" w:rsidRPr="004D66D9">
        <w:rPr>
          <w:rFonts w:ascii="Arial" w:hAnsi="Arial" w:cs="Arial"/>
          <w:sz w:val="24"/>
          <w:szCs w:val="24"/>
        </w:rPr>
        <w:t xml:space="preserve">Zamawiający zgodnie z art. 455 ust. 2 p.z.p. dopuszcza również zmiany umowy bez przeprowadzenia nowego postępowania o udzielenie zamówienia, których łączna wartość jest mniejsza niż progi unijne oraz jest niższa </w:t>
      </w:r>
      <w:r w:rsidR="00F81FFE">
        <w:rPr>
          <w:rFonts w:ascii="Arial" w:hAnsi="Arial" w:cs="Arial"/>
          <w:sz w:val="24"/>
          <w:szCs w:val="24"/>
        </w:rPr>
        <w:t xml:space="preserve">niż </w:t>
      </w:r>
      <w:r w:rsidR="00BF3BA3" w:rsidRPr="004D66D9">
        <w:rPr>
          <w:rFonts w:ascii="Arial" w:hAnsi="Arial" w:cs="Arial"/>
          <w:sz w:val="24"/>
          <w:szCs w:val="24"/>
        </w:rPr>
        <w:t>10%, a zmiany te nie powodują zmiany ogólnego charakteru umowy.</w:t>
      </w:r>
    </w:p>
    <w:p w14:paraId="2B27C033" w14:textId="351E8E9A" w:rsidR="00BF3BA3" w:rsidRPr="004D66D9" w:rsidRDefault="000864CF" w:rsidP="00195F57">
      <w:pPr>
        <w:numPr>
          <w:ilvl w:val="0"/>
          <w:numId w:val="50"/>
        </w:numPr>
        <w:suppressAutoHyphens w:val="0"/>
        <w:spacing w:line="360" w:lineRule="auto"/>
        <w:jc w:val="both"/>
        <w:rPr>
          <w:rFonts w:ascii="Arial" w:hAnsi="Arial" w:cs="Arial"/>
          <w:sz w:val="24"/>
          <w:szCs w:val="24"/>
        </w:rPr>
      </w:pPr>
      <w:r>
        <w:rPr>
          <w:rFonts w:ascii="Arial" w:hAnsi="Arial" w:cs="Arial"/>
          <w:sz w:val="24"/>
          <w:szCs w:val="24"/>
        </w:rPr>
        <w:lastRenderedPageBreak/>
        <w:t xml:space="preserve"> </w:t>
      </w:r>
      <w:r w:rsidR="00BF3BA3" w:rsidRPr="004D66D9">
        <w:rPr>
          <w:rFonts w:ascii="Arial" w:hAnsi="Arial" w:cs="Arial"/>
          <w:sz w:val="24"/>
          <w:szCs w:val="24"/>
        </w:rPr>
        <w:t>Zmiana postanowień umowy może nastąpić za zgodą obu stron wyrażoną pod rygorem nieważności w formie pisemnej.</w:t>
      </w:r>
    </w:p>
    <w:p w14:paraId="6B0D1993" w14:textId="77777777" w:rsidR="00BF3BA3" w:rsidRPr="00BF3BA3" w:rsidRDefault="00BF3BA3" w:rsidP="00163C31">
      <w:pPr>
        <w:spacing w:line="360" w:lineRule="auto"/>
        <w:ind w:left="283"/>
        <w:jc w:val="center"/>
        <w:rPr>
          <w:rFonts w:ascii="Arial" w:hAnsi="Arial" w:cs="Arial"/>
          <w:b/>
          <w:sz w:val="24"/>
          <w:szCs w:val="24"/>
        </w:rPr>
      </w:pPr>
    </w:p>
    <w:p w14:paraId="0D6C19A4" w14:textId="418CAD0D" w:rsidR="0089536B" w:rsidRPr="00BF3BA3" w:rsidRDefault="0089536B" w:rsidP="00163C31">
      <w:pPr>
        <w:spacing w:line="360" w:lineRule="auto"/>
        <w:jc w:val="center"/>
        <w:rPr>
          <w:rFonts w:ascii="Arial" w:hAnsi="Arial" w:cs="Arial"/>
          <w:b/>
          <w:sz w:val="24"/>
          <w:szCs w:val="24"/>
        </w:rPr>
      </w:pPr>
      <w:r w:rsidRPr="00BF3BA3">
        <w:rPr>
          <w:rFonts w:ascii="Arial" w:hAnsi="Arial" w:cs="Arial"/>
          <w:b/>
          <w:sz w:val="24"/>
          <w:szCs w:val="24"/>
        </w:rPr>
        <w:t>§ 12</w:t>
      </w:r>
    </w:p>
    <w:p w14:paraId="22068418" w14:textId="37F845C3" w:rsidR="006175C7" w:rsidRPr="00BF3BA3" w:rsidRDefault="0089536B">
      <w:pPr>
        <w:pStyle w:val="Akapitzlist"/>
        <w:numPr>
          <w:ilvl w:val="0"/>
          <w:numId w:val="24"/>
        </w:numPr>
        <w:autoSpaceDE w:val="0"/>
        <w:spacing w:line="360" w:lineRule="auto"/>
        <w:jc w:val="both"/>
        <w:rPr>
          <w:rFonts w:ascii="Arial" w:hAnsi="Arial" w:cs="Arial"/>
          <w:sz w:val="24"/>
          <w:szCs w:val="24"/>
        </w:rPr>
      </w:pPr>
      <w:bookmarkStart w:id="9" w:name="_Hlk120876286"/>
      <w:r w:rsidRPr="00BF3BA3">
        <w:rPr>
          <w:rFonts w:ascii="Arial" w:hAnsi="Arial" w:cs="Arial"/>
          <w:sz w:val="24"/>
          <w:szCs w:val="24"/>
        </w:rPr>
        <w:t>W sprawach nieuregulowanych niniejszą umową stosuje się przepisy aktów prawnych</w:t>
      </w:r>
      <w:r w:rsidR="006175C7" w:rsidRPr="00BF3BA3">
        <w:rPr>
          <w:rFonts w:ascii="Arial" w:hAnsi="Arial" w:cs="Arial"/>
          <w:sz w:val="24"/>
          <w:szCs w:val="24"/>
        </w:rPr>
        <w:t xml:space="preserve"> </w:t>
      </w:r>
      <w:r w:rsidRPr="00BF3BA3">
        <w:rPr>
          <w:rFonts w:ascii="Arial" w:hAnsi="Arial" w:cs="Arial"/>
          <w:sz w:val="24"/>
          <w:szCs w:val="24"/>
        </w:rPr>
        <w:t xml:space="preserve">wskazanych w § 1 ust. 3 oraz inne przepisy prawa powszechnie obowiązującego. </w:t>
      </w:r>
    </w:p>
    <w:bookmarkEnd w:id="9"/>
    <w:p w14:paraId="1CF52D56" w14:textId="5FAD88A8" w:rsidR="0087263C" w:rsidRPr="00BF3BA3" w:rsidRDefault="0089536B" w:rsidP="00195F57">
      <w:pPr>
        <w:pStyle w:val="Akapitzlist"/>
        <w:numPr>
          <w:ilvl w:val="0"/>
          <w:numId w:val="24"/>
        </w:numPr>
        <w:autoSpaceDE w:val="0"/>
        <w:spacing w:line="360" w:lineRule="auto"/>
        <w:jc w:val="both"/>
        <w:rPr>
          <w:rFonts w:ascii="Arial" w:hAnsi="Arial" w:cs="Arial"/>
          <w:sz w:val="24"/>
          <w:szCs w:val="24"/>
        </w:rPr>
      </w:pPr>
      <w:r w:rsidRPr="00BF3BA3">
        <w:rPr>
          <w:rFonts w:ascii="Arial" w:hAnsi="Arial" w:cs="Arial"/>
          <w:sz w:val="24"/>
          <w:szCs w:val="24"/>
        </w:rPr>
        <w:t xml:space="preserve">Kwestie sporne powstałe w związku z realizacją niniejszej umowy strony zobowiązują się rozstrzygać w drodze mediacji, a w przypadku braku porozumienia, przed sądem właściwym miejscowo dla siedziby Zamawiającego. </w:t>
      </w:r>
    </w:p>
    <w:p w14:paraId="5EB09272" w14:textId="77777777" w:rsidR="009B4CF4" w:rsidRPr="00BF3BA3" w:rsidRDefault="009B4CF4" w:rsidP="00163C31">
      <w:pPr>
        <w:spacing w:line="360" w:lineRule="auto"/>
        <w:jc w:val="center"/>
        <w:rPr>
          <w:rFonts w:ascii="Arial" w:hAnsi="Arial" w:cs="Arial"/>
          <w:b/>
          <w:sz w:val="24"/>
          <w:szCs w:val="24"/>
        </w:rPr>
      </w:pPr>
      <w:r w:rsidRPr="00BF3BA3">
        <w:rPr>
          <w:rFonts w:ascii="Arial" w:hAnsi="Arial" w:cs="Arial"/>
          <w:b/>
          <w:sz w:val="24"/>
          <w:szCs w:val="24"/>
        </w:rPr>
        <w:t>§ 13</w:t>
      </w:r>
    </w:p>
    <w:p w14:paraId="2A1F8D76" w14:textId="52DCDA56" w:rsidR="009B4CF4" w:rsidRPr="00BF3BA3" w:rsidRDefault="009B4CF4" w:rsidP="009B4CF4">
      <w:pPr>
        <w:pStyle w:val="TableParagraph"/>
        <w:numPr>
          <w:ilvl w:val="0"/>
          <w:numId w:val="46"/>
        </w:numPr>
        <w:spacing w:line="360" w:lineRule="auto"/>
        <w:ind w:right="184"/>
        <w:jc w:val="both"/>
        <w:rPr>
          <w:rFonts w:ascii="Arial" w:hAnsi="Arial" w:cs="Arial"/>
          <w:sz w:val="24"/>
          <w:szCs w:val="24"/>
        </w:rPr>
      </w:pPr>
      <w:r w:rsidRPr="00BF3BA3">
        <w:rPr>
          <w:rFonts w:ascii="Arial" w:hAnsi="Arial" w:cs="Arial"/>
          <w:sz w:val="24"/>
          <w:szCs w:val="24"/>
        </w:rPr>
        <w:t>Strony</w:t>
      </w:r>
      <w:r w:rsidRPr="00BF3BA3">
        <w:rPr>
          <w:rFonts w:ascii="Arial" w:hAnsi="Arial" w:cs="Arial"/>
          <w:spacing w:val="23"/>
          <w:sz w:val="24"/>
          <w:szCs w:val="24"/>
        </w:rPr>
        <w:t xml:space="preserve"> </w:t>
      </w:r>
      <w:r w:rsidR="0023357A" w:rsidRPr="00BF3BA3">
        <w:rPr>
          <w:rFonts w:ascii="Arial" w:hAnsi="Arial" w:cs="Arial"/>
          <w:sz w:val="24"/>
          <w:szCs w:val="24"/>
        </w:rPr>
        <w:t>u</w:t>
      </w:r>
      <w:r w:rsidRPr="00BF3BA3">
        <w:rPr>
          <w:rFonts w:ascii="Arial" w:hAnsi="Arial" w:cs="Arial"/>
          <w:sz w:val="24"/>
          <w:szCs w:val="24"/>
        </w:rPr>
        <w:t>mowy</w:t>
      </w:r>
      <w:r w:rsidRPr="00BF3BA3">
        <w:rPr>
          <w:rFonts w:ascii="Arial" w:hAnsi="Arial" w:cs="Arial"/>
          <w:spacing w:val="23"/>
          <w:sz w:val="24"/>
          <w:szCs w:val="24"/>
        </w:rPr>
        <w:t xml:space="preserve"> </w:t>
      </w:r>
      <w:r w:rsidRPr="00BF3BA3">
        <w:rPr>
          <w:rFonts w:ascii="Arial" w:hAnsi="Arial" w:cs="Arial"/>
          <w:sz w:val="24"/>
          <w:szCs w:val="24"/>
        </w:rPr>
        <w:t>zapewniają,</w:t>
      </w:r>
      <w:r w:rsidRPr="00BF3BA3">
        <w:rPr>
          <w:rFonts w:ascii="Arial" w:hAnsi="Arial" w:cs="Arial"/>
          <w:spacing w:val="24"/>
          <w:sz w:val="24"/>
          <w:szCs w:val="24"/>
        </w:rPr>
        <w:t xml:space="preserve"> </w:t>
      </w:r>
      <w:r w:rsidRPr="00BF3BA3">
        <w:rPr>
          <w:rFonts w:ascii="Arial" w:hAnsi="Arial" w:cs="Arial"/>
          <w:sz w:val="24"/>
          <w:szCs w:val="24"/>
        </w:rPr>
        <w:t>że</w:t>
      </w:r>
      <w:r w:rsidRPr="00BF3BA3">
        <w:rPr>
          <w:rFonts w:ascii="Arial" w:hAnsi="Arial" w:cs="Arial"/>
          <w:spacing w:val="20"/>
          <w:sz w:val="24"/>
          <w:szCs w:val="24"/>
        </w:rPr>
        <w:t xml:space="preserve"> </w:t>
      </w:r>
      <w:r w:rsidRPr="00BF3BA3">
        <w:rPr>
          <w:rFonts w:ascii="Arial" w:hAnsi="Arial" w:cs="Arial"/>
          <w:sz w:val="24"/>
          <w:szCs w:val="24"/>
        </w:rPr>
        <w:t>w</w:t>
      </w:r>
      <w:r w:rsidRPr="00BF3BA3">
        <w:rPr>
          <w:rFonts w:ascii="Arial" w:hAnsi="Arial" w:cs="Arial"/>
          <w:spacing w:val="25"/>
          <w:sz w:val="24"/>
          <w:szCs w:val="24"/>
        </w:rPr>
        <w:t xml:space="preserve"> </w:t>
      </w:r>
      <w:r w:rsidRPr="00BF3BA3">
        <w:rPr>
          <w:rFonts w:ascii="Arial" w:hAnsi="Arial" w:cs="Arial"/>
          <w:sz w:val="24"/>
          <w:szCs w:val="24"/>
        </w:rPr>
        <w:t>związku</w:t>
      </w:r>
      <w:r w:rsidRPr="00BF3BA3">
        <w:rPr>
          <w:rFonts w:ascii="Arial" w:hAnsi="Arial" w:cs="Arial"/>
          <w:spacing w:val="22"/>
          <w:sz w:val="24"/>
          <w:szCs w:val="24"/>
        </w:rPr>
        <w:t xml:space="preserve"> </w:t>
      </w:r>
      <w:r w:rsidRPr="00BF3BA3">
        <w:rPr>
          <w:rFonts w:ascii="Arial" w:hAnsi="Arial" w:cs="Arial"/>
          <w:sz w:val="24"/>
          <w:szCs w:val="24"/>
        </w:rPr>
        <w:t>z</w:t>
      </w:r>
      <w:r w:rsidRPr="00BF3BA3">
        <w:rPr>
          <w:rFonts w:ascii="Arial" w:hAnsi="Arial" w:cs="Arial"/>
          <w:spacing w:val="24"/>
          <w:sz w:val="24"/>
          <w:szCs w:val="24"/>
        </w:rPr>
        <w:t xml:space="preserve"> </w:t>
      </w:r>
      <w:r w:rsidRPr="00BF3BA3">
        <w:rPr>
          <w:rFonts w:ascii="Arial" w:hAnsi="Arial" w:cs="Arial"/>
          <w:sz w:val="24"/>
          <w:szCs w:val="24"/>
        </w:rPr>
        <w:t>wykonywaniem</w:t>
      </w:r>
      <w:r w:rsidRPr="00BF3BA3">
        <w:rPr>
          <w:rFonts w:ascii="Arial" w:hAnsi="Arial" w:cs="Arial"/>
          <w:spacing w:val="23"/>
          <w:sz w:val="24"/>
          <w:szCs w:val="24"/>
        </w:rPr>
        <w:t xml:space="preserve"> </w:t>
      </w:r>
      <w:r w:rsidR="00AE3F57" w:rsidRPr="00BF3BA3">
        <w:rPr>
          <w:rFonts w:ascii="Arial" w:hAnsi="Arial" w:cs="Arial"/>
          <w:sz w:val="24"/>
          <w:szCs w:val="24"/>
        </w:rPr>
        <w:t>u</w:t>
      </w:r>
      <w:r w:rsidRPr="00BF3BA3">
        <w:rPr>
          <w:rFonts w:ascii="Arial" w:hAnsi="Arial" w:cs="Arial"/>
          <w:sz w:val="24"/>
          <w:szCs w:val="24"/>
        </w:rPr>
        <w:t>mowy</w:t>
      </w:r>
      <w:r w:rsidRPr="00BF3BA3">
        <w:rPr>
          <w:rFonts w:ascii="Arial" w:hAnsi="Arial" w:cs="Arial"/>
          <w:spacing w:val="22"/>
          <w:sz w:val="24"/>
          <w:szCs w:val="24"/>
        </w:rPr>
        <w:t xml:space="preserve"> </w:t>
      </w:r>
      <w:r w:rsidRPr="00BF3BA3">
        <w:rPr>
          <w:rFonts w:ascii="Arial" w:hAnsi="Arial" w:cs="Arial"/>
          <w:sz w:val="24"/>
          <w:szCs w:val="24"/>
        </w:rPr>
        <w:t>zachowają</w:t>
      </w:r>
      <w:r w:rsidRPr="00BF3BA3">
        <w:rPr>
          <w:rFonts w:ascii="Arial" w:hAnsi="Arial" w:cs="Arial"/>
          <w:spacing w:val="23"/>
          <w:sz w:val="24"/>
          <w:szCs w:val="24"/>
        </w:rPr>
        <w:t xml:space="preserve"> </w:t>
      </w:r>
      <w:r w:rsidRPr="00BF3BA3">
        <w:rPr>
          <w:rFonts w:ascii="Arial" w:hAnsi="Arial" w:cs="Arial"/>
          <w:sz w:val="24"/>
          <w:szCs w:val="24"/>
        </w:rPr>
        <w:t>należytą</w:t>
      </w:r>
      <w:r w:rsidRPr="00BF3BA3">
        <w:rPr>
          <w:rFonts w:ascii="Arial" w:hAnsi="Arial" w:cs="Arial"/>
          <w:spacing w:val="23"/>
          <w:sz w:val="24"/>
          <w:szCs w:val="24"/>
        </w:rPr>
        <w:t xml:space="preserve"> </w:t>
      </w:r>
      <w:r w:rsidRPr="00BF3BA3">
        <w:rPr>
          <w:rFonts w:ascii="Arial" w:hAnsi="Arial" w:cs="Arial"/>
          <w:sz w:val="24"/>
          <w:szCs w:val="24"/>
        </w:rPr>
        <w:t>staranność</w:t>
      </w:r>
      <w:r w:rsidRPr="00BF3BA3">
        <w:rPr>
          <w:rFonts w:ascii="Arial" w:hAnsi="Arial" w:cs="Arial"/>
          <w:spacing w:val="24"/>
          <w:sz w:val="24"/>
          <w:szCs w:val="24"/>
        </w:rPr>
        <w:t xml:space="preserve"> </w:t>
      </w:r>
      <w:r w:rsidRPr="00BF3BA3">
        <w:rPr>
          <w:rFonts w:ascii="Arial" w:hAnsi="Arial" w:cs="Arial"/>
          <w:sz w:val="24"/>
          <w:szCs w:val="24"/>
        </w:rPr>
        <w:t>i</w:t>
      </w:r>
      <w:r w:rsidRPr="00BF3BA3">
        <w:rPr>
          <w:rFonts w:ascii="Arial" w:hAnsi="Arial" w:cs="Arial"/>
          <w:spacing w:val="23"/>
          <w:sz w:val="24"/>
          <w:szCs w:val="24"/>
        </w:rPr>
        <w:t xml:space="preserve"> </w:t>
      </w:r>
      <w:r w:rsidRPr="00BF3BA3">
        <w:rPr>
          <w:rFonts w:ascii="Arial" w:hAnsi="Arial" w:cs="Arial"/>
          <w:sz w:val="24"/>
          <w:szCs w:val="24"/>
        </w:rPr>
        <w:t>stosować</w:t>
      </w:r>
      <w:r w:rsidRPr="00BF3BA3">
        <w:rPr>
          <w:rFonts w:ascii="Arial" w:hAnsi="Arial" w:cs="Arial"/>
          <w:spacing w:val="25"/>
          <w:sz w:val="24"/>
          <w:szCs w:val="24"/>
        </w:rPr>
        <w:t xml:space="preserve"> </w:t>
      </w:r>
      <w:r w:rsidRPr="00BF3BA3">
        <w:rPr>
          <w:rFonts w:ascii="Arial" w:hAnsi="Arial" w:cs="Arial"/>
          <w:sz w:val="24"/>
          <w:szCs w:val="24"/>
        </w:rPr>
        <w:t>się</w:t>
      </w:r>
      <w:r w:rsidRPr="00BF3BA3">
        <w:rPr>
          <w:rFonts w:ascii="Arial" w:hAnsi="Arial" w:cs="Arial"/>
          <w:spacing w:val="22"/>
          <w:sz w:val="24"/>
          <w:szCs w:val="24"/>
        </w:rPr>
        <w:t xml:space="preserve"> </w:t>
      </w:r>
      <w:r w:rsidRPr="00BF3BA3">
        <w:rPr>
          <w:rFonts w:ascii="Arial" w:hAnsi="Arial" w:cs="Arial"/>
          <w:sz w:val="24"/>
          <w:szCs w:val="24"/>
        </w:rPr>
        <w:t>będą</w:t>
      </w:r>
      <w:r w:rsidRPr="00BF3BA3">
        <w:rPr>
          <w:rFonts w:ascii="Arial" w:hAnsi="Arial" w:cs="Arial"/>
          <w:spacing w:val="23"/>
          <w:sz w:val="24"/>
          <w:szCs w:val="24"/>
        </w:rPr>
        <w:t xml:space="preserve"> </w:t>
      </w:r>
      <w:r w:rsidRPr="00BF3BA3">
        <w:rPr>
          <w:rFonts w:ascii="Arial" w:hAnsi="Arial" w:cs="Arial"/>
          <w:sz w:val="24"/>
          <w:szCs w:val="24"/>
        </w:rPr>
        <w:t>do</w:t>
      </w:r>
      <w:r w:rsidRPr="00BF3BA3">
        <w:rPr>
          <w:rFonts w:ascii="Arial" w:hAnsi="Arial" w:cs="Arial"/>
          <w:spacing w:val="24"/>
          <w:sz w:val="24"/>
          <w:szCs w:val="24"/>
        </w:rPr>
        <w:t xml:space="preserve"> </w:t>
      </w:r>
      <w:r w:rsidRPr="00BF3BA3">
        <w:rPr>
          <w:rFonts w:ascii="Arial" w:hAnsi="Arial" w:cs="Arial"/>
          <w:sz w:val="24"/>
          <w:szCs w:val="24"/>
        </w:rPr>
        <w:t>wszystkich obowiązujących</w:t>
      </w:r>
      <w:r w:rsidRPr="00BF3BA3">
        <w:rPr>
          <w:rFonts w:ascii="Arial" w:hAnsi="Arial" w:cs="Arial"/>
          <w:spacing w:val="-5"/>
          <w:sz w:val="24"/>
          <w:szCs w:val="24"/>
        </w:rPr>
        <w:t xml:space="preserve"> </w:t>
      </w:r>
      <w:r w:rsidRPr="00BF3BA3">
        <w:rPr>
          <w:rFonts w:ascii="Arial" w:hAnsi="Arial" w:cs="Arial"/>
          <w:sz w:val="24"/>
          <w:szCs w:val="24"/>
        </w:rPr>
        <w:t>Strony</w:t>
      </w:r>
      <w:r w:rsidRPr="00BF3BA3">
        <w:rPr>
          <w:rFonts w:ascii="Arial" w:hAnsi="Arial" w:cs="Arial"/>
          <w:spacing w:val="-3"/>
          <w:sz w:val="24"/>
          <w:szCs w:val="24"/>
        </w:rPr>
        <w:t xml:space="preserve"> </w:t>
      </w:r>
      <w:r w:rsidRPr="00BF3BA3">
        <w:rPr>
          <w:rFonts w:ascii="Arial" w:hAnsi="Arial" w:cs="Arial"/>
          <w:sz w:val="24"/>
          <w:szCs w:val="24"/>
        </w:rPr>
        <w:t>przepisów</w:t>
      </w:r>
      <w:r w:rsidRPr="00BF3BA3">
        <w:rPr>
          <w:rFonts w:ascii="Arial" w:hAnsi="Arial" w:cs="Arial"/>
          <w:spacing w:val="-3"/>
          <w:sz w:val="24"/>
          <w:szCs w:val="24"/>
        </w:rPr>
        <w:t xml:space="preserve"> </w:t>
      </w:r>
      <w:r w:rsidRPr="00BF3BA3">
        <w:rPr>
          <w:rFonts w:ascii="Arial" w:hAnsi="Arial" w:cs="Arial"/>
          <w:sz w:val="24"/>
          <w:szCs w:val="24"/>
        </w:rPr>
        <w:t>prawa</w:t>
      </w:r>
      <w:r w:rsidRPr="00BF3BA3">
        <w:rPr>
          <w:rFonts w:ascii="Arial" w:hAnsi="Arial" w:cs="Arial"/>
          <w:spacing w:val="-4"/>
          <w:sz w:val="24"/>
          <w:szCs w:val="24"/>
        </w:rPr>
        <w:t xml:space="preserve"> </w:t>
      </w:r>
      <w:r w:rsidRPr="00BF3BA3">
        <w:rPr>
          <w:rFonts w:ascii="Arial" w:hAnsi="Arial" w:cs="Arial"/>
          <w:sz w:val="24"/>
          <w:szCs w:val="24"/>
        </w:rPr>
        <w:t>powszechnie</w:t>
      </w:r>
      <w:r w:rsidRPr="00BF3BA3">
        <w:rPr>
          <w:rFonts w:ascii="Arial" w:hAnsi="Arial" w:cs="Arial"/>
          <w:spacing w:val="-4"/>
          <w:sz w:val="24"/>
          <w:szCs w:val="24"/>
        </w:rPr>
        <w:t xml:space="preserve"> </w:t>
      </w:r>
      <w:r w:rsidRPr="00BF3BA3">
        <w:rPr>
          <w:rFonts w:ascii="Arial" w:hAnsi="Arial" w:cs="Arial"/>
          <w:sz w:val="24"/>
          <w:szCs w:val="24"/>
        </w:rPr>
        <w:t>obowiązującego</w:t>
      </w:r>
      <w:r w:rsidRPr="00BF3BA3">
        <w:rPr>
          <w:rFonts w:ascii="Arial" w:hAnsi="Arial" w:cs="Arial"/>
          <w:spacing w:val="-3"/>
          <w:sz w:val="24"/>
          <w:szCs w:val="24"/>
        </w:rPr>
        <w:t xml:space="preserve"> </w:t>
      </w:r>
      <w:r w:rsidRPr="00BF3BA3">
        <w:rPr>
          <w:rFonts w:ascii="Arial" w:hAnsi="Arial" w:cs="Arial"/>
          <w:sz w:val="24"/>
          <w:szCs w:val="24"/>
        </w:rPr>
        <w:t>na</w:t>
      </w:r>
      <w:r w:rsidRPr="00BF3BA3">
        <w:rPr>
          <w:rFonts w:ascii="Arial" w:hAnsi="Arial" w:cs="Arial"/>
          <w:spacing w:val="-4"/>
          <w:sz w:val="24"/>
          <w:szCs w:val="24"/>
        </w:rPr>
        <w:t xml:space="preserve"> </w:t>
      </w:r>
      <w:r w:rsidRPr="00BF3BA3">
        <w:rPr>
          <w:rFonts w:ascii="Arial" w:hAnsi="Arial" w:cs="Arial"/>
          <w:sz w:val="24"/>
          <w:szCs w:val="24"/>
        </w:rPr>
        <w:t>terenie</w:t>
      </w:r>
      <w:r w:rsidRPr="00BF3BA3">
        <w:rPr>
          <w:rFonts w:ascii="Arial" w:hAnsi="Arial" w:cs="Arial"/>
          <w:spacing w:val="-4"/>
          <w:sz w:val="24"/>
          <w:szCs w:val="24"/>
        </w:rPr>
        <w:t xml:space="preserve"> </w:t>
      </w:r>
      <w:r w:rsidRPr="00BF3BA3">
        <w:rPr>
          <w:rFonts w:ascii="Arial" w:hAnsi="Arial" w:cs="Arial"/>
          <w:sz w:val="24"/>
          <w:szCs w:val="24"/>
        </w:rPr>
        <w:t>Rzeczypospolitej</w:t>
      </w:r>
      <w:r w:rsidRPr="00BF3BA3">
        <w:rPr>
          <w:rFonts w:ascii="Arial" w:hAnsi="Arial" w:cs="Arial"/>
          <w:spacing w:val="-4"/>
          <w:sz w:val="24"/>
          <w:szCs w:val="24"/>
        </w:rPr>
        <w:t xml:space="preserve"> </w:t>
      </w:r>
      <w:r w:rsidRPr="00BF3BA3">
        <w:rPr>
          <w:rFonts w:ascii="Arial" w:hAnsi="Arial" w:cs="Arial"/>
          <w:sz w:val="24"/>
          <w:szCs w:val="24"/>
        </w:rPr>
        <w:t>Polskiej</w:t>
      </w:r>
      <w:r w:rsidRPr="00BF3BA3">
        <w:rPr>
          <w:rFonts w:ascii="Arial" w:hAnsi="Arial" w:cs="Arial"/>
          <w:spacing w:val="-4"/>
          <w:sz w:val="24"/>
          <w:szCs w:val="24"/>
        </w:rPr>
        <w:t xml:space="preserve"> </w:t>
      </w:r>
      <w:r w:rsidRPr="00BF3BA3">
        <w:rPr>
          <w:rFonts w:ascii="Arial" w:hAnsi="Arial" w:cs="Arial"/>
          <w:sz w:val="24"/>
          <w:szCs w:val="24"/>
        </w:rPr>
        <w:t>i</w:t>
      </w:r>
      <w:r w:rsidRPr="00BF3BA3">
        <w:rPr>
          <w:rFonts w:ascii="Arial" w:hAnsi="Arial" w:cs="Arial"/>
          <w:spacing w:val="-3"/>
          <w:sz w:val="24"/>
          <w:szCs w:val="24"/>
        </w:rPr>
        <w:t xml:space="preserve"> </w:t>
      </w:r>
      <w:r w:rsidRPr="00BF3BA3">
        <w:rPr>
          <w:rFonts w:ascii="Arial" w:hAnsi="Arial" w:cs="Arial"/>
          <w:sz w:val="24"/>
          <w:szCs w:val="24"/>
        </w:rPr>
        <w:t>na</w:t>
      </w:r>
      <w:r w:rsidRPr="00BF3BA3">
        <w:rPr>
          <w:rFonts w:ascii="Arial" w:hAnsi="Arial" w:cs="Arial"/>
          <w:spacing w:val="-4"/>
          <w:sz w:val="24"/>
          <w:szCs w:val="24"/>
        </w:rPr>
        <w:t xml:space="preserve"> </w:t>
      </w:r>
      <w:r w:rsidRPr="00BF3BA3">
        <w:rPr>
          <w:rFonts w:ascii="Arial" w:hAnsi="Arial" w:cs="Arial"/>
          <w:sz w:val="24"/>
          <w:szCs w:val="24"/>
        </w:rPr>
        <w:t>terenie</w:t>
      </w:r>
      <w:r w:rsidRPr="00BF3BA3">
        <w:rPr>
          <w:rFonts w:ascii="Arial" w:hAnsi="Arial" w:cs="Arial"/>
          <w:spacing w:val="-4"/>
          <w:sz w:val="24"/>
          <w:szCs w:val="24"/>
        </w:rPr>
        <w:t xml:space="preserve"> </w:t>
      </w:r>
      <w:r w:rsidRPr="00BF3BA3">
        <w:rPr>
          <w:rFonts w:ascii="Arial" w:hAnsi="Arial" w:cs="Arial"/>
          <w:sz w:val="24"/>
          <w:szCs w:val="24"/>
        </w:rPr>
        <w:t>Unii</w:t>
      </w:r>
      <w:r w:rsidRPr="00BF3BA3">
        <w:rPr>
          <w:rFonts w:ascii="Arial" w:hAnsi="Arial" w:cs="Arial"/>
          <w:spacing w:val="-4"/>
          <w:sz w:val="24"/>
          <w:szCs w:val="24"/>
        </w:rPr>
        <w:t xml:space="preserve"> </w:t>
      </w:r>
      <w:r w:rsidRPr="00BF3BA3">
        <w:rPr>
          <w:rFonts w:ascii="Arial" w:hAnsi="Arial" w:cs="Arial"/>
          <w:sz w:val="24"/>
          <w:szCs w:val="24"/>
        </w:rPr>
        <w:t>Europejskiej</w:t>
      </w:r>
      <w:r w:rsidRPr="00BF3BA3">
        <w:rPr>
          <w:rFonts w:ascii="Arial" w:hAnsi="Arial" w:cs="Arial"/>
          <w:spacing w:val="-3"/>
          <w:sz w:val="24"/>
          <w:szCs w:val="24"/>
        </w:rPr>
        <w:t xml:space="preserve"> </w:t>
      </w:r>
      <w:r w:rsidRPr="00BF3BA3">
        <w:rPr>
          <w:rFonts w:ascii="Arial" w:hAnsi="Arial" w:cs="Arial"/>
          <w:sz w:val="24"/>
          <w:szCs w:val="24"/>
        </w:rPr>
        <w:t>w zakresie</w:t>
      </w:r>
      <w:r w:rsidRPr="00BF3BA3">
        <w:rPr>
          <w:rFonts w:ascii="Arial" w:hAnsi="Arial" w:cs="Arial"/>
          <w:spacing w:val="3"/>
          <w:sz w:val="24"/>
          <w:szCs w:val="24"/>
        </w:rPr>
        <w:t xml:space="preserve"> </w:t>
      </w:r>
      <w:r w:rsidRPr="00BF3BA3">
        <w:rPr>
          <w:rFonts w:ascii="Arial" w:hAnsi="Arial" w:cs="Arial"/>
          <w:sz w:val="24"/>
          <w:szCs w:val="24"/>
        </w:rPr>
        <w:t>zapobiegania</w:t>
      </w:r>
      <w:r w:rsidRPr="00BF3BA3">
        <w:rPr>
          <w:rFonts w:ascii="Arial" w:hAnsi="Arial" w:cs="Arial"/>
          <w:spacing w:val="5"/>
          <w:sz w:val="24"/>
          <w:szCs w:val="24"/>
        </w:rPr>
        <w:t xml:space="preserve"> </w:t>
      </w:r>
      <w:r w:rsidRPr="00BF3BA3">
        <w:rPr>
          <w:rFonts w:ascii="Arial" w:hAnsi="Arial" w:cs="Arial"/>
          <w:sz w:val="24"/>
          <w:szCs w:val="24"/>
        </w:rPr>
        <w:t>działaniom</w:t>
      </w:r>
      <w:r w:rsidRPr="00BF3BA3">
        <w:rPr>
          <w:rFonts w:ascii="Arial" w:hAnsi="Arial" w:cs="Arial"/>
          <w:spacing w:val="4"/>
          <w:sz w:val="24"/>
          <w:szCs w:val="24"/>
        </w:rPr>
        <w:t xml:space="preserve"> </w:t>
      </w:r>
      <w:r w:rsidRPr="00BF3BA3">
        <w:rPr>
          <w:rFonts w:ascii="Arial" w:hAnsi="Arial" w:cs="Arial"/>
          <w:sz w:val="24"/>
          <w:szCs w:val="24"/>
        </w:rPr>
        <w:t>o charakterze</w:t>
      </w:r>
      <w:r w:rsidRPr="00BF3BA3">
        <w:rPr>
          <w:rFonts w:ascii="Arial" w:hAnsi="Arial" w:cs="Arial"/>
          <w:spacing w:val="3"/>
          <w:sz w:val="24"/>
          <w:szCs w:val="24"/>
        </w:rPr>
        <w:t xml:space="preserve"> </w:t>
      </w:r>
      <w:r w:rsidRPr="00BF3BA3">
        <w:rPr>
          <w:rFonts w:ascii="Arial" w:hAnsi="Arial" w:cs="Arial"/>
          <w:sz w:val="24"/>
          <w:szCs w:val="24"/>
        </w:rPr>
        <w:t>korupcyjnym</w:t>
      </w:r>
      <w:r w:rsidRPr="00BF3BA3">
        <w:rPr>
          <w:rFonts w:ascii="Arial" w:hAnsi="Arial" w:cs="Arial"/>
          <w:spacing w:val="7"/>
          <w:sz w:val="24"/>
          <w:szCs w:val="24"/>
        </w:rPr>
        <w:t xml:space="preserve"> </w:t>
      </w:r>
      <w:r w:rsidRPr="00BF3BA3">
        <w:rPr>
          <w:rFonts w:ascii="Arial" w:hAnsi="Arial" w:cs="Arial"/>
          <w:sz w:val="24"/>
          <w:szCs w:val="24"/>
        </w:rPr>
        <w:t>zarówno</w:t>
      </w:r>
      <w:r w:rsidRPr="00BF3BA3">
        <w:rPr>
          <w:rFonts w:ascii="Arial" w:hAnsi="Arial" w:cs="Arial"/>
          <w:spacing w:val="6"/>
          <w:sz w:val="24"/>
          <w:szCs w:val="24"/>
        </w:rPr>
        <w:t xml:space="preserve"> </w:t>
      </w:r>
      <w:r w:rsidRPr="00BF3BA3">
        <w:rPr>
          <w:rFonts w:ascii="Arial" w:hAnsi="Arial" w:cs="Arial"/>
          <w:sz w:val="24"/>
          <w:szCs w:val="24"/>
        </w:rPr>
        <w:t>bezpośrednio,</w:t>
      </w:r>
      <w:r w:rsidRPr="00BF3BA3">
        <w:rPr>
          <w:rFonts w:ascii="Arial" w:hAnsi="Arial" w:cs="Arial"/>
          <w:spacing w:val="4"/>
          <w:sz w:val="24"/>
          <w:szCs w:val="24"/>
        </w:rPr>
        <w:t xml:space="preserve"> </w:t>
      </w:r>
      <w:r w:rsidRPr="00BF3BA3">
        <w:rPr>
          <w:rFonts w:ascii="Arial" w:hAnsi="Arial" w:cs="Arial"/>
          <w:sz w:val="24"/>
          <w:szCs w:val="24"/>
        </w:rPr>
        <w:t>jak</w:t>
      </w:r>
      <w:r w:rsidRPr="00BF3BA3">
        <w:rPr>
          <w:rFonts w:ascii="Arial" w:hAnsi="Arial" w:cs="Arial"/>
          <w:spacing w:val="5"/>
          <w:sz w:val="24"/>
          <w:szCs w:val="24"/>
        </w:rPr>
        <w:t xml:space="preserve"> </w:t>
      </w:r>
      <w:r w:rsidRPr="00BF3BA3">
        <w:rPr>
          <w:rFonts w:ascii="Arial" w:hAnsi="Arial" w:cs="Arial"/>
          <w:sz w:val="24"/>
          <w:szCs w:val="24"/>
        </w:rPr>
        <w:t>i</w:t>
      </w:r>
      <w:r w:rsidRPr="00BF3BA3">
        <w:rPr>
          <w:rFonts w:ascii="Arial" w:hAnsi="Arial" w:cs="Arial"/>
          <w:spacing w:val="3"/>
          <w:sz w:val="24"/>
          <w:szCs w:val="24"/>
        </w:rPr>
        <w:t xml:space="preserve"> </w:t>
      </w:r>
      <w:r w:rsidRPr="00BF3BA3">
        <w:rPr>
          <w:rFonts w:ascii="Arial" w:hAnsi="Arial" w:cs="Arial"/>
          <w:sz w:val="24"/>
          <w:szCs w:val="24"/>
        </w:rPr>
        <w:t>działając</w:t>
      </w:r>
      <w:r w:rsidRPr="00BF3BA3">
        <w:rPr>
          <w:rFonts w:ascii="Arial" w:hAnsi="Arial" w:cs="Arial"/>
          <w:spacing w:val="6"/>
          <w:sz w:val="24"/>
          <w:szCs w:val="24"/>
        </w:rPr>
        <w:t xml:space="preserve"> </w:t>
      </w:r>
      <w:r w:rsidRPr="00BF3BA3">
        <w:rPr>
          <w:rFonts w:ascii="Arial" w:hAnsi="Arial" w:cs="Arial"/>
          <w:sz w:val="24"/>
          <w:szCs w:val="24"/>
        </w:rPr>
        <w:t>poprzez</w:t>
      </w:r>
      <w:r w:rsidRPr="00BF3BA3">
        <w:rPr>
          <w:rFonts w:ascii="Arial" w:hAnsi="Arial" w:cs="Arial"/>
          <w:spacing w:val="4"/>
          <w:sz w:val="24"/>
          <w:szCs w:val="24"/>
        </w:rPr>
        <w:t xml:space="preserve"> </w:t>
      </w:r>
      <w:r w:rsidRPr="00BF3BA3">
        <w:rPr>
          <w:rFonts w:ascii="Arial" w:hAnsi="Arial" w:cs="Arial"/>
          <w:sz w:val="24"/>
          <w:szCs w:val="24"/>
        </w:rPr>
        <w:t>kontrolowane</w:t>
      </w:r>
      <w:r w:rsidRPr="00BF3BA3">
        <w:rPr>
          <w:rFonts w:ascii="Arial" w:hAnsi="Arial" w:cs="Arial"/>
          <w:spacing w:val="4"/>
          <w:sz w:val="24"/>
          <w:szCs w:val="24"/>
        </w:rPr>
        <w:t xml:space="preserve"> </w:t>
      </w:r>
      <w:r w:rsidRPr="00BF3BA3">
        <w:rPr>
          <w:rFonts w:ascii="Arial" w:hAnsi="Arial" w:cs="Arial"/>
          <w:sz w:val="24"/>
          <w:szCs w:val="24"/>
        </w:rPr>
        <w:t>lub</w:t>
      </w:r>
      <w:r w:rsidRPr="00BF3BA3">
        <w:rPr>
          <w:rFonts w:ascii="Arial" w:hAnsi="Arial" w:cs="Arial"/>
          <w:spacing w:val="4"/>
          <w:sz w:val="24"/>
          <w:szCs w:val="24"/>
        </w:rPr>
        <w:t xml:space="preserve"> </w:t>
      </w:r>
      <w:r w:rsidRPr="00BF3BA3">
        <w:rPr>
          <w:rFonts w:ascii="Arial" w:hAnsi="Arial" w:cs="Arial"/>
          <w:sz w:val="24"/>
          <w:szCs w:val="24"/>
        </w:rPr>
        <w:t>powiązane podmioty gospodarcze Stron.</w:t>
      </w:r>
    </w:p>
    <w:p w14:paraId="1782C109" w14:textId="4EB10270" w:rsidR="009B4CF4" w:rsidRPr="00BF3BA3" w:rsidRDefault="009B4CF4" w:rsidP="009B4CF4">
      <w:pPr>
        <w:pStyle w:val="TableParagraph"/>
        <w:numPr>
          <w:ilvl w:val="0"/>
          <w:numId w:val="46"/>
        </w:numPr>
        <w:spacing w:line="360" w:lineRule="auto"/>
        <w:ind w:right="184"/>
        <w:jc w:val="both"/>
        <w:rPr>
          <w:rFonts w:ascii="Arial" w:hAnsi="Arial" w:cs="Arial"/>
          <w:sz w:val="24"/>
          <w:szCs w:val="24"/>
        </w:rPr>
      </w:pPr>
      <w:r w:rsidRPr="00BF3BA3">
        <w:rPr>
          <w:rFonts w:ascii="Arial" w:hAnsi="Arial" w:cs="Arial"/>
          <w:sz w:val="24"/>
          <w:szCs w:val="24"/>
        </w:rPr>
        <w:t>Każda</w:t>
      </w:r>
      <w:r w:rsidRPr="00BF3BA3">
        <w:rPr>
          <w:rFonts w:ascii="Arial" w:hAnsi="Arial" w:cs="Arial"/>
          <w:spacing w:val="19"/>
          <w:sz w:val="24"/>
          <w:szCs w:val="24"/>
        </w:rPr>
        <w:t xml:space="preserve"> </w:t>
      </w:r>
      <w:r w:rsidRPr="00BF3BA3">
        <w:rPr>
          <w:rFonts w:ascii="Arial" w:hAnsi="Arial" w:cs="Arial"/>
          <w:sz w:val="24"/>
          <w:szCs w:val="24"/>
        </w:rPr>
        <w:t>ze</w:t>
      </w:r>
      <w:r w:rsidRPr="00BF3BA3">
        <w:rPr>
          <w:rFonts w:ascii="Arial" w:hAnsi="Arial" w:cs="Arial"/>
          <w:spacing w:val="18"/>
          <w:sz w:val="24"/>
          <w:szCs w:val="24"/>
        </w:rPr>
        <w:t xml:space="preserve"> </w:t>
      </w:r>
      <w:r w:rsidRPr="00BF3BA3">
        <w:rPr>
          <w:rFonts w:ascii="Arial" w:hAnsi="Arial" w:cs="Arial"/>
          <w:sz w:val="24"/>
          <w:szCs w:val="24"/>
        </w:rPr>
        <w:t>Stron</w:t>
      </w:r>
      <w:r w:rsidRPr="00BF3BA3">
        <w:rPr>
          <w:rFonts w:ascii="Arial" w:hAnsi="Arial" w:cs="Arial"/>
          <w:spacing w:val="17"/>
          <w:sz w:val="24"/>
          <w:szCs w:val="24"/>
        </w:rPr>
        <w:t xml:space="preserve"> </w:t>
      </w:r>
      <w:r w:rsidRPr="00BF3BA3">
        <w:rPr>
          <w:rFonts w:ascii="Arial" w:hAnsi="Arial" w:cs="Arial"/>
          <w:sz w:val="24"/>
          <w:szCs w:val="24"/>
        </w:rPr>
        <w:t>dodatkowo</w:t>
      </w:r>
      <w:r w:rsidRPr="00BF3BA3">
        <w:rPr>
          <w:rFonts w:ascii="Arial" w:hAnsi="Arial" w:cs="Arial"/>
          <w:spacing w:val="17"/>
          <w:sz w:val="24"/>
          <w:szCs w:val="24"/>
        </w:rPr>
        <w:t xml:space="preserve"> </w:t>
      </w:r>
      <w:r w:rsidRPr="00BF3BA3">
        <w:rPr>
          <w:rFonts w:ascii="Arial" w:hAnsi="Arial" w:cs="Arial"/>
          <w:sz w:val="24"/>
          <w:szCs w:val="24"/>
        </w:rPr>
        <w:t>zapewnia,</w:t>
      </w:r>
      <w:r w:rsidRPr="00BF3BA3">
        <w:rPr>
          <w:rFonts w:ascii="Arial" w:hAnsi="Arial" w:cs="Arial"/>
          <w:spacing w:val="19"/>
          <w:sz w:val="24"/>
          <w:szCs w:val="24"/>
        </w:rPr>
        <w:t xml:space="preserve"> </w:t>
      </w:r>
      <w:r w:rsidRPr="00BF3BA3">
        <w:rPr>
          <w:rFonts w:ascii="Arial" w:hAnsi="Arial" w:cs="Arial"/>
          <w:sz w:val="24"/>
          <w:szCs w:val="24"/>
        </w:rPr>
        <w:t>że</w:t>
      </w:r>
      <w:r w:rsidRPr="00BF3BA3">
        <w:rPr>
          <w:rFonts w:ascii="Arial" w:hAnsi="Arial" w:cs="Arial"/>
          <w:spacing w:val="18"/>
          <w:sz w:val="24"/>
          <w:szCs w:val="24"/>
        </w:rPr>
        <w:t xml:space="preserve"> </w:t>
      </w:r>
      <w:r w:rsidRPr="00BF3BA3">
        <w:rPr>
          <w:rFonts w:ascii="Arial" w:hAnsi="Arial" w:cs="Arial"/>
          <w:sz w:val="24"/>
          <w:szCs w:val="24"/>
        </w:rPr>
        <w:t>w</w:t>
      </w:r>
      <w:r w:rsidRPr="00BF3BA3">
        <w:rPr>
          <w:rFonts w:ascii="Arial" w:hAnsi="Arial" w:cs="Arial"/>
          <w:spacing w:val="17"/>
          <w:sz w:val="24"/>
          <w:szCs w:val="24"/>
        </w:rPr>
        <w:t xml:space="preserve"> </w:t>
      </w:r>
      <w:r w:rsidRPr="00BF3BA3">
        <w:rPr>
          <w:rFonts w:ascii="Arial" w:hAnsi="Arial" w:cs="Arial"/>
          <w:sz w:val="24"/>
          <w:szCs w:val="24"/>
        </w:rPr>
        <w:t>związku</w:t>
      </w:r>
      <w:r w:rsidRPr="00BF3BA3">
        <w:rPr>
          <w:rFonts w:ascii="Arial" w:hAnsi="Arial" w:cs="Arial"/>
          <w:spacing w:val="14"/>
          <w:sz w:val="24"/>
          <w:szCs w:val="24"/>
        </w:rPr>
        <w:t xml:space="preserve"> </w:t>
      </w:r>
      <w:r w:rsidRPr="00BF3BA3">
        <w:rPr>
          <w:rFonts w:ascii="Arial" w:hAnsi="Arial" w:cs="Arial"/>
          <w:sz w:val="24"/>
          <w:szCs w:val="24"/>
        </w:rPr>
        <w:t>z</w:t>
      </w:r>
      <w:r w:rsidRPr="00BF3BA3">
        <w:rPr>
          <w:rFonts w:ascii="Arial" w:hAnsi="Arial" w:cs="Arial"/>
          <w:spacing w:val="20"/>
          <w:sz w:val="24"/>
          <w:szCs w:val="24"/>
        </w:rPr>
        <w:t xml:space="preserve"> </w:t>
      </w:r>
      <w:r w:rsidRPr="00BF3BA3">
        <w:rPr>
          <w:rFonts w:ascii="Arial" w:hAnsi="Arial" w:cs="Arial"/>
          <w:sz w:val="24"/>
          <w:szCs w:val="24"/>
        </w:rPr>
        <w:t>wykonywaniem</w:t>
      </w:r>
      <w:r w:rsidRPr="00BF3BA3">
        <w:rPr>
          <w:rFonts w:ascii="Arial" w:hAnsi="Arial" w:cs="Arial"/>
          <w:spacing w:val="19"/>
          <w:sz w:val="24"/>
          <w:szCs w:val="24"/>
        </w:rPr>
        <w:t xml:space="preserve"> </w:t>
      </w:r>
      <w:r w:rsidR="00AE3F57" w:rsidRPr="00BF3BA3">
        <w:rPr>
          <w:rFonts w:ascii="Arial" w:hAnsi="Arial" w:cs="Arial"/>
          <w:sz w:val="24"/>
          <w:szCs w:val="24"/>
        </w:rPr>
        <w:t>u</w:t>
      </w:r>
      <w:r w:rsidRPr="00BF3BA3">
        <w:rPr>
          <w:rFonts w:ascii="Arial" w:hAnsi="Arial" w:cs="Arial"/>
          <w:sz w:val="24"/>
          <w:szCs w:val="24"/>
        </w:rPr>
        <w:t>mowy</w:t>
      </w:r>
      <w:r w:rsidRPr="00BF3BA3">
        <w:rPr>
          <w:rFonts w:ascii="Arial" w:hAnsi="Arial" w:cs="Arial"/>
          <w:spacing w:val="19"/>
          <w:sz w:val="24"/>
          <w:szCs w:val="24"/>
        </w:rPr>
        <w:t xml:space="preserve"> </w:t>
      </w:r>
      <w:r w:rsidRPr="00BF3BA3">
        <w:rPr>
          <w:rFonts w:ascii="Arial" w:hAnsi="Arial" w:cs="Arial"/>
          <w:sz w:val="24"/>
          <w:szCs w:val="24"/>
        </w:rPr>
        <w:t>stosować</w:t>
      </w:r>
      <w:r w:rsidRPr="00BF3BA3">
        <w:rPr>
          <w:rFonts w:ascii="Arial" w:hAnsi="Arial" w:cs="Arial"/>
          <w:spacing w:val="16"/>
          <w:sz w:val="24"/>
          <w:szCs w:val="24"/>
        </w:rPr>
        <w:t xml:space="preserve"> </w:t>
      </w:r>
      <w:r w:rsidRPr="00BF3BA3">
        <w:rPr>
          <w:rFonts w:ascii="Arial" w:hAnsi="Arial" w:cs="Arial"/>
          <w:sz w:val="24"/>
          <w:szCs w:val="24"/>
        </w:rPr>
        <w:t>się</w:t>
      </w:r>
      <w:r w:rsidRPr="00BF3BA3">
        <w:rPr>
          <w:rFonts w:ascii="Arial" w:hAnsi="Arial" w:cs="Arial"/>
          <w:spacing w:val="19"/>
          <w:sz w:val="24"/>
          <w:szCs w:val="24"/>
        </w:rPr>
        <w:t xml:space="preserve"> </w:t>
      </w:r>
      <w:r w:rsidRPr="00BF3BA3">
        <w:rPr>
          <w:rFonts w:ascii="Arial" w:hAnsi="Arial" w:cs="Arial"/>
          <w:sz w:val="24"/>
          <w:szCs w:val="24"/>
        </w:rPr>
        <w:t>będzie</w:t>
      </w:r>
      <w:r w:rsidRPr="00BF3BA3">
        <w:rPr>
          <w:rFonts w:ascii="Arial" w:hAnsi="Arial" w:cs="Arial"/>
          <w:spacing w:val="18"/>
          <w:sz w:val="24"/>
          <w:szCs w:val="24"/>
        </w:rPr>
        <w:t xml:space="preserve"> </w:t>
      </w:r>
      <w:r w:rsidRPr="00BF3BA3">
        <w:rPr>
          <w:rFonts w:ascii="Arial" w:hAnsi="Arial" w:cs="Arial"/>
          <w:spacing w:val="3"/>
          <w:sz w:val="24"/>
          <w:szCs w:val="24"/>
        </w:rPr>
        <w:t>do</w:t>
      </w:r>
      <w:r w:rsidRPr="00BF3BA3">
        <w:rPr>
          <w:rFonts w:ascii="Arial" w:hAnsi="Arial" w:cs="Arial"/>
          <w:spacing w:val="19"/>
          <w:sz w:val="24"/>
          <w:szCs w:val="24"/>
        </w:rPr>
        <w:t xml:space="preserve"> </w:t>
      </w:r>
      <w:r w:rsidRPr="00BF3BA3">
        <w:rPr>
          <w:rFonts w:ascii="Arial" w:hAnsi="Arial" w:cs="Arial"/>
          <w:sz w:val="24"/>
          <w:szCs w:val="24"/>
        </w:rPr>
        <w:t>obowiązujących</w:t>
      </w:r>
      <w:r w:rsidRPr="00BF3BA3">
        <w:rPr>
          <w:rFonts w:ascii="Arial" w:hAnsi="Arial" w:cs="Arial"/>
          <w:spacing w:val="17"/>
          <w:sz w:val="24"/>
          <w:szCs w:val="24"/>
        </w:rPr>
        <w:t xml:space="preserve"> </w:t>
      </w:r>
      <w:r w:rsidRPr="00BF3BA3">
        <w:rPr>
          <w:rFonts w:ascii="Arial" w:hAnsi="Arial" w:cs="Arial"/>
          <w:sz w:val="24"/>
          <w:szCs w:val="24"/>
        </w:rPr>
        <w:t>Strony</w:t>
      </w:r>
      <w:r w:rsidRPr="00BF3BA3">
        <w:rPr>
          <w:rFonts w:ascii="Arial" w:hAnsi="Arial" w:cs="Arial"/>
          <w:spacing w:val="20"/>
          <w:sz w:val="24"/>
          <w:szCs w:val="24"/>
        </w:rPr>
        <w:t xml:space="preserve"> </w:t>
      </w:r>
      <w:r w:rsidRPr="00BF3BA3">
        <w:rPr>
          <w:rFonts w:ascii="Arial" w:hAnsi="Arial" w:cs="Arial"/>
          <w:sz w:val="24"/>
          <w:szCs w:val="24"/>
        </w:rPr>
        <w:t>procedur antykorupcyjnych, zgodnego z prawem rozliczania transakcji, kosztów i wydatków, przestrzegania postanowień aktów wewnętrznych obowiązujących Strony w zakresie przeciwdziałania konfliktowi interesów, wręczania i przyjmowania upominków oraz anonimowego zgłaszania i wyjaśniania nieprawidłowości zarówno bezpośrednio, jak i działając poprzez kontrolowane lub powiązane podmioty gospodarcze Stron.</w:t>
      </w:r>
    </w:p>
    <w:p w14:paraId="0E342F98" w14:textId="513D0F04" w:rsidR="009B4CF4" w:rsidRPr="00BF3BA3" w:rsidRDefault="009B4CF4" w:rsidP="009B4CF4">
      <w:pPr>
        <w:pStyle w:val="TableParagraph"/>
        <w:numPr>
          <w:ilvl w:val="0"/>
          <w:numId w:val="46"/>
        </w:numPr>
        <w:spacing w:line="360" w:lineRule="auto"/>
        <w:ind w:right="184"/>
        <w:jc w:val="both"/>
        <w:rPr>
          <w:rFonts w:ascii="Arial" w:hAnsi="Arial" w:cs="Arial"/>
          <w:sz w:val="24"/>
          <w:szCs w:val="24"/>
        </w:rPr>
      </w:pPr>
      <w:r w:rsidRPr="00BF3BA3">
        <w:rPr>
          <w:rFonts w:ascii="Arial" w:hAnsi="Arial" w:cs="Arial"/>
          <w:sz w:val="24"/>
          <w:szCs w:val="24"/>
        </w:rPr>
        <w:t>Strony</w:t>
      </w:r>
      <w:r w:rsidRPr="00BF3BA3">
        <w:rPr>
          <w:rFonts w:ascii="Arial" w:hAnsi="Arial" w:cs="Arial"/>
          <w:spacing w:val="7"/>
          <w:sz w:val="24"/>
          <w:szCs w:val="24"/>
        </w:rPr>
        <w:t xml:space="preserve"> </w:t>
      </w:r>
      <w:r w:rsidRPr="00BF3BA3">
        <w:rPr>
          <w:rFonts w:ascii="Arial" w:hAnsi="Arial" w:cs="Arial"/>
          <w:sz w:val="24"/>
          <w:szCs w:val="24"/>
        </w:rPr>
        <w:t>zapewniają,</w:t>
      </w:r>
      <w:r w:rsidRPr="00BF3BA3">
        <w:rPr>
          <w:rFonts w:ascii="Arial" w:hAnsi="Arial" w:cs="Arial"/>
          <w:spacing w:val="8"/>
          <w:sz w:val="24"/>
          <w:szCs w:val="24"/>
        </w:rPr>
        <w:t xml:space="preserve"> </w:t>
      </w:r>
      <w:r w:rsidRPr="00BF3BA3">
        <w:rPr>
          <w:rFonts w:ascii="Arial" w:hAnsi="Arial" w:cs="Arial"/>
          <w:sz w:val="24"/>
          <w:szCs w:val="24"/>
        </w:rPr>
        <w:t>że</w:t>
      </w:r>
      <w:r w:rsidRPr="00BF3BA3">
        <w:rPr>
          <w:rFonts w:ascii="Arial" w:hAnsi="Arial" w:cs="Arial"/>
          <w:spacing w:val="6"/>
          <w:sz w:val="24"/>
          <w:szCs w:val="24"/>
        </w:rPr>
        <w:t xml:space="preserve"> </w:t>
      </w:r>
      <w:r w:rsidRPr="00BF3BA3">
        <w:rPr>
          <w:rFonts w:ascii="Arial" w:hAnsi="Arial" w:cs="Arial"/>
          <w:sz w:val="24"/>
          <w:szCs w:val="24"/>
        </w:rPr>
        <w:t>w</w:t>
      </w:r>
      <w:r w:rsidRPr="00BF3BA3">
        <w:rPr>
          <w:rFonts w:ascii="Arial" w:hAnsi="Arial" w:cs="Arial"/>
          <w:spacing w:val="8"/>
          <w:sz w:val="24"/>
          <w:szCs w:val="24"/>
        </w:rPr>
        <w:t xml:space="preserve"> </w:t>
      </w:r>
      <w:r w:rsidRPr="00BF3BA3">
        <w:rPr>
          <w:rFonts w:ascii="Arial" w:hAnsi="Arial" w:cs="Arial"/>
          <w:sz w:val="24"/>
          <w:szCs w:val="24"/>
        </w:rPr>
        <w:t>związku</w:t>
      </w:r>
      <w:r w:rsidRPr="00BF3BA3">
        <w:rPr>
          <w:rFonts w:ascii="Arial" w:hAnsi="Arial" w:cs="Arial"/>
          <w:spacing w:val="6"/>
          <w:sz w:val="24"/>
          <w:szCs w:val="24"/>
        </w:rPr>
        <w:t xml:space="preserve"> </w:t>
      </w:r>
      <w:r w:rsidRPr="00BF3BA3">
        <w:rPr>
          <w:rFonts w:ascii="Arial" w:hAnsi="Arial" w:cs="Arial"/>
          <w:sz w:val="24"/>
          <w:szCs w:val="24"/>
        </w:rPr>
        <w:t>z</w:t>
      </w:r>
      <w:r w:rsidRPr="00BF3BA3">
        <w:rPr>
          <w:rFonts w:ascii="Arial" w:hAnsi="Arial" w:cs="Arial"/>
          <w:spacing w:val="8"/>
          <w:sz w:val="24"/>
          <w:szCs w:val="24"/>
        </w:rPr>
        <w:t xml:space="preserve"> </w:t>
      </w:r>
      <w:r w:rsidRPr="00BF3BA3">
        <w:rPr>
          <w:rFonts w:ascii="Arial" w:hAnsi="Arial" w:cs="Arial"/>
          <w:sz w:val="24"/>
          <w:szCs w:val="24"/>
        </w:rPr>
        <w:t>zawarciem</w:t>
      </w:r>
      <w:r w:rsidRPr="00BF3BA3">
        <w:rPr>
          <w:rFonts w:ascii="Arial" w:hAnsi="Arial" w:cs="Arial"/>
          <w:spacing w:val="7"/>
          <w:sz w:val="24"/>
          <w:szCs w:val="24"/>
        </w:rPr>
        <w:t xml:space="preserve"> </w:t>
      </w:r>
      <w:r w:rsidRPr="00BF3BA3">
        <w:rPr>
          <w:rFonts w:ascii="Arial" w:hAnsi="Arial" w:cs="Arial"/>
          <w:sz w:val="24"/>
          <w:szCs w:val="24"/>
        </w:rPr>
        <w:t>i</w:t>
      </w:r>
      <w:r w:rsidRPr="00BF3BA3">
        <w:rPr>
          <w:rFonts w:ascii="Arial" w:hAnsi="Arial" w:cs="Arial"/>
          <w:spacing w:val="7"/>
          <w:sz w:val="24"/>
          <w:szCs w:val="24"/>
        </w:rPr>
        <w:t xml:space="preserve"> </w:t>
      </w:r>
      <w:r w:rsidRPr="00BF3BA3">
        <w:rPr>
          <w:rFonts w:ascii="Arial" w:hAnsi="Arial" w:cs="Arial"/>
          <w:sz w:val="24"/>
          <w:szCs w:val="24"/>
        </w:rPr>
        <w:t>realizacją</w:t>
      </w:r>
      <w:r w:rsidRPr="00BF3BA3">
        <w:rPr>
          <w:rFonts w:ascii="Arial" w:hAnsi="Arial" w:cs="Arial"/>
          <w:spacing w:val="8"/>
          <w:sz w:val="24"/>
          <w:szCs w:val="24"/>
        </w:rPr>
        <w:t xml:space="preserve"> </w:t>
      </w:r>
      <w:r w:rsidR="00AE3F57" w:rsidRPr="00BF3BA3">
        <w:rPr>
          <w:rFonts w:ascii="Arial" w:hAnsi="Arial" w:cs="Arial"/>
          <w:sz w:val="24"/>
          <w:szCs w:val="24"/>
        </w:rPr>
        <w:t>u</w:t>
      </w:r>
      <w:r w:rsidRPr="00BF3BA3">
        <w:rPr>
          <w:rFonts w:ascii="Arial" w:hAnsi="Arial" w:cs="Arial"/>
          <w:sz w:val="24"/>
          <w:szCs w:val="24"/>
        </w:rPr>
        <w:t>mowy</w:t>
      </w:r>
      <w:r w:rsidRPr="00BF3BA3">
        <w:rPr>
          <w:rFonts w:ascii="Arial" w:hAnsi="Arial" w:cs="Arial"/>
          <w:spacing w:val="7"/>
          <w:sz w:val="24"/>
          <w:szCs w:val="24"/>
        </w:rPr>
        <w:t xml:space="preserve"> </w:t>
      </w:r>
      <w:r w:rsidRPr="00BF3BA3">
        <w:rPr>
          <w:rFonts w:ascii="Arial" w:hAnsi="Arial" w:cs="Arial"/>
          <w:sz w:val="24"/>
          <w:szCs w:val="24"/>
        </w:rPr>
        <w:t>żadna</w:t>
      </w:r>
      <w:r w:rsidRPr="00BF3BA3">
        <w:rPr>
          <w:rFonts w:ascii="Arial" w:hAnsi="Arial" w:cs="Arial"/>
          <w:spacing w:val="7"/>
          <w:sz w:val="24"/>
          <w:szCs w:val="24"/>
        </w:rPr>
        <w:t xml:space="preserve"> </w:t>
      </w:r>
      <w:r w:rsidRPr="00BF3BA3">
        <w:rPr>
          <w:rFonts w:ascii="Arial" w:hAnsi="Arial" w:cs="Arial"/>
          <w:sz w:val="24"/>
          <w:szCs w:val="24"/>
        </w:rPr>
        <w:t>ze</w:t>
      </w:r>
      <w:r w:rsidRPr="00BF3BA3">
        <w:rPr>
          <w:rFonts w:ascii="Arial" w:hAnsi="Arial" w:cs="Arial"/>
          <w:spacing w:val="6"/>
          <w:sz w:val="24"/>
          <w:szCs w:val="24"/>
        </w:rPr>
        <w:t xml:space="preserve"> </w:t>
      </w:r>
      <w:r w:rsidRPr="00BF3BA3">
        <w:rPr>
          <w:rFonts w:ascii="Arial" w:hAnsi="Arial" w:cs="Arial"/>
          <w:sz w:val="24"/>
          <w:szCs w:val="24"/>
        </w:rPr>
        <w:t>Stron,</w:t>
      </w:r>
      <w:r w:rsidRPr="00BF3BA3">
        <w:rPr>
          <w:rFonts w:ascii="Arial" w:hAnsi="Arial" w:cs="Arial"/>
          <w:spacing w:val="7"/>
          <w:sz w:val="24"/>
          <w:szCs w:val="24"/>
        </w:rPr>
        <w:t xml:space="preserve"> </w:t>
      </w:r>
      <w:r w:rsidRPr="00BF3BA3">
        <w:rPr>
          <w:rFonts w:ascii="Arial" w:hAnsi="Arial" w:cs="Arial"/>
          <w:spacing w:val="2"/>
          <w:sz w:val="24"/>
          <w:szCs w:val="24"/>
        </w:rPr>
        <w:t>ani</w:t>
      </w:r>
      <w:r w:rsidRPr="00BF3BA3">
        <w:rPr>
          <w:rFonts w:ascii="Arial" w:hAnsi="Arial" w:cs="Arial"/>
          <w:spacing w:val="9"/>
          <w:sz w:val="24"/>
          <w:szCs w:val="24"/>
        </w:rPr>
        <w:t xml:space="preserve"> </w:t>
      </w:r>
      <w:r w:rsidRPr="00BF3BA3">
        <w:rPr>
          <w:rFonts w:ascii="Arial" w:hAnsi="Arial" w:cs="Arial"/>
          <w:sz w:val="24"/>
          <w:szCs w:val="24"/>
        </w:rPr>
        <w:t>żaden</w:t>
      </w:r>
      <w:r w:rsidRPr="00BF3BA3">
        <w:rPr>
          <w:rFonts w:ascii="Arial" w:hAnsi="Arial" w:cs="Arial"/>
          <w:spacing w:val="8"/>
          <w:sz w:val="24"/>
          <w:szCs w:val="24"/>
        </w:rPr>
        <w:t xml:space="preserve"> </w:t>
      </w:r>
      <w:r w:rsidRPr="00BF3BA3">
        <w:rPr>
          <w:rFonts w:ascii="Arial" w:hAnsi="Arial" w:cs="Arial"/>
          <w:sz w:val="24"/>
          <w:szCs w:val="24"/>
        </w:rPr>
        <w:t>z</w:t>
      </w:r>
      <w:r w:rsidRPr="00BF3BA3">
        <w:rPr>
          <w:rFonts w:ascii="Arial" w:hAnsi="Arial" w:cs="Arial"/>
          <w:spacing w:val="8"/>
          <w:sz w:val="24"/>
          <w:szCs w:val="24"/>
        </w:rPr>
        <w:t xml:space="preserve"> </w:t>
      </w:r>
      <w:r w:rsidRPr="00BF3BA3">
        <w:rPr>
          <w:rFonts w:ascii="Arial" w:hAnsi="Arial" w:cs="Arial"/>
          <w:sz w:val="24"/>
          <w:szCs w:val="24"/>
        </w:rPr>
        <w:t>ich</w:t>
      </w:r>
      <w:r w:rsidRPr="00BF3BA3">
        <w:rPr>
          <w:rFonts w:ascii="Arial" w:hAnsi="Arial" w:cs="Arial"/>
          <w:spacing w:val="8"/>
          <w:sz w:val="24"/>
          <w:szCs w:val="24"/>
        </w:rPr>
        <w:t xml:space="preserve"> </w:t>
      </w:r>
      <w:r w:rsidRPr="00BF3BA3">
        <w:rPr>
          <w:rFonts w:ascii="Arial" w:hAnsi="Arial" w:cs="Arial"/>
          <w:sz w:val="24"/>
          <w:szCs w:val="24"/>
        </w:rPr>
        <w:t>właścicieli,</w:t>
      </w:r>
      <w:r w:rsidRPr="00BF3BA3">
        <w:rPr>
          <w:rFonts w:ascii="Arial" w:hAnsi="Arial" w:cs="Arial"/>
          <w:spacing w:val="7"/>
          <w:sz w:val="24"/>
          <w:szCs w:val="24"/>
        </w:rPr>
        <w:t xml:space="preserve"> </w:t>
      </w:r>
      <w:r w:rsidRPr="00BF3BA3">
        <w:rPr>
          <w:rFonts w:ascii="Arial" w:hAnsi="Arial" w:cs="Arial"/>
          <w:sz w:val="24"/>
          <w:szCs w:val="24"/>
        </w:rPr>
        <w:t>udziałowców,</w:t>
      </w:r>
      <w:r w:rsidRPr="00BF3BA3">
        <w:rPr>
          <w:rFonts w:ascii="Arial" w:hAnsi="Arial" w:cs="Arial"/>
          <w:spacing w:val="8"/>
          <w:sz w:val="24"/>
          <w:szCs w:val="24"/>
        </w:rPr>
        <w:t xml:space="preserve"> </w:t>
      </w:r>
      <w:r w:rsidRPr="00BF3BA3">
        <w:rPr>
          <w:rFonts w:ascii="Arial" w:hAnsi="Arial" w:cs="Arial"/>
          <w:sz w:val="24"/>
          <w:szCs w:val="24"/>
        </w:rPr>
        <w:t>akcjonariuszy, członków zarządu, dyrektorów, pracowników, podwykonawców, ani też żadna inna osoba działająca w ich imieniu, nie dokonywała, nie proponowała, ani nie obiecywała, że dokona, ani nie upoważniała, a także nie dokona, nie zaproponuje, ani też nie obieca, że dokona, ani nie</w:t>
      </w:r>
      <w:r w:rsidRPr="00BF3BA3">
        <w:rPr>
          <w:rFonts w:ascii="Arial" w:hAnsi="Arial" w:cs="Arial"/>
          <w:spacing w:val="8"/>
          <w:sz w:val="24"/>
          <w:szCs w:val="24"/>
        </w:rPr>
        <w:t xml:space="preserve"> </w:t>
      </w:r>
      <w:r w:rsidRPr="00BF3BA3">
        <w:rPr>
          <w:rFonts w:ascii="Arial" w:hAnsi="Arial" w:cs="Arial"/>
          <w:sz w:val="24"/>
          <w:szCs w:val="24"/>
        </w:rPr>
        <w:t>upoważni</w:t>
      </w:r>
      <w:r w:rsidRPr="00BF3BA3">
        <w:rPr>
          <w:rFonts w:ascii="Arial" w:hAnsi="Arial" w:cs="Arial"/>
          <w:spacing w:val="9"/>
          <w:sz w:val="24"/>
          <w:szCs w:val="24"/>
        </w:rPr>
        <w:t xml:space="preserve"> </w:t>
      </w:r>
      <w:r w:rsidRPr="00BF3BA3">
        <w:rPr>
          <w:rFonts w:ascii="Arial" w:hAnsi="Arial" w:cs="Arial"/>
          <w:sz w:val="24"/>
          <w:szCs w:val="24"/>
        </w:rPr>
        <w:t>do</w:t>
      </w:r>
      <w:r w:rsidRPr="00BF3BA3">
        <w:rPr>
          <w:rFonts w:ascii="Arial" w:hAnsi="Arial" w:cs="Arial"/>
          <w:spacing w:val="9"/>
          <w:sz w:val="24"/>
          <w:szCs w:val="24"/>
        </w:rPr>
        <w:t xml:space="preserve"> </w:t>
      </w:r>
      <w:r w:rsidRPr="00BF3BA3">
        <w:rPr>
          <w:rFonts w:ascii="Arial" w:hAnsi="Arial" w:cs="Arial"/>
          <w:sz w:val="24"/>
          <w:szCs w:val="24"/>
        </w:rPr>
        <w:t>dokonania</w:t>
      </w:r>
      <w:r w:rsidRPr="00BF3BA3">
        <w:rPr>
          <w:rFonts w:ascii="Arial" w:hAnsi="Arial" w:cs="Arial"/>
          <w:spacing w:val="10"/>
          <w:sz w:val="24"/>
          <w:szCs w:val="24"/>
        </w:rPr>
        <w:t xml:space="preserve"> </w:t>
      </w:r>
      <w:r w:rsidRPr="00BF3BA3">
        <w:rPr>
          <w:rFonts w:ascii="Arial" w:hAnsi="Arial" w:cs="Arial"/>
          <w:sz w:val="24"/>
          <w:szCs w:val="24"/>
        </w:rPr>
        <w:t>żadnej</w:t>
      </w:r>
      <w:r w:rsidRPr="00BF3BA3">
        <w:rPr>
          <w:rFonts w:ascii="Arial" w:hAnsi="Arial" w:cs="Arial"/>
          <w:spacing w:val="8"/>
          <w:sz w:val="24"/>
          <w:szCs w:val="24"/>
        </w:rPr>
        <w:t xml:space="preserve"> </w:t>
      </w:r>
      <w:r w:rsidRPr="00BF3BA3">
        <w:rPr>
          <w:rFonts w:ascii="Arial" w:hAnsi="Arial" w:cs="Arial"/>
          <w:sz w:val="24"/>
          <w:szCs w:val="24"/>
        </w:rPr>
        <w:t>płatności</w:t>
      </w:r>
      <w:r w:rsidRPr="00BF3BA3">
        <w:rPr>
          <w:rFonts w:ascii="Arial" w:hAnsi="Arial" w:cs="Arial"/>
          <w:spacing w:val="9"/>
          <w:sz w:val="24"/>
          <w:szCs w:val="24"/>
        </w:rPr>
        <w:t xml:space="preserve"> </w:t>
      </w:r>
      <w:r w:rsidRPr="00BF3BA3">
        <w:rPr>
          <w:rFonts w:ascii="Arial" w:hAnsi="Arial" w:cs="Arial"/>
          <w:sz w:val="24"/>
          <w:szCs w:val="24"/>
        </w:rPr>
        <w:t>lub</w:t>
      </w:r>
      <w:r w:rsidRPr="00BF3BA3">
        <w:rPr>
          <w:rFonts w:ascii="Arial" w:hAnsi="Arial" w:cs="Arial"/>
          <w:spacing w:val="7"/>
          <w:sz w:val="24"/>
          <w:szCs w:val="24"/>
        </w:rPr>
        <w:t xml:space="preserve"> </w:t>
      </w:r>
      <w:r w:rsidRPr="00BF3BA3">
        <w:rPr>
          <w:rFonts w:ascii="Arial" w:hAnsi="Arial" w:cs="Arial"/>
          <w:sz w:val="24"/>
          <w:szCs w:val="24"/>
        </w:rPr>
        <w:t>innego</w:t>
      </w:r>
      <w:r w:rsidRPr="00BF3BA3">
        <w:rPr>
          <w:rFonts w:ascii="Arial" w:hAnsi="Arial" w:cs="Arial"/>
          <w:spacing w:val="10"/>
          <w:sz w:val="24"/>
          <w:szCs w:val="24"/>
        </w:rPr>
        <w:t xml:space="preserve"> </w:t>
      </w:r>
      <w:r w:rsidRPr="00BF3BA3">
        <w:rPr>
          <w:rFonts w:ascii="Arial" w:hAnsi="Arial" w:cs="Arial"/>
          <w:sz w:val="24"/>
          <w:szCs w:val="24"/>
        </w:rPr>
        <w:t>przekazu</w:t>
      </w:r>
      <w:r w:rsidRPr="00BF3BA3">
        <w:rPr>
          <w:rFonts w:ascii="Arial" w:hAnsi="Arial" w:cs="Arial"/>
          <w:spacing w:val="10"/>
          <w:sz w:val="24"/>
          <w:szCs w:val="24"/>
        </w:rPr>
        <w:t xml:space="preserve"> </w:t>
      </w:r>
      <w:r w:rsidRPr="00BF3BA3">
        <w:rPr>
          <w:rFonts w:ascii="Arial" w:hAnsi="Arial" w:cs="Arial"/>
          <w:sz w:val="24"/>
          <w:szCs w:val="24"/>
        </w:rPr>
        <w:t>stanowiącego</w:t>
      </w:r>
      <w:r w:rsidRPr="00BF3BA3">
        <w:rPr>
          <w:rFonts w:ascii="Arial" w:hAnsi="Arial" w:cs="Arial"/>
          <w:spacing w:val="10"/>
          <w:sz w:val="24"/>
          <w:szCs w:val="24"/>
        </w:rPr>
        <w:t xml:space="preserve"> </w:t>
      </w:r>
      <w:r w:rsidRPr="00BF3BA3">
        <w:rPr>
          <w:rFonts w:ascii="Arial" w:hAnsi="Arial" w:cs="Arial"/>
          <w:sz w:val="24"/>
          <w:szCs w:val="24"/>
        </w:rPr>
        <w:t>korzyść</w:t>
      </w:r>
      <w:r w:rsidRPr="00BF3BA3">
        <w:rPr>
          <w:rFonts w:ascii="Arial" w:hAnsi="Arial" w:cs="Arial"/>
          <w:spacing w:val="9"/>
          <w:sz w:val="24"/>
          <w:szCs w:val="24"/>
        </w:rPr>
        <w:t xml:space="preserve"> </w:t>
      </w:r>
      <w:r w:rsidRPr="00BF3BA3">
        <w:rPr>
          <w:rFonts w:ascii="Arial" w:hAnsi="Arial" w:cs="Arial"/>
          <w:sz w:val="24"/>
          <w:szCs w:val="24"/>
        </w:rPr>
        <w:t>finansową</w:t>
      </w:r>
      <w:r w:rsidRPr="00BF3BA3">
        <w:rPr>
          <w:rFonts w:ascii="Arial" w:hAnsi="Arial" w:cs="Arial"/>
          <w:spacing w:val="7"/>
          <w:sz w:val="24"/>
          <w:szCs w:val="24"/>
        </w:rPr>
        <w:t xml:space="preserve"> </w:t>
      </w:r>
      <w:r w:rsidRPr="00BF3BA3">
        <w:rPr>
          <w:rFonts w:ascii="Arial" w:hAnsi="Arial" w:cs="Arial"/>
          <w:sz w:val="24"/>
          <w:szCs w:val="24"/>
        </w:rPr>
        <w:t>lub</w:t>
      </w:r>
      <w:r w:rsidRPr="00BF3BA3">
        <w:rPr>
          <w:rFonts w:ascii="Arial" w:hAnsi="Arial" w:cs="Arial"/>
          <w:spacing w:val="8"/>
          <w:sz w:val="24"/>
          <w:szCs w:val="24"/>
        </w:rPr>
        <w:t xml:space="preserve"> </w:t>
      </w:r>
      <w:r w:rsidRPr="00BF3BA3">
        <w:rPr>
          <w:rFonts w:ascii="Arial" w:hAnsi="Arial" w:cs="Arial"/>
          <w:sz w:val="24"/>
          <w:szCs w:val="24"/>
        </w:rPr>
        <w:t>inną,</w:t>
      </w:r>
      <w:r w:rsidRPr="00BF3BA3">
        <w:rPr>
          <w:rFonts w:ascii="Arial" w:hAnsi="Arial" w:cs="Arial"/>
          <w:spacing w:val="9"/>
          <w:sz w:val="24"/>
          <w:szCs w:val="24"/>
        </w:rPr>
        <w:t xml:space="preserve"> </w:t>
      </w:r>
      <w:r w:rsidRPr="00BF3BA3">
        <w:rPr>
          <w:rFonts w:ascii="Arial" w:hAnsi="Arial" w:cs="Arial"/>
          <w:sz w:val="24"/>
          <w:szCs w:val="24"/>
        </w:rPr>
        <w:t>ani</w:t>
      </w:r>
      <w:r w:rsidRPr="00BF3BA3">
        <w:rPr>
          <w:rFonts w:ascii="Arial" w:hAnsi="Arial" w:cs="Arial"/>
          <w:spacing w:val="9"/>
          <w:sz w:val="24"/>
          <w:szCs w:val="24"/>
        </w:rPr>
        <w:t xml:space="preserve"> </w:t>
      </w:r>
      <w:r w:rsidRPr="00BF3BA3">
        <w:rPr>
          <w:rFonts w:ascii="Arial" w:hAnsi="Arial" w:cs="Arial"/>
          <w:sz w:val="24"/>
          <w:szCs w:val="24"/>
        </w:rPr>
        <w:t>też</w:t>
      </w:r>
      <w:r w:rsidRPr="00BF3BA3">
        <w:rPr>
          <w:rFonts w:ascii="Arial" w:hAnsi="Arial" w:cs="Arial"/>
          <w:spacing w:val="9"/>
          <w:sz w:val="24"/>
          <w:szCs w:val="24"/>
        </w:rPr>
        <w:t xml:space="preserve"> </w:t>
      </w:r>
      <w:r w:rsidRPr="00BF3BA3">
        <w:rPr>
          <w:rFonts w:ascii="Arial" w:hAnsi="Arial" w:cs="Arial"/>
          <w:sz w:val="24"/>
          <w:szCs w:val="24"/>
        </w:rPr>
        <w:t>żadnej</w:t>
      </w:r>
      <w:r w:rsidRPr="00BF3BA3">
        <w:rPr>
          <w:rFonts w:ascii="Arial" w:hAnsi="Arial" w:cs="Arial"/>
          <w:spacing w:val="11"/>
          <w:sz w:val="24"/>
          <w:szCs w:val="24"/>
        </w:rPr>
        <w:t xml:space="preserve"> </w:t>
      </w:r>
      <w:r w:rsidRPr="00BF3BA3">
        <w:rPr>
          <w:rFonts w:ascii="Arial" w:hAnsi="Arial" w:cs="Arial"/>
          <w:sz w:val="24"/>
          <w:szCs w:val="24"/>
        </w:rPr>
        <w:t>innej</w:t>
      </w:r>
      <w:r w:rsidRPr="00BF3BA3">
        <w:rPr>
          <w:rFonts w:ascii="Arial" w:hAnsi="Arial" w:cs="Arial"/>
          <w:spacing w:val="19"/>
          <w:sz w:val="24"/>
          <w:szCs w:val="24"/>
        </w:rPr>
        <w:t xml:space="preserve"> </w:t>
      </w:r>
      <w:r w:rsidRPr="00BF3BA3">
        <w:rPr>
          <w:rFonts w:ascii="Arial" w:hAnsi="Arial" w:cs="Arial"/>
          <w:sz w:val="24"/>
          <w:szCs w:val="24"/>
        </w:rPr>
        <w:t>korzyści bezpośrednio lub pośrednio żadnemu z niżej wymienionych:</w:t>
      </w:r>
    </w:p>
    <w:p w14:paraId="03128BFA" w14:textId="77777777" w:rsidR="009B4CF4" w:rsidRPr="00BF3BA3" w:rsidRDefault="009B4CF4" w:rsidP="009B4CF4">
      <w:pPr>
        <w:pStyle w:val="Tekstpodstawowy"/>
        <w:numPr>
          <w:ilvl w:val="0"/>
          <w:numId w:val="47"/>
        </w:numPr>
        <w:suppressAutoHyphens w:val="0"/>
        <w:autoSpaceDE w:val="0"/>
        <w:autoSpaceDN w:val="0"/>
        <w:spacing w:after="0" w:line="360" w:lineRule="auto"/>
        <w:ind w:right="184"/>
        <w:jc w:val="both"/>
        <w:rPr>
          <w:rFonts w:ascii="Arial" w:hAnsi="Arial" w:cs="Arial"/>
        </w:rPr>
      </w:pPr>
      <w:r w:rsidRPr="00BF3BA3">
        <w:rPr>
          <w:rFonts w:ascii="Arial" w:hAnsi="Arial" w:cs="Arial"/>
        </w:rPr>
        <w:lastRenderedPageBreak/>
        <w:t>żadnemu członkowi zarządu lub pracownikowi Strony;</w:t>
      </w:r>
    </w:p>
    <w:p w14:paraId="79909A4F" w14:textId="7BAEE150" w:rsidR="009B4CF4" w:rsidRPr="00BF3BA3" w:rsidRDefault="009B4CF4" w:rsidP="009B4CF4">
      <w:pPr>
        <w:pStyle w:val="TableParagraph"/>
        <w:numPr>
          <w:ilvl w:val="0"/>
          <w:numId w:val="47"/>
        </w:numPr>
        <w:spacing w:line="360" w:lineRule="auto"/>
        <w:jc w:val="both"/>
        <w:rPr>
          <w:rFonts w:ascii="Arial" w:hAnsi="Arial" w:cs="Arial"/>
          <w:sz w:val="24"/>
          <w:szCs w:val="24"/>
        </w:rPr>
      </w:pPr>
      <w:r w:rsidRPr="00BF3BA3">
        <w:rPr>
          <w:rFonts w:ascii="Arial" w:hAnsi="Arial" w:cs="Arial"/>
          <w:sz w:val="24"/>
          <w:szCs w:val="24"/>
        </w:rPr>
        <w:t xml:space="preserve">żadnemu funkcjonariuszowi państwowemu rozumianemu jako osobie fizycznej pełniącej funkcję publiczną w znaczeniu nadanym temu pojęciu w systemie prawnym kraju, w którym następuje realizacja </w:t>
      </w:r>
      <w:r w:rsidR="00AE3F57" w:rsidRPr="00BF3BA3">
        <w:rPr>
          <w:rFonts w:ascii="Arial" w:hAnsi="Arial" w:cs="Arial"/>
          <w:sz w:val="24"/>
          <w:szCs w:val="24"/>
        </w:rPr>
        <w:t>u</w:t>
      </w:r>
      <w:r w:rsidRPr="00BF3BA3">
        <w:rPr>
          <w:rFonts w:ascii="Arial" w:hAnsi="Arial" w:cs="Arial"/>
          <w:sz w:val="24"/>
          <w:szCs w:val="24"/>
        </w:rPr>
        <w:t>mowy;</w:t>
      </w:r>
    </w:p>
    <w:p w14:paraId="3B7CB426" w14:textId="77777777" w:rsidR="009B4CF4" w:rsidRPr="00BF3BA3" w:rsidRDefault="009B4CF4" w:rsidP="009B4CF4">
      <w:pPr>
        <w:pStyle w:val="Tekstpodstawowy"/>
        <w:numPr>
          <w:ilvl w:val="0"/>
          <w:numId w:val="47"/>
        </w:numPr>
        <w:suppressAutoHyphens w:val="0"/>
        <w:autoSpaceDE w:val="0"/>
        <w:autoSpaceDN w:val="0"/>
        <w:spacing w:after="0" w:line="360" w:lineRule="auto"/>
        <w:ind w:right="184"/>
        <w:jc w:val="both"/>
        <w:rPr>
          <w:rFonts w:ascii="Arial" w:hAnsi="Arial" w:cs="Arial"/>
        </w:rPr>
      </w:pPr>
      <w:r w:rsidRPr="00BF3BA3">
        <w:rPr>
          <w:rFonts w:ascii="Arial" w:hAnsi="Arial" w:cs="Arial"/>
        </w:rPr>
        <w:t>żadnej partii politycznej, członkowi partii politycznej ani kandydatowi na urząd państwowy;</w:t>
      </w:r>
    </w:p>
    <w:p w14:paraId="3A17F27E" w14:textId="77777777" w:rsidR="009B4CF4" w:rsidRPr="00BF3BA3" w:rsidRDefault="009B4CF4" w:rsidP="009B4CF4">
      <w:pPr>
        <w:pStyle w:val="Tekstpodstawowy"/>
        <w:numPr>
          <w:ilvl w:val="0"/>
          <w:numId w:val="47"/>
        </w:numPr>
        <w:suppressAutoHyphens w:val="0"/>
        <w:autoSpaceDE w:val="0"/>
        <w:autoSpaceDN w:val="0"/>
        <w:spacing w:after="0" w:line="360" w:lineRule="auto"/>
        <w:ind w:right="184"/>
        <w:jc w:val="both"/>
        <w:rPr>
          <w:rFonts w:ascii="Arial" w:hAnsi="Arial" w:cs="Arial"/>
        </w:rPr>
      </w:pPr>
      <w:r w:rsidRPr="00BF3BA3">
        <w:rPr>
          <w:rFonts w:ascii="Arial" w:hAnsi="Arial" w:cs="Arial"/>
        </w:rPr>
        <w:t>żadnej innej osobie lub podmiotowi – w celu uzyskania ich decyzji, wpływu lub działań mogących skutkować jakimkolwiek</w:t>
      </w:r>
      <w:r w:rsidRPr="00BF3BA3">
        <w:rPr>
          <w:rFonts w:ascii="Arial" w:hAnsi="Arial" w:cs="Arial"/>
          <w:spacing w:val="-18"/>
        </w:rPr>
        <w:t xml:space="preserve"> </w:t>
      </w:r>
      <w:r w:rsidRPr="00BF3BA3">
        <w:rPr>
          <w:rFonts w:ascii="Arial" w:hAnsi="Arial" w:cs="Arial"/>
        </w:rPr>
        <w:t>niezgodnym z prawem uprzywilejowaniem lub też w dowolnym innym niewłaściwym celu, jeżeli działanie takie narusza lub naruszałoby przepisy prawa</w:t>
      </w:r>
      <w:r w:rsidRPr="00BF3BA3">
        <w:rPr>
          <w:rFonts w:ascii="Arial" w:hAnsi="Arial" w:cs="Arial"/>
          <w:spacing w:val="21"/>
        </w:rPr>
        <w:t xml:space="preserve"> </w:t>
      </w:r>
      <w:r w:rsidRPr="00BF3BA3">
        <w:rPr>
          <w:rFonts w:ascii="Arial" w:hAnsi="Arial" w:cs="Arial"/>
        </w:rPr>
        <w:t>w</w:t>
      </w:r>
      <w:r w:rsidRPr="00BF3BA3">
        <w:rPr>
          <w:rFonts w:ascii="Arial" w:hAnsi="Arial" w:cs="Arial"/>
          <w:spacing w:val="19"/>
        </w:rPr>
        <w:t xml:space="preserve"> </w:t>
      </w:r>
      <w:r w:rsidRPr="00BF3BA3">
        <w:rPr>
          <w:rFonts w:ascii="Arial" w:hAnsi="Arial" w:cs="Arial"/>
        </w:rPr>
        <w:t>zakresie</w:t>
      </w:r>
      <w:r w:rsidRPr="00BF3BA3">
        <w:rPr>
          <w:rFonts w:ascii="Arial" w:hAnsi="Arial" w:cs="Arial"/>
          <w:spacing w:val="21"/>
        </w:rPr>
        <w:t xml:space="preserve"> </w:t>
      </w:r>
      <w:r w:rsidRPr="00BF3BA3">
        <w:rPr>
          <w:rFonts w:ascii="Arial" w:hAnsi="Arial" w:cs="Arial"/>
        </w:rPr>
        <w:t>przeciwdziałania</w:t>
      </w:r>
      <w:r w:rsidRPr="00BF3BA3">
        <w:rPr>
          <w:rFonts w:ascii="Arial" w:hAnsi="Arial" w:cs="Arial"/>
          <w:spacing w:val="21"/>
        </w:rPr>
        <w:t xml:space="preserve"> </w:t>
      </w:r>
      <w:r w:rsidRPr="00BF3BA3">
        <w:rPr>
          <w:rFonts w:ascii="Arial" w:hAnsi="Arial" w:cs="Arial"/>
        </w:rPr>
        <w:t>korupcji</w:t>
      </w:r>
      <w:r w:rsidRPr="00BF3BA3">
        <w:rPr>
          <w:rFonts w:ascii="Arial" w:hAnsi="Arial" w:cs="Arial"/>
          <w:spacing w:val="20"/>
        </w:rPr>
        <w:t xml:space="preserve"> </w:t>
      </w:r>
      <w:r w:rsidRPr="00BF3BA3">
        <w:rPr>
          <w:rFonts w:ascii="Arial" w:hAnsi="Arial" w:cs="Arial"/>
        </w:rPr>
        <w:t>wydanych</w:t>
      </w:r>
      <w:r w:rsidRPr="00BF3BA3">
        <w:rPr>
          <w:rFonts w:ascii="Arial" w:hAnsi="Arial" w:cs="Arial"/>
          <w:spacing w:val="20"/>
        </w:rPr>
        <w:t xml:space="preserve"> </w:t>
      </w:r>
      <w:r w:rsidRPr="00BF3BA3">
        <w:rPr>
          <w:rFonts w:ascii="Arial" w:hAnsi="Arial" w:cs="Arial"/>
        </w:rPr>
        <w:t>przez</w:t>
      </w:r>
      <w:r w:rsidRPr="00BF3BA3">
        <w:rPr>
          <w:rFonts w:ascii="Arial" w:hAnsi="Arial" w:cs="Arial"/>
          <w:spacing w:val="22"/>
        </w:rPr>
        <w:t xml:space="preserve"> </w:t>
      </w:r>
      <w:r w:rsidRPr="00BF3BA3">
        <w:rPr>
          <w:rFonts w:ascii="Arial" w:hAnsi="Arial" w:cs="Arial"/>
        </w:rPr>
        <w:t>uprawnione</w:t>
      </w:r>
      <w:r w:rsidRPr="00BF3BA3">
        <w:rPr>
          <w:rFonts w:ascii="Arial" w:hAnsi="Arial" w:cs="Arial"/>
          <w:spacing w:val="20"/>
        </w:rPr>
        <w:t xml:space="preserve"> </w:t>
      </w:r>
      <w:r w:rsidRPr="00BF3BA3">
        <w:rPr>
          <w:rFonts w:ascii="Arial" w:hAnsi="Arial" w:cs="Arial"/>
        </w:rPr>
        <w:t>organy</w:t>
      </w:r>
      <w:r w:rsidRPr="00BF3BA3">
        <w:rPr>
          <w:rFonts w:ascii="Arial" w:hAnsi="Arial" w:cs="Arial"/>
          <w:spacing w:val="21"/>
        </w:rPr>
        <w:t xml:space="preserve"> </w:t>
      </w:r>
      <w:r w:rsidRPr="00BF3BA3">
        <w:rPr>
          <w:rFonts w:ascii="Arial" w:hAnsi="Arial" w:cs="Arial"/>
        </w:rPr>
        <w:t>administracji</w:t>
      </w:r>
      <w:r w:rsidRPr="00BF3BA3">
        <w:rPr>
          <w:rFonts w:ascii="Arial" w:hAnsi="Arial" w:cs="Arial"/>
          <w:spacing w:val="21"/>
        </w:rPr>
        <w:t xml:space="preserve"> </w:t>
      </w:r>
      <w:r w:rsidRPr="00BF3BA3">
        <w:rPr>
          <w:rFonts w:ascii="Arial" w:hAnsi="Arial" w:cs="Arial"/>
        </w:rPr>
        <w:t>publicznej</w:t>
      </w:r>
      <w:r w:rsidRPr="00BF3BA3">
        <w:rPr>
          <w:rFonts w:ascii="Arial" w:hAnsi="Arial" w:cs="Arial"/>
          <w:spacing w:val="21"/>
        </w:rPr>
        <w:t xml:space="preserve"> </w:t>
      </w:r>
      <w:r w:rsidRPr="00BF3BA3">
        <w:rPr>
          <w:rFonts w:ascii="Arial" w:hAnsi="Arial" w:cs="Arial"/>
        </w:rPr>
        <w:t>w</w:t>
      </w:r>
      <w:r w:rsidRPr="00BF3BA3">
        <w:rPr>
          <w:rFonts w:ascii="Arial" w:hAnsi="Arial" w:cs="Arial"/>
          <w:spacing w:val="21"/>
        </w:rPr>
        <w:t xml:space="preserve"> </w:t>
      </w:r>
      <w:r w:rsidRPr="00BF3BA3">
        <w:rPr>
          <w:rFonts w:ascii="Arial" w:hAnsi="Arial" w:cs="Arial"/>
        </w:rPr>
        <w:t>Polsce</w:t>
      </w:r>
      <w:r w:rsidRPr="00BF3BA3">
        <w:rPr>
          <w:rFonts w:ascii="Arial" w:hAnsi="Arial" w:cs="Arial"/>
          <w:spacing w:val="21"/>
        </w:rPr>
        <w:t xml:space="preserve"> </w:t>
      </w:r>
      <w:r w:rsidRPr="00BF3BA3">
        <w:rPr>
          <w:rFonts w:ascii="Arial" w:hAnsi="Arial" w:cs="Arial"/>
        </w:rPr>
        <w:t>i</w:t>
      </w:r>
      <w:r w:rsidRPr="00BF3BA3">
        <w:rPr>
          <w:rFonts w:ascii="Arial" w:hAnsi="Arial" w:cs="Arial"/>
          <w:spacing w:val="20"/>
        </w:rPr>
        <w:t xml:space="preserve"> </w:t>
      </w:r>
      <w:r w:rsidRPr="00BF3BA3">
        <w:rPr>
          <w:rFonts w:ascii="Arial" w:hAnsi="Arial" w:cs="Arial"/>
        </w:rPr>
        <w:t>na</w:t>
      </w:r>
      <w:r w:rsidRPr="00BF3BA3">
        <w:rPr>
          <w:rFonts w:ascii="Arial" w:hAnsi="Arial" w:cs="Arial"/>
          <w:spacing w:val="21"/>
        </w:rPr>
        <w:t xml:space="preserve"> </w:t>
      </w:r>
      <w:r w:rsidRPr="00BF3BA3">
        <w:rPr>
          <w:rFonts w:ascii="Arial" w:hAnsi="Arial" w:cs="Arial"/>
        </w:rPr>
        <w:t>terenie</w:t>
      </w:r>
      <w:r w:rsidRPr="00BF3BA3">
        <w:rPr>
          <w:rFonts w:ascii="Arial" w:hAnsi="Arial" w:cs="Arial"/>
          <w:spacing w:val="21"/>
        </w:rPr>
        <w:t xml:space="preserve"> </w:t>
      </w:r>
      <w:r w:rsidRPr="00BF3BA3">
        <w:rPr>
          <w:rFonts w:ascii="Arial" w:hAnsi="Arial" w:cs="Arial"/>
        </w:rPr>
        <w:t>Unii Europejskiej.</w:t>
      </w:r>
    </w:p>
    <w:p w14:paraId="43BE99B3" w14:textId="657E4C56" w:rsidR="009B4CF4" w:rsidRPr="00BF3BA3" w:rsidRDefault="006258F3" w:rsidP="009B4CF4">
      <w:pPr>
        <w:pStyle w:val="TableParagraph"/>
        <w:numPr>
          <w:ilvl w:val="0"/>
          <w:numId w:val="46"/>
        </w:numPr>
        <w:spacing w:line="360" w:lineRule="auto"/>
        <w:jc w:val="both"/>
        <w:rPr>
          <w:rFonts w:ascii="Arial" w:hAnsi="Arial" w:cs="Arial"/>
          <w:sz w:val="24"/>
          <w:szCs w:val="24"/>
        </w:rPr>
      </w:pPr>
      <w:r>
        <w:rPr>
          <w:rFonts w:ascii="Arial" w:hAnsi="Arial" w:cs="Arial"/>
          <w:sz w:val="24"/>
          <w:szCs w:val="24"/>
        </w:rPr>
        <w:t>Zamawiający</w:t>
      </w:r>
      <w:r w:rsidR="009B4CF4" w:rsidRPr="00BF3BA3">
        <w:rPr>
          <w:rFonts w:ascii="Arial" w:hAnsi="Arial" w:cs="Arial"/>
          <w:sz w:val="24"/>
          <w:szCs w:val="24"/>
        </w:rPr>
        <w:t xml:space="preserve"> akceptuje, że naruszenie</w:t>
      </w:r>
      <w:r w:rsidR="00E570CC">
        <w:rPr>
          <w:rFonts w:ascii="Arial" w:hAnsi="Arial" w:cs="Arial"/>
          <w:sz w:val="24"/>
          <w:szCs w:val="24"/>
        </w:rPr>
        <w:t xml:space="preserve"> przez Zamawiającego</w:t>
      </w:r>
      <w:r w:rsidR="009B4CF4" w:rsidRPr="00BF3BA3">
        <w:rPr>
          <w:rFonts w:ascii="Arial" w:hAnsi="Arial" w:cs="Arial"/>
          <w:sz w:val="24"/>
          <w:szCs w:val="24"/>
        </w:rPr>
        <w:t xml:space="preserve"> postanowień zawartych w niniejszej klauzuli antykorupcyjnej może spowodować rozwiązanie </w:t>
      </w:r>
      <w:r w:rsidR="00AE3F57" w:rsidRPr="00BF3BA3">
        <w:rPr>
          <w:rFonts w:ascii="Arial" w:hAnsi="Arial" w:cs="Arial"/>
          <w:sz w:val="24"/>
          <w:szCs w:val="24"/>
        </w:rPr>
        <w:t>u</w:t>
      </w:r>
      <w:r w:rsidR="009B4CF4" w:rsidRPr="00BF3BA3">
        <w:rPr>
          <w:rFonts w:ascii="Arial" w:hAnsi="Arial" w:cs="Arial"/>
          <w:sz w:val="24"/>
          <w:szCs w:val="24"/>
        </w:rPr>
        <w:t>mowy bez zachowania okresu wypowiedzenia w niej przewidzianego</w:t>
      </w:r>
      <w:r>
        <w:rPr>
          <w:rFonts w:ascii="Arial" w:hAnsi="Arial" w:cs="Arial"/>
          <w:sz w:val="24"/>
          <w:szCs w:val="24"/>
        </w:rPr>
        <w:t xml:space="preserve"> i nie będą </w:t>
      </w:r>
      <w:r w:rsidR="00E570CC">
        <w:rPr>
          <w:rFonts w:ascii="Arial" w:hAnsi="Arial" w:cs="Arial"/>
          <w:sz w:val="24"/>
          <w:szCs w:val="24"/>
        </w:rPr>
        <w:t>Zamawiającemu</w:t>
      </w:r>
      <w:r>
        <w:rPr>
          <w:rFonts w:ascii="Arial" w:hAnsi="Arial" w:cs="Arial"/>
          <w:sz w:val="24"/>
          <w:szCs w:val="24"/>
        </w:rPr>
        <w:t xml:space="preserve"> </w:t>
      </w:r>
      <w:r w:rsidR="009B4CF4" w:rsidRPr="00BF3BA3">
        <w:rPr>
          <w:rFonts w:ascii="Arial" w:hAnsi="Arial" w:cs="Arial"/>
          <w:sz w:val="24"/>
          <w:szCs w:val="24"/>
        </w:rPr>
        <w:t>przysługiwać żadne roszczenia z tego tytułu.</w:t>
      </w:r>
    </w:p>
    <w:p w14:paraId="021B3E46" w14:textId="584FA361" w:rsidR="009B4CF4" w:rsidRPr="00BF3BA3" w:rsidRDefault="009B4CF4" w:rsidP="009B4CF4">
      <w:pPr>
        <w:pStyle w:val="TableParagraph"/>
        <w:numPr>
          <w:ilvl w:val="0"/>
          <w:numId w:val="46"/>
        </w:numPr>
        <w:spacing w:line="360" w:lineRule="auto"/>
        <w:jc w:val="both"/>
        <w:rPr>
          <w:rFonts w:ascii="Arial" w:hAnsi="Arial" w:cs="Arial"/>
          <w:sz w:val="24"/>
          <w:szCs w:val="24"/>
        </w:rPr>
      </w:pPr>
      <w:r w:rsidRPr="00BF3BA3">
        <w:rPr>
          <w:rFonts w:ascii="Arial" w:hAnsi="Arial" w:cs="Arial"/>
          <w:sz w:val="24"/>
          <w:szCs w:val="24"/>
        </w:rPr>
        <w:t>Każda</w:t>
      </w:r>
      <w:r w:rsidRPr="00BF3BA3">
        <w:rPr>
          <w:rFonts w:ascii="Arial" w:hAnsi="Arial" w:cs="Arial"/>
          <w:spacing w:val="4"/>
          <w:sz w:val="24"/>
          <w:szCs w:val="24"/>
        </w:rPr>
        <w:t xml:space="preserve"> </w:t>
      </w:r>
      <w:r w:rsidRPr="00BF3BA3">
        <w:rPr>
          <w:rFonts w:ascii="Arial" w:hAnsi="Arial" w:cs="Arial"/>
          <w:sz w:val="24"/>
          <w:szCs w:val="24"/>
        </w:rPr>
        <w:t>ze</w:t>
      </w:r>
      <w:r w:rsidRPr="00BF3BA3">
        <w:rPr>
          <w:rFonts w:ascii="Arial" w:hAnsi="Arial" w:cs="Arial"/>
          <w:spacing w:val="3"/>
          <w:sz w:val="24"/>
          <w:szCs w:val="24"/>
        </w:rPr>
        <w:t xml:space="preserve"> </w:t>
      </w:r>
      <w:r w:rsidRPr="00BF3BA3">
        <w:rPr>
          <w:rFonts w:ascii="Arial" w:hAnsi="Arial" w:cs="Arial"/>
          <w:sz w:val="24"/>
          <w:szCs w:val="24"/>
        </w:rPr>
        <w:t>Stron</w:t>
      </w:r>
      <w:r w:rsidRPr="00BF3BA3">
        <w:rPr>
          <w:rFonts w:ascii="Arial" w:hAnsi="Arial" w:cs="Arial"/>
          <w:spacing w:val="3"/>
          <w:sz w:val="24"/>
          <w:szCs w:val="24"/>
        </w:rPr>
        <w:t xml:space="preserve"> </w:t>
      </w:r>
      <w:r w:rsidRPr="00BF3BA3">
        <w:rPr>
          <w:rFonts w:ascii="Arial" w:hAnsi="Arial" w:cs="Arial"/>
          <w:sz w:val="24"/>
          <w:szCs w:val="24"/>
        </w:rPr>
        <w:t>zobowiązuje</w:t>
      </w:r>
      <w:r w:rsidRPr="00BF3BA3">
        <w:rPr>
          <w:rFonts w:ascii="Arial" w:hAnsi="Arial" w:cs="Arial"/>
          <w:spacing w:val="3"/>
          <w:sz w:val="24"/>
          <w:szCs w:val="24"/>
        </w:rPr>
        <w:t xml:space="preserve"> </w:t>
      </w:r>
      <w:r w:rsidRPr="00BF3BA3">
        <w:rPr>
          <w:rFonts w:ascii="Arial" w:hAnsi="Arial" w:cs="Arial"/>
          <w:sz w:val="24"/>
          <w:szCs w:val="24"/>
        </w:rPr>
        <w:t>się</w:t>
      </w:r>
      <w:r w:rsidRPr="00BF3BA3">
        <w:rPr>
          <w:rFonts w:ascii="Arial" w:hAnsi="Arial" w:cs="Arial"/>
          <w:spacing w:val="3"/>
          <w:sz w:val="24"/>
          <w:szCs w:val="24"/>
        </w:rPr>
        <w:t xml:space="preserve"> </w:t>
      </w:r>
      <w:r w:rsidRPr="00BF3BA3">
        <w:rPr>
          <w:rFonts w:ascii="Arial" w:hAnsi="Arial" w:cs="Arial"/>
          <w:sz w:val="24"/>
          <w:szCs w:val="24"/>
        </w:rPr>
        <w:t>do</w:t>
      </w:r>
      <w:r w:rsidRPr="00BF3BA3">
        <w:rPr>
          <w:rFonts w:ascii="Arial" w:hAnsi="Arial" w:cs="Arial"/>
          <w:spacing w:val="5"/>
          <w:sz w:val="24"/>
          <w:szCs w:val="24"/>
        </w:rPr>
        <w:t xml:space="preserve"> </w:t>
      </w:r>
      <w:r w:rsidRPr="00BF3BA3">
        <w:rPr>
          <w:rFonts w:ascii="Arial" w:hAnsi="Arial" w:cs="Arial"/>
          <w:sz w:val="24"/>
          <w:szCs w:val="24"/>
        </w:rPr>
        <w:t>bezzwłocznego</w:t>
      </w:r>
      <w:r w:rsidRPr="00BF3BA3">
        <w:rPr>
          <w:rFonts w:ascii="Arial" w:hAnsi="Arial" w:cs="Arial"/>
          <w:spacing w:val="5"/>
          <w:sz w:val="24"/>
          <w:szCs w:val="24"/>
        </w:rPr>
        <w:t xml:space="preserve"> </w:t>
      </w:r>
      <w:r w:rsidRPr="00BF3BA3">
        <w:rPr>
          <w:rFonts w:ascii="Arial" w:hAnsi="Arial" w:cs="Arial"/>
          <w:sz w:val="24"/>
          <w:szCs w:val="24"/>
        </w:rPr>
        <w:t>informowania</w:t>
      </w:r>
      <w:r w:rsidRPr="00BF3BA3">
        <w:rPr>
          <w:rFonts w:ascii="Arial" w:hAnsi="Arial" w:cs="Arial"/>
          <w:spacing w:val="5"/>
          <w:sz w:val="24"/>
          <w:szCs w:val="24"/>
        </w:rPr>
        <w:t xml:space="preserve"> </w:t>
      </w:r>
      <w:r w:rsidRPr="00BF3BA3">
        <w:rPr>
          <w:rFonts w:ascii="Arial" w:hAnsi="Arial" w:cs="Arial"/>
          <w:sz w:val="24"/>
          <w:szCs w:val="24"/>
        </w:rPr>
        <w:t>się</w:t>
      </w:r>
      <w:r w:rsidRPr="00BF3BA3">
        <w:rPr>
          <w:rFonts w:ascii="Arial" w:hAnsi="Arial" w:cs="Arial"/>
          <w:spacing w:val="3"/>
          <w:sz w:val="24"/>
          <w:szCs w:val="24"/>
        </w:rPr>
        <w:t xml:space="preserve"> </w:t>
      </w:r>
      <w:r w:rsidRPr="00BF3BA3">
        <w:rPr>
          <w:rFonts w:ascii="Arial" w:hAnsi="Arial" w:cs="Arial"/>
          <w:sz w:val="24"/>
          <w:szCs w:val="24"/>
        </w:rPr>
        <w:t>wzajemnie</w:t>
      </w:r>
      <w:r w:rsidRPr="00BF3BA3">
        <w:rPr>
          <w:rFonts w:ascii="Arial" w:hAnsi="Arial" w:cs="Arial"/>
          <w:spacing w:val="3"/>
          <w:sz w:val="24"/>
          <w:szCs w:val="24"/>
        </w:rPr>
        <w:t xml:space="preserve"> </w:t>
      </w:r>
      <w:r w:rsidRPr="00BF3BA3">
        <w:rPr>
          <w:rFonts w:ascii="Arial" w:hAnsi="Arial" w:cs="Arial"/>
          <w:sz w:val="24"/>
          <w:szCs w:val="24"/>
        </w:rPr>
        <w:t>o każdym</w:t>
      </w:r>
      <w:r w:rsidRPr="00BF3BA3">
        <w:rPr>
          <w:rFonts w:ascii="Arial" w:hAnsi="Arial" w:cs="Arial"/>
          <w:spacing w:val="4"/>
          <w:sz w:val="24"/>
          <w:szCs w:val="24"/>
        </w:rPr>
        <w:t xml:space="preserve"> </w:t>
      </w:r>
      <w:r w:rsidRPr="00BF3BA3">
        <w:rPr>
          <w:rFonts w:ascii="Arial" w:hAnsi="Arial" w:cs="Arial"/>
          <w:sz w:val="24"/>
          <w:szCs w:val="24"/>
        </w:rPr>
        <w:t>przypadku</w:t>
      </w:r>
      <w:r w:rsidRPr="00BF3BA3">
        <w:rPr>
          <w:rFonts w:ascii="Arial" w:hAnsi="Arial" w:cs="Arial"/>
          <w:spacing w:val="3"/>
          <w:sz w:val="24"/>
          <w:szCs w:val="24"/>
        </w:rPr>
        <w:t xml:space="preserve"> </w:t>
      </w:r>
      <w:r w:rsidRPr="00BF3BA3">
        <w:rPr>
          <w:rFonts w:ascii="Arial" w:hAnsi="Arial" w:cs="Arial"/>
          <w:sz w:val="24"/>
          <w:szCs w:val="24"/>
        </w:rPr>
        <w:t>naruszenia</w:t>
      </w:r>
      <w:r w:rsidRPr="00BF3BA3">
        <w:rPr>
          <w:rFonts w:ascii="Arial" w:hAnsi="Arial" w:cs="Arial"/>
          <w:spacing w:val="4"/>
          <w:sz w:val="24"/>
          <w:szCs w:val="24"/>
        </w:rPr>
        <w:t xml:space="preserve"> </w:t>
      </w:r>
      <w:r w:rsidRPr="00BF3BA3">
        <w:rPr>
          <w:rFonts w:ascii="Arial" w:hAnsi="Arial" w:cs="Arial"/>
          <w:sz w:val="24"/>
          <w:szCs w:val="24"/>
        </w:rPr>
        <w:t>niniejszych</w:t>
      </w:r>
      <w:r w:rsidRPr="00BF3BA3">
        <w:rPr>
          <w:rFonts w:ascii="Arial" w:hAnsi="Arial" w:cs="Arial"/>
          <w:spacing w:val="4"/>
          <w:sz w:val="24"/>
          <w:szCs w:val="24"/>
        </w:rPr>
        <w:t xml:space="preserve"> </w:t>
      </w:r>
      <w:r w:rsidRPr="00BF3BA3">
        <w:rPr>
          <w:rFonts w:ascii="Arial" w:hAnsi="Arial" w:cs="Arial"/>
          <w:sz w:val="24"/>
          <w:szCs w:val="24"/>
        </w:rPr>
        <w:t>postanowień. Na pisemny wniosek jednej ze Stron, druga Strona dostarczy informacje i udzieli odpowiedzi na uzasadnione</w:t>
      </w:r>
      <w:r w:rsidRPr="00BF3BA3">
        <w:rPr>
          <w:rFonts w:ascii="Arial" w:hAnsi="Arial" w:cs="Arial"/>
          <w:spacing w:val="9"/>
          <w:sz w:val="24"/>
          <w:szCs w:val="24"/>
        </w:rPr>
        <w:t xml:space="preserve"> </w:t>
      </w:r>
      <w:r w:rsidRPr="00BF3BA3">
        <w:rPr>
          <w:rFonts w:ascii="Arial" w:hAnsi="Arial" w:cs="Arial"/>
          <w:sz w:val="24"/>
          <w:szCs w:val="24"/>
        </w:rPr>
        <w:t xml:space="preserve">pytania drugiej Strony, które dotyczyć będą wykonywania </w:t>
      </w:r>
      <w:r w:rsidR="00AE3F57" w:rsidRPr="00BF3BA3">
        <w:rPr>
          <w:rFonts w:ascii="Arial" w:hAnsi="Arial" w:cs="Arial"/>
          <w:sz w:val="24"/>
          <w:szCs w:val="24"/>
        </w:rPr>
        <w:t>u</w:t>
      </w:r>
      <w:r w:rsidRPr="00BF3BA3">
        <w:rPr>
          <w:rFonts w:ascii="Arial" w:hAnsi="Arial" w:cs="Arial"/>
          <w:sz w:val="24"/>
          <w:szCs w:val="24"/>
        </w:rPr>
        <w:t>mowy zgodnie z niniejszymi postanowieniami.</w:t>
      </w:r>
    </w:p>
    <w:p w14:paraId="6A30B987" w14:textId="7F5DBD5E" w:rsidR="009B4CF4" w:rsidRPr="00BF3BA3" w:rsidRDefault="009B4CF4" w:rsidP="009B4CF4">
      <w:pPr>
        <w:pStyle w:val="TableParagraph"/>
        <w:numPr>
          <w:ilvl w:val="0"/>
          <w:numId w:val="46"/>
        </w:numPr>
        <w:spacing w:line="360" w:lineRule="auto"/>
        <w:jc w:val="both"/>
        <w:rPr>
          <w:rFonts w:ascii="Arial" w:hAnsi="Arial" w:cs="Arial"/>
          <w:sz w:val="24"/>
          <w:szCs w:val="24"/>
        </w:rPr>
      </w:pPr>
      <w:r w:rsidRPr="00BF3BA3">
        <w:rPr>
          <w:rFonts w:ascii="Arial" w:hAnsi="Arial" w:cs="Arial"/>
          <w:sz w:val="24"/>
          <w:szCs w:val="24"/>
        </w:rPr>
        <w:t>W</w:t>
      </w:r>
      <w:r w:rsidRPr="00BF3BA3">
        <w:rPr>
          <w:rFonts w:ascii="Arial" w:hAnsi="Arial" w:cs="Arial"/>
          <w:spacing w:val="10"/>
          <w:sz w:val="24"/>
          <w:szCs w:val="24"/>
        </w:rPr>
        <w:t xml:space="preserve"> </w:t>
      </w:r>
      <w:r w:rsidRPr="00BF3BA3">
        <w:rPr>
          <w:rFonts w:ascii="Arial" w:hAnsi="Arial" w:cs="Arial"/>
          <w:sz w:val="24"/>
          <w:szCs w:val="24"/>
        </w:rPr>
        <w:t>celu</w:t>
      </w:r>
      <w:r w:rsidRPr="00BF3BA3">
        <w:rPr>
          <w:rFonts w:ascii="Arial" w:hAnsi="Arial" w:cs="Arial"/>
          <w:spacing w:val="12"/>
          <w:sz w:val="24"/>
          <w:szCs w:val="24"/>
        </w:rPr>
        <w:t xml:space="preserve"> </w:t>
      </w:r>
      <w:r w:rsidRPr="00BF3BA3">
        <w:rPr>
          <w:rFonts w:ascii="Arial" w:hAnsi="Arial" w:cs="Arial"/>
          <w:sz w:val="24"/>
          <w:szCs w:val="24"/>
        </w:rPr>
        <w:t>należytego</w:t>
      </w:r>
      <w:r w:rsidRPr="00BF3BA3">
        <w:rPr>
          <w:rFonts w:ascii="Arial" w:hAnsi="Arial" w:cs="Arial"/>
          <w:spacing w:val="11"/>
          <w:sz w:val="24"/>
          <w:szCs w:val="24"/>
        </w:rPr>
        <w:t xml:space="preserve"> </w:t>
      </w:r>
      <w:r w:rsidRPr="00BF3BA3">
        <w:rPr>
          <w:rFonts w:ascii="Arial" w:hAnsi="Arial" w:cs="Arial"/>
          <w:sz w:val="24"/>
          <w:szCs w:val="24"/>
        </w:rPr>
        <w:t>wykonania</w:t>
      </w:r>
      <w:r w:rsidRPr="00BF3BA3">
        <w:rPr>
          <w:rFonts w:ascii="Arial" w:hAnsi="Arial" w:cs="Arial"/>
          <w:spacing w:val="12"/>
          <w:sz w:val="24"/>
          <w:szCs w:val="24"/>
        </w:rPr>
        <w:t xml:space="preserve"> </w:t>
      </w:r>
      <w:r w:rsidRPr="00BF3BA3">
        <w:rPr>
          <w:rFonts w:ascii="Arial" w:hAnsi="Arial" w:cs="Arial"/>
          <w:sz w:val="24"/>
          <w:szCs w:val="24"/>
        </w:rPr>
        <w:t>zobowiązania,</w:t>
      </w:r>
      <w:r w:rsidRPr="00BF3BA3">
        <w:rPr>
          <w:rFonts w:ascii="Arial" w:hAnsi="Arial" w:cs="Arial"/>
          <w:spacing w:val="11"/>
          <w:sz w:val="24"/>
          <w:szCs w:val="24"/>
        </w:rPr>
        <w:t xml:space="preserve"> </w:t>
      </w:r>
      <w:r w:rsidRPr="00BF3BA3">
        <w:rPr>
          <w:rFonts w:ascii="Arial" w:hAnsi="Arial" w:cs="Arial"/>
          <w:sz w:val="24"/>
          <w:szCs w:val="24"/>
        </w:rPr>
        <w:t>o</w:t>
      </w:r>
      <w:r w:rsidRPr="00BF3BA3">
        <w:rPr>
          <w:rFonts w:ascii="Arial" w:hAnsi="Arial" w:cs="Arial"/>
          <w:spacing w:val="11"/>
          <w:sz w:val="24"/>
          <w:szCs w:val="24"/>
        </w:rPr>
        <w:t xml:space="preserve"> </w:t>
      </w:r>
      <w:r w:rsidRPr="00BF3BA3">
        <w:rPr>
          <w:rFonts w:ascii="Arial" w:hAnsi="Arial" w:cs="Arial"/>
          <w:sz w:val="24"/>
          <w:szCs w:val="24"/>
        </w:rPr>
        <w:t>którym</w:t>
      </w:r>
      <w:r w:rsidRPr="00BF3BA3">
        <w:rPr>
          <w:rFonts w:ascii="Arial" w:hAnsi="Arial" w:cs="Arial"/>
          <w:spacing w:val="10"/>
          <w:sz w:val="24"/>
          <w:szCs w:val="24"/>
        </w:rPr>
        <w:t xml:space="preserve"> </w:t>
      </w:r>
      <w:r w:rsidRPr="00BF3BA3">
        <w:rPr>
          <w:rFonts w:ascii="Arial" w:hAnsi="Arial" w:cs="Arial"/>
          <w:sz w:val="24"/>
          <w:szCs w:val="24"/>
        </w:rPr>
        <w:t>mowa</w:t>
      </w:r>
      <w:r w:rsidRPr="00BF3BA3">
        <w:rPr>
          <w:rFonts w:ascii="Arial" w:hAnsi="Arial" w:cs="Arial"/>
          <w:spacing w:val="10"/>
          <w:sz w:val="24"/>
          <w:szCs w:val="24"/>
        </w:rPr>
        <w:t xml:space="preserve"> </w:t>
      </w:r>
      <w:r w:rsidRPr="00BF3BA3">
        <w:rPr>
          <w:rFonts w:ascii="Arial" w:hAnsi="Arial" w:cs="Arial"/>
          <w:sz w:val="24"/>
          <w:szCs w:val="24"/>
        </w:rPr>
        <w:t>powyżej,</w:t>
      </w:r>
      <w:r w:rsidRPr="00BF3BA3">
        <w:rPr>
          <w:rFonts w:ascii="Arial" w:hAnsi="Arial" w:cs="Arial"/>
          <w:spacing w:val="11"/>
          <w:sz w:val="24"/>
          <w:szCs w:val="24"/>
        </w:rPr>
        <w:t xml:space="preserve"> </w:t>
      </w:r>
      <w:r w:rsidRPr="00BF3BA3">
        <w:rPr>
          <w:rFonts w:ascii="Arial" w:hAnsi="Arial" w:cs="Arial"/>
          <w:sz w:val="24"/>
          <w:szCs w:val="24"/>
        </w:rPr>
        <w:t>każda</w:t>
      </w:r>
      <w:r w:rsidRPr="00BF3BA3">
        <w:rPr>
          <w:rFonts w:ascii="Arial" w:hAnsi="Arial" w:cs="Arial"/>
          <w:spacing w:val="11"/>
          <w:sz w:val="24"/>
          <w:szCs w:val="24"/>
        </w:rPr>
        <w:t xml:space="preserve"> </w:t>
      </w:r>
      <w:r w:rsidRPr="00BF3BA3">
        <w:rPr>
          <w:rFonts w:ascii="Arial" w:hAnsi="Arial" w:cs="Arial"/>
          <w:sz w:val="24"/>
          <w:szCs w:val="24"/>
        </w:rPr>
        <w:t>ze</w:t>
      </w:r>
      <w:r w:rsidRPr="00BF3BA3">
        <w:rPr>
          <w:rFonts w:ascii="Arial" w:hAnsi="Arial" w:cs="Arial"/>
          <w:spacing w:val="9"/>
          <w:sz w:val="24"/>
          <w:szCs w:val="24"/>
        </w:rPr>
        <w:t xml:space="preserve"> </w:t>
      </w:r>
      <w:r w:rsidRPr="00BF3BA3">
        <w:rPr>
          <w:rFonts w:ascii="Arial" w:hAnsi="Arial" w:cs="Arial"/>
          <w:sz w:val="24"/>
          <w:szCs w:val="24"/>
        </w:rPr>
        <w:t>Stron</w:t>
      </w:r>
      <w:r w:rsidRPr="00BF3BA3">
        <w:rPr>
          <w:rFonts w:ascii="Arial" w:hAnsi="Arial" w:cs="Arial"/>
          <w:spacing w:val="9"/>
          <w:sz w:val="24"/>
          <w:szCs w:val="24"/>
        </w:rPr>
        <w:t xml:space="preserve"> </w:t>
      </w:r>
      <w:r w:rsidRPr="00BF3BA3">
        <w:rPr>
          <w:rFonts w:ascii="Arial" w:hAnsi="Arial" w:cs="Arial"/>
          <w:sz w:val="24"/>
          <w:szCs w:val="24"/>
        </w:rPr>
        <w:t>zapewnia,</w:t>
      </w:r>
      <w:r w:rsidRPr="00BF3BA3">
        <w:rPr>
          <w:rFonts w:ascii="Arial" w:hAnsi="Arial" w:cs="Arial"/>
          <w:spacing w:val="13"/>
          <w:sz w:val="24"/>
          <w:szCs w:val="24"/>
        </w:rPr>
        <w:t xml:space="preserve"> </w:t>
      </w:r>
      <w:r w:rsidRPr="00BF3BA3">
        <w:rPr>
          <w:rFonts w:ascii="Arial" w:hAnsi="Arial" w:cs="Arial"/>
          <w:sz w:val="24"/>
          <w:szCs w:val="24"/>
        </w:rPr>
        <w:t>iż</w:t>
      </w:r>
      <w:r w:rsidRPr="00BF3BA3">
        <w:rPr>
          <w:rFonts w:ascii="Arial" w:hAnsi="Arial" w:cs="Arial"/>
          <w:spacing w:val="11"/>
          <w:sz w:val="24"/>
          <w:szCs w:val="24"/>
        </w:rPr>
        <w:t xml:space="preserve"> </w:t>
      </w:r>
      <w:r w:rsidRPr="00BF3BA3">
        <w:rPr>
          <w:rFonts w:ascii="Arial" w:hAnsi="Arial" w:cs="Arial"/>
          <w:sz w:val="24"/>
          <w:szCs w:val="24"/>
        </w:rPr>
        <w:t>w</w:t>
      </w:r>
      <w:r w:rsidRPr="00BF3BA3">
        <w:rPr>
          <w:rFonts w:ascii="Arial" w:hAnsi="Arial" w:cs="Arial"/>
          <w:spacing w:val="10"/>
          <w:sz w:val="24"/>
          <w:szCs w:val="24"/>
        </w:rPr>
        <w:t xml:space="preserve"> </w:t>
      </w:r>
      <w:r w:rsidRPr="00BF3BA3">
        <w:rPr>
          <w:rFonts w:ascii="Arial" w:hAnsi="Arial" w:cs="Arial"/>
          <w:sz w:val="24"/>
          <w:szCs w:val="24"/>
        </w:rPr>
        <w:t>okresie</w:t>
      </w:r>
      <w:r w:rsidRPr="00BF3BA3">
        <w:rPr>
          <w:rFonts w:ascii="Arial" w:hAnsi="Arial" w:cs="Arial"/>
          <w:spacing w:val="12"/>
          <w:sz w:val="24"/>
          <w:szCs w:val="24"/>
        </w:rPr>
        <w:t xml:space="preserve"> </w:t>
      </w:r>
      <w:r w:rsidRPr="00BF3BA3">
        <w:rPr>
          <w:rFonts w:ascii="Arial" w:hAnsi="Arial" w:cs="Arial"/>
          <w:sz w:val="24"/>
          <w:szCs w:val="24"/>
        </w:rPr>
        <w:t>realizacji</w:t>
      </w:r>
      <w:r w:rsidRPr="00BF3BA3">
        <w:rPr>
          <w:rFonts w:ascii="Arial" w:hAnsi="Arial" w:cs="Arial"/>
          <w:spacing w:val="10"/>
          <w:sz w:val="24"/>
          <w:szCs w:val="24"/>
        </w:rPr>
        <w:t xml:space="preserve"> </w:t>
      </w:r>
      <w:r w:rsidR="00AE3F57" w:rsidRPr="00BF3BA3">
        <w:rPr>
          <w:rFonts w:ascii="Arial" w:hAnsi="Arial" w:cs="Arial"/>
          <w:sz w:val="24"/>
          <w:szCs w:val="24"/>
        </w:rPr>
        <w:t>u</w:t>
      </w:r>
      <w:r w:rsidRPr="00BF3BA3">
        <w:rPr>
          <w:rFonts w:ascii="Arial" w:hAnsi="Arial" w:cs="Arial"/>
          <w:sz w:val="24"/>
          <w:szCs w:val="24"/>
        </w:rPr>
        <w:t>mowy</w:t>
      </w:r>
      <w:r w:rsidRPr="00BF3BA3">
        <w:rPr>
          <w:rFonts w:ascii="Arial" w:hAnsi="Arial" w:cs="Arial"/>
          <w:spacing w:val="11"/>
          <w:sz w:val="24"/>
          <w:szCs w:val="24"/>
        </w:rPr>
        <w:t xml:space="preserve"> </w:t>
      </w:r>
      <w:r w:rsidRPr="00BF3BA3">
        <w:rPr>
          <w:rFonts w:ascii="Arial" w:hAnsi="Arial" w:cs="Arial"/>
          <w:sz w:val="24"/>
          <w:szCs w:val="24"/>
        </w:rPr>
        <w:t>umożliwi każdej</w:t>
      </w:r>
      <w:r w:rsidRPr="00BF3BA3">
        <w:rPr>
          <w:rFonts w:ascii="Arial" w:hAnsi="Arial" w:cs="Arial"/>
          <w:spacing w:val="6"/>
          <w:sz w:val="24"/>
          <w:szCs w:val="24"/>
        </w:rPr>
        <w:t xml:space="preserve"> </w:t>
      </w:r>
      <w:r w:rsidRPr="00BF3BA3">
        <w:rPr>
          <w:rFonts w:ascii="Arial" w:hAnsi="Arial" w:cs="Arial"/>
          <w:sz w:val="24"/>
          <w:szCs w:val="24"/>
        </w:rPr>
        <w:t>osobie</w:t>
      </w:r>
      <w:r w:rsidRPr="00BF3BA3">
        <w:rPr>
          <w:rFonts w:ascii="Arial" w:hAnsi="Arial" w:cs="Arial"/>
          <w:spacing w:val="6"/>
          <w:sz w:val="24"/>
          <w:szCs w:val="24"/>
        </w:rPr>
        <w:t xml:space="preserve"> </w:t>
      </w:r>
      <w:r w:rsidRPr="00BF3BA3">
        <w:rPr>
          <w:rFonts w:ascii="Arial" w:hAnsi="Arial" w:cs="Arial"/>
          <w:sz w:val="24"/>
          <w:szCs w:val="24"/>
        </w:rPr>
        <w:t>działającej</w:t>
      </w:r>
      <w:r w:rsidRPr="00BF3BA3">
        <w:rPr>
          <w:rFonts w:ascii="Arial" w:hAnsi="Arial" w:cs="Arial"/>
          <w:spacing w:val="7"/>
          <w:sz w:val="24"/>
          <w:szCs w:val="24"/>
        </w:rPr>
        <w:t xml:space="preserve"> </w:t>
      </w:r>
      <w:r w:rsidRPr="00BF3BA3">
        <w:rPr>
          <w:rFonts w:ascii="Arial" w:hAnsi="Arial" w:cs="Arial"/>
          <w:sz w:val="24"/>
          <w:szCs w:val="24"/>
        </w:rPr>
        <w:t>w</w:t>
      </w:r>
      <w:r w:rsidRPr="00BF3BA3">
        <w:rPr>
          <w:rFonts w:ascii="Arial" w:hAnsi="Arial" w:cs="Arial"/>
          <w:spacing w:val="8"/>
          <w:sz w:val="24"/>
          <w:szCs w:val="24"/>
        </w:rPr>
        <w:t xml:space="preserve"> </w:t>
      </w:r>
      <w:r w:rsidRPr="00BF3BA3">
        <w:rPr>
          <w:rFonts w:ascii="Arial" w:hAnsi="Arial" w:cs="Arial"/>
          <w:sz w:val="24"/>
          <w:szCs w:val="24"/>
        </w:rPr>
        <w:t>dobrej</w:t>
      </w:r>
      <w:r w:rsidRPr="00BF3BA3">
        <w:rPr>
          <w:rFonts w:ascii="Arial" w:hAnsi="Arial" w:cs="Arial"/>
          <w:spacing w:val="6"/>
          <w:sz w:val="24"/>
          <w:szCs w:val="24"/>
        </w:rPr>
        <w:t xml:space="preserve"> </w:t>
      </w:r>
      <w:r w:rsidRPr="00BF3BA3">
        <w:rPr>
          <w:rFonts w:ascii="Arial" w:hAnsi="Arial" w:cs="Arial"/>
          <w:sz w:val="24"/>
          <w:szCs w:val="24"/>
        </w:rPr>
        <w:t>wierze</w:t>
      </w:r>
      <w:r w:rsidRPr="00BF3BA3">
        <w:rPr>
          <w:rFonts w:ascii="Arial" w:hAnsi="Arial" w:cs="Arial"/>
          <w:spacing w:val="7"/>
          <w:sz w:val="24"/>
          <w:szCs w:val="24"/>
        </w:rPr>
        <w:t xml:space="preserve"> </w:t>
      </w:r>
      <w:r w:rsidRPr="00BF3BA3">
        <w:rPr>
          <w:rFonts w:ascii="Arial" w:hAnsi="Arial" w:cs="Arial"/>
          <w:sz w:val="24"/>
          <w:szCs w:val="24"/>
        </w:rPr>
        <w:t>dokonanie</w:t>
      </w:r>
      <w:r w:rsidRPr="00BF3BA3">
        <w:rPr>
          <w:rFonts w:ascii="Arial" w:hAnsi="Arial" w:cs="Arial"/>
          <w:spacing w:val="6"/>
          <w:sz w:val="24"/>
          <w:szCs w:val="24"/>
        </w:rPr>
        <w:t xml:space="preserve"> </w:t>
      </w:r>
      <w:r w:rsidRPr="00BF3BA3">
        <w:rPr>
          <w:rFonts w:ascii="Arial" w:hAnsi="Arial" w:cs="Arial"/>
          <w:sz w:val="24"/>
          <w:szCs w:val="24"/>
        </w:rPr>
        <w:t>anonimowego</w:t>
      </w:r>
      <w:r w:rsidRPr="00BF3BA3">
        <w:rPr>
          <w:rFonts w:ascii="Arial" w:hAnsi="Arial" w:cs="Arial"/>
          <w:spacing w:val="8"/>
          <w:sz w:val="24"/>
          <w:szCs w:val="24"/>
        </w:rPr>
        <w:t xml:space="preserve"> </w:t>
      </w:r>
      <w:r w:rsidRPr="00BF3BA3">
        <w:rPr>
          <w:rFonts w:ascii="Arial" w:hAnsi="Arial" w:cs="Arial"/>
          <w:sz w:val="24"/>
          <w:szCs w:val="24"/>
        </w:rPr>
        <w:t>zgłaszania</w:t>
      </w:r>
      <w:r w:rsidRPr="00BF3BA3">
        <w:rPr>
          <w:rFonts w:ascii="Arial" w:hAnsi="Arial" w:cs="Arial"/>
          <w:spacing w:val="6"/>
          <w:sz w:val="24"/>
          <w:szCs w:val="24"/>
        </w:rPr>
        <w:t xml:space="preserve"> </w:t>
      </w:r>
      <w:r w:rsidRPr="00BF3BA3">
        <w:rPr>
          <w:rFonts w:ascii="Arial" w:hAnsi="Arial" w:cs="Arial"/>
          <w:sz w:val="24"/>
          <w:szCs w:val="24"/>
        </w:rPr>
        <w:t>nieprawidłowości</w:t>
      </w:r>
      <w:r w:rsidRPr="00BF3BA3">
        <w:rPr>
          <w:rFonts w:ascii="Arial" w:hAnsi="Arial" w:cs="Arial"/>
          <w:spacing w:val="7"/>
          <w:sz w:val="24"/>
          <w:szCs w:val="24"/>
        </w:rPr>
        <w:t xml:space="preserve"> </w:t>
      </w:r>
      <w:r w:rsidRPr="00BF3BA3">
        <w:rPr>
          <w:rFonts w:ascii="Arial" w:hAnsi="Arial" w:cs="Arial"/>
          <w:sz w:val="24"/>
          <w:szCs w:val="24"/>
        </w:rPr>
        <w:t>za</w:t>
      </w:r>
      <w:r w:rsidRPr="00BF3BA3">
        <w:rPr>
          <w:rFonts w:ascii="Arial" w:hAnsi="Arial" w:cs="Arial"/>
          <w:spacing w:val="7"/>
          <w:sz w:val="24"/>
          <w:szCs w:val="24"/>
        </w:rPr>
        <w:t xml:space="preserve"> </w:t>
      </w:r>
      <w:r w:rsidRPr="00BF3BA3">
        <w:rPr>
          <w:rFonts w:ascii="Arial" w:hAnsi="Arial" w:cs="Arial"/>
          <w:sz w:val="24"/>
          <w:szCs w:val="24"/>
        </w:rPr>
        <w:t>pośrednictwem</w:t>
      </w:r>
      <w:r w:rsidRPr="00BF3BA3">
        <w:rPr>
          <w:rFonts w:ascii="Arial" w:hAnsi="Arial" w:cs="Arial"/>
          <w:spacing w:val="7"/>
          <w:sz w:val="24"/>
          <w:szCs w:val="24"/>
        </w:rPr>
        <w:t xml:space="preserve"> </w:t>
      </w:r>
      <w:r w:rsidRPr="00BF3BA3">
        <w:rPr>
          <w:rFonts w:ascii="Arial" w:hAnsi="Arial" w:cs="Arial"/>
          <w:sz w:val="24"/>
          <w:szCs w:val="24"/>
        </w:rPr>
        <w:t>poczty</w:t>
      </w:r>
      <w:r w:rsidRPr="00BF3BA3">
        <w:rPr>
          <w:rFonts w:ascii="Arial" w:hAnsi="Arial" w:cs="Arial"/>
          <w:spacing w:val="7"/>
          <w:sz w:val="24"/>
          <w:szCs w:val="24"/>
        </w:rPr>
        <w:t xml:space="preserve"> </w:t>
      </w:r>
      <w:r w:rsidRPr="00BF3BA3">
        <w:rPr>
          <w:rFonts w:ascii="Arial" w:hAnsi="Arial" w:cs="Arial"/>
          <w:sz w:val="24"/>
          <w:szCs w:val="24"/>
        </w:rPr>
        <w:t xml:space="preserve">elektronicznej na adres e-mail: </w:t>
      </w:r>
      <w:r w:rsidR="00AE3F57" w:rsidRPr="00BF3BA3">
        <w:rPr>
          <w:rFonts w:ascii="Arial" w:hAnsi="Arial" w:cs="Arial"/>
          <w:sz w:val="24"/>
          <w:szCs w:val="24"/>
        </w:rPr>
        <w:t>……………</w:t>
      </w:r>
    </w:p>
    <w:p w14:paraId="6A4A4F6D" w14:textId="77777777" w:rsidR="009B4CF4" w:rsidRDefault="009B4CF4" w:rsidP="009B4CF4">
      <w:pPr>
        <w:pStyle w:val="TableParagraph"/>
        <w:numPr>
          <w:ilvl w:val="0"/>
          <w:numId w:val="46"/>
        </w:numPr>
        <w:spacing w:after="240" w:line="360" w:lineRule="auto"/>
        <w:jc w:val="both"/>
        <w:rPr>
          <w:rFonts w:ascii="Arial" w:hAnsi="Arial" w:cs="Arial"/>
          <w:sz w:val="24"/>
          <w:szCs w:val="24"/>
        </w:rPr>
      </w:pPr>
      <w:r w:rsidRPr="00BF3BA3">
        <w:rPr>
          <w:rFonts w:ascii="Arial" w:hAnsi="Arial" w:cs="Arial"/>
          <w:sz w:val="24"/>
          <w:szCs w:val="24"/>
        </w:rPr>
        <w:t>Strony</w:t>
      </w:r>
      <w:r w:rsidRPr="00BF3BA3">
        <w:rPr>
          <w:rFonts w:ascii="Arial" w:hAnsi="Arial" w:cs="Arial"/>
          <w:spacing w:val="12"/>
          <w:sz w:val="24"/>
          <w:szCs w:val="24"/>
        </w:rPr>
        <w:t xml:space="preserve"> </w:t>
      </w:r>
      <w:r w:rsidRPr="00BF3BA3">
        <w:rPr>
          <w:rFonts w:ascii="Arial" w:hAnsi="Arial" w:cs="Arial"/>
          <w:sz w:val="24"/>
          <w:szCs w:val="24"/>
        </w:rPr>
        <w:t>mają na</w:t>
      </w:r>
      <w:r w:rsidRPr="00BF3BA3">
        <w:rPr>
          <w:rFonts w:ascii="Arial" w:hAnsi="Arial" w:cs="Arial"/>
          <w:spacing w:val="13"/>
          <w:sz w:val="24"/>
          <w:szCs w:val="24"/>
        </w:rPr>
        <w:t xml:space="preserve"> </w:t>
      </w:r>
      <w:r w:rsidRPr="00BF3BA3">
        <w:rPr>
          <w:rFonts w:ascii="Arial" w:hAnsi="Arial" w:cs="Arial"/>
          <w:sz w:val="24"/>
          <w:szCs w:val="24"/>
        </w:rPr>
        <w:t>uwadze, że sankcje ustalone</w:t>
      </w:r>
      <w:r w:rsidRPr="00BF3BA3">
        <w:rPr>
          <w:rFonts w:ascii="Arial" w:hAnsi="Arial" w:cs="Arial"/>
          <w:spacing w:val="12"/>
          <w:sz w:val="24"/>
          <w:szCs w:val="24"/>
        </w:rPr>
        <w:t xml:space="preserve"> </w:t>
      </w:r>
      <w:r w:rsidRPr="00BF3BA3">
        <w:rPr>
          <w:rFonts w:ascii="Arial" w:hAnsi="Arial" w:cs="Arial"/>
          <w:sz w:val="24"/>
          <w:szCs w:val="24"/>
        </w:rPr>
        <w:t>w wyniku</w:t>
      </w:r>
      <w:r w:rsidRPr="00BF3BA3">
        <w:rPr>
          <w:rFonts w:ascii="Arial" w:hAnsi="Arial" w:cs="Arial"/>
          <w:spacing w:val="12"/>
          <w:sz w:val="24"/>
          <w:szCs w:val="24"/>
        </w:rPr>
        <w:t xml:space="preserve"> </w:t>
      </w:r>
      <w:r w:rsidRPr="00BF3BA3">
        <w:rPr>
          <w:rFonts w:ascii="Arial" w:hAnsi="Arial" w:cs="Arial"/>
          <w:sz w:val="24"/>
          <w:szCs w:val="24"/>
        </w:rPr>
        <w:t>niniejszych</w:t>
      </w:r>
      <w:r w:rsidRPr="00BF3BA3">
        <w:rPr>
          <w:rFonts w:ascii="Arial" w:hAnsi="Arial" w:cs="Arial"/>
          <w:spacing w:val="11"/>
          <w:sz w:val="24"/>
          <w:szCs w:val="24"/>
        </w:rPr>
        <w:t xml:space="preserve"> </w:t>
      </w:r>
      <w:r w:rsidRPr="00BF3BA3">
        <w:rPr>
          <w:rFonts w:ascii="Arial" w:hAnsi="Arial" w:cs="Arial"/>
          <w:sz w:val="24"/>
          <w:szCs w:val="24"/>
        </w:rPr>
        <w:t xml:space="preserve">postanowień nie wykluczają, </w:t>
      </w:r>
      <w:r w:rsidRPr="00BF3BA3">
        <w:rPr>
          <w:rFonts w:ascii="Arial" w:hAnsi="Arial" w:cs="Arial"/>
          <w:spacing w:val="14"/>
          <w:sz w:val="24"/>
          <w:szCs w:val="24"/>
        </w:rPr>
        <w:t>n</w:t>
      </w:r>
      <w:r w:rsidRPr="00BF3BA3">
        <w:rPr>
          <w:rFonts w:ascii="Arial" w:hAnsi="Arial" w:cs="Arial"/>
          <w:sz w:val="24"/>
          <w:szCs w:val="24"/>
        </w:rPr>
        <w:t>ie zastępują ani nie</w:t>
      </w:r>
      <w:r w:rsidRPr="00BF3BA3">
        <w:rPr>
          <w:rFonts w:ascii="Arial" w:hAnsi="Arial" w:cs="Arial"/>
          <w:spacing w:val="12"/>
          <w:sz w:val="24"/>
          <w:szCs w:val="24"/>
        </w:rPr>
        <w:t xml:space="preserve"> </w:t>
      </w:r>
      <w:r w:rsidRPr="00BF3BA3">
        <w:rPr>
          <w:rFonts w:ascii="Arial" w:hAnsi="Arial" w:cs="Arial"/>
          <w:sz w:val="24"/>
          <w:szCs w:val="24"/>
        </w:rPr>
        <w:t>zmieniają w</w:t>
      </w:r>
      <w:r w:rsidRPr="00BF3BA3">
        <w:rPr>
          <w:rFonts w:ascii="Arial" w:hAnsi="Arial" w:cs="Arial"/>
          <w:spacing w:val="26"/>
          <w:sz w:val="24"/>
          <w:szCs w:val="24"/>
        </w:rPr>
        <w:t xml:space="preserve"> </w:t>
      </w:r>
      <w:r w:rsidRPr="00BF3BA3">
        <w:rPr>
          <w:rFonts w:ascii="Arial" w:hAnsi="Arial" w:cs="Arial"/>
          <w:sz w:val="24"/>
          <w:szCs w:val="24"/>
        </w:rPr>
        <w:t>żaden</w:t>
      </w:r>
      <w:r w:rsidRPr="00BF3BA3">
        <w:rPr>
          <w:rFonts w:ascii="Arial" w:hAnsi="Arial" w:cs="Arial"/>
          <w:spacing w:val="25"/>
          <w:sz w:val="24"/>
          <w:szCs w:val="24"/>
        </w:rPr>
        <w:t xml:space="preserve"> </w:t>
      </w:r>
      <w:r w:rsidRPr="00BF3BA3">
        <w:rPr>
          <w:rFonts w:ascii="Arial" w:hAnsi="Arial" w:cs="Arial"/>
          <w:sz w:val="24"/>
          <w:szCs w:val="24"/>
        </w:rPr>
        <w:t>sposób</w:t>
      </w:r>
      <w:r w:rsidRPr="00BF3BA3">
        <w:rPr>
          <w:rFonts w:ascii="Arial" w:hAnsi="Arial" w:cs="Arial"/>
          <w:spacing w:val="27"/>
          <w:sz w:val="24"/>
          <w:szCs w:val="24"/>
        </w:rPr>
        <w:t xml:space="preserve"> </w:t>
      </w:r>
      <w:r w:rsidRPr="00BF3BA3">
        <w:rPr>
          <w:rFonts w:ascii="Arial" w:hAnsi="Arial" w:cs="Arial"/>
          <w:sz w:val="24"/>
          <w:szCs w:val="24"/>
        </w:rPr>
        <w:t>sankcji</w:t>
      </w:r>
      <w:r w:rsidRPr="00BF3BA3">
        <w:rPr>
          <w:rFonts w:ascii="Arial" w:hAnsi="Arial" w:cs="Arial"/>
          <w:spacing w:val="26"/>
          <w:sz w:val="24"/>
          <w:szCs w:val="24"/>
        </w:rPr>
        <w:t xml:space="preserve"> </w:t>
      </w:r>
      <w:r w:rsidRPr="00BF3BA3">
        <w:rPr>
          <w:rFonts w:ascii="Arial" w:hAnsi="Arial" w:cs="Arial"/>
          <w:sz w:val="24"/>
          <w:szCs w:val="24"/>
        </w:rPr>
        <w:t>karnych,</w:t>
      </w:r>
      <w:r w:rsidRPr="00BF3BA3">
        <w:rPr>
          <w:rFonts w:ascii="Arial" w:hAnsi="Arial" w:cs="Arial"/>
          <w:spacing w:val="26"/>
          <w:sz w:val="24"/>
          <w:szCs w:val="24"/>
        </w:rPr>
        <w:t xml:space="preserve"> </w:t>
      </w:r>
      <w:r w:rsidRPr="00BF3BA3">
        <w:rPr>
          <w:rFonts w:ascii="Arial" w:hAnsi="Arial" w:cs="Arial"/>
          <w:sz w:val="24"/>
          <w:szCs w:val="24"/>
        </w:rPr>
        <w:t>cywilnych,</w:t>
      </w:r>
      <w:r w:rsidRPr="00BF3BA3">
        <w:rPr>
          <w:rFonts w:ascii="Arial" w:hAnsi="Arial" w:cs="Arial"/>
          <w:spacing w:val="26"/>
          <w:sz w:val="24"/>
          <w:szCs w:val="24"/>
        </w:rPr>
        <w:t xml:space="preserve"> </w:t>
      </w:r>
      <w:r w:rsidRPr="00BF3BA3">
        <w:rPr>
          <w:rFonts w:ascii="Arial" w:hAnsi="Arial" w:cs="Arial"/>
          <w:sz w:val="24"/>
          <w:szCs w:val="24"/>
        </w:rPr>
        <w:t>dyscyplinarnych</w:t>
      </w:r>
      <w:r w:rsidRPr="00BF3BA3">
        <w:rPr>
          <w:rFonts w:ascii="Arial" w:hAnsi="Arial" w:cs="Arial"/>
          <w:spacing w:val="28"/>
          <w:sz w:val="24"/>
          <w:szCs w:val="24"/>
        </w:rPr>
        <w:t xml:space="preserve"> </w:t>
      </w:r>
      <w:r w:rsidRPr="00BF3BA3">
        <w:rPr>
          <w:rFonts w:ascii="Arial" w:hAnsi="Arial" w:cs="Arial"/>
          <w:sz w:val="24"/>
          <w:szCs w:val="24"/>
        </w:rPr>
        <w:t>lub</w:t>
      </w:r>
      <w:r w:rsidRPr="00BF3BA3">
        <w:rPr>
          <w:rFonts w:ascii="Arial" w:hAnsi="Arial" w:cs="Arial"/>
          <w:spacing w:val="27"/>
          <w:sz w:val="24"/>
          <w:szCs w:val="24"/>
        </w:rPr>
        <w:t xml:space="preserve"> </w:t>
      </w:r>
      <w:r w:rsidRPr="00BF3BA3">
        <w:rPr>
          <w:rFonts w:ascii="Arial" w:hAnsi="Arial" w:cs="Arial"/>
          <w:sz w:val="24"/>
          <w:szCs w:val="24"/>
        </w:rPr>
        <w:t>administracyjnych</w:t>
      </w:r>
      <w:r w:rsidRPr="00BF3BA3">
        <w:rPr>
          <w:rFonts w:ascii="Arial" w:hAnsi="Arial" w:cs="Arial"/>
          <w:spacing w:val="27"/>
          <w:sz w:val="24"/>
          <w:szCs w:val="24"/>
        </w:rPr>
        <w:t xml:space="preserve"> </w:t>
      </w:r>
      <w:r w:rsidRPr="00BF3BA3">
        <w:rPr>
          <w:rFonts w:ascii="Arial" w:hAnsi="Arial" w:cs="Arial"/>
          <w:sz w:val="24"/>
          <w:szCs w:val="24"/>
        </w:rPr>
        <w:t>ustanowionych</w:t>
      </w:r>
      <w:r w:rsidRPr="00BF3BA3">
        <w:rPr>
          <w:rFonts w:ascii="Arial" w:hAnsi="Arial" w:cs="Arial"/>
          <w:spacing w:val="26"/>
          <w:sz w:val="24"/>
          <w:szCs w:val="24"/>
        </w:rPr>
        <w:t xml:space="preserve"> </w:t>
      </w:r>
      <w:r w:rsidRPr="00BF3BA3">
        <w:rPr>
          <w:rFonts w:ascii="Arial" w:hAnsi="Arial" w:cs="Arial"/>
          <w:sz w:val="24"/>
          <w:szCs w:val="24"/>
        </w:rPr>
        <w:t>przez</w:t>
      </w:r>
      <w:r w:rsidRPr="00BF3BA3">
        <w:rPr>
          <w:rFonts w:ascii="Arial" w:hAnsi="Arial" w:cs="Arial"/>
          <w:spacing w:val="26"/>
          <w:sz w:val="24"/>
          <w:szCs w:val="24"/>
        </w:rPr>
        <w:t xml:space="preserve"> </w:t>
      </w:r>
      <w:r w:rsidRPr="00BF3BA3">
        <w:rPr>
          <w:rFonts w:ascii="Arial" w:hAnsi="Arial" w:cs="Arial"/>
          <w:sz w:val="24"/>
          <w:szCs w:val="24"/>
        </w:rPr>
        <w:t>przepisy</w:t>
      </w:r>
      <w:r w:rsidRPr="00BF3BA3">
        <w:rPr>
          <w:rFonts w:ascii="Arial" w:hAnsi="Arial" w:cs="Arial"/>
          <w:spacing w:val="28"/>
          <w:sz w:val="24"/>
          <w:szCs w:val="24"/>
        </w:rPr>
        <w:t xml:space="preserve"> </w:t>
      </w:r>
      <w:r w:rsidRPr="00BF3BA3">
        <w:rPr>
          <w:rFonts w:ascii="Arial" w:hAnsi="Arial" w:cs="Arial"/>
          <w:sz w:val="24"/>
          <w:szCs w:val="24"/>
        </w:rPr>
        <w:t>prawa</w:t>
      </w:r>
      <w:r w:rsidRPr="00BF3BA3">
        <w:rPr>
          <w:rFonts w:ascii="Arial" w:hAnsi="Arial" w:cs="Arial"/>
          <w:spacing w:val="27"/>
          <w:sz w:val="24"/>
          <w:szCs w:val="24"/>
        </w:rPr>
        <w:t xml:space="preserve"> </w:t>
      </w:r>
      <w:r w:rsidRPr="00BF3BA3">
        <w:rPr>
          <w:rFonts w:ascii="Arial" w:hAnsi="Arial" w:cs="Arial"/>
          <w:sz w:val="24"/>
          <w:szCs w:val="24"/>
        </w:rPr>
        <w:t>powszechnie obowiązującego w Rzeczypospolitej Polskiej i na terenie Unii Europejskiej.</w:t>
      </w:r>
    </w:p>
    <w:p w14:paraId="6A7C21E9" w14:textId="77777777" w:rsidR="00B74408" w:rsidRDefault="00B74408" w:rsidP="00B74408">
      <w:pPr>
        <w:pStyle w:val="TableParagraph"/>
        <w:spacing w:after="240" w:line="360" w:lineRule="auto"/>
        <w:jc w:val="both"/>
        <w:rPr>
          <w:rFonts w:ascii="Arial" w:hAnsi="Arial" w:cs="Arial"/>
          <w:sz w:val="24"/>
          <w:szCs w:val="24"/>
        </w:rPr>
      </w:pPr>
    </w:p>
    <w:p w14:paraId="73EB469E" w14:textId="77777777" w:rsidR="00B74408" w:rsidRPr="00BF3BA3" w:rsidRDefault="00B74408" w:rsidP="00B74408">
      <w:pPr>
        <w:pStyle w:val="TableParagraph"/>
        <w:spacing w:after="240" w:line="360" w:lineRule="auto"/>
        <w:jc w:val="both"/>
        <w:rPr>
          <w:rFonts w:ascii="Arial" w:hAnsi="Arial" w:cs="Arial"/>
          <w:sz w:val="24"/>
          <w:szCs w:val="24"/>
        </w:rPr>
      </w:pPr>
    </w:p>
    <w:p w14:paraId="129E4CE9" w14:textId="34E07019" w:rsidR="0089536B" w:rsidRPr="007B0434" w:rsidRDefault="0089536B" w:rsidP="00163C31">
      <w:pPr>
        <w:spacing w:line="360" w:lineRule="auto"/>
        <w:jc w:val="center"/>
        <w:rPr>
          <w:rFonts w:ascii="Arial" w:hAnsi="Arial" w:cs="Arial"/>
          <w:b/>
          <w:sz w:val="24"/>
          <w:szCs w:val="24"/>
        </w:rPr>
      </w:pPr>
      <w:r w:rsidRPr="007B0434">
        <w:rPr>
          <w:rFonts w:ascii="Arial" w:hAnsi="Arial" w:cs="Arial"/>
          <w:b/>
          <w:sz w:val="24"/>
          <w:szCs w:val="24"/>
        </w:rPr>
        <w:lastRenderedPageBreak/>
        <w:t>§ 1</w:t>
      </w:r>
      <w:r w:rsidR="009B4CF4" w:rsidRPr="007B0434">
        <w:rPr>
          <w:rFonts w:ascii="Arial" w:hAnsi="Arial" w:cs="Arial"/>
          <w:b/>
          <w:sz w:val="24"/>
          <w:szCs w:val="24"/>
        </w:rPr>
        <w:t>4</w:t>
      </w:r>
    </w:p>
    <w:p w14:paraId="256B8613" w14:textId="77777777" w:rsidR="002E21E0" w:rsidRPr="002E21E0" w:rsidRDefault="002E21E0" w:rsidP="002E21E0">
      <w:pPr>
        <w:numPr>
          <w:ilvl w:val="0"/>
          <w:numId w:val="48"/>
        </w:numPr>
        <w:spacing w:line="360" w:lineRule="auto"/>
        <w:rPr>
          <w:rFonts w:ascii="Arial" w:hAnsi="Arial" w:cs="Arial"/>
          <w:sz w:val="24"/>
          <w:szCs w:val="24"/>
        </w:rPr>
      </w:pPr>
      <w:r w:rsidRPr="002E21E0">
        <w:rPr>
          <w:rFonts w:ascii="Arial" w:hAnsi="Arial" w:cs="Arial"/>
          <w:sz w:val="24"/>
          <w:szCs w:val="24"/>
        </w:rPr>
        <w:t>Umowę sporządzono w 4 jednobrzmiących egzemplarzach, 3 dla zamawiającego i 1 dla wykonawcy. / Umowa zawierana jest w formie elektronicznej i zostaje zawarta z dniem podpisania przez ostatnią ze stron.</w:t>
      </w:r>
      <w:r w:rsidRPr="002E21E0">
        <w:rPr>
          <w:rFonts w:ascii="Arial" w:hAnsi="Arial" w:cs="Arial"/>
          <w:sz w:val="24"/>
          <w:szCs w:val="24"/>
          <w:vertAlign w:val="superscript"/>
        </w:rPr>
        <w:footnoteReference w:id="3"/>
      </w:r>
    </w:p>
    <w:p w14:paraId="3C519348" w14:textId="77777777" w:rsidR="0089536B" w:rsidRPr="007B0434" w:rsidRDefault="0089536B" w:rsidP="0089536B">
      <w:pPr>
        <w:spacing w:line="360" w:lineRule="auto"/>
        <w:rPr>
          <w:rFonts w:ascii="Arial" w:hAnsi="Arial" w:cs="Arial"/>
          <w:sz w:val="24"/>
          <w:szCs w:val="24"/>
        </w:rPr>
      </w:pPr>
    </w:p>
    <w:p w14:paraId="484BED7D" w14:textId="77777777" w:rsidR="0089536B" w:rsidRPr="007B0434" w:rsidRDefault="0089536B" w:rsidP="0089536B">
      <w:pPr>
        <w:spacing w:line="360" w:lineRule="auto"/>
        <w:ind w:firstLine="1134"/>
        <w:jc w:val="both"/>
        <w:rPr>
          <w:rFonts w:ascii="Arial" w:hAnsi="Arial" w:cs="Arial"/>
          <w:b/>
          <w:sz w:val="24"/>
          <w:szCs w:val="24"/>
        </w:rPr>
      </w:pPr>
      <w:r w:rsidRPr="007B0434">
        <w:rPr>
          <w:rFonts w:ascii="Arial" w:hAnsi="Arial" w:cs="Arial"/>
          <w:sz w:val="24"/>
          <w:szCs w:val="24"/>
        </w:rPr>
        <w:t xml:space="preserve"> WYKONAWCA </w:t>
      </w:r>
      <w:r w:rsidRPr="007B0434">
        <w:rPr>
          <w:rFonts w:ascii="Arial" w:hAnsi="Arial" w:cs="Arial"/>
          <w:sz w:val="24"/>
          <w:szCs w:val="24"/>
        </w:rPr>
        <w:tab/>
      </w:r>
      <w:r w:rsidRPr="007B0434">
        <w:rPr>
          <w:rFonts w:ascii="Arial" w:hAnsi="Arial" w:cs="Arial"/>
          <w:sz w:val="24"/>
          <w:szCs w:val="24"/>
        </w:rPr>
        <w:tab/>
        <w:t xml:space="preserve">                                         ZAMAWIAJĄCY </w:t>
      </w:r>
    </w:p>
    <w:p w14:paraId="23E29F31" w14:textId="77777777" w:rsidR="0089536B" w:rsidRPr="007B0434" w:rsidRDefault="0089536B" w:rsidP="0089536B">
      <w:pPr>
        <w:spacing w:line="360" w:lineRule="auto"/>
        <w:jc w:val="both"/>
        <w:rPr>
          <w:rFonts w:ascii="Arial" w:hAnsi="Arial" w:cs="Arial"/>
          <w:b/>
          <w:sz w:val="24"/>
          <w:szCs w:val="24"/>
        </w:rPr>
      </w:pPr>
    </w:p>
    <w:p w14:paraId="4801D8EB" w14:textId="77777777" w:rsidR="0089536B" w:rsidRPr="007B0434" w:rsidRDefault="0089536B" w:rsidP="0089536B">
      <w:pPr>
        <w:spacing w:line="360" w:lineRule="auto"/>
        <w:jc w:val="both"/>
        <w:rPr>
          <w:rFonts w:ascii="Arial" w:hAnsi="Arial" w:cs="Arial"/>
          <w:b/>
          <w:sz w:val="24"/>
          <w:szCs w:val="24"/>
        </w:rPr>
      </w:pPr>
    </w:p>
    <w:p w14:paraId="09EB791B" w14:textId="7B08FAD8" w:rsidR="0089536B" w:rsidRPr="007B0434" w:rsidRDefault="0089536B" w:rsidP="0089536B">
      <w:pPr>
        <w:spacing w:line="360" w:lineRule="auto"/>
        <w:jc w:val="both"/>
        <w:rPr>
          <w:rFonts w:ascii="Arial" w:hAnsi="Arial" w:cs="Arial"/>
          <w:sz w:val="24"/>
          <w:szCs w:val="24"/>
        </w:rPr>
      </w:pPr>
    </w:p>
    <w:p w14:paraId="32C9D49B" w14:textId="465BEEE4" w:rsidR="00F2662A" w:rsidRPr="007B0434" w:rsidRDefault="00F2662A" w:rsidP="00317B43">
      <w:pPr>
        <w:spacing w:line="360" w:lineRule="auto"/>
        <w:ind w:left="5664"/>
        <w:jc w:val="both"/>
        <w:rPr>
          <w:rFonts w:ascii="Arial" w:hAnsi="Arial" w:cs="Arial"/>
          <w:sz w:val="24"/>
          <w:szCs w:val="24"/>
        </w:rPr>
      </w:pPr>
      <w:r w:rsidRPr="007B0434">
        <w:rPr>
          <w:rFonts w:ascii="Arial" w:hAnsi="Arial" w:cs="Arial"/>
          <w:sz w:val="24"/>
          <w:szCs w:val="24"/>
        </w:rPr>
        <w:t>KONTRASYGNATA</w:t>
      </w:r>
    </w:p>
    <w:p w14:paraId="677E7894" w14:textId="5D95B8E6" w:rsidR="00F2662A" w:rsidRPr="007B0434" w:rsidRDefault="00F2662A" w:rsidP="00317B43">
      <w:pPr>
        <w:spacing w:line="360" w:lineRule="auto"/>
        <w:ind w:left="5664"/>
        <w:jc w:val="both"/>
        <w:rPr>
          <w:rFonts w:ascii="Arial" w:hAnsi="Arial" w:cs="Arial"/>
          <w:sz w:val="24"/>
          <w:szCs w:val="24"/>
        </w:rPr>
      </w:pPr>
      <w:r w:rsidRPr="007B0434">
        <w:rPr>
          <w:rFonts w:ascii="Arial" w:hAnsi="Arial" w:cs="Arial"/>
          <w:sz w:val="24"/>
          <w:szCs w:val="24"/>
        </w:rPr>
        <w:t>SKARBNIKA</w:t>
      </w:r>
    </w:p>
    <w:p w14:paraId="53E34232" w14:textId="0E092278" w:rsidR="00FA6875" w:rsidRPr="007B0434" w:rsidRDefault="00FA6875" w:rsidP="00FA6875">
      <w:pPr>
        <w:spacing w:line="360" w:lineRule="auto"/>
        <w:jc w:val="both"/>
        <w:rPr>
          <w:rFonts w:ascii="Arial" w:hAnsi="Arial" w:cs="Arial"/>
          <w:sz w:val="24"/>
          <w:szCs w:val="24"/>
        </w:rPr>
      </w:pPr>
      <w:r w:rsidRPr="007B0434">
        <w:rPr>
          <w:rFonts w:ascii="Arial" w:hAnsi="Arial" w:cs="Arial"/>
          <w:sz w:val="24"/>
          <w:szCs w:val="24"/>
        </w:rPr>
        <w:t>Załączniki</w:t>
      </w:r>
    </w:p>
    <w:p w14:paraId="66751C39" w14:textId="77777777" w:rsidR="0083725D" w:rsidRPr="007B0434" w:rsidRDefault="0083725D" w:rsidP="00FA6875">
      <w:pPr>
        <w:pStyle w:val="Akapitzlist"/>
        <w:numPr>
          <w:ilvl w:val="0"/>
          <w:numId w:val="45"/>
        </w:numPr>
        <w:spacing w:line="360" w:lineRule="auto"/>
        <w:jc w:val="both"/>
        <w:rPr>
          <w:rFonts w:ascii="Arial" w:hAnsi="Arial" w:cs="Arial"/>
          <w:sz w:val="24"/>
          <w:szCs w:val="24"/>
        </w:rPr>
      </w:pPr>
      <w:r w:rsidRPr="007B0434">
        <w:rPr>
          <w:rFonts w:ascii="Arial" w:hAnsi="Arial" w:cs="Arial"/>
          <w:sz w:val="24"/>
          <w:szCs w:val="24"/>
        </w:rPr>
        <w:t>Formularz ofertowy.</w:t>
      </w:r>
    </w:p>
    <w:p w14:paraId="7DD5AA13" w14:textId="3E1DF34C" w:rsidR="00FA6875" w:rsidRPr="007B0434" w:rsidRDefault="00B05457" w:rsidP="00FA6875">
      <w:pPr>
        <w:pStyle w:val="Akapitzlist"/>
        <w:numPr>
          <w:ilvl w:val="0"/>
          <w:numId w:val="45"/>
        </w:numPr>
        <w:spacing w:line="360" w:lineRule="auto"/>
        <w:jc w:val="both"/>
        <w:rPr>
          <w:rFonts w:ascii="Arial" w:hAnsi="Arial" w:cs="Arial"/>
          <w:sz w:val="24"/>
          <w:szCs w:val="24"/>
        </w:rPr>
      </w:pPr>
      <w:r w:rsidRPr="007B0434">
        <w:rPr>
          <w:rFonts w:ascii="Arial" w:hAnsi="Arial" w:cs="Arial"/>
          <w:sz w:val="24"/>
          <w:szCs w:val="24"/>
        </w:rPr>
        <w:t>W</w:t>
      </w:r>
      <w:r w:rsidR="00FA6875" w:rsidRPr="007B0434">
        <w:rPr>
          <w:rFonts w:ascii="Arial" w:hAnsi="Arial" w:cs="Arial"/>
          <w:sz w:val="24"/>
          <w:szCs w:val="24"/>
        </w:rPr>
        <w:t>zór książki nadawczej dla przesyłek rejestrowanych.</w:t>
      </w:r>
    </w:p>
    <w:p w14:paraId="5371DBFF" w14:textId="65F8263D" w:rsidR="00FA6875" w:rsidRPr="007B0434" w:rsidRDefault="00FA6875" w:rsidP="00FA6875">
      <w:pPr>
        <w:pStyle w:val="Akapitzlist"/>
        <w:numPr>
          <w:ilvl w:val="0"/>
          <w:numId w:val="45"/>
        </w:numPr>
        <w:spacing w:line="360" w:lineRule="auto"/>
        <w:jc w:val="both"/>
        <w:rPr>
          <w:rFonts w:ascii="Arial" w:hAnsi="Arial" w:cs="Arial"/>
          <w:sz w:val="24"/>
          <w:szCs w:val="24"/>
        </w:rPr>
      </w:pPr>
      <w:r w:rsidRPr="007B0434">
        <w:rPr>
          <w:rFonts w:ascii="Arial" w:hAnsi="Arial" w:cs="Arial"/>
          <w:sz w:val="24"/>
          <w:szCs w:val="24"/>
        </w:rPr>
        <w:t>Zestawienie ilościowo-wartościowe dla przesyłek listowych nierejestrowanych obrocie krajowym/zagranicznym nadanych w dniu …………</w:t>
      </w:r>
    </w:p>
    <w:p w14:paraId="382047ED" w14:textId="0871E08D" w:rsidR="00FA6875" w:rsidRPr="007B0434" w:rsidRDefault="0083725D" w:rsidP="0083725D">
      <w:pPr>
        <w:pStyle w:val="Akapitzlist"/>
        <w:numPr>
          <w:ilvl w:val="0"/>
          <w:numId w:val="45"/>
        </w:numPr>
        <w:spacing w:line="360" w:lineRule="auto"/>
        <w:jc w:val="both"/>
        <w:rPr>
          <w:rFonts w:ascii="Arial" w:hAnsi="Arial" w:cs="Arial"/>
          <w:sz w:val="24"/>
          <w:szCs w:val="24"/>
        </w:rPr>
      </w:pPr>
      <w:r w:rsidRPr="007B0434">
        <w:rPr>
          <w:rFonts w:ascii="Arial" w:hAnsi="Arial" w:cs="Arial"/>
          <w:sz w:val="24"/>
          <w:szCs w:val="24"/>
        </w:rPr>
        <w:t>Klauzula RODO.</w:t>
      </w:r>
    </w:p>
    <w:p w14:paraId="2991AA19" w14:textId="77777777" w:rsidR="0089536B" w:rsidRPr="007B0434" w:rsidRDefault="0089536B" w:rsidP="00996F7A">
      <w:pPr>
        <w:pStyle w:val="Tekstpodstawowy"/>
        <w:spacing w:line="360" w:lineRule="auto"/>
        <w:rPr>
          <w:rFonts w:ascii="Arial" w:hAnsi="Arial" w:cs="Arial"/>
        </w:rPr>
        <w:sectPr w:rsidR="0089536B" w:rsidRPr="007B0434" w:rsidSect="00EF2932">
          <w:footerReference w:type="default" r:id="rId9"/>
          <w:pgSz w:w="11906" w:h="16838"/>
          <w:pgMar w:top="1417" w:right="1417" w:bottom="1417" w:left="1417" w:header="708" w:footer="708" w:gutter="0"/>
          <w:cols w:space="708"/>
          <w:docGrid w:linePitch="360"/>
        </w:sectPr>
      </w:pPr>
      <w:r w:rsidRPr="007B0434">
        <w:rPr>
          <w:rFonts w:ascii="Arial" w:hAnsi="Arial" w:cs="Arial"/>
        </w:rPr>
        <w:t xml:space="preserve">                                                     </w:t>
      </w:r>
      <w:r w:rsidR="00F2662A" w:rsidRPr="007B0434">
        <w:rPr>
          <w:rFonts w:ascii="Arial" w:hAnsi="Arial" w:cs="Arial"/>
        </w:rPr>
        <w:t xml:space="preserve">                                      </w:t>
      </w:r>
    </w:p>
    <w:p w14:paraId="6563BE0F" w14:textId="42A73261" w:rsidR="0089536B" w:rsidRDefault="00E570CC" w:rsidP="00E570CC">
      <w:pPr>
        <w:tabs>
          <w:tab w:val="left" w:pos="1380"/>
        </w:tabs>
        <w:spacing w:line="360" w:lineRule="auto"/>
        <w:jc w:val="right"/>
        <w:rPr>
          <w:rFonts w:ascii="Arial" w:hAnsi="Arial" w:cs="Arial"/>
          <w:sz w:val="24"/>
          <w:szCs w:val="24"/>
        </w:rPr>
      </w:pPr>
      <w:r>
        <w:rPr>
          <w:rFonts w:ascii="Arial" w:hAnsi="Arial" w:cs="Arial"/>
          <w:sz w:val="24"/>
          <w:szCs w:val="24"/>
        </w:rPr>
        <w:lastRenderedPageBreak/>
        <w:t xml:space="preserve">Załącznik nr </w:t>
      </w:r>
      <w:r w:rsidR="001B2F2E">
        <w:rPr>
          <w:rFonts w:ascii="Arial" w:hAnsi="Arial" w:cs="Arial"/>
          <w:sz w:val="24"/>
          <w:szCs w:val="24"/>
        </w:rPr>
        <w:t>2</w:t>
      </w:r>
      <w:r>
        <w:rPr>
          <w:rFonts w:ascii="Arial" w:hAnsi="Arial" w:cs="Arial"/>
          <w:sz w:val="24"/>
          <w:szCs w:val="24"/>
        </w:rPr>
        <w:t xml:space="preserve"> do umowy nr …</w:t>
      </w:r>
    </w:p>
    <w:p w14:paraId="62388333" w14:textId="34C7B30A" w:rsidR="00E570CC" w:rsidRPr="007B0434" w:rsidRDefault="00E570CC" w:rsidP="0089536B">
      <w:pPr>
        <w:tabs>
          <w:tab w:val="left" w:pos="1380"/>
        </w:tabs>
        <w:spacing w:line="360" w:lineRule="auto"/>
        <w:rPr>
          <w:rFonts w:ascii="Arial" w:hAnsi="Arial" w:cs="Arial"/>
          <w:sz w:val="24"/>
          <w:szCs w:val="24"/>
        </w:rPr>
      </w:pPr>
      <w:r>
        <w:rPr>
          <w:rFonts w:ascii="Arial" w:hAnsi="Arial" w:cs="Arial"/>
          <w:noProof/>
          <w:sz w:val="24"/>
          <w:szCs w:val="24"/>
        </w:rPr>
        <w:drawing>
          <wp:inline distT="0" distB="0" distL="0" distR="0" wp14:anchorId="582E2817" wp14:editId="77167D09">
            <wp:extent cx="6118860" cy="6377940"/>
            <wp:effectExtent l="0" t="0" r="0" b="3810"/>
            <wp:docPr id="71776215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18860" cy="6377940"/>
                    </a:xfrm>
                    <a:prstGeom prst="rect">
                      <a:avLst/>
                    </a:prstGeom>
                    <a:noFill/>
                    <a:ln>
                      <a:noFill/>
                    </a:ln>
                  </pic:spPr>
                </pic:pic>
              </a:graphicData>
            </a:graphic>
          </wp:inline>
        </w:drawing>
      </w:r>
    </w:p>
    <w:p w14:paraId="3E7F2D73" w14:textId="6C2C4858" w:rsidR="0089536B" w:rsidRPr="007B0434" w:rsidRDefault="0089536B" w:rsidP="0089536B">
      <w:pPr>
        <w:tabs>
          <w:tab w:val="left" w:pos="1380"/>
        </w:tabs>
        <w:spacing w:line="360" w:lineRule="auto"/>
        <w:rPr>
          <w:rFonts w:ascii="Arial" w:hAnsi="Arial" w:cs="Arial"/>
          <w:sz w:val="24"/>
          <w:szCs w:val="24"/>
        </w:rPr>
      </w:pPr>
    </w:p>
    <w:p w14:paraId="2FFF731D" w14:textId="77777777" w:rsidR="0089536B" w:rsidRPr="007B0434" w:rsidRDefault="0089536B" w:rsidP="0089536B">
      <w:pPr>
        <w:tabs>
          <w:tab w:val="left" w:pos="1380"/>
        </w:tabs>
        <w:spacing w:line="360" w:lineRule="auto"/>
        <w:rPr>
          <w:rFonts w:ascii="Arial" w:hAnsi="Arial" w:cs="Arial"/>
          <w:sz w:val="24"/>
          <w:szCs w:val="24"/>
        </w:rPr>
      </w:pPr>
    </w:p>
    <w:p w14:paraId="75EFED4F" w14:textId="77777777" w:rsidR="0089536B" w:rsidRPr="007B0434" w:rsidRDefault="0089536B" w:rsidP="0089536B">
      <w:pPr>
        <w:tabs>
          <w:tab w:val="left" w:pos="1380"/>
        </w:tabs>
        <w:spacing w:line="360" w:lineRule="auto"/>
        <w:rPr>
          <w:rFonts w:ascii="Arial" w:hAnsi="Arial" w:cs="Arial"/>
          <w:sz w:val="24"/>
          <w:szCs w:val="24"/>
        </w:rPr>
      </w:pPr>
    </w:p>
    <w:p w14:paraId="106FDE5F" w14:textId="77777777" w:rsidR="0089536B" w:rsidRPr="007B0434" w:rsidRDefault="0089536B" w:rsidP="0089536B">
      <w:pPr>
        <w:tabs>
          <w:tab w:val="left" w:pos="1380"/>
        </w:tabs>
        <w:spacing w:line="360" w:lineRule="auto"/>
        <w:rPr>
          <w:rFonts w:ascii="Arial" w:hAnsi="Arial" w:cs="Arial"/>
          <w:sz w:val="24"/>
          <w:szCs w:val="24"/>
        </w:rPr>
      </w:pPr>
    </w:p>
    <w:p w14:paraId="2EB2A0EE" w14:textId="77777777" w:rsidR="0089536B" w:rsidRPr="007B0434" w:rsidRDefault="0089536B" w:rsidP="0089536B">
      <w:pPr>
        <w:tabs>
          <w:tab w:val="left" w:pos="1380"/>
        </w:tabs>
        <w:spacing w:line="360" w:lineRule="auto"/>
        <w:rPr>
          <w:rFonts w:ascii="Arial" w:hAnsi="Arial" w:cs="Arial"/>
          <w:sz w:val="24"/>
          <w:szCs w:val="24"/>
        </w:rPr>
      </w:pPr>
    </w:p>
    <w:p w14:paraId="15D489B4" w14:textId="77777777" w:rsidR="0089536B" w:rsidRPr="007B0434" w:rsidRDefault="0089536B" w:rsidP="0089536B">
      <w:pPr>
        <w:tabs>
          <w:tab w:val="left" w:pos="1380"/>
        </w:tabs>
        <w:spacing w:line="360" w:lineRule="auto"/>
        <w:rPr>
          <w:rFonts w:ascii="Arial" w:hAnsi="Arial" w:cs="Arial"/>
          <w:sz w:val="24"/>
          <w:szCs w:val="24"/>
        </w:rPr>
      </w:pPr>
    </w:p>
    <w:p w14:paraId="15B37D8F" w14:textId="77777777" w:rsidR="0089536B" w:rsidRPr="007B0434" w:rsidRDefault="0089536B" w:rsidP="0089536B">
      <w:pPr>
        <w:tabs>
          <w:tab w:val="left" w:pos="1380"/>
        </w:tabs>
        <w:spacing w:line="360" w:lineRule="auto"/>
        <w:rPr>
          <w:rFonts w:ascii="Arial" w:hAnsi="Arial" w:cs="Arial"/>
          <w:sz w:val="24"/>
          <w:szCs w:val="24"/>
        </w:rPr>
      </w:pPr>
    </w:p>
    <w:p w14:paraId="21E48F26" w14:textId="77777777" w:rsidR="0089536B" w:rsidRPr="007B0434" w:rsidRDefault="0089536B" w:rsidP="0089536B">
      <w:pPr>
        <w:tabs>
          <w:tab w:val="left" w:pos="1380"/>
        </w:tabs>
        <w:spacing w:line="360" w:lineRule="auto"/>
        <w:rPr>
          <w:rFonts w:ascii="Arial" w:hAnsi="Arial" w:cs="Arial"/>
          <w:sz w:val="24"/>
          <w:szCs w:val="24"/>
        </w:rPr>
      </w:pPr>
    </w:p>
    <w:p w14:paraId="5854611F" w14:textId="77777777" w:rsidR="0089536B" w:rsidRPr="007B0434" w:rsidRDefault="0089536B" w:rsidP="0089536B">
      <w:pPr>
        <w:tabs>
          <w:tab w:val="left" w:pos="1380"/>
        </w:tabs>
        <w:spacing w:line="360" w:lineRule="auto"/>
        <w:rPr>
          <w:rFonts w:ascii="Arial" w:hAnsi="Arial" w:cs="Arial"/>
          <w:sz w:val="24"/>
          <w:szCs w:val="24"/>
        </w:rPr>
      </w:pPr>
    </w:p>
    <w:p w14:paraId="381EC492" w14:textId="77777777" w:rsidR="0089536B" w:rsidRPr="007B0434" w:rsidRDefault="0089536B" w:rsidP="0089536B">
      <w:pPr>
        <w:tabs>
          <w:tab w:val="left" w:pos="1380"/>
        </w:tabs>
        <w:spacing w:line="360" w:lineRule="auto"/>
        <w:rPr>
          <w:rFonts w:ascii="Arial" w:hAnsi="Arial" w:cs="Arial"/>
          <w:sz w:val="24"/>
          <w:szCs w:val="24"/>
        </w:rPr>
      </w:pPr>
    </w:p>
    <w:p w14:paraId="0F67D482" w14:textId="39199395" w:rsidR="0089536B" w:rsidRPr="001B2F2E" w:rsidRDefault="0089536B" w:rsidP="0089536B">
      <w:pPr>
        <w:spacing w:line="360" w:lineRule="auto"/>
        <w:jc w:val="right"/>
        <w:rPr>
          <w:rFonts w:ascii="Arial" w:hAnsi="Arial" w:cs="Arial"/>
          <w:bCs/>
          <w:sz w:val="24"/>
          <w:szCs w:val="24"/>
        </w:rPr>
      </w:pPr>
      <w:r w:rsidRPr="001B2F2E">
        <w:rPr>
          <w:rFonts w:ascii="Arial" w:hAnsi="Arial" w:cs="Arial"/>
          <w:bCs/>
          <w:sz w:val="24"/>
          <w:szCs w:val="24"/>
        </w:rPr>
        <w:lastRenderedPageBreak/>
        <w:t xml:space="preserve">                                                                     </w:t>
      </w:r>
      <w:r w:rsidR="001B2F2E" w:rsidRPr="001B2F2E">
        <w:rPr>
          <w:rFonts w:ascii="Arial" w:hAnsi="Arial" w:cs="Arial"/>
          <w:bCs/>
          <w:sz w:val="24"/>
          <w:szCs w:val="24"/>
        </w:rPr>
        <w:t>Z</w:t>
      </w:r>
      <w:r w:rsidRPr="001B2F2E">
        <w:rPr>
          <w:rFonts w:ascii="Arial" w:hAnsi="Arial" w:cs="Arial"/>
          <w:bCs/>
          <w:sz w:val="24"/>
          <w:szCs w:val="24"/>
        </w:rPr>
        <w:t xml:space="preserve">ałącznik </w:t>
      </w:r>
      <w:r w:rsidR="001B2F2E" w:rsidRPr="001B2F2E">
        <w:rPr>
          <w:rFonts w:ascii="Arial" w:hAnsi="Arial" w:cs="Arial"/>
          <w:bCs/>
          <w:sz w:val="24"/>
          <w:szCs w:val="24"/>
        </w:rPr>
        <w:t>n</w:t>
      </w:r>
      <w:r w:rsidRPr="001B2F2E">
        <w:rPr>
          <w:rFonts w:ascii="Arial" w:hAnsi="Arial" w:cs="Arial"/>
          <w:bCs/>
          <w:sz w:val="24"/>
          <w:szCs w:val="24"/>
        </w:rPr>
        <w:t xml:space="preserve">r </w:t>
      </w:r>
      <w:r w:rsidR="000864CF" w:rsidRPr="001B2F2E">
        <w:rPr>
          <w:rFonts w:ascii="Arial" w:hAnsi="Arial" w:cs="Arial"/>
          <w:bCs/>
          <w:sz w:val="24"/>
          <w:szCs w:val="24"/>
        </w:rPr>
        <w:t xml:space="preserve">3 </w:t>
      </w:r>
      <w:r w:rsidRPr="001B2F2E">
        <w:rPr>
          <w:rFonts w:ascii="Arial" w:hAnsi="Arial" w:cs="Arial"/>
          <w:bCs/>
          <w:sz w:val="24"/>
          <w:szCs w:val="24"/>
        </w:rPr>
        <w:t xml:space="preserve">do umowy </w:t>
      </w:r>
      <w:r w:rsidR="001B2F2E" w:rsidRPr="001B2F2E">
        <w:rPr>
          <w:rFonts w:ascii="Arial" w:hAnsi="Arial" w:cs="Arial"/>
          <w:bCs/>
          <w:sz w:val="24"/>
          <w:szCs w:val="24"/>
        </w:rPr>
        <w:t>nr …</w:t>
      </w:r>
    </w:p>
    <w:p w14:paraId="1D502CEF" w14:textId="77777777" w:rsidR="0089536B" w:rsidRPr="007B0434" w:rsidRDefault="0089536B" w:rsidP="0089536B">
      <w:pPr>
        <w:spacing w:line="360" w:lineRule="auto"/>
        <w:rPr>
          <w:rFonts w:ascii="Arial" w:hAnsi="Arial" w:cs="Arial"/>
          <w:sz w:val="24"/>
          <w:szCs w:val="24"/>
        </w:rPr>
      </w:pPr>
    </w:p>
    <w:p w14:paraId="27D89F06" w14:textId="77777777" w:rsidR="0089536B" w:rsidRPr="007B0434" w:rsidRDefault="0089536B" w:rsidP="0089536B">
      <w:pPr>
        <w:spacing w:line="360" w:lineRule="auto"/>
        <w:rPr>
          <w:rFonts w:ascii="Arial" w:hAnsi="Arial" w:cs="Arial"/>
          <w:sz w:val="24"/>
          <w:szCs w:val="24"/>
        </w:rPr>
      </w:pPr>
    </w:p>
    <w:p w14:paraId="3C59669F" w14:textId="77777777" w:rsidR="0089536B" w:rsidRPr="007B0434" w:rsidRDefault="0089536B" w:rsidP="0089536B">
      <w:pPr>
        <w:spacing w:line="360" w:lineRule="auto"/>
        <w:rPr>
          <w:rFonts w:ascii="Arial" w:hAnsi="Arial" w:cs="Arial"/>
          <w:b/>
          <w:sz w:val="24"/>
          <w:szCs w:val="24"/>
        </w:rPr>
      </w:pPr>
      <w:r w:rsidRPr="007B0434">
        <w:rPr>
          <w:rFonts w:ascii="Arial" w:hAnsi="Arial" w:cs="Arial"/>
          <w:b/>
          <w:sz w:val="24"/>
          <w:szCs w:val="24"/>
        </w:rPr>
        <w:t>Zestawienie ilościowo-wartościowe dla przesyłek listowych nierejestrowanych</w:t>
      </w:r>
    </w:p>
    <w:p w14:paraId="4CC2B981" w14:textId="77777777" w:rsidR="0089536B" w:rsidRPr="007B0434" w:rsidRDefault="0089536B" w:rsidP="0089536B">
      <w:pPr>
        <w:spacing w:line="360" w:lineRule="auto"/>
        <w:rPr>
          <w:rFonts w:ascii="Arial" w:hAnsi="Arial" w:cs="Arial"/>
          <w:b/>
          <w:sz w:val="24"/>
          <w:szCs w:val="24"/>
        </w:rPr>
      </w:pPr>
      <w:r w:rsidRPr="007B0434">
        <w:rPr>
          <w:rFonts w:ascii="Arial" w:hAnsi="Arial" w:cs="Arial"/>
          <w:b/>
          <w:sz w:val="24"/>
          <w:szCs w:val="24"/>
        </w:rPr>
        <w:t xml:space="preserve">                                   w obrocie krajowym nadanych w dniu ……………………….</w:t>
      </w:r>
    </w:p>
    <w:p w14:paraId="6553583C" w14:textId="77777777" w:rsidR="0089536B" w:rsidRPr="007B0434" w:rsidRDefault="0089536B" w:rsidP="0089536B">
      <w:pPr>
        <w:spacing w:line="360" w:lineRule="auto"/>
        <w:rPr>
          <w:rFonts w:ascii="Arial" w:hAnsi="Arial" w:cs="Arial"/>
          <w:sz w:val="24"/>
          <w:szCs w:val="24"/>
        </w:rPr>
      </w:pPr>
    </w:p>
    <w:p w14:paraId="463DADB9" w14:textId="77777777" w:rsidR="00AD1F9D" w:rsidRPr="007B0434" w:rsidRDefault="0089536B" w:rsidP="0089536B">
      <w:pPr>
        <w:spacing w:line="360" w:lineRule="auto"/>
        <w:rPr>
          <w:rFonts w:ascii="Arial" w:hAnsi="Arial" w:cs="Arial"/>
          <w:sz w:val="24"/>
          <w:szCs w:val="24"/>
        </w:rPr>
      </w:pPr>
      <w:r w:rsidRPr="007B0434">
        <w:rPr>
          <w:rFonts w:ascii="Arial" w:hAnsi="Arial" w:cs="Arial"/>
          <w:sz w:val="24"/>
          <w:szCs w:val="24"/>
        </w:rPr>
        <w:t>Nazwa firmy:</w:t>
      </w:r>
      <w:r w:rsidR="00AD1F9D" w:rsidRPr="007B0434">
        <w:rPr>
          <w:rFonts w:ascii="Arial" w:hAnsi="Arial" w:cs="Arial"/>
          <w:sz w:val="24"/>
          <w:szCs w:val="24"/>
        </w:rPr>
        <w:t xml:space="preserve"> </w:t>
      </w:r>
      <w:r w:rsidRPr="007B0434">
        <w:rPr>
          <w:rFonts w:ascii="Arial" w:hAnsi="Arial" w:cs="Arial"/>
          <w:sz w:val="24"/>
          <w:szCs w:val="24"/>
        </w:rPr>
        <w:t xml:space="preserve">……………………………………… </w:t>
      </w:r>
    </w:p>
    <w:p w14:paraId="496CF5D9" w14:textId="08A893E0" w:rsidR="0089536B" w:rsidRPr="007B0434" w:rsidRDefault="0089536B" w:rsidP="0089536B">
      <w:pPr>
        <w:spacing w:line="360" w:lineRule="auto"/>
        <w:rPr>
          <w:rFonts w:ascii="Arial" w:hAnsi="Arial" w:cs="Arial"/>
          <w:sz w:val="24"/>
          <w:szCs w:val="24"/>
        </w:rPr>
      </w:pPr>
      <w:r w:rsidRPr="007B0434">
        <w:rPr>
          <w:rFonts w:ascii="Arial" w:hAnsi="Arial" w:cs="Arial"/>
          <w:sz w:val="24"/>
          <w:szCs w:val="24"/>
        </w:rPr>
        <w:t>Adres:</w:t>
      </w:r>
      <w:r w:rsidR="00AD1F9D" w:rsidRPr="007B0434">
        <w:rPr>
          <w:rFonts w:ascii="Arial" w:hAnsi="Arial" w:cs="Arial"/>
          <w:sz w:val="24"/>
          <w:szCs w:val="24"/>
        </w:rPr>
        <w:t xml:space="preserve"> </w:t>
      </w:r>
      <w:r w:rsidRPr="007B0434">
        <w:rPr>
          <w:rFonts w:ascii="Arial" w:hAnsi="Arial" w:cs="Arial"/>
          <w:sz w:val="24"/>
          <w:szCs w:val="24"/>
        </w:rPr>
        <w:t>…………………………………………………………</w:t>
      </w:r>
    </w:p>
    <w:p w14:paraId="74206FED" w14:textId="77777777" w:rsidR="0089536B" w:rsidRPr="007B0434" w:rsidRDefault="0089536B" w:rsidP="0089536B">
      <w:pPr>
        <w:spacing w:line="360" w:lineRule="auto"/>
        <w:rPr>
          <w:rFonts w:ascii="Arial" w:hAnsi="Arial" w:cs="Arial"/>
          <w:sz w:val="24"/>
          <w:szCs w:val="24"/>
        </w:rPr>
      </w:pPr>
      <w:r w:rsidRPr="007B0434">
        <w:rPr>
          <w:rFonts w:ascii="Arial" w:hAnsi="Arial" w:cs="Arial"/>
          <w:sz w:val="24"/>
          <w:szCs w:val="24"/>
        </w:rPr>
        <w:t>Forma opłaty za przesyłki: Umowa ID……………/……</w:t>
      </w:r>
    </w:p>
    <w:p w14:paraId="1B72DF18" w14:textId="77777777" w:rsidR="0089536B" w:rsidRPr="007B0434" w:rsidRDefault="0089536B" w:rsidP="0089536B">
      <w:pPr>
        <w:spacing w:line="360" w:lineRule="auto"/>
        <w:rPr>
          <w:rFonts w:ascii="Arial" w:hAnsi="Arial" w:cs="Arial"/>
          <w:sz w:val="24"/>
          <w:szCs w:val="24"/>
        </w:rPr>
      </w:pPr>
    </w:p>
    <w:p w14:paraId="20E56946" w14:textId="77777777" w:rsidR="0089536B" w:rsidRPr="007B0434" w:rsidRDefault="0089536B" w:rsidP="0089536B">
      <w:pPr>
        <w:spacing w:line="360" w:lineRule="auto"/>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983"/>
        <w:gridCol w:w="1397"/>
        <w:gridCol w:w="1397"/>
        <w:gridCol w:w="930"/>
        <w:gridCol w:w="1389"/>
        <w:gridCol w:w="1275"/>
      </w:tblGrid>
      <w:tr w:rsidR="007B0434" w:rsidRPr="007B0434" w14:paraId="704BD8ED" w14:textId="77777777" w:rsidTr="001679F4">
        <w:trPr>
          <w:trHeight w:val="145"/>
        </w:trPr>
        <w:tc>
          <w:tcPr>
            <w:tcW w:w="1809" w:type="dxa"/>
            <w:vMerge w:val="restart"/>
          </w:tcPr>
          <w:p w14:paraId="1C0455D5" w14:textId="77777777" w:rsidR="0089536B" w:rsidRPr="007B0434" w:rsidRDefault="0089536B" w:rsidP="001679F4">
            <w:pPr>
              <w:spacing w:line="360" w:lineRule="auto"/>
              <w:rPr>
                <w:rFonts w:ascii="Arial" w:hAnsi="Arial" w:cs="Arial"/>
                <w:sz w:val="24"/>
                <w:szCs w:val="24"/>
              </w:rPr>
            </w:pPr>
          </w:p>
          <w:p w14:paraId="6D5D9714" w14:textId="77777777" w:rsidR="0089536B" w:rsidRPr="007B0434" w:rsidRDefault="0089536B" w:rsidP="001679F4">
            <w:pPr>
              <w:spacing w:line="360" w:lineRule="auto"/>
              <w:rPr>
                <w:rFonts w:ascii="Arial" w:hAnsi="Arial" w:cs="Arial"/>
                <w:b/>
                <w:sz w:val="24"/>
                <w:szCs w:val="24"/>
              </w:rPr>
            </w:pPr>
            <w:r w:rsidRPr="007B0434">
              <w:rPr>
                <w:rFonts w:ascii="Arial" w:hAnsi="Arial" w:cs="Arial"/>
                <w:sz w:val="24"/>
                <w:szCs w:val="24"/>
              </w:rPr>
              <w:t xml:space="preserve">     </w:t>
            </w:r>
            <w:r w:rsidRPr="007B0434">
              <w:rPr>
                <w:rFonts w:ascii="Arial" w:hAnsi="Arial" w:cs="Arial"/>
                <w:b/>
                <w:sz w:val="24"/>
                <w:szCs w:val="24"/>
              </w:rPr>
              <w:t xml:space="preserve"> FORMAT</w:t>
            </w:r>
          </w:p>
        </w:tc>
        <w:tc>
          <w:tcPr>
            <w:tcW w:w="7371" w:type="dxa"/>
            <w:gridSpan w:val="6"/>
          </w:tcPr>
          <w:p w14:paraId="3A79DE24" w14:textId="77777777" w:rsidR="0089536B" w:rsidRPr="007B0434" w:rsidRDefault="0089536B" w:rsidP="001679F4">
            <w:pPr>
              <w:spacing w:line="360" w:lineRule="auto"/>
              <w:jc w:val="center"/>
              <w:rPr>
                <w:rFonts w:ascii="Arial" w:hAnsi="Arial" w:cs="Arial"/>
                <w:b/>
                <w:sz w:val="24"/>
                <w:szCs w:val="24"/>
              </w:rPr>
            </w:pPr>
            <w:r w:rsidRPr="007B0434">
              <w:rPr>
                <w:rFonts w:ascii="Arial" w:hAnsi="Arial" w:cs="Arial"/>
                <w:b/>
                <w:sz w:val="24"/>
                <w:szCs w:val="24"/>
              </w:rPr>
              <w:t>PRZESYŁKI LISTOWE NIEREJESTROWANE</w:t>
            </w:r>
          </w:p>
        </w:tc>
      </w:tr>
      <w:tr w:rsidR="007B0434" w:rsidRPr="007B0434" w14:paraId="2A4AF872" w14:textId="77777777" w:rsidTr="001679F4">
        <w:tc>
          <w:tcPr>
            <w:tcW w:w="1809" w:type="dxa"/>
            <w:vMerge/>
          </w:tcPr>
          <w:p w14:paraId="28CDF1BD" w14:textId="77777777" w:rsidR="0089536B" w:rsidRPr="007B0434" w:rsidRDefault="0089536B" w:rsidP="001679F4">
            <w:pPr>
              <w:spacing w:line="360" w:lineRule="auto"/>
              <w:rPr>
                <w:rFonts w:ascii="Arial" w:hAnsi="Arial" w:cs="Arial"/>
                <w:sz w:val="24"/>
                <w:szCs w:val="24"/>
              </w:rPr>
            </w:pPr>
          </w:p>
        </w:tc>
        <w:tc>
          <w:tcPr>
            <w:tcW w:w="3777" w:type="dxa"/>
            <w:gridSpan w:val="3"/>
          </w:tcPr>
          <w:p w14:paraId="7FBF9A07" w14:textId="77777777" w:rsidR="0089536B" w:rsidRPr="007B0434" w:rsidRDefault="0089536B" w:rsidP="001679F4">
            <w:pPr>
              <w:spacing w:line="360" w:lineRule="auto"/>
              <w:jc w:val="center"/>
              <w:rPr>
                <w:rFonts w:ascii="Arial" w:hAnsi="Arial" w:cs="Arial"/>
                <w:b/>
                <w:sz w:val="24"/>
                <w:szCs w:val="24"/>
              </w:rPr>
            </w:pPr>
            <w:r w:rsidRPr="007B0434">
              <w:rPr>
                <w:rFonts w:ascii="Arial" w:hAnsi="Arial" w:cs="Arial"/>
                <w:b/>
                <w:sz w:val="24"/>
                <w:szCs w:val="24"/>
              </w:rPr>
              <w:t>Ekonomiczne</w:t>
            </w:r>
          </w:p>
        </w:tc>
        <w:tc>
          <w:tcPr>
            <w:tcW w:w="3594" w:type="dxa"/>
            <w:gridSpan w:val="3"/>
          </w:tcPr>
          <w:p w14:paraId="7484EB7C" w14:textId="77777777" w:rsidR="0089536B" w:rsidRPr="007B0434" w:rsidRDefault="0089536B" w:rsidP="001679F4">
            <w:pPr>
              <w:spacing w:line="360" w:lineRule="auto"/>
              <w:jc w:val="center"/>
              <w:rPr>
                <w:rFonts w:ascii="Arial" w:hAnsi="Arial" w:cs="Arial"/>
                <w:b/>
                <w:sz w:val="24"/>
                <w:szCs w:val="24"/>
              </w:rPr>
            </w:pPr>
            <w:r w:rsidRPr="007B0434">
              <w:rPr>
                <w:rFonts w:ascii="Arial" w:hAnsi="Arial" w:cs="Arial"/>
                <w:b/>
                <w:sz w:val="24"/>
                <w:szCs w:val="24"/>
              </w:rPr>
              <w:t>Priorytetowe</w:t>
            </w:r>
          </w:p>
        </w:tc>
      </w:tr>
      <w:tr w:rsidR="007B0434" w:rsidRPr="007B0434" w14:paraId="158729A6" w14:textId="77777777" w:rsidTr="00AD1F9D">
        <w:tc>
          <w:tcPr>
            <w:tcW w:w="1809" w:type="dxa"/>
            <w:vMerge/>
          </w:tcPr>
          <w:p w14:paraId="192A05C2" w14:textId="77777777" w:rsidR="0089536B" w:rsidRPr="007B0434" w:rsidRDefault="0089536B" w:rsidP="001679F4">
            <w:pPr>
              <w:spacing w:line="360" w:lineRule="auto"/>
              <w:rPr>
                <w:rFonts w:ascii="Arial" w:hAnsi="Arial" w:cs="Arial"/>
                <w:sz w:val="24"/>
                <w:szCs w:val="24"/>
              </w:rPr>
            </w:pPr>
          </w:p>
        </w:tc>
        <w:tc>
          <w:tcPr>
            <w:tcW w:w="983" w:type="dxa"/>
          </w:tcPr>
          <w:p w14:paraId="7C2B9CDE" w14:textId="77777777" w:rsidR="0089536B" w:rsidRPr="007B0434" w:rsidRDefault="0089536B" w:rsidP="001679F4">
            <w:pPr>
              <w:spacing w:line="360" w:lineRule="auto"/>
              <w:jc w:val="center"/>
              <w:rPr>
                <w:rFonts w:ascii="Arial" w:hAnsi="Arial" w:cs="Arial"/>
              </w:rPr>
            </w:pPr>
            <w:r w:rsidRPr="007B0434">
              <w:rPr>
                <w:rFonts w:ascii="Arial" w:hAnsi="Arial" w:cs="Arial"/>
              </w:rPr>
              <w:t>liczba</w:t>
            </w:r>
          </w:p>
        </w:tc>
        <w:tc>
          <w:tcPr>
            <w:tcW w:w="1397" w:type="dxa"/>
          </w:tcPr>
          <w:p w14:paraId="302DF619" w14:textId="77777777" w:rsidR="0089536B" w:rsidRPr="007B0434" w:rsidRDefault="0089536B" w:rsidP="001679F4">
            <w:pPr>
              <w:spacing w:line="360" w:lineRule="auto"/>
              <w:jc w:val="center"/>
              <w:rPr>
                <w:rFonts w:ascii="Arial" w:hAnsi="Arial" w:cs="Arial"/>
              </w:rPr>
            </w:pPr>
            <w:r w:rsidRPr="007B0434">
              <w:rPr>
                <w:rFonts w:ascii="Arial" w:hAnsi="Arial" w:cs="Arial"/>
              </w:rPr>
              <w:t>cena jednostkowa</w:t>
            </w:r>
          </w:p>
        </w:tc>
        <w:tc>
          <w:tcPr>
            <w:tcW w:w="1397" w:type="dxa"/>
          </w:tcPr>
          <w:p w14:paraId="6E46E3E3" w14:textId="77777777" w:rsidR="0089536B" w:rsidRPr="007B0434" w:rsidRDefault="0089536B" w:rsidP="001679F4">
            <w:pPr>
              <w:spacing w:line="360" w:lineRule="auto"/>
              <w:jc w:val="center"/>
              <w:rPr>
                <w:rFonts w:ascii="Arial" w:hAnsi="Arial" w:cs="Arial"/>
              </w:rPr>
            </w:pPr>
            <w:r w:rsidRPr="007B0434">
              <w:rPr>
                <w:rFonts w:ascii="Arial" w:hAnsi="Arial" w:cs="Arial"/>
              </w:rPr>
              <w:t>łączna wartość</w:t>
            </w:r>
          </w:p>
        </w:tc>
        <w:tc>
          <w:tcPr>
            <w:tcW w:w="930" w:type="dxa"/>
          </w:tcPr>
          <w:p w14:paraId="30A16E42" w14:textId="77777777" w:rsidR="0089536B" w:rsidRPr="007B0434" w:rsidRDefault="0089536B" w:rsidP="001679F4">
            <w:pPr>
              <w:spacing w:line="360" w:lineRule="auto"/>
              <w:jc w:val="center"/>
              <w:rPr>
                <w:rFonts w:ascii="Arial" w:hAnsi="Arial" w:cs="Arial"/>
              </w:rPr>
            </w:pPr>
            <w:r w:rsidRPr="007B0434">
              <w:rPr>
                <w:rFonts w:ascii="Arial" w:hAnsi="Arial" w:cs="Arial"/>
              </w:rPr>
              <w:t>liczba</w:t>
            </w:r>
          </w:p>
        </w:tc>
        <w:tc>
          <w:tcPr>
            <w:tcW w:w="1389" w:type="dxa"/>
          </w:tcPr>
          <w:p w14:paraId="3C0F97F1" w14:textId="77777777" w:rsidR="0089536B" w:rsidRPr="007B0434" w:rsidRDefault="0089536B" w:rsidP="001679F4">
            <w:pPr>
              <w:spacing w:line="360" w:lineRule="auto"/>
              <w:jc w:val="center"/>
              <w:rPr>
                <w:rFonts w:ascii="Arial" w:hAnsi="Arial" w:cs="Arial"/>
              </w:rPr>
            </w:pPr>
            <w:r w:rsidRPr="007B0434">
              <w:rPr>
                <w:rFonts w:ascii="Arial" w:hAnsi="Arial" w:cs="Arial"/>
              </w:rPr>
              <w:t>cena jednostkowa</w:t>
            </w:r>
          </w:p>
        </w:tc>
        <w:tc>
          <w:tcPr>
            <w:tcW w:w="1275" w:type="dxa"/>
          </w:tcPr>
          <w:p w14:paraId="3D44DAB5" w14:textId="77777777" w:rsidR="0089536B" w:rsidRPr="007B0434" w:rsidRDefault="0089536B" w:rsidP="001679F4">
            <w:pPr>
              <w:spacing w:line="360" w:lineRule="auto"/>
              <w:jc w:val="center"/>
              <w:rPr>
                <w:rFonts w:ascii="Arial" w:hAnsi="Arial" w:cs="Arial"/>
              </w:rPr>
            </w:pPr>
            <w:r w:rsidRPr="007B0434">
              <w:rPr>
                <w:rFonts w:ascii="Arial" w:hAnsi="Arial" w:cs="Arial"/>
              </w:rPr>
              <w:t>łączna wartość</w:t>
            </w:r>
          </w:p>
        </w:tc>
      </w:tr>
      <w:tr w:rsidR="007B0434" w:rsidRPr="007B0434" w14:paraId="63A45B2E" w14:textId="77777777" w:rsidTr="00AD1F9D">
        <w:tc>
          <w:tcPr>
            <w:tcW w:w="1809" w:type="dxa"/>
          </w:tcPr>
          <w:p w14:paraId="7D557B40" w14:textId="42A6C44E" w:rsidR="0089536B" w:rsidRPr="007B0434" w:rsidRDefault="0089536B" w:rsidP="001679F4">
            <w:pPr>
              <w:spacing w:line="360" w:lineRule="auto"/>
              <w:rPr>
                <w:rFonts w:ascii="Arial" w:hAnsi="Arial" w:cs="Arial"/>
                <w:sz w:val="24"/>
                <w:szCs w:val="24"/>
              </w:rPr>
            </w:pPr>
            <w:r w:rsidRPr="007B0434">
              <w:rPr>
                <w:rFonts w:ascii="Arial" w:hAnsi="Arial" w:cs="Arial"/>
                <w:b/>
                <w:sz w:val="24"/>
                <w:szCs w:val="24"/>
              </w:rPr>
              <w:t xml:space="preserve">S </w:t>
            </w:r>
            <w:r w:rsidRPr="007B0434">
              <w:rPr>
                <w:rFonts w:ascii="Arial" w:hAnsi="Arial" w:cs="Arial"/>
                <w:sz w:val="24"/>
                <w:szCs w:val="24"/>
              </w:rPr>
              <w:t>do 500 g</w:t>
            </w:r>
          </w:p>
        </w:tc>
        <w:tc>
          <w:tcPr>
            <w:tcW w:w="983" w:type="dxa"/>
          </w:tcPr>
          <w:p w14:paraId="53663E0F" w14:textId="77777777" w:rsidR="0089536B" w:rsidRPr="007B0434" w:rsidRDefault="0089536B" w:rsidP="001679F4">
            <w:pPr>
              <w:spacing w:line="360" w:lineRule="auto"/>
              <w:rPr>
                <w:rFonts w:ascii="Arial" w:hAnsi="Arial" w:cs="Arial"/>
                <w:sz w:val="24"/>
                <w:szCs w:val="24"/>
              </w:rPr>
            </w:pPr>
          </w:p>
        </w:tc>
        <w:tc>
          <w:tcPr>
            <w:tcW w:w="1397" w:type="dxa"/>
          </w:tcPr>
          <w:p w14:paraId="1467B060" w14:textId="77777777" w:rsidR="0089536B" w:rsidRPr="007B0434" w:rsidRDefault="0089536B" w:rsidP="001679F4">
            <w:pPr>
              <w:spacing w:line="360" w:lineRule="auto"/>
              <w:rPr>
                <w:rFonts w:ascii="Arial" w:hAnsi="Arial" w:cs="Arial"/>
                <w:sz w:val="24"/>
                <w:szCs w:val="24"/>
              </w:rPr>
            </w:pPr>
          </w:p>
        </w:tc>
        <w:tc>
          <w:tcPr>
            <w:tcW w:w="1397" w:type="dxa"/>
          </w:tcPr>
          <w:p w14:paraId="68E60E11" w14:textId="77777777" w:rsidR="0089536B" w:rsidRPr="007B0434" w:rsidRDefault="0089536B" w:rsidP="001679F4">
            <w:pPr>
              <w:spacing w:line="360" w:lineRule="auto"/>
              <w:rPr>
                <w:rFonts w:ascii="Arial" w:hAnsi="Arial" w:cs="Arial"/>
                <w:sz w:val="24"/>
                <w:szCs w:val="24"/>
              </w:rPr>
            </w:pPr>
          </w:p>
        </w:tc>
        <w:tc>
          <w:tcPr>
            <w:tcW w:w="930" w:type="dxa"/>
          </w:tcPr>
          <w:p w14:paraId="5CB68F0C" w14:textId="77777777" w:rsidR="0089536B" w:rsidRPr="007B0434" w:rsidRDefault="0089536B" w:rsidP="001679F4">
            <w:pPr>
              <w:spacing w:line="360" w:lineRule="auto"/>
              <w:rPr>
                <w:rFonts w:ascii="Arial" w:hAnsi="Arial" w:cs="Arial"/>
                <w:sz w:val="24"/>
                <w:szCs w:val="24"/>
              </w:rPr>
            </w:pPr>
          </w:p>
        </w:tc>
        <w:tc>
          <w:tcPr>
            <w:tcW w:w="1389" w:type="dxa"/>
          </w:tcPr>
          <w:p w14:paraId="629A9646" w14:textId="77777777" w:rsidR="0089536B" w:rsidRPr="007B0434" w:rsidRDefault="0089536B" w:rsidP="001679F4">
            <w:pPr>
              <w:spacing w:line="360" w:lineRule="auto"/>
              <w:rPr>
                <w:rFonts w:ascii="Arial" w:hAnsi="Arial" w:cs="Arial"/>
                <w:sz w:val="24"/>
                <w:szCs w:val="24"/>
              </w:rPr>
            </w:pPr>
          </w:p>
        </w:tc>
        <w:tc>
          <w:tcPr>
            <w:tcW w:w="1275" w:type="dxa"/>
          </w:tcPr>
          <w:p w14:paraId="5F83F03E" w14:textId="77777777" w:rsidR="0089536B" w:rsidRPr="007B0434" w:rsidRDefault="0089536B" w:rsidP="001679F4">
            <w:pPr>
              <w:spacing w:line="360" w:lineRule="auto"/>
              <w:rPr>
                <w:rFonts w:ascii="Arial" w:hAnsi="Arial" w:cs="Arial"/>
                <w:sz w:val="24"/>
                <w:szCs w:val="24"/>
              </w:rPr>
            </w:pPr>
          </w:p>
        </w:tc>
      </w:tr>
      <w:tr w:rsidR="007B0434" w:rsidRPr="007B0434" w14:paraId="7FECFA83" w14:textId="77777777" w:rsidTr="00AD1F9D">
        <w:tc>
          <w:tcPr>
            <w:tcW w:w="1809" w:type="dxa"/>
          </w:tcPr>
          <w:p w14:paraId="334AD9B0" w14:textId="77777777" w:rsidR="0089536B" w:rsidRPr="007B0434" w:rsidRDefault="0089536B" w:rsidP="001679F4">
            <w:pPr>
              <w:spacing w:line="360" w:lineRule="auto"/>
              <w:rPr>
                <w:rFonts w:ascii="Arial" w:hAnsi="Arial" w:cs="Arial"/>
                <w:sz w:val="24"/>
                <w:szCs w:val="24"/>
              </w:rPr>
            </w:pPr>
            <w:r w:rsidRPr="007B0434">
              <w:rPr>
                <w:rFonts w:ascii="Arial" w:hAnsi="Arial" w:cs="Arial"/>
                <w:b/>
                <w:sz w:val="24"/>
                <w:szCs w:val="24"/>
              </w:rPr>
              <w:t>M</w:t>
            </w:r>
            <w:r w:rsidRPr="007B0434">
              <w:rPr>
                <w:rFonts w:ascii="Arial" w:hAnsi="Arial" w:cs="Arial"/>
                <w:sz w:val="24"/>
                <w:szCs w:val="24"/>
              </w:rPr>
              <w:t xml:space="preserve"> do 1000 g</w:t>
            </w:r>
          </w:p>
        </w:tc>
        <w:tc>
          <w:tcPr>
            <w:tcW w:w="983" w:type="dxa"/>
          </w:tcPr>
          <w:p w14:paraId="598E16F1" w14:textId="77777777" w:rsidR="0089536B" w:rsidRPr="007B0434" w:rsidRDefault="0089536B" w:rsidP="001679F4">
            <w:pPr>
              <w:spacing w:line="360" w:lineRule="auto"/>
              <w:rPr>
                <w:rFonts w:ascii="Arial" w:hAnsi="Arial" w:cs="Arial"/>
                <w:sz w:val="24"/>
                <w:szCs w:val="24"/>
              </w:rPr>
            </w:pPr>
          </w:p>
        </w:tc>
        <w:tc>
          <w:tcPr>
            <w:tcW w:w="1397" w:type="dxa"/>
          </w:tcPr>
          <w:p w14:paraId="3B130BDE" w14:textId="77777777" w:rsidR="0089536B" w:rsidRPr="007B0434" w:rsidRDefault="0089536B" w:rsidP="001679F4">
            <w:pPr>
              <w:spacing w:line="360" w:lineRule="auto"/>
              <w:rPr>
                <w:rFonts w:ascii="Arial" w:hAnsi="Arial" w:cs="Arial"/>
                <w:sz w:val="24"/>
                <w:szCs w:val="24"/>
              </w:rPr>
            </w:pPr>
          </w:p>
        </w:tc>
        <w:tc>
          <w:tcPr>
            <w:tcW w:w="1397" w:type="dxa"/>
          </w:tcPr>
          <w:p w14:paraId="64BB2833" w14:textId="77777777" w:rsidR="0089536B" w:rsidRPr="007B0434" w:rsidRDefault="0089536B" w:rsidP="001679F4">
            <w:pPr>
              <w:spacing w:line="360" w:lineRule="auto"/>
              <w:rPr>
                <w:rFonts w:ascii="Arial" w:hAnsi="Arial" w:cs="Arial"/>
                <w:sz w:val="24"/>
                <w:szCs w:val="24"/>
              </w:rPr>
            </w:pPr>
          </w:p>
        </w:tc>
        <w:tc>
          <w:tcPr>
            <w:tcW w:w="930" w:type="dxa"/>
          </w:tcPr>
          <w:p w14:paraId="7B022396" w14:textId="77777777" w:rsidR="0089536B" w:rsidRPr="007B0434" w:rsidRDefault="0089536B" w:rsidP="001679F4">
            <w:pPr>
              <w:spacing w:line="360" w:lineRule="auto"/>
              <w:rPr>
                <w:rFonts w:ascii="Arial" w:hAnsi="Arial" w:cs="Arial"/>
                <w:sz w:val="24"/>
                <w:szCs w:val="24"/>
              </w:rPr>
            </w:pPr>
          </w:p>
        </w:tc>
        <w:tc>
          <w:tcPr>
            <w:tcW w:w="1389" w:type="dxa"/>
          </w:tcPr>
          <w:p w14:paraId="1C1C2363" w14:textId="77777777" w:rsidR="0089536B" w:rsidRPr="007B0434" w:rsidRDefault="0089536B" w:rsidP="001679F4">
            <w:pPr>
              <w:spacing w:line="360" w:lineRule="auto"/>
              <w:rPr>
                <w:rFonts w:ascii="Arial" w:hAnsi="Arial" w:cs="Arial"/>
                <w:sz w:val="24"/>
                <w:szCs w:val="24"/>
              </w:rPr>
            </w:pPr>
          </w:p>
        </w:tc>
        <w:tc>
          <w:tcPr>
            <w:tcW w:w="1275" w:type="dxa"/>
          </w:tcPr>
          <w:p w14:paraId="7E864409" w14:textId="77777777" w:rsidR="0089536B" w:rsidRPr="007B0434" w:rsidRDefault="0089536B" w:rsidP="001679F4">
            <w:pPr>
              <w:spacing w:line="360" w:lineRule="auto"/>
              <w:rPr>
                <w:rFonts w:ascii="Arial" w:hAnsi="Arial" w:cs="Arial"/>
                <w:sz w:val="24"/>
                <w:szCs w:val="24"/>
              </w:rPr>
            </w:pPr>
          </w:p>
        </w:tc>
      </w:tr>
      <w:tr w:rsidR="007B0434" w:rsidRPr="007B0434" w14:paraId="38F454AC" w14:textId="77777777" w:rsidTr="00AD1F9D">
        <w:tc>
          <w:tcPr>
            <w:tcW w:w="1809" w:type="dxa"/>
          </w:tcPr>
          <w:p w14:paraId="41536D80" w14:textId="12C5BBEE" w:rsidR="0089536B" w:rsidRPr="007B0434" w:rsidRDefault="0089536B" w:rsidP="001679F4">
            <w:pPr>
              <w:spacing w:line="360" w:lineRule="auto"/>
              <w:rPr>
                <w:rFonts w:ascii="Arial" w:hAnsi="Arial" w:cs="Arial"/>
                <w:sz w:val="24"/>
                <w:szCs w:val="24"/>
              </w:rPr>
            </w:pPr>
            <w:r w:rsidRPr="007B0434">
              <w:rPr>
                <w:rFonts w:ascii="Arial" w:hAnsi="Arial" w:cs="Arial"/>
                <w:b/>
                <w:sz w:val="24"/>
                <w:szCs w:val="24"/>
              </w:rPr>
              <w:t>L</w:t>
            </w:r>
            <w:r w:rsidRPr="007B0434">
              <w:rPr>
                <w:rFonts w:ascii="Arial" w:hAnsi="Arial" w:cs="Arial"/>
                <w:sz w:val="24"/>
                <w:szCs w:val="24"/>
              </w:rPr>
              <w:t xml:space="preserve"> do 2000 g</w:t>
            </w:r>
          </w:p>
        </w:tc>
        <w:tc>
          <w:tcPr>
            <w:tcW w:w="983" w:type="dxa"/>
          </w:tcPr>
          <w:p w14:paraId="389C8F5B" w14:textId="77777777" w:rsidR="0089536B" w:rsidRPr="007B0434" w:rsidRDefault="0089536B" w:rsidP="001679F4">
            <w:pPr>
              <w:spacing w:line="360" w:lineRule="auto"/>
              <w:rPr>
                <w:rFonts w:ascii="Arial" w:hAnsi="Arial" w:cs="Arial"/>
                <w:sz w:val="24"/>
                <w:szCs w:val="24"/>
              </w:rPr>
            </w:pPr>
          </w:p>
        </w:tc>
        <w:tc>
          <w:tcPr>
            <w:tcW w:w="1397" w:type="dxa"/>
          </w:tcPr>
          <w:p w14:paraId="69347750" w14:textId="77777777" w:rsidR="0089536B" w:rsidRPr="007B0434" w:rsidRDefault="0089536B" w:rsidP="001679F4">
            <w:pPr>
              <w:spacing w:line="360" w:lineRule="auto"/>
              <w:rPr>
                <w:rFonts w:ascii="Arial" w:hAnsi="Arial" w:cs="Arial"/>
                <w:sz w:val="24"/>
                <w:szCs w:val="24"/>
              </w:rPr>
            </w:pPr>
          </w:p>
        </w:tc>
        <w:tc>
          <w:tcPr>
            <w:tcW w:w="1397" w:type="dxa"/>
          </w:tcPr>
          <w:p w14:paraId="1CD22F6D" w14:textId="77777777" w:rsidR="0089536B" w:rsidRPr="007B0434" w:rsidRDefault="0089536B" w:rsidP="001679F4">
            <w:pPr>
              <w:spacing w:line="360" w:lineRule="auto"/>
              <w:rPr>
                <w:rFonts w:ascii="Arial" w:hAnsi="Arial" w:cs="Arial"/>
                <w:sz w:val="24"/>
                <w:szCs w:val="24"/>
              </w:rPr>
            </w:pPr>
          </w:p>
        </w:tc>
        <w:tc>
          <w:tcPr>
            <w:tcW w:w="930" w:type="dxa"/>
          </w:tcPr>
          <w:p w14:paraId="467229A3" w14:textId="77777777" w:rsidR="0089536B" w:rsidRPr="007B0434" w:rsidRDefault="0089536B" w:rsidP="001679F4">
            <w:pPr>
              <w:spacing w:line="360" w:lineRule="auto"/>
              <w:rPr>
                <w:rFonts w:ascii="Arial" w:hAnsi="Arial" w:cs="Arial"/>
                <w:sz w:val="24"/>
                <w:szCs w:val="24"/>
              </w:rPr>
            </w:pPr>
          </w:p>
        </w:tc>
        <w:tc>
          <w:tcPr>
            <w:tcW w:w="1389" w:type="dxa"/>
          </w:tcPr>
          <w:p w14:paraId="24B41F2B" w14:textId="77777777" w:rsidR="0089536B" w:rsidRPr="007B0434" w:rsidRDefault="0089536B" w:rsidP="001679F4">
            <w:pPr>
              <w:spacing w:line="360" w:lineRule="auto"/>
              <w:rPr>
                <w:rFonts w:ascii="Arial" w:hAnsi="Arial" w:cs="Arial"/>
                <w:sz w:val="24"/>
                <w:szCs w:val="24"/>
              </w:rPr>
            </w:pPr>
          </w:p>
        </w:tc>
        <w:tc>
          <w:tcPr>
            <w:tcW w:w="1275" w:type="dxa"/>
          </w:tcPr>
          <w:p w14:paraId="2D1C7D01" w14:textId="77777777" w:rsidR="0089536B" w:rsidRPr="007B0434" w:rsidRDefault="0089536B" w:rsidP="001679F4">
            <w:pPr>
              <w:spacing w:line="360" w:lineRule="auto"/>
              <w:rPr>
                <w:rFonts w:ascii="Arial" w:hAnsi="Arial" w:cs="Arial"/>
                <w:sz w:val="24"/>
                <w:szCs w:val="24"/>
              </w:rPr>
            </w:pPr>
          </w:p>
        </w:tc>
      </w:tr>
      <w:tr w:rsidR="0089536B" w:rsidRPr="007B0434" w14:paraId="7E23EE95" w14:textId="77777777" w:rsidTr="00AD1F9D">
        <w:tc>
          <w:tcPr>
            <w:tcW w:w="1809" w:type="dxa"/>
          </w:tcPr>
          <w:p w14:paraId="10612500" w14:textId="77777777" w:rsidR="0089536B" w:rsidRPr="007B0434" w:rsidRDefault="0089536B" w:rsidP="001679F4">
            <w:pPr>
              <w:spacing w:line="360" w:lineRule="auto"/>
              <w:jc w:val="center"/>
              <w:rPr>
                <w:rFonts w:ascii="Arial" w:hAnsi="Arial" w:cs="Arial"/>
                <w:b/>
                <w:sz w:val="24"/>
                <w:szCs w:val="24"/>
              </w:rPr>
            </w:pPr>
            <w:r w:rsidRPr="007B0434">
              <w:rPr>
                <w:rFonts w:ascii="Arial" w:hAnsi="Arial" w:cs="Arial"/>
                <w:b/>
                <w:sz w:val="24"/>
                <w:szCs w:val="24"/>
              </w:rPr>
              <w:t>RAZEM</w:t>
            </w:r>
          </w:p>
        </w:tc>
        <w:tc>
          <w:tcPr>
            <w:tcW w:w="983" w:type="dxa"/>
          </w:tcPr>
          <w:p w14:paraId="79D534A8" w14:textId="77777777" w:rsidR="0089536B" w:rsidRPr="007B0434" w:rsidRDefault="0089536B" w:rsidP="001679F4">
            <w:pPr>
              <w:spacing w:line="360" w:lineRule="auto"/>
              <w:rPr>
                <w:rFonts w:ascii="Arial" w:hAnsi="Arial" w:cs="Arial"/>
                <w:sz w:val="24"/>
                <w:szCs w:val="24"/>
              </w:rPr>
            </w:pPr>
          </w:p>
        </w:tc>
        <w:tc>
          <w:tcPr>
            <w:tcW w:w="1397" w:type="dxa"/>
          </w:tcPr>
          <w:p w14:paraId="03521210" w14:textId="77777777" w:rsidR="0089536B" w:rsidRPr="007B0434" w:rsidRDefault="0089536B" w:rsidP="001679F4">
            <w:pPr>
              <w:spacing w:line="360" w:lineRule="auto"/>
              <w:rPr>
                <w:rFonts w:ascii="Arial" w:hAnsi="Arial" w:cs="Arial"/>
                <w:sz w:val="24"/>
                <w:szCs w:val="24"/>
              </w:rPr>
            </w:pPr>
          </w:p>
        </w:tc>
        <w:tc>
          <w:tcPr>
            <w:tcW w:w="1397" w:type="dxa"/>
          </w:tcPr>
          <w:p w14:paraId="7E8B9B31" w14:textId="77777777" w:rsidR="0089536B" w:rsidRPr="007B0434" w:rsidRDefault="0089536B" w:rsidP="001679F4">
            <w:pPr>
              <w:spacing w:line="360" w:lineRule="auto"/>
              <w:rPr>
                <w:rFonts w:ascii="Arial" w:hAnsi="Arial" w:cs="Arial"/>
                <w:sz w:val="24"/>
                <w:szCs w:val="24"/>
              </w:rPr>
            </w:pPr>
          </w:p>
        </w:tc>
        <w:tc>
          <w:tcPr>
            <w:tcW w:w="930" w:type="dxa"/>
          </w:tcPr>
          <w:p w14:paraId="4CCDAD86" w14:textId="77777777" w:rsidR="0089536B" w:rsidRPr="007B0434" w:rsidRDefault="0089536B" w:rsidP="001679F4">
            <w:pPr>
              <w:spacing w:line="360" w:lineRule="auto"/>
              <w:rPr>
                <w:rFonts w:ascii="Arial" w:hAnsi="Arial" w:cs="Arial"/>
                <w:sz w:val="24"/>
                <w:szCs w:val="24"/>
              </w:rPr>
            </w:pPr>
          </w:p>
        </w:tc>
        <w:tc>
          <w:tcPr>
            <w:tcW w:w="1389" w:type="dxa"/>
          </w:tcPr>
          <w:p w14:paraId="0986CEDE" w14:textId="77777777" w:rsidR="0089536B" w:rsidRPr="007B0434" w:rsidRDefault="0089536B" w:rsidP="001679F4">
            <w:pPr>
              <w:spacing w:line="360" w:lineRule="auto"/>
              <w:rPr>
                <w:rFonts w:ascii="Arial" w:hAnsi="Arial" w:cs="Arial"/>
                <w:sz w:val="24"/>
                <w:szCs w:val="24"/>
              </w:rPr>
            </w:pPr>
          </w:p>
        </w:tc>
        <w:tc>
          <w:tcPr>
            <w:tcW w:w="1275" w:type="dxa"/>
          </w:tcPr>
          <w:p w14:paraId="13BABE51" w14:textId="77777777" w:rsidR="0089536B" w:rsidRPr="007B0434" w:rsidRDefault="0089536B" w:rsidP="001679F4">
            <w:pPr>
              <w:spacing w:line="360" w:lineRule="auto"/>
              <w:rPr>
                <w:rFonts w:ascii="Arial" w:hAnsi="Arial" w:cs="Arial"/>
                <w:sz w:val="24"/>
                <w:szCs w:val="24"/>
              </w:rPr>
            </w:pPr>
          </w:p>
        </w:tc>
      </w:tr>
    </w:tbl>
    <w:p w14:paraId="4384BD12" w14:textId="77777777" w:rsidR="0089536B" w:rsidRPr="007B0434" w:rsidRDefault="0089536B" w:rsidP="0089536B">
      <w:pPr>
        <w:spacing w:line="360" w:lineRule="auto"/>
        <w:rPr>
          <w:rFonts w:ascii="Arial" w:hAnsi="Arial" w:cs="Arial"/>
          <w:sz w:val="24"/>
          <w:szCs w:val="24"/>
        </w:rPr>
      </w:pPr>
    </w:p>
    <w:p w14:paraId="56562797" w14:textId="77777777" w:rsidR="0089536B" w:rsidRPr="007B0434" w:rsidRDefault="0089536B" w:rsidP="0089536B">
      <w:pPr>
        <w:spacing w:line="360" w:lineRule="auto"/>
        <w:rPr>
          <w:rFonts w:ascii="Arial" w:hAnsi="Arial" w:cs="Arial"/>
          <w:sz w:val="24"/>
          <w:szCs w:val="24"/>
        </w:rPr>
      </w:pPr>
      <w:r w:rsidRPr="007B0434">
        <w:rPr>
          <w:rFonts w:ascii="Arial" w:hAnsi="Arial" w:cs="Arial"/>
          <w:sz w:val="24"/>
          <w:szCs w:val="24"/>
        </w:rPr>
        <w:t>Przekazał/a …………</w:t>
      </w:r>
      <w:proofErr w:type="gramStart"/>
      <w:r w:rsidRPr="007B0434">
        <w:rPr>
          <w:rFonts w:ascii="Arial" w:hAnsi="Arial" w:cs="Arial"/>
          <w:sz w:val="24"/>
          <w:szCs w:val="24"/>
        </w:rPr>
        <w:t>…….</w:t>
      </w:r>
      <w:proofErr w:type="gramEnd"/>
      <w:r w:rsidRPr="007B0434">
        <w:rPr>
          <w:rFonts w:ascii="Arial" w:hAnsi="Arial" w:cs="Arial"/>
          <w:sz w:val="24"/>
          <w:szCs w:val="24"/>
        </w:rPr>
        <w:t>.         Odebrał/a ………………     Data i godzina odbioru/przekazania ………………</w:t>
      </w:r>
      <w:proofErr w:type="gramStart"/>
      <w:r w:rsidRPr="007B0434">
        <w:rPr>
          <w:rFonts w:ascii="Arial" w:hAnsi="Arial" w:cs="Arial"/>
          <w:sz w:val="24"/>
          <w:szCs w:val="24"/>
        </w:rPr>
        <w:t>…….</w:t>
      </w:r>
      <w:proofErr w:type="gramEnd"/>
      <w:r w:rsidRPr="007B0434">
        <w:rPr>
          <w:rFonts w:ascii="Arial" w:hAnsi="Arial" w:cs="Arial"/>
          <w:sz w:val="24"/>
          <w:szCs w:val="24"/>
        </w:rPr>
        <w:t>.</w:t>
      </w:r>
    </w:p>
    <w:p w14:paraId="4239B3B5" w14:textId="77777777" w:rsidR="0089536B" w:rsidRPr="007B0434" w:rsidRDefault="0089536B" w:rsidP="0089536B">
      <w:pPr>
        <w:spacing w:line="360" w:lineRule="auto"/>
        <w:rPr>
          <w:rFonts w:ascii="Arial" w:hAnsi="Arial" w:cs="Arial"/>
          <w:sz w:val="24"/>
          <w:szCs w:val="24"/>
        </w:rPr>
      </w:pPr>
    </w:p>
    <w:p w14:paraId="3AAFF727" w14:textId="77777777" w:rsidR="0089536B" w:rsidRPr="007B0434" w:rsidRDefault="0089536B" w:rsidP="0089536B">
      <w:pPr>
        <w:spacing w:line="360" w:lineRule="auto"/>
        <w:rPr>
          <w:rFonts w:ascii="Arial" w:hAnsi="Arial" w:cs="Arial"/>
          <w:b/>
          <w:sz w:val="24"/>
          <w:szCs w:val="24"/>
        </w:rPr>
      </w:pPr>
    </w:p>
    <w:p w14:paraId="0BA96930" w14:textId="77777777" w:rsidR="0089536B" w:rsidRPr="007B0434" w:rsidRDefault="0089536B" w:rsidP="0089536B">
      <w:pPr>
        <w:spacing w:line="360" w:lineRule="auto"/>
        <w:rPr>
          <w:rFonts w:ascii="Arial" w:hAnsi="Arial" w:cs="Arial"/>
          <w:b/>
          <w:sz w:val="24"/>
          <w:szCs w:val="24"/>
        </w:rPr>
      </w:pPr>
      <w:r w:rsidRPr="007B0434">
        <w:rPr>
          <w:rFonts w:ascii="Arial" w:hAnsi="Arial" w:cs="Arial"/>
          <w:b/>
          <w:sz w:val="24"/>
          <w:szCs w:val="24"/>
        </w:rPr>
        <w:t xml:space="preserve">                     </w:t>
      </w:r>
    </w:p>
    <w:p w14:paraId="7D351DFE" w14:textId="77777777" w:rsidR="0089536B" w:rsidRPr="007B0434" w:rsidRDefault="0089536B" w:rsidP="0089536B">
      <w:pPr>
        <w:spacing w:line="360" w:lineRule="auto"/>
        <w:rPr>
          <w:rFonts w:ascii="Arial" w:hAnsi="Arial" w:cs="Arial"/>
          <w:b/>
          <w:sz w:val="24"/>
          <w:szCs w:val="24"/>
        </w:rPr>
      </w:pPr>
    </w:p>
    <w:p w14:paraId="79CC8504" w14:textId="77777777" w:rsidR="0089536B" w:rsidRPr="007B0434" w:rsidRDefault="0089536B" w:rsidP="0089536B">
      <w:pPr>
        <w:spacing w:line="360" w:lineRule="auto"/>
        <w:rPr>
          <w:rFonts w:ascii="Arial" w:hAnsi="Arial" w:cs="Arial"/>
          <w:b/>
          <w:sz w:val="24"/>
          <w:szCs w:val="24"/>
        </w:rPr>
      </w:pPr>
    </w:p>
    <w:p w14:paraId="3617F273" w14:textId="77777777" w:rsidR="0089536B" w:rsidRPr="007B0434" w:rsidRDefault="0089536B" w:rsidP="0089536B">
      <w:pPr>
        <w:spacing w:line="360" w:lineRule="auto"/>
        <w:rPr>
          <w:rFonts w:ascii="Arial" w:hAnsi="Arial" w:cs="Arial"/>
          <w:b/>
          <w:sz w:val="24"/>
          <w:szCs w:val="24"/>
        </w:rPr>
      </w:pPr>
    </w:p>
    <w:p w14:paraId="4FBCF354" w14:textId="77777777" w:rsidR="0089536B" w:rsidRPr="007B0434" w:rsidRDefault="0089536B" w:rsidP="0089536B">
      <w:pPr>
        <w:spacing w:line="360" w:lineRule="auto"/>
        <w:rPr>
          <w:rFonts w:ascii="Arial" w:hAnsi="Arial" w:cs="Arial"/>
          <w:b/>
          <w:sz w:val="24"/>
          <w:szCs w:val="24"/>
        </w:rPr>
      </w:pPr>
    </w:p>
    <w:p w14:paraId="1ECFB748" w14:textId="77777777" w:rsidR="0089536B" w:rsidRPr="007B0434" w:rsidRDefault="0089536B" w:rsidP="0089536B">
      <w:pPr>
        <w:spacing w:line="360" w:lineRule="auto"/>
        <w:rPr>
          <w:rFonts w:ascii="Arial" w:hAnsi="Arial" w:cs="Arial"/>
          <w:b/>
          <w:sz w:val="24"/>
          <w:szCs w:val="24"/>
        </w:rPr>
      </w:pPr>
    </w:p>
    <w:p w14:paraId="21B70FDD" w14:textId="77777777" w:rsidR="0089536B" w:rsidRPr="007B0434" w:rsidRDefault="0089536B" w:rsidP="0089536B">
      <w:pPr>
        <w:spacing w:line="360" w:lineRule="auto"/>
        <w:rPr>
          <w:rFonts w:ascii="Arial" w:hAnsi="Arial" w:cs="Arial"/>
          <w:b/>
          <w:sz w:val="24"/>
          <w:szCs w:val="24"/>
        </w:rPr>
      </w:pPr>
    </w:p>
    <w:p w14:paraId="06E84870" w14:textId="77777777" w:rsidR="0089536B" w:rsidRPr="007B0434" w:rsidRDefault="0089536B" w:rsidP="0089536B">
      <w:pPr>
        <w:spacing w:line="360" w:lineRule="auto"/>
        <w:rPr>
          <w:rFonts w:ascii="Arial" w:hAnsi="Arial" w:cs="Arial"/>
          <w:b/>
          <w:sz w:val="24"/>
          <w:szCs w:val="24"/>
        </w:rPr>
      </w:pPr>
    </w:p>
    <w:p w14:paraId="182F982D" w14:textId="77777777" w:rsidR="0089536B" w:rsidRPr="007B0434" w:rsidRDefault="0089536B" w:rsidP="0089536B">
      <w:pPr>
        <w:spacing w:line="360" w:lineRule="auto"/>
        <w:rPr>
          <w:rFonts w:ascii="Arial" w:hAnsi="Arial" w:cs="Arial"/>
          <w:b/>
          <w:sz w:val="24"/>
          <w:szCs w:val="24"/>
        </w:rPr>
      </w:pPr>
    </w:p>
    <w:p w14:paraId="345C4241" w14:textId="77777777" w:rsidR="00AD1F9D" w:rsidRPr="007B0434" w:rsidRDefault="00AD1F9D" w:rsidP="0089536B">
      <w:pPr>
        <w:spacing w:line="360" w:lineRule="auto"/>
        <w:rPr>
          <w:rFonts w:ascii="Arial" w:hAnsi="Arial" w:cs="Arial"/>
          <w:b/>
          <w:sz w:val="24"/>
          <w:szCs w:val="24"/>
        </w:rPr>
        <w:sectPr w:rsidR="00AD1F9D" w:rsidRPr="007B0434">
          <w:pgSz w:w="11906" w:h="16838"/>
          <w:pgMar w:top="851" w:right="851" w:bottom="851" w:left="1418" w:header="708" w:footer="708" w:gutter="0"/>
          <w:cols w:space="708"/>
          <w:docGrid w:linePitch="360"/>
        </w:sectPr>
      </w:pPr>
    </w:p>
    <w:p w14:paraId="3E48200E" w14:textId="77777777" w:rsidR="0089536B" w:rsidRPr="007B0434" w:rsidRDefault="0089536B" w:rsidP="0089536B">
      <w:pPr>
        <w:spacing w:line="360" w:lineRule="auto"/>
        <w:rPr>
          <w:rFonts w:ascii="Arial" w:hAnsi="Arial" w:cs="Arial"/>
          <w:b/>
          <w:sz w:val="24"/>
          <w:szCs w:val="24"/>
        </w:rPr>
      </w:pPr>
      <w:r w:rsidRPr="007B0434">
        <w:rPr>
          <w:rFonts w:ascii="Arial" w:hAnsi="Arial" w:cs="Arial"/>
          <w:b/>
          <w:sz w:val="24"/>
          <w:szCs w:val="24"/>
        </w:rPr>
        <w:lastRenderedPageBreak/>
        <w:t>Zestawienie ilościowo-wartościowe dla przesyłek listowych nierejestrowanych</w:t>
      </w:r>
    </w:p>
    <w:p w14:paraId="70027FD1" w14:textId="77777777" w:rsidR="0089536B" w:rsidRPr="007B0434" w:rsidRDefault="0089536B" w:rsidP="0089536B">
      <w:pPr>
        <w:spacing w:line="360" w:lineRule="auto"/>
        <w:rPr>
          <w:rFonts w:ascii="Arial" w:hAnsi="Arial" w:cs="Arial"/>
          <w:b/>
          <w:sz w:val="24"/>
          <w:szCs w:val="24"/>
        </w:rPr>
      </w:pPr>
      <w:r w:rsidRPr="007B0434">
        <w:rPr>
          <w:rFonts w:ascii="Arial" w:hAnsi="Arial" w:cs="Arial"/>
          <w:b/>
          <w:sz w:val="24"/>
          <w:szCs w:val="24"/>
        </w:rPr>
        <w:t xml:space="preserve">                                   w obrocie zagranicznym nadanych w dniu ……………………….</w:t>
      </w:r>
    </w:p>
    <w:p w14:paraId="2AEE60C0" w14:textId="77777777" w:rsidR="0089536B" w:rsidRPr="007B0434" w:rsidRDefault="0089536B" w:rsidP="0089536B">
      <w:pPr>
        <w:spacing w:line="360" w:lineRule="auto"/>
        <w:rPr>
          <w:rFonts w:ascii="Arial" w:hAnsi="Arial" w:cs="Arial"/>
          <w:sz w:val="24"/>
          <w:szCs w:val="24"/>
        </w:rPr>
      </w:pPr>
    </w:p>
    <w:p w14:paraId="160267EA" w14:textId="77777777" w:rsidR="0089536B" w:rsidRPr="007B0434" w:rsidRDefault="0089536B" w:rsidP="0089536B">
      <w:pPr>
        <w:spacing w:line="360" w:lineRule="auto"/>
        <w:rPr>
          <w:rFonts w:ascii="Arial" w:hAnsi="Arial" w:cs="Arial"/>
          <w:sz w:val="24"/>
          <w:szCs w:val="24"/>
        </w:rPr>
      </w:pPr>
      <w:r w:rsidRPr="007B0434">
        <w:rPr>
          <w:rFonts w:ascii="Arial" w:hAnsi="Arial" w:cs="Arial"/>
          <w:sz w:val="24"/>
          <w:szCs w:val="24"/>
        </w:rPr>
        <w:t xml:space="preserve">Nazwa </w:t>
      </w:r>
      <w:proofErr w:type="gramStart"/>
      <w:r w:rsidRPr="007B0434">
        <w:rPr>
          <w:rFonts w:ascii="Arial" w:hAnsi="Arial" w:cs="Arial"/>
          <w:sz w:val="24"/>
          <w:szCs w:val="24"/>
        </w:rPr>
        <w:t>firmy:…</w:t>
      </w:r>
      <w:proofErr w:type="gramEnd"/>
      <w:r w:rsidRPr="007B0434">
        <w:rPr>
          <w:rFonts w:ascii="Arial" w:hAnsi="Arial" w:cs="Arial"/>
          <w:sz w:val="24"/>
          <w:szCs w:val="24"/>
        </w:rPr>
        <w:t>…………………………………… Adres:…………………………………………………………</w:t>
      </w:r>
    </w:p>
    <w:p w14:paraId="75593E64" w14:textId="77777777" w:rsidR="0089536B" w:rsidRPr="007B0434" w:rsidRDefault="0089536B" w:rsidP="0089536B">
      <w:pPr>
        <w:spacing w:line="360" w:lineRule="auto"/>
        <w:rPr>
          <w:rFonts w:ascii="Arial" w:hAnsi="Arial" w:cs="Arial"/>
          <w:sz w:val="24"/>
          <w:szCs w:val="24"/>
        </w:rPr>
      </w:pPr>
      <w:r w:rsidRPr="007B0434">
        <w:rPr>
          <w:rFonts w:ascii="Arial" w:hAnsi="Arial" w:cs="Arial"/>
          <w:sz w:val="24"/>
          <w:szCs w:val="24"/>
        </w:rPr>
        <w:t>Forma opłaty za przesyłki: Umowa ID……………/……</w:t>
      </w:r>
    </w:p>
    <w:p w14:paraId="7BBB7FFB" w14:textId="77777777" w:rsidR="0089536B" w:rsidRPr="007B0434" w:rsidRDefault="0089536B" w:rsidP="0089536B">
      <w:pPr>
        <w:spacing w:line="360" w:lineRule="auto"/>
        <w:rPr>
          <w:rFonts w:ascii="Arial" w:hAnsi="Arial" w:cs="Arial"/>
          <w:sz w:val="24"/>
          <w:szCs w:val="24"/>
        </w:rPr>
      </w:pPr>
    </w:p>
    <w:p w14:paraId="6329B18C" w14:textId="77777777" w:rsidR="0089536B" w:rsidRPr="007B0434" w:rsidRDefault="0089536B" w:rsidP="0089536B">
      <w:pPr>
        <w:spacing w:line="360" w:lineRule="auto"/>
        <w:rPr>
          <w:rFonts w:ascii="Arial" w:hAnsi="Arial" w:cs="Arial"/>
          <w:sz w:val="24"/>
          <w:szCs w:val="24"/>
        </w:rPr>
      </w:pPr>
    </w:p>
    <w:tbl>
      <w:tblPr>
        <w:tblW w:w="11199"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709"/>
        <w:gridCol w:w="850"/>
        <w:gridCol w:w="709"/>
        <w:gridCol w:w="851"/>
        <w:gridCol w:w="708"/>
        <w:gridCol w:w="851"/>
        <w:gridCol w:w="709"/>
        <w:gridCol w:w="850"/>
        <w:gridCol w:w="709"/>
        <w:gridCol w:w="850"/>
        <w:gridCol w:w="709"/>
        <w:gridCol w:w="851"/>
      </w:tblGrid>
      <w:tr w:rsidR="007B0434" w:rsidRPr="007B0434" w14:paraId="3505A5FB" w14:textId="77777777" w:rsidTr="001679F4">
        <w:trPr>
          <w:trHeight w:val="145"/>
        </w:trPr>
        <w:tc>
          <w:tcPr>
            <w:tcW w:w="1843" w:type="dxa"/>
            <w:vMerge w:val="restart"/>
          </w:tcPr>
          <w:p w14:paraId="518D4151" w14:textId="77777777" w:rsidR="0089536B" w:rsidRPr="007B0434" w:rsidRDefault="0089536B" w:rsidP="001679F4">
            <w:pPr>
              <w:spacing w:line="360" w:lineRule="auto"/>
              <w:rPr>
                <w:rFonts w:ascii="Arial" w:hAnsi="Arial" w:cs="Arial"/>
                <w:sz w:val="24"/>
                <w:szCs w:val="24"/>
              </w:rPr>
            </w:pPr>
          </w:p>
          <w:p w14:paraId="330FAB20" w14:textId="77777777" w:rsidR="0089536B" w:rsidRPr="007B0434" w:rsidRDefault="0089536B" w:rsidP="001679F4">
            <w:pPr>
              <w:spacing w:line="360" w:lineRule="auto"/>
              <w:rPr>
                <w:rFonts w:ascii="Arial" w:hAnsi="Arial" w:cs="Arial"/>
                <w:sz w:val="24"/>
                <w:szCs w:val="24"/>
              </w:rPr>
            </w:pPr>
          </w:p>
          <w:p w14:paraId="7B24B746" w14:textId="77777777" w:rsidR="0089536B" w:rsidRPr="007B0434" w:rsidRDefault="0089536B" w:rsidP="001679F4">
            <w:pPr>
              <w:spacing w:line="360" w:lineRule="auto"/>
              <w:rPr>
                <w:rFonts w:ascii="Arial" w:hAnsi="Arial" w:cs="Arial"/>
                <w:sz w:val="24"/>
                <w:szCs w:val="24"/>
              </w:rPr>
            </w:pPr>
          </w:p>
          <w:p w14:paraId="4A97F1AA" w14:textId="77777777" w:rsidR="0089536B" w:rsidRPr="007B0434" w:rsidRDefault="0089536B" w:rsidP="001679F4">
            <w:pPr>
              <w:spacing w:line="360" w:lineRule="auto"/>
              <w:rPr>
                <w:rFonts w:ascii="Arial" w:hAnsi="Arial" w:cs="Arial"/>
                <w:b/>
                <w:sz w:val="24"/>
                <w:szCs w:val="24"/>
              </w:rPr>
            </w:pPr>
            <w:r w:rsidRPr="007B0434">
              <w:rPr>
                <w:rFonts w:ascii="Arial" w:hAnsi="Arial" w:cs="Arial"/>
                <w:b/>
                <w:sz w:val="24"/>
                <w:szCs w:val="24"/>
              </w:rPr>
              <w:t>PEZEDZIAŁ WAGOWY</w:t>
            </w:r>
          </w:p>
        </w:tc>
        <w:tc>
          <w:tcPr>
            <w:tcW w:w="9356" w:type="dxa"/>
            <w:gridSpan w:val="12"/>
          </w:tcPr>
          <w:p w14:paraId="421EDCB3" w14:textId="77777777" w:rsidR="0089536B" w:rsidRPr="007B0434" w:rsidRDefault="0089536B" w:rsidP="001679F4">
            <w:pPr>
              <w:spacing w:line="360" w:lineRule="auto"/>
              <w:jc w:val="center"/>
              <w:rPr>
                <w:rFonts w:ascii="Arial" w:hAnsi="Arial" w:cs="Arial"/>
                <w:b/>
                <w:sz w:val="24"/>
                <w:szCs w:val="24"/>
              </w:rPr>
            </w:pPr>
            <w:r w:rsidRPr="007B0434">
              <w:rPr>
                <w:rFonts w:ascii="Arial" w:hAnsi="Arial" w:cs="Arial"/>
                <w:b/>
                <w:sz w:val="24"/>
                <w:szCs w:val="24"/>
              </w:rPr>
              <w:t>PRZESYŁKI LISTOWE NIEREJESTROWANE</w:t>
            </w:r>
          </w:p>
        </w:tc>
      </w:tr>
      <w:tr w:rsidR="007B0434" w:rsidRPr="007B0434" w14:paraId="0D1AA785" w14:textId="77777777" w:rsidTr="001679F4">
        <w:tc>
          <w:tcPr>
            <w:tcW w:w="1843" w:type="dxa"/>
            <w:vMerge/>
          </w:tcPr>
          <w:p w14:paraId="34BD57B0" w14:textId="77777777" w:rsidR="0089536B" w:rsidRPr="007B0434" w:rsidRDefault="0089536B" w:rsidP="001679F4">
            <w:pPr>
              <w:spacing w:line="360" w:lineRule="auto"/>
              <w:rPr>
                <w:rFonts w:ascii="Arial" w:hAnsi="Arial" w:cs="Arial"/>
                <w:sz w:val="24"/>
                <w:szCs w:val="24"/>
              </w:rPr>
            </w:pPr>
          </w:p>
        </w:tc>
        <w:tc>
          <w:tcPr>
            <w:tcW w:w="3119" w:type="dxa"/>
            <w:gridSpan w:val="4"/>
          </w:tcPr>
          <w:p w14:paraId="5ED9DC0B" w14:textId="77777777" w:rsidR="0089536B" w:rsidRPr="007B0434" w:rsidRDefault="0089536B" w:rsidP="001679F4">
            <w:pPr>
              <w:spacing w:line="360" w:lineRule="auto"/>
              <w:jc w:val="center"/>
              <w:rPr>
                <w:rFonts w:ascii="Arial" w:hAnsi="Arial" w:cs="Arial"/>
                <w:b/>
                <w:sz w:val="24"/>
                <w:szCs w:val="24"/>
              </w:rPr>
            </w:pPr>
            <w:r w:rsidRPr="007B0434">
              <w:rPr>
                <w:rFonts w:ascii="Arial" w:hAnsi="Arial" w:cs="Arial"/>
                <w:b/>
                <w:sz w:val="24"/>
                <w:szCs w:val="24"/>
              </w:rPr>
              <w:t>Ekonomiczne</w:t>
            </w:r>
          </w:p>
        </w:tc>
        <w:tc>
          <w:tcPr>
            <w:tcW w:w="6237" w:type="dxa"/>
            <w:gridSpan w:val="8"/>
          </w:tcPr>
          <w:p w14:paraId="66DB7B6B" w14:textId="77777777" w:rsidR="0089536B" w:rsidRPr="007B0434" w:rsidRDefault="0089536B" w:rsidP="001679F4">
            <w:pPr>
              <w:spacing w:line="360" w:lineRule="auto"/>
              <w:jc w:val="center"/>
              <w:rPr>
                <w:rFonts w:ascii="Arial" w:hAnsi="Arial" w:cs="Arial"/>
                <w:b/>
                <w:sz w:val="24"/>
                <w:szCs w:val="24"/>
              </w:rPr>
            </w:pPr>
            <w:r w:rsidRPr="007B0434">
              <w:rPr>
                <w:rFonts w:ascii="Arial" w:hAnsi="Arial" w:cs="Arial"/>
                <w:b/>
                <w:sz w:val="24"/>
                <w:szCs w:val="24"/>
              </w:rPr>
              <w:t>Priorytetowe</w:t>
            </w:r>
          </w:p>
        </w:tc>
      </w:tr>
      <w:tr w:rsidR="007B0434" w:rsidRPr="007B0434" w14:paraId="4A0C40CA" w14:textId="77777777" w:rsidTr="001679F4">
        <w:trPr>
          <w:trHeight w:val="210"/>
        </w:trPr>
        <w:tc>
          <w:tcPr>
            <w:tcW w:w="1843" w:type="dxa"/>
            <w:vMerge/>
          </w:tcPr>
          <w:p w14:paraId="52993F28" w14:textId="77777777" w:rsidR="0089536B" w:rsidRPr="007B0434" w:rsidRDefault="0089536B" w:rsidP="001679F4">
            <w:pPr>
              <w:spacing w:line="360" w:lineRule="auto"/>
              <w:rPr>
                <w:rFonts w:ascii="Arial" w:hAnsi="Arial" w:cs="Arial"/>
                <w:sz w:val="24"/>
                <w:szCs w:val="24"/>
              </w:rPr>
            </w:pPr>
          </w:p>
        </w:tc>
        <w:tc>
          <w:tcPr>
            <w:tcW w:w="1559" w:type="dxa"/>
            <w:gridSpan w:val="2"/>
          </w:tcPr>
          <w:p w14:paraId="5C18B0F4" w14:textId="77777777" w:rsidR="0089536B" w:rsidRPr="007B0434" w:rsidRDefault="0089536B" w:rsidP="001679F4">
            <w:pPr>
              <w:spacing w:line="360" w:lineRule="auto"/>
              <w:jc w:val="center"/>
              <w:rPr>
                <w:rFonts w:ascii="Arial" w:hAnsi="Arial" w:cs="Arial"/>
                <w:sz w:val="24"/>
                <w:szCs w:val="24"/>
              </w:rPr>
            </w:pPr>
            <w:r w:rsidRPr="007B0434">
              <w:rPr>
                <w:rFonts w:ascii="Arial" w:hAnsi="Arial" w:cs="Arial"/>
                <w:sz w:val="24"/>
                <w:szCs w:val="24"/>
              </w:rPr>
              <w:t>Kraje europejskie</w:t>
            </w:r>
          </w:p>
          <w:p w14:paraId="3A496F29" w14:textId="6E0121CE" w:rsidR="0089536B" w:rsidRPr="007B0434" w:rsidRDefault="0089536B" w:rsidP="001679F4">
            <w:pPr>
              <w:spacing w:line="360" w:lineRule="auto"/>
              <w:jc w:val="center"/>
              <w:rPr>
                <w:rFonts w:ascii="Arial" w:hAnsi="Arial" w:cs="Arial"/>
                <w:sz w:val="24"/>
                <w:szCs w:val="24"/>
              </w:rPr>
            </w:pPr>
            <w:r w:rsidRPr="007B0434">
              <w:rPr>
                <w:rFonts w:ascii="Arial" w:hAnsi="Arial" w:cs="Arial"/>
                <w:sz w:val="24"/>
                <w:szCs w:val="24"/>
              </w:rPr>
              <w:t>(łącznie z Cyprem, całą Rosją i Izraelem)</w:t>
            </w:r>
          </w:p>
        </w:tc>
        <w:tc>
          <w:tcPr>
            <w:tcW w:w="1560" w:type="dxa"/>
            <w:gridSpan w:val="2"/>
          </w:tcPr>
          <w:p w14:paraId="2E3A4EAA" w14:textId="77777777" w:rsidR="0089536B" w:rsidRPr="007B0434" w:rsidRDefault="0089536B" w:rsidP="001679F4">
            <w:pPr>
              <w:spacing w:line="360" w:lineRule="auto"/>
              <w:jc w:val="center"/>
              <w:rPr>
                <w:rFonts w:ascii="Arial" w:hAnsi="Arial" w:cs="Arial"/>
                <w:sz w:val="24"/>
                <w:szCs w:val="24"/>
              </w:rPr>
            </w:pPr>
          </w:p>
          <w:p w14:paraId="0DE89046" w14:textId="77777777" w:rsidR="0089536B" w:rsidRPr="007B0434" w:rsidRDefault="0089536B" w:rsidP="001679F4">
            <w:pPr>
              <w:spacing w:line="360" w:lineRule="auto"/>
              <w:jc w:val="center"/>
              <w:rPr>
                <w:rFonts w:ascii="Arial" w:hAnsi="Arial" w:cs="Arial"/>
                <w:sz w:val="24"/>
                <w:szCs w:val="24"/>
              </w:rPr>
            </w:pPr>
            <w:r w:rsidRPr="007B0434">
              <w:rPr>
                <w:rFonts w:ascii="Arial" w:hAnsi="Arial" w:cs="Arial"/>
                <w:sz w:val="24"/>
                <w:szCs w:val="24"/>
              </w:rPr>
              <w:t>Kraje pozaeuropejskie</w:t>
            </w:r>
          </w:p>
          <w:p w14:paraId="2DF38FF8" w14:textId="77777777" w:rsidR="0089536B" w:rsidRPr="007B0434" w:rsidRDefault="0089536B" w:rsidP="001679F4">
            <w:pPr>
              <w:spacing w:line="360" w:lineRule="auto"/>
              <w:rPr>
                <w:rFonts w:ascii="Arial" w:hAnsi="Arial" w:cs="Arial"/>
                <w:sz w:val="24"/>
                <w:szCs w:val="24"/>
              </w:rPr>
            </w:pPr>
          </w:p>
        </w:tc>
        <w:tc>
          <w:tcPr>
            <w:tcW w:w="1559" w:type="dxa"/>
            <w:gridSpan w:val="2"/>
          </w:tcPr>
          <w:p w14:paraId="73E6DBF5" w14:textId="77777777" w:rsidR="0089536B" w:rsidRPr="007B0434" w:rsidRDefault="0089536B" w:rsidP="001679F4">
            <w:pPr>
              <w:spacing w:line="360" w:lineRule="auto"/>
              <w:jc w:val="center"/>
              <w:rPr>
                <w:rFonts w:ascii="Arial" w:hAnsi="Arial" w:cs="Arial"/>
                <w:sz w:val="24"/>
                <w:szCs w:val="24"/>
              </w:rPr>
            </w:pPr>
          </w:p>
          <w:p w14:paraId="7A912F0D" w14:textId="77777777" w:rsidR="0089536B" w:rsidRPr="007B0434" w:rsidRDefault="0089536B" w:rsidP="001679F4">
            <w:pPr>
              <w:spacing w:line="360" w:lineRule="auto"/>
              <w:jc w:val="center"/>
              <w:rPr>
                <w:rFonts w:ascii="Arial" w:hAnsi="Arial" w:cs="Arial"/>
                <w:sz w:val="24"/>
                <w:szCs w:val="24"/>
              </w:rPr>
            </w:pPr>
          </w:p>
          <w:p w14:paraId="2EC6F90A" w14:textId="77777777" w:rsidR="0089536B" w:rsidRPr="007B0434" w:rsidRDefault="0089536B" w:rsidP="001679F4">
            <w:pPr>
              <w:spacing w:line="360" w:lineRule="auto"/>
              <w:jc w:val="center"/>
              <w:rPr>
                <w:rFonts w:ascii="Arial" w:hAnsi="Arial" w:cs="Arial"/>
                <w:b/>
                <w:sz w:val="24"/>
                <w:szCs w:val="24"/>
              </w:rPr>
            </w:pPr>
            <w:r w:rsidRPr="007B0434">
              <w:rPr>
                <w:rFonts w:ascii="Arial" w:hAnsi="Arial" w:cs="Arial"/>
                <w:b/>
                <w:sz w:val="24"/>
                <w:szCs w:val="24"/>
              </w:rPr>
              <w:t>STREFA ,,A”</w:t>
            </w:r>
          </w:p>
        </w:tc>
        <w:tc>
          <w:tcPr>
            <w:tcW w:w="1559" w:type="dxa"/>
            <w:gridSpan w:val="2"/>
          </w:tcPr>
          <w:p w14:paraId="224CBD17" w14:textId="77777777" w:rsidR="0089536B" w:rsidRPr="007B0434" w:rsidRDefault="0089536B" w:rsidP="001679F4">
            <w:pPr>
              <w:spacing w:line="360" w:lineRule="auto"/>
              <w:jc w:val="center"/>
              <w:rPr>
                <w:rFonts w:ascii="Arial" w:hAnsi="Arial" w:cs="Arial"/>
                <w:sz w:val="24"/>
                <w:szCs w:val="24"/>
              </w:rPr>
            </w:pPr>
          </w:p>
          <w:p w14:paraId="74FEE7A1" w14:textId="77777777" w:rsidR="0089536B" w:rsidRPr="007B0434" w:rsidRDefault="0089536B" w:rsidP="001679F4">
            <w:pPr>
              <w:spacing w:line="360" w:lineRule="auto"/>
              <w:jc w:val="center"/>
              <w:rPr>
                <w:rFonts w:ascii="Arial" w:hAnsi="Arial" w:cs="Arial"/>
                <w:sz w:val="24"/>
                <w:szCs w:val="24"/>
              </w:rPr>
            </w:pPr>
          </w:p>
          <w:p w14:paraId="7209083E" w14:textId="77777777" w:rsidR="0089536B" w:rsidRPr="007B0434" w:rsidRDefault="0089536B" w:rsidP="001679F4">
            <w:pPr>
              <w:spacing w:line="360" w:lineRule="auto"/>
              <w:jc w:val="center"/>
              <w:rPr>
                <w:rFonts w:ascii="Arial" w:hAnsi="Arial" w:cs="Arial"/>
                <w:b/>
                <w:sz w:val="24"/>
                <w:szCs w:val="24"/>
              </w:rPr>
            </w:pPr>
            <w:r w:rsidRPr="007B0434">
              <w:rPr>
                <w:rFonts w:ascii="Arial" w:hAnsi="Arial" w:cs="Arial"/>
                <w:b/>
                <w:sz w:val="24"/>
                <w:szCs w:val="24"/>
              </w:rPr>
              <w:t>STREFA ,,B”</w:t>
            </w:r>
          </w:p>
        </w:tc>
        <w:tc>
          <w:tcPr>
            <w:tcW w:w="1559" w:type="dxa"/>
            <w:gridSpan w:val="2"/>
          </w:tcPr>
          <w:p w14:paraId="5F8E1CFF" w14:textId="77777777" w:rsidR="0089536B" w:rsidRPr="007B0434" w:rsidRDefault="0089536B" w:rsidP="001679F4">
            <w:pPr>
              <w:spacing w:line="360" w:lineRule="auto"/>
              <w:jc w:val="center"/>
              <w:rPr>
                <w:rFonts w:ascii="Arial" w:hAnsi="Arial" w:cs="Arial"/>
                <w:sz w:val="24"/>
                <w:szCs w:val="24"/>
              </w:rPr>
            </w:pPr>
          </w:p>
          <w:p w14:paraId="69FB40D2" w14:textId="77777777" w:rsidR="0089536B" w:rsidRPr="007B0434" w:rsidRDefault="0089536B" w:rsidP="001679F4">
            <w:pPr>
              <w:spacing w:line="360" w:lineRule="auto"/>
              <w:jc w:val="center"/>
              <w:rPr>
                <w:rFonts w:ascii="Arial" w:hAnsi="Arial" w:cs="Arial"/>
                <w:sz w:val="24"/>
                <w:szCs w:val="24"/>
              </w:rPr>
            </w:pPr>
          </w:p>
          <w:p w14:paraId="66F29E7D" w14:textId="77777777" w:rsidR="0089536B" w:rsidRPr="007B0434" w:rsidRDefault="0089536B" w:rsidP="001679F4">
            <w:pPr>
              <w:spacing w:line="360" w:lineRule="auto"/>
              <w:jc w:val="center"/>
              <w:rPr>
                <w:rFonts w:ascii="Arial" w:hAnsi="Arial" w:cs="Arial"/>
                <w:b/>
                <w:sz w:val="24"/>
                <w:szCs w:val="24"/>
              </w:rPr>
            </w:pPr>
            <w:r w:rsidRPr="007B0434">
              <w:rPr>
                <w:rFonts w:ascii="Arial" w:hAnsi="Arial" w:cs="Arial"/>
                <w:b/>
                <w:sz w:val="24"/>
                <w:szCs w:val="24"/>
              </w:rPr>
              <w:t>STREFA ,,C”</w:t>
            </w:r>
          </w:p>
          <w:p w14:paraId="04B71853" w14:textId="77777777" w:rsidR="0089536B" w:rsidRPr="007B0434" w:rsidRDefault="0089536B" w:rsidP="001679F4">
            <w:pPr>
              <w:spacing w:line="360" w:lineRule="auto"/>
              <w:jc w:val="center"/>
              <w:rPr>
                <w:rFonts w:ascii="Arial" w:hAnsi="Arial" w:cs="Arial"/>
                <w:sz w:val="24"/>
                <w:szCs w:val="24"/>
              </w:rPr>
            </w:pPr>
          </w:p>
        </w:tc>
        <w:tc>
          <w:tcPr>
            <w:tcW w:w="1560" w:type="dxa"/>
            <w:gridSpan w:val="2"/>
          </w:tcPr>
          <w:p w14:paraId="7F2CE5BD" w14:textId="77777777" w:rsidR="0089536B" w:rsidRPr="007B0434" w:rsidRDefault="0089536B" w:rsidP="001679F4">
            <w:pPr>
              <w:spacing w:line="360" w:lineRule="auto"/>
              <w:jc w:val="center"/>
              <w:rPr>
                <w:rFonts w:ascii="Arial" w:hAnsi="Arial" w:cs="Arial"/>
                <w:sz w:val="24"/>
                <w:szCs w:val="24"/>
              </w:rPr>
            </w:pPr>
          </w:p>
          <w:p w14:paraId="78768FB3" w14:textId="77777777" w:rsidR="0089536B" w:rsidRPr="007B0434" w:rsidRDefault="0089536B" w:rsidP="001679F4">
            <w:pPr>
              <w:spacing w:line="360" w:lineRule="auto"/>
              <w:jc w:val="center"/>
              <w:rPr>
                <w:rFonts w:ascii="Arial" w:hAnsi="Arial" w:cs="Arial"/>
                <w:sz w:val="24"/>
                <w:szCs w:val="24"/>
              </w:rPr>
            </w:pPr>
          </w:p>
          <w:p w14:paraId="7773B298" w14:textId="77777777" w:rsidR="0089536B" w:rsidRPr="007B0434" w:rsidRDefault="0089536B" w:rsidP="001679F4">
            <w:pPr>
              <w:spacing w:line="360" w:lineRule="auto"/>
              <w:jc w:val="center"/>
              <w:rPr>
                <w:rFonts w:ascii="Arial" w:hAnsi="Arial" w:cs="Arial"/>
                <w:b/>
                <w:sz w:val="24"/>
                <w:szCs w:val="24"/>
              </w:rPr>
            </w:pPr>
            <w:r w:rsidRPr="007B0434">
              <w:rPr>
                <w:rFonts w:ascii="Arial" w:hAnsi="Arial" w:cs="Arial"/>
                <w:b/>
                <w:sz w:val="24"/>
                <w:szCs w:val="24"/>
              </w:rPr>
              <w:t>STREFA ,,D”</w:t>
            </w:r>
          </w:p>
          <w:p w14:paraId="2C977911" w14:textId="77777777" w:rsidR="0089536B" w:rsidRPr="007B0434" w:rsidRDefault="0089536B" w:rsidP="001679F4">
            <w:pPr>
              <w:spacing w:line="360" w:lineRule="auto"/>
              <w:jc w:val="center"/>
              <w:rPr>
                <w:rFonts w:ascii="Arial" w:hAnsi="Arial" w:cs="Arial"/>
                <w:sz w:val="24"/>
                <w:szCs w:val="24"/>
              </w:rPr>
            </w:pPr>
          </w:p>
        </w:tc>
      </w:tr>
      <w:tr w:rsidR="007B0434" w:rsidRPr="007B0434" w14:paraId="56DC5193" w14:textId="77777777" w:rsidTr="001679F4">
        <w:trPr>
          <w:trHeight w:val="210"/>
        </w:trPr>
        <w:tc>
          <w:tcPr>
            <w:tcW w:w="1843" w:type="dxa"/>
            <w:vMerge/>
          </w:tcPr>
          <w:p w14:paraId="531E6763" w14:textId="77777777" w:rsidR="0089536B" w:rsidRPr="007B0434" w:rsidRDefault="0089536B" w:rsidP="001679F4">
            <w:pPr>
              <w:spacing w:line="360" w:lineRule="auto"/>
              <w:rPr>
                <w:rFonts w:ascii="Arial" w:hAnsi="Arial" w:cs="Arial"/>
                <w:sz w:val="24"/>
                <w:szCs w:val="24"/>
              </w:rPr>
            </w:pPr>
          </w:p>
        </w:tc>
        <w:tc>
          <w:tcPr>
            <w:tcW w:w="709" w:type="dxa"/>
          </w:tcPr>
          <w:p w14:paraId="50713148" w14:textId="77777777" w:rsidR="0089536B" w:rsidRPr="007B0434" w:rsidRDefault="0089536B" w:rsidP="001679F4">
            <w:pPr>
              <w:spacing w:line="360" w:lineRule="auto"/>
              <w:rPr>
                <w:rFonts w:ascii="Arial" w:hAnsi="Arial" w:cs="Arial"/>
                <w:sz w:val="18"/>
                <w:szCs w:val="18"/>
              </w:rPr>
            </w:pPr>
            <w:r w:rsidRPr="007B0434">
              <w:rPr>
                <w:rFonts w:ascii="Arial" w:hAnsi="Arial" w:cs="Arial"/>
                <w:sz w:val="18"/>
                <w:szCs w:val="18"/>
              </w:rPr>
              <w:t>liczba</w:t>
            </w:r>
          </w:p>
        </w:tc>
        <w:tc>
          <w:tcPr>
            <w:tcW w:w="850" w:type="dxa"/>
          </w:tcPr>
          <w:p w14:paraId="217C7BB6" w14:textId="77777777" w:rsidR="0089536B" w:rsidRPr="007B0434" w:rsidRDefault="0089536B" w:rsidP="001679F4">
            <w:pPr>
              <w:spacing w:line="360" w:lineRule="auto"/>
              <w:jc w:val="center"/>
              <w:rPr>
                <w:rFonts w:ascii="Arial" w:hAnsi="Arial" w:cs="Arial"/>
                <w:sz w:val="18"/>
                <w:szCs w:val="18"/>
              </w:rPr>
            </w:pPr>
            <w:r w:rsidRPr="007B0434">
              <w:rPr>
                <w:rFonts w:ascii="Arial" w:hAnsi="Arial" w:cs="Arial"/>
                <w:sz w:val="18"/>
                <w:szCs w:val="18"/>
              </w:rPr>
              <w:t>wartość</w:t>
            </w:r>
          </w:p>
        </w:tc>
        <w:tc>
          <w:tcPr>
            <w:tcW w:w="709" w:type="dxa"/>
          </w:tcPr>
          <w:p w14:paraId="3FA2C5D1" w14:textId="77777777" w:rsidR="0089536B" w:rsidRPr="007B0434" w:rsidRDefault="0089536B" w:rsidP="001679F4">
            <w:pPr>
              <w:spacing w:line="360" w:lineRule="auto"/>
              <w:rPr>
                <w:rFonts w:ascii="Arial" w:hAnsi="Arial" w:cs="Arial"/>
                <w:sz w:val="18"/>
                <w:szCs w:val="18"/>
              </w:rPr>
            </w:pPr>
            <w:r w:rsidRPr="007B0434">
              <w:rPr>
                <w:rFonts w:ascii="Arial" w:hAnsi="Arial" w:cs="Arial"/>
                <w:sz w:val="18"/>
                <w:szCs w:val="18"/>
              </w:rPr>
              <w:t>liczba</w:t>
            </w:r>
          </w:p>
        </w:tc>
        <w:tc>
          <w:tcPr>
            <w:tcW w:w="851" w:type="dxa"/>
          </w:tcPr>
          <w:p w14:paraId="628BAE74" w14:textId="77777777" w:rsidR="0089536B" w:rsidRPr="007B0434" w:rsidRDefault="0089536B" w:rsidP="001679F4">
            <w:pPr>
              <w:spacing w:line="360" w:lineRule="auto"/>
              <w:jc w:val="center"/>
              <w:rPr>
                <w:rFonts w:ascii="Arial" w:hAnsi="Arial" w:cs="Arial"/>
                <w:sz w:val="18"/>
                <w:szCs w:val="18"/>
              </w:rPr>
            </w:pPr>
            <w:r w:rsidRPr="007B0434">
              <w:rPr>
                <w:rFonts w:ascii="Arial" w:hAnsi="Arial" w:cs="Arial"/>
                <w:sz w:val="18"/>
                <w:szCs w:val="18"/>
              </w:rPr>
              <w:t>wartość</w:t>
            </w:r>
          </w:p>
        </w:tc>
        <w:tc>
          <w:tcPr>
            <w:tcW w:w="708" w:type="dxa"/>
          </w:tcPr>
          <w:p w14:paraId="23B07594" w14:textId="77777777" w:rsidR="0089536B" w:rsidRPr="007B0434" w:rsidRDefault="0089536B" w:rsidP="001679F4">
            <w:pPr>
              <w:spacing w:line="360" w:lineRule="auto"/>
              <w:jc w:val="center"/>
              <w:rPr>
                <w:rFonts w:ascii="Arial" w:hAnsi="Arial" w:cs="Arial"/>
                <w:sz w:val="18"/>
                <w:szCs w:val="18"/>
              </w:rPr>
            </w:pPr>
            <w:r w:rsidRPr="007B0434">
              <w:rPr>
                <w:rFonts w:ascii="Arial" w:hAnsi="Arial" w:cs="Arial"/>
                <w:sz w:val="18"/>
                <w:szCs w:val="18"/>
              </w:rPr>
              <w:t>liczba</w:t>
            </w:r>
          </w:p>
        </w:tc>
        <w:tc>
          <w:tcPr>
            <w:tcW w:w="851" w:type="dxa"/>
          </w:tcPr>
          <w:p w14:paraId="439B75A6" w14:textId="77777777" w:rsidR="0089536B" w:rsidRPr="007B0434" w:rsidRDefault="0089536B" w:rsidP="001679F4">
            <w:pPr>
              <w:spacing w:line="360" w:lineRule="auto"/>
              <w:jc w:val="center"/>
              <w:rPr>
                <w:rFonts w:ascii="Arial" w:hAnsi="Arial" w:cs="Arial"/>
                <w:sz w:val="18"/>
                <w:szCs w:val="18"/>
              </w:rPr>
            </w:pPr>
            <w:r w:rsidRPr="007B0434">
              <w:rPr>
                <w:rFonts w:ascii="Arial" w:hAnsi="Arial" w:cs="Arial"/>
                <w:sz w:val="18"/>
                <w:szCs w:val="18"/>
              </w:rPr>
              <w:t>wartość</w:t>
            </w:r>
          </w:p>
        </w:tc>
        <w:tc>
          <w:tcPr>
            <w:tcW w:w="709" w:type="dxa"/>
          </w:tcPr>
          <w:p w14:paraId="3DFD34B3" w14:textId="77777777" w:rsidR="0089536B" w:rsidRPr="007B0434" w:rsidRDefault="0089536B" w:rsidP="001679F4">
            <w:pPr>
              <w:spacing w:line="360" w:lineRule="auto"/>
              <w:jc w:val="center"/>
              <w:rPr>
                <w:rFonts w:ascii="Arial" w:hAnsi="Arial" w:cs="Arial"/>
                <w:sz w:val="18"/>
                <w:szCs w:val="18"/>
              </w:rPr>
            </w:pPr>
            <w:r w:rsidRPr="007B0434">
              <w:rPr>
                <w:rFonts w:ascii="Arial" w:hAnsi="Arial" w:cs="Arial"/>
                <w:sz w:val="18"/>
                <w:szCs w:val="18"/>
              </w:rPr>
              <w:t>liczba</w:t>
            </w:r>
          </w:p>
        </w:tc>
        <w:tc>
          <w:tcPr>
            <w:tcW w:w="850" w:type="dxa"/>
          </w:tcPr>
          <w:p w14:paraId="35DB973C" w14:textId="77777777" w:rsidR="0089536B" w:rsidRPr="007B0434" w:rsidRDefault="0089536B" w:rsidP="001679F4">
            <w:pPr>
              <w:spacing w:line="360" w:lineRule="auto"/>
              <w:jc w:val="center"/>
              <w:rPr>
                <w:rFonts w:ascii="Arial" w:hAnsi="Arial" w:cs="Arial"/>
                <w:sz w:val="18"/>
                <w:szCs w:val="18"/>
              </w:rPr>
            </w:pPr>
            <w:r w:rsidRPr="007B0434">
              <w:rPr>
                <w:rFonts w:ascii="Arial" w:hAnsi="Arial" w:cs="Arial"/>
                <w:sz w:val="18"/>
                <w:szCs w:val="18"/>
              </w:rPr>
              <w:t>wartość</w:t>
            </w:r>
          </w:p>
        </w:tc>
        <w:tc>
          <w:tcPr>
            <w:tcW w:w="709" w:type="dxa"/>
          </w:tcPr>
          <w:p w14:paraId="4445BB54" w14:textId="77777777" w:rsidR="0089536B" w:rsidRPr="007B0434" w:rsidRDefault="0089536B" w:rsidP="001679F4">
            <w:pPr>
              <w:spacing w:line="360" w:lineRule="auto"/>
              <w:jc w:val="center"/>
              <w:rPr>
                <w:rFonts w:ascii="Arial" w:hAnsi="Arial" w:cs="Arial"/>
                <w:sz w:val="18"/>
                <w:szCs w:val="18"/>
              </w:rPr>
            </w:pPr>
            <w:r w:rsidRPr="007B0434">
              <w:rPr>
                <w:rFonts w:ascii="Arial" w:hAnsi="Arial" w:cs="Arial"/>
                <w:sz w:val="18"/>
                <w:szCs w:val="18"/>
              </w:rPr>
              <w:t>liczba</w:t>
            </w:r>
          </w:p>
        </w:tc>
        <w:tc>
          <w:tcPr>
            <w:tcW w:w="850" w:type="dxa"/>
          </w:tcPr>
          <w:p w14:paraId="423059E3" w14:textId="77777777" w:rsidR="0089536B" w:rsidRPr="007B0434" w:rsidRDefault="0089536B" w:rsidP="001679F4">
            <w:pPr>
              <w:spacing w:line="360" w:lineRule="auto"/>
              <w:jc w:val="center"/>
              <w:rPr>
                <w:rFonts w:ascii="Arial" w:hAnsi="Arial" w:cs="Arial"/>
                <w:sz w:val="18"/>
                <w:szCs w:val="18"/>
              </w:rPr>
            </w:pPr>
            <w:r w:rsidRPr="007B0434">
              <w:rPr>
                <w:rFonts w:ascii="Arial" w:hAnsi="Arial" w:cs="Arial"/>
                <w:sz w:val="18"/>
                <w:szCs w:val="18"/>
              </w:rPr>
              <w:t>wartość</w:t>
            </w:r>
          </w:p>
        </w:tc>
        <w:tc>
          <w:tcPr>
            <w:tcW w:w="709" w:type="dxa"/>
          </w:tcPr>
          <w:p w14:paraId="53F5212C" w14:textId="77777777" w:rsidR="0089536B" w:rsidRPr="007B0434" w:rsidRDefault="0089536B" w:rsidP="001679F4">
            <w:pPr>
              <w:spacing w:line="360" w:lineRule="auto"/>
              <w:jc w:val="center"/>
              <w:rPr>
                <w:rFonts w:ascii="Arial" w:hAnsi="Arial" w:cs="Arial"/>
                <w:sz w:val="18"/>
                <w:szCs w:val="18"/>
              </w:rPr>
            </w:pPr>
            <w:r w:rsidRPr="007B0434">
              <w:rPr>
                <w:rFonts w:ascii="Arial" w:hAnsi="Arial" w:cs="Arial"/>
                <w:sz w:val="18"/>
                <w:szCs w:val="18"/>
              </w:rPr>
              <w:t>liczba</w:t>
            </w:r>
          </w:p>
        </w:tc>
        <w:tc>
          <w:tcPr>
            <w:tcW w:w="851" w:type="dxa"/>
          </w:tcPr>
          <w:p w14:paraId="7E06684D" w14:textId="77777777" w:rsidR="0089536B" w:rsidRPr="007B0434" w:rsidRDefault="0089536B" w:rsidP="001679F4">
            <w:pPr>
              <w:spacing w:line="360" w:lineRule="auto"/>
              <w:jc w:val="center"/>
              <w:rPr>
                <w:rFonts w:ascii="Arial" w:hAnsi="Arial" w:cs="Arial"/>
                <w:sz w:val="18"/>
                <w:szCs w:val="18"/>
              </w:rPr>
            </w:pPr>
            <w:r w:rsidRPr="007B0434">
              <w:rPr>
                <w:rFonts w:ascii="Arial" w:hAnsi="Arial" w:cs="Arial"/>
                <w:sz w:val="18"/>
                <w:szCs w:val="18"/>
              </w:rPr>
              <w:t>wartość</w:t>
            </w:r>
          </w:p>
        </w:tc>
      </w:tr>
      <w:tr w:rsidR="007B0434" w:rsidRPr="007B0434" w14:paraId="5EB99699" w14:textId="77777777" w:rsidTr="001679F4">
        <w:tc>
          <w:tcPr>
            <w:tcW w:w="1843" w:type="dxa"/>
          </w:tcPr>
          <w:p w14:paraId="5D325B21" w14:textId="77777777" w:rsidR="0089536B" w:rsidRPr="007B0434" w:rsidRDefault="0089536B" w:rsidP="001679F4">
            <w:pPr>
              <w:spacing w:line="360" w:lineRule="auto"/>
              <w:rPr>
                <w:rFonts w:ascii="Arial" w:hAnsi="Arial" w:cs="Arial"/>
                <w:sz w:val="24"/>
                <w:szCs w:val="24"/>
              </w:rPr>
            </w:pPr>
            <w:r w:rsidRPr="007B0434">
              <w:rPr>
                <w:rFonts w:ascii="Arial" w:hAnsi="Arial" w:cs="Arial"/>
                <w:sz w:val="24"/>
                <w:szCs w:val="24"/>
              </w:rPr>
              <w:t>do 50 g</w:t>
            </w:r>
          </w:p>
        </w:tc>
        <w:tc>
          <w:tcPr>
            <w:tcW w:w="709" w:type="dxa"/>
          </w:tcPr>
          <w:p w14:paraId="6FDEDBF3" w14:textId="77777777" w:rsidR="0089536B" w:rsidRPr="007B0434" w:rsidRDefault="0089536B" w:rsidP="001679F4">
            <w:pPr>
              <w:spacing w:line="360" w:lineRule="auto"/>
              <w:jc w:val="center"/>
              <w:rPr>
                <w:rFonts w:ascii="Arial" w:hAnsi="Arial" w:cs="Arial"/>
                <w:sz w:val="24"/>
                <w:szCs w:val="24"/>
              </w:rPr>
            </w:pPr>
          </w:p>
        </w:tc>
        <w:tc>
          <w:tcPr>
            <w:tcW w:w="850" w:type="dxa"/>
          </w:tcPr>
          <w:p w14:paraId="53A8E6BF" w14:textId="77777777" w:rsidR="0089536B" w:rsidRPr="007B0434" w:rsidRDefault="0089536B" w:rsidP="001679F4">
            <w:pPr>
              <w:spacing w:line="360" w:lineRule="auto"/>
              <w:jc w:val="center"/>
              <w:rPr>
                <w:rFonts w:ascii="Arial" w:hAnsi="Arial" w:cs="Arial"/>
                <w:sz w:val="24"/>
                <w:szCs w:val="24"/>
              </w:rPr>
            </w:pPr>
          </w:p>
        </w:tc>
        <w:tc>
          <w:tcPr>
            <w:tcW w:w="709" w:type="dxa"/>
          </w:tcPr>
          <w:p w14:paraId="11A915C4" w14:textId="77777777" w:rsidR="0089536B" w:rsidRPr="007B0434" w:rsidRDefault="0089536B" w:rsidP="001679F4">
            <w:pPr>
              <w:spacing w:line="360" w:lineRule="auto"/>
              <w:jc w:val="center"/>
              <w:rPr>
                <w:rFonts w:ascii="Arial" w:hAnsi="Arial" w:cs="Arial"/>
                <w:sz w:val="24"/>
                <w:szCs w:val="24"/>
              </w:rPr>
            </w:pPr>
          </w:p>
        </w:tc>
        <w:tc>
          <w:tcPr>
            <w:tcW w:w="851" w:type="dxa"/>
          </w:tcPr>
          <w:p w14:paraId="1EB4B4A8" w14:textId="77777777" w:rsidR="0089536B" w:rsidRPr="007B0434" w:rsidRDefault="0089536B" w:rsidP="001679F4">
            <w:pPr>
              <w:spacing w:line="360" w:lineRule="auto"/>
              <w:jc w:val="center"/>
              <w:rPr>
                <w:rFonts w:ascii="Arial" w:hAnsi="Arial" w:cs="Arial"/>
                <w:sz w:val="24"/>
                <w:szCs w:val="24"/>
              </w:rPr>
            </w:pPr>
          </w:p>
        </w:tc>
        <w:tc>
          <w:tcPr>
            <w:tcW w:w="708" w:type="dxa"/>
          </w:tcPr>
          <w:p w14:paraId="15834A34" w14:textId="77777777" w:rsidR="0089536B" w:rsidRPr="007B0434" w:rsidRDefault="0089536B" w:rsidP="001679F4">
            <w:pPr>
              <w:spacing w:line="360" w:lineRule="auto"/>
              <w:jc w:val="center"/>
              <w:rPr>
                <w:rFonts w:ascii="Arial" w:hAnsi="Arial" w:cs="Arial"/>
                <w:sz w:val="24"/>
                <w:szCs w:val="24"/>
              </w:rPr>
            </w:pPr>
          </w:p>
        </w:tc>
        <w:tc>
          <w:tcPr>
            <w:tcW w:w="851" w:type="dxa"/>
          </w:tcPr>
          <w:p w14:paraId="68C27711" w14:textId="77777777" w:rsidR="0089536B" w:rsidRPr="007B0434" w:rsidRDefault="0089536B" w:rsidP="001679F4">
            <w:pPr>
              <w:spacing w:line="360" w:lineRule="auto"/>
              <w:jc w:val="center"/>
              <w:rPr>
                <w:rFonts w:ascii="Arial" w:hAnsi="Arial" w:cs="Arial"/>
                <w:sz w:val="24"/>
                <w:szCs w:val="24"/>
              </w:rPr>
            </w:pPr>
          </w:p>
        </w:tc>
        <w:tc>
          <w:tcPr>
            <w:tcW w:w="709" w:type="dxa"/>
          </w:tcPr>
          <w:p w14:paraId="075EC0A3" w14:textId="77777777" w:rsidR="0089536B" w:rsidRPr="007B0434" w:rsidRDefault="0089536B" w:rsidP="001679F4">
            <w:pPr>
              <w:spacing w:line="360" w:lineRule="auto"/>
              <w:jc w:val="center"/>
              <w:rPr>
                <w:rFonts w:ascii="Arial" w:hAnsi="Arial" w:cs="Arial"/>
                <w:sz w:val="24"/>
                <w:szCs w:val="24"/>
              </w:rPr>
            </w:pPr>
          </w:p>
        </w:tc>
        <w:tc>
          <w:tcPr>
            <w:tcW w:w="850" w:type="dxa"/>
          </w:tcPr>
          <w:p w14:paraId="5910F18C" w14:textId="77777777" w:rsidR="0089536B" w:rsidRPr="007B0434" w:rsidRDefault="0089536B" w:rsidP="001679F4">
            <w:pPr>
              <w:spacing w:line="360" w:lineRule="auto"/>
              <w:jc w:val="center"/>
              <w:rPr>
                <w:rFonts w:ascii="Arial" w:hAnsi="Arial" w:cs="Arial"/>
                <w:sz w:val="24"/>
                <w:szCs w:val="24"/>
              </w:rPr>
            </w:pPr>
          </w:p>
        </w:tc>
        <w:tc>
          <w:tcPr>
            <w:tcW w:w="709" w:type="dxa"/>
          </w:tcPr>
          <w:p w14:paraId="7A0F7ADF" w14:textId="77777777" w:rsidR="0089536B" w:rsidRPr="007B0434" w:rsidRDefault="0089536B" w:rsidP="001679F4">
            <w:pPr>
              <w:spacing w:line="360" w:lineRule="auto"/>
              <w:jc w:val="center"/>
              <w:rPr>
                <w:rFonts w:ascii="Arial" w:hAnsi="Arial" w:cs="Arial"/>
                <w:sz w:val="24"/>
                <w:szCs w:val="24"/>
              </w:rPr>
            </w:pPr>
          </w:p>
        </w:tc>
        <w:tc>
          <w:tcPr>
            <w:tcW w:w="850" w:type="dxa"/>
          </w:tcPr>
          <w:p w14:paraId="3EE9B63F" w14:textId="77777777" w:rsidR="0089536B" w:rsidRPr="007B0434" w:rsidRDefault="0089536B" w:rsidP="001679F4">
            <w:pPr>
              <w:spacing w:line="360" w:lineRule="auto"/>
              <w:jc w:val="center"/>
              <w:rPr>
                <w:rFonts w:ascii="Arial" w:hAnsi="Arial" w:cs="Arial"/>
                <w:sz w:val="24"/>
                <w:szCs w:val="24"/>
              </w:rPr>
            </w:pPr>
          </w:p>
        </w:tc>
        <w:tc>
          <w:tcPr>
            <w:tcW w:w="709" w:type="dxa"/>
          </w:tcPr>
          <w:p w14:paraId="270164D5" w14:textId="77777777" w:rsidR="0089536B" w:rsidRPr="007B0434" w:rsidRDefault="0089536B" w:rsidP="001679F4">
            <w:pPr>
              <w:spacing w:line="360" w:lineRule="auto"/>
              <w:jc w:val="center"/>
              <w:rPr>
                <w:rFonts w:ascii="Arial" w:hAnsi="Arial" w:cs="Arial"/>
                <w:sz w:val="24"/>
                <w:szCs w:val="24"/>
              </w:rPr>
            </w:pPr>
          </w:p>
        </w:tc>
        <w:tc>
          <w:tcPr>
            <w:tcW w:w="851" w:type="dxa"/>
          </w:tcPr>
          <w:p w14:paraId="7B85FFF7" w14:textId="77777777" w:rsidR="0089536B" w:rsidRPr="007B0434" w:rsidRDefault="0089536B" w:rsidP="001679F4">
            <w:pPr>
              <w:spacing w:line="360" w:lineRule="auto"/>
              <w:jc w:val="center"/>
              <w:rPr>
                <w:rFonts w:ascii="Arial" w:hAnsi="Arial" w:cs="Arial"/>
                <w:sz w:val="24"/>
                <w:szCs w:val="24"/>
              </w:rPr>
            </w:pPr>
          </w:p>
        </w:tc>
      </w:tr>
      <w:tr w:rsidR="007B0434" w:rsidRPr="007B0434" w14:paraId="58943058" w14:textId="77777777" w:rsidTr="001679F4">
        <w:tc>
          <w:tcPr>
            <w:tcW w:w="1843" w:type="dxa"/>
          </w:tcPr>
          <w:p w14:paraId="10D34CC4" w14:textId="77777777" w:rsidR="0089536B" w:rsidRPr="007B0434" w:rsidRDefault="0089536B" w:rsidP="001679F4">
            <w:pPr>
              <w:spacing w:line="360" w:lineRule="auto"/>
              <w:rPr>
                <w:rFonts w:ascii="Arial" w:hAnsi="Arial" w:cs="Arial"/>
                <w:sz w:val="24"/>
                <w:szCs w:val="24"/>
              </w:rPr>
            </w:pPr>
            <w:r w:rsidRPr="007B0434">
              <w:rPr>
                <w:rFonts w:ascii="Arial" w:hAnsi="Arial" w:cs="Arial"/>
                <w:sz w:val="24"/>
                <w:szCs w:val="24"/>
              </w:rPr>
              <w:t>ponad 50 g do 100 g</w:t>
            </w:r>
          </w:p>
        </w:tc>
        <w:tc>
          <w:tcPr>
            <w:tcW w:w="709" w:type="dxa"/>
          </w:tcPr>
          <w:p w14:paraId="1534C53C" w14:textId="77777777" w:rsidR="0089536B" w:rsidRPr="007B0434" w:rsidRDefault="0089536B" w:rsidP="001679F4">
            <w:pPr>
              <w:spacing w:line="360" w:lineRule="auto"/>
              <w:jc w:val="center"/>
              <w:rPr>
                <w:rFonts w:ascii="Arial" w:hAnsi="Arial" w:cs="Arial"/>
                <w:sz w:val="24"/>
                <w:szCs w:val="24"/>
              </w:rPr>
            </w:pPr>
          </w:p>
        </w:tc>
        <w:tc>
          <w:tcPr>
            <w:tcW w:w="850" w:type="dxa"/>
          </w:tcPr>
          <w:p w14:paraId="247F53F5" w14:textId="77777777" w:rsidR="0089536B" w:rsidRPr="007B0434" w:rsidRDefault="0089536B" w:rsidP="001679F4">
            <w:pPr>
              <w:spacing w:line="360" w:lineRule="auto"/>
              <w:jc w:val="center"/>
              <w:rPr>
                <w:rFonts w:ascii="Arial" w:hAnsi="Arial" w:cs="Arial"/>
                <w:sz w:val="24"/>
                <w:szCs w:val="24"/>
              </w:rPr>
            </w:pPr>
          </w:p>
        </w:tc>
        <w:tc>
          <w:tcPr>
            <w:tcW w:w="709" w:type="dxa"/>
          </w:tcPr>
          <w:p w14:paraId="43C4AA95" w14:textId="77777777" w:rsidR="0089536B" w:rsidRPr="007B0434" w:rsidRDefault="0089536B" w:rsidP="001679F4">
            <w:pPr>
              <w:spacing w:line="360" w:lineRule="auto"/>
              <w:jc w:val="center"/>
              <w:rPr>
                <w:rFonts w:ascii="Arial" w:hAnsi="Arial" w:cs="Arial"/>
                <w:sz w:val="24"/>
                <w:szCs w:val="24"/>
              </w:rPr>
            </w:pPr>
          </w:p>
        </w:tc>
        <w:tc>
          <w:tcPr>
            <w:tcW w:w="851" w:type="dxa"/>
          </w:tcPr>
          <w:p w14:paraId="6AD0E207" w14:textId="77777777" w:rsidR="0089536B" w:rsidRPr="007B0434" w:rsidRDefault="0089536B" w:rsidP="001679F4">
            <w:pPr>
              <w:spacing w:line="360" w:lineRule="auto"/>
              <w:jc w:val="center"/>
              <w:rPr>
                <w:rFonts w:ascii="Arial" w:hAnsi="Arial" w:cs="Arial"/>
                <w:sz w:val="24"/>
                <w:szCs w:val="24"/>
              </w:rPr>
            </w:pPr>
          </w:p>
        </w:tc>
        <w:tc>
          <w:tcPr>
            <w:tcW w:w="708" w:type="dxa"/>
          </w:tcPr>
          <w:p w14:paraId="6A7C26D1" w14:textId="77777777" w:rsidR="0089536B" w:rsidRPr="007B0434" w:rsidRDefault="0089536B" w:rsidP="001679F4">
            <w:pPr>
              <w:spacing w:line="360" w:lineRule="auto"/>
              <w:jc w:val="center"/>
              <w:rPr>
                <w:rFonts w:ascii="Arial" w:hAnsi="Arial" w:cs="Arial"/>
                <w:sz w:val="24"/>
                <w:szCs w:val="24"/>
              </w:rPr>
            </w:pPr>
          </w:p>
        </w:tc>
        <w:tc>
          <w:tcPr>
            <w:tcW w:w="851" w:type="dxa"/>
          </w:tcPr>
          <w:p w14:paraId="37EA1EEE" w14:textId="77777777" w:rsidR="0089536B" w:rsidRPr="007B0434" w:rsidRDefault="0089536B" w:rsidP="001679F4">
            <w:pPr>
              <w:spacing w:line="360" w:lineRule="auto"/>
              <w:jc w:val="center"/>
              <w:rPr>
                <w:rFonts w:ascii="Arial" w:hAnsi="Arial" w:cs="Arial"/>
                <w:sz w:val="24"/>
                <w:szCs w:val="24"/>
              </w:rPr>
            </w:pPr>
          </w:p>
        </w:tc>
        <w:tc>
          <w:tcPr>
            <w:tcW w:w="709" w:type="dxa"/>
          </w:tcPr>
          <w:p w14:paraId="2BB165BB" w14:textId="77777777" w:rsidR="0089536B" w:rsidRPr="007B0434" w:rsidRDefault="0089536B" w:rsidP="001679F4">
            <w:pPr>
              <w:spacing w:line="360" w:lineRule="auto"/>
              <w:jc w:val="center"/>
              <w:rPr>
                <w:rFonts w:ascii="Arial" w:hAnsi="Arial" w:cs="Arial"/>
                <w:sz w:val="24"/>
                <w:szCs w:val="24"/>
              </w:rPr>
            </w:pPr>
          </w:p>
        </w:tc>
        <w:tc>
          <w:tcPr>
            <w:tcW w:w="850" w:type="dxa"/>
          </w:tcPr>
          <w:p w14:paraId="4F988588" w14:textId="77777777" w:rsidR="0089536B" w:rsidRPr="007B0434" w:rsidRDefault="0089536B" w:rsidP="001679F4">
            <w:pPr>
              <w:spacing w:line="360" w:lineRule="auto"/>
              <w:jc w:val="center"/>
              <w:rPr>
                <w:rFonts w:ascii="Arial" w:hAnsi="Arial" w:cs="Arial"/>
                <w:sz w:val="24"/>
                <w:szCs w:val="24"/>
              </w:rPr>
            </w:pPr>
          </w:p>
        </w:tc>
        <w:tc>
          <w:tcPr>
            <w:tcW w:w="709" w:type="dxa"/>
          </w:tcPr>
          <w:p w14:paraId="2947A101" w14:textId="77777777" w:rsidR="0089536B" w:rsidRPr="007B0434" w:rsidRDefault="0089536B" w:rsidP="001679F4">
            <w:pPr>
              <w:spacing w:line="360" w:lineRule="auto"/>
              <w:jc w:val="center"/>
              <w:rPr>
                <w:rFonts w:ascii="Arial" w:hAnsi="Arial" w:cs="Arial"/>
                <w:sz w:val="24"/>
                <w:szCs w:val="24"/>
              </w:rPr>
            </w:pPr>
          </w:p>
        </w:tc>
        <w:tc>
          <w:tcPr>
            <w:tcW w:w="850" w:type="dxa"/>
          </w:tcPr>
          <w:p w14:paraId="3BF85ABC" w14:textId="77777777" w:rsidR="0089536B" w:rsidRPr="007B0434" w:rsidRDefault="0089536B" w:rsidP="001679F4">
            <w:pPr>
              <w:spacing w:line="360" w:lineRule="auto"/>
              <w:jc w:val="center"/>
              <w:rPr>
                <w:rFonts w:ascii="Arial" w:hAnsi="Arial" w:cs="Arial"/>
                <w:sz w:val="24"/>
                <w:szCs w:val="24"/>
              </w:rPr>
            </w:pPr>
          </w:p>
        </w:tc>
        <w:tc>
          <w:tcPr>
            <w:tcW w:w="709" w:type="dxa"/>
          </w:tcPr>
          <w:p w14:paraId="41BDC10D" w14:textId="77777777" w:rsidR="0089536B" w:rsidRPr="007B0434" w:rsidRDefault="0089536B" w:rsidP="001679F4">
            <w:pPr>
              <w:spacing w:line="360" w:lineRule="auto"/>
              <w:jc w:val="center"/>
              <w:rPr>
                <w:rFonts w:ascii="Arial" w:hAnsi="Arial" w:cs="Arial"/>
                <w:sz w:val="24"/>
                <w:szCs w:val="24"/>
              </w:rPr>
            </w:pPr>
          </w:p>
        </w:tc>
        <w:tc>
          <w:tcPr>
            <w:tcW w:w="851" w:type="dxa"/>
          </w:tcPr>
          <w:p w14:paraId="27A3F900" w14:textId="77777777" w:rsidR="0089536B" w:rsidRPr="007B0434" w:rsidRDefault="0089536B" w:rsidP="001679F4">
            <w:pPr>
              <w:spacing w:line="360" w:lineRule="auto"/>
              <w:jc w:val="center"/>
              <w:rPr>
                <w:rFonts w:ascii="Arial" w:hAnsi="Arial" w:cs="Arial"/>
                <w:sz w:val="24"/>
                <w:szCs w:val="24"/>
              </w:rPr>
            </w:pPr>
          </w:p>
        </w:tc>
      </w:tr>
      <w:tr w:rsidR="007B0434" w:rsidRPr="007B0434" w14:paraId="3A6E1F40" w14:textId="77777777" w:rsidTr="001679F4">
        <w:tc>
          <w:tcPr>
            <w:tcW w:w="1843" w:type="dxa"/>
          </w:tcPr>
          <w:p w14:paraId="480F746A" w14:textId="77777777" w:rsidR="0089536B" w:rsidRPr="007B0434" w:rsidRDefault="0089536B" w:rsidP="001679F4">
            <w:pPr>
              <w:spacing w:line="360" w:lineRule="auto"/>
              <w:rPr>
                <w:rFonts w:ascii="Arial" w:hAnsi="Arial" w:cs="Arial"/>
                <w:sz w:val="24"/>
                <w:szCs w:val="24"/>
              </w:rPr>
            </w:pPr>
            <w:r w:rsidRPr="007B0434">
              <w:rPr>
                <w:rFonts w:ascii="Arial" w:hAnsi="Arial" w:cs="Arial"/>
                <w:sz w:val="24"/>
                <w:szCs w:val="24"/>
              </w:rPr>
              <w:t>ponad 100 g do 350 g</w:t>
            </w:r>
          </w:p>
        </w:tc>
        <w:tc>
          <w:tcPr>
            <w:tcW w:w="709" w:type="dxa"/>
          </w:tcPr>
          <w:p w14:paraId="13F1D52F" w14:textId="77777777" w:rsidR="0089536B" w:rsidRPr="007B0434" w:rsidRDefault="0089536B" w:rsidP="001679F4">
            <w:pPr>
              <w:spacing w:line="360" w:lineRule="auto"/>
              <w:jc w:val="center"/>
              <w:rPr>
                <w:rFonts w:ascii="Arial" w:hAnsi="Arial" w:cs="Arial"/>
                <w:sz w:val="24"/>
                <w:szCs w:val="24"/>
              </w:rPr>
            </w:pPr>
          </w:p>
        </w:tc>
        <w:tc>
          <w:tcPr>
            <w:tcW w:w="850" w:type="dxa"/>
          </w:tcPr>
          <w:p w14:paraId="3F8C3B46" w14:textId="77777777" w:rsidR="0089536B" w:rsidRPr="007B0434" w:rsidRDefault="0089536B" w:rsidP="001679F4">
            <w:pPr>
              <w:spacing w:line="360" w:lineRule="auto"/>
              <w:jc w:val="center"/>
              <w:rPr>
                <w:rFonts w:ascii="Arial" w:hAnsi="Arial" w:cs="Arial"/>
                <w:sz w:val="24"/>
                <w:szCs w:val="24"/>
              </w:rPr>
            </w:pPr>
          </w:p>
        </w:tc>
        <w:tc>
          <w:tcPr>
            <w:tcW w:w="709" w:type="dxa"/>
          </w:tcPr>
          <w:p w14:paraId="01CAC60C" w14:textId="77777777" w:rsidR="0089536B" w:rsidRPr="007B0434" w:rsidRDefault="0089536B" w:rsidP="001679F4">
            <w:pPr>
              <w:spacing w:line="360" w:lineRule="auto"/>
              <w:jc w:val="center"/>
              <w:rPr>
                <w:rFonts w:ascii="Arial" w:hAnsi="Arial" w:cs="Arial"/>
                <w:sz w:val="24"/>
                <w:szCs w:val="24"/>
              </w:rPr>
            </w:pPr>
          </w:p>
        </w:tc>
        <w:tc>
          <w:tcPr>
            <w:tcW w:w="851" w:type="dxa"/>
          </w:tcPr>
          <w:p w14:paraId="5B1C7720" w14:textId="77777777" w:rsidR="0089536B" w:rsidRPr="007B0434" w:rsidRDefault="0089536B" w:rsidP="001679F4">
            <w:pPr>
              <w:spacing w:line="360" w:lineRule="auto"/>
              <w:jc w:val="center"/>
              <w:rPr>
                <w:rFonts w:ascii="Arial" w:hAnsi="Arial" w:cs="Arial"/>
                <w:sz w:val="24"/>
                <w:szCs w:val="24"/>
              </w:rPr>
            </w:pPr>
          </w:p>
        </w:tc>
        <w:tc>
          <w:tcPr>
            <w:tcW w:w="708" w:type="dxa"/>
          </w:tcPr>
          <w:p w14:paraId="6E12EC61" w14:textId="77777777" w:rsidR="0089536B" w:rsidRPr="007B0434" w:rsidRDefault="0089536B" w:rsidP="001679F4">
            <w:pPr>
              <w:spacing w:line="360" w:lineRule="auto"/>
              <w:jc w:val="center"/>
              <w:rPr>
                <w:rFonts w:ascii="Arial" w:hAnsi="Arial" w:cs="Arial"/>
                <w:sz w:val="24"/>
                <w:szCs w:val="24"/>
              </w:rPr>
            </w:pPr>
          </w:p>
        </w:tc>
        <w:tc>
          <w:tcPr>
            <w:tcW w:w="851" w:type="dxa"/>
          </w:tcPr>
          <w:p w14:paraId="67032957" w14:textId="77777777" w:rsidR="0089536B" w:rsidRPr="007B0434" w:rsidRDefault="0089536B" w:rsidP="001679F4">
            <w:pPr>
              <w:spacing w:line="360" w:lineRule="auto"/>
              <w:jc w:val="center"/>
              <w:rPr>
                <w:rFonts w:ascii="Arial" w:hAnsi="Arial" w:cs="Arial"/>
                <w:sz w:val="24"/>
                <w:szCs w:val="24"/>
              </w:rPr>
            </w:pPr>
          </w:p>
        </w:tc>
        <w:tc>
          <w:tcPr>
            <w:tcW w:w="709" w:type="dxa"/>
          </w:tcPr>
          <w:p w14:paraId="7F55E237" w14:textId="77777777" w:rsidR="0089536B" w:rsidRPr="007B0434" w:rsidRDefault="0089536B" w:rsidP="001679F4">
            <w:pPr>
              <w:spacing w:line="360" w:lineRule="auto"/>
              <w:jc w:val="center"/>
              <w:rPr>
                <w:rFonts w:ascii="Arial" w:hAnsi="Arial" w:cs="Arial"/>
                <w:sz w:val="24"/>
                <w:szCs w:val="24"/>
              </w:rPr>
            </w:pPr>
          </w:p>
        </w:tc>
        <w:tc>
          <w:tcPr>
            <w:tcW w:w="850" w:type="dxa"/>
          </w:tcPr>
          <w:p w14:paraId="1CD4629A" w14:textId="77777777" w:rsidR="0089536B" w:rsidRPr="007B0434" w:rsidRDefault="0089536B" w:rsidP="001679F4">
            <w:pPr>
              <w:spacing w:line="360" w:lineRule="auto"/>
              <w:jc w:val="center"/>
              <w:rPr>
                <w:rFonts w:ascii="Arial" w:hAnsi="Arial" w:cs="Arial"/>
                <w:sz w:val="24"/>
                <w:szCs w:val="24"/>
              </w:rPr>
            </w:pPr>
          </w:p>
        </w:tc>
        <w:tc>
          <w:tcPr>
            <w:tcW w:w="709" w:type="dxa"/>
          </w:tcPr>
          <w:p w14:paraId="1AD762EC" w14:textId="77777777" w:rsidR="0089536B" w:rsidRPr="007B0434" w:rsidRDefault="0089536B" w:rsidP="001679F4">
            <w:pPr>
              <w:spacing w:line="360" w:lineRule="auto"/>
              <w:jc w:val="center"/>
              <w:rPr>
                <w:rFonts w:ascii="Arial" w:hAnsi="Arial" w:cs="Arial"/>
                <w:sz w:val="24"/>
                <w:szCs w:val="24"/>
              </w:rPr>
            </w:pPr>
          </w:p>
        </w:tc>
        <w:tc>
          <w:tcPr>
            <w:tcW w:w="850" w:type="dxa"/>
          </w:tcPr>
          <w:p w14:paraId="53FABB52" w14:textId="77777777" w:rsidR="0089536B" w:rsidRPr="007B0434" w:rsidRDefault="0089536B" w:rsidP="001679F4">
            <w:pPr>
              <w:spacing w:line="360" w:lineRule="auto"/>
              <w:jc w:val="center"/>
              <w:rPr>
                <w:rFonts w:ascii="Arial" w:hAnsi="Arial" w:cs="Arial"/>
                <w:sz w:val="24"/>
                <w:szCs w:val="24"/>
              </w:rPr>
            </w:pPr>
          </w:p>
        </w:tc>
        <w:tc>
          <w:tcPr>
            <w:tcW w:w="709" w:type="dxa"/>
          </w:tcPr>
          <w:p w14:paraId="54F10C7C" w14:textId="77777777" w:rsidR="0089536B" w:rsidRPr="007B0434" w:rsidRDefault="0089536B" w:rsidP="001679F4">
            <w:pPr>
              <w:spacing w:line="360" w:lineRule="auto"/>
              <w:jc w:val="center"/>
              <w:rPr>
                <w:rFonts w:ascii="Arial" w:hAnsi="Arial" w:cs="Arial"/>
                <w:sz w:val="24"/>
                <w:szCs w:val="24"/>
              </w:rPr>
            </w:pPr>
          </w:p>
        </w:tc>
        <w:tc>
          <w:tcPr>
            <w:tcW w:w="851" w:type="dxa"/>
          </w:tcPr>
          <w:p w14:paraId="3E78C6C4" w14:textId="77777777" w:rsidR="0089536B" w:rsidRPr="007B0434" w:rsidRDefault="0089536B" w:rsidP="001679F4">
            <w:pPr>
              <w:spacing w:line="360" w:lineRule="auto"/>
              <w:jc w:val="center"/>
              <w:rPr>
                <w:rFonts w:ascii="Arial" w:hAnsi="Arial" w:cs="Arial"/>
                <w:sz w:val="24"/>
                <w:szCs w:val="24"/>
              </w:rPr>
            </w:pPr>
          </w:p>
        </w:tc>
      </w:tr>
      <w:tr w:rsidR="007B0434" w:rsidRPr="007B0434" w14:paraId="05F7B2DE" w14:textId="77777777" w:rsidTr="001679F4">
        <w:tc>
          <w:tcPr>
            <w:tcW w:w="1843" w:type="dxa"/>
          </w:tcPr>
          <w:p w14:paraId="2DB1B01F" w14:textId="77777777" w:rsidR="0089536B" w:rsidRPr="007B0434" w:rsidRDefault="0089536B" w:rsidP="001679F4">
            <w:pPr>
              <w:spacing w:line="360" w:lineRule="auto"/>
              <w:rPr>
                <w:rFonts w:ascii="Arial" w:hAnsi="Arial" w:cs="Arial"/>
                <w:sz w:val="24"/>
                <w:szCs w:val="24"/>
              </w:rPr>
            </w:pPr>
            <w:r w:rsidRPr="007B0434">
              <w:rPr>
                <w:rFonts w:ascii="Arial" w:hAnsi="Arial" w:cs="Arial"/>
                <w:sz w:val="24"/>
                <w:szCs w:val="24"/>
              </w:rPr>
              <w:t>ponad 350 g do 500 g</w:t>
            </w:r>
          </w:p>
        </w:tc>
        <w:tc>
          <w:tcPr>
            <w:tcW w:w="709" w:type="dxa"/>
          </w:tcPr>
          <w:p w14:paraId="14BE4EE2" w14:textId="77777777" w:rsidR="0089536B" w:rsidRPr="007B0434" w:rsidRDefault="0089536B" w:rsidP="001679F4">
            <w:pPr>
              <w:spacing w:line="360" w:lineRule="auto"/>
              <w:jc w:val="center"/>
              <w:rPr>
                <w:rFonts w:ascii="Arial" w:hAnsi="Arial" w:cs="Arial"/>
                <w:sz w:val="24"/>
                <w:szCs w:val="24"/>
              </w:rPr>
            </w:pPr>
          </w:p>
        </w:tc>
        <w:tc>
          <w:tcPr>
            <w:tcW w:w="850" w:type="dxa"/>
          </w:tcPr>
          <w:p w14:paraId="63E501BA" w14:textId="77777777" w:rsidR="0089536B" w:rsidRPr="007B0434" w:rsidRDefault="0089536B" w:rsidP="001679F4">
            <w:pPr>
              <w:spacing w:line="360" w:lineRule="auto"/>
              <w:jc w:val="center"/>
              <w:rPr>
                <w:rFonts w:ascii="Arial" w:hAnsi="Arial" w:cs="Arial"/>
                <w:sz w:val="24"/>
                <w:szCs w:val="24"/>
              </w:rPr>
            </w:pPr>
          </w:p>
        </w:tc>
        <w:tc>
          <w:tcPr>
            <w:tcW w:w="709" w:type="dxa"/>
          </w:tcPr>
          <w:p w14:paraId="63801D4D" w14:textId="77777777" w:rsidR="0089536B" w:rsidRPr="007B0434" w:rsidRDefault="0089536B" w:rsidP="001679F4">
            <w:pPr>
              <w:spacing w:line="360" w:lineRule="auto"/>
              <w:jc w:val="center"/>
              <w:rPr>
                <w:rFonts w:ascii="Arial" w:hAnsi="Arial" w:cs="Arial"/>
                <w:sz w:val="24"/>
                <w:szCs w:val="24"/>
              </w:rPr>
            </w:pPr>
          </w:p>
        </w:tc>
        <w:tc>
          <w:tcPr>
            <w:tcW w:w="851" w:type="dxa"/>
          </w:tcPr>
          <w:p w14:paraId="44F0FFEB" w14:textId="77777777" w:rsidR="0089536B" w:rsidRPr="007B0434" w:rsidRDefault="0089536B" w:rsidP="001679F4">
            <w:pPr>
              <w:spacing w:line="360" w:lineRule="auto"/>
              <w:jc w:val="center"/>
              <w:rPr>
                <w:rFonts w:ascii="Arial" w:hAnsi="Arial" w:cs="Arial"/>
                <w:sz w:val="24"/>
                <w:szCs w:val="24"/>
              </w:rPr>
            </w:pPr>
          </w:p>
        </w:tc>
        <w:tc>
          <w:tcPr>
            <w:tcW w:w="708" w:type="dxa"/>
          </w:tcPr>
          <w:p w14:paraId="6C96B841" w14:textId="77777777" w:rsidR="0089536B" w:rsidRPr="007B0434" w:rsidRDefault="0089536B" w:rsidP="001679F4">
            <w:pPr>
              <w:spacing w:line="360" w:lineRule="auto"/>
              <w:jc w:val="center"/>
              <w:rPr>
                <w:rFonts w:ascii="Arial" w:hAnsi="Arial" w:cs="Arial"/>
                <w:sz w:val="24"/>
                <w:szCs w:val="24"/>
              </w:rPr>
            </w:pPr>
          </w:p>
        </w:tc>
        <w:tc>
          <w:tcPr>
            <w:tcW w:w="851" w:type="dxa"/>
          </w:tcPr>
          <w:p w14:paraId="6D27864E" w14:textId="77777777" w:rsidR="0089536B" w:rsidRPr="007B0434" w:rsidRDefault="0089536B" w:rsidP="001679F4">
            <w:pPr>
              <w:spacing w:line="360" w:lineRule="auto"/>
              <w:jc w:val="center"/>
              <w:rPr>
                <w:rFonts w:ascii="Arial" w:hAnsi="Arial" w:cs="Arial"/>
                <w:sz w:val="24"/>
                <w:szCs w:val="24"/>
              </w:rPr>
            </w:pPr>
          </w:p>
        </w:tc>
        <w:tc>
          <w:tcPr>
            <w:tcW w:w="709" w:type="dxa"/>
          </w:tcPr>
          <w:p w14:paraId="20583F5F" w14:textId="77777777" w:rsidR="0089536B" w:rsidRPr="007B0434" w:rsidRDefault="0089536B" w:rsidP="001679F4">
            <w:pPr>
              <w:spacing w:line="360" w:lineRule="auto"/>
              <w:jc w:val="center"/>
              <w:rPr>
                <w:rFonts w:ascii="Arial" w:hAnsi="Arial" w:cs="Arial"/>
                <w:sz w:val="24"/>
                <w:szCs w:val="24"/>
              </w:rPr>
            </w:pPr>
          </w:p>
        </w:tc>
        <w:tc>
          <w:tcPr>
            <w:tcW w:w="850" w:type="dxa"/>
          </w:tcPr>
          <w:p w14:paraId="7483DBAD" w14:textId="77777777" w:rsidR="0089536B" w:rsidRPr="007B0434" w:rsidRDefault="0089536B" w:rsidP="001679F4">
            <w:pPr>
              <w:spacing w:line="360" w:lineRule="auto"/>
              <w:jc w:val="center"/>
              <w:rPr>
                <w:rFonts w:ascii="Arial" w:hAnsi="Arial" w:cs="Arial"/>
                <w:sz w:val="24"/>
                <w:szCs w:val="24"/>
              </w:rPr>
            </w:pPr>
          </w:p>
        </w:tc>
        <w:tc>
          <w:tcPr>
            <w:tcW w:w="709" w:type="dxa"/>
          </w:tcPr>
          <w:p w14:paraId="018F7696" w14:textId="77777777" w:rsidR="0089536B" w:rsidRPr="007B0434" w:rsidRDefault="0089536B" w:rsidP="001679F4">
            <w:pPr>
              <w:spacing w:line="360" w:lineRule="auto"/>
              <w:jc w:val="center"/>
              <w:rPr>
                <w:rFonts w:ascii="Arial" w:hAnsi="Arial" w:cs="Arial"/>
                <w:sz w:val="24"/>
                <w:szCs w:val="24"/>
              </w:rPr>
            </w:pPr>
          </w:p>
        </w:tc>
        <w:tc>
          <w:tcPr>
            <w:tcW w:w="850" w:type="dxa"/>
          </w:tcPr>
          <w:p w14:paraId="77C4F9FB" w14:textId="77777777" w:rsidR="0089536B" w:rsidRPr="007B0434" w:rsidRDefault="0089536B" w:rsidP="001679F4">
            <w:pPr>
              <w:spacing w:line="360" w:lineRule="auto"/>
              <w:jc w:val="center"/>
              <w:rPr>
                <w:rFonts w:ascii="Arial" w:hAnsi="Arial" w:cs="Arial"/>
                <w:sz w:val="24"/>
                <w:szCs w:val="24"/>
              </w:rPr>
            </w:pPr>
          </w:p>
        </w:tc>
        <w:tc>
          <w:tcPr>
            <w:tcW w:w="709" w:type="dxa"/>
          </w:tcPr>
          <w:p w14:paraId="5AB719CE" w14:textId="77777777" w:rsidR="0089536B" w:rsidRPr="007B0434" w:rsidRDefault="0089536B" w:rsidP="001679F4">
            <w:pPr>
              <w:spacing w:line="360" w:lineRule="auto"/>
              <w:jc w:val="center"/>
              <w:rPr>
                <w:rFonts w:ascii="Arial" w:hAnsi="Arial" w:cs="Arial"/>
                <w:sz w:val="24"/>
                <w:szCs w:val="24"/>
              </w:rPr>
            </w:pPr>
          </w:p>
        </w:tc>
        <w:tc>
          <w:tcPr>
            <w:tcW w:w="851" w:type="dxa"/>
          </w:tcPr>
          <w:p w14:paraId="3D65D05F" w14:textId="77777777" w:rsidR="0089536B" w:rsidRPr="007B0434" w:rsidRDefault="0089536B" w:rsidP="001679F4">
            <w:pPr>
              <w:spacing w:line="360" w:lineRule="auto"/>
              <w:jc w:val="center"/>
              <w:rPr>
                <w:rFonts w:ascii="Arial" w:hAnsi="Arial" w:cs="Arial"/>
                <w:sz w:val="24"/>
                <w:szCs w:val="24"/>
              </w:rPr>
            </w:pPr>
          </w:p>
        </w:tc>
      </w:tr>
      <w:tr w:rsidR="007B0434" w:rsidRPr="007B0434" w14:paraId="086A7E12" w14:textId="77777777" w:rsidTr="001679F4">
        <w:tc>
          <w:tcPr>
            <w:tcW w:w="1843" w:type="dxa"/>
          </w:tcPr>
          <w:p w14:paraId="0A95A6C6" w14:textId="77777777" w:rsidR="0089536B" w:rsidRPr="007B0434" w:rsidRDefault="0089536B" w:rsidP="001679F4">
            <w:pPr>
              <w:spacing w:line="360" w:lineRule="auto"/>
              <w:rPr>
                <w:rFonts w:ascii="Arial" w:hAnsi="Arial" w:cs="Arial"/>
                <w:sz w:val="24"/>
                <w:szCs w:val="24"/>
              </w:rPr>
            </w:pPr>
            <w:r w:rsidRPr="007B0434">
              <w:rPr>
                <w:rFonts w:ascii="Arial" w:hAnsi="Arial" w:cs="Arial"/>
                <w:sz w:val="24"/>
                <w:szCs w:val="24"/>
              </w:rPr>
              <w:t>ponad 500 g do 1000 g</w:t>
            </w:r>
          </w:p>
        </w:tc>
        <w:tc>
          <w:tcPr>
            <w:tcW w:w="709" w:type="dxa"/>
          </w:tcPr>
          <w:p w14:paraId="2A2BAF48" w14:textId="77777777" w:rsidR="0089536B" w:rsidRPr="007B0434" w:rsidRDefault="0089536B" w:rsidP="001679F4">
            <w:pPr>
              <w:spacing w:line="360" w:lineRule="auto"/>
              <w:jc w:val="center"/>
              <w:rPr>
                <w:rFonts w:ascii="Arial" w:hAnsi="Arial" w:cs="Arial"/>
                <w:sz w:val="24"/>
                <w:szCs w:val="24"/>
              </w:rPr>
            </w:pPr>
          </w:p>
        </w:tc>
        <w:tc>
          <w:tcPr>
            <w:tcW w:w="850" w:type="dxa"/>
          </w:tcPr>
          <w:p w14:paraId="68F01D38" w14:textId="77777777" w:rsidR="0089536B" w:rsidRPr="007B0434" w:rsidRDefault="0089536B" w:rsidP="001679F4">
            <w:pPr>
              <w:spacing w:line="360" w:lineRule="auto"/>
              <w:jc w:val="center"/>
              <w:rPr>
                <w:rFonts w:ascii="Arial" w:hAnsi="Arial" w:cs="Arial"/>
                <w:sz w:val="24"/>
                <w:szCs w:val="24"/>
              </w:rPr>
            </w:pPr>
          </w:p>
        </w:tc>
        <w:tc>
          <w:tcPr>
            <w:tcW w:w="709" w:type="dxa"/>
          </w:tcPr>
          <w:p w14:paraId="5E9DD2CC" w14:textId="77777777" w:rsidR="0089536B" w:rsidRPr="007B0434" w:rsidRDefault="0089536B" w:rsidP="001679F4">
            <w:pPr>
              <w:spacing w:line="360" w:lineRule="auto"/>
              <w:jc w:val="center"/>
              <w:rPr>
                <w:rFonts w:ascii="Arial" w:hAnsi="Arial" w:cs="Arial"/>
                <w:sz w:val="24"/>
                <w:szCs w:val="24"/>
              </w:rPr>
            </w:pPr>
          </w:p>
        </w:tc>
        <w:tc>
          <w:tcPr>
            <w:tcW w:w="851" w:type="dxa"/>
          </w:tcPr>
          <w:p w14:paraId="67ACB3B3" w14:textId="77777777" w:rsidR="0089536B" w:rsidRPr="007B0434" w:rsidRDefault="0089536B" w:rsidP="001679F4">
            <w:pPr>
              <w:spacing w:line="360" w:lineRule="auto"/>
              <w:jc w:val="center"/>
              <w:rPr>
                <w:rFonts w:ascii="Arial" w:hAnsi="Arial" w:cs="Arial"/>
                <w:sz w:val="24"/>
                <w:szCs w:val="24"/>
              </w:rPr>
            </w:pPr>
          </w:p>
        </w:tc>
        <w:tc>
          <w:tcPr>
            <w:tcW w:w="708" w:type="dxa"/>
          </w:tcPr>
          <w:p w14:paraId="6776C0D4" w14:textId="77777777" w:rsidR="0089536B" w:rsidRPr="007B0434" w:rsidRDefault="0089536B" w:rsidP="001679F4">
            <w:pPr>
              <w:spacing w:line="360" w:lineRule="auto"/>
              <w:jc w:val="center"/>
              <w:rPr>
                <w:rFonts w:ascii="Arial" w:hAnsi="Arial" w:cs="Arial"/>
                <w:sz w:val="24"/>
                <w:szCs w:val="24"/>
              </w:rPr>
            </w:pPr>
          </w:p>
        </w:tc>
        <w:tc>
          <w:tcPr>
            <w:tcW w:w="851" w:type="dxa"/>
          </w:tcPr>
          <w:p w14:paraId="51D066F2" w14:textId="77777777" w:rsidR="0089536B" w:rsidRPr="007B0434" w:rsidRDefault="0089536B" w:rsidP="001679F4">
            <w:pPr>
              <w:spacing w:line="360" w:lineRule="auto"/>
              <w:jc w:val="center"/>
              <w:rPr>
                <w:rFonts w:ascii="Arial" w:hAnsi="Arial" w:cs="Arial"/>
                <w:sz w:val="24"/>
                <w:szCs w:val="24"/>
              </w:rPr>
            </w:pPr>
          </w:p>
        </w:tc>
        <w:tc>
          <w:tcPr>
            <w:tcW w:w="709" w:type="dxa"/>
          </w:tcPr>
          <w:p w14:paraId="430A3B43" w14:textId="77777777" w:rsidR="0089536B" w:rsidRPr="007B0434" w:rsidRDefault="0089536B" w:rsidP="001679F4">
            <w:pPr>
              <w:spacing w:line="360" w:lineRule="auto"/>
              <w:jc w:val="center"/>
              <w:rPr>
                <w:rFonts w:ascii="Arial" w:hAnsi="Arial" w:cs="Arial"/>
                <w:sz w:val="24"/>
                <w:szCs w:val="24"/>
              </w:rPr>
            </w:pPr>
          </w:p>
        </w:tc>
        <w:tc>
          <w:tcPr>
            <w:tcW w:w="850" w:type="dxa"/>
          </w:tcPr>
          <w:p w14:paraId="7A906203" w14:textId="77777777" w:rsidR="0089536B" w:rsidRPr="007B0434" w:rsidRDefault="0089536B" w:rsidP="001679F4">
            <w:pPr>
              <w:spacing w:line="360" w:lineRule="auto"/>
              <w:jc w:val="center"/>
              <w:rPr>
                <w:rFonts w:ascii="Arial" w:hAnsi="Arial" w:cs="Arial"/>
                <w:sz w:val="24"/>
                <w:szCs w:val="24"/>
              </w:rPr>
            </w:pPr>
          </w:p>
        </w:tc>
        <w:tc>
          <w:tcPr>
            <w:tcW w:w="709" w:type="dxa"/>
          </w:tcPr>
          <w:p w14:paraId="100D03C8" w14:textId="77777777" w:rsidR="0089536B" w:rsidRPr="007B0434" w:rsidRDefault="0089536B" w:rsidP="001679F4">
            <w:pPr>
              <w:spacing w:line="360" w:lineRule="auto"/>
              <w:jc w:val="center"/>
              <w:rPr>
                <w:rFonts w:ascii="Arial" w:hAnsi="Arial" w:cs="Arial"/>
                <w:sz w:val="24"/>
                <w:szCs w:val="24"/>
              </w:rPr>
            </w:pPr>
          </w:p>
        </w:tc>
        <w:tc>
          <w:tcPr>
            <w:tcW w:w="850" w:type="dxa"/>
          </w:tcPr>
          <w:p w14:paraId="5E56B857" w14:textId="77777777" w:rsidR="0089536B" w:rsidRPr="007B0434" w:rsidRDefault="0089536B" w:rsidP="001679F4">
            <w:pPr>
              <w:spacing w:line="360" w:lineRule="auto"/>
              <w:jc w:val="center"/>
              <w:rPr>
                <w:rFonts w:ascii="Arial" w:hAnsi="Arial" w:cs="Arial"/>
                <w:sz w:val="24"/>
                <w:szCs w:val="24"/>
              </w:rPr>
            </w:pPr>
          </w:p>
        </w:tc>
        <w:tc>
          <w:tcPr>
            <w:tcW w:w="709" w:type="dxa"/>
          </w:tcPr>
          <w:p w14:paraId="3FEAD3A6" w14:textId="77777777" w:rsidR="0089536B" w:rsidRPr="007B0434" w:rsidRDefault="0089536B" w:rsidP="001679F4">
            <w:pPr>
              <w:spacing w:line="360" w:lineRule="auto"/>
              <w:jc w:val="center"/>
              <w:rPr>
                <w:rFonts w:ascii="Arial" w:hAnsi="Arial" w:cs="Arial"/>
                <w:sz w:val="24"/>
                <w:szCs w:val="24"/>
              </w:rPr>
            </w:pPr>
          </w:p>
        </w:tc>
        <w:tc>
          <w:tcPr>
            <w:tcW w:w="851" w:type="dxa"/>
          </w:tcPr>
          <w:p w14:paraId="2EC64C51" w14:textId="77777777" w:rsidR="0089536B" w:rsidRPr="007B0434" w:rsidRDefault="0089536B" w:rsidP="001679F4">
            <w:pPr>
              <w:spacing w:line="360" w:lineRule="auto"/>
              <w:jc w:val="center"/>
              <w:rPr>
                <w:rFonts w:ascii="Arial" w:hAnsi="Arial" w:cs="Arial"/>
                <w:sz w:val="24"/>
                <w:szCs w:val="24"/>
              </w:rPr>
            </w:pPr>
          </w:p>
        </w:tc>
      </w:tr>
      <w:tr w:rsidR="007B0434" w:rsidRPr="007B0434" w14:paraId="68233A62" w14:textId="77777777" w:rsidTr="001679F4">
        <w:tc>
          <w:tcPr>
            <w:tcW w:w="1843" w:type="dxa"/>
          </w:tcPr>
          <w:p w14:paraId="78732651" w14:textId="77777777" w:rsidR="0089536B" w:rsidRPr="007B0434" w:rsidRDefault="0089536B" w:rsidP="001679F4">
            <w:pPr>
              <w:spacing w:line="360" w:lineRule="auto"/>
              <w:rPr>
                <w:rFonts w:ascii="Arial" w:hAnsi="Arial" w:cs="Arial"/>
                <w:sz w:val="24"/>
                <w:szCs w:val="24"/>
              </w:rPr>
            </w:pPr>
            <w:r w:rsidRPr="007B0434">
              <w:rPr>
                <w:rFonts w:ascii="Arial" w:hAnsi="Arial" w:cs="Arial"/>
                <w:sz w:val="24"/>
                <w:szCs w:val="24"/>
              </w:rPr>
              <w:t>ponad 1000 g do 2000 g</w:t>
            </w:r>
          </w:p>
        </w:tc>
        <w:tc>
          <w:tcPr>
            <w:tcW w:w="709" w:type="dxa"/>
          </w:tcPr>
          <w:p w14:paraId="7491F0F3" w14:textId="77777777" w:rsidR="0089536B" w:rsidRPr="007B0434" w:rsidRDefault="0089536B" w:rsidP="001679F4">
            <w:pPr>
              <w:spacing w:line="360" w:lineRule="auto"/>
              <w:jc w:val="center"/>
              <w:rPr>
                <w:rFonts w:ascii="Arial" w:hAnsi="Arial" w:cs="Arial"/>
                <w:sz w:val="24"/>
                <w:szCs w:val="24"/>
              </w:rPr>
            </w:pPr>
          </w:p>
        </w:tc>
        <w:tc>
          <w:tcPr>
            <w:tcW w:w="850" w:type="dxa"/>
          </w:tcPr>
          <w:p w14:paraId="1DD5A07A" w14:textId="77777777" w:rsidR="0089536B" w:rsidRPr="007B0434" w:rsidRDefault="0089536B" w:rsidP="001679F4">
            <w:pPr>
              <w:spacing w:line="360" w:lineRule="auto"/>
              <w:jc w:val="center"/>
              <w:rPr>
                <w:rFonts w:ascii="Arial" w:hAnsi="Arial" w:cs="Arial"/>
                <w:sz w:val="24"/>
                <w:szCs w:val="24"/>
              </w:rPr>
            </w:pPr>
          </w:p>
        </w:tc>
        <w:tc>
          <w:tcPr>
            <w:tcW w:w="709" w:type="dxa"/>
          </w:tcPr>
          <w:p w14:paraId="277A2816" w14:textId="77777777" w:rsidR="0089536B" w:rsidRPr="007B0434" w:rsidRDefault="0089536B" w:rsidP="001679F4">
            <w:pPr>
              <w:spacing w:line="360" w:lineRule="auto"/>
              <w:jc w:val="center"/>
              <w:rPr>
                <w:rFonts w:ascii="Arial" w:hAnsi="Arial" w:cs="Arial"/>
                <w:sz w:val="24"/>
                <w:szCs w:val="24"/>
              </w:rPr>
            </w:pPr>
          </w:p>
        </w:tc>
        <w:tc>
          <w:tcPr>
            <w:tcW w:w="851" w:type="dxa"/>
          </w:tcPr>
          <w:p w14:paraId="14609D93" w14:textId="77777777" w:rsidR="0089536B" w:rsidRPr="007B0434" w:rsidRDefault="0089536B" w:rsidP="001679F4">
            <w:pPr>
              <w:spacing w:line="360" w:lineRule="auto"/>
              <w:jc w:val="center"/>
              <w:rPr>
                <w:rFonts w:ascii="Arial" w:hAnsi="Arial" w:cs="Arial"/>
                <w:sz w:val="24"/>
                <w:szCs w:val="24"/>
              </w:rPr>
            </w:pPr>
          </w:p>
        </w:tc>
        <w:tc>
          <w:tcPr>
            <w:tcW w:w="708" w:type="dxa"/>
          </w:tcPr>
          <w:p w14:paraId="5989D21D" w14:textId="77777777" w:rsidR="0089536B" w:rsidRPr="007B0434" w:rsidRDefault="0089536B" w:rsidP="001679F4">
            <w:pPr>
              <w:spacing w:line="360" w:lineRule="auto"/>
              <w:jc w:val="center"/>
              <w:rPr>
                <w:rFonts w:ascii="Arial" w:hAnsi="Arial" w:cs="Arial"/>
                <w:sz w:val="24"/>
                <w:szCs w:val="24"/>
              </w:rPr>
            </w:pPr>
          </w:p>
        </w:tc>
        <w:tc>
          <w:tcPr>
            <w:tcW w:w="851" w:type="dxa"/>
          </w:tcPr>
          <w:p w14:paraId="174E87D7" w14:textId="77777777" w:rsidR="0089536B" w:rsidRPr="007B0434" w:rsidRDefault="0089536B" w:rsidP="001679F4">
            <w:pPr>
              <w:spacing w:line="360" w:lineRule="auto"/>
              <w:jc w:val="center"/>
              <w:rPr>
                <w:rFonts w:ascii="Arial" w:hAnsi="Arial" w:cs="Arial"/>
                <w:sz w:val="24"/>
                <w:szCs w:val="24"/>
              </w:rPr>
            </w:pPr>
          </w:p>
        </w:tc>
        <w:tc>
          <w:tcPr>
            <w:tcW w:w="709" w:type="dxa"/>
          </w:tcPr>
          <w:p w14:paraId="3ABE0CC3" w14:textId="77777777" w:rsidR="0089536B" w:rsidRPr="007B0434" w:rsidRDefault="0089536B" w:rsidP="001679F4">
            <w:pPr>
              <w:spacing w:line="360" w:lineRule="auto"/>
              <w:jc w:val="center"/>
              <w:rPr>
                <w:rFonts w:ascii="Arial" w:hAnsi="Arial" w:cs="Arial"/>
                <w:sz w:val="24"/>
                <w:szCs w:val="24"/>
              </w:rPr>
            </w:pPr>
          </w:p>
        </w:tc>
        <w:tc>
          <w:tcPr>
            <w:tcW w:w="850" w:type="dxa"/>
          </w:tcPr>
          <w:p w14:paraId="27FC5D86" w14:textId="77777777" w:rsidR="0089536B" w:rsidRPr="007B0434" w:rsidRDefault="0089536B" w:rsidP="001679F4">
            <w:pPr>
              <w:spacing w:line="360" w:lineRule="auto"/>
              <w:jc w:val="center"/>
              <w:rPr>
                <w:rFonts w:ascii="Arial" w:hAnsi="Arial" w:cs="Arial"/>
                <w:sz w:val="24"/>
                <w:szCs w:val="24"/>
              </w:rPr>
            </w:pPr>
          </w:p>
        </w:tc>
        <w:tc>
          <w:tcPr>
            <w:tcW w:w="709" w:type="dxa"/>
          </w:tcPr>
          <w:p w14:paraId="179C9880" w14:textId="77777777" w:rsidR="0089536B" w:rsidRPr="007B0434" w:rsidRDefault="0089536B" w:rsidP="001679F4">
            <w:pPr>
              <w:spacing w:line="360" w:lineRule="auto"/>
              <w:jc w:val="center"/>
              <w:rPr>
                <w:rFonts w:ascii="Arial" w:hAnsi="Arial" w:cs="Arial"/>
                <w:sz w:val="24"/>
                <w:szCs w:val="24"/>
              </w:rPr>
            </w:pPr>
          </w:p>
        </w:tc>
        <w:tc>
          <w:tcPr>
            <w:tcW w:w="850" w:type="dxa"/>
          </w:tcPr>
          <w:p w14:paraId="6D933087" w14:textId="77777777" w:rsidR="0089536B" w:rsidRPr="007B0434" w:rsidRDefault="0089536B" w:rsidP="001679F4">
            <w:pPr>
              <w:spacing w:line="360" w:lineRule="auto"/>
              <w:jc w:val="center"/>
              <w:rPr>
                <w:rFonts w:ascii="Arial" w:hAnsi="Arial" w:cs="Arial"/>
                <w:sz w:val="24"/>
                <w:szCs w:val="24"/>
              </w:rPr>
            </w:pPr>
          </w:p>
        </w:tc>
        <w:tc>
          <w:tcPr>
            <w:tcW w:w="709" w:type="dxa"/>
          </w:tcPr>
          <w:p w14:paraId="42B99691" w14:textId="77777777" w:rsidR="0089536B" w:rsidRPr="007B0434" w:rsidRDefault="0089536B" w:rsidP="001679F4">
            <w:pPr>
              <w:spacing w:line="360" w:lineRule="auto"/>
              <w:jc w:val="center"/>
              <w:rPr>
                <w:rFonts w:ascii="Arial" w:hAnsi="Arial" w:cs="Arial"/>
                <w:sz w:val="24"/>
                <w:szCs w:val="24"/>
              </w:rPr>
            </w:pPr>
          </w:p>
        </w:tc>
        <w:tc>
          <w:tcPr>
            <w:tcW w:w="851" w:type="dxa"/>
          </w:tcPr>
          <w:p w14:paraId="64D20553" w14:textId="77777777" w:rsidR="0089536B" w:rsidRPr="007B0434" w:rsidRDefault="0089536B" w:rsidP="001679F4">
            <w:pPr>
              <w:spacing w:line="360" w:lineRule="auto"/>
              <w:jc w:val="center"/>
              <w:rPr>
                <w:rFonts w:ascii="Arial" w:hAnsi="Arial" w:cs="Arial"/>
                <w:sz w:val="24"/>
                <w:szCs w:val="24"/>
              </w:rPr>
            </w:pPr>
          </w:p>
        </w:tc>
      </w:tr>
      <w:tr w:rsidR="007B0434" w:rsidRPr="007B0434" w14:paraId="1D468D99" w14:textId="77777777" w:rsidTr="001679F4">
        <w:tc>
          <w:tcPr>
            <w:tcW w:w="1843" w:type="dxa"/>
          </w:tcPr>
          <w:p w14:paraId="2A83BDC2" w14:textId="77777777" w:rsidR="0089536B" w:rsidRPr="007B0434" w:rsidRDefault="0089536B" w:rsidP="001679F4">
            <w:pPr>
              <w:spacing w:line="360" w:lineRule="auto"/>
              <w:jc w:val="center"/>
              <w:rPr>
                <w:rFonts w:ascii="Arial" w:hAnsi="Arial" w:cs="Arial"/>
                <w:b/>
                <w:sz w:val="24"/>
                <w:szCs w:val="24"/>
              </w:rPr>
            </w:pPr>
            <w:r w:rsidRPr="007B0434">
              <w:rPr>
                <w:rFonts w:ascii="Arial" w:hAnsi="Arial" w:cs="Arial"/>
                <w:b/>
                <w:sz w:val="24"/>
                <w:szCs w:val="24"/>
              </w:rPr>
              <w:t>RAZEM</w:t>
            </w:r>
          </w:p>
        </w:tc>
        <w:tc>
          <w:tcPr>
            <w:tcW w:w="709" w:type="dxa"/>
          </w:tcPr>
          <w:p w14:paraId="1B13947E" w14:textId="77777777" w:rsidR="0089536B" w:rsidRPr="007B0434" w:rsidRDefault="0089536B" w:rsidP="001679F4">
            <w:pPr>
              <w:spacing w:line="360" w:lineRule="auto"/>
              <w:jc w:val="center"/>
              <w:rPr>
                <w:rFonts w:ascii="Arial" w:hAnsi="Arial" w:cs="Arial"/>
                <w:sz w:val="24"/>
                <w:szCs w:val="24"/>
              </w:rPr>
            </w:pPr>
          </w:p>
        </w:tc>
        <w:tc>
          <w:tcPr>
            <w:tcW w:w="850" w:type="dxa"/>
          </w:tcPr>
          <w:p w14:paraId="59347785" w14:textId="77777777" w:rsidR="0089536B" w:rsidRPr="007B0434" w:rsidRDefault="0089536B" w:rsidP="001679F4">
            <w:pPr>
              <w:spacing w:line="360" w:lineRule="auto"/>
              <w:jc w:val="center"/>
              <w:rPr>
                <w:rFonts w:ascii="Arial" w:hAnsi="Arial" w:cs="Arial"/>
                <w:sz w:val="24"/>
                <w:szCs w:val="24"/>
              </w:rPr>
            </w:pPr>
          </w:p>
        </w:tc>
        <w:tc>
          <w:tcPr>
            <w:tcW w:w="709" w:type="dxa"/>
          </w:tcPr>
          <w:p w14:paraId="4CDA09AC" w14:textId="77777777" w:rsidR="0089536B" w:rsidRPr="007B0434" w:rsidRDefault="0089536B" w:rsidP="001679F4">
            <w:pPr>
              <w:spacing w:line="360" w:lineRule="auto"/>
              <w:jc w:val="center"/>
              <w:rPr>
                <w:rFonts w:ascii="Arial" w:hAnsi="Arial" w:cs="Arial"/>
                <w:sz w:val="24"/>
                <w:szCs w:val="24"/>
              </w:rPr>
            </w:pPr>
          </w:p>
        </w:tc>
        <w:tc>
          <w:tcPr>
            <w:tcW w:w="851" w:type="dxa"/>
          </w:tcPr>
          <w:p w14:paraId="63B1FBF3" w14:textId="77777777" w:rsidR="0089536B" w:rsidRPr="007B0434" w:rsidRDefault="0089536B" w:rsidP="001679F4">
            <w:pPr>
              <w:spacing w:line="360" w:lineRule="auto"/>
              <w:jc w:val="center"/>
              <w:rPr>
                <w:rFonts w:ascii="Arial" w:hAnsi="Arial" w:cs="Arial"/>
                <w:sz w:val="24"/>
                <w:szCs w:val="24"/>
              </w:rPr>
            </w:pPr>
          </w:p>
        </w:tc>
        <w:tc>
          <w:tcPr>
            <w:tcW w:w="708" w:type="dxa"/>
          </w:tcPr>
          <w:p w14:paraId="3E1B8BC5" w14:textId="77777777" w:rsidR="0089536B" w:rsidRPr="007B0434" w:rsidRDefault="0089536B" w:rsidP="001679F4">
            <w:pPr>
              <w:spacing w:line="360" w:lineRule="auto"/>
              <w:jc w:val="center"/>
              <w:rPr>
                <w:rFonts w:ascii="Arial" w:hAnsi="Arial" w:cs="Arial"/>
                <w:sz w:val="24"/>
                <w:szCs w:val="24"/>
              </w:rPr>
            </w:pPr>
          </w:p>
        </w:tc>
        <w:tc>
          <w:tcPr>
            <w:tcW w:w="851" w:type="dxa"/>
          </w:tcPr>
          <w:p w14:paraId="41CDCD06" w14:textId="77777777" w:rsidR="0089536B" w:rsidRPr="007B0434" w:rsidRDefault="0089536B" w:rsidP="001679F4">
            <w:pPr>
              <w:spacing w:line="360" w:lineRule="auto"/>
              <w:jc w:val="center"/>
              <w:rPr>
                <w:rFonts w:ascii="Arial" w:hAnsi="Arial" w:cs="Arial"/>
                <w:sz w:val="24"/>
                <w:szCs w:val="24"/>
              </w:rPr>
            </w:pPr>
          </w:p>
        </w:tc>
        <w:tc>
          <w:tcPr>
            <w:tcW w:w="709" w:type="dxa"/>
          </w:tcPr>
          <w:p w14:paraId="0F3F2B76" w14:textId="77777777" w:rsidR="0089536B" w:rsidRPr="007B0434" w:rsidRDefault="0089536B" w:rsidP="001679F4">
            <w:pPr>
              <w:spacing w:line="360" w:lineRule="auto"/>
              <w:jc w:val="center"/>
              <w:rPr>
                <w:rFonts w:ascii="Arial" w:hAnsi="Arial" w:cs="Arial"/>
                <w:sz w:val="24"/>
                <w:szCs w:val="24"/>
              </w:rPr>
            </w:pPr>
          </w:p>
        </w:tc>
        <w:tc>
          <w:tcPr>
            <w:tcW w:w="850" w:type="dxa"/>
          </w:tcPr>
          <w:p w14:paraId="0572FDE6" w14:textId="77777777" w:rsidR="0089536B" w:rsidRPr="007B0434" w:rsidRDefault="0089536B" w:rsidP="001679F4">
            <w:pPr>
              <w:spacing w:line="360" w:lineRule="auto"/>
              <w:jc w:val="center"/>
              <w:rPr>
                <w:rFonts w:ascii="Arial" w:hAnsi="Arial" w:cs="Arial"/>
                <w:sz w:val="24"/>
                <w:szCs w:val="24"/>
              </w:rPr>
            </w:pPr>
          </w:p>
        </w:tc>
        <w:tc>
          <w:tcPr>
            <w:tcW w:w="709" w:type="dxa"/>
          </w:tcPr>
          <w:p w14:paraId="27832497" w14:textId="77777777" w:rsidR="0089536B" w:rsidRPr="007B0434" w:rsidRDefault="0089536B" w:rsidP="001679F4">
            <w:pPr>
              <w:spacing w:line="360" w:lineRule="auto"/>
              <w:jc w:val="center"/>
              <w:rPr>
                <w:rFonts w:ascii="Arial" w:hAnsi="Arial" w:cs="Arial"/>
                <w:sz w:val="24"/>
                <w:szCs w:val="24"/>
              </w:rPr>
            </w:pPr>
          </w:p>
        </w:tc>
        <w:tc>
          <w:tcPr>
            <w:tcW w:w="850" w:type="dxa"/>
          </w:tcPr>
          <w:p w14:paraId="6D1F8BFF" w14:textId="77777777" w:rsidR="0089536B" w:rsidRPr="007B0434" w:rsidRDefault="0089536B" w:rsidP="001679F4">
            <w:pPr>
              <w:spacing w:line="360" w:lineRule="auto"/>
              <w:jc w:val="center"/>
              <w:rPr>
                <w:rFonts w:ascii="Arial" w:hAnsi="Arial" w:cs="Arial"/>
                <w:sz w:val="24"/>
                <w:szCs w:val="24"/>
              </w:rPr>
            </w:pPr>
          </w:p>
        </w:tc>
        <w:tc>
          <w:tcPr>
            <w:tcW w:w="709" w:type="dxa"/>
          </w:tcPr>
          <w:p w14:paraId="6E4A98FD" w14:textId="77777777" w:rsidR="0089536B" w:rsidRPr="007B0434" w:rsidRDefault="0089536B" w:rsidP="001679F4">
            <w:pPr>
              <w:spacing w:line="360" w:lineRule="auto"/>
              <w:jc w:val="center"/>
              <w:rPr>
                <w:rFonts w:ascii="Arial" w:hAnsi="Arial" w:cs="Arial"/>
                <w:sz w:val="24"/>
                <w:szCs w:val="24"/>
              </w:rPr>
            </w:pPr>
          </w:p>
        </w:tc>
        <w:tc>
          <w:tcPr>
            <w:tcW w:w="851" w:type="dxa"/>
          </w:tcPr>
          <w:p w14:paraId="3EDC1CB8" w14:textId="77777777" w:rsidR="0089536B" w:rsidRPr="007B0434" w:rsidRDefault="0089536B" w:rsidP="001679F4">
            <w:pPr>
              <w:spacing w:line="360" w:lineRule="auto"/>
              <w:jc w:val="center"/>
              <w:rPr>
                <w:rFonts w:ascii="Arial" w:hAnsi="Arial" w:cs="Arial"/>
                <w:sz w:val="24"/>
                <w:szCs w:val="24"/>
              </w:rPr>
            </w:pPr>
          </w:p>
        </w:tc>
      </w:tr>
    </w:tbl>
    <w:p w14:paraId="36B2D663" w14:textId="77777777" w:rsidR="0089536B" w:rsidRPr="007B0434" w:rsidRDefault="0089536B" w:rsidP="0089536B">
      <w:pPr>
        <w:spacing w:line="360" w:lineRule="auto"/>
        <w:rPr>
          <w:rFonts w:ascii="Arial" w:hAnsi="Arial" w:cs="Arial"/>
          <w:sz w:val="24"/>
          <w:szCs w:val="24"/>
        </w:rPr>
      </w:pPr>
    </w:p>
    <w:p w14:paraId="05D76976" w14:textId="77777777" w:rsidR="0089536B" w:rsidRPr="007B0434" w:rsidRDefault="0089536B" w:rsidP="0089536B">
      <w:pPr>
        <w:spacing w:line="360" w:lineRule="auto"/>
        <w:rPr>
          <w:rFonts w:ascii="Arial" w:hAnsi="Arial" w:cs="Arial"/>
          <w:sz w:val="24"/>
          <w:szCs w:val="24"/>
        </w:rPr>
      </w:pPr>
      <w:r w:rsidRPr="007B0434">
        <w:rPr>
          <w:rFonts w:ascii="Arial" w:hAnsi="Arial" w:cs="Arial"/>
          <w:sz w:val="24"/>
          <w:szCs w:val="24"/>
        </w:rPr>
        <w:t>Przekazał/a …………</w:t>
      </w:r>
      <w:proofErr w:type="gramStart"/>
      <w:r w:rsidRPr="007B0434">
        <w:rPr>
          <w:rFonts w:ascii="Arial" w:hAnsi="Arial" w:cs="Arial"/>
          <w:sz w:val="24"/>
          <w:szCs w:val="24"/>
        </w:rPr>
        <w:t>…….</w:t>
      </w:r>
      <w:proofErr w:type="gramEnd"/>
      <w:r w:rsidRPr="007B0434">
        <w:rPr>
          <w:rFonts w:ascii="Arial" w:hAnsi="Arial" w:cs="Arial"/>
          <w:sz w:val="24"/>
          <w:szCs w:val="24"/>
        </w:rPr>
        <w:t>.         Odebrał/a ………………     Data i godzina odbioru/przekazania ………………</w:t>
      </w:r>
      <w:proofErr w:type="gramStart"/>
      <w:r w:rsidRPr="007B0434">
        <w:rPr>
          <w:rFonts w:ascii="Arial" w:hAnsi="Arial" w:cs="Arial"/>
          <w:sz w:val="24"/>
          <w:szCs w:val="24"/>
        </w:rPr>
        <w:t>…….</w:t>
      </w:r>
      <w:proofErr w:type="gramEnd"/>
      <w:r w:rsidRPr="007B0434">
        <w:rPr>
          <w:rFonts w:ascii="Arial" w:hAnsi="Arial" w:cs="Arial"/>
          <w:sz w:val="24"/>
          <w:szCs w:val="24"/>
        </w:rPr>
        <w:t>.</w:t>
      </w:r>
    </w:p>
    <w:p w14:paraId="33F59102" w14:textId="77777777" w:rsidR="0089536B" w:rsidRPr="007B0434" w:rsidRDefault="0089536B" w:rsidP="0089536B">
      <w:pPr>
        <w:spacing w:line="360" w:lineRule="auto"/>
        <w:rPr>
          <w:rFonts w:ascii="Arial" w:hAnsi="Arial" w:cs="Arial"/>
          <w:sz w:val="24"/>
          <w:szCs w:val="24"/>
        </w:rPr>
      </w:pPr>
    </w:p>
    <w:p w14:paraId="31813389" w14:textId="77777777" w:rsidR="00AD1F9D" w:rsidRPr="007B0434" w:rsidRDefault="00AD1F9D" w:rsidP="00996F7A">
      <w:pPr>
        <w:spacing w:line="360" w:lineRule="auto"/>
        <w:jc w:val="right"/>
        <w:rPr>
          <w:rFonts w:ascii="Arial" w:hAnsi="Arial" w:cs="Arial"/>
          <w:b/>
          <w:bCs/>
          <w:sz w:val="24"/>
          <w:szCs w:val="24"/>
        </w:rPr>
        <w:sectPr w:rsidR="00AD1F9D" w:rsidRPr="007B0434">
          <w:pgSz w:w="11906" w:h="16838"/>
          <w:pgMar w:top="851" w:right="851" w:bottom="851" w:left="1418" w:header="708" w:footer="708" w:gutter="0"/>
          <w:cols w:space="708"/>
          <w:docGrid w:linePitch="360"/>
        </w:sectPr>
      </w:pPr>
    </w:p>
    <w:p w14:paraId="034E7BE3" w14:textId="322F2E59" w:rsidR="0089536B" w:rsidRPr="001B2F2E" w:rsidRDefault="0089536B" w:rsidP="00996F7A">
      <w:pPr>
        <w:spacing w:line="360" w:lineRule="auto"/>
        <w:jc w:val="right"/>
        <w:rPr>
          <w:rFonts w:ascii="Arial" w:hAnsi="Arial" w:cs="Arial"/>
          <w:sz w:val="24"/>
          <w:szCs w:val="24"/>
        </w:rPr>
      </w:pPr>
      <w:r w:rsidRPr="001B2F2E">
        <w:rPr>
          <w:rFonts w:ascii="Arial" w:hAnsi="Arial" w:cs="Arial"/>
          <w:sz w:val="24"/>
          <w:szCs w:val="24"/>
        </w:rPr>
        <w:lastRenderedPageBreak/>
        <w:t xml:space="preserve">Załącznik </w:t>
      </w:r>
      <w:r w:rsidR="001B2F2E" w:rsidRPr="001B2F2E">
        <w:rPr>
          <w:rFonts w:ascii="Arial" w:hAnsi="Arial" w:cs="Arial"/>
          <w:sz w:val="24"/>
          <w:szCs w:val="24"/>
        </w:rPr>
        <w:t>n</w:t>
      </w:r>
      <w:r w:rsidRPr="001B2F2E">
        <w:rPr>
          <w:rFonts w:ascii="Arial" w:hAnsi="Arial" w:cs="Arial"/>
          <w:sz w:val="24"/>
          <w:szCs w:val="24"/>
        </w:rPr>
        <w:t xml:space="preserve">r </w:t>
      </w:r>
      <w:r w:rsidR="000864CF" w:rsidRPr="001B2F2E">
        <w:rPr>
          <w:rFonts w:ascii="Arial" w:hAnsi="Arial" w:cs="Arial"/>
          <w:sz w:val="24"/>
          <w:szCs w:val="24"/>
        </w:rPr>
        <w:t>4</w:t>
      </w:r>
      <w:r w:rsidRPr="001B2F2E">
        <w:rPr>
          <w:rFonts w:ascii="Arial" w:hAnsi="Arial" w:cs="Arial"/>
          <w:sz w:val="24"/>
          <w:szCs w:val="24"/>
        </w:rPr>
        <w:t xml:space="preserve"> do umowy</w:t>
      </w:r>
      <w:r w:rsidR="001B2F2E" w:rsidRPr="001B2F2E">
        <w:rPr>
          <w:rFonts w:ascii="Arial" w:hAnsi="Arial" w:cs="Arial"/>
          <w:sz w:val="24"/>
          <w:szCs w:val="24"/>
        </w:rPr>
        <w:t xml:space="preserve"> nr …</w:t>
      </w:r>
    </w:p>
    <w:p w14:paraId="74F36C2F" w14:textId="77777777" w:rsidR="0089536B" w:rsidRPr="007B0434" w:rsidRDefault="0089536B" w:rsidP="0089536B">
      <w:pPr>
        <w:spacing w:line="360" w:lineRule="auto"/>
        <w:jc w:val="center"/>
        <w:rPr>
          <w:rFonts w:ascii="Arial" w:hAnsi="Arial" w:cs="Arial"/>
          <w:b/>
          <w:bCs/>
          <w:sz w:val="24"/>
          <w:szCs w:val="24"/>
        </w:rPr>
      </w:pPr>
      <w:r w:rsidRPr="007B0434">
        <w:rPr>
          <w:rFonts w:ascii="Arial" w:hAnsi="Arial" w:cs="Arial"/>
          <w:b/>
          <w:bCs/>
          <w:sz w:val="24"/>
          <w:szCs w:val="24"/>
        </w:rPr>
        <w:t>Klauzula RODO</w:t>
      </w:r>
    </w:p>
    <w:tbl>
      <w:tblPr>
        <w:tblW w:w="10456" w:type="dxa"/>
        <w:tblInd w:w="-426" w:type="dxa"/>
        <w:tblLayout w:type="fixed"/>
        <w:tblLook w:val="01E0" w:firstRow="1" w:lastRow="1" w:firstColumn="1" w:lastColumn="1" w:noHBand="0" w:noVBand="0"/>
      </w:tblPr>
      <w:tblGrid>
        <w:gridCol w:w="567"/>
        <w:gridCol w:w="9889"/>
      </w:tblGrid>
      <w:tr w:rsidR="007B0434" w:rsidRPr="007B0434" w14:paraId="0A6A6037" w14:textId="77777777" w:rsidTr="001679F4">
        <w:tc>
          <w:tcPr>
            <w:tcW w:w="567" w:type="dxa"/>
            <w:hideMark/>
          </w:tcPr>
          <w:p w14:paraId="398A4B2B" w14:textId="77777777" w:rsidR="009B4CF4" w:rsidRPr="007B0434" w:rsidRDefault="009B4CF4" w:rsidP="009B4CF4">
            <w:pPr>
              <w:spacing w:line="360" w:lineRule="auto"/>
              <w:jc w:val="both"/>
              <w:rPr>
                <w:rFonts w:ascii="Arial" w:hAnsi="Arial" w:cs="Arial"/>
                <w:sz w:val="24"/>
                <w:szCs w:val="24"/>
              </w:rPr>
            </w:pPr>
            <w:r w:rsidRPr="007B0434">
              <w:rPr>
                <w:rFonts w:ascii="Arial" w:hAnsi="Arial" w:cs="Arial"/>
                <w:sz w:val="24"/>
                <w:szCs w:val="24"/>
              </w:rPr>
              <w:t>1.</w:t>
            </w:r>
          </w:p>
        </w:tc>
        <w:tc>
          <w:tcPr>
            <w:tcW w:w="9889" w:type="dxa"/>
          </w:tcPr>
          <w:p w14:paraId="09728BD0" w14:textId="36FDFE83" w:rsidR="009B4CF4" w:rsidRPr="007B0434" w:rsidRDefault="009B4CF4" w:rsidP="009B4CF4">
            <w:pPr>
              <w:spacing w:line="360" w:lineRule="auto"/>
              <w:jc w:val="both"/>
              <w:rPr>
                <w:rFonts w:ascii="Arial" w:hAnsi="Arial" w:cs="Arial"/>
                <w:sz w:val="24"/>
                <w:szCs w:val="24"/>
              </w:rPr>
            </w:pPr>
            <w:r w:rsidRPr="007B0434">
              <w:rPr>
                <w:rFonts w:ascii="Arial" w:hAnsi="Arial" w:cs="Arial"/>
                <w:sz w:val="24"/>
                <w:szCs w:val="24"/>
              </w:rPr>
              <w:t>Administratorem danych osobowych osób uprawnionych do zawarcia Umowy jest … [Nazwa i adres</w:t>
            </w:r>
            <w:r w:rsidRPr="007B0434">
              <w:rPr>
                <w:rFonts w:ascii="Arial" w:hAnsi="Arial" w:cs="Arial"/>
                <w:spacing w:val="-11"/>
                <w:sz w:val="24"/>
                <w:szCs w:val="24"/>
              </w:rPr>
              <w:t xml:space="preserve"> </w:t>
            </w:r>
            <w:r w:rsidRPr="007B0434">
              <w:rPr>
                <w:rFonts w:ascii="Arial" w:hAnsi="Arial" w:cs="Arial"/>
                <w:sz w:val="24"/>
                <w:szCs w:val="24"/>
              </w:rPr>
              <w:t>Wykonawcy].</w:t>
            </w:r>
          </w:p>
        </w:tc>
      </w:tr>
      <w:tr w:rsidR="007B0434" w:rsidRPr="007B0434" w14:paraId="7D9BF7AC" w14:textId="77777777" w:rsidTr="001679F4">
        <w:tc>
          <w:tcPr>
            <w:tcW w:w="567" w:type="dxa"/>
            <w:hideMark/>
          </w:tcPr>
          <w:p w14:paraId="2DF9D38E" w14:textId="77777777" w:rsidR="009B4CF4" w:rsidRPr="007B0434" w:rsidRDefault="009B4CF4" w:rsidP="009B4CF4">
            <w:pPr>
              <w:spacing w:line="360" w:lineRule="auto"/>
              <w:jc w:val="both"/>
              <w:rPr>
                <w:rFonts w:ascii="Arial" w:hAnsi="Arial" w:cs="Arial"/>
                <w:sz w:val="24"/>
                <w:szCs w:val="24"/>
              </w:rPr>
            </w:pPr>
            <w:r w:rsidRPr="007B0434">
              <w:rPr>
                <w:rFonts w:ascii="Arial" w:hAnsi="Arial" w:cs="Arial"/>
                <w:sz w:val="24"/>
                <w:szCs w:val="24"/>
              </w:rPr>
              <w:t>2.</w:t>
            </w:r>
          </w:p>
        </w:tc>
        <w:tc>
          <w:tcPr>
            <w:tcW w:w="9889" w:type="dxa"/>
          </w:tcPr>
          <w:p w14:paraId="6435C38E" w14:textId="787DF467" w:rsidR="009B4CF4" w:rsidRPr="007B0434" w:rsidRDefault="009B4CF4" w:rsidP="009B4CF4">
            <w:pPr>
              <w:spacing w:line="360" w:lineRule="auto"/>
              <w:jc w:val="both"/>
              <w:rPr>
                <w:rFonts w:ascii="Arial" w:hAnsi="Arial" w:cs="Arial"/>
                <w:sz w:val="24"/>
                <w:szCs w:val="24"/>
              </w:rPr>
            </w:pPr>
            <w:r w:rsidRPr="007B0434">
              <w:rPr>
                <w:rFonts w:ascii="Arial" w:hAnsi="Arial" w:cs="Arial"/>
                <w:sz w:val="24"/>
                <w:szCs w:val="24"/>
              </w:rPr>
              <w:t>Kontakt z inspektorem ochrony danych: Inspektor ochrony danych … [Nazwa i adres Wykonawcy], adres e-mail:</w:t>
            </w:r>
            <w:r w:rsidRPr="007B0434">
              <w:rPr>
                <w:rFonts w:ascii="Arial" w:hAnsi="Arial" w:cs="Arial"/>
                <w:spacing w:val="-12"/>
                <w:sz w:val="24"/>
                <w:szCs w:val="24"/>
              </w:rPr>
              <w:t xml:space="preserve"> </w:t>
            </w:r>
            <w:proofErr w:type="spellStart"/>
            <w:r w:rsidRPr="007B0434">
              <w:rPr>
                <w:rFonts w:ascii="Arial" w:hAnsi="Arial" w:cs="Arial"/>
                <w:sz w:val="24"/>
                <w:szCs w:val="24"/>
              </w:rPr>
              <w:t>inspektorodo@xxx</w:t>
            </w:r>
            <w:proofErr w:type="spellEnd"/>
          </w:p>
        </w:tc>
      </w:tr>
      <w:tr w:rsidR="007B0434" w:rsidRPr="007B0434" w14:paraId="612A1BB3" w14:textId="77777777" w:rsidTr="001679F4">
        <w:tc>
          <w:tcPr>
            <w:tcW w:w="567" w:type="dxa"/>
            <w:hideMark/>
          </w:tcPr>
          <w:p w14:paraId="63798090" w14:textId="2081EA3D" w:rsidR="009B4CF4" w:rsidRPr="007B0434" w:rsidRDefault="009B4CF4" w:rsidP="009B4CF4">
            <w:pPr>
              <w:spacing w:line="360" w:lineRule="auto"/>
              <w:jc w:val="both"/>
              <w:rPr>
                <w:rFonts w:ascii="Arial" w:hAnsi="Arial" w:cs="Arial"/>
                <w:sz w:val="24"/>
                <w:szCs w:val="24"/>
              </w:rPr>
            </w:pPr>
          </w:p>
        </w:tc>
        <w:tc>
          <w:tcPr>
            <w:tcW w:w="9889" w:type="dxa"/>
          </w:tcPr>
          <w:p w14:paraId="4745F08D" w14:textId="4F2CC167" w:rsidR="009B4CF4" w:rsidRPr="007B0434" w:rsidRDefault="009B4CF4" w:rsidP="009B4CF4">
            <w:pPr>
              <w:pStyle w:val="xmsonormal"/>
              <w:spacing w:before="0" w:beforeAutospacing="0" w:after="0" w:afterAutospacing="0" w:line="360" w:lineRule="auto"/>
              <w:jc w:val="both"/>
              <w:rPr>
                <w:rFonts w:ascii="Arial" w:hAnsi="Arial" w:cs="Arial"/>
              </w:rPr>
            </w:pPr>
            <w:r w:rsidRPr="007B0434">
              <w:rPr>
                <w:rFonts w:ascii="Arial" w:hAnsi="Arial" w:cs="Arial"/>
              </w:rPr>
              <w:t>Dane osobowe będą przetwarzane w celu realizacji Umowy, a także – w zakresie prawnie usprawiedliwionego interesu administratora – w celu ustalenia, dochodzenia lub obrony przed roszczeniami z umowy oraz w celu oceny ryzyka związanego z zawarciem umowy, na podstawie odpowiednio art. 6 ust. 1 lit. b lub art. 6 ust. 1 lit. f Rozporządzenia Parlamentu Europejskiego i Rady (UE) 2016/679 z dnia 27 kwietnia 2016 roku w sprawie ochrony osób fizycznych w związku z przetwarzaniem danych osobowych i w sprawie swobodnego przepływu takich danych oraz uchylenia dyrektywy</w:t>
            </w:r>
            <w:r w:rsidRPr="007B0434">
              <w:rPr>
                <w:rFonts w:ascii="Arial" w:hAnsi="Arial" w:cs="Arial"/>
                <w:spacing w:val="-10"/>
              </w:rPr>
              <w:t xml:space="preserve"> </w:t>
            </w:r>
            <w:r w:rsidRPr="007B0434">
              <w:rPr>
                <w:rFonts w:ascii="Arial" w:hAnsi="Arial" w:cs="Arial"/>
              </w:rPr>
              <w:t>95/46/WE.</w:t>
            </w:r>
          </w:p>
        </w:tc>
      </w:tr>
      <w:tr w:rsidR="007B0434" w:rsidRPr="007B0434" w14:paraId="47B85958" w14:textId="77777777" w:rsidTr="001679F4">
        <w:tc>
          <w:tcPr>
            <w:tcW w:w="567" w:type="dxa"/>
            <w:hideMark/>
          </w:tcPr>
          <w:p w14:paraId="277590FF" w14:textId="77777777" w:rsidR="009B4CF4" w:rsidRPr="007B0434" w:rsidRDefault="009B4CF4" w:rsidP="009B4CF4">
            <w:pPr>
              <w:spacing w:line="360" w:lineRule="auto"/>
              <w:jc w:val="both"/>
              <w:rPr>
                <w:rFonts w:ascii="Arial" w:hAnsi="Arial" w:cs="Arial"/>
                <w:sz w:val="24"/>
                <w:szCs w:val="24"/>
              </w:rPr>
            </w:pPr>
            <w:r w:rsidRPr="007B0434">
              <w:rPr>
                <w:rFonts w:ascii="Arial" w:hAnsi="Arial" w:cs="Arial"/>
                <w:sz w:val="24"/>
                <w:szCs w:val="24"/>
              </w:rPr>
              <w:t>4.</w:t>
            </w:r>
          </w:p>
        </w:tc>
        <w:tc>
          <w:tcPr>
            <w:tcW w:w="9889" w:type="dxa"/>
          </w:tcPr>
          <w:p w14:paraId="644860D9" w14:textId="5E8B38D7" w:rsidR="009B4CF4" w:rsidRPr="007B0434" w:rsidRDefault="009B4CF4" w:rsidP="009B4CF4">
            <w:pPr>
              <w:spacing w:line="360" w:lineRule="auto"/>
              <w:jc w:val="both"/>
              <w:rPr>
                <w:rFonts w:ascii="Arial" w:hAnsi="Arial" w:cs="Arial"/>
                <w:sz w:val="24"/>
                <w:szCs w:val="24"/>
              </w:rPr>
            </w:pPr>
            <w:r w:rsidRPr="007B0434">
              <w:rPr>
                <w:rFonts w:ascii="Arial" w:hAnsi="Arial" w:cs="Arial"/>
                <w:sz w:val="24"/>
                <w:szCs w:val="24"/>
              </w:rPr>
              <w:t>Źródłem danych jest podmiot, z którym zawierana jest umowa oraz mogą być rejestry ogólnodostępne (CEIDG, KRS). Kategorie przetwarzanych danych obejmują aktualne dane zawarte w wyciągu z tych</w:t>
            </w:r>
            <w:r w:rsidRPr="007B0434">
              <w:rPr>
                <w:rFonts w:ascii="Arial" w:hAnsi="Arial" w:cs="Arial"/>
                <w:spacing w:val="-9"/>
                <w:sz w:val="24"/>
                <w:szCs w:val="24"/>
              </w:rPr>
              <w:t xml:space="preserve"> </w:t>
            </w:r>
            <w:r w:rsidRPr="007B0434">
              <w:rPr>
                <w:rFonts w:ascii="Arial" w:hAnsi="Arial" w:cs="Arial"/>
                <w:sz w:val="24"/>
                <w:szCs w:val="24"/>
              </w:rPr>
              <w:t>rejestrów.</w:t>
            </w:r>
          </w:p>
        </w:tc>
      </w:tr>
      <w:tr w:rsidR="007B0434" w:rsidRPr="007B0434" w14:paraId="7BA05D24" w14:textId="77777777" w:rsidTr="001679F4">
        <w:tc>
          <w:tcPr>
            <w:tcW w:w="567" w:type="dxa"/>
            <w:hideMark/>
          </w:tcPr>
          <w:p w14:paraId="0648701F" w14:textId="77777777" w:rsidR="009B4CF4" w:rsidRPr="007B0434" w:rsidRDefault="009B4CF4" w:rsidP="009B4CF4">
            <w:pPr>
              <w:spacing w:line="360" w:lineRule="auto"/>
              <w:jc w:val="both"/>
              <w:rPr>
                <w:rFonts w:ascii="Arial" w:hAnsi="Arial" w:cs="Arial"/>
                <w:sz w:val="24"/>
                <w:szCs w:val="24"/>
              </w:rPr>
            </w:pPr>
            <w:r w:rsidRPr="007B0434">
              <w:rPr>
                <w:rFonts w:ascii="Arial" w:hAnsi="Arial" w:cs="Arial"/>
                <w:sz w:val="24"/>
                <w:szCs w:val="24"/>
              </w:rPr>
              <w:t>5.</w:t>
            </w:r>
          </w:p>
        </w:tc>
        <w:tc>
          <w:tcPr>
            <w:tcW w:w="9889" w:type="dxa"/>
          </w:tcPr>
          <w:p w14:paraId="2401FF00" w14:textId="79389501" w:rsidR="009B4CF4" w:rsidRPr="007B0434" w:rsidRDefault="009B4CF4" w:rsidP="009B4CF4">
            <w:pPr>
              <w:spacing w:line="360" w:lineRule="auto"/>
              <w:jc w:val="both"/>
              <w:rPr>
                <w:rFonts w:ascii="Arial" w:hAnsi="Arial" w:cs="Arial"/>
                <w:sz w:val="24"/>
                <w:szCs w:val="24"/>
              </w:rPr>
            </w:pPr>
            <w:r w:rsidRPr="007B0434">
              <w:rPr>
                <w:rFonts w:ascii="Arial" w:hAnsi="Arial" w:cs="Arial"/>
                <w:sz w:val="24"/>
                <w:szCs w:val="24"/>
              </w:rPr>
              <w:t xml:space="preserve">Dane osobowe mogą być przekazane do państwa trzeciego w związku z korzystaniem przez administratora z rozwiązań chmurowych dostarczanych przez firmę Microsoft na podstawie standardowych klauzul ochrony danych przyjętych przez Komisję Europejską, dostępnych w części Online Services Data </w:t>
            </w:r>
            <w:proofErr w:type="spellStart"/>
            <w:r w:rsidRPr="007B0434">
              <w:rPr>
                <w:rFonts w:ascii="Arial" w:hAnsi="Arial" w:cs="Arial"/>
                <w:sz w:val="24"/>
                <w:szCs w:val="24"/>
              </w:rPr>
              <w:t>Protection</w:t>
            </w:r>
            <w:proofErr w:type="spellEnd"/>
            <w:r w:rsidRPr="007B0434">
              <w:rPr>
                <w:rFonts w:ascii="Arial" w:hAnsi="Arial" w:cs="Arial"/>
                <w:sz w:val="24"/>
                <w:szCs w:val="24"/>
              </w:rPr>
              <w:t xml:space="preserve"> </w:t>
            </w:r>
            <w:proofErr w:type="spellStart"/>
            <w:r w:rsidRPr="007B0434">
              <w:rPr>
                <w:rFonts w:ascii="Arial" w:hAnsi="Arial" w:cs="Arial"/>
                <w:sz w:val="24"/>
                <w:szCs w:val="24"/>
              </w:rPr>
              <w:t>Addendum</w:t>
            </w:r>
            <w:proofErr w:type="spellEnd"/>
            <w:r w:rsidRPr="007B0434">
              <w:rPr>
                <w:rFonts w:ascii="Arial" w:hAnsi="Arial" w:cs="Arial"/>
                <w:sz w:val="24"/>
                <w:szCs w:val="24"/>
              </w:rPr>
              <w:t xml:space="preserve"> (DPA) pod adresem: https:/</w:t>
            </w:r>
            <w:hyperlink r:id="rId11">
              <w:r w:rsidRPr="007B0434">
                <w:rPr>
                  <w:rFonts w:ascii="Arial" w:hAnsi="Arial" w:cs="Arial"/>
                  <w:sz w:val="24"/>
                  <w:szCs w:val="24"/>
                </w:rPr>
                <w:t>/www.microsoft.com/en-</w:t>
              </w:r>
            </w:hyperlink>
            <w:r w:rsidRPr="007B0434">
              <w:rPr>
                <w:rFonts w:ascii="Arial" w:hAnsi="Arial" w:cs="Arial"/>
                <w:sz w:val="24"/>
                <w:szCs w:val="24"/>
              </w:rPr>
              <w:t xml:space="preserve"> </w:t>
            </w:r>
            <w:proofErr w:type="spellStart"/>
            <w:r w:rsidRPr="007B0434">
              <w:rPr>
                <w:rFonts w:ascii="Arial" w:hAnsi="Arial" w:cs="Arial"/>
                <w:sz w:val="24"/>
                <w:szCs w:val="24"/>
              </w:rPr>
              <w:t>us</w:t>
            </w:r>
            <w:proofErr w:type="spellEnd"/>
            <w:r w:rsidRPr="007B0434">
              <w:rPr>
                <w:rFonts w:ascii="Arial" w:hAnsi="Arial" w:cs="Arial"/>
                <w:sz w:val="24"/>
                <w:szCs w:val="24"/>
              </w:rPr>
              <w:t>/</w:t>
            </w:r>
            <w:proofErr w:type="spellStart"/>
            <w:r w:rsidRPr="007B0434">
              <w:rPr>
                <w:rFonts w:ascii="Arial" w:hAnsi="Arial" w:cs="Arial"/>
                <w:sz w:val="24"/>
                <w:szCs w:val="24"/>
              </w:rPr>
              <w:t>licensing</w:t>
            </w:r>
            <w:proofErr w:type="spellEnd"/>
            <w:r w:rsidRPr="007B0434">
              <w:rPr>
                <w:rFonts w:ascii="Arial" w:hAnsi="Arial" w:cs="Arial"/>
                <w:sz w:val="24"/>
                <w:szCs w:val="24"/>
              </w:rPr>
              <w:t>/</w:t>
            </w:r>
            <w:proofErr w:type="spellStart"/>
            <w:r w:rsidRPr="007B0434">
              <w:rPr>
                <w:rFonts w:ascii="Arial" w:hAnsi="Arial" w:cs="Arial"/>
                <w:sz w:val="24"/>
                <w:szCs w:val="24"/>
              </w:rPr>
              <w:t>product-licensing</w:t>
            </w:r>
            <w:proofErr w:type="spellEnd"/>
            <w:r w:rsidRPr="007B0434">
              <w:rPr>
                <w:rFonts w:ascii="Arial" w:hAnsi="Arial" w:cs="Arial"/>
                <w:sz w:val="24"/>
                <w:szCs w:val="24"/>
              </w:rPr>
              <w:t>/products.aspx.</w:t>
            </w:r>
          </w:p>
        </w:tc>
      </w:tr>
      <w:tr w:rsidR="007B0434" w:rsidRPr="007B0434" w14:paraId="27F6FDE7" w14:textId="77777777" w:rsidTr="001679F4">
        <w:tc>
          <w:tcPr>
            <w:tcW w:w="567" w:type="dxa"/>
            <w:hideMark/>
          </w:tcPr>
          <w:p w14:paraId="52222C7B" w14:textId="77777777" w:rsidR="009B4CF4" w:rsidRPr="007B0434" w:rsidRDefault="009B4CF4" w:rsidP="009B4CF4">
            <w:pPr>
              <w:spacing w:line="360" w:lineRule="auto"/>
              <w:jc w:val="both"/>
              <w:rPr>
                <w:rFonts w:ascii="Arial" w:hAnsi="Arial" w:cs="Arial"/>
                <w:sz w:val="24"/>
                <w:szCs w:val="24"/>
              </w:rPr>
            </w:pPr>
            <w:r w:rsidRPr="007B0434">
              <w:rPr>
                <w:rFonts w:ascii="Arial" w:hAnsi="Arial" w:cs="Arial"/>
                <w:sz w:val="24"/>
                <w:szCs w:val="24"/>
              </w:rPr>
              <w:t>6.</w:t>
            </w:r>
          </w:p>
        </w:tc>
        <w:tc>
          <w:tcPr>
            <w:tcW w:w="9889" w:type="dxa"/>
          </w:tcPr>
          <w:p w14:paraId="04115503" w14:textId="010C96A7" w:rsidR="009B4CF4" w:rsidRPr="007B0434" w:rsidRDefault="009B4CF4" w:rsidP="009B4CF4">
            <w:pPr>
              <w:spacing w:line="360" w:lineRule="auto"/>
              <w:jc w:val="both"/>
              <w:rPr>
                <w:rFonts w:ascii="Arial" w:hAnsi="Arial" w:cs="Arial"/>
                <w:sz w:val="24"/>
                <w:szCs w:val="24"/>
              </w:rPr>
            </w:pPr>
            <w:r w:rsidRPr="007B0434">
              <w:rPr>
                <w:rFonts w:ascii="Arial" w:hAnsi="Arial" w:cs="Arial"/>
                <w:sz w:val="24"/>
                <w:szCs w:val="24"/>
              </w:rPr>
              <w:t>Osobie, której dane dotyczą przysługuje prawo żądania dostępu do swoich danych osobowych, ich sprostowania, usunięcia, ograniczenia przetwarzania oraz prawo wniesienia sprzeciwu wobec przetwarzania danych osobowych, chyba że administrator wykaże istnienie ważnych prawnie uzasadnionych podstaw do przetwarzania, nadrzędnych wobec interesów, praw i wolności osoby, której dane dotyczą, lub podstaw do ustalenia, dochodzenia lub obrony</w:t>
            </w:r>
            <w:r w:rsidRPr="007B0434">
              <w:rPr>
                <w:rFonts w:ascii="Arial" w:hAnsi="Arial" w:cs="Arial"/>
                <w:spacing w:val="-5"/>
                <w:sz w:val="24"/>
                <w:szCs w:val="24"/>
              </w:rPr>
              <w:t xml:space="preserve"> </w:t>
            </w:r>
            <w:r w:rsidRPr="007B0434">
              <w:rPr>
                <w:rFonts w:ascii="Arial" w:hAnsi="Arial" w:cs="Arial"/>
                <w:sz w:val="24"/>
                <w:szCs w:val="24"/>
              </w:rPr>
              <w:t>roszczeń.</w:t>
            </w:r>
          </w:p>
        </w:tc>
      </w:tr>
      <w:tr w:rsidR="007B0434" w:rsidRPr="007B0434" w14:paraId="7AF83F46" w14:textId="77777777" w:rsidTr="001679F4">
        <w:tc>
          <w:tcPr>
            <w:tcW w:w="567" w:type="dxa"/>
            <w:hideMark/>
          </w:tcPr>
          <w:p w14:paraId="49774808" w14:textId="77777777" w:rsidR="009B4CF4" w:rsidRPr="007B0434" w:rsidRDefault="009B4CF4" w:rsidP="009B4CF4">
            <w:pPr>
              <w:spacing w:line="360" w:lineRule="auto"/>
              <w:jc w:val="both"/>
              <w:rPr>
                <w:rFonts w:ascii="Arial" w:hAnsi="Arial" w:cs="Arial"/>
                <w:sz w:val="24"/>
                <w:szCs w:val="24"/>
              </w:rPr>
            </w:pPr>
            <w:r w:rsidRPr="007B0434">
              <w:rPr>
                <w:rFonts w:ascii="Arial" w:hAnsi="Arial" w:cs="Arial"/>
                <w:sz w:val="24"/>
                <w:szCs w:val="24"/>
              </w:rPr>
              <w:t>7.</w:t>
            </w:r>
          </w:p>
        </w:tc>
        <w:tc>
          <w:tcPr>
            <w:tcW w:w="9889" w:type="dxa"/>
          </w:tcPr>
          <w:p w14:paraId="00132ED5" w14:textId="1648348B" w:rsidR="009B4CF4" w:rsidRPr="007B0434" w:rsidRDefault="009B4CF4" w:rsidP="009B4CF4">
            <w:pPr>
              <w:spacing w:line="360" w:lineRule="auto"/>
              <w:jc w:val="both"/>
              <w:rPr>
                <w:rFonts w:ascii="Arial" w:hAnsi="Arial" w:cs="Arial"/>
                <w:sz w:val="24"/>
                <w:szCs w:val="24"/>
              </w:rPr>
            </w:pPr>
            <w:r w:rsidRPr="007B0434">
              <w:rPr>
                <w:rFonts w:ascii="Arial" w:hAnsi="Arial" w:cs="Arial"/>
                <w:sz w:val="24"/>
                <w:szCs w:val="24"/>
              </w:rPr>
              <w:t>Dane osobowe mogą być udostępnione innym odbiorcom danych, w szczególności podmiotom świadczącym na zlecenie … [Nazwa Wykonawcy] usługi informatyczne, prawne, doradcze, audytowe, a także podmiotom i organom, którym … [Nazwa Wykonawcy] jest zobowiązana udostępnić dane osobowe na podstawie powszechnie obowiązujących przepisów</w:t>
            </w:r>
            <w:r w:rsidRPr="007B0434">
              <w:rPr>
                <w:rFonts w:ascii="Arial" w:hAnsi="Arial" w:cs="Arial"/>
                <w:spacing w:val="-10"/>
                <w:sz w:val="24"/>
                <w:szCs w:val="24"/>
              </w:rPr>
              <w:t xml:space="preserve"> </w:t>
            </w:r>
            <w:r w:rsidRPr="007B0434">
              <w:rPr>
                <w:rFonts w:ascii="Arial" w:hAnsi="Arial" w:cs="Arial"/>
                <w:sz w:val="24"/>
                <w:szCs w:val="24"/>
              </w:rPr>
              <w:t>prawa.</w:t>
            </w:r>
          </w:p>
        </w:tc>
      </w:tr>
      <w:tr w:rsidR="007B0434" w:rsidRPr="007B0434" w14:paraId="4009A9AF" w14:textId="77777777" w:rsidTr="001679F4">
        <w:tc>
          <w:tcPr>
            <w:tcW w:w="567" w:type="dxa"/>
            <w:hideMark/>
          </w:tcPr>
          <w:p w14:paraId="20A04C7B" w14:textId="77777777" w:rsidR="009B4CF4" w:rsidRPr="007B0434" w:rsidRDefault="009B4CF4" w:rsidP="009B4CF4">
            <w:pPr>
              <w:spacing w:line="360" w:lineRule="auto"/>
              <w:jc w:val="both"/>
              <w:rPr>
                <w:rFonts w:ascii="Arial" w:hAnsi="Arial" w:cs="Arial"/>
                <w:sz w:val="24"/>
                <w:szCs w:val="24"/>
              </w:rPr>
            </w:pPr>
            <w:r w:rsidRPr="007B0434">
              <w:rPr>
                <w:rFonts w:ascii="Arial" w:hAnsi="Arial" w:cs="Arial"/>
                <w:sz w:val="24"/>
                <w:szCs w:val="24"/>
              </w:rPr>
              <w:lastRenderedPageBreak/>
              <w:t>8.</w:t>
            </w:r>
          </w:p>
        </w:tc>
        <w:tc>
          <w:tcPr>
            <w:tcW w:w="9889" w:type="dxa"/>
          </w:tcPr>
          <w:p w14:paraId="40A2C919" w14:textId="0BBDE744" w:rsidR="009B4CF4" w:rsidRPr="007B0434" w:rsidRDefault="009B4CF4" w:rsidP="009B4CF4">
            <w:pPr>
              <w:spacing w:line="360" w:lineRule="auto"/>
              <w:jc w:val="both"/>
              <w:rPr>
                <w:rFonts w:ascii="Arial" w:hAnsi="Arial" w:cs="Arial"/>
                <w:sz w:val="24"/>
                <w:szCs w:val="24"/>
              </w:rPr>
            </w:pPr>
            <w:r w:rsidRPr="007B0434">
              <w:rPr>
                <w:rFonts w:ascii="Arial" w:hAnsi="Arial" w:cs="Arial"/>
                <w:sz w:val="24"/>
                <w:szCs w:val="24"/>
              </w:rPr>
              <w:t>Dane osobowe będą przechowywane przez okres niezbędny do realizacji Umowy, a także przez okres przedawnienia roszczeń z</w:t>
            </w:r>
            <w:r w:rsidRPr="007B0434">
              <w:rPr>
                <w:rFonts w:ascii="Arial" w:hAnsi="Arial" w:cs="Arial"/>
                <w:spacing w:val="-15"/>
                <w:sz w:val="24"/>
                <w:szCs w:val="24"/>
              </w:rPr>
              <w:t xml:space="preserve"> </w:t>
            </w:r>
            <w:r w:rsidRPr="007B0434">
              <w:rPr>
                <w:rFonts w:ascii="Arial" w:hAnsi="Arial" w:cs="Arial"/>
                <w:sz w:val="24"/>
                <w:szCs w:val="24"/>
              </w:rPr>
              <w:t>Umowy.</w:t>
            </w:r>
          </w:p>
        </w:tc>
      </w:tr>
      <w:tr w:rsidR="007B0434" w:rsidRPr="007B0434" w14:paraId="590EE10B" w14:textId="77777777" w:rsidTr="001679F4">
        <w:tc>
          <w:tcPr>
            <w:tcW w:w="567" w:type="dxa"/>
            <w:hideMark/>
          </w:tcPr>
          <w:p w14:paraId="4DBF841A" w14:textId="77777777" w:rsidR="009B4CF4" w:rsidRPr="007B0434" w:rsidRDefault="009B4CF4" w:rsidP="009B4CF4">
            <w:pPr>
              <w:spacing w:line="360" w:lineRule="auto"/>
              <w:jc w:val="both"/>
              <w:rPr>
                <w:rFonts w:ascii="Arial" w:hAnsi="Arial" w:cs="Arial"/>
                <w:sz w:val="24"/>
                <w:szCs w:val="24"/>
              </w:rPr>
            </w:pPr>
            <w:r w:rsidRPr="007B0434">
              <w:rPr>
                <w:rFonts w:ascii="Arial" w:hAnsi="Arial" w:cs="Arial"/>
                <w:sz w:val="24"/>
                <w:szCs w:val="24"/>
              </w:rPr>
              <w:t>9.</w:t>
            </w:r>
          </w:p>
        </w:tc>
        <w:tc>
          <w:tcPr>
            <w:tcW w:w="9889" w:type="dxa"/>
          </w:tcPr>
          <w:p w14:paraId="473BB801" w14:textId="1FCD47C3" w:rsidR="009B4CF4" w:rsidRPr="007B0434" w:rsidRDefault="009B4CF4" w:rsidP="009B4CF4">
            <w:pPr>
              <w:spacing w:line="360" w:lineRule="auto"/>
              <w:jc w:val="both"/>
              <w:rPr>
                <w:rFonts w:ascii="Arial" w:hAnsi="Arial" w:cs="Arial"/>
                <w:sz w:val="24"/>
                <w:szCs w:val="24"/>
              </w:rPr>
            </w:pPr>
            <w:r w:rsidRPr="007B0434">
              <w:rPr>
                <w:rFonts w:ascii="Arial" w:hAnsi="Arial" w:cs="Arial"/>
                <w:sz w:val="24"/>
                <w:szCs w:val="24"/>
              </w:rPr>
              <w:t>Osobie, której dane dotyczą przysługuje prawo wniesienia skargi do Prezesa Urzędu Ochrony Danych</w:t>
            </w:r>
            <w:r w:rsidRPr="007B0434">
              <w:rPr>
                <w:rFonts w:ascii="Arial" w:hAnsi="Arial" w:cs="Arial"/>
                <w:spacing w:val="-7"/>
                <w:sz w:val="24"/>
                <w:szCs w:val="24"/>
              </w:rPr>
              <w:t xml:space="preserve"> </w:t>
            </w:r>
            <w:r w:rsidRPr="007B0434">
              <w:rPr>
                <w:rFonts w:ascii="Arial" w:hAnsi="Arial" w:cs="Arial"/>
                <w:sz w:val="24"/>
                <w:szCs w:val="24"/>
              </w:rPr>
              <w:t>Osobowych.</w:t>
            </w:r>
          </w:p>
        </w:tc>
      </w:tr>
      <w:tr w:rsidR="007B0434" w:rsidRPr="007B0434" w14:paraId="54690C8B" w14:textId="77777777" w:rsidTr="001679F4">
        <w:tc>
          <w:tcPr>
            <w:tcW w:w="567" w:type="dxa"/>
          </w:tcPr>
          <w:p w14:paraId="2ADC454E" w14:textId="77777777" w:rsidR="009B4CF4" w:rsidRPr="007B0434" w:rsidRDefault="009B4CF4" w:rsidP="009B4CF4">
            <w:pPr>
              <w:spacing w:line="360" w:lineRule="auto"/>
              <w:jc w:val="both"/>
              <w:rPr>
                <w:rFonts w:ascii="Arial" w:hAnsi="Arial" w:cs="Arial"/>
                <w:sz w:val="24"/>
                <w:szCs w:val="24"/>
              </w:rPr>
            </w:pPr>
            <w:r w:rsidRPr="007B0434">
              <w:rPr>
                <w:rFonts w:ascii="Arial" w:hAnsi="Arial" w:cs="Arial"/>
                <w:sz w:val="24"/>
                <w:szCs w:val="24"/>
              </w:rPr>
              <w:t>10.</w:t>
            </w:r>
          </w:p>
        </w:tc>
        <w:tc>
          <w:tcPr>
            <w:tcW w:w="9889" w:type="dxa"/>
          </w:tcPr>
          <w:p w14:paraId="5F5B80CC" w14:textId="3149AC38" w:rsidR="009B4CF4" w:rsidRPr="007B0434" w:rsidRDefault="009B4CF4" w:rsidP="009B4CF4">
            <w:pPr>
              <w:spacing w:line="360" w:lineRule="auto"/>
              <w:jc w:val="both"/>
              <w:rPr>
                <w:rFonts w:ascii="Arial" w:hAnsi="Arial" w:cs="Arial"/>
                <w:sz w:val="24"/>
                <w:szCs w:val="24"/>
              </w:rPr>
            </w:pPr>
            <w:r w:rsidRPr="007B0434">
              <w:rPr>
                <w:rFonts w:ascii="Arial" w:hAnsi="Arial" w:cs="Arial"/>
                <w:sz w:val="24"/>
                <w:szCs w:val="24"/>
              </w:rPr>
              <w:t>Podanie danych jest dobrowolne, lecz niezbędne do zawarcia i wykonywania</w:t>
            </w:r>
            <w:r w:rsidRPr="007B0434">
              <w:rPr>
                <w:rFonts w:ascii="Arial" w:hAnsi="Arial" w:cs="Arial"/>
                <w:spacing w:val="-4"/>
                <w:sz w:val="24"/>
                <w:szCs w:val="24"/>
              </w:rPr>
              <w:t xml:space="preserve"> </w:t>
            </w:r>
            <w:r w:rsidRPr="007B0434">
              <w:rPr>
                <w:rFonts w:ascii="Arial" w:hAnsi="Arial" w:cs="Arial"/>
                <w:sz w:val="24"/>
                <w:szCs w:val="24"/>
              </w:rPr>
              <w:t>Umowy.</w:t>
            </w:r>
          </w:p>
        </w:tc>
      </w:tr>
    </w:tbl>
    <w:p w14:paraId="6C387BCE" w14:textId="77777777" w:rsidR="00F33744" w:rsidRPr="007B0434" w:rsidRDefault="00F33744"/>
    <w:sectPr w:rsidR="00F33744" w:rsidRPr="007B0434" w:rsidSect="00AD1F9D">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B41054" w14:textId="77777777" w:rsidR="00635C46" w:rsidRDefault="00635C46" w:rsidP="00B8231D">
      <w:r>
        <w:separator/>
      </w:r>
    </w:p>
  </w:endnote>
  <w:endnote w:type="continuationSeparator" w:id="0">
    <w:p w14:paraId="7A90DE1D" w14:textId="77777777" w:rsidR="00635C46" w:rsidRDefault="00635C46" w:rsidP="00B82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rlito">
    <w:altName w:val="Calibri"/>
    <w:charset w:val="00"/>
    <w:family w:val="swiss"/>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eastAsiaTheme="majorEastAsia" w:hAnsi="Arial" w:cs="Arial"/>
        <w:sz w:val="24"/>
        <w:szCs w:val="24"/>
      </w:rPr>
      <w:id w:val="-433516652"/>
      <w:docPartObj>
        <w:docPartGallery w:val="Page Numbers (Bottom of Page)"/>
        <w:docPartUnique/>
      </w:docPartObj>
    </w:sdtPr>
    <w:sdtContent>
      <w:p w14:paraId="1E004858" w14:textId="4C40F572" w:rsidR="00674C65" w:rsidRPr="00674C65" w:rsidRDefault="00674C65">
        <w:pPr>
          <w:pStyle w:val="Stopka"/>
          <w:jc w:val="right"/>
          <w:rPr>
            <w:rFonts w:ascii="Arial" w:eastAsiaTheme="majorEastAsia" w:hAnsi="Arial" w:cs="Arial"/>
            <w:sz w:val="24"/>
            <w:szCs w:val="24"/>
          </w:rPr>
        </w:pPr>
        <w:r w:rsidRPr="00674C65">
          <w:rPr>
            <w:rFonts w:ascii="Arial" w:eastAsiaTheme="majorEastAsia" w:hAnsi="Arial" w:cs="Arial"/>
            <w:sz w:val="24"/>
            <w:szCs w:val="24"/>
          </w:rPr>
          <w:t xml:space="preserve">str. </w:t>
        </w:r>
        <w:r w:rsidRPr="00674C65">
          <w:rPr>
            <w:rFonts w:ascii="Arial" w:eastAsiaTheme="minorEastAsia" w:hAnsi="Arial" w:cs="Arial"/>
            <w:sz w:val="24"/>
            <w:szCs w:val="24"/>
          </w:rPr>
          <w:fldChar w:fldCharType="begin"/>
        </w:r>
        <w:r w:rsidRPr="00674C65">
          <w:rPr>
            <w:rFonts w:ascii="Arial" w:hAnsi="Arial" w:cs="Arial"/>
            <w:sz w:val="24"/>
            <w:szCs w:val="24"/>
          </w:rPr>
          <w:instrText>PAGE    \* MERGEFORMAT</w:instrText>
        </w:r>
        <w:r w:rsidRPr="00674C65">
          <w:rPr>
            <w:rFonts w:ascii="Arial" w:eastAsiaTheme="minorEastAsia" w:hAnsi="Arial" w:cs="Arial"/>
            <w:sz w:val="24"/>
            <w:szCs w:val="24"/>
          </w:rPr>
          <w:fldChar w:fldCharType="separate"/>
        </w:r>
        <w:r w:rsidRPr="00674C65">
          <w:rPr>
            <w:rFonts w:ascii="Arial" w:eastAsiaTheme="majorEastAsia" w:hAnsi="Arial" w:cs="Arial"/>
            <w:sz w:val="24"/>
            <w:szCs w:val="24"/>
          </w:rPr>
          <w:t>2</w:t>
        </w:r>
        <w:r w:rsidRPr="00674C65">
          <w:rPr>
            <w:rFonts w:ascii="Arial" w:eastAsiaTheme="majorEastAsia" w:hAnsi="Arial" w:cs="Arial"/>
            <w:sz w:val="24"/>
            <w:szCs w:val="24"/>
          </w:rPr>
          <w:fldChar w:fldCharType="end"/>
        </w:r>
      </w:p>
    </w:sdtContent>
  </w:sdt>
  <w:p w14:paraId="323F977F" w14:textId="08C83C6C" w:rsidR="00B8231D" w:rsidRDefault="00B8231D" w:rsidP="00674C65">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E81FD4" w14:textId="77777777" w:rsidR="00635C46" w:rsidRDefault="00635C46" w:rsidP="00B8231D">
      <w:r>
        <w:separator/>
      </w:r>
    </w:p>
  </w:footnote>
  <w:footnote w:type="continuationSeparator" w:id="0">
    <w:p w14:paraId="012B3E09" w14:textId="77777777" w:rsidR="00635C46" w:rsidRDefault="00635C46" w:rsidP="00B8231D">
      <w:r>
        <w:continuationSeparator/>
      </w:r>
    </w:p>
  </w:footnote>
  <w:footnote w:id="1">
    <w:p w14:paraId="76759035" w14:textId="59EF4F7A" w:rsidR="00806B4F" w:rsidRPr="00806B4F" w:rsidRDefault="00806B4F" w:rsidP="00806B4F">
      <w:pPr>
        <w:pStyle w:val="Tekstprzypisudolnego"/>
        <w:rPr>
          <w:rFonts w:ascii="Arial" w:hAnsi="Arial" w:cs="Arial"/>
        </w:rPr>
      </w:pPr>
      <w:r>
        <w:rPr>
          <w:rStyle w:val="Odwoanieprzypisudolnego"/>
          <w:rFonts w:ascii="Arial" w:hAnsi="Arial" w:cs="Arial"/>
        </w:rPr>
        <w:footnoteRef/>
      </w:r>
      <w:r>
        <w:rPr>
          <w:rFonts w:ascii="Arial" w:hAnsi="Arial" w:cs="Arial"/>
        </w:rPr>
        <w:t xml:space="preserve"> </w:t>
      </w:r>
      <w:r w:rsidRPr="00806B4F">
        <w:rPr>
          <w:rFonts w:ascii="Arial" w:hAnsi="Arial" w:cs="Arial"/>
        </w:rPr>
        <w:t>W przypadku zawarcia umowy w formie elektronicznej informacja o dacie i miejscu zawarcia umowy nie będzie miała zastosowania.</w:t>
      </w:r>
    </w:p>
    <w:p w14:paraId="5F16ABF2" w14:textId="5CD11F8A" w:rsidR="00806B4F" w:rsidRDefault="00806B4F" w:rsidP="00806B4F">
      <w:pPr>
        <w:pStyle w:val="Tekstprzypisudolnego"/>
        <w:rPr>
          <w:rFonts w:asciiTheme="minorHAnsi" w:hAnsiTheme="minorHAnsi" w:cstheme="minorBidi"/>
          <w:lang w:eastAsia="en-US"/>
        </w:rPr>
      </w:pPr>
    </w:p>
  </w:footnote>
  <w:footnote w:id="2">
    <w:p w14:paraId="66446280" w14:textId="24482E19" w:rsidR="00305D19" w:rsidRDefault="00305D19">
      <w:pPr>
        <w:pStyle w:val="Tekstprzypisudolnego"/>
      </w:pPr>
      <w:r>
        <w:rPr>
          <w:rStyle w:val="Odwoanieprzypisudolnego"/>
        </w:rPr>
        <w:footnoteRef/>
      </w:r>
      <w:r>
        <w:t xml:space="preserve"> </w:t>
      </w:r>
      <w:r w:rsidRPr="00806B4F">
        <w:rPr>
          <w:rFonts w:ascii="Arial" w:hAnsi="Arial" w:cs="Arial"/>
        </w:rPr>
        <w:t>W umowie zostanie zastosowany właściwy zapis, wynikający z formy podpisania umowy.</w:t>
      </w:r>
    </w:p>
  </w:footnote>
  <w:footnote w:id="3">
    <w:p w14:paraId="29033EF4" w14:textId="77777777" w:rsidR="002E21E0" w:rsidRDefault="002E21E0" w:rsidP="002E21E0">
      <w:pPr>
        <w:pStyle w:val="Tekstprzypisudolnego"/>
        <w:rPr>
          <w:rFonts w:asciiTheme="minorHAnsi" w:hAnsiTheme="minorHAnsi" w:cstheme="minorBidi"/>
        </w:rPr>
      </w:pPr>
      <w:r>
        <w:rPr>
          <w:rStyle w:val="Odwoanieprzypisudolnego"/>
        </w:rPr>
        <w:footnoteRef/>
      </w:r>
      <w:r>
        <w:t xml:space="preserve"> </w:t>
      </w:r>
      <w:r>
        <w:rPr>
          <w:rFonts w:ascii="Arial" w:hAnsi="Arial" w:cs="Arial"/>
        </w:rPr>
        <w:t>W umowie zostanie zastosowany właściwy zapis, wynikający z formy podpisania umowy.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74C41A94"/>
    <w:name w:val="WW8Num2"/>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3"/>
    <w:lvl w:ilvl="0">
      <w:start w:val="1"/>
      <w:numFmt w:val="lowerLetter"/>
      <w:lvlText w:val="%1)"/>
      <w:lvlJc w:val="left"/>
      <w:pPr>
        <w:tabs>
          <w:tab w:val="num" w:pos="595"/>
        </w:tabs>
        <w:ind w:left="595" w:hanging="340"/>
      </w:pPr>
    </w:lvl>
    <w:lvl w:ilvl="1">
      <w:start w:val="1"/>
      <w:numFmt w:val="lowerLetter"/>
      <w:lvlText w:val="%2)"/>
      <w:lvlJc w:val="left"/>
      <w:pPr>
        <w:tabs>
          <w:tab w:val="num" w:pos="709"/>
        </w:tabs>
        <w:ind w:left="709" w:hanging="425"/>
      </w:pPr>
    </w:lvl>
    <w:lvl w:ilvl="2">
      <w:start w:val="1"/>
      <w:numFmt w:val="lowerLetter"/>
      <w:lvlText w:val="%3)"/>
      <w:lvlJc w:val="left"/>
      <w:pPr>
        <w:tabs>
          <w:tab w:val="num" w:pos="992"/>
        </w:tabs>
        <w:ind w:left="992" w:hanging="425"/>
      </w:pPr>
    </w:lvl>
    <w:lvl w:ilvl="3">
      <w:start w:val="1"/>
      <w:numFmt w:val="lowerLetter"/>
      <w:lvlText w:val="%4)"/>
      <w:lvlJc w:val="left"/>
      <w:pPr>
        <w:tabs>
          <w:tab w:val="num" w:pos="1276"/>
        </w:tabs>
        <w:ind w:left="1276" w:hanging="425"/>
      </w:pPr>
    </w:lvl>
    <w:lvl w:ilvl="4">
      <w:start w:val="1"/>
      <w:numFmt w:val="lowerLetter"/>
      <w:lvlText w:val="%5)"/>
      <w:lvlJc w:val="left"/>
      <w:pPr>
        <w:tabs>
          <w:tab w:val="num" w:pos="1559"/>
        </w:tabs>
        <w:ind w:left="1559" w:hanging="425"/>
      </w:pPr>
    </w:lvl>
    <w:lvl w:ilvl="5">
      <w:start w:val="1"/>
      <w:numFmt w:val="lowerLetter"/>
      <w:lvlText w:val="%6)"/>
      <w:lvlJc w:val="left"/>
      <w:pPr>
        <w:tabs>
          <w:tab w:val="num" w:pos="1843"/>
        </w:tabs>
        <w:ind w:left="1843" w:hanging="425"/>
      </w:pPr>
    </w:lvl>
    <w:lvl w:ilvl="6">
      <w:start w:val="1"/>
      <w:numFmt w:val="lowerLetter"/>
      <w:lvlText w:val="%7)"/>
      <w:lvlJc w:val="left"/>
      <w:pPr>
        <w:tabs>
          <w:tab w:val="num" w:pos="2126"/>
        </w:tabs>
        <w:ind w:left="2126" w:hanging="425"/>
      </w:pPr>
    </w:lvl>
    <w:lvl w:ilvl="7">
      <w:start w:val="1"/>
      <w:numFmt w:val="lowerLetter"/>
      <w:lvlText w:val="%8)"/>
      <w:lvlJc w:val="left"/>
      <w:pPr>
        <w:tabs>
          <w:tab w:val="num" w:pos="2410"/>
        </w:tabs>
        <w:ind w:left="2410" w:hanging="425"/>
      </w:pPr>
    </w:lvl>
    <w:lvl w:ilvl="8">
      <w:start w:val="1"/>
      <w:numFmt w:val="lowerLetter"/>
      <w:lvlText w:val="%9)"/>
      <w:lvlJc w:val="left"/>
      <w:pPr>
        <w:tabs>
          <w:tab w:val="num" w:pos="2693"/>
        </w:tabs>
        <w:ind w:left="2693" w:hanging="425"/>
      </w:pPr>
    </w:lvl>
  </w:abstractNum>
  <w:abstractNum w:abstractNumId="2" w15:restartNumberingAfterBreak="0">
    <w:nsid w:val="00000003"/>
    <w:multiLevelType w:val="multilevel"/>
    <w:tmpl w:val="00000003"/>
    <w:name w:val="WW8Num4"/>
    <w:lvl w:ilvl="0">
      <w:start w:val="2"/>
      <w:numFmt w:val="decimal"/>
      <w:lvlText w:val="%1)"/>
      <w:lvlJc w:val="left"/>
      <w:pPr>
        <w:tabs>
          <w:tab w:val="num" w:pos="283"/>
        </w:tabs>
        <w:ind w:left="283" w:hanging="283"/>
      </w:pPr>
    </w:lvl>
    <w:lvl w:ilvl="1">
      <w:start w:val="2"/>
      <w:numFmt w:val="decimal"/>
      <w:lvlText w:val="%2)"/>
      <w:lvlJc w:val="left"/>
      <w:pPr>
        <w:tabs>
          <w:tab w:val="num" w:pos="567"/>
        </w:tabs>
        <w:ind w:left="567" w:hanging="283"/>
      </w:pPr>
    </w:lvl>
    <w:lvl w:ilvl="2">
      <w:start w:val="2"/>
      <w:numFmt w:val="decimal"/>
      <w:lvlText w:val="%3)"/>
      <w:lvlJc w:val="left"/>
      <w:pPr>
        <w:tabs>
          <w:tab w:val="num" w:pos="850"/>
        </w:tabs>
        <w:ind w:left="850" w:hanging="283"/>
      </w:pPr>
    </w:lvl>
    <w:lvl w:ilvl="3">
      <w:start w:val="2"/>
      <w:numFmt w:val="decimal"/>
      <w:lvlText w:val="%4)"/>
      <w:lvlJc w:val="left"/>
      <w:pPr>
        <w:tabs>
          <w:tab w:val="num" w:pos="1134"/>
        </w:tabs>
        <w:ind w:left="1134" w:hanging="283"/>
      </w:pPr>
    </w:lvl>
    <w:lvl w:ilvl="4">
      <w:start w:val="2"/>
      <w:numFmt w:val="decimal"/>
      <w:lvlText w:val="%5)"/>
      <w:lvlJc w:val="left"/>
      <w:pPr>
        <w:tabs>
          <w:tab w:val="num" w:pos="1417"/>
        </w:tabs>
        <w:ind w:left="1417" w:hanging="283"/>
      </w:pPr>
    </w:lvl>
    <w:lvl w:ilvl="5">
      <w:start w:val="2"/>
      <w:numFmt w:val="decimal"/>
      <w:lvlText w:val="%6)"/>
      <w:lvlJc w:val="left"/>
      <w:pPr>
        <w:tabs>
          <w:tab w:val="num" w:pos="1701"/>
        </w:tabs>
        <w:ind w:left="1701" w:hanging="283"/>
      </w:pPr>
    </w:lvl>
    <w:lvl w:ilvl="6">
      <w:start w:val="2"/>
      <w:numFmt w:val="decimal"/>
      <w:lvlText w:val="%7)"/>
      <w:lvlJc w:val="left"/>
      <w:pPr>
        <w:tabs>
          <w:tab w:val="num" w:pos="1984"/>
        </w:tabs>
        <w:ind w:left="1984" w:hanging="283"/>
      </w:pPr>
    </w:lvl>
    <w:lvl w:ilvl="7">
      <w:start w:val="2"/>
      <w:numFmt w:val="decimal"/>
      <w:lvlText w:val="%8)"/>
      <w:lvlJc w:val="left"/>
      <w:pPr>
        <w:tabs>
          <w:tab w:val="num" w:pos="2268"/>
        </w:tabs>
        <w:ind w:left="2268" w:hanging="283"/>
      </w:pPr>
    </w:lvl>
    <w:lvl w:ilvl="8">
      <w:start w:val="2"/>
      <w:numFmt w:val="decimal"/>
      <w:lvlText w:val="%9)"/>
      <w:lvlJc w:val="left"/>
      <w:pPr>
        <w:tabs>
          <w:tab w:val="num" w:pos="2551"/>
        </w:tabs>
        <w:ind w:left="2551" w:hanging="283"/>
      </w:pPr>
    </w:lvl>
  </w:abstractNum>
  <w:abstractNum w:abstractNumId="3" w15:restartNumberingAfterBreak="0">
    <w:nsid w:val="00000004"/>
    <w:multiLevelType w:val="singleLevel"/>
    <w:tmpl w:val="00000004"/>
    <w:name w:val="WW8Num11"/>
    <w:lvl w:ilvl="0">
      <w:start w:val="1"/>
      <w:numFmt w:val="decimal"/>
      <w:lvlText w:val="%1."/>
      <w:lvlJc w:val="left"/>
      <w:pPr>
        <w:tabs>
          <w:tab w:val="num" w:pos="0"/>
        </w:tabs>
        <w:ind w:left="720" w:hanging="360"/>
      </w:pPr>
    </w:lvl>
  </w:abstractNum>
  <w:abstractNum w:abstractNumId="4" w15:restartNumberingAfterBreak="0">
    <w:nsid w:val="00000008"/>
    <w:multiLevelType w:val="singleLevel"/>
    <w:tmpl w:val="850A6560"/>
    <w:name w:val="WW8Num29"/>
    <w:lvl w:ilvl="0">
      <w:start w:val="1"/>
      <w:numFmt w:val="decimal"/>
      <w:lvlText w:val="%1)"/>
      <w:lvlJc w:val="left"/>
      <w:pPr>
        <w:tabs>
          <w:tab w:val="num" w:pos="-76"/>
        </w:tabs>
        <w:ind w:left="644" w:hanging="360"/>
      </w:pPr>
      <w:rPr>
        <w:color w:val="auto"/>
      </w:rPr>
    </w:lvl>
  </w:abstractNum>
  <w:abstractNum w:abstractNumId="5" w15:restartNumberingAfterBreak="0">
    <w:nsid w:val="0035137E"/>
    <w:multiLevelType w:val="hybridMultilevel"/>
    <w:tmpl w:val="7652A4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18029A8"/>
    <w:multiLevelType w:val="hybridMultilevel"/>
    <w:tmpl w:val="C728BFAA"/>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025B167F"/>
    <w:multiLevelType w:val="hybridMultilevel"/>
    <w:tmpl w:val="076E438E"/>
    <w:lvl w:ilvl="0" w:tplc="9E30003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55E0ACC"/>
    <w:multiLevelType w:val="hybridMultilevel"/>
    <w:tmpl w:val="15D4BA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4064B7"/>
    <w:multiLevelType w:val="hybridMultilevel"/>
    <w:tmpl w:val="0FD0F7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537E02"/>
    <w:multiLevelType w:val="hybridMultilevel"/>
    <w:tmpl w:val="1084EADE"/>
    <w:lvl w:ilvl="0" w:tplc="FFFFFFFF">
      <w:start w:val="1"/>
      <w:numFmt w:val="decimal"/>
      <w:lvlText w:val="%1)"/>
      <w:lvlJc w:val="left"/>
      <w:pPr>
        <w:ind w:left="863" w:hanging="360"/>
      </w:pPr>
    </w:lvl>
    <w:lvl w:ilvl="1" w:tplc="FFFFFFFF" w:tentative="1">
      <w:start w:val="1"/>
      <w:numFmt w:val="lowerLetter"/>
      <w:lvlText w:val="%2."/>
      <w:lvlJc w:val="left"/>
      <w:pPr>
        <w:ind w:left="1583" w:hanging="360"/>
      </w:pPr>
    </w:lvl>
    <w:lvl w:ilvl="2" w:tplc="FFFFFFFF" w:tentative="1">
      <w:start w:val="1"/>
      <w:numFmt w:val="lowerRoman"/>
      <w:lvlText w:val="%3."/>
      <w:lvlJc w:val="right"/>
      <w:pPr>
        <w:ind w:left="2303" w:hanging="180"/>
      </w:pPr>
    </w:lvl>
    <w:lvl w:ilvl="3" w:tplc="FFFFFFFF" w:tentative="1">
      <w:start w:val="1"/>
      <w:numFmt w:val="decimal"/>
      <w:lvlText w:val="%4."/>
      <w:lvlJc w:val="left"/>
      <w:pPr>
        <w:ind w:left="3023" w:hanging="360"/>
      </w:pPr>
    </w:lvl>
    <w:lvl w:ilvl="4" w:tplc="FFFFFFFF" w:tentative="1">
      <w:start w:val="1"/>
      <w:numFmt w:val="lowerLetter"/>
      <w:lvlText w:val="%5."/>
      <w:lvlJc w:val="left"/>
      <w:pPr>
        <w:ind w:left="3743" w:hanging="360"/>
      </w:pPr>
    </w:lvl>
    <w:lvl w:ilvl="5" w:tplc="FFFFFFFF" w:tentative="1">
      <w:start w:val="1"/>
      <w:numFmt w:val="lowerRoman"/>
      <w:lvlText w:val="%6."/>
      <w:lvlJc w:val="right"/>
      <w:pPr>
        <w:ind w:left="4463" w:hanging="180"/>
      </w:pPr>
    </w:lvl>
    <w:lvl w:ilvl="6" w:tplc="FFFFFFFF" w:tentative="1">
      <w:start w:val="1"/>
      <w:numFmt w:val="decimal"/>
      <w:lvlText w:val="%7."/>
      <w:lvlJc w:val="left"/>
      <w:pPr>
        <w:ind w:left="5183" w:hanging="360"/>
      </w:pPr>
    </w:lvl>
    <w:lvl w:ilvl="7" w:tplc="FFFFFFFF" w:tentative="1">
      <w:start w:val="1"/>
      <w:numFmt w:val="lowerLetter"/>
      <w:lvlText w:val="%8."/>
      <w:lvlJc w:val="left"/>
      <w:pPr>
        <w:ind w:left="5903" w:hanging="360"/>
      </w:pPr>
    </w:lvl>
    <w:lvl w:ilvl="8" w:tplc="FFFFFFFF" w:tentative="1">
      <w:start w:val="1"/>
      <w:numFmt w:val="lowerRoman"/>
      <w:lvlText w:val="%9."/>
      <w:lvlJc w:val="right"/>
      <w:pPr>
        <w:ind w:left="6623" w:hanging="180"/>
      </w:pPr>
    </w:lvl>
  </w:abstractNum>
  <w:abstractNum w:abstractNumId="11" w15:restartNumberingAfterBreak="0">
    <w:nsid w:val="0A5C23D1"/>
    <w:multiLevelType w:val="hybridMultilevel"/>
    <w:tmpl w:val="43A0D25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0BCD5A4E"/>
    <w:multiLevelType w:val="hybridMultilevel"/>
    <w:tmpl w:val="E32CB4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454AA7"/>
    <w:multiLevelType w:val="hybridMultilevel"/>
    <w:tmpl w:val="B98808D8"/>
    <w:lvl w:ilvl="0" w:tplc="FFFFFFFF">
      <w:start w:val="1"/>
      <w:numFmt w:val="decimal"/>
      <w:lvlText w:val="%1)"/>
      <w:lvlJc w:val="left"/>
      <w:pPr>
        <w:ind w:left="863" w:hanging="360"/>
      </w:pPr>
    </w:lvl>
    <w:lvl w:ilvl="1" w:tplc="FFFFFFFF" w:tentative="1">
      <w:start w:val="1"/>
      <w:numFmt w:val="lowerLetter"/>
      <w:lvlText w:val="%2."/>
      <w:lvlJc w:val="left"/>
      <w:pPr>
        <w:ind w:left="1583" w:hanging="360"/>
      </w:pPr>
    </w:lvl>
    <w:lvl w:ilvl="2" w:tplc="FFFFFFFF" w:tentative="1">
      <w:start w:val="1"/>
      <w:numFmt w:val="lowerRoman"/>
      <w:lvlText w:val="%3."/>
      <w:lvlJc w:val="right"/>
      <w:pPr>
        <w:ind w:left="2303" w:hanging="180"/>
      </w:pPr>
    </w:lvl>
    <w:lvl w:ilvl="3" w:tplc="FFFFFFFF" w:tentative="1">
      <w:start w:val="1"/>
      <w:numFmt w:val="decimal"/>
      <w:lvlText w:val="%4."/>
      <w:lvlJc w:val="left"/>
      <w:pPr>
        <w:ind w:left="3023" w:hanging="360"/>
      </w:pPr>
    </w:lvl>
    <w:lvl w:ilvl="4" w:tplc="FFFFFFFF" w:tentative="1">
      <w:start w:val="1"/>
      <w:numFmt w:val="lowerLetter"/>
      <w:lvlText w:val="%5."/>
      <w:lvlJc w:val="left"/>
      <w:pPr>
        <w:ind w:left="3743" w:hanging="360"/>
      </w:pPr>
    </w:lvl>
    <w:lvl w:ilvl="5" w:tplc="FFFFFFFF" w:tentative="1">
      <w:start w:val="1"/>
      <w:numFmt w:val="lowerRoman"/>
      <w:lvlText w:val="%6."/>
      <w:lvlJc w:val="right"/>
      <w:pPr>
        <w:ind w:left="4463" w:hanging="180"/>
      </w:pPr>
    </w:lvl>
    <w:lvl w:ilvl="6" w:tplc="FFFFFFFF" w:tentative="1">
      <w:start w:val="1"/>
      <w:numFmt w:val="decimal"/>
      <w:lvlText w:val="%7."/>
      <w:lvlJc w:val="left"/>
      <w:pPr>
        <w:ind w:left="5183" w:hanging="360"/>
      </w:pPr>
    </w:lvl>
    <w:lvl w:ilvl="7" w:tplc="FFFFFFFF" w:tentative="1">
      <w:start w:val="1"/>
      <w:numFmt w:val="lowerLetter"/>
      <w:lvlText w:val="%8."/>
      <w:lvlJc w:val="left"/>
      <w:pPr>
        <w:ind w:left="5903" w:hanging="360"/>
      </w:pPr>
    </w:lvl>
    <w:lvl w:ilvl="8" w:tplc="FFFFFFFF" w:tentative="1">
      <w:start w:val="1"/>
      <w:numFmt w:val="lowerRoman"/>
      <w:lvlText w:val="%9."/>
      <w:lvlJc w:val="right"/>
      <w:pPr>
        <w:ind w:left="6623" w:hanging="180"/>
      </w:pPr>
    </w:lvl>
  </w:abstractNum>
  <w:abstractNum w:abstractNumId="14" w15:restartNumberingAfterBreak="0">
    <w:nsid w:val="0F461DD9"/>
    <w:multiLevelType w:val="hybridMultilevel"/>
    <w:tmpl w:val="792021DE"/>
    <w:lvl w:ilvl="0" w:tplc="04150017">
      <w:start w:val="1"/>
      <w:numFmt w:val="lowerLetter"/>
      <w:lvlText w:val="%1)"/>
      <w:lvlJc w:val="left"/>
      <w:pPr>
        <w:ind w:left="1315" w:hanging="360"/>
      </w:pPr>
    </w:lvl>
    <w:lvl w:ilvl="1" w:tplc="04150019" w:tentative="1">
      <w:start w:val="1"/>
      <w:numFmt w:val="lowerLetter"/>
      <w:lvlText w:val="%2."/>
      <w:lvlJc w:val="left"/>
      <w:pPr>
        <w:ind w:left="2035" w:hanging="360"/>
      </w:pPr>
    </w:lvl>
    <w:lvl w:ilvl="2" w:tplc="0415001B" w:tentative="1">
      <w:start w:val="1"/>
      <w:numFmt w:val="lowerRoman"/>
      <w:lvlText w:val="%3."/>
      <w:lvlJc w:val="right"/>
      <w:pPr>
        <w:ind w:left="2755" w:hanging="180"/>
      </w:pPr>
    </w:lvl>
    <w:lvl w:ilvl="3" w:tplc="0415000F" w:tentative="1">
      <w:start w:val="1"/>
      <w:numFmt w:val="decimal"/>
      <w:lvlText w:val="%4."/>
      <w:lvlJc w:val="left"/>
      <w:pPr>
        <w:ind w:left="3475" w:hanging="360"/>
      </w:pPr>
    </w:lvl>
    <w:lvl w:ilvl="4" w:tplc="04150019" w:tentative="1">
      <w:start w:val="1"/>
      <w:numFmt w:val="lowerLetter"/>
      <w:lvlText w:val="%5."/>
      <w:lvlJc w:val="left"/>
      <w:pPr>
        <w:ind w:left="4195" w:hanging="360"/>
      </w:pPr>
    </w:lvl>
    <w:lvl w:ilvl="5" w:tplc="0415001B" w:tentative="1">
      <w:start w:val="1"/>
      <w:numFmt w:val="lowerRoman"/>
      <w:lvlText w:val="%6."/>
      <w:lvlJc w:val="right"/>
      <w:pPr>
        <w:ind w:left="4915" w:hanging="180"/>
      </w:pPr>
    </w:lvl>
    <w:lvl w:ilvl="6" w:tplc="0415000F" w:tentative="1">
      <w:start w:val="1"/>
      <w:numFmt w:val="decimal"/>
      <w:lvlText w:val="%7."/>
      <w:lvlJc w:val="left"/>
      <w:pPr>
        <w:ind w:left="5635" w:hanging="360"/>
      </w:pPr>
    </w:lvl>
    <w:lvl w:ilvl="7" w:tplc="04150019" w:tentative="1">
      <w:start w:val="1"/>
      <w:numFmt w:val="lowerLetter"/>
      <w:lvlText w:val="%8."/>
      <w:lvlJc w:val="left"/>
      <w:pPr>
        <w:ind w:left="6355" w:hanging="360"/>
      </w:pPr>
    </w:lvl>
    <w:lvl w:ilvl="8" w:tplc="0415001B" w:tentative="1">
      <w:start w:val="1"/>
      <w:numFmt w:val="lowerRoman"/>
      <w:lvlText w:val="%9."/>
      <w:lvlJc w:val="right"/>
      <w:pPr>
        <w:ind w:left="7075" w:hanging="180"/>
      </w:pPr>
    </w:lvl>
  </w:abstractNum>
  <w:abstractNum w:abstractNumId="15" w15:restartNumberingAfterBreak="0">
    <w:nsid w:val="10B9397E"/>
    <w:multiLevelType w:val="hybridMultilevel"/>
    <w:tmpl w:val="2A1CEFC6"/>
    <w:lvl w:ilvl="0" w:tplc="FFFFFFFF">
      <w:start w:val="1"/>
      <w:numFmt w:val="decimal"/>
      <w:lvlText w:val="%1."/>
      <w:lvlJc w:val="left"/>
      <w:pPr>
        <w:ind w:left="644"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74C7D0B"/>
    <w:multiLevelType w:val="hybridMultilevel"/>
    <w:tmpl w:val="C728BFAA"/>
    <w:lvl w:ilvl="0" w:tplc="FFFFFFFF">
      <w:start w:val="1"/>
      <w:numFmt w:val="decimal"/>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7" w15:restartNumberingAfterBreak="0">
    <w:nsid w:val="17500AD6"/>
    <w:multiLevelType w:val="hybridMultilevel"/>
    <w:tmpl w:val="8A229E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842484"/>
    <w:multiLevelType w:val="hybridMultilevel"/>
    <w:tmpl w:val="299A49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F7F02ED"/>
    <w:multiLevelType w:val="hybridMultilevel"/>
    <w:tmpl w:val="C4FC94EC"/>
    <w:lvl w:ilvl="0" w:tplc="FFFFFFFF">
      <w:start w:val="1"/>
      <w:numFmt w:val="lowerLetter"/>
      <w:lvlText w:val="%1)"/>
      <w:lvlJc w:val="left"/>
      <w:pPr>
        <w:ind w:left="1428" w:hanging="360"/>
      </w:pPr>
    </w:lvl>
    <w:lvl w:ilvl="1" w:tplc="FFFFFFFF">
      <w:start w:val="1"/>
      <w:numFmt w:val="lowerLetter"/>
      <w:lvlText w:val="%2."/>
      <w:lvlJc w:val="left"/>
      <w:pPr>
        <w:ind w:left="2148" w:hanging="360"/>
      </w:pPr>
    </w:lvl>
    <w:lvl w:ilvl="2" w:tplc="FFFFFFFF">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0" w15:restartNumberingAfterBreak="0">
    <w:nsid w:val="20866909"/>
    <w:multiLevelType w:val="hybridMultilevel"/>
    <w:tmpl w:val="DBF86D6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2A54A4D"/>
    <w:multiLevelType w:val="hybridMultilevel"/>
    <w:tmpl w:val="C4FC94EC"/>
    <w:lvl w:ilvl="0" w:tplc="04150017">
      <w:start w:val="1"/>
      <w:numFmt w:val="lowerLetter"/>
      <w:lvlText w:val="%1)"/>
      <w:lvlJc w:val="left"/>
      <w:pPr>
        <w:ind w:left="1428" w:hanging="360"/>
      </w:pPr>
    </w:lvl>
    <w:lvl w:ilvl="1" w:tplc="FFFFFFFF">
      <w:start w:val="1"/>
      <w:numFmt w:val="lowerLetter"/>
      <w:lvlText w:val="%2."/>
      <w:lvlJc w:val="left"/>
      <w:pPr>
        <w:ind w:left="2148" w:hanging="360"/>
      </w:pPr>
    </w:lvl>
    <w:lvl w:ilvl="2" w:tplc="FFFFFFFF">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2" w15:restartNumberingAfterBreak="0">
    <w:nsid w:val="24A8764F"/>
    <w:multiLevelType w:val="hybridMultilevel"/>
    <w:tmpl w:val="C728BFAA"/>
    <w:lvl w:ilvl="0" w:tplc="FFFFFFFF">
      <w:start w:val="1"/>
      <w:numFmt w:val="decimal"/>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23" w15:restartNumberingAfterBreak="0">
    <w:nsid w:val="25183BC8"/>
    <w:multiLevelType w:val="hybridMultilevel"/>
    <w:tmpl w:val="C728BFAA"/>
    <w:lvl w:ilvl="0" w:tplc="FFFFFFFF">
      <w:start w:val="1"/>
      <w:numFmt w:val="decimal"/>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24" w15:restartNumberingAfterBreak="0">
    <w:nsid w:val="271D3A72"/>
    <w:multiLevelType w:val="hybridMultilevel"/>
    <w:tmpl w:val="C92AFB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3431F9"/>
    <w:multiLevelType w:val="hybridMultilevel"/>
    <w:tmpl w:val="B3904B94"/>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6" w15:restartNumberingAfterBreak="0">
    <w:nsid w:val="28E504A3"/>
    <w:multiLevelType w:val="singleLevel"/>
    <w:tmpl w:val="850A6560"/>
    <w:lvl w:ilvl="0">
      <w:start w:val="1"/>
      <w:numFmt w:val="decimal"/>
      <w:lvlText w:val="%1)"/>
      <w:lvlJc w:val="left"/>
      <w:pPr>
        <w:tabs>
          <w:tab w:val="num" w:pos="-76"/>
        </w:tabs>
        <w:ind w:left="644" w:hanging="360"/>
      </w:pPr>
      <w:rPr>
        <w:color w:val="auto"/>
      </w:rPr>
    </w:lvl>
  </w:abstractNum>
  <w:abstractNum w:abstractNumId="27" w15:restartNumberingAfterBreak="0">
    <w:nsid w:val="2DAD0BBA"/>
    <w:multiLevelType w:val="hybridMultilevel"/>
    <w:tmpl w:val="E1CCF4CE"/>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8" w15:restartNumberingAfterBreak="0">
    <w:nsid w:val="2DF95CFF"/>
    <w:multiLevelType w:val="hybridMultilevel"/>
    <w:tmpl w:val="B532C59E"/>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9" w15:restartNumberingAfterBreak="0">
    <w:nsid w:val="356810DE"/>
    <w:multiLevelType w:val="hybridMultilevel"/>
    <w:tmpl w:val="C728BFAA"/>
    <w:lvl w:ilvl="0" w:tplc="FFFFFFFF">
      <w:start w:val="1"/>
      <w:numFmt w:val="decimal"/>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0" w15:restartNumberingAfterBreak="0">
    <w:nsid w:val="3B9868CF"/>
    <w:multiLevelType w:val="hybridMultilevel"/>
    <w:tmpl w:val="5792CD62"/>
    <w:lvl w:ilvl="0" w:tplc="04150011">
      <w:start w:val="1"/>
      <w:numFmt w:val="decimal"/>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1" w15:restartNumberingAfterBreak="0">
    <w:nsid w:val="40A072C3"/>
    <w:multiLevelType w:val="hybridMultilevel"/>
    <w:tmpl w:val="C4D014BC"/>
    <w:lvl w:ilvl="0" w:tplc="D84A1F40">
      <w:start w:val="1"/>
      <w:numFmt w:val="lowerLetter"/>
      <w:lvlText w:val="%1)"/>
      <w:lvlJc w:val="left"/>
      <w:pPr>
        <w:ind w:left="1086" w:hanging="281"/>
      </w:pPr>
      <w:rPr>
        <w:rFonts w:ascii="Times New Roman" w:eastAsia="Times New Roman" w:hAnsi="Times New Roman" w:cs="Times New Roman" w:hint="default"/>
        <w:spacing w:val="-25"/>
        <w:w w:val="99"/>
        <w:sz w:val="24"/>
        <w:szCs w:val="24"/>
        <w:lang w:val="pl-PL" w:eastAsia="en-US" w:bidi="ar-SA"/>
      </w:rPr>
    </w:lvl>
    <w:lvl w:ilvl="1" w:tplc="5D2822E0">
      <w:numFmt w:val="bullet"/>
      <w:lvlText w:val="•"/>
      <w:lvlJc w:val="left"/>
      <w:pPr>
        <w:ind w:left="1928" w:hanging="281"/>
      </w:pPr>
      <w:rPr>
        <w:rFonts w:hint="default"/>
        <w:lang w:val="pl-PL" w:eastAsia="en-US" w:bidi="ar-SA"/>
      </w:rPr>
    </w:lvl>
    <w:lvl w:ilvl="2" w:tplc="5C2A54C4">
      <w:numFmt w:val="bullet"/>
      <w:lvlText w:val="•"/>
      <w:lvlJc w:val="left"/>
      <w:pPr>
        <w:ind w:left="2777" w:hanging="281"/>
      </w:pPr>
      <w:rPr>
        <w:rFonts w:hint="default"/>
        <w:lang w:val="pl-PL" w:eastAsia="en-US" w:bidi="ar-SA"/>
      </w:rPr>
    </w:lvl>
    <w:lvl w:ilvl="3" w:tplc="4816F002">
      <w:numFmt w:val="bullet"/>
      <w:lvlText w:val="•"/>
      <w:lvlJc w:val="left"/>
      <w:pPr>
        <w:ind w:left="3625" w:hanging="281"/>
      </w:pPr>
      <w:rPr>
        <w:rFonts w:hint="default"/>
        <w:lang w:val="pl-PL" w:eastAsia="en-US" w:bidi="ar-SA"/>
      </w:rPr>
    </w:lvl>
    <w:lvl w:ilvl="4" w:tplc="2836F590">
      <w:numFmt w:val="bullet"/>
      <w:lvlText w:val="•"/>
      <w:lvlJc w:val="left"/>
      <w:pPr>
        <w:ind w:left="4474" w:hanging="281"/>
      </w:pPr>
      <w:rPr>
        <w:rFonts w:hint="default"/>
        <w:lang w:val="pl-PL" w:eastAsia="en-US" w:bidi="ar-SA"/>
      </w:rPr>
    </w:lvl>
    <w:lvl w:ilvl="5" w:tplc="307462FE">
      <w:numFmt w:val="bullet"/>
      <w:lvlText w:val="•"/>
      <w:lvlJc w:val="left"/>
      <w:pPr>
        <w:ind w:left="5323" w:hanging="281"/>
      </w:pPr>
      <w:rPr>
        <w:rFonts w:hint="default"/>
        <w:lang w:val="pl-PL" w:eastAsia="en-US" w:bidi="ar-SA"/>
      </w:rPr>
    </w:lvl>
    <w:lvl w:ilvl="6" w:tplc="2562754C">
      <w:numFmt w:val="bullet"/>
      <w:lvlText w:val="•"/>
      <w:lvlJc w:val="left"/>
      <w:pPr>
        <w:ind w:left="6171" w:hanging="281"/>
      </w:pPr>
      <w:rPr>
        <w:rFonts w:hint="default"/>
        <w:lang w:val="pl-PL" w:eastAsia="en-US" w:bidi="ar-SA"/>
      </w:rPr>
    </w:lvl>
    <w:lvl w:ilvl="7" w:tplc="80F80B86">
      <w:numFmt w:val="bullet"/>
      <w:lvlText w:val="•"/>
      <w:lvlJc w:val="left"/>
      <w:pPr>
        <w:ind w:left="7020" w:hanging="281"/>
      </w:pPr>
      <w:rPr>
        <w:rFonts w:hint="default"/>
        <w:lang w:val="pl-PL" w:eastAsia="en-US" w:bidi="ar-SA"/>
      </w:rPr>
    </w:lvl>
    <w:lvl w:ilvl="8" w:tplc="937678DE">
      <w:numFmt w:val="bullet"/>
      <w:lvlText w:val="•"/>
      <w:lvlJc w:val="left"/>
      <w:pPr>
        <w:ind w:left="7869" w:hanging="281"/>
      </w:pPr>
      <w:rPr>
        <w:rFonts w:hint="default"/>
        <w:lang w:val="pl-PL" w:eastAsia="en-US" w:bidi="ar-SA"/>
      </w:rPr>
    </w:lvl>
  </w:abstractNum>
  <w:abstractNum w:abstractNumId="32" w15:restartNumberingAfterBreak="0">
    <w:nsid w:val="445A765E"/>
    <w:multiLevelType w:val="hybridMultilevel"/>
    <w:tmpl w:val="A35CA108"/>
    <w:lvl w:ilvl="0" w:tplc="338C04A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E00103"/>
    <w:multiLevelType w:val="hybridMultilevel"/>
    <w:tmpl w:val="3328EB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9E35F95"/>
    <w:multiLevelType w:val="hybridMultilevel"/>
    <w:tmpl w:val="360A8280"/>
    <w:lvl w:ilvl="0" w:tplc="04150011">
      <w:start w:val="1"/>
      <w:numFmt w:val="decimal"/>
      <w:lvlText w:val="%1)"/>
      <w:lvlJc w:val="left"/>
      <w:pPr>
        <w:ind w:left="863" w:hanging="360"/>
      </w:pPr>
    </w:lvl>
    <w:lvl w:ilvl="1" w:tplc="04150019" w:tentative="1">
      <w:start w:val="1"/>
      <w:numFmt w:val="lowerLetter"/>
      <w:lvlText w:val="%2."/>
      <w:lvlJc w:val="left"/>
      <w:pPr>
        <w:ind w:left="1583" w:hanging="360"/>
      </w:pPr>
    </w:lvl>
    <w:lvl w:ilvl="2" w:tplc="0415001B" w:tentative="1">
      <w:start w:val="1"/>
      <w:numFmt w:val="lowerRoman"/>
      <w:lvlText w:val="%3."/>
      <w:lvlJc w:val="right"/>
      <w:pPr>
        <w:ind w:left="2303" w:hanging="180"/>
      </w:pPr>
    </w:lvl>
    <w:lvl w:ilvl="3" w:tplc="0415000F" w:tentative="1">
      <w:start w:val="1"/>
      <w:numFmt w:val="decimal"/>
      <w:lvlText w:val="%4."/>
      <w:lvlJc w:val="left"/>
      <w:pPr>
        <w:ind w:left="3023" w:hanging="360"/>
      </w:pPr>
    </w:lvl>
    <w:lvl w:ilvl="4" w:tplc="04150019" w:tentative="1">
      <w:start w:val="1"/>
      <w:numFmt w:val="lowerLetter"/>
      <w:lvlText w:val="%5."/>
      <w:lvlJc w:val="left"/>
      <w:pPr>
        <w:ind w:left="3743" w:hanging="360"/>
      </w:pPr>
    </w:lvl>
    <w:lvl w:ilvl="5" w:tplc="0415001B" w:tentative="1">
      <w:start w:val="1"/>
      <w:numFmt w:val="lowerRoman"/>
      <w:lvlText w:val="%6."/>
      <w:lvlJc w:val="right"/>
      <w:pPr>
        <w:ind w:left="4463" w:hanging="180"/>
      </w:pPr>
    </w:lvl>
    <w:lvl w:ilvl="6" w:tplc="0415000F" w:tentative="1">
      <w:start w:val="1"/>
      <w:numFmt w:val="decimal"/>
      <w:lvlText w:val="%7."/>
      <w:lvlJc w:val="left"/>
      <w:pPr>
        <w:ind w:left="5183" w:hanging="360"/>
      </w:pPr>
    </w:lvl>
    <w:lvl w:ilvl="7" w:tplc="04150019" w:tentative="1">
      <w:start w:val="1"/>
      <w:numFmt w:val="lowerLetter"/>
      <w:lvlText w:val="%8."/>
      <w:lvlJc w:val="left"/>
      <w:pPr>
        <w:ind w:left="5903" w:hanging="360"/>
      </w:pPr>
    </w:lvl>
    <w:lvl w:ilvl="8" w:tplc="0415001B" w:tentative="1">
      <w:start w:val="1"/>
      <w:numFmt w:val="lowerRoman"/>
      <w:lvlText w:val="%9."/>
      <w:lvlJc w:val="right"/>
      <w:pPr>
        <w:ind w:left="6623" w:hanging="180"/>
      </w:pPr>
    </w:lvl>
  </w:abstractNum>
  <w:abstractNum w:abstractNumId="35" w15:restartNumberingAfterBreak="0">
    <w:nsid w:val="4D975ED8"/>
    <w:multiLevelType w:val="hybridMultilevel"/>
    <w:tmpl w:val="80AE1DBC"/>
    <w:lvl w:ilvl="0" w:tplc="26F00830">
      <w:start w:val="1"/>
      <w:numFmt w:val="decimal"/>
      <w:lvlText w:val="%1."/>
      <w:lvlJc w:val="left"/>
      <w:pPr>
        <w:ind w:left="806" w:hanging="593"/>
      </w:pPr>
      <w:rPr>
        <w:rFonts w:ascii="Times New Roman" w:eastAsia="Times New Roman" w:hAnsi="Times New Roman" w:cs="Times New Roman" w:hint="default"/>
        <w:w w:val="100"/>
        <w:sz w:val="22"/>
        <w:szCs w:val="22"/>
        <w:lang w:val="pl-PL" w:eastAsia="en-US" w:bidi="ar-SA"/>
      </w:rPr>
    </w:lvl>
    <w:lvl w:ilvl="1" w:tplc="5A140E4C">
      <w:start w:val="1"/>
      <w:numFmt w:val="decimal"/>
      <w:lvlText w:val="%2)"/>
      <w:lvlJc w:val="left"/>
      <w:pPr>
        <w:ind w:left="1086" w:hanging="281"/>
      </w:pPr>
      <w:rPr>
        <w:rFonts w:ascii="Times New Roman" w:eastAsia="Times New Roman" w:hAnsi="Times New Roman" w:cs="Times New Roman" w:hint="default"/>
        <w:w w:val="100"/>
        <w:sz w:val="22"/>
        <w:szCs w:val="22"/>
        <w:lang w:val="pl-PL" w:eastAsia="en-US" w:bidi="ar-SA"/>
      </w:rPr>
    </w:lvl>
    <w:lvl w:ilvl="2" w:tplc="E8D0053C">
      <w:start w:val="1"/>
      <w:numFmt w:val="lowerLetter"/>
      <w:lvlText w:val="%3)"/>
      <w:lvlJc w:val="left"/>
      <w:pPr>
        <w:ind w:left="1818" w:hanging="360"/>
      </w:pPr>
      <w:rPr>
        <w:rFonts w:ascii="Times New Roman" w:eastAsia="Times New Roman" w:hAnsi="Times New Roman" w:cs="Times New Roman" w:hint="default"/>
        <w:w w:val="100"/>
        <w:sz w:val="22"/>
        <w:szCs w:val="22"/>
        <w:lang w:val="pl-PL" w:eastAsia="en-US" w:bidi="ar-SA"/>
      </w:rPr>
    </w:lvl>
    <w:lvl w:ilvl="3" w:tplc="21E83640">
      <w:numFmt w:val="bullet"/>
      <w:lvlText w:val="•"/>
      <w:lvlJc w:val="left"/>
      <w:pPr>
        <w:ind w:left="1800" w:hanging="360"/>
      </w:pPr>
      <w:rPr>
        <w:rFonts w:hint="default"/>
        <w:lang w:val="pl-PL" w:eastAsia="en-US" w:bidi="ar-SA"/>
      </w:rPr>
    </w:lvl>
    <w:lvl w:ilvl="4" w:tplc="848212D6">
      <w:numFmt w:val="bullet"/>
      <w:lvlText w:val="•"/>
      <w:lvlJc w:val="left"/>
      <w:pPr>
        <w:ind w:left="1820" w:hanging="360"/>
      </w:pPr>
      <w:rPr>
        <w:rFonts w:hint="default"/>
        <w:lang w:val="pl-PL" w:eastAsia="en-US" w:bidi="ar-SA"/>
      </w:rPr>
    </w:lvl>
    <w:lvl w:ilvl="5" w:tplc="FD86AED0">
      <w:numFmt w:val="bullet"/>
      <w:lvlText w:val="•"/>
      <w:lvlJc w:val="left"/>
      <w:pPr>
        <w:ind w:left="3111" w:hanging="360"/>
      </w:pPr>
      <w:rPr>
        <w:rFonts w:hint="default"/>
        <w:lang w:val="pl-PL" w:eastAsia="en-US" w:bidi="ar-SA"/>
      </w:rPr>
    </w:lvl>
    <w:lvl w:ilvl="6" w:tplc="189207D6">
      <w:numFmt w:val="bullet"/>
      <w:lvlText w:val="•"/>
      <w:lvlJc w:val="left"/>
      <w:pPr>
        <w:ind w:left="4402" w:hanging="360"/>
      </w:pPr>
      <w:rPr>
        <w:rFonts w:hint="default"/>
        <w:lang w:val="pl-PL" w:eastAsia="en-US" w:bidi="ar-SA"/>
      </w:rPr>
    </w:lvl>
    <w:lvl w:ilvl="7" w:tplc="19041372">
      <w:numFmt w:val="bullet"/>
      <w:lvlText w:val="•"/>
      <w:lvlJc w:val="left"/>
      <w:pPr>
        <w:ind w:left="5693" w:hanging="360"/>
      </w:pPr>
      <w:rPr>
        <w:rFonts w:hint="default"/>
        <w:lang w:val="pl-PL" w:eastAsia="en-US" w:bidi="ar-SA"/>
      </w:rPr>
    </w:lvl>
    <w:lvl w:ilvl="8" w:tplc="78F236CE">
      <w:numFmt w:val="bullet"/>
      <w:lvlText w:val="•"/>
      <w:lvlJc w:val="left"/>
      <w:pPr>
        <w:ind w:left="6984" w:hanging="360"/>
      </w:pPr>
      <w:rPr>
        <w:rFonts w:hint="default"/>
        <w:lang w:val="pl-PL" w:eastAsia="en-US" w:bidi="ar-SA"/>
      </w:rPr>
    </w:lvl>
  </w:abstractNum>
  <w:abstractNum w:abstractNumId="36" w15:restartNumberingAfterBreak="0">
    <w:nsid w:val="521D78D4"/>
    <w:multiLevelType w:val="hybridMultilevel"/>
    <w:tmpl w:val="437092B0"/>
    <w:lvl w:ilvl="0" w:tplc="04150017">
      <w:start w:val="1"/>
      <w:numFmt w:val="lowerLetter"/>
      <w:lvlText w:val="%1)"/>
      <w:lvlJc w:val="left"/>
      <w:pPr>
        <w:ind w:left="1428" w:hanging="360"/>
      </w:pPr>
      <w:rPr>
        <w:rFonts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7" w15:restartNumberingAfterBreak="0">
    <w:nsid w:val="545E641D"/>
    <w:multiLevelType w:val="hybridMultilevel"/>
    <w:tmpl w:val="792021DE"/>
    <w:lvl w:ilvl="0" w:tplc="FFFFFFFF">
      <w:start w:val="1"/>
      <w:numFmt w:val="lowerLetter"/>
      <w:lvlText w:val="%1)"/>
      <w:lvlJc w:val="left"/>
      <w:pPr>
        <w:ind w:left="1315" w:hanging="360"/>
      </w:pPr>
    </w:lvl>
    <w:lvl w:ilvl="1" w:tplc="FFFFFFFF" w:tentative="1">
      <w:start w:val="1"/>
      <w:numFmt w:val="lowerLetter"/>
      <w:lvlText w:val="%2."/>
      <w:lvlJc w:val="left"/>
      <w:pPr>
        <w:ind w:left="2035" w:hanging="360"/>
      </w:pPr>
    </w:lvl>
    <w:lvl w:ilvl="2" w:tplc="FFFFFFFF" w:tentative="1">
      <w:start w:val="1"/>
      <w:numFmt w:val="lowerRoman"/>
      <w:lvlText w:val="%3."/>
      <w:lvlJc w:val="right"/>
      <w:pPr>
        <w:ind w:left="2755" w:hanging="180"/>
      </w:pPr>
    </w:lvl>
    <w:lvl w:ilvl="3" w:tplc="FFFFFFFF" w:tentative="1">
      <w:start w:val="1"/>
      <w:numFmt w:val="decimal"/>
      <w:lvlText w:val="%4."/>
      <w:lvlJc w:val="left"/>
      <w:pPr>
        <w:ind w:left="3475" w:hanging="360"/>
      </w:pPr>
    </w:lvl>
    <w:lvl w:ilvl="4" w:tplc="FFFFFFFF" w:tentative="1">
      <w:start w:val="1"/>
      <w:numFmt w:val="lowerLetter"/>
      <w:lvlText w:val="%5."/>
      <w:lvlJc w:val="left"/>
      <w:pPr>
        <w:ind w:left="4195" w:hanging="360"/>
      </w:pPr>
    </w:lvl>
    <w:lvl w:ilvl="5" w:tplc="FFFFFFFF" w:tentative="1">
      <w:start w:val="1"/>
      <w:numFmt w:val="lowerRoman"/>
      <w:lvlText w:val="%6."/>
      <w:lvlJc w:val="right"/>
      <w:pPr>
        <w:ind w:left="4915" w:hanging="180"/>
      </w:pPr>
    </w:lvl>
    <w:lvl w:ilvl="6" w:tplc="FFFFFFFF" w:tentative="1">
      <w:start w:val="1"/>
      <w:numFmt w:val="decimal"/>
      <w:lvlText w:val="%7."/>
      <w:lvlJc w:val="left"/>
      <w:pPr>
        <w:ind w:left="5635" w:hanging="360"/>
      </w:pPr>
    </w:lvl>
    <w:lvl w:ilvl="7" w:tplc="FFFFFFFF" w:tentative="1">
      <w:start w:val="1"/>
      <w:numFmt w:val="lowerLetter"/>
      <w:lvlText w:val="%8."/>
      <w:lvlJc w:val="left"/>
      <w:pPr>
        <w:ind w:left="6355" w:hanging="360"/>
      </w:pPr>
    </w:lvl>
    <w:lvl w:ilvl="8" w:tplc="FFFFFFFF" w:tentative="1">
      <w:start w:val="1"/>
      <w:numFmt w:val="lowerRoman"/>
      <w:lvlText w:val="%9."/>
      <w:lvlJc w:val="right"/>
      <w:pPr>
        <w:ind w:left="7075" w:hanging="180"/>
      </w:pPr>
    </w:lvl>
  </w:abstractNum>
  <w:abstractNum w:abstractNumId="38" w15:restartNumberingAfterBreak="0">
    <w:nsid w:val="555F5869"/>
    <w:multiLevelType w:val="hybridMultilevel"/>
    <w:tmpl w:val="A3B62B3C"/>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55973EAF"/>
    <w:multiLevelType w:val="hybridMultilevel"/>
    <w:tmpl w:val="21344AEC"/>
    <w:lvl w:ilvl="0" w:tplc="D2324404">
      <w:start w:val="1"/>
      <w:numFmt w:val="decimal"/>
      <w:lvlText w:val="%1."/>
      <w:lvlJc w:val="left"/>
      <w:pPr>
        <w:ind w:left="806" w:hanging="593"/>
      </w:pPr>
      <w:rPr>
        <w:rFonts w:ascii="Times New Roman" w:eastAsia="Times New Roman" w:hAnsi="Times New Roman" w:cs="Times New Roman" w:hint="default"/>
        <w:w w:val="100"/>
        <w:sz w:val="22"/>
        <w:szCs w:val="22"/>
        <w:lang w:val="pl-PL" w:eastAsia="en-US" w:bidi="ar-SA"/>
      </w:rPr>
    </w:lvl>
    <w:lvl w:ilvl="1" w:tplc="DFC42666">
      <w:start w:val="1"/>
      <w:numFmt w:val="decimal"/>
      <w:lvlText w:val="%2)"/>
      <w:lvlJc w:val="left"/>
      <w:pPr>
        <w:ind w:left="1086" w:hanging="281"/>
      </w:pPr>
      <w:rPr>
        <w:rFonts w:ascii="Times New Roman" w:eastAsia="Times New Roman" w:hAnsi="Times New Roman" w:cs="Times New Roman" w:hint="default"/>
        <w:w w:val="100"/>
        <w:sz w:val="22"/>
        <w:szCs w:val="22"/>
        <w:lang w:val="pl-PL" w:eastAsia="en-US" w:bidi="ar-SA"/>
      </w:rPr>
    </w:lvl>
    <w:lvl w:ilvl="2" w:tplc="A2F88934">
      <w:start w:val="1"/>
      <w:numFmt w:val="lowerLetter"/>
      <w:lvlText w:val="%3)"/>
      <w:lvlJc w:val="left"/>
      <w:pPr>
        <w:ind w:left="1818" w:hanging="360"/>
      </w:pPr>
      <w:rPr>
        <w:rFonts w:ascii="Times New Roman" w:eastAsia="Times New Roman" w:hAnsi="Times New Roman" w:cs="Times New Roman" w:hint="default"/>
        <w:w w:val="100"/>
        <w:sz w:val="22"/>
        <w:szCs w:val="22"/>
        <w:lang w:val="pl-PL" w:eastAsia="en-US" w:bidi="ar-SA"/>
      </w:rPr>
    </w:lvl>
    <w:lvl w:ilvl="3" w:tplc="FFC0FABE">
      <w:numFmt w:val="bullet"/>
      <w:lvlText w:val="•"/>
      <w:lvlJc w:val="left"/>
      <w:pPr>
        <w:ind w:left="1800" w:hanging="360"/>
      </w:pPr>
      <w:rPr>
        <w:rFonts w:hint="default"/>
        <w:lang w:val="pl-PL" w:eastAsia="en-US" w:bidi="ar-SA"/>
      </w:rPr>
    </w:lvl>
    <w:lvl w:ilvl="4" w:tplc="E1F615C0">
      <w:numFmt w:val="bullet"/>
      <w:lvlText w:val="•"/>
      <w:lvlJc w:val="left"/>
      <w:pPr>
        <w:ind w:left="1820" w:hanging="360"/>
      </w:pPr>
      <w:rPr>
        <w:rFonts w:hint="default"/>
        <w:lang w:val="pl-PL" w:eastAsia="en-US" w:bidi="ar-SA"/>
      </w:rPr>
    </w:lvl>
    <w:lvl w:ilvl="5" w:tplc="DD7EB014">
      <w:numFmt w:val="bullet"/>
      <w:lvlText w:val="•"/>
      <w:lvlJc w:val="left"/>
      <w:pPr>
        <w:ind w:left="3111" w:hanging="360"/>
      </w:pPr>
      <w:rPr>
        <w:rFonts w:hint="default"/>
        <w:lang w:val="pl-PL" w:eastAsia="en-US" w:bidi="ar-SA"/>
      </w:rPr>
    </w:lvl>
    <w:lvl w:ilvl="6" w:tplc="944818DC">
      <w:numFmt w:val="bullet"/>
      <w:lvlText w:val="•"/>
      <w:lvlJc w:val="left"/>
      <w:pPr>
        <w:ind w:left="4402" w:hanging="360"/>
      </w:pPr>
      <w:rPr>
        <w:rFonts w:hint="default"/>
        <w:lang w:val="pl-PL" w:eastAsia="en-US" w:bidi="ar-SA"/>
      </w:rPr>
    </w:lvl>
    <w:lvl w:ilvl="7" w:tplc="1FE26168">
      <w:numFmt w:val="bullet"/>
      <w:lvlText w:val="•"/>
      <w:lvlJc w:val="left"/>
      <w:pPr>
        <w:ind w:left="5693" w:hanging="360"/>
      </w:pPr>
      <w:rPr>
        <w:rFonts w:hint="default"/>
        <w:lang w:val="pl-PL" w:eastAsia="en-US" w:bidi="ar-SA"/>
      </w:rPr>
    </w:lvl>
    <w:lvl w:ilvl="8" w:tplc="287CA99A">
      <w:numFmt w:val="bullet"/>
      <w:lvlText w:val="•"/>
      <w:lvlJc w:val="left"/>
      <w:pPr>
        <w:ind w:left="6984" w:hanging="360"/>
      </w:pPr>
      <w:rPr>
        <w:rFonts w:hint="default"/>
        <w:lang w:val="pl-PL" w:eastAsia="en-US" w:bidi="ar-SA"/>
      </w:rPr>
    </w:lvl>
  </w:abstractNum>
  <w:abstractNum w:abstractNumId="40" w15:restartNumberingAfterBreak="0">
    <w:nsid w:val="56320462"/>
    <w:multiLevelType w:val="hybridMultilevel"/>
    <w:tmpl w:val="92D0E10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5AD15B17"/>
    <w:multiLevelType w:val="hybridMultilevel"/>
    <w:tmpl w:val="F34AE7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D4D2DB3"/>
    <w:multiLevelType w:val="hybridMultilevel"/>
    <w:tmpl w:val="615EE6EC"/>
    <w:lvl w:ilvl="0" w:tplc="04150017">
      <w:start w:val="1"/>
      <w:numFmt w:val="lowerLetter"/>
      <w:lvlText w:val="%1)"/>
      <w:lvlJc w:val="left"/>
      <w:pPr>
        <w:ind w:left="1428" w:hanging="360"/>
      </w:pPr>
    </w:lvl>
    <w:lvl w:ilvl="1" w:tplc="FFFFFFFF">
      <w:start w:val="1"/>
      <w:numFmt w:val="lowerLetter"/>
      <w:lvlText w:val="%2."/>
      <w:lvlJc w:val="left"/>
      <w:pPr>
        <w:ind w:left="2148" w:hanging="360"/>
      </w:pPr>
    </w:lvl>
    <w:lvl w:ilvl="2" w:tplc="FFFFFFFF">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3" w15:restartNumberingAfterBreak="0">
    <w:nsid w:val="5F422C9B"/>
    <w:multiLevelType w:val="multilevel"/>
    <w:tmpl w:val="18C4783C"/>
    <w:lvl w:ilvl="0">
      <w:start w:val="1"/>
      <w:numFmt w:val="decimal"/>
      <w:lvlText w:val="%1."/>
      <w:lvlJc w:val="left"/>
      <w:pPr>
        <w:ind w:left="644" w:hanging="360"/>
      </w:pPr>
      <w:rPr>
        <w:rFonts w:ascii="Times New Roman" w:eastAsia="Times New Roman" w:hAnsi="Times New Roman" w:cs="Times New Roman"/>
      </w:rPr>
    </w:lvl>
    <w:lvl w:ilvl="1">
      <w:start w:val="1"/>
      <w:numFmt w:val="decimal"/>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44" w15:restartNumberingAfterBreak="0">
    <w:nsid w:val="5F6619A1"/>
    <w:multiLevelType w:val="hybridMultilevel"/>
    <w:tmpl w:val="A0C29D80"/>
    <w:lvl w:ilvl="0" w:tplc="FFFFFFFF">
      <w:start w:val="1"/>
      <w:numFmt w:val="decimal"/>
      <w:lvlText w:val="%1."/>
      <w:lvlJc w:val="left"/>
      <w:pPr>
        <w:ind w:left="426" w:hanging="360"/>
      </w:pPr>
      <w:rPr>
        <w:rFonts w:ascii="Arial" w:hAnsi="Arial" w:cs="Arial" w:hint="default"/>
        <w:b w:val="0"/>
        <w:bCs w:val="0"/>
        <w:sz w:val="24"/>
        <w:szCs w:val="24"/>
      </w:rPr>
    </w:lvl>
    <w:lvl w:ilvl="1" w:tplc="FFFFFFFF">
      <w:start w:val="1"/>
      <w:numFmt w:val="lowerLetter"/>
      <w:lvlText w:val="%2."/>
      <w:lvlJc w:val="left"/>
      <w:pPr>
        <w:ind w:left="1146" w:hanging="360"/>
      </w:pPr>
    </w:lvl>
    <w:lvl w:ilvl="2" w:tplc="FFFFFFFF">
      <w:start w:val="1"/>
      <w:numFmt w:val="lowerRoman"/>
      <w:lvlText w:val="%3."/>
      <w:lvlJc w:val="right"/>
      <w:pPr>
        <w:ind w:left="1866" w:hanging="180"/>
      </w:pPr>
    </w:lvl>
    <w:lvl w:ilvl="3" w:tplc="FFFFFFFF">
      <w:start w:val="1"/>
      <w:numFmt w:val="decimal"/>
      <w:lvlText w:val="%4."/>
      <w:lvlJc w:val="left"/>
      <w:pPr>
        <w:ind w:left="2586" w:hanging="360"/>
      </w:pPr>
    </w:lvl>
    <w:lvl w:ilvl="4" w:tplc="FFFFFFFF">
      <w:start w:val="1"/>
      <w:numFmt w:val="lowerLetter"/>
      <w:lvlText w:val="%5."/>
      <w:lvlJc w:val="left"/>
      <w:pPr>
        <w:ind w:left="3306" w:hanging="360"/>
      </w:pPr>
    </w:lvl>
    <w:lvl w:ilvl="5" w:tplc="FFFFFFFF">
      <w:start w:val="1"/>
      <w:numFmt w:val="lowerRoman"/>
      <w:lvlText w:val="%6."/>
      <w:lvlJc w:val="right"/>
      <w:pPr>
        <w:ind w:left="4026" w:hanging="180"/>
      </w:pPr>
    </w:lvl>
    <w:lvl w:ilvl="6" w:tplc="FFFFFFFF">
      <w:start w:val="1"/>
      <w:numFmt w:val="decimal"/>
      <w:lvlText w:val="%7."/>
      <w:lvlJc w:val="left"/>
      <w:pPr>
        <w:ind w:left="4746" w:hanging="360"/>
      </w:pPr>
    </w:lvl>
    <w:lvl w:ilvl="7" w:tplc="FFFFFFFF">
      <w:start w:val="1"/>
      <w:numFmt w:val="lowerLetter"/>
      <w:lvlText w:val="%8."/>
      <w:lvlJc w:val="left"/>
      <w:pPr>
        <w:ind w:left="5466" w:hanging="360"/>
      </w:pPr>
    </w:lvl>
    <w:lvl w:ilvl="8" w:tplc="FFFFFFFF">
      <w:start w:val="1"/>
      <w:numFmt w:val="lowerRoman"/>
      <w:lvlText w:val="%9."/>
      <w:lvlJc w:val="right"/>
      <w:pPr>
        <w:ind w:left="6186" w:hanging="180"/>
      </w:pPr>
    </w:lvl>
  </w:abstractNum>
  <w:abstractNum w:abstractNumId="45" w15:restartNumberingAfterBreak="0">
    <w:nsid w:val="65314564"/>
    <w:multiLevelType w:val="hybridMultilevel"/>
    <w:tmpl w:val="3D3C7F7C"/>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6" w15:restartNumberingAfterBreak="0">
    <w:nsid w:val="65827782"/>
    <w:multiLevelType w:val="hybridMultilevel"/>
    <w:tmpl w:val="360A8280"/>
    <w:lvl w:ilvl="0" w:tplc="FFFFFFFF">
      <w:start w:val="1"/>
      <w:numFmt w:val="decimal"/>
      <w:lvlText w:val="%1)"/>
      <w:lvlJc w:val="left"/>
      <w:pPr>
        <w:ind w:left="863" w:hanging="360"/>
      </w:pPr>
    </w:lvl>
    <w:lvl w:ilvl="1" w:tplc="FFFFFFFF" w:tentative="1">
      <w:start w:val="1"/>
      <w:numFmt w:val="lowerLetter"/>
      <w:lvlText w:val="%2."/>
      <w:lvlJc w:val="left"/>
      <w:pPr>
        <w:ind w:left="1583" w:hanging="360"/>
      </w:pPr>
    </w:lvl>
    <w:lvl w:ilvl="2" w:tplc="FFFFFFFF" w:tentative="1">
      <w:start w:val="1"/>
      <w:numFmt w:val="lowerRoman"/>
      <w:lvlText w:val="%3."/>
      <w:lvlJc w:val="right"/>
      <w:pPr>
        <w:ind w:left="2303" w:hanging="180"/>
      </w:pPr>
    </w:lvl>
    <w:lvl w:ilvl="3" w:tplc="FFFFFFFF" w:tentative="1">
      <w:start w:val="1"/>
      <w:numFmt w:val="decimal"/>
      <w:lvlText w:val="%4."/>
      <w:lvlJc w:val="left"/>
      <w:pPr>
        <w:ind w:left="3023" w:hanging="360"/>
      </w:pPr>
    </w:lvl>
    <w:lvl w:ilvl="4" w:tplc="FFFFFFFF" w:tentative="1">
      <w:start w:val="1"/>
      <w:numFmt w:val="lowerLetter"/>
      <w:lvlText w:val="%5."/>
      <w:lvlJc w:val="left"/>
      <w:pPr>
        <w:ind w:left="3743" w:hanging="360"/>
      </w:pPr>
    </w:lvl>
    <w:lvl w:ilvl="5" w:tplc="FFFFFFFF" w:tentative="1">
      <w:start w:val="1"/>
      <w:numFmt w:val="lowerRoman"/>
      <w:lvlText w:val="%6."/>
      <w:lvlJc w:val="right"/>
      <w:pPr>
        <w:ind w:left="4463" w:hanging="180"/>
      </w:pPr>
    </w:lvl>
    <w:lvl w:ilvl="6" w:tplc="FFFFFFFF" w:tentative="1">
      <w:start w:val="1"/>
      <w:numFmt w:val="decimal"/>
      <w:lvlText w:val="%7."/>
      <w:lvlJc w:val="left"/>
      <w:pPr>
        <w:ind w:left="5183" w:hanging="360"/>
      </w:pPr>
    </w:lvl>
    <w:lvl w:ilvl="7" w:tplc="FFFFFFFF" w:tentative="1">
      <w:start w:val="1"/>
      <w:numFmt w:val="lowerLetter"/>
      <w:lvlText w:val="%8."/>
      <w:lvlJc w:val="left"/>
      <w:pPr>
        <w:ind w:left="5903" w:hanging="360"/>
      </w:pPr>
    </w:lvl>
    <w:lvl w:ilvl="8" w:tplc="FFFFFFFF" w:tentative="1">
      <w:start w:val="1"/>
      <w:numFmt w:val="lowerRoman"/>
      <w:lvlText w:val="%9."/>
      <w:lvlJc w:val="right"/>
      <w:pPr>
        <w:ind w:left="6623" w:hanging="180"/>
      </w:pPr>
    </w:lvl>
  </w:abstractNum>
  <w:abstractNum w:abstractNumId="47" w15:restartNumberingAfterBreak="0">
    <w:nsid w:val="6A022DC0"/>
    <w:multiLevelType w:val="hybridMultilevel"/>
    <w:tmpl w:val="43A0D25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8" w15:restartNumberingAfterBreak="0">
    <w:nsid w:val="6B696582"/>
    <w:multiLevelType w:val="hybridMultilevel"/>
    <w:tmpl w:val="63424388"/>
    <w:lvl w:ilvl="0" w:tplc="19C01D4E">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E3B0C3A"/>
    <w:multiLevelType w:val="hybridMultilevel"/>
    <w:tmpl w:val="123C04DA"/>
    <w:lvl w:ilvl="0" w:tplc="E6169D16">
      <w:start w:val="1"/>
      <w:numFmt w:val="decimal"/>
      <w:lvlText w:val="%1."/>
      <w:lvlJc w:val="left"/>
      <w:pPr>
        <w:ind w:left="360" w:hanging="360"/>
      </w:pPr>
      <w:rPr>
        <w:i w:val="0"/>
        <w:i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F05676A"/>
    <w:multiLevelType w:val="hybridMultilevel"/>
    <w:tmpl w:val="12E6560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00B2D33"/>
    <w:multiLevelType w:val="hybridMultilevel"/>
    <w:tmpl w:val="A3B62B3C"/>
    <w:lvl w:ilvl="0" w:tplc="04150011">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2" w15:restartNumberingAfterBreak="0">
    <w:nsid w:val="74204238"/>
    <w:multiLevelType w:val="hybridMultilevel"/>
    <w:tmpl w:val="D206D8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47B7277"/>
    <w:multiLevelType w:val="hybridMultilevel"/>
    <w:tmpl w:val="D9C02C3A"/>
    <w:lvl w:ilvl="0" w:tplc="3966854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E723F17"/>
    <w:multiLevelType w:val="hybridMultilevel"/>
    <w:tmpl w:val="C2329D94"/>
    <w:lvl w:ilvl="0" w:tplc="FFFFFFFF">
      <w:start w:val="1"/>
      <w:numFmt w:val="decimal"/>
      <w:lvlText w:val="%1."/>
      <w:lvlJc w:val="left"/>
      <w:pPr>
        <w:ind w:left="360" w:hanging="360"/>
      </w:pPr>
      <w:rPr>
        <w:b w:val="0"/>
        <w:color w:val="auto"/>
      </w:rPr>
    </w:lvl>
    <w:lvl w:ilvl="1" w:tplc="FFFFFFFF">
      <w:start w:val="1"/>
      <w:numFmt w:val="lowerLetter"/>
      <w:lvlText w:val="%2."/>
      <w:lvlJc w:val="left"/>
      <w:pPr>
        <w:ind w:left="1080" w:hanging="360"/>
      </w:pPr>
    </w:lvl>
    <w:lvl w:ilvl="2" w:tplc="FFFFFFFF">
      <w:start w:val="1"/>
      <w:numFmt w:val="decimal"/>
      <w:lvlText w:val="%3."/>
      <w:lvlJc w:val="right"/>
      <w:pPr>
        <w:ind w:left="1800" w:hanging="180"/>
      </w:pPr>
      <w:rPr>
        <w:rFonts w:ascii="Calibri" w:eastAsia="Times New Roman" w:hAnsi="Calibri" w:cs="Times New Roman" w:hint="default"/>
      </w:r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5" w15:restartNumberingAfterBreak="0">
    <w:nsid w:val="7EEB4EC1"/>
    <w:multiLevelType w:val="hybridMultilevel"/>
    <w:tmpl w:val="4AC86F10"/>
    <w:lvl w:ilvl="0" w:tplc="49F80D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F453C45"/>
    <w:multiLevelType w:val="hybridMultilevel"/>
    <w:tmpl w:val="C728BFAA"/>
    <w:lvl w:ilvl="0" w:tplc="FFFFFFFF">
      <w:start w:val="1"/>
      <w:numFmt w:val="decimal"/>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7" w15:restartNumberingAfterBreak="0">
    <w:nsid w:val="7F8D29F7"/>
    <w:multiLevelType w:val="hybridMultilevel"/>
    <w:tmpl w:val="2444BA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489173461">
    <w:abstractNumId w:val="3"/>
  </w:num>
  <w:num w:numId="2" w16cid:durableId="1678775863">
    <w:abstractNumId w:val="4"/>
  </w:num>
  <w:num w:numId="3" w16cid:durableId="844126540">
    <w:abstractNumId w:val="26"/>
  </w:num>
  <w:num w:numId="4" w16cid:durableId="1860239769">
    <w:abstractNumId w:val="45"/>
  </w:num>
  <w:num w:numId="5" w16cid:durableId="1912039067">
    <w:abstractNumId w:val="25"/>
  </w:num>
  <w:num w:numId="6" w16cid:durableId="484200335">
    <w:abstractNumId w:val="27"/>
  </w:num>
  <w:num w:numId="7" w16cid:durableId="1788816591">
    <w:abstractNumId w:val="6"/>
  </w:num>
  <w:num w:numId="8" w16cid:durableId="1059206976">
    <w:abstractNumId w:val="36"/>
  </w:num>
  <w:num w:numId="9" w16cid:durableId="1079714797">
    <w:abstractNumId w:val="9"/>
  </w:num>
  <w:num w:numId="10" w16cid:durableId="589123076">
    <w:abstractNumId w:val="55"/>
  </w:num>
  <w:num w:numId="11" w16cid:durableId="1645961149">
    <w:abstractNumId w:val="15"/>
  </w:num>
  <w:num w:numId="12" w16cid:durableId="1543978364">
    <w:abstractNumId w:val="52"/>
  </w:num>
  <w:num w:numId="13" w16cid:durableId="1157769318">
    <w:abstractNumId w:val="12"/>
  </w:num>
  <w:num w:numId="14" w16cid:durableId="1746100889">
    <w:abstractNumId w:val="34"/>
  </w:num>
  <w:num w:numId="15" w16cid:durableId="365175778">
    <w:abstractNumId w:val="40"/>
  </w:num>
  <w:num w:numId="16" w16cid:durableId="468672926">
    <w:abstractNumId w:val="32"/>
  </w:num>
  <w:num w:numId="17" w16cid:durableId="907039766">
    <w:abstractNumId w:val="13"/>
  </w:num>
  <w:num w:numId="18" w16cid:durableId="1134567868">
    <w:abstractNumId w:val="48"/>
  </w:num>
  <w:num w:numId="19" w16cid:durableId="224729208">
    <w:abstractNumId w:val="53"/>
  </w:num>
  <w:num w:numId="20" w16cid:durableId="1162503633">
    <w:abstractNumId w:val="33"/>
  </w:num>
  <w:num w:numId="21" w16cid:durableId="1427919969">
    <w:abstractNumId w:val="41"/>
  </w:num>
  <w:num w:numId="22" w16cid:durableId="1878590243">
    <w:abstractNumId w:val="14"/>
  </w:num>
  <w:num w:numId="23" w16cid:durableId="1577789091">
    <w:abstractNumId w:val="49"/>
  </w:num>
  <w:num w:numId="24" w16cid:durableId="2085180224">
    <w:abstractNumId w:val="5"/>
  </w:num>
  <w:num w:numId="25" w16cid:durableId="1624923809">
    <w:abstractNumId w:val="18"/>
  </w:num>
  <w:num w:numId="26" w16cid:durableId="1867206462">
    <w:abstractNumId w:val="10"/>
  </w:num>
  <w:num w:numId="27" w16cid:durableId="291600191">
    <w:abstractNumId w:val="46"/>
  </w:num>
  <w:num w:numId="28" w16cid:durableId="1674186629">
    <w:abstractNumId w:val="35"/>
  </w:num>
  <w:num w:numId="29" w16cid:durableId="1770201737">
    <w:abstractNumId w:val="16"/>
  </w:num>
  <w:num w:numId="30" w16cid:durableId="828324012">
    <w:abstractNumId w:val="21"/>
  </w:num>
  <w:num w:numId="31" w16cid:durableId="1522357644">
    <w:abstractNumId w:val="42"/>
  </w:num>
  <w:num w:numId="32" w16cid:durableId="600845440">
    <w:abstractNumId w:val="50"/>
  </w:num>
  <w:num w:numId="33" w16cid:durableId="430783549">
    <w:abstractNumId w:val="28"/>
  </w:num>
  <w:num w:numId="34" w16cid:durableId="2047171658">
    <w:abstractNumId w:val="19"/>
  </w:num>
  <w:num w:numId="35" w16cid:durableId="593054175">
    <w:abstractNumId w:val="43"/>
  </w:num>
  <w:num w:numId="36" w16cid:durableId="1418012768">
    <w:abstractNumId w:val="56"/>
  </w:num>
  <w:num w:numId="37" w16cid:durableId="1478917831">
    <w:abstractNumId w:val="29"/>
  </w:num>
  <w:num w:numId="38" w16cid:durableId="1213272810">
    <w:abstractNumId w:val="51"/>
  </w:num>
  <w:num w:numId="39" w16cid:durableId="116145767">
    <w:abstractNumId w:val="24"/>
  </w:num>
  <w:num w:numId="40" w16cid:durableId="742218933">
    <w:abstractNumId w:val="31"/>
  </w:num>
  <w:num w:numId="41" w16cid:durableId="1364132320">
    <w:abstractNumId w:val="39"/>
  </w:num>
  <w:num w:numId="42" w16cid:durableId="9109984">
    <w:abstractNumId w:val="38"/>
  </w:num>
  <w:num w:numId="43" w16cid:durableId="1172182198">
    <w:abstractNumId w:val="17"/>
  </w:num>
  <w:num w:numId="44" w16cid:durableId="538858478">
    <w:abstractNumId w:val="8"/>
  </w:num>
  <w:num w:numId="45" w16cid:durableId="162554241">
    <w:abstractNumId w:val="20"/>
  </w:num>
  <w:num w:numId="46" w16cid:durableId="646783329">
    <w:abstractNumId w:val="57"/>
  </w:num>
  <w:num w:numId="47" w16cid:durableId="1045301211">
    <w:abstractNumId w:val="7"/>
  </w:num>
  <w:num w:numId="48" w16cid:durableId="178194756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30770931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1903642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1890232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714471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96130399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701059473">
    <w:abstractNumId w:val="30"/>
  </w:num>
  <w:num w:numId="55" w16cid:durableId="89544987">
    <w:abstractNumId w:val="3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36B"/>
    <w:rsid w:val="0006560B"/>
    <w:rsid w:val="0006747E"/>
    <w:rsid w:val="000864CF"/>
    <w:rsid w:val="000B07EE"/>
    <w:rsid w:val="000B434A"/>
    <w:rsid w:val="000B700E"/>
    <w:rsid w:val="000E5EAC"/>
    <w:rsid w:val="000E5F9B"/>
    <w:rsid w:val="000E698A"/>
    <w:rsid w:val="000F1479"/>
    <w:rsid w:val="00133268"/>
    <w:rsid w:val="00152CD8"/>
    <w:rsid w:val="001631DB"/>
    <w:rsid w:val="00163C31"/>
    <w:rsid w:val="00163D1C"/>
    <w:rsid w:val="00171A0F"/>
    <w:rsid w:val="00182358"/>
    <w:rsid w:val="00190F60"/>
    <w:rsid w:val="00195F57"/>
    <w:rsid w:val="001B2F2E"/>
    <w:rsid w:val="002008D8"/>
    <w:rsid w:val="002167C1"/>
    <w:rsid w:val="00223744"/>
    <w:rsid w:val="0023357A"/>
    <w:rsid w:val="00236265"/>
    <w:rsid w:val="00236E99"/>
    <w:rsid w:val="00252E85"/>
    <w:rsid w:val="00280026"/>
    <w:rsid w:val="002A1E9D"/>
    <w:rsid w:val="002A4916"/>
    <w:rsid w:val="002E21E0"/>
    <w:rsid w:val="002E514A"/>
    <w:rsid w:val="002F491A"/>
    <w:rsid w:val="00304FD7"/>
    <w:rsid w:val="00305D19"/>
    <w:rsid w:val="00317B43"/>
    <w:rsid w:val="00350EC7"/>
    <w:rsid w:val="003551F3"/>
    <w:rsid w:val="00363351"/>
    <w:rsid w:val="003A1193"/>
    <w:rsid w:val="003B58E3"/>
    <w:rsid w:val="003F271E"/>
    <w:rsid w:val="004007C3"/>
    <w:rsid w:val="00405EE5"/>
    <w:rsid w:val="00410490"/>
    <w:rsid w:val="00415334"/>
    <w:rsid w:val="00454F2F"/>
    <w:rsid w:val="00495A9A"/>
    <w:rsid w:val="004A292A"/>
    <w:rsid w:val="005427C5"/>
    <w:rsid w:val="005447B1"/>
    <w:rsid w:val="0055486F"/>
    <w:rsid w:val="00581C73"/>
    <w:rsid w:val="005C65F0"/>
    <w:rsid w:val="005E6B56"/>
    <w:rsid w:val="005F5236"/>
    <w:rsid w:val="00615258"/>
    <w:rsid w:val="006175C7"/>
    <w:rsid w:val="006258F3"/>
    <w:rsid w:val="00635C46"/>
    <w:rsid w:val="006541D9"/>
    <w:rsid w:val="00674C65"/>
    <w:rsid w:val="006C3E33"/>
    <w:rsid w:val="006D2F7E"/>
    <w:rsid w:val="00721A64"/>
    <w:rsid w:val="00733819"/>
    <w:rsid w:val="0073764D"/>
    <w:rsid w:val="00794F55"/>
    <w:rsid w:val="007B0434"/>
    <w:rsid w:val="007C277C"/>
    <w:rsid w:val="007D7757"/>
    <w:rsid w:val="00806B4F"/>
    <w:rsid w:val="00807947"/>
    <w:rsid w:val="0081038B"/>
    <w:rsid w:val="00810A67"/>
    <w:rsid w:val="00812FA6"/>
    <w:rsid w:val="00814C52"/>
    <w:rsid w:val="0083725D"/>
    <w:rsid w:val="0084110C"/>
    <w:rsid w:val="00850FFF"/>
    <w:rsid w:val="008720DA"/>
    <w:rsid w:val="0087263C"/>
    <w:rsid w:val="00880F06"/>
    <w:rsid w:val="00894C2D"/>
    <w:rsid w:val="0089536B"/>
    <w:rsid w:val="008D7218"/>
    <w:rsid w:val="008F5150"/>
    <w:rsid w:val="009070C9"/>
    <w:rsid w:val="00921067"/>
    <w:rsid w:val="00922EDB"/>
    <w:rsid w:val="00924856"/>
    <w:rsid w:val="00924DEE"/>
    <w:rsid w:val="00962AC6"/>
    <w:rsid w:val="00965132"/>
    <w:rsid w:val="00993FB9"/>
    <w:rsid w:val="00996F7A"/>
    <w:rsid w:val="009A0C39"/>
    <w:rsid w:val="009B4CF4"/>
    <w:rsid w:val="009B63DD"/>
    <w:rsid w:val="009C261A"/>
    <w:rsid w:val="009F3D69"/>
    <w:rsid w:val="009F6751"/>
    <w:rsid w:val="009F7603"/>
    <w:rsid w:val="00A2294E"/>
    <w:rsid w:val="00A50AB2"/>
    <w:rsid w:val="00A93F86"/>
    <w:rsid w:val="00A964F3"/>
    <w:rsid w:val="00AA65BB"/>
    <w:rsid w:val="00AB4EBB"/>
    <w:rsid w:val="00AD1F9D"/>
    <w:rsid w:val="00AE3F57"/>
    <w:rsid w:val="00AE7954"/>
    <w:rsid w:val="00B05457"/>
    <w:rsid w:val="00B26D1D"/>
    <w:rsid w:val="00B3286A"/>
    <w:rsid w:val="00B508A5"/>
    <w:rsid w:val="00B518B8"/>
    <w:rsid w:val="00B67538"/>
    <w:rsid w:val="00B72CFA"/>
    <w:rsid w:val="00B74408"/>
    <w:rsid w:val="00B8231D"/>
    <w:rsid w:val="00B8722B"/>
    <w:rsid w:val="00BA69AF"/>
    <w:rsid w:val="00BC2352"/>
    <w:rsid w:val="00BD7228"/>
    <w:rsid w:val="00BD7594"/>
    <w:rsid w:val="00BF25F5"/>
    <w:rsid w:val="00BF3BA3"/>
    <w:rsid w:val="00C131CE"/>
    <w:rsid w:val="00C54088"/>
    <w:rsid w:val="00C55CCB"/>
    <w:rsid w:val="00C67404"/>
    <w:rsid w:val="00C82896"/>
    <w:rsid w:val="00C83399"/>
    <w:rsid w:val="00CC348B"/>
    <w:rsid w:val="00CE2E51"/>
    <w:rsid w:val="00D02C24"/>
    <w:rsid w:val="00D3115A"/>
    <w:rsid w:val="00D33FFA"/>
    <w:rsid w:val="00D44F13"/>
    <w:rsid w:val="00D6792E"/>
    <w:rsid w:val="00D76366"/>
    <w:rsid w:val="00D8270E"/>
    <w:rsid w:val="00D93E4A"/>
    <w:rsid w:val="00DA2AC4"/>
    <w:rsid w:val="00DD385F"/>
    <w:rsid w:val="00DE0D83"/>
    <w:rsid w:val="00DF7E0A"/>
    <w:rsid w:val="00E07114"/>
    <w:rsid w:val="00E22FDE"/>
    <w:rsid w:val="00E239C8"/>
    <w:rsid w:val="00E42ED4"/>
    <w:rsid w:val="00E570CC"/>
    <w:rsid w:val="00E65D1E"/>
    <w:rsid w:val="00E71E4E"/>
    <w:rsid w:val="00E8048F"/>
    <w:rsid w:val="00EA1899"/>
    <w:rsid w:val="00EB3E67"/>
    <w:rsid w:val="00ED0FE2"/>
    <w:rsid w:val="00EF1B34"/>
    <w:rsid w:val="00EF2932"/>
    <w:rsid w:val="00F03546"/>
    <w:rsid w:val="00F2662A"/>
    <w:rsid w:val="00F33744"/>
    <w:rsid w:val="00F33DFE"/>
    <w:rsid w:val="00F426B1"/>
    <w:rsid w:val="00F81FFE"/>
    <w:rsid w:val="00F82727"/>
    <w:rsid w:val="00FA1EDD"/>
    <w:rsid w:val="00FA6875"/>
    <w:rsid w:val="00FD346F"/>
    <w:rsid w:val="00FD5846"/>
    <w:rsid w:val="00FE1D61"/>
    <w:rsid w:val="00FE6D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13728"/>
  <w15:chartTrackingRefBased/>
  <w15:docId w15:val="{043988C3-24CC-4747-899B-1BF8AD3E2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9536B"/>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1"/>
    <w:rsid w:val="0089536B"/>
    <w:pPr>
      <w:widowControl w:val="0"/>
      <w:spacing w:after="120"/>
    </w:pPr>
    <w:rPr>
      <w:rFonts w:eastAsia="Lucida Sans Unicode"/>
      <w:sz w:val="24"/>
      <w:szCs w:val="24"/>
    </w:rPr>
  </w:style>
  <w:style w:type="character" w:customStyle="1" w:styleId="TekstpodstawowyZnak">
    <w:name w:val="Tekst podstawowy Znak"/>
    <w:basedOn w:val="Domylnaczcionkaakapitu"/>
    <w:uiPriority w:val="99"/>
    <w:semiHidden/>
    <w:rsid w:val="0089536B"/>
    <w:rPr>
      <w:rFonts w:ascii="Times New Roman" w:eastAsia="Times New Roman" w:hAnsi="Times New Roman" w:cs="Times New Roman"/>
      <w:sz w:val="20"/>
      <w:szCs w:val="20"/>
      <w:lang w:eastAsia="ar-SA"/>
    </w:rPr>
  </w:style>
  <w:style w:type="character" w:customStyle="1" w:styleId="TekstpodstawowyZnak1">
    <w:name w:val="Tekst podstawowy Znak1"/>
    <w:basedOn w:val="Domylnaczcionkaakapitu"/>
    <w:link w:val="Tekstpodstawowy"/>
    <w:rsid w:val="0089536B"/>
    <w:rPr>
      <w:rFonts w:ascii="Times New Roman" w:eastAsia="Lucida Sans Unicode" w:hAnsi="Times New Roman" w:cs="Times New Roman"/>
      <w:sz w:val="24"/>
      <w:szCs w:val="24"/>
      <w:lang w:eastAsia="ar-SA"/>
    </w:rPr>
  </w:style>
  <w:style w:type="paragraph" w:styleId="Tekstpodstawowywcity">
    <w:name w:val="Body Text Indent"/>
    <w:basedOn w:val="Normalny"/>
    <w:link w:val="TekstpodstawowywcityZnak1"/>
    <w:rsid w:val="0089536B"/>
    <w:pPr>
      <w:tabs>
        <w:tab w:val="left" w:pos="709"/>
      </w:tabs>
      <w:ind w:left="709" w:hanging="709"/>
      <w:jc w:val="both"/>
    </w:pPr>
    <w:rPr>
      <w:sz w:val="22"/>
    </w:rPr>
  </w:style>
  <w:style w:type="character" w:customStyle="1" w:styleId="TekstpodstawowywcityZnak">
    <w:name w:val="Tekst podstawowy wcięty Znak"/>
    <w:basedOn w:val="Domylnaczcionkaakapitu"/>
    <w:uiPriority w:val="99"/>
    <w:semiHidden/>
    <w:rsid w:val="0089536B"/>
    <w:rPr>
      <w:rFonts w:ascii="Times New Roman" w:eastAsia="Times New Roman" w:hAnsi="Times New Roman" w:cs="Times New Roman"/>
      <w:sz w:val="20"/>
      <w:szCs w:val="20"/>
      <w:lang w:eastAsia="ar-SA"/>
    </w:rPr>
  </w:style>
  <w:style w:type="character" w:customStyle="1" w:styleId="TekstpodstawowywcityZnak1">
    <w:name w:val="Tekst podstawowy wcięty Znak1"/>
    <w:basedOn w:val="Domylnaczcionkaakapitu"/>
    <w:link w:val="Tekstpodstawowywcity"/>
    <w:rsid w:val="0089536B"/>
    <w:rPr>
      <w:rFonts w:ascii="Times New Roman" w:eastAsia="Times New Roman" w:hAnsi="Times New Roman" w:cs="Times New Roman"/>
      <w:szCs w:val="20"/>
      <w:lang w:eastAsia="ar-SA"/>
    </w:rPr>
  </w:style>
  <w:style w:type="paragraph" w:styleId="Akapitzlist">
    <w:name w:val="List Paragraph"/>
    <w:aliases w:val="CW_Lista,lp1,List Paragraph2,wypunktowanie,Preambuła,Bullet Number,Body MS Bullet,List Paragraph1,ISCG Numerowanie,L1,Numerowanie,normalny tekst,2 heading,A_wyliczenie,K-P_odwolanie,Akapit z listą5,maz_wyliczenie,opis dzialania,paragraf"/>
    <w:basedOn w:val="Normalny"/>
    <w:link w:val="AkapitzlistZnak"/>
    <w:uiPriority w:val="34"/>
    <w:qFormat/>
    <w:rsid w:val="0089536B"/>
    <w:pPr>
      <w:ind w:left="720"/>
    </w:pPr>
  </w:style>
  <w:style w:type="paragraph" w:customStyle="1" w:styleId="Tekstpodstawowy31">
    <w:name w:val="Tekst podstawowy 31"/>
    <w:basedOn w:val="Normalny"/>
    <w:rsid w:val="0089536B"/>
    <w:pPr>
      <w:spacing w:after="120"/>
    </w:pPr>
    <w:rPr>
      <w:sz w:val="16"/>
      <w:szCs w:val="16"/>
    </w:rPr>
  </w:style>
  <w:style w:type="paragraph" w:customStyle="1" w:styleId="Default">
    <w:name w:val="Default"/>
    <w:rsid w:val="0089536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normalny tekst Znak,2 heading Znak,paragraf Znak"/>
    <w:link w:val="Akapitzlist"/>
    <w:uiPriority w:val="34"/>
    <w:locked/>
    <w:rsid w:val="0089536B"/>
    <w:rPr>
      <w:rFonts w:ascii="Times New Roman" w:eastAsia="Times New Roman" w:hAnsi="Times New Roman" w:cs="Times New Roman"/>
      <w:sz w:val="20"/>
      <w:szCs w:val="20"/>
      <w:lang w:eastAsia="ar-SA"/>
    </w:rPr>
  </w:style>
  <w:style w:type="character" w:styleId="Hipercze">
    <w:name w:val="Hyperlink"/>
    <w:uiPriority w:val="99"/>
    <w:unhideWhenUsed/>
    <w:rsid w:val="0089536B"/>
    <w:rPr>
      <w:color w:val="0000FF"/>
      <w:u w:val="single"/>
    </w:rPr>
  </w:style>
  <w:style w:type="paragraph" w:customStyle="1" w:styleId="xmsonormal">
    <w:name w:val="x_msonormal"/>
    <w:basedOn w:val="Normalny"/>
    <w:rsid w:val="0089536B"/>
    <w:pPr>
      <w:suppressAutoHyphens w:val="0"/>
      <w:spacing w:before="100" w:beforeAutospacing="1" w:after="100" w:afterAutospacing="1"/>
    </w:pPr>
    <w:rPr>
      <w:sz w:val="24"/>
      <w:szCs w:val="24"/>
      <w:lang w:eastAsia="pl-PL"/>
    </w:rPr>
  </w:style>
  <w:style w:type="character" w:styleId="Nierozpoznanawzmianka">
    <w:name w:val="Unresolved Mention"/>
    <w:basedOn w:val="Domylnaczcionkaakapitu"/>
    <w:uiPriority w:val="99"/>
    <w:semiHidden/>
    <w:unhideWhenUsed/>
    <w:rsid w:val="00FA1EDD"/>
    <w:rPr>
      <w:color w:val="605E5C"/>
      <w:shd w:val="clear" w:color="auto" w:fill="E1DFDD"/>
    </w:rPr>
  </w:style>
  <w:style w:type="paragraph" w:styleId="Nagwek">
    <w:name w:val="header"/>
    <w:basedOn w:val="Normalny"/>
    <w:link w:val="NagwekZnak"/>
    <w:uiPriority w:val="99"/>
    <w:unhideWhenUsed/>
    <w:rsid w:val="00B8231D"/>
    <w:pPr>
      <w:tabs>
        <w:tab w:val="center" w:pos="4536"/>
        <w:tab w:val="right" w:pos="9072"/>
      </w:tabs>
    </w:pPr>
  </w:style>
  <w:style w:type="character" w:customStyle="1" w:styleId="NagwekZnak">
    <w:name w:val="Nagłówek Znak"/>
    <w:basedOn w:val="Domylnaczcionkaakapitu"/>
    <w:link w:val="Nagwek"/>
    <w:uiPriority w:val="99"/>
    <w:rsid w:val="00B8231D"/>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B8231D"/>
    <w:pPr>
      <w:tabs>
        <w:tab w:val="center" w:pos="4536"/>
        <w:tab w:val="right" w:pos="9072"/>
      </w:tabs>
    </w:pPr>
  </w:style>
  <w:style w:type="character" w:customStyle="1" w:styleId="StopkaZnak">
    <w:name w:val="Stopka Znak"/>
    <w:basedOn w:val="Domylnaczcionkaakapitu"/>
    <w:link w:val="Stopka"/>
    <w:uiPriority w:val="99"/>
    <w:rsid w:val="00B8231D"/>
    <w:rPr>
      <w:rFonts w:ascii="Times New Roman" w:eastAsia="Times New Roman" w:hAnsi="Times New Roman" w:cs="Times New Roman"/>
      <w:sz w:val="20"/>
      <w:szCs w:val="20"/>
      <w:lang w:eastAsia="ar-SA"/>
    </w:rPr>
  </w:style>
  <w:style w:type="paragraph" w:styleId="Tekstprzypisudolnego">
    <w:name w:val="footnote text"/>
    <w:basedOn w:val="Normalny"/>
    <w:link w:val="TekstprzypisudolnegoZnak"/>
    <w:uiPriority w:val="99"/>
    <w:semiHidden/>
    <w:unhideWhenUsed/>
    <w:rsid w:val="00993FB9"/>
  </w:style>
  <w:style w:type="character" w:customStyle="1" w:styleId="TekstprzypisudolnegoZnak">
    <w:name w:val="Tekst przypisu dolnego Znak"/>
    <w:basedOn w:val="Domylnaczcionkaakapitu"/>
    <w:link w:val="Tekstprzypisudolnego"/>
    <w:uiPriority w:val="99"/>
    <w:semiHidden/>
    <w:rsid w:val="00993FB9"/>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semiHidden/>
    <w:unhideWhenUsed/>
    <w:rsid w:val="00993FB9"/>
    <w:rPr>
      <w:vertAlign w:val="superscript"/>
    </w:rPr>
  </w:style>
  <w:style w:type="paragraph" w:customStyle="1" w:styleId="TableParagraph">
    <w:name w:val="Table Paragraph"/>
    <w:basedOn w:val="Normalny"/>
    <w:uiPriority w:val="1"/>
    <w:qFormat/>
    <w:rsid w:val="009B4CF4"/>
    <w:pPr>
      <w:widowControl w:val="0"/>
      <w:suppressAutoHyphens w:val="0"/>
      <w:autoSpaceDE w:val="0"/>
      <w:autoSpaceDN w:val="0"/>
      <w:spacing w:line="203" w:lineRule="exact"/>
      <w:ind w:left="107"/>
    </w:pPr>
    <w:rPr>
      <w:rFonts w:ascii="Carlito" w:eastAsia="Carlito" w:hAnsi="Carlito" w:cs="Carlito"/>
      <w:sz w:val="22"/>
      <w:szCs w:val="22"/>
      <w:lang w:eastAsia="en-US"/>
    </w:rPr>
  </w:style>
  <w:style w:type="character" w:customStyle="1" w:styleId="markedcontent">
    <w:name w:val="markedcontent"/>
    <w:basedOn w:val="Domylnaczcionkaakapitu"/>
    <w:rsid w:val="00BD72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996124">
      <w:bodyDiv w:val="1"/>
      <w:marLeft w:val="0"/>
      <w:marRight w:val="0"/>
      <w:marTop w:val="0"/>
      <w:marBottom w:val="0"/>
      <w:divBdr>
        <w:top w:val="none" w:sz="0" w:space="0" w:color="auto"/>
        <w:left w:val="none" w:sz="0" w:space="0" w:color="auto"/>
        <w:bottom w:val="none" w:sz="0" w:space="0" w:color="auto"/>
        <w:right w:val="none" w:sz="0" w:space="0" w:color="auto"/>
      </w:divBdr>
    </w:div>
    <w:div w:id="727454661">
      <w:bodyDiv w:val="1"/>
      <w:marLeft w:val="0"/>
      <w:marRight w:val="0"/>
      <w:marTop w:val="0"/>
      <w:marBottom w:val="0"/>
      <w:divBdr>
        <w:top w:val="none" w:sz="0" w:space="0" w:color="auto"/>
        <w:left w:val="none" w:sz="0" w:space="0" w:color="auto"/>
        <w:bottom w:val="none" w:sz="0" w:space="0" w:color="auto"/>
        <w:right w:val="none" w:sz="0" w:space="0" w:color="auto"/>
      </w:divBdr>
    </w:div>
    <w:div w:id="847989177">
      <w:bodyDiv w:val="1"/>
      <w:marLeft w:val="0"/>
      <w:marRight w:val="0"/>
      <w:marTop w:val="0"/>
      <w:marBottom w:val="0"/>
      <w:divBdr>
        <w:top w:val="none" w:sz="0" w:space="0" w:color="auto"/>
        <w:left w:val="none" w:sz="0" w:space="0" w:color="auto"/>
        <w:bottom w:val="none" w:sz="0" w:space="0" w:color="auto"/>
        <w:right w:val="none" w:sz="0" w:space="0" w:color="auto"/>
      </w:divBdr>
    </w:div>
    <w:div w:id="990981928">
      <w:bodyDiv w:val="1"/>
      <w:marLeft w:val="0"/>
      <w:marRight w:val="0"/>
      <w:marTop w:val="0"/>
      <w:marBottom w:val="0"/>
      <w:divBdr>
        <w:top w:val="none" w:sz="0" w:space="0" w:color="auto"/>
        <w:left w:val="none" w:sz="0" w:space="0" w:color="auto"/>
        <w:bottom w:val="none" w:sz="0" w:space="0" w:color="auto"/>
        <w:right w:val="none" w:sz="0" w:space="0" w:color="auto"/>
      </w:divBdr>
    </w:div>
    <w:div w:id="1182860572">
      <w:bodyDiv w:val="1"/>
      <w:marLeft w:val="0"/>
      <w:marRight w:val="0"/>
      <w:marTop w:val="0"/>
      <w:marBottom w:val="0"/>
      <w:divBdr>
        <w:top w:val="none" w:sz="0" w:space="0" w:color="auto"/>
        <w:left w:val="none" w:sz="0" w:space="0" w:color="auto"/>
        <w:bottom w:val="none" w:sz="0" w:space="0" w:color="auto"/>
        <w:right w:val="none" w:sz="0" w:space="0" w:color="auto"/>
      </w:divBdr>
    </w:div>
    <w:div w:id="1192958980">
      <w:bodyDiv w:val="1"/>
      <w:marLeft w:val="0"/>
      <w:marRight w:val="0"/>
      <w:marTop w:val="0"/>
      <w:marBottom w:val="0"/>
      <w:divBdr>
        <w:top w:val="none" w:sz="0" w:space="0" w:color="auto"/>
        <w:left w:val="none" w:sz="0" w:space="0" w:color="auto"/>
        <w:bottom w:val="none" w:sz="0" w:space="0" w:color="auto"/>
        <w:right w:val="none" w:sz="0" w:space="0" w:color="auto"/>
      </w:divBdr>
    </w:div>
    <w:div w:id="1458836374">
      <w:bodyDiv w:val="1"/>
      <w:marLeft w:val="0"/>
      <w:marRight w:val="0"/>
      <w:marTop w:val="0"/>
      <w:marBottom w:val="0"/>
      <w:divBdr>
        <w:top w:val="none" w:sz="0" w:space="0" w:color="auto"/>
        <w:left w:val="none" w:sz="0" w:space="0" w:color="auto"/>
        <w:bottom w:val="none" w:sz="0" w:space="0" w:color="auto"/>
        <w:right w:val="none" w:sz="0" w:space="0" w:color="auto"/>
      </w:divBdr>
    </w:div>
    <w:div w:id="1581132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kancelaria@powiat.slupsk.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crosoft.com/en-" TargetMode="Externa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FADDB4-657E-44A3-ACEA-C234CDBB6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5305</Words>
  <Characters>31834</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Patrycja Walach</dc:creator>
  <cp:keywords/>
  <dc:description/>
  <cp:lastModifiedBy>Marzena Harnaszkiewicz-Więckowska</cp:lastModifiedBy>
  <cp:revision>2</cp:revision>
  <cp:lastPrinted>2024-09-18T10:12:00Z</cp:lastPrinted>
  <dcterms:created xsi:type="dcterms:W3CDTF">2024-09-18T12:51:00Z</dcterms:created>
  <dcterms:modified xsi:type="dcterms:W3CDTF">2024-09-18T12:51:00Z</dcterms:modified>
</cp:coreProperties>
</file>