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92E8" w14:textId="0C60CA58" w:rsidR="003560A9" w:rsidRPr="000645F0" w:rsidRDefault="003560A9" w:rsidP="003560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45F0">
        <w:rPr>
          <w:rFonts w:ascii="Times New Roman" w:hAnsi="Times New Roman" w:cs="Times New Roman"/>
        </w:rPr>
        <w:t xml:space="preserve">Załącznik nr </w:t>
      </w:r>
      <w:r w:rsidR="000645F0" w:rsidRPr="000645F0">
        <w:rPr>
          <w:rFonts w:ascii="Times New Roman" w:hAnsi="Times New Roman" w:cs="Times New Roman"/>
        </w:rPr>
        <w:t>1</w:t>
      </w:r>
    </w:p>
    <w:p w14:paraId="2EE4E021" w14:textId="77777777" w:rsidR="000645F0" w:rsidRPr="000645F0" w:rsidRDefault="000645F0" w:rsidP="003560A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496EC6" w14:textId="77777777" w:rsidR="00295D26" w:rsidRDefault="000645F0" w:rsidP="00295D2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45F0">
        <w:rPr>
          <w:rFonts w:ascii="Times New Roman" w:hAnsi="Times New Roman" w:cs="Times New Roman"/>
          <w:b/>
          <w:bCs/>
        </w:rPr>
        <w:t>Szczegółowy opis przedmiotu zamówienia na dostawę</w:t>
      </w:r>
      <w:r w:rsidR="00295D26">
        <w:rPr>
          <w:rFonts w:ascii="Times New Roman" w:hAnsi="Times New Roman" w:cs="Times New Roman"/>
          <w:b/>
          <w:bCs/>
        </w:rPr>
        <w:t>:</w:t>
      </w:r>
    </w:p>
    <w:p w14:paraId="7C0BA035" w14:textId="5F83A802" w:rsidR="00295D26" w:rsidRPr="00295D26" w:rsidRDefault="00295D26" w:rsidP="00295D2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5D26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  <w:b/>
          <w:bCs/>
        </w:rPr>
        <w:t xml:space="preserve"> </w:t>
      </w:r>
      <w:r w:rsidRPr="00295D26">
        <w:rPr>
          <w:rFonts w:ascii="Times New Roman" w:hAnsi="Times New Roman" w:cs="Times New Roman"/>
          <w:b/>
          <w:bCs/>
        </w:rPr>
        <w:t>urządzeń drukujących wielofunkcyjnych wraz z tonerami startowymi – 3 szt.</w:t>
      </w:r>
    </w:p>
    <w:p w14:paraId="588B2F3D" w14:textId="6F865938" w:rsidR="000645F0" w:rsidRDefault="00295D26" w:rsidP="00295D2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5D26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  <w:b/>
          <w:bCs/>
        </w:rPr>
        <w:t xml:space="preserve"> </w:t>
      </w:r>
      <w:r w:rsidRPr="00295D26">
        <w:rPr>
          <w:rFonts w:ascii="Times New Roman" w:hAnsi="Times New Roman" w:cs="Times New Roman"/>
          <w:b/>
          <w:bCs/>
        </w:rPr>
        <w:t>tonerów do urządzeń drukujących wielofunkcyjnych – 3 szt.</w:t>
      </w:r>
    </w:p>
    <w:p w14:paraId="44F30CFD" w14:textId="77777777" w:rsidR="00295D26" w:rsidRPr="000645F0" w:rsidRDefault="00295D26" w:rsidP="00295D2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72B953D" w14:textId="16B10385" w:rsidR="00E52F86" w:rsidRDefault="00E52F86" w:rsidP="00E52F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F7DC3">
        <w:rPr>
          <w:rFonts w:ascii="Times New Roman" w:hAnsi="Times New Roman" w:cs="Times New Roman"/>
          <w:b/>
          <w:bCs/>
        </w:rPr>
        <w:t xml:space="preserve">Minimalne parametry urządzenia </w:t>
      </w:r>
      <w:r w:rsidR="00295D26">
        <w:rPr>
          <w:rFonts w:ascii="Times New Roman" w:hAnsi="Times New Roman" w:cs="Times New Roman"/>
          <w:b/>
          <w:bCs/>
        </w:rPr>
        <w:t>wielofunkcyjnego</w:t>
      </w:r>
      <w:r w:rsidR="00A60F66">
        <w:rPr>
          <w:rFonts w:ascii="Times New Roman" w:hAnsi="Times New Roman" w:cs="Times New Roman"/>
          <w:b/>
          <w:bCs/>
        </w:rPr>
        <w:t xml:space="preserve"> – nazwa urządzenia ………………….. producent …………………..</w:t>
      </w:r>
    </w:p>
    <w:p w14:paraId="61B4A6A7" w14:textId="77777777" w:rsidR="00A60F66" w:rsidRDefault="00A60F66" w:rsidP="00A60F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5620"/>
        <w:gridCol w:w="3420"/>
      </w:tblGrid>
      <w:tr w:rsidR="00A60F66" w:rsidRPr="00A60F66" w14:paraId="27BF7479" w14:textId="77777777" w:rsidTr="00A60F66">
        <w:trPr>
          <w:trHeight w:val="600"/>
        </w:trPr>
        <w:tc>
          <w:tcPr>
            <w:tcW w:w="10000" w:type="dxa"/>
            <w:gridSpan w:val="2"/>
            <w:shd w:val="clear" w:color="auto" w:fill="auto"/>
            <w:vAlign w:val="center"/>
            <w:hideMark/>
          </w:tcPr>
          <w:p w14:paraId="452F5C81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Minimalne parametry techniczne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44FC8D24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Potwierdzenie parametrów przez Wykonawcę </w:t>
            </w:r>
          </w:p>
        </w:tc>
      </w:tr>
      <w:tr w:rsidR="00A60F66" w:rsidRPr="00A60F66" w14:paraId="25602C6B" w14:textId="77777777" w:rsidTr="00A60F66">
        <w:trPr>
          <w:trHeight w:val="600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76E409FD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  <w:t>Podstawowe</w:t>
            </w:r>
          </w:p>
        </w:tc>
      </w:tr>
      <w:tr w:rsidR="00A60F66" w:rsidRPr="00A60F66" w14:paraId="15A33709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7594C1EF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Funkcje urządzenia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66E0EF73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wielofunkcyjne - drukowanie, skanowanie, kopiowanie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5E4EF1E8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6A29BFAD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3183215F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Przeznaczenie do druku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0EA40FD5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tekst i grafika - mono/kolor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47001B72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1684C4C7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5EAB32D4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68C9C6D4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1FDDAEB9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3D505176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7E7DCA66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Maksymalne miesięczne obciążenie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3ACAAF87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90 000 - 190 000 </w:t>
            </w:r>
            <w:proofErr w:type="spellStart"/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</w:t>
            </w:r>
            <w:proofErr w:type="spellEnd"/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proofErr w:type="spellStart"/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0CBCAD48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0DAC2A80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4D51FF72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5DC1A19D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2C2C2C"/>
                <w:lang w:eastAsia="pl-PL"/>
              </w:rPr>
              <w:t xml:space="preserve">24 miesiące on </w:t>
            </w:r>
            <w:proofErr w:type="spellStart"/>
            <w:r w:rsidRPr="00A60F66">
              <w:rPr>
                <w:rFonts w:ascii="Times New Roman" w:eastAsia="Times New Roman" w:hAnsi="Times New Roman" w:cs="Times New Roman"/>
                <w:color w:val="2C2C2C"/>
                <w:lang w:eastAsia="pl-PL"/>
              </w:rPr>
              <w:t>site</w:t>
            </w:r>
            <w:proofErr w:type="spellEnd"/>
            <w:r w:rsidRPr="00A60F66">
              <w:rPr>
                <w:rFonts w:ascii="Times New Roman" w:eastAsia="Times New Roman" w:hAnsi="Times New Roman" w:cs="Times New Roman"/>
                <w:color w:val="2C2C2C"/>
                <w:lang w:eastAsia="pl-PL"/>
              </w:rPr>
              <w:t xml:space="preserve"> - naprawa u klienta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6861DEC5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5CA15368" w14:textId="77777777" w:rsidTr="00A60F66">
        <w:trPr>
          <w:trHeight w:val="600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20E71870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  <w:t>Drukowanie</w:t>
            </w:r>
          </w:p>
        </w:tc>
      </w:tr>
      <w:tr w:rsidR="00A60F66" w:rsidRPr="00A60F66" w14:paraId="722B9BEE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3409AB00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 w kolorze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71F20041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6C00B4F9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138FE600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0E09F3D2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druku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2EDB8A98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Laserowa kolor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760B1C0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401B2E82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127739E9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 druk dwustronny (duplex)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02F5640F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1B0C40B5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49422781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6DD3F808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Szybkość drukowania - mono (A4) [str. / min.]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77DF3DB1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4A4EB9FE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1A5299B4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09F25EBA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drukowania - kolor (A4) [str. / min.]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3228B766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5F1095E0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479D36E4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6DDF545F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Wydajność wkładu mono [stron]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2BB4B361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18500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4E52553F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741FF145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754F9CF8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Wydajność wkładu kolor [stron]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0A45D5A0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31300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4211499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7B96E3FA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0877CD0B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druku - mono [</w:t>
            </w:r>
            <w:proofErr w:type="spellStart"/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7701E4E7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1200x1200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1EB75DD1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2D5D5FD7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66B4F1D8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druku - kolor [</w:t>
            </w:r>
            <w:proofErr w:type="spellStart"/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46AEC768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1200x1200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A24B5C0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7F876127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723293D1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wydruku 1-wszej strony - mono [sek.]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195DBB87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BEFF499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5FCE9E35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07A711A1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wydruku 1-wszej strony - kolor [sek.]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2F5BF5BA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75EEA8CC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2EF927DF" w14:textId="77777777" w:rsidTr="00A60F66">
        <w:trPr>
          <w:trHeight w:val="600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14983A16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  <w:t>Skaner</w:t>
            </w:r>
          </w:p>
        </w:tc>
      </w:tr>
      <w:tr w:rsidR="00A60F66" w:rsidRPr="00A60F66" w14:paraId="188E6500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277B7399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w kolorze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460E8967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6B9FF92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2EA46672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29C56620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dwustronne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14EBAB26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0119C42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6B7BEDCB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73FAEE6A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do e-mail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7C9951E3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20E77B8F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303BEF1D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0C5E8494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do chmury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2110D0BF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1D2504F5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6C13322E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065109A6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do folderu sieciowego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6DEBDE2C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0CB73905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0F8A416C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377905D9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Skanowanie do pamięci USB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38E2287B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5737B792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2D396138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45FC767E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do pliku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015AAAB3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0E535039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2DC9D2E2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0D535D67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Formaty plików skanowania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5232EF27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PDF, PDF/A, JPEG, TIFF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070D8C3E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03255CA6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32ABEFF5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Optyczna rozdzielczość skanowania [</w:t>
            </w:r>
            <w:proofErr w:type="spellStart"/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09216B44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600x600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621CBA56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3AF60393" w14:textId="77777777" w:rsidTr="00A60F66">
        <w:trPr>
          <w:trHeight w:val="600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4B5FF2E4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  <w:t>Kopiowanie</w:t>
            </w:r>
          </w:p>
        </w:tc>
      </w:tr>
      <w:tr w:rsidR="00A60F66" w:rsidRPr="00A60F66" w14:paraId="16D1DB81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0AF3FAB8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Kopiowanie w kolorze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4CE60FED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0FDE1F2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4393F71B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0BDEAE7F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Automatyczne kopiowanie dwustronne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78D8EE50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53B6B66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4593D885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1E7B927D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kopiowania [</w:t>
            </w:r>
            <w:proofErr w:type="spellStart"/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05AF8A6C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600x600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A5E0FE0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7F14EA8E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53E63F7B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kopiowania monochromatycznego [str./min]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431E315E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7858BB43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13A56E7A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6077351B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kopiowania w kolorze [str./min]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583D3FD3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40C65486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2FA85235" w14:textId="77777777" w:rsidTr="00A60F66">
        <w:trPr>
          <w:trHeight w:val="600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4C8BF0F9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  <w:t>Obsługa nośników</w:t>
            </w:r>
          </w:p>
        </w:tc>
      </w:tr>
      <w:tr w:rsidR="00A60F66" w:rsidRPr="00A60F66" w14:paraId="08BFBEE6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6766753F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 podajnik dokumentów (ADF)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60ACE25A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6374892F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4456BC0E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3F0B2378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podajnika głównego [stron]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295C88FD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5E0015F2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33E767FB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4E794871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pojemność podajników [stron]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1DDCEB59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F3D7612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5C944314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4F8CE10C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podajnika automatycznego (ADF) [stron]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6AA27388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75371101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06BF1A2E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3EDE4FE0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odbiornika papieru [stron]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71AB16A5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4B90A2B7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4C1C9341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6C5C0610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gramatura nośników [g/m²]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21618C39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64D3CA7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14A9EF7B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7F4A147A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podajników w standardzie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580093CA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293295CF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22887051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56550DE2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Opcjonalny podajnik papieru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18028CE4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4E3CEFC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0E44D966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674993F0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drukowania na kopertach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0CBD4717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545CFC38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7AC126F7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0254C47F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formatów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0902F696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A3, A4, A5, B5, koperty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51BA7FAE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5FB85A3A" w14:textId="77777777" w:rsidTr="00A60F66">
        <w:trPr>
          <w:trHeight w:val="1140"/>
        </w:trPr>
        <w:tc>
          <w:tcPr>
            <w:tcW w:w="4380" w:type="dxa"/>
            <w:shd w:val="clear" w:color="auto" w:fill="auto"/>
            <w:vAlign w:val="center"/>
            <w:hideMark/>
          </w:tcPr>
          <w:p w14:paraId="5F00D0CF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rodzajów nośników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3D577170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zwykły, papier </w:t>
            </w:r>
            <w:proofErr w:type="spellStart"/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bond</w:t>
            </w:r>
            <w:proofErr w:type="spellEnd"/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karton, papier dziurkowany, etykiety, papier firmowy, papier wstępnie zadrukowany, papier makulaturowy, koperty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5EA7A02A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0CBDE7AC" w14:textId="77777777" w:rsidTr="00A60F66">
        <w:trPr>
          <w:trHeight w:val="600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3E6A3D49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  <w:t>Komunikacja</w:t>
            </w:r>
          </w:p>
        </w:tc>
      </w:tr>
      <w:tr w:rsidR="00A60F66" w:rsidRPr="00A60F66" w14:paraId="23D1A31E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6C6D7644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Ethernet - druk w sieci LAN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3E5F052A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5E55FCD7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659CABBA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3C6B75AA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Drukowanie z urządzeń mobilnych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018DC457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6B1FF52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10A9ABC1" w14:textId="77777777" w:rsidTr="00A60F66">
        <w:trPr>
          <w:trHeight w:val="600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4674FA0D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  <w:t>Obsługiwane języki i systemy</w:t>
            </w:r>
          </w:p>
        </w:tc>
      </w:tr>
      <w:tr w:rsidR="00A60F66" w:rsidRPr="00A60F66" w14:paraId="222EC335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582EB539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Obsługiwane wersje systemu Windows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12EB28B2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Windows 7, Windows 10, Windows 11, Server 2012 R2, Server 2022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6284F819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5671D946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77037FD9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Standardowe języki drukarki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5C4C9F7E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PCL 5e, PCL 6, PDF, XPS, TIFF, JPEG, HP-GL, PostScript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028F81C3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3FD19C30" w14:textId="77777777" w:rsidTr="00A60F66">
        <w:trPr>
          <w:trHeight w:val="600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68A93E8D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  <w:t>Wyposażenie obowiązkowe</w:t>
            </w:r>
          </w:p>
        </w:tc>
      </w:tr>
      <w:tr w:rsidR="00A60F66" w:rsidRPr="00A60F66" w14:paraId="0EBCA857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6761A5AB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Podstawa i tace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281D6EDC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Jedna taca 520 arkuszy z podstawą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0C32AA51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17A24240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7692CCF2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Wykończenie druku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78CD5AB8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Finiszer wewnętrzny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791E39F4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620D2A88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46D4476C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Przewody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58C4E096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Zasilający, LAN (2metry)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13E8B8FB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712595D4" w14:textId="77777777" w:rsidTr="00A60F66">
        <w:trPr>
          <w:trHeight w:val="600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2E2589D6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  <w:t>Inne parametry</w:t>
            </w:r>
          </w:p>
        </w:tc>
      </w:tr>
      <w:tr w:rsidR="00A60F66" w:rsidRPr="00A60F66" w14:paraId="2F3F7E81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49F1E3F8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drukowania - mono (A3) [str. / min.]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5FC387F8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6B441DFE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575E24AA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31E4DDA0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drukowania - kolor (A3) [str. / min.]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341716E5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74D62BE0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785FBFDA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51B16400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Ekran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1D563077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Dotykowy, kolorowy LCD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0E8DFE41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754BE1AF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0C500FE6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zasilania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767EAE36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sieciowe AC (220-240V)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74EE4EA4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60F66" w:rsidRPr="00A60F66" w14:paraId="71186117" w14:textId="77777777" w:rsidTr="00A60F66">
        <w:trPr>
          <w:trHeight w:val="600"/>
        </w:trPr>
        <w:tc>
          <w:tcPr>
            <w:tcW w:w="4380" w:type="dxa"/>
            <w:shd w:val="clear" w:color="auto" w:fill="auto"/>
            <w:vAlign w:val="center"/>
            <w:hideMark/>
          </w:tcPr>
          <w:p w14:paraId="7B1DFD5E" w14:textId="77777777" w:rsidR="00A60F66" w:rsidRPr="00A60F66" w:rsidRDefault="00A60F66" w:rsidP="00A60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Certyfikat Energy Star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14:paraId="488DF6A9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093C8073" w14:textId="77777777" w:rsidR="00A60F66" w:rsidRPr="00A60F66" w:rsidRDefault="00A60F66" w:rsidP="00A6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0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7B8C62E7" w14:textId="77777777" w:rsidR="00A60F66" w:rsidRPr="00A60F66" w:rsidRDefault="00A60F66" w:rsidP="00A60F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093675" w14:textId="77777777" w:rsidR="00E52F86" w:rsidRPr="00E52F86" w:rsidRDefault="00E52F86" w:rsidP="00E52F8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405BBD7B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2EDE5F2A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7AA01EE1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4A36B80A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031A837A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503BD681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14185662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6E0EE545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2C0AFE94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5B154740" w14:textId="77777777" w:rsidR="00E52F86" w:rsidRDefault="00E52F86" w:rsidP="00E52F86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</w:rPr>
      </w:pPr>
    </w:p>
    <w:p w14:paraId="4C505116" w14:textId="77777777" w:rsidR="000645F0" w:rsidRPr="000645F0" w:rsidRDefault="000645F0" w:rsidP="00AD0B8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6B6A31" w14:textId="2162EBEF" w:rsidR="00AD0B86" w:rsidRPr="00AF7DC3" w:rsidRDefault="00A60F66" w:rsidP="00BC46E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295D26">
        <w:rPr>
          <w:rFonts w:ascii="Times New Roman" w:hAnsi="Times New Roman" w:cs="Times New Roman"/>
          <w:b/>
          <w:bCs/>
        </w:rPr>
        <w:t>oner do urządzeń wielofunkcyjnych</w:t>
      </w:r>
      <w:r w:rsidR="00E52F86" w:rsidRPr="00AF7DC3">
        <w:rPr>
          <w:rFonts w:ascii="Times New Roman" w:hAnsi="Times New Roman" w:cs="Times New Roman"/>
          <w:b/>
          <w:bCs/>
        </w:rPr>
        <w:t xml:space="preserve"> -</w:t>
      </w:r>
      <w:r w:rsidR="0036325C" w:rsidRPr="00AF7DC3">
        <w:rPr>
          <w:rFonts w:ascii="Times New Roman" w:hAnsi="Times New Roman" w:cs="Times New Roman"/>
          <w:b/>
          <w:bCs/>
        </w:rPr>
        <w:t xml:space="preserve"> ilość </w:t>
      </w:r>
      <w:r w:rsidR="00AF7DC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  <w:r w:rsidR="00BC46E3">
        <w:rPr>
          <w:rFonts w:ascii="Times New Roman" w:hAnsi="Times New Roman" w:cs="Times New Roman"/>
          <w:b/>
          <w:bCs/>
        </w:rPr>
        <w:t xml:space="preserve">komplety oryginalnych tonerów do ww. urządzeń wielofunkcyjnych, </w:t>
      </w:r>
      <w:r>
        <w:rPr>
          <w:rFonts w:ascii="Times New Roman" w:hAnsi="Times New Roman" w:cs="Times New Roman"/>
          <w:b/>
          <w:bCs/>
        </w:rPr>
        <w:t xml:space="preserve"> zaproponowanych przez Wykonawcę</w:t>
      </w:r>
      <w:r w:rsidR="00BC46E3">
        <w:rPr>
          <w:rFonts w:ascii="Times New Roman" w:hAnsi="Times New Roman" w:cs="Times New Roman"/>
          <w:b/>
          <w:bCs/>
        </w:rPr>
        <w:t>, tj. …………………….nazwa toneru, typ urządzenia ……………….</w:t>
      </w:r>
    </w:p>
    <w:p w14:paraId="279EEDB1" w14:textId="77777777" w:rsidR="0036325C" w:rsidRDefault="0036325C" w:rsidP="003632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323F6467" w14:textId="77777777" w:rsidR="0036325C" w:rsidRPr="0036325C" w:rsidRDefault="0036325C" w:rsidP="0036325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7E2F022" w14:textId="4E923440" w:rsidR="00E46135" w:rsidRDefault="00E46135" w:rsidP="00AD0B86">
      <w:pPr>
        <w:spacing w:after="0" w:line="240" w:lineRule="auto"/>
        <w:rPr>
          <w:rFonts w:ascii="Times New Roman" w:hAnsi="Times New Roman" w:cs="Times New Roman"/>
        </w:rPr>
      </w:pPr>
    </w:p>
    <w:p w14:paraId="17797491" w14:textId="77777777" w:rsidR="00BC46E3" w:rsidRDefault="00BC46E3" w:rsidP="00AD0B86">
      <w:pPr>
        <w:spacing w:after="0" w:line="240" w:lineRule="auto"/>
        <w:rPr>
          <w:rFonts w:ascii="Times New Roman" w:hAnsi="Times New Roman" w:cs="Times New Roman"/>
        </w:rPr>
      </w:pPr>
    </w:p>
    <w:p w14:paraId="37AF366D" w14:textId="77777777" w:rsidR="00BC46E3" w:rsidRDefault="00BC46E3" w:rsidP="00AD0B86">
      <w:pPr>
        <w:spacing w:after="0" w:line="240" w:lineRule="auto"/>
        <w:rPr>
          <w:rFonts w:ascii="Times New Roman" w:hAnsi="Times New Roman" w:cs="Times New Roman"/>
        </w:rPr>
      </w:pPr>
    </w:p>
    <w:p w14:paraId="218134A7" w14:textId="77777777" w:rsidR="00E57E79" w:rsidRDefault="00E57E79" w:rsidP="00AD0B86">
      <w:pPr>
        <w:spacing w:after="0" w:line="240" w:lineRule="auto"/>
        <w:rPr>
          <w:rFonts w:ascii="Times New Roman" w:hAnsi="Times New Roman" w:cs="Times New Roman"/>
        </w:rPr>
      </w:pPr>
    </w:p>
    <w:p w14:paraId="10949378" w14:textId="77777777" w:rsidR="00E57E79" w:rsidRDefault="00E57E79" w:rsidP="00AD0B86">
      <w:pPr>
        <w:spacing w:after="0" w:line="240" w:lineRule="auto"/>
        <w:rPr>
          <w:rFonts w:ascii="Times New Roman" w:hAnsi="Times New Roman" w:cs="Times New Roman"/>
        </w:rPr>
      </w:pPr>
    </w:p>
    <w:p w14:paraId="655202BA" w14:textId="77777777" w:rsidR="00E57E79" w:rsidRDefault="00E57E79" w:rsidP="00AD0B86">
      <w:pPr>
        <w:spacing w:after="0" w:line="240" w:lineRule="auto"/>
        <w:rPr>
          <w:rFonts w:ascii="Times New Roman" w:hAnsi="Times New Roman" w:cs="Times New Roman"/>
        </w:rPr>
      </w:pPr>
    </w:p>
    <w:p w14:paraId="7D0E33EA" w14:textId="77777777" w:rsidR="00E57E79" w:rsidRPr="004A0D82" w:rsidRDefault="00E57E79" w:rsidP="00E57E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D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………………………………………</w:t>
      </w:r>
    </w:p>
    <w:p w14:paraId="24EA900C" w14:textId="77777777" w:rsidR="00E57E79" w:rsidRPr="004A0D82" w:rsidRDefault="00E57E79" w:rsidP="00E57E7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A0D8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podpis osoby/osób uprawnionych/upoważnionych  </w:t>
      </w:r>
      <w:r w:rsidRPr="004A0D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A27925" w14:textId="77777777" w:rsidR="00E57E79" w:rsidRPr="000645F0" w:rsidRDefault="00E57E79" w:rsidP="00AD0B86">
      <w:pPr>
        <w:spacing w:after="0" w:line="240" w:lineRule="auto"/>
        <w:rPr>
          <w:rFonts w:ascii="Times New Roman" w:hAnsi="Times New Roman" w:cs="Times New Roman"/>
        </w:rPr>
      </w:pPr>
    </w:p>
    <w:p w14:paraId="0DB0B165" w14:textId="0F5E3D0C" w:rsidR="00AD0B86" w:rsidRPr="000645F0" w:rsidRDefault="00AD0B86" w:rsidP="00D33F02">
      <w:pPr>
        <w:rPr>
          <w:rFonts w:ascii="Times New Roman" w:hAnsi="Times New Roman" w:cs="Times New Roman"/>
        </w:rPr>
      </w:pPr>
    </w:p>
    <w:sectPr w:rsidR="00AD0B86" w:rsidRPr="000645F0" w:rsidSect="00914361">
      <w:head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47E1" w14:textId="77777777" w:rsidR="003560A9" w:rsidRDefault="003560A9" w:rsidP="003560A9">
      <w:pPr>
        <w:spacing w:after="0" w:line="240" w:lineRule="auto"/>
      </w:pPr>
      <w:r>
        <w:separator/>
      </w:r>
    </w:p>
  </w:endnote>
  <w:endnote w:type="continuationSeparator" w:id="0">
    <w:p w14:paraId="4597E68C" w14:textId="77777777" w:rsidR="003560A9" w:rsidRDefault="003560A9" w:rsidP="0035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DC61" w14:textId="77777777" w:rsidR="003560A9" w:rsidRDefault="003560A9" w:rsidP="003560A9">
      <w:pPr>
        <w:spacing w:after="0" w:line="240" w:lineRule="auto"/>
      </w:pPr>
      <w:r>
        <w:separator/>
      </w:r>
    </w:p>
  </w:footnote>
  <w:footnote w:type="continuationSeparator" w:id="0">
    <w:p w14:paraId="684B55DD" w14:textId="77777777" w:rsidR="003560A9" w:rsidRDefault="003560A9" w:rsidP="0035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B8A4" w14:textId="05A1BF45" w:rsidR="00AA55ED" w:rsidRPr="00BE0FDC" w:rsidRDefault="00AA55ED" w:rsidP="00AA55ED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E0FDC">
      <w:rPr>
        <w:rFonts w:ascii="Times New Roman" w:hAnsi="Times New Roman" w:cs="Times New Roman"/>
        <w:sz w:val="20"/>
        <w:szCs w:val="20"/>
      </w:rPr>
      <w:t>Znak sprawy: ZP.264.1</w:t>
    </w:r>
    <w:r w:rsidR="00A84FAD">
      <w:rPr>
        <w:rFonts w:ascii="Times New Roman" w:hAnsi="Times New Roman" w:cs="Times New Roman"/>
        <w:sz w:val="20"/>
        <w:szCs w:val="20"/>
      </w:rPr>
      <w:t>2</w:t>
    </w:r>
    <w:r w:rsidRPr="00BE0FDC">
      <w:rPr>
        <w:rFonts w:ascii="Times New Roman" w:hAnsi="Times New Roman" w:cs="Times New Roman"/>
        <w:sz w:val="20"/>
        <w:szCs w:val="20"/>
      </w:rPr>
      <w:t>.2023</w:t>
    </w:r>
  </w:p>
  <w:p w14:paraId="2576602D" w14:textId="3C20442C" w:rsidR="003560A9" w:rsidRDefault="003560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75EF3"/>
    <w:multiLevelType w:val="hybridMultilevel"/>
    <w:tmpl w:val="90D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29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86"/>
    <w:rsid w:val="000110AA"/>
    <w:rsid w:val="000169B4"/>
    <w:rsid w:val="000645F0"/>
    <w:rsid w:val="001F2FC2"/>
    <w:rsid w:val="00295D26"/>
    <w:rsid w:val="002D6EB5"/>
    <w:rsid w:val="00315F02"/>
    <w:rsid w:val="003560A9"/>
    <w:rsid w:val="0036325C"/>
    <w:rsid w:val="00413E75"/>
    <w:rsid w:val="004A2F69"/>
    <w:rsid w:val="004C73AF"/>
    <w:rsid w:val="006233F6"/>
    <w:rsid w:val="00632056"/>
    <w:rsid w:val="00733901"/>
    <w:rsid w:val="00813AD4"/>
    <w:rsid w:val="00914361"/>
    <w:rsid w:val="00A60F66"/>
    <w:rsid w:val="00A65C85"/>
    <w:rsid w:val="00A84FAD"/>
    <w:rsid w:val="00AA55ED"/>
    <w:rsid w:val="00AD0B86"/>
    <w:rsid w:val="00AF7DC3"/>
    <w:rsid w:val="00BC46E3"/>
    <w:rsid w:val="00BE0FDC"/>
    <w:rsid w:val="00CC2CA0"/>
    <w:rsid w:val="00D33F02"/>
    <w:rsid w:val="00E46135"/>
    <w:rsid w:val="00E52F86"/>
    <w:rsid w:val="00E57E79"/>
    <w:rsid w:val="00E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2E331D"/>
  <w15:chartTrackingRefBased/>
  <w15:docId w15:val="{B78C33CE-D647-4C51-AE1E-2AD19A6E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8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AD0B8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E4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0A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5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0A9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6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Pyrzyna</dc:creator>
  <cp:keywords/>
  <dc:description/>
  <cp:lastModifiedBy>Arkadiusz Majchrzak</cp:lastModifiedBy>
  <cp:revision>18</cp:revision>
  <cp:lastPrinted>2023-10-03T06:56:00Z</cp:lastPrinted>
  <dcterms:created xsi:type="dcterms:W3CDTF">2023-07-14T09:00:00Z</dcterms:created>
  <dcterms:modified xsi:type="dcterms:W3CDTF">2023-10-03T06:56:00Z</dcterms:modified>
</cp:coreProperties>
</file>