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2CB6B6F6" w:rsidR="00E74522" w:rsidRPr="00795707" w:rsidRDefault="00E74522" w:rsidP="00795707">
            <w:pPr>
              <w:pStyle w:val="Tekstpodstawowy2"/>
              <w:jc w:val="center"/>
              <w:rPr>
                <w:b/>
              </w:rPr>
            </w:pPr>
            <w:r w:rsidRPr="00B72D22">
              <w:rPr>
                <w:b/>
                <w:color w:val="00B050"/>
              </w:rPr>
              <w:t>Załącznik nr 2 do SWZ - Formularz ofertowy</w:t>
            </w:r>
            <w:r w:rsidR="00B72D22" w:rsidRPr="00B72D22">
              <w:rPr>
                <w:b/>
                <w:color w:val="00B050"/>
              </w:rPr>
              <w:t xml:space="preserve"> po zmianach z dnia 05.10.2022 r. 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4C6515">
        <w:trPr>
          <w:jc w:val="right"/>
        </w:trPr>
        <w:tc>
          <w:tcPr>
            <w:tcW w:w="3853" w:type="dxa"/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4C6515">
        <w:trPr>
          <w:trHeight w:val="566"/>
          <w:jc w:val="right"/>
        </w:trPr>
        <w:tc>
          <w:tcPr>
            <w:tcW w:w="3853" w:type="dxa"/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C70ADC0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83"/>
        <w:gridCol w:w="284"/>
        <w:gridCol w:w="142"/>
        <w:gridCol w:w="277"/>
        <w:gridCol w:w="255"/>
        <w:gridCol w:w="3720"/>
        <w:gridCol w:w="284"/>
        <w:gridCol w:w="990"/>
      </w:tblGrid>
      <w:tr w:rsidR="004C6515" w14:paraId="0B543E5A" w14:textId="77777777" w:rsidTr="00E50FCD">
        <w:tc>
          <w:tcPr>
            <w:tcW w:w="9893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A8871C" w14:textId="77777777" w:rsidR="004C6515" w:rsidRDefault="004C6515" w:rsidP="00E50FC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4C6515" w14:paraId="307BFDD4" w14:textId="77777777" w:rsidTr="00E50FCD">
        <w:trPr>
          <w:trHeight w:val="255"/>
        </w:trPr>
        <w:tc>
          <w:tcPr>
            <w:tcW w:w="989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E8BBDE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15" w14:paraId="76F6F9DE" w14:textId="77777777" w:rsidTr="00E50FCD">
        <w:trPr>
          <w:trHeight w:val="170"/>
        </w:trPr>
        <w:tc>
          <w:tcPr>
            <w:tcW w:w="9893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C5811D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C6515" w14:paraId="5BD8C8B4" w14:textId="77777777" w:rsidTr="00E50FCD">
        <w:trPr>
          <w:trHeight w:val="255"/>
        </w:trPr>
        <w:tc>
          <w:tcPr>
            <w:tcW w:w="989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DCACA9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15" w14:paraId="432F52EF" w14:textId="77777777" w:rsidTr="00E50FCD">
        <w:trPr>
          <w:trHeight w:val="113"/>
        </w:trPr>
        <w:tc>
          <w:tcPr>
            <w:tcW w:w="9893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987E3B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C6515" w14:paraId="04DE7B81" w14:textId="77777777" w:rsidTr="00E50FC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8D68D4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43DE" w14:textId="77777777" w:rsidR="004C6515" w:rsidRDefault="004C6515" w:rsidP="00E50FCD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674DA1" w14:textId="77777777" w:rsidR="004C6515" w:rsidRDefault="004C6515" w:rsidP="00E50FCD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D2E3" w14:textId="77777777" w:rsidR="004C6515" w:rsidRDefault="004C6515" w:rsidP="00E50FCD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BC0730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832B" w14:textId="77777777" w:rsidR="004C6515" w:rsidRDefault="004C6515" w:rsidP="00E50FC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F0F472" w14:textId="77777777" w:rsidR="004C6515" w:rsidRDefault="004C6515" w:rsidP="00E50FCD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15" w14:paraId="2FD4AA65" w14:textId="77777777" w:rsidTr="00E50FCD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4BF48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B0892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A49398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FDCC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1B2AD7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748A1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BA301E" w14:textId="77777777" w:rsidR="004C6515" w:rsidRDefault="004C6515" w:rsidP="00E50FCD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C6515" w14:paraId="7CB72C8C" w14:textId="77777777" w:rsidTr="00E50FCD">
        <w:trPr>
          <w:trHeight w:val="57"/>
        </w:trPr>
        <w:tc>
          <w:tcPr>
            <w:tcW w:w="98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9A0B6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4C6515" w14:paraId="7B7B83A1" w14:textId="77777777" w:rsidTr="00E50FCD">
        <w:trPr>
          <w:trHeight w:val="57"/>
        </w:trPr>
        <w:tc>
          <w:tcPr>
            <w:tcW w:w="98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4ED2C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4C6515" w14:paraId="3A555AE9" w14:textId="77777777" w:rsidTr="00C57D2D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59EBD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7579E30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75FF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279A52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F7BC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C7A6C3" w14:textId="77777777" w:rsidR="004C6515" w:rsidRDefault="004C6515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57D2D" w14:paraId="2771E619" w14:textId="77777777" w:rsidTr="00C57D2D">
        <w:trPr>
          <w:trHeight w:val="57"/>
        </w:trPr>
        <w:tc>
          <w:tcPr>
            <w:tcW w:w="989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5C55" w14:textId="77777777" w:rsidR="00C57D2D" w:rsidRDefault="00C57D2D" w:rsidP="00E50FC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57D2D" w:rsidRPr="00C57D2D" w14:paraId="07E211EA" w14:textId="77777777" w:rsidTr="00C57D2D">
        <w:trPr>
          <w:trHeight w:val="298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19A37" w14:textId="77777777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5E57B" w14:textId="50FC36C1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C57D2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16DAF" w14:textId="77777777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09AFC9" w14:textId="79DB5DD3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C57D2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8A5D" w14:textId="77777777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8D6ED6" w14:textId="60A74795" w:rsidR="00C57D2D" w:rsidRPr="00C57D2D" w:rsidRDefault="00C57D2D" w:rsidP="00C57D2D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C57D2D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9C695AA" w14:textId="2268586D" w:rsidR="004C6515" w:rsidRPr="004C6515" w:rsidRDefault="004C6515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0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bookmarkEnd w:id="0"/>
          <w:bookmarkEnd w:id="1"/>
          <w:bookmarkEnd w:id="2"/>
          <w:p w14:paraId="3F831461" w14:textId="05C5B496" w:rsidR="00727511" w:rsidRPr="00727511" w:rsidRDefault="00727511" w:rsidP="00BE5D95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CF319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4"/>
          <w:szCs w:val="22"/>
        </w:rPr>
      </w:pPr>
    </w:p>
    <w:p w14:paraId="0B4EA332" w14:textId="264D5D10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</w:t>
      </w:r>
      <w:r w:rsidR="00DE7855">
        <w:rPr>
          <w:rFonts w:ascii="Arial Narrow" w:hAnsi="Arial Narrow" w:cs="Arial"/>
          <w:sz w:val="22"/>
          <w:szCs w:val="22"/>
        </w:rPr>
        <w:t xml:space="preserve">w art. 275 pkt. 1 w zw. z art. 359 pkt 2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5A7957F5" w14:textId="6FCFE730" w:rsidR="00A21B34" w:rsidRPr="00A21B34" w:rsidRDefault="00A21B34" w:rsidP="00A21B34">
      <w:pPr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>
        <w:rPr>
          <w:rFonts w:ascii="Arial Narrow" w:eastAsia="Calibri" w:hAnsi="Arial Narrow" w:cs="Calibri"/>
          <w:b/>
          <w:bCs/>
          <w:sz w:val="22"/>
          <w:szCs w:val="22"/>
        </w:rPr>
        <w:t>Świadczenie usług hotelarskich dotyczących zapewnienia zakwaterowania, wyżywienia oraz sali konferencyjnej dla grupy łącznie 120 uczestników w celu przeprowadzenia seminar</w:t>
      </w:r>
      <w:r w:rsidR="004228E8">
        <w:rPr>
          <w:rFonts w:ascii="Arial Narrow" w:eastAsia="Calibri" w:hAnsi="Arial Narrow" w:cs="Calibri"/>
          <w:b/>
          <w:bCs/>
          <w:sz w:val="22"/>
          <w:szCs w:val="22"/>
        </w:rPr>
        <w:t>ium szkoleniowego w dniach 07.11.2022 r. – 10.11</w:t>
      </w:r>
      <w:r>
        <w:rPr>
          <w:rFonts w:ascii="Arial Narrow" w:eastAsia="Calibri" w:hAnsi="Arial Narrow" w:cs="Calibri"/>
          <w:b/>
          <w:bCs/>
          <w:sz w:val="22"/>
          <w:szCs w:val="22"/>
        </w:rPr>
        <w:t>.2022 r.</w:t>
      </w:r>
    </w:p>
    <w:p w14:paraId="0020675D" w14:textId="77777777" w:rsidR="00BA34BA" w:rsidRPr="00BA34BA" w:rsidRDefault="00BA34BA" w:rsidP="00BA34BA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 w:rsidRPr="00BA34BA">
        <w:rPr>
          <w:rFonts w:ascii="Arial Narrow" w:hAnsi="Arial Narrow" w:cs="Arial"/>
          <w:sz w:val="22"/>
          <w:szCs w:val="22"/>
        </w:rPr>
        <w:t xml:space="preserve">w ramach projektu </w:t>
      </w:r>
      <w:r w:rsidRPr="00BA34BA">
        <w:rPr>
          <w:rFonts w:ascii="Arial Narrow" w:hAnsi="Arial Narrow" w:cs="Arial"/>
          <w:i/>
          <w:sz w:val="22"/>
          <w:szCs w:val="22"/>
        </w:rPr>
        <w:t>„NEMESIS nowoczesny model systemu śledczego w zakresie przestępstw seksualnych</w:t>
      </w:r>
      <w:r w:rsidRPr="00BA34BA">
        <w:rPr>
          <w:rFonts w:ascii="Arial Narrow" w:hAnsi="Arial Narrow" w:cs="Arial"/>
          <w:sz w:val="22"/>
          <w:szCs w:val="22"/>
        </w:rPr>
        <w:t>”</w:t>
      </w:r>
      <w:r w:rsidRPr="00BA34BA">
        <w:rPr>
          <w:rFonts w:ascii="Arial Narrow" w:hAnsi="Arial Narrow" w:cs="Arial"/>
          <w:i/>
          <w:sz w:val="22"/>
          <w:szCs w:val="22"/>
        </w:rPr>
        <w:t xml:space="preserve"> </w:t>
      </w:r>
      <w:r w:rsidRPr="00BA34BA">
        <w:rPr>
          <w:rFonts w:ascii="Arial Narrow" w:hAnsi="Arial Narrow" w:cs="Arial"/>
          <w:sz w:val="22"/>
          <w:szCs w:val="22"/>
        </w:rPr>
        <w:t>który jest finansowany z Programu „Sprawy wewnętrzne” realizowanego w ramach Funduszy Norweskich na lata 2014-2021</w:t>
      </w:r>
      <w:r w:rsidRPr="00BA34BA">
        <w:rPr>
          <w:rFonts w:ascii="Arial Narrow" w:hAnsi="Arial Narrow" w:cs="Arial Narrow"/>
          <w:iCs/>
          <w:sz w:val="22"/>
          <w:szCs w:val="22"/>
        </w:rPr>
        <w:t>:</w:t>
      </w:r>
    </w:p>
    <w:p w14:paraId="7629FB9A" w14:textId="3D87A25D" w:rsidR="00BA34BA" w:rsidRPr="004C6515" w:rsidRDefault="00BA34BA" w:rsidP="00C57D2D">
      <w:pPr>
        <w:numPr>
          <w:ilvl w:val="0"/>
          <w:numId w:val="8"/>
        </w:numPr>
        <w:spacing w:after="12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 wykonanie zamówienia za cenę …………………………. zł, obliczoną na podstawie niżej określonych cen:</w:t>
      </w:r>
    </w:p>
    <w:tbl>
      <w:tblPr>
        <w:tblW w:w="964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8"/>
        <w:gridCol w:w="425"/>
        <w:gridCol w:w="709"/>
        <w:gridCol w:w="1419"/>
        <w:gridCol w:w="993"/>
        <w:gridCol w:w="1277"/>
        <w:gridCol w:w="1560"/>
      </w:tblGrid>
      <w:tr w:rsidR="004C6515" w14:paraId="23F231CB" w14:textId="77777777" w:rsidTr="004C651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5998AF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35C93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>Rodzaj usługi</w:t>
            </w: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33591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6ABE10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0A431B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 xml:space="preserve">Cena jednostkowa netto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BD2DBC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Stawka podatku VAT w 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9077B7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 xml:space="preserve">Cena jednostkowa brutto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4D68F8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Kwota brutto w zł</w:t>
            </w:r>
          </w:p>
          <w:p w14:paraId="5EC0C27E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B050"/>
                <w:sz w:val="19"/>
                <w:szCs w:val="19"/>
                <w:lang w:eastAsia="en-US"/>
              </w:rPr>
              <w:t>(kol. 4 x 7)</w:t>
            </w:r>
          </w:p>
        </w:tc>
      </w:tr>
      <w:tr w:rsidR="004C6515" w14:paraId="27534100" w14:textId="77777777" w:rsidTr="004C651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6D004E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B175B7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FDF554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B95721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506EFE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BEF697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06E36A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4F03D8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B050"/>
                <w:sz w:val="19"/>
                <w:szCs w:val="19"/>
                <w:lang w:eastAsia="en-US"/>
              </w:rPr>
              <w:t>8</w:t>
            </w:r>
          </w:p>
        </w:tc>
      </w:tr>
      <w:tr w:rsidR="004C6515" w14:paraId="62AF6710" w14:textId="77777777" w:rsidTr="004C651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F15413" w14:textId="77777777" w:rsidR="004C6515" w:rsidRDefault="004C6515" w:rsidP="004C6515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3323C9" w14:textId="77777777" w:rsidR="004C6515" w:rsidRDefault="004C6515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B05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 xml:space="preserve">Usługa hotelarska </w:t>
            </w:r>
          </w:p>
          <w:p w14:paraId="4CF0A96A" w14:textId="77777777" w:rsidR="004C6515" w:rsidRDefault="004C6515">
            <w:pPr>
              <w:ind w:left="0" w:firstLine="0"/>
              <w:jc w:val="lef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>(zakwaterowanie, wyżywienie) od dnia 07.11.2022 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027B7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07A02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59977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D0B94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1D9B8" w14:textId="77777777" w:rsidR="004C6515" w:rsidRDefault="004C6515">
            <w:pP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A6773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4C6515" w14:paraId="061F76A0" w14:textId="77777777" w:rsidTr="004C6515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11CB2B" w14:textId="77777777" w:rsidR="004C6515" w:rsidRDefault="004C6515" w:rsidP="004C6515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AC2237" w14:textId="77777777" w:rsidR="004C6515" w:rsidRDefault="004C6515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B05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 xml:space="preserve">Usługa hotelarska </w:t>
            </w:r>
          </w:p>
          <w:p w14:paraId="65A9598A" w14:textId="77777777" w:rsidR="004C6515" w:rsidRDefault="004C6515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B05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>(zakwaterowanie, wyżywienie) od dnia 08.11.2022 r. (od godz. 10:00) do dnia 10.11.2022 r. (do godz. 14:00)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DD00DD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6F02F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120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90302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52597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FDEBB" w14:textId="77777777" w:rsidR="004C6515" w:rsidRDefault="004C6515">
            <w:pP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93B5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4C6515" w14:paraId="50DCB010" w14:textId="77777777" w:rsidTr="004C6515">
        <w:trPr>
          <w:trHeight w:val="5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1692F3" w14:textId="77777777" w:rsidR="004C6515" w:rsidRDefault="004C6515" w:rsidP="004C6515">
            <w:pPr>
              <w:numPr>
                <w:ilvl w:val="0"/>
                <w:numId w:val="11"/>
              </w:numPr>
              <w:ind w:left="0" w:firstLine="0"/>
              <w:contextualSpacing/>
              <w:jc w:val="left"/>
              <w:rPr>
                <w:rFonts w:ascii="Arial Narrow" w:hAnsi="Arial Narrow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1017F1" w14:textId="77777777" w:rsidR="004C6515" w:rsidRDefault="004C6515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color w:val="00B050"/>
                <w:sz w:val="19"/>
                <w:szCs w:val="19"/>
              </w:rPr>
            </w:pPr>
            <w:r>
              <w:rPr>
                <w:rFonts w:ascii="Arial Narrow" w:hAnsi="Arial Narrow" w:cs="Verdana"/>
                <w:color w:val="00B050"/>
                <w:sz w:val="19"/>
                <w:szCs w:val="19"/>
              </w:rPr>
              <w:t>Sala konferencyjna dla 120 osób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736412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sala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30730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7B800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A7959" w14:textId="77777777" w:rsidR="004C6515" w:rsidRDefault="004C6515">
            <w:pPr>
              <w:ind w:left="0" w:firstLine="0"/>
              <w:jc w:val="center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  <w:t>…..%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DF84B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B13A0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</w:tr>
      <w:tr w:rsidR="004C6515" w14:paraId="6A44B4DB" w14:textId="77777777" w:rsidTr="004C6515">
        <w:trPr>
          <w:trHeight w:val="20"/>
        </w:trPr>
        <w:tc>
          <w:tcPr>
            <w:tcW w:w="8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D5B2A38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  <w:r>
              <w:rPr>
                <w:rFonts w:ascii="Arial Narrow" w:hAnsi="Arial Narrow"/>
                <w:color w:val="00B050"/>
                <w:sz w:val="19"/>
                <w:szCs w:val="19"/>
                <w:lang w:eastAsia="en-US"/>
              </w:rPr>
              <w:t xml:space="preserve">                                                                                                        Cena oferty ∑ wartość brutto (od poz. 1 do poz. 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F84C0" w14:textId="77777777" w:rsidR="004C6515" w:rsidRDefault="004C6515">
            <w:pPr>
              <w:ind w:left="0" w:firstLine="0"/>
              <w:jc w:val="right"/>
              <w:rPr>
                <w:rFonts w:ascii="Arial Narrow" w:eastAsia="Calibri" w:hAnsi="Arial Narrow" w:cs="Calibri"/>
                <w:color w:val="00B050"/>
                <w:sz w:val="19"/>
                <w:szCs w:val="19"/>
                <w:lang w:eastAsia="en-US"/>
              </w:rPr>
            </w:pPr>
          </w:p>
        </w:tc>
      </w:tr>
    </w:tbl>
    <w:p w14:paraId="0F9B43B9" w14:textId="38DAB341" w:rsidR="00841D48" w:rsidRPr="004C6515" w:rsidRDefault="00E15BB2" w:rsidP="00C57D2D">
      <w:pPr>
        <w:pStyle w:val="Tekstpodstawowy"/>
        <w:numPr>
          <w:ilvl w:val="0"/>
          <w:numId w:val="8"/>
        </w:numPr>
        <w:spacing w:before="120" w:after="0" w:line="264" w:lineRule="auto"/>
        <w:ind w:left="284" w:hanging="284"/>
        <w:rPr>
          <w:rFonts w:ascii="Arial Narrow" w:eastAsia="Calibri" w:hAnsi="Arial Narrow" w:cs="Verdana"/>
          <w:szCs w:val="17"/>
        </w:rPr>
      </w:pPr>
      <w:r w:rsidRPr="007A1E12">
        <w:rPr>
          <w:rFonts w:ascii="Arial Narrow" w:hAnsi="Arial Narrow" w:cs="Arial"/>
          <w:szCs w:val="17"/>
        </w:rPr>
        <w:t xml:space="preserve">oferuję w ramach wskazanej powyżej </w:t>
      </w:r>
      <w:r w:rsidR="000E2AA4">
        <w:rPr>
          <w:rFonts w:ascii="Arial Narrow" w:hAnsi="Arial Narrow" w:cs="Arial"/>
          <w:szCs w:val="17"/>
        </w:rPr>
        <w:t>ceny</w:t>
      </w:r>
      <w:r w:rsidRPr="007A1E12">
        <w:rPr>
          <w:rFonts w:ascii="Arial Narrow" w:hAnsi="Arial Narrow" w:cs="Arial"/>
          <w:szCs w:val="17"/>
        </w:rPr>
        <w:t xml:space="preserve"> oferty, poniższe usługi ponadstandardowe</w:t>
      </w:r>
      <w:r w:rsidR="007A1E12">
        <w:rPr>
          <w:rFonts w:ascii="Arial Narrow" w:hAnsi="Arial Narrow" w:cs="Arial"/>
          <w:szCs w:val="17"/>
        </w:rPr>
        <w:t xml:space="preserve"> (zgodnie z kryteriami oceny ofert)</w:t>
      </w:r>
      <w:r w:rsidRPr="007A1E12">
        <w:rPr>
          <w:rFonts w:ascii="Arial Narrow" w:hAnsi="Arial Narrow" w:cs="Arial"/>
          <w:szCs w:val="17"/>
        </w:rPr>
        <w:t>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847744" w:rsidRPr="007A1E12" w14:paraId="42A67026" w14:textId="77777777" w:rsidTr="00847744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BBFD" w14:textId="1EC7C675" w:rsidR="00847744" w:rsidRPr="004C6515" w:rsidRDefault="00A05D67" w:rsidP="00A05D6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  <w:r w:rsidRPr="004C6515">
              <w:rPr>
                <w:rFonts w:ascii="Arial Narrow" w:hAnsi="Arial Narrow"/>
              </w:rPr>
              <w:t>8</w:t>
            </w:r>
            <w:r w:rsidR="00847744" w:rsidRPr="004C6515">
              <w:rPr>
                <w:rFonts w:ascii="Arial Narrow" w:hAnsi="Arial Narrow"/>
              </w:rPr>
              <w:t xml:space="preserve">0 % pokoi wyposażonych w instalacje i odbiorniki telewizyjne przystosowane do </w:t>
            </w:r>
            <w:r w:rsidR="004C6515" w:rsidRPr="004C6515">
              <w:rPr>
                <w:rFonts w:ascii="Arial Narrow" w:hAnsi="Arial Narrow"/>
              </w:rPr>
              <w:t>odbioru programów informacyjnych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26B4C8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39B8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1E2E2" w14:textId="12C1E09F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2F9FCCD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1253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C11" w14:textId="4FA69719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47744" w:rsidRPr="007A1E12" w14:paraId="42AFE306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EF9D" w14:textId="29DDCC25" w:rsidR="00847744" w:rsidRPr="004C6515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375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656A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04C40C" w14:textId="592A0913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CC1485" w:rsidRPr="004C6515">
              <w:rPr>
                <w:rStyle w:val="Odwoanieprzypisudolnego"/>
                <w:rFonts w:ascii="Arial Narrow" w:eastAsia="Calibri" w:hAnsi="Arial Narrow" w:cs="Arial"/>
              </w:rPr>
              <w:footnoteReference w:id="2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E20463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F8A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5B6" w14:textId="154AB57F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vertAlign w:val="superscript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9C2D01" w:rsidRPr="007A1E12" w14:paraId="32520A60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EF4" w14:textId="354DDDF3" w:rsidR="009C2D01" w:rsidRPr="004C6515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10"/>
              </w:rPr>
            </w:pPr>
            <w:bookmarkStart w:id="3" w:name="_GoBack"/>
            <w:bookmarkEnd w:id="3"/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8BB0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98A3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15372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B1907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E880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50DD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0E3EE5" w:rsidRPr="007A1E12" w14:paraId="1681DBB0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B94C" w14:textId="1960A4DE" w:rsidR="000E3EE5" w:rsidRPr="004C6515" w:rsidRDefault="006F08E7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  <w:r w:rsidRPr="004C6515">
              <w:rPr>
                <w:rFonts w:ascii="Arial Narrow" w:eastAsia="Calibri" w:hAnsi="Arial Narrow" w:cs="Verdana"/>
              </w:rPr>
              <w:lastRenderedPageBreak/>
              <w:t xml:space="preserve">Dostęp do zaplecza </w:t>
            </w:r>
            <w:r w:rsidR="00150721" w:rsidRPr="004C6515">
              <w:rPr>
                <w:rFonts w:ascii="Arial Narrow" w:eastAsia="Calibri" w:hAnsi="Arial Narrow" w:cs="Verdana"/>
              </w:rPr>
              <w:t xml:space="preserve">rekreacyjno-sportowego </w:t>
            </w:r>
            <w:r w:rsidRPr="004C6515">
              <w:rPr>
                <w:rFonts w:ascii="Arial Narrow" w:eastAsia="Calibri" w:hAnsi="Arial Narrow" w:cs="Verdana"/>
              </w:rPr>
              <w:t>znajdujące</w:t>
            </w:r>
            <w:r w:rsidR="00150721" w:rsidRPr="004C6515">
              <w:rPr>
                <w:rFonts w:ascii="Arial Narrow" w:eastAsia="Calibri" w:hAnsi="Arial Narrow" w:cs="Verdana"/>
              </w:rPr>
              <w:t>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79966A" w14:textId="77777777" w:rsidR="000E3EE5" w:rsidRPr="004C6515" w:rsidRDefault="000E3EE5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395F" w14:textId="77777777" w:rsidR="000E3EE5" w:rsidRPr="004C6515" w:rsidRDefault="000E3EE5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7A1E12" w:rsidRPr="007A1E12" w14:paraId="1FA65E90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7799" w14:textId="432EF888" w:rsidR="007A1E12" w:rsidRPr="004C6515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  <w:r w:rsidRPr="004C6515">
              <w:rPr>
                <w:rFonts w:ascii="Arial Narrow" w:eastAsia="Calibri" w:hAnsi="Arial Narrow" w:cs="Verdana"/>
              </w:rPr>
              <w:t>- 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388E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CD6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D3DEFA" w14:textId="2E4630CE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vertAlign w:val="superscript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1DE067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979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810B" w14:textId="50BA4E60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7A1E12" w:rsidRPr="007A1E12" w14:paraId="4CC1D2FC" w14:textId="77777777" w:rsidTr="00847744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5CF3" w14:textId="77777777" w:rsidR="007A1E12" w:rsidRPr="004C6515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5CB51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3195B1A0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CC20BD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10D5CA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0E68C22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9AE7F7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847744" w:rsidRPr="007A1E12" w14:paraId="1637340A" w14:textId="77777777" w:rsidTr="004C6515">
        <w:trPr>
          <w:trHeight w:val="144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F671" w14:textId="77777777" w:rsidR="00847744" w:rsidRPr="004C6515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048D6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6EFEB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ECA5D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161569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0C4F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252CDE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7A1E12" w:rsidRPr="007A1E12" w14:paraId="4F7833E7" w14:textId="77777777" w:rsidTr="00104DA5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33C9" w14:textId="674F6AED" w:rsidR="007A1E12" w:rsidRPr="004C6515" w:rsidRDefault="007A1E12" w:rsidP="00DC25C5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  <w:r w:rsidRPr="004C6515">
              <w:rPr>
                <w:rFonts w:ascii="Arial Narrow" w:eastAsia="Calibri" w:hAnsi="Arial Narrow" w:cs="Verdana"/>
              </w:rPr>
              <w:t xml:space="preserve">- </w:t>
            </w:r>
            <w:r w:rsidR="002624ED" w:rsidRPr="004C6515">
              <w:rPr>
                <w:rFonts w:ascii="Arial Narrow" w:eastAsia="Calibri" w:hAnsi="Arial Narrow" w:cs="Verdana"/>
              </w:rPr>
              <w:t>s</w:t>
            </w:r>
            <w:r w:rsidR="00DC25C5" w:rsidRPr="004C6515">
              <w:rPr>
                <w:rFonts w:ascii="Arial Narrow" w:eastAsia="Calibri" w:hAnsi="Arial Narrow" w:cs="Verdana"/>
              </w:rPr>
              <w:t>iłownia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9C0E0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FBF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2CCCA" w14:textId="2A36C2B8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71CA7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0024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49796" w14:textId="236FFF7B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2624ED" w:rsidRPr="007A1E12" w14:paraId="497CF33A" w14:textId="77777777" w:rsidTr="00104DA5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7FA" w14:textId="77777777" w:rsidR="002624ED" w:rsidRPr="004C6515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6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770D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26F069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1B8F2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0FCB9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C12C2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763D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6"/>
              </w:rPr>
            </w:pPr>
          </w:p>
        </w:tc>
      </w:tr>
      <w:tr w:rsidR="00847744" w:rsidRPr="007A1E12" w14:paraId="66E1B8B8" w14:textId="77777777" w:rsidTr="006A7EFA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AF2A" w14:textId="77777777" w:rsidR="00847744" w:rsidRPr="004C6515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</w:rPr>
            </w:pPr>
            <w:r w:rsidRPr="004C6515">
              <w:rPr>
                <w:rFonts w:ascii="Arial Narrow" w:eastAsia="Calibri" w:hAnsi="Arial Narrow" w:cs="Verdana"/>
              </w:rPr>
              <w:t xml:space="preserve">Dostęp do strzeżonego parkingu znajdującego się na terenie obiektu hotelowego </w:t>
            </w:r>
          </w:p>
          <w:p w14:paraId="1511C71E" w14:textId="222BB720" w:rsidR="00847744" w:rsidRPr="004C6515" w:rsidRDefault="00847744" w:rsidP="00847744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</w:rPr>
            </w:pPr>
            <w:r w:rsidRPr="004C6515">
              <w:rPr>
                <w:rFonts w:ascii="Arial Narrow" w:eastAsia="Calibri" w:hAnsi="Arial Narrow" w:cs="Verdana"/>
              </w:rPr>
              <w:t>oferowanego przez wykonawcą w cenie oferty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1076A1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E930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5A317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7C39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92DE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14D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847744" w:rsidRPr="007A1E12" w14:paraId="208705E4" w14:textId="77777777" w:rsidTr="006A7EFA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591" w14:textId="3C98290D" w:rsidR="00847744" w:rsidRPr="004C6515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BFF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B0E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87D79" w14:textId="123FBB26" w:rsidR="00847744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327D4C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D7E" w14:textId="77777777" w:rsidR="00847744" w:rsidRPr="004C6515" w:rsidRDefault="00847744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8F4C" w14:textId="65EC62F6" w:rsidR="00847744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2624ED" w:rsidRPr="007A1E12" w14:paraId="563FF515" w14:textId="77777777" w:rsidTr="006A7EFA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5BFF" w14:textId="77777777" w:rsidR="002624ED" w:rsidRPr="004C6515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F224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4B3C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615E3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27E2F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86F3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2C1" w14:textId="77777777" w:rsidR="002624ED" w:rsidRPr="004C6515" w:rsidRDefault="002624ED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9C2D01" w:rsidRPr="007A1E12" w14:paraId="740EBF75" w14:textId="77777777" w:rsidTr="006A7EFA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1930" w14:textId="77777777" w:rsidR="009C2D01" w:rsidRPr="004C6515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E32FF0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DA6F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2C2C5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A6CF5D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0DC9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9A2E" w14:textId="77777777" w:rsidR="009C2D01" w:rsidRPr="004C6515" w:rsidRDefault="009C2D01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7A1E12" w:rsidRPr="007A1E12" w14:paraId="53175594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755C" w14:textId="3B84AD99" w:rsidR="007A1E12" w:rsidRPr="004C6515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</w:rPr>
            </w:pPr>
            <w:r w:rsidRPr="004C6515">
              <w:rPr>
                <w:rFonts w:ascii="Arial Narrow" w:eastAsia="Calibri" w:hAnsi="Arial Narrow" w:cs="Verdana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4C6C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AAB1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A31E0" w14:textId="37E28E08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383597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CC2E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D0E2" w14:textId="46B02D93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7A1E12" w:rsidRPr="007A1E12" w14:paraId="4067A388" w14:textId="77777777" w:rsidTr="00786F76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15BD" w14:textId="77777777" w:rsidR="007A1E12" w:rsidRPr="004C6515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B334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8690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E36C0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747EE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49AE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7858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786F76" w:rsidRPr="007A1E12" w14:paraId="329C571C" w14:textId="77777777" w:rsidTr="00786F76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6E79" w14:textId="77777777" w:rsidR="00786F76" w:rsidRPr="004C6515" w:rsidRDefault="00786F76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0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DEAE8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97CAE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0F41B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181EE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44B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379" w14:textId="77777777" w:rsidR="00786F76" w:rsidRPr="004C6515" w:rsidRDefault="00786F76" w:rsidP="00E15BB2">
            <w:pPr>
              <w:jc w:val="center"/>
              <w:rPr>
                <w:rFonts w:ascii="Arial Narrow" w:eastAsia="Calibri" w:hAnsi="Arial Narrow" w:cs="Arial"/>
                <w:sz w:val="10"/>
              </w:rPr>
            </w:pPr>
          </w:p>
        </w:tc>
      </w:tr>
      <w:tr w:rsidR="009C2D01" w:rsidRPr="007A1E12" w14:paraId="20277512" w14:textId="77777777" w:rsidTr="006A7EFA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C866" w14:textId="5F4830E8" w:rsidR="007A1E12" w:rsidRPr="004C6515" w:rsidRDefault="007A1E12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</w:rPr>
            </w:pPr>
            <w:r w:rsidRPr="004C6515">
              <w:rPr>
                <w:rFonts w:ascii="Arial Narrow" w:hAnsi="Arial Narrow"/>
              </w:rPr>
              <w:t>Zmiana pościeli i ręczników na życzenie gości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47BC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D2EE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1385E2" w14:textId="6CF1C5A9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Tak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03EDE5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25EA" w14:textId="77777777" w:rsidR="007A1E12" w:rsidRPr="004C6515" w:rsidRDefault="007A1E12" w:rsidP="00E15BB2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7118" w14:textId="1D791A37" w:rsidR="007A1E12" w:rsidRPr="004C6515" w:rsidRDefault="00CC1485" w:rsidP="00E15BB2">
            <w:pPr>
              <w:jc w:val="center"/>
              <w:rPr>
                <w:rFonts w:ascii="Arial Narrow" w:eastAsia="Calibri" w:hAnsi="Arial Narrow" w:cs="Arial"/>
              </w:rPr>
            </w:pPr>
            <w:r w:rsidRPr="004C6515">
              <w:rPr>
                <w:rFonts w:ascii="Arial Narrow" w:eastAsia="Calibri" w:hAnsi="Arial Narrow" w:cs="Arial"/>
              </w:rPr>
              <w:t>Nie</w:t>
            </w:r>
            <w:r w:rsidR="004A54DD" w:rsidRPr="004C6515">
              <w:rPr>
                <w:rFonts w:ascii="Arial Narrow" w:eastAsia="Calibri" w:hAnsi="Arial Narrow" w:cs="Arial"/>
                <w:vertAlign w:val="superscript"/>
              </w:rPr>
              <w:t>5</w:t>
            </w:r>
          </w:p>
        </w:tc>
      </w:tr>
      <w:tr w:rsidR="009C2D01" w:rsidRPr="009C2D01" w14:paraId="4C308DB8" w14:textId="77777777" w:rsidTr="006A7EFA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5CCD" w14:textId="77777777" w:rsidR="009C2D01" w:rsidRPr="009C2D0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21E7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47774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87837F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C5768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1A6D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C26" w14:textId="77777777" w:rsidR="009C2D01" w:rsidRPr="009C2D01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7E6E22A3" w14:textId="77777777" w:rsidR="00C55826" w:rsidRDefault="00C55826" w:rsidP="00C55826">
      <w:pPr>
        <w:ind w:left="0" w:firstLine="0"/>
        <w:rPr>
          <w:rFonts w:ascii="Arial Narrow" w:hAnsi="Arial Narrow" w:cs="Arial Narrow"/>
          <w:bCs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981451" w:rsidRPr="00981451" w14:paraId="7805DF26" w14:textId="77777777" w:rsidTr="00537E32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233CB29" w14:textId="77777777" w:rsidR="00C55826" w:rsidRPr="00981451" w:rsidRDefault="00C55826" w:rsidP="00BE5D95">
            <w:pPr>
              <w:numPr>
                <w:ilvl w:val="0"/>
                <w:numId w:val="10"/>
              </w:numPr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/>
                <w:b/>
                <w:color w:val="00B050"/>
                <w:sz w:val="22"/>
              </w:rPr>
              <w:t>Inne informacje dotyczące powierzania części zamówienia podwykonawcom</w:t>
            </w:r>
          </w:p>
        </w:tc>
      </w:tr>
    </w:tbl>
    <w:p w14:paraId="144EAD4B" w14:textId="77777777" w:rsidR="00C55826" w:rsidRPr="00981451" w:rsidRDefault="00C55826" w:rsidP="00C55826">
      <w:pPr>
        <w:ind w:left="0" w:firstLine="0"/>
        <w:rPr>
          <w:rFonts w:ascii="Arial Narrow" w:eastAsia="Calibri" w:hAnsi="Arial Narrow" w:cs="Calibri"/>
          <w:color w:val="00B050"/>
          <w:sz w:val="12"/>
          <w:szCs w:val="22"/>
        </w:rPr>
      </w:pPr>
    </w:p>
    <w:p w14:paraId="295ACCB8" w14:textId="77777777" w:rsidR="00C55826" w:rsidRPr="00981451" w:rsidRDefault="00C55826" w:rsidP="00C5582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color w:val="00B050"/>
          <w:sz w:val="22"/>
          <w:szCs w:val="22"/>
        </w:rPr>
      </w:pPr>
      <w:r w:rsidRPr="00981451">
        <w:rPr>
          <w:rFonts w:ascii="Arial Narrow" w:eastAsia="Calibri" w:hAnsi="Arial Narrow" w:cs="Calibri"/>
          <w:b/>
          <w:color w:val="00B050"/>
          <w:sz w:val="22"/>
          <w:szCs w:val="22"/>
        </w:rPr>
        <w:t>Nie zamierzam</w:t>
      </w:r>
      <w:r w:rsidRPr="00981451">
        <w:rPr>
          <w:rFonts w:ascii="Arial Narrow" w:eastAsia="Calibri" w:hAnsi="Arial Narrow" w:cs="Calibri"/>
          <w:color w:val="00B050"/>
          <w:sz w:val="22"/>
          <w:szCs w:val="22"/>
        </w:rPr>
        <w:t xml:space="preserve"> / </w:t>
      </w:r>
      <w:r w:rsidRPr="00981451">
        <w:rPr>
          <w:rFonts w:ascii="Arial Narrow" w:eastAsia="Calibri" w:hAnsi="Arial Narrow" w:cs="Calibri"/>
          <w:b/>
          <w:color w:val="00B050"/>
          <w:sz w:val="22"/>
          <w:szCs w:val="22"/>
        </w:rPr>
        <w:t>Zamierzam</w:t>
      </w:r>
      <w:r w:rsidRPr="00981451">
        <w:rPr>
          <w:rStyle w:val="Odwoanieprzypisudolnego"/>
          <w:rFonts w:ascii="Arial Narrow" w:eastAsia="Calibri" w:hAnsi="Arial Narrow" w:cs="Calibri"/>
          <w:b/>
          <w:color w:val="00B050"/>
          <w:sz w:val="22"/>
          <w:szCs w:val="22"/>
        </w:rPr>
        <w:footnoteReference w:id="3"/>
      </w:r>
      <w:r w:rsidRPr="00981451">
        <w:rPr>
          <w:rFonts w:ascii="Arial Narrow" w:eastAsia="Calibri" w:hAnsi="Arial Narrow" w:cs="Calibri"/>
          <w:b/>
          <w:color w:val="00B050"/>
          <w:sz w:val="22"/>
          <w:szCs w:val="22"/>
        </w:rPr>
        <w:t xml:space="preserve"> </w:t>
      </w:r>
      <w:r w:rsidRPr="00981451">
        <w:rPr>
          <w:rFonts w:ascii="Arial Narrow" w:eastAsia="Calibri" w:hAnsi="Arial Narrow" w:cs="Calibri"/>
          <w:color w:val="00B050"/>
          <w:sz w:val="22"/>
          <w:szCs w:val="22"/>
        </w:rPr>
        <w:t>powierzyć część zamówienia następującemu/</w:t>
      </w:r>
      <w:proofErr w:type="spellStart"/>
      <w:r w:rsidRPr="00981451">
        <w:rPr>
          <w:rFonts w:ascii="Arial Narrow" w:eastAsia="Calibri" w:hAnsi="Arial Narrow" w:cs="Calibri"/>
          <w:color w:val="00B050"/>
          <w:sz w:val="22"/>
          <w:szCs w:val="22"/>
        </w:rPr>
        <w:t>ym</w:t>
      </w:r>
      <w:proofErr w:type="spellEnd"/>
      <w:r w:rsidRPr="00981451">
        <w:rPr>
          <w:rFonts w:ascii="Arial Narrow" w:eastAsia="Calibri" w:hAnsi="Arial Narrow" w:cs="Calibri"/>
          <w:color w:val="00B050"/>
          <w:sz w:val="22"/>
          <w:szCs w:val="22"/>
        </w:rPr>
        <w:t xml:space="preserve"> podwykonawcy/om:</w:t>
      </w:r>
      <w:r w:rsidRPr="00981451">
        <w:rPr>
          <w:rFonts w:ascii="Arial Narrow" w:eastAsia="Calibri" w:hAnsi="Arial Narrow" w:cs="Calibri"/>
          <w:color w:val="00B050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981451" w:rsidRPr="00981451" w14:paraId="05F33C54" w14:textId="77777777" w:rsidTr="00537E32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C8AB5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FC1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253B6AD5" w14:textId="77777777" w:rsidTr="00537E3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E147E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588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2117D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581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CA1AF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F1A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53FCBF8F" w14:textId="77777777" w:rsidTr="00537E32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7E44AB" w14:textId="77777777" w:rsidR="00C55826" w:rsidRPr="00981451" w:rsidRDefault="00C55826" w:rsidP="00537E3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 xml:space="preserve">Zakres powierzonej części zamówienia </w:t>
            </w:r>
            <w:r w:rsidRPr="00981451">
              <w:rPr>
                <w:rFonts w:ascii="Arial Narrow" w:eastAsia="Calibri" w:hAnsi="Arial Narrow" w:cs="Calibri"/>
                <w:i/>
                <w:color w:val="00B050"/>
                <w:sz w:val="18"/>
                <w:szCs w:val="22"/>
              </w:rPr>
              <w:t>(krótki opis)</w:t>
            </w: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56A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080C2108" w14:textId="77777777" w:rsidTr="00537E32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4DB8CD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0E0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</w:tbl>
    <w:p w14:paraId="545BF776" w14:textId="77777777" w:rsidR="00C55826" w:rsidRPr="00981451" w:rsidRDefault="00C55826" w:rsidP="00C55826">
      <w:pPr>
        <w:rPr>
          <w:rFonts w:ascii="Arial Narrow" w:hAnsi="Arial Narrow"/>
          <w:color w:val="00B050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981451" w:rsidRPr="00981451" w14:paraId="3B4732DB" w14:textId="77777777" w:rsidTr="00537E32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1559D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984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252F0636" w14:textId="77777777" w:rsidTr="00537E32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76D699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9A9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0A107F7F" w14:textId="77777777" w:rsidTr="00537E32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E19D7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6DF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E9AF1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C1D4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AB749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3A1F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433CC175" w14:textId="77777777" w:rsidTr="00537E32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7E282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 xml:space="preserve">Zakres powierzonej części zamówienia </w:t>
            </w:r>
            <w:r w:rsidRPr="00981451">
              <w:rPr>
                <w:rFonts w:ascii="Arial Narrow" w:eastAsia="Calibri" w:hAnsi="Arial Narrow" w:cs="Calibri"/>
                <w:i/>
                <w:color w:val="00B050"/>
                <w:sz w:val="18"/>
                <w:szCs w:val="22"/>
              </w:rPr>
              <w:t>(krótki opis)</w:t>
            </w: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77FC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  <w:tr w:rsidR="00981451" w:rsidRPr="00981451" w14:paraId="3F3E67C9" w14:textId="77777777" w:rsidTr="00537E32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68737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  <w:r w:rsidRPr="00981451"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E11" w14:textId="77777777" w:rsidR="00C55826" w:rsidRPr="00981451" w:rsidRDefault="00C55826" w:rsidP="00537E32">
            <w:pPr>
              <w:tabs>
                <w:tab w:val="left" w:pos="426"/>
              </w:tabs>
              <w:rPr>
                <w:rFonts w:ascii="Arial Narrow" w:eastAsia="Calibri" w:hAnsi="Arial Narrow" w:cs="Calibri"/>
                <w:color w:val="00B050"/>
                <w:sz w:val="22"/>
                <w:szCs w:val="22"/>
              </w:rPr>
            </w:pPr>
          </w:p>
        </w:tc>
      </w:tr>
    </w:tbl>
    <w:p w14:paraId="58205A0B" w14:textId="77777777" w:rsidR="00C55826" w:rsidRPr="00253BEA" w:rsidRDefault="00C55826" w:rsidP="00C55826">
      <w:pPr>
        <w:ind w:left="0" w:firstLine="0"/>
        <w:rPr>
          <w:rFonts w:ascii="Arial Narrow" w:hAnsi="Arial Narrow" w:cs="Arial Narrow"/>
          <w:bCs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BE5D95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3DF3C9B4" w14:textId="73723109" w:rsidR="00BA34BA" w:rsidRPr="00BA34BA" w:rsidRDefault="00BA34BA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4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9E5588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14:paraId="4C8DCA11" w14:textId="2C7D3B70" w:rsidR="00BA34BA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BE5D95">
            <w:pPr>
              <w:numPr>
                <w:ilvl w:val="0"/>
                <w:numId w:val="10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5AAE2CD8" w:rsidR="00F81152" w:rsidRP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6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hyperlink r:id="rId8" w:history="1">
        <w:r w:rsidR="001529B8" w:rsidRPr="001529B8">
          <w:rPr>
            <w:rStyle w:val="Hipercze"/>
            <w:rFonts w:ascii="Arial Narrow" w:hAnsi="Arial Narrow"/>
            <w:color w:val="000000" w:themeColor="text1"/>
            <w:sz w:val="22"/>
            <w:szCs w:val="22"/>
            <w:u w:val="none"/>
          </w:rPr>
          <w:t>Dz.U. z 2022 r. poz. 931)</w:t>
        </w:r>
      </w:hyperlink>
      <w:r w:rsidR="002657FC" w:rsidRPr="001529B8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24267696" w14:textId="77777777" w:rsidR="00F81152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63EE6F0F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</w:t>
      </w:r>
      <w:r w:rsidR="00847744">
        <w:rPr>
          <w:rFonts w:ascii="Arial Narrow" w:eastAsia="Calibri" w:hAnsi="Arial Narrow" w:cs="Calibri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sz w:val="22"/>
          <w:szCs w:val="22"/>
        </w:rPr>
        <w:t>/ zawiera</w:t>
      </w:r>
      <w:r w:rsidR="00CC1485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521954C4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6EF16F0" w:rsidR="00F81152" w:rsidRPr="00F81152" w:rsidRDefault="00C55826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F81152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C121EF8" w14:textId="2D4FEA74" w:rsidR="00BA34BA" w:rsidRPr="00BA34BA" w:rsidRDefault="00096284" w:rsidP="00BA34BA">
      <w:pPr>
        <w:ind w:left="0" w:right="-2"/>
        <w:rPr>
          <w:rFonts w:ascii="Arial Narrow" w:hAnsi="Arial Narrow"/>
          <w:sz w:val="4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1FAC3" wp14:editId="5A4F9BB9">
                <wp:simplePos x="0" y="0"/>
                <wp:positionH relativeFrom="margin">
                  <wp:posOffset>1918335</wp:posOffset>
                </wp:positionH>
                <wp:positionV relativeFrom="paragraph">
                  <wp:posOffset>135375</wp:posOffset>
                </wp:positionV>
                <wp:extent cx="4363085" cy="485775"/>
                <wp:effectExtent l="0" t="0" r="18415" b="28575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08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D71FD" w14:textId="77777777" w:rsidR="00C55826" w:rsidRDefault="00C55826" w:rsidP="00C55826">
                            <w:pPr>
                              <w:ind w:left="0" w:firstLine="0"/>
                              <w:jc w:val="center"/>
                            </w:pP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 podpis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 xml:space="preserve">em </w:t>
                            </w:r>
                            <w:r w:rsidRPr="00786F7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elektronicznym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podpisem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osoby/osób uprawnionej/</w:t>
                            </w:r>
                            <w:proofErr w:type="spellStart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>ych</w:t>
                            </w:r>
                            <w:proofErr w:type="spellEnd"/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18"/>
                              </w:rPr>
                              <w:t xml:space="preserve"> do reprezentacji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</w:t>
                            </w:r>
                            <w:r w:rsidRPr="00786F7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FAC3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left:0;text-align:left;margin-left:151.05pt;margin-top:10.65pt;width:343.5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" fillcolor="window" strokeweight=".5pt">
                <v:textbox inset="1mm,1mm,1mm,1mm">
                  <w:txbxContent>
                    <w:p w14:paraId="2C7D71FD" w14:textId="77777777" w:rsidR="00C55826" w:rsidRDefault="00C55826" w:rsidP="00C55826">
                      <w:pPr>
                        <w:ind w:left="0" w:firstLine="0"/>
                        <w:jc w:val="center"/>
                      </w:pP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 podpis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 xml:space="preserve">em </w:t>
                      </w:r>
                      <w:r w:rsidRPr="00786F7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elektronicznym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podpisem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m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osoby/osób uprawnionej/</w:t>
                      </w:r>
                      <w:proofErr w:type="spellStart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>ych</w:t>
                      </w:r>
                      <w:proofErr w:type="spellEnd"/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18"/>
                        </w:rPr>
                        <w:t xml:space="preserve"> do reprezentacji</w:t>
                      </w:r>
                      <w:r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</w:t>
                      </w:r>
                      <w:r w:rsidRPr="00786F7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34BA" w:rsidRPr="00BA34BA" w:rsidSect="00096284">
      <w:headerReference w:type="first" r:id="rId9"/>
      <w:endnotePr>
        <w:numFmt w:val="decimal"/>
      </w:endnotePr>
      <w:pgSz w:w="11906" w:h="16838" w:code="9"/>
      <w:pgMar w:top="851" w:right="851" w:bottom="142" w:left="1134" w:header="397" w:footer="32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CC96" w14:textId="77777777" w:rsidR="005642D7" w:rsidRDefault="005642D7">
      <w:r>
        <w:separator/>
      </w:r>
    </w:p>
  </w:endnote>
  <w:endnote w:type="continuationSeparator" w:id="0">
    <w:p w14:paraId="06BC1B35" w14:textId="77777777" w:rsidR="005642D7" w:rsidRDefault="005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237A" w14:textId="77777777" w:rsidR="005642D7" w:rsidRDefault="005642D7">
      <w:r>
        <w:separator/>
      </w:r>
    </w:p>
  </w:footnote>
  <w:footnote w:type="continuationSeparator" w:id="0">
    <w:p w14:paraId="5BD361FF" w14:textId="77777777" w:rsidR="005642D7" w:rsidRDefault="005642D7">
      <w:r>
        <w:continuationSeparator/>
      </w:r>
    </w:p>
  </w:footnote>
  <w:footnote w:id="1">
    <w:p w14:paraId="2755B4DA" w14:textId="77777777" w:rsidR="004C6515" w:rsidRPr="008768B6" w:rsidRDefault="004C6515" w:rsidP="004C6515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hAnsi="Arial Narrow"/>
          <w:sz w:val="18"/>
          <w:szCs w:val="18"/>
          <w:vertAlign w:val="superscript"/>
        </w:rPr>
        <w:footnoteRef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1E07C7D8" w14:textId="77777777" w:rsidR="004C6515" w:rsidRPr="008768B6" w:rsidRDefault="004C6515" w:rsidP="004C6515">
      <w:pPr>
        <w:pStyle w:val="Akapitzlist"/>
        <w:numPr>
          <w:ilvl w:val="0"/>
          <w:numId w:val="54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10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2 milionów EUR.</w:t>
      </w:r>
    </w:p>
    <w:p w14:paraId="2B8A693C" w14:textId="77777777" w:rsidR="004C6515" w:rsidRPr="008768B6" w:rsidRDefault="004C6515" w:rsidP="004C6515">
      <w:pPr>
        <w:pStyle w:val="Akapitzlist"/>
        <w:numPr>
          <w:ilvl w:val="0"/>
          <w:numId w:val="54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: przedsiębiorstwo, które zatrudnia mniej niż 50 osób i którego roczny obrót lub całkowity bilans roczny nie przekracza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10 milionów EUR</w:t>
      </w:r>
    </w:p>
    <w:p w14:paraId="77F3EC60" w14:textId="77777777" w:rsidR="004C6515" w:rsidRPr="008768B6" w:rsidRDefault="004C6515" w:rsidP="004C6515">
      <w:pPr>
        <w:pStyle w:val="Akapitzlist"/>
        <w:numPr>
          <w:ilvl w:val="0"/>
          <w:numId w:val="54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8768B6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 xml:space="preserve">które zatrudnia mniej niż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</w:r>
      <w:r w:rsidRPr="008768B6">
        <w:rPr>
          <w:rFonts w:ascii="Arial Narrow" w:eastAsia="Calibri" w:hAnsi="Arial Narrow" w:cs="Calibri"/>
          <w:color w:val="000000"/>
          <w:sz w:val="18"/>
          <w:szCs w:val="18"/>
        </w:rPr>
        <w:t>250 osób i którego roczny obrót nie przekracza 50 milionów EUR lub całkowity bilans roczny nie przekracza 43 milionów EUR.</w:t>
      </w:r>
    </w:p>
  </w:footnote>
  <w:footnote w:id="2">
    <w:p w14:paraId="3CAAF1F9" w14:textId="1ACBABF9" w:rsidR="004A137F" w:rsidRDefault="004A13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3">
    <w:p w14:paraId="6C2B3188" w14:textId="77777777" w:rsidR="00C55826" w:rsidRDefault="00C55826" w:rsidP="00C55826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5F40589F" w14:textId="77777777" w:rsidR="004A137F" w:rsidRPr="00847744" w:rsidRDefault="004A137F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294A467" w14:textId="77777777" w:rsidR="004A137F" w:rsidRPr="00847744" w:rsidRDefault="004A137F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14:paraId="599D3CBE" w14:textId="77777777" w:rsidR="004A137F" w:rsidRPr="00847744" w:rsidRDefault="004A137F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9A4F" w14:textId="77777777" w:rsidR="00981451" w:rsidRDefault="004A137F" w:rsidP="00981451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  <w:r w:rsidR="00981451">
      <w:rPr>
        <w:noProof/>
      </w:rPr>
      <w:drawing>
        <wp:anchor distT="0" distB="0" distL="114300" distR="114300" simplePos="0" relativeHeight="251699200" behindDoc="1" locked="0" layoutInCell="1" allowOverlap="1" wp14:anchorId="7E12FB5C" wp14:editId="3941E239">
          <wp:simplePos x="0" y="0"/>
          <wp:positionH relativeFrom="column">
            <wp:posOffset>-28565</wp:posOffset>
          </wp:positionH>
          <wp:positionV relativeFrom="paragraph">
            <wp:posOffset>-59301</wp:posOffset>
          </wp:positionV>
          <wp:extent cx="942975" cy="1052830"/>
          <wp:effectExtent l="0" t="0" r="9525" b="0"/>
          <wp:wrapTight wrapText="bothSides">
            <wp:wrapPolygon edited="0">
              <wp:start x="4800" y="0"/>
              <wp:lineTo x="0" y="2345"/>
              <wp:lineTo x="0" y="21105"/>
              <wp:lineTo x="3491" y="21105"/>
              <wp:lineTo x="12218" y="21105"/>
              <wp:lineTo x="17891" y="20323"/>
              <wp:lineTo x="17455" y="18760"/>
              <wp:lineTo x="21382" y="12897"/>
              <wp:lineTo x="21382" y="11334"/>
              <wp:lineTo x="10036" y="6253"/>
              <wp:lineTo x="21382" y="5862"/>
              <wp:lineTo x="21382" y="4299"/>
              <wp:lineTo x="10036" y="0"/>
              <wp:lineTo x="480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451">
      <w:tab/>
    </w:r>
    <w:r w:rsidR="00981451">
      <w:tab/>
    </w:r>
  </w:p>
  <w:p w14:paraId="3718AE14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8DB05F7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580A043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290E16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B246665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E78DDB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DDEF968" w14:textId="2A631F5C" w:rsidR="00981451" w:rsidRDefault="00981451" w:rsidP="00981451">
    <w:pPr>
      <w:pStyle w:val="Nagwek"/>
      <w:tabs>
        <w:tab w:val="clear" w:pos="4536"/>
        <w:tab w:val="clear" w:pos="9072"/>
        <w:tab w:val="left" w:pos="1170"/>
      </w:tabs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ZZP.2308.67.2022</w:t>
    </w:r>
  </w:p>
  <w:p w14:paraId="0488EC14" w14:textId="1F89505C" w:rsidR="004A137F" w:rsidRPr="00873686" w:rsidRDefault="004A137F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4A137F" w:rsidRPr="00B73890" w:rsidRDefault="004A137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5724D0"/>
    <w:multiLevelType w:val="hybridMultilevel"/>
    <w:tmpl w:val="D53CDFE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3615E57"/>
    <w:multiLevelType w:val="multilevel"/>
    <w:tmpl w:val="DF5E9C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40F6366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82C1F26"/>
    <w:multiLevelType w:val="hybridMultilevel"/>
    <w:tmpl w:val="75B4F02E"/>
    <w:lvl w:ilvl="0" w:tplc="65C6D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C4577CD"/>
    <w:multiLevelType w:val="hybridMultilevel"/>
    <w:tmpl w:val="B0CAE118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33288E"/>
    <w:multiLevelType w:val="hybridMultilevel"/>
    <w:tmpl w:val="167E3E4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22AB2605"/>
    <w:multiLevelType w:val="hybridMultilevel"/>
    <w:tmpl w:val="FEFA5944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2A096748"/>
    <w:multiLevelType w:val="hybridMultilevel"/>
    <w:tmpl w:val="F45E6152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A9F3D9A"/>
    <w:multiLevelType w:val="hybridMultilevel"/>
    <w:tmpl w:val="E5D0053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AEA0DB2"/>
    <w:multiLevelType w:val="hybridMultilevel"/>
    <w:tmpl w:val="0DC244EC"/>
    <w:lvl w:ilvl="0" w:tplc="90B26D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F2233A"/>
    <w:multiLevelType w:val="multilevel"/>
    <w:tmpl w:val="3B64F98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358735A"/>
    <w:multiLevelType w:val="hybridMultilevel"/>
    <w:tmpl w:val="4A4A6AA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8CA64A4"/>
    <w:multiLevelType w:val="hybridMultilevel"/>
    <w:tmpl w:val="89424D4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9716D1"/>
    <w:multiLevelType w:val="hybridMultilevel"/>
    <w:tmpl w:val="4CCA665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47213F0"/>
    <w:multiLevelType w:val="hybridMultilevel"/>
    <w:tmpl w:val="0BB4737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6574369"/>
    <w:multiLevelType w:val="hybridMultilevel"/>
    <w:tmpl w:val="8EBAEB90"/>
    <w:lvl w:ilvl="0" w:tplc="65C6D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8FD630A"/>
    <w:multiLevelType w:val="hybridMultilevel"/>
    <w:tmpl w:val="2B14F9AC"/>
    <w:lvl w:ilvl="0" w:tplc="000C3E56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4" w15:restartNumberingAfterBreak="0">
    <w:nsid w:val="4A0E3BD4"/>
    <w:multiLevelType w:val="hybridMultilevel"/>
    <w:tmpl w:val="F7D08D2C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60E16C35"/>
    <w:multiLevelType w:val="hybridMultilevel"/>
    <w:tmpl w:val="E7AC6EC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4097F2C"/>
    <w:multiLevelType w:val="hybridMultilevel"/>
    <w:tmpl w:val="97063E1A"/>
    <w:lvl w:ilvl="0" w:tplc="80A23E12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C735784"/>
    <w:multiLevelType w:val="hybridMultilevel"/>
    <w:tmpl w:val="68A60DE4"/>
    <w:lvl w:ilvl="0" w:tplc="22F21230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FCA6D71"/>
    <w:multiLevelType w:val="multilevel"/>
    <w:tmpl w:val="2738FA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7" w15:restartNumberingAfterBreak="0">
    <w:nsid w:val="72F852D4"/>
    <w:multiLevelType w:val="hybridMultilevel"/>
    <w:tmpl w:val="9ABC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48B378B"/>
    <w:multiLevelType w:val="hybridMultilevel"/>
    <w:tmpl w:val="939E8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217CB4"/>
    <w:multiLevelType w:val="hybridMultilevel"/>
    <w:tmpl w:val="A7D4FFEE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37"/>
  </w:num>
  <w:num w:numId="3">
    <w:abstractNumId w:val="91"/>
  </w:num>
  <w:num w:numId="4">
    <w:abstractNumId w:val="71"/>
  </w:num>
  <w:num w:numId="5">
    <w:abstractNumId w:val="68"/>
  </w:num>
  <w:num w:numId="6">
    <w:abstractNumId w:val="106"/>
  </w:num>
  <w:num w:numId="7">
    <w:abstractNumId w:val="116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4"/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5"/>
  </w:num>
  <w:num w:numId="13">
    <w:abstractNumId w:val="136"/>
  </w:num>
  <w:num w:numId="14">
    <w:abstractNumId w:val="87"/>
  </w:num>
  <w:num w:numId="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1"/>
  </w:num>
  <w:num w:numId="17">
    <w:abstractNumId w:val="1"/>
  </w:num>
  <w:num w:numId="18">
    <w:abstractNumId w:val="2"/>
  </w:num>
  <w:num w:numId="19">
    <w:abstractNumId w:val="3"/>
  </w:num>
  <w:num w:numId="20">
    <w:abstractNumId w:val="57"/>
  </w:num>
  <w:num w:numId="21">
    <w:abstractNumId w:val="89"/>
  </w:num>
  <w:num w:numId="22">
    <w:abstractNumId w:val="157"/>
  </w:num>
  <w:num w:numId="23">
    <w:abstractNumId w:val="146"/>
  </w:num>
  <w:num w:numId="24">
    <w:abstractNumId w:val="58"/>
  </w:num>
  <w:num w:numId="25">
    <w:abstractNumId w:val="55"/>
  </w:num>
  <w:num w:numId="26">
    <w:abstractNumId w:val="88"/>
  </w:num>
  <w:num w:numId="27">
    <w:abstractNumId w:val="100"/>
  </w:num>
  <w:num w:numId="28">
    <w:abstractNumId w:val="163"/>
  </w:num>
  <w:num w:numId="29">
    <w:abstractNumId w:val="124"/>
  </w:num>
  <w:num w:numId="30">
    <w:abstractNumId w:val="83"/>
  </w:num>
  <w:num w:numId="31">
    <w:abstractNumId w:val="74"/>
  </w:num>
  <w:num w:numId="32">
    <w:abstractNumId w:val="62"/>
  </w:num>
  <w:num w:numId="33">
    <w:abstractNumId w:val="117"/>
  </w:num>
  <w:num w:numId="34">
    <w:abstractNumId w:val="99"/>
  </w:num>
  <w:num w:numId="35">
    <w:abstractNumId w:val="159"/>
  </w:num>
  <w:num w:numId="36">
    <w:abstractNumId w:val="97"/>
  </w:num>
  <w:num w:numId="37">
    <w:abstractNumId w:val="64"/>
  </w:num>
  <w:num w:numId="38">
    <w:abstractNumId w:val="123"/>
  </w:num>
  <w:num w:numId="39">
    <w:abstractNumId w:val="152"/>
  </w:num>
  <w:num w:numId="40">
    <w:abstractNumId w:val="144"/>
  </w:num>
  <w:num w:numId="41">
    <w:abstractNumId w:val="90"/>
  </w:num>
  <w:num w:numId="4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9"/>
  </w:num>
  <w:num w:numId="4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3"/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E3B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A2A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B28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936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284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3C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B8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70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9B9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3E6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882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F16"/>
    <w:rsid w:val="002F026D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AA3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39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10D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14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5A9"/>
    <w:rsid w:val="003B56B4"/>
    <w:rsid w:val="003B665A"/>
    <w:rsid w:val="003B6B47"/>
    <w:rsid w:val="003B6DBC"/>
    <w:rsid w:val="003B6DF8"/>
    <w:rsid w:val="003B709A"/>
    <w:rsid w:val="003B7921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6D6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28E8"/>
    <w:rsid w:val="0042305F"/>
    <w:rsid w:val="004231CF"/>
    <w:rsid w:val="00423EAD"/>
    <w:rsid w:val="0042425B"/>
    <w:rsid w:val="004242BD"/>
    <w:rsid w:val="00424B3B"/>
    <w:rsid w:val="00424C22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37F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4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32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4BC"/>
    <w:rsid w:val="004C4891"/>
    <w:rsid w:val="004C491B"/>
    <w:rsid w:val="004C4924"/>
    <w:rsid w:val="004C4F2A"/>
    <w:rsid w:val="004C54FA"/>
    <w:rsid w:val="004C55FB"/>
    <w:rsid w:val="004C564A"/>
    <w:rsid w:val="004C6515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BBB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CF8"/>
    <w:rsid w:val="004E6DDD"/>
    <w:rsid w:val="004E6EE7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59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2D7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1E0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17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0F74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2FD8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248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76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0FB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CCC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752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263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6FD2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B02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86F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05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48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5F5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6D15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5ED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08F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83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51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3ED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D67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45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6B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34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22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1BF"/>
    <w:rsid w:val="00A5527F"/>
    <w:rsid w:val="00A5535B"/>
    <w:rsid w:val="00A5555E"/>
    <w:rsid w:val="00A55A42"/>
    <w:rsid w:val="00A55A89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937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157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982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BD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22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676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6B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565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49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5D95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C6D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3EA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DD7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826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57D2D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4B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AE5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6E64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465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E21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5C5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39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5A2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4F8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ED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BF3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2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1E3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3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ECE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C14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EF1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734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B3F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7BB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70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5E0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45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6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customStyle="1" w:styleId="Znakinumeracji">
    <w:name w:val="Znaki numeracji"/>
    <w:qFormat/>
    <w:rsid w:val="00EF2734"/>
    <w:rPr>
      <w:b w:val="0"/>
      <w:bCs w:val="0"/>
      <w:sz w:val="22"/>
      <w:szCs w:val="22"/>
    </w:rPr>
  </w:style>
  <w:style w:type="paragraph" w:customStyle="1" w:styleId="Zawartoramki">
    <w:name w:val="Zawartość ramki"/>
    <w:basedOn w:val="Normalny"/>
    <w:qFormat/>
    <w:rsid w:val="004A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tga2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62F1-F55C-4D60-A2FA-2CA7EDD3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4413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2022-10-03T09:54:00Z</cp:lastPrinted>
  <dcterms:created xsi:type="dcterms:W3CDTF">2022-10-05T09:34:00Z</dcterms:created>
  <dcterms:modified xsi:type="dcterms:W3CDTF">2022-10-05T09:43:00Z</dcterms:modified>
</cp:coreProperties>
</file>