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6C7" w:rsidRPr="00F56D57" w:rsidRDefault="00FC0065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pisma:  </w:t>
      </w:r>
      <w:r w:rsidR="00F967CA">
        <w:rPr>
          <w:rFonts w:asciiTheme="minorHAnsi" w:hAnsiTheme="minorHAnsi" w:cstheme="minorHAnsi"/>
          <w:b/>
        </w:rPr>
        <w:t>RZP.271.46</w:t>
      </w:r>
      <w:r w:rsidR="00063687" w:rsidRPr="00063687">
        <w:rPr>
          <w:rFonts w:asciiTheme="minorHAnsi" w:hAnsiTheme="minorHAnsi" w:cstheme="minorHAnsi"/>
          <w:b/>
        </w:rPr>
        <w:t>.</w:t>
      </w:r>
      <w:r w:rsidR="00063687">
        <w:rPr>
          <w:rFonts w:asciiTheme="minorHAnsi" w:hAnsiTheme="minorHAnsi" w:cstheme="minorHAnsi"/>
          <w:b/>
        </w:rPr>
        <w:t>1.</w:t>
      </w:r>
      <w:r w:rsidR="00063687" w:rsidRPr="00063687">
        <w:rPr>
          <w:rFonts w:asciiTheme="minorHAnsi" w:hAnsiTheme="minorHAnsi" w:cstheme="minorHAnsi"/>
          <w:b/>
        </w:rPr>
        <w:t>2021.ZP3</w:t>
      </w:r>
    </w:p>
    <w:p w:rsidR="006B56C7" w:rsidRPr="00F56D57" w:rsidRDefault="00063687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sprawy:  </w:t>
      </w:r>
      <w:r w:rsidR="00F967CA">
        <w:rPr>
          <w:rFonts w:asciiTheme="minorHAnsi" w:hAnsiTheme="minorHAnsi" w:cstheme="minorHAnsi"/>
          <w:b/>
        </w:rPr>
        <w:t>RZP.271.46</w:t>
      </w:r>
      <w:r w:rsidRPr="00063687">
        <w:rPr>
          <w:rFonts w:asciiTheme="minorHAnsi" w:hAnsiTheme="minorHAnsi" w:cstheme="minorHAnsi"/>
          <w:b/>
        </w:rPr>
        <w:t>.2021.ZP3</w:t>
      </w:r>
    </w:p>
    <w:p w:rsidR="006B56C7" w:rsidRPr="00F56D57" w:rsidRDefault="00F967CA" w:rsidP="006B56C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30</w:t>
      </w:r>
      <w:r w:rsidR="00546703">
        <w:rPr>
          <w:rFonts w:asciiTheme="minorHAnsi" w:hAnsiTheme="minorHAnsi" w:cstheme="minorHAnsi"/>
        </w:rPr>
        <w:t>.</w:t>
      </w:r>
      <w:r w:rsidR="00D400E5">
        <w:rPr>
          <w:rFonts w:asciiTheme="minorHAnsi" w:hAnsiTheme="minorHAnsi" w:cstheme="minorHAnsi"/>
        </w:rPr>
        <w:t>06</w:t>
      </w:r>
      <w:r w:rsidR="00FC0065">
        <w:rPr>
          <w:rFonts w:asciiTheme="minorHAnsi" w:hAnsiTheme="minorHAnsi" w:cstheme="minorHAnsi"/>
        </w:rPr>
        <w:t>.2021</w:t>
      </w:r>
      <w:r w:rsidR="006B56C7" w:rsidRPr="00F56D57">
        <w:rPr>
          <w:rFonts w:asciiTheme="minorHAnsi" w:hAnsiTheme="minorHAnsi" w:cstheme="minorHAnsi"/>
        </w:rPr>
        <w:t xml:space="preserve"> r.</w:t>
      </w:r>
    </w:p>
    <w:p w:rsidR="006B56C7" w:rsidRPr="00F56D57" w:rsidRDefault="006B56C7" w:rsidP="006B56C7">
      <w:pPr>
        <w:jc w:val="both"/>
        <w:rPr>
          <w:rFonts w:asciiTheme="minorHAnsi" w:hAnsiTheme="minorHAnsi" w:cstheme="minorHAnsi"/>
          <w:b/>
        </w:rPr>
      </w:pPr>
    </w:p>
    <w:p w:rsidR="006B56C7" w:rsidRPr="00F56D57" w:rsidRDefault="006B56C7" w:rsidP="00B00A0D">
      <w:pPr>
        <w:spacing w:line="360" w:lineRule="auto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Dotyczy postępowania pn.: </w:t>
      </w:r>
    </w:p>
    <w:p w:rsidR="00F967CA" w:rsidRPr="00D37C2E" w:rsidRDefault="00F967CA" w:rsidP="00B00A0D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</w:t>
      </w:r>
      <w:r>
        <w:rPr>
          <w:rFonts w:asciiTheme="minorHAnsi" w:hAnsiTheme="minorHAnsi" w:cstheme="minorHAnsi"/>
          <w:b/>
          <w:spacing w:val="-6"/>
        </w:rPr>
        <w:t>”</w:t>
      </w:r>
    </w:p>
    <w:p w:rsidR="008E18B7" w:rsidRPr="00F56D57" w:rsidRDefault="00303D15" w:rsidP="00D84839">
      <w:pPr>
        <w:spacing w:before="240"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6D57">
        <w:rPr>
          <w:rFonts w:asciiTheme="minorHAnsi" w:hAnsiTheme="minorHAnsi" w:cstheme="minorHAnsi"/>
          <w:b/>
          <w:sz w:val="28"/>
          <w:szCs w:val="28"/>
        </w:rPr>
        <w:t>WYJAŚNIENIA</w:t>
      </w:r>
      <w:r w:rsidR="00063687">
        <w:rPr>
          <w:rFonts w:asciiTheme="minorHAnsi" w:hAnsiTheme="minorHAnsi" w:cstheme="minorHAnsi"/>
          <w:b/>
          <w:sz w:val="28"/>
          <w:szCs w:val="28"/>
        </w:rPr>
        <w:t xml:space="preserve"> TREŚCI </w:t>
      </w:r>
      <w:r w:rsidR="00F65AD1">
        <w:rPr>
          <w:rFonts w:asciiTheme="minorHAnsi" w:hAnsiTheme="minorHAnsi" w:cstheme="minorHAnsi"/>
          <w:b/>
          <w:sz w:val="28"/>
          <w:szCs w:val="28"/>
        </w:rPr>
        <w:t>ZAPYTANIA OFERTOWEGO</w:t>
      </w:r>
      <w:bookmarkStart w:id="0" w:name="_GoBack"/>
      <w:bookmarkEnd w:id="0"/>
    </w:p>
    <w:p w:rsidR="00FC0065" w:rsidRPr="00E87E20" w:rsidRDefault="00303D15" w:rsidP="00B00A0D">
      <w:pPr>
        <w:pStyle w:val="Akapitzlist"/>
        <w:numPr>
          <w:ilvl w:val="0"/>
          <w:numId w:val="2"/>
        </w:numPr>
        <w:suppressAutoHyphens w:val="0"/>
        <w:spacing w:after="240" w:line="360" w:lineRule="auto"/>
        <w:ind w:left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W związku ze zwróceniem się Wykonawców do Zamawiającego o wyjaśnienie treści </w:t>
      </w:r>
      <w:r w:rsidR="00FC0065">
        <w:rPr>
          <w:rFonts w:asciiTheme="minorHAnsi" w:hAnsiTheme="minorHAnsi" w:cstheme="minorHAnsi"/>
        </w:rPr>
        <w:t>zapytania ofertowego</w:t>
      </w:r>
      <w:r w:rsidRPr="00F56D57">
        <w:rPr>
          <w:rFonts w:asciiTheme="minorHAnsi" w:hAnsiTheme="minorHAnsi" w:cstheme="minorHAnsi"/>
        </w:rPr>
        <w:t>, Zama</w:t>
      </w:r>
      <w:r w:rsidR="00B00A0D">
        <w:rPr>
          <w:rFonts w:asciiTheme="minorHAnsi" w:hAnsiTheme="minorHAnsi" w:cstheme="minorHAnsi"/>
        </w:rPr>
        <w:t>wiający przekazuje treść zapytania</w:t>
      </w:r>
      <w:r w:rsidRPr="00F56D57">
        <w:rPr>
          <w:rFonts w:asciiTheme="minorHAnsi" w:hAnsiTheme="minorHAnsi" w:cstheme="minorHAnsi"/>
        </w:rPr>
        <w:t xml:space="preserve"> wraz z wyjaśnieniami</w:t>
      </w:r>
      <w:r w:rsidR="00E63903" w:rsidRPr="00F56D57">
        <w:rPr>
          <w:rFonts w:asciiTheme="minorHAnsi" w:hAnsiTheme="minorHAnsi" w:cstheme="minorHAnsi"/>
        </w:rPr>
        <w:t>:</w:t>
      </w:r>
    </w:p>
    <w:p w:rsidR="008C596D" w:rsidRDefault="008C596D" w:rsidP="00B00A0D">
      <w:pPr>
        <w:spacing w:line="360" w:lineRule="auto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FC0065">
        <w:rPr>
          <w:rFonts w:asciiTheme="minorHAnsi" w:hAnsiTheme="minorHAnsi" w:cstheme="minorHAnsi"/>
          <w:b/>
          <w:color w:val="0070C0"/>
          <w:u w:val="single"/>
        </w:rPr>
        <w:t>Pytanie nr 1:</w:t>
      </w:r>
    </w:p>
    <w:p w:rsidR="00063687" w:rsidRPr="00F967CA" w:rsidRDefault="00F967CA" w:rsidP="00B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F967CA">
        <w:rPr>
          <w:rFonts w:asciiTheme="minorHAnsi" w:hAnsiTheme="minorHAnsi" w:cstheme="minorHAnsi"/>
          <w:lang w:eastAsia="pl-PL"/>
        </w:rPr>
        <w:t>Proszę podać typ szafki elektrycznej ,,jakie zabezp</w:t>
      </w:r>
      <w:r w:rsidR="00B00A0D">
        <w:rPr>
          <w:rFonts w:asciiTheme="minorHAnsi" w:hAnsiTheme="minorHAnsi" w:cstheme="minorHAnsi"/>
          <w:lang w:eastAsia="pl-PL"/>
        </w:rPr>
        <w:t xml:space="preserve">ieczenie, jak ma być umocowana </w:t>
      </w:r>
      <w:r w:rsidRPr="00F967CA">
        <w:rPr>
          <w:rFonts w:asciiTheme="minorHAnsi" w:hAnsiTheme="minorHAnsi" w:cstheme="minorHAnsi"/>
          <w:lang w:eastAsia="pl-PL"/>
        </w:rPr>
        <w:t>oraz przekrój kabla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F967CA">
        <w:rPr>
          <w:rFonts w:asciiTheme="minorHAnsi" w:hAnsiTheme="minorHAnsi" w:cstheme="minorHAnsi"/>
          <w:lang w:eastAsia="pl-PL"/>
        </w:rPr>
        <w:t>ziemnego</w:t>
      </w:r>
      <w:r>
        <w:rPr>
          <w:rFonts w:asciiTheme="minorHAnsi" w:hAnsiTheme="minorHAnsi" w:cstheme="minorHAnsi"/>
          <w:lang w:eastAsia="pl-PL"/>
        </w:rPr>
        <w:t>”</w:t>
      </w:r>
      <w:r w:rsidR="00E87E20" w:rsidRPr="00F967CA">
        <w:rPr>
          <w:rFonts w:asciiTheme="minorHAnsi" w:hAnsiTheme="minorHAnsi" w:cstheme="minorHAnsi"/>
        </w:rPr>
        <w:t>.</w:t>
      </w:r>
    </w:p>
    <w:p w:rsidR="004569D7" w:rsidRPr="00914EB6" w:rsidRDefault="004569D7" w:rsidP="00B00A0D">
      <w:pPr>
        <w:spacing w:line="360" w:lineRule="auto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914EB6">
        <w:rPr>
          <w:rFonts w:asciiTheme="minorHAnsi" w:hAnsiTheme="minorHAnsi" w:cstheme="minorHAnsi"/>
          <w:b/>
          <w:color w:val="0070C0"/>
          <w:u w:val="single"/>
        </w:rPr>
        <w:t>Odpowiedź:</w:t>
      </w:r>
    </w:p>
    <w:p w:rsidR="00E87E20" w:rsidRPr="00B00A0D" w:rsidRDefault="00E87E20" w:rsidP="00B00A0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00A0D">
        <w:rPr>
          <w:rFonts w:asciiTheme="minorHAnsi" w:hAnsiTheme="minorHAnsi" w:cstheme="minorHAnsi"/>
        </w:rPr>
        <w:t>W odpowiedzi na zapytanie Zamawiający informuje, że:</w:t>
      </w:r>
    </w:p>
    <w:p w:rsidR="00F967CA" w:rsidRPr="00B00A0D" w:rsidRDefault="00F967CA" w:rsidP="00B00A0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00A0D">
        <w:rPr>
          <w:rFonts w:asciiTheme="minorHAnsi" w:hAnsiTheme="minorHAnsi" w:cstheme="minorHAnsi"/>
        </w:rPr>
        <w:t xml:space="preserve">Szafki elektryczne są do wykonania indywidualnego w </w:t>
      </w:r>
      <w:r w:rsidR="00B00A0D">
        <w:rPr>
          <w:rFonts w:asciiTheme="minorHAnsi" w:hAnsiTheme="minorHAnsi" w:cstheme="minorHAnsi"/>
        </w:rPr>
        <w:t xml:space="preserve">obudowach termoutwardzalnych do </w:t>
      </w:r>
      <w:r w:rsidRPr="00B00A0D">
        <w:rPr>
          <w:rFonts w:asciiTheme="minorHAnsi" w:hAnsiTheme="minorHAnsi" w:cstheme="minorHAnsi"/>
        </w:rPr>
        <w:t>posadowienia w gruncie jako wolnostojące. Wypo</w:t>
      </w:r>
      <w:r w:rsidR="00B00A0D">
        <w:rPr>
          <w:rFonts w:asciiTheme="minorHAnsi" w:hAnsiTheme="minorHAnsi" w:cstheme="minorHAnsi"/>
        </w:rPr>
        <w:t xml:space="preserve">sażenie szafek jest pokazane na </w:t>
      </w:r>
      <w:r w:rsidRPr="00B00A0D">
        <w:rPr>
          <w:rFonts w:asciiTheme="minorHAnsi" w:hAnsiTheme="minorHAnsi" w:cstheme="minorHAnsi"/>
        </w:rPr>
        <w:t>schematach rys. nr 2 i 3</w:t>
      </w:r>
      <w:r w:rsidR="00142FEE" w:rsidRPr="00B00A0D">
        <w:rPr>
          <w:rFonts w:asciiTheme="minorHAnsi" w:hAnsiTheme="minorHAnsi" w:cstheme="minorHAnsi"/>
        </w:rPr>
        <w:t xml:space="preserve"> w </w:t>
      </w:r>
      <w:r w:rsidR="00B00A0D">
        <w:rPr>
          <w:rFonts w:asciiTheme="minorHAnsi" w:hAnsiTheme="minorHAnsi" w:cstheme="minorHAnsi"/>
        </w:rPr>
        <w:t>przekazanej</w:t>
      </w:r>
      <w:r w:rsidR="00142FEE" w:rsidRPr="00B00A0D">
        <w:rPr>
          <w:rFonts w:asciiTheme="minorHAnsi" w:hAnsiTheme="minorHAnsi" w:cstheme="minorHAnsi"/>
        </w:rPr>
        <w:t xml:space="preserve"> dokumentacji projekt</w:t>
      </w:r>
      <w:r w:rsidR="00B00A0D">
        <w:rPr>
          <w:rFonts w:asciiTheme="minorHAnsi" w:hAnsiTheme="minorHAnsi" w:cstheme="minorHAnsi"/>
        </w:rPr>
        <w:t>owej</w:t>
      </w:r>
      <w:r w:rsidR="00142FEE" w:rsidRPr="00B00A0D">
        <w:rPr>
          <w:rFonts w:asciiTheme="minorHAnsi" w:hAnsiTheme="minorHAnsi" w:cstheme="minorHAnsi"/>
        </w:rPr>
        <w:t xml:space="preserve"> (</w:t>
      </w:r>
      <w:proofErr w:type="spellStart"/>
      <w:r w:rsidR="00142FEE" w:rsidRPr="00B00A0D">
        <w:rPr>
          <w:rFonts w:asciiTheme="minorHAnsi" w:hAnsiTheme="minorHAnsi" w:cstheme="minorHAnsi"/>
        </w:rPr>
        <w:t>Projekt_WLZ</w:t>
      </w:r>
      <w:proofErr w:type="spellEnd"/>
      <w:r w:rsidR="00142FEE" w:rsidRPr="00B00A0D">
        <w:rPr>
          <w:rFonts w:asciiTheme="minorHAnsi" w:hAnsiTheme="minorHAnsi" w:cstheme="minorHAnsi"/>
        </w:rPr>
        <w:t>)</w:t>
      </w:r>
      <w:r w:rsidRPr="00B00A0D">
        <w:rPr>
          <w:rFonts w:asciiTheme="minorHAnsi" w:hAnsiTheme="minorHAnsi" w:cstheme="minorHAnsi"/>
        </w:rPr>
        <w:t>.</w:t>
      </w:r>
    </w:p>
    <w:p w:rsidR="00E87E20" w:rsidRPr="00E87E20" w:rsidRDefault="00F967CA" w:rsidP="00B00A0D">
      <w:pPr>
        <w:pStyle w:val="NormalnyWeb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00A0D">
        <w:rPr>
          <w:rFonts w:asciiTheme="minorHAnsi" w:hAnsiTheme="minorHAnsi" w:cstheme="minorHAnsi"/>
        </w:rPr>
        <w:t>Przekroje kabli ziemnych są podane na wszystkich rysunkach tj. ry</w:t>
      </w:r>
      <w:r w:rsidR="00B00A0D">
        <w:rPr>
          <w:rFonts w:asciiTheme="minorHAnsi" w:hAnsiTheme="minorHAnsi" w:cstheme="minorHAnsi"/>
        </w:rPr>
        <w:t>s. nr 1, 2 i 3 (</w:t>
      </w:r>
      <w:proofErr w:type="spellStart"/>
      <w:r w:rsidR="00B00A0D" w:rsidRPr="00B00A0D">
        <w:rPr>
          <w:rFonts w:asciiTheme="minorHAnsi" w:hAnsiTheme="minorHAnsi" w:cstheme="minorHAnsi"/>
        </w:rPr>
        <w:t>Projekt_WLZ</w:t>
      </w:r>
      <w:proofErr w:type="spellEnd"/>
      <w:r w:rsidR="00B00A0D">
        <w:rPr>
          <w:rFonts w:asciiTheme="minorHAnsi" w:hAnsiTheme="minorHAnsi" w:cstheme="minorHAnsi"/>
        </w:rPr>
        <w:t>).</w:t>
      </w:r>
    </w:p>
    <w:p w:rsidR="00F92A3A" w:rsidRPr="00F56D57" w:rsidRDefault="00F92A3A" w:rsidP="00B00A0D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>Powyższe wyjaśnienia nie wymagają dodatkowego czasu na wprowadzenie zmian w ofertach.</w:t>
      </w:r>
    </w:p>
    <w:p w:rsidR="00F92A3A" w:rsidRPr="00F56D57" w:rsidRDefault="00F92A3A" w:rsidP="00B00A0D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 xml:space="preserve">Wyjaśnienia stają się obowiązujące dla wszystkich Wykonawców ubiegających się </w:t>
      </w:r>
      <w:r w:rsidRPr="00F56D57">
        <w:rPr>
          <w:rFonts w:asciiTheme="minorHAnsi" w:eastAsia="Calibri" w:hAnsiTheme="minorHAnsi" w:cstheme="minorHAnsi"/>
        </w:rPr>
        <w:br/>
        <w:t>o udzielenie przedmiotowego zamówienia z dniem ich zamieszczenia na stronie internetowej Zamawiającego w miejscu udostępnienia</w:t>
      </w:r>
      <w:r w:rsidRPr="00F56D57">
        <w:rPr>
          <w:rFonts w:asciiTheme="minorHAnsi" w:hAnsiTheme="minorHAnsi" w:cstheme="minorHAnsi"/>
        </w:rPr>
        <w:t>.</w:t>
      </w:r>
    </w:p>
    <w:p w:rsidR="007F2944" w:rsidRPr="00F56D57" w:rsidRDefault="007F2944" w:rsidP="00F56D57">
      <w:pPr>
        <w:pStyle w:val="Akapitzlist"/>
        <w:suppressAutoHyphens w:val="0"/>
        <w:spacing w:after="120"/>
        <w:ind w:left="284"/>
        <w:rPr>
          <w:rFonts w:asciiTheme="minorHAnsi" w:hAnsiTheme="minorHAnsi" w:cstheme="minorHAnsi"/>
          <w:bCs/>
          <w:snapToGrid w:val="0"/>
          <w:webHidden/>
        </w:rPr>
      </w:pPr>
    </w:p>
    <w:sectPr w:rsidR="007F2944" w:rsidRPr="00F56D57" w:rsidSect="00FA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D84839" w:rsidRPr="00D84839">
          <w:rPr>
            <w:rFonts w:eastAsiaTheme="majorEastAsia"/>
            <w:i/>
            <w:noProof/>
            <w:sz w:val="20"/>
            <w:szCs w:val="20"/>
          </w:rPr>
          <w:t>1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-250190</wp:posOffset>
          </wp:positionV>
          <wp:extent cx="6928683" cy="1004316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683" cy="10043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13FB8"/>
    <w:multiLevelType w:val="multilevel"/>
    <w:tmpl w:val="6FF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F13"/>
    <w:multiLevelType w:val="multilevel"/>
    <w:tmpl w:val="8C4CA682"/>
    <w:lvl w:ilvl="0">
      <w:start w:val="12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6254E"/>
    <w:multiLevelType w:val="multilevel"/>
    <w:tmpl w:val="9802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A5480"/>
    <w:multiLevelType w:val="hybridMultilevel"/>
    <w:tmpl w:val="09A0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831"/>
    <w:multiLevelType w:val="hybridMultilevel"/>
    <w:tmpl w:val="1EA4D4F4"/>
    <w:lvl w:ilvl="0" w:tplc="EFBCAC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20F4"/>
    <w:rsid w:val="00043D17"/>
    <w:rsid w:val="0005073E"/>
    <w:rsid w:val="00051E69"/>
    <w:rsid w:val="00054352"/>
    <w:rsid w:val="00055A32"/>
    <w:rsid w:val="0006166F"/>
    <w:rsid w:val="000632ED"/>
    <w:rsid w:val="00063687"/>
    <w:rsid w:val="000637E9"/>
    <w:rsid w:val="00063D2B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2FEE"/>
    <w:rsid w:val="001455E8"/>
    <w:rsid w:val="001464CE"/>
    <w:rsid w:val="0015364B"/>
    <w:rsid w:val="001543D9"/>
    <w:rsid w:val="00154E97"/>
    <w:rsid w:val="00181F09"/>
    <w:rsid w:val="001821B4"/>
    <w:rsid w:val="00193062"/>
    <w:rsid w:val="001974C7"/>
    <w:rsid w:val="001B42BD"/>
    <w:rsid w:val="001C58A9"/>
    <w:rsid w:val="001D4000"/>
    <w:rsid w:val="001D5B2E"/>
    <w:rsid w:val="001E0E68"/>
    <w:rsid w:val="001E7F54"/>
    <w:rsid w:val="001F34CC"/>
    <w:rsid w:val="001F67F1"/>
    <w:rsid w:val="001F74BB"/>
    <w:rsid w:val="00200AE2"/>
    <w:rsid w:val="002022AE"/>
    <w:rsid w:val="00211065"/>
    <w:rsid w:val="00213519"/>
    <w:rsid w:val="00216381"/>
    <w:rsid w:val="0022173C"/>
    <w:rsid w:val="00226C5E"/>
    <w:rsid w:val="00235C4F"/>
    <w:rsid w:val="00235C7B"/>
    <w:rsid w:val="00240155"/>
    <w:rsid w:val="002440C3"/>
    <w:rsid w:val="00256471"/>
    <w:rsid w:val="00260407"/>
    <w:rsid w:val="00260535"/>
    <w:rsid w:val="00270372"/>
    <w:rsid w:val="0027226D"/>
    <w:rsid w:val="002722EB"/>
    <w:rsid w:val="00272497"/>
    <w:rsid w:val="00285C43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3D15"/>
    <w:rsid w:val="0032476D"/>
    <w:rsid w:val="003304F7"/>
    <w:rsid w:val="003423A2"/>
    <w:rsid w:val="00351707"/>
    <w:rsid w:val="003613BF"/>
    <w:rsid w:val="003665E0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3F681B"/>
    <w:rsid w:val="0041165F"/>
    <w:rsid w:val="00426928"/>
    <w:rsid w:val="004344DC"/>
    <w:rsid w:val="00437D68"/>
    <w:rsid w:val="004423C0"/>
    <w:rsid w:val="00442A7D"/>
    <w:rsid w:val="00447B30"/>
    <w:rsid w:val="004569D7"/>
    <w:rsid w:val="00462AE3"/>
    <w:rsid w:val="004A1F28"/>
    <w:rsid w:val="004B130F"/>
    <w:rsid w:val="004B16F4"/>
    <w:rsid w:val="004B448E"/>
    <w:rsid w:val="004C7487"/>
    <w:rsid w:val="004F406F"/>
    <w:rsid w:val="00503901"/>
    <w:rsid w:val="00506264"/>
    <w:rsid w:val="00522B96"/>
    <w:rsid w:val="00532EF6"/>
    <w:rsid w:val="00546703"/>
    <w:rsid w:val="00557207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21575"/>
    <w:rsid w:val="00647CF7"/>
    <w:rsid w:val="006555B0"/>
    <w:rsid w:val="0066076E"/>
    <w:rsid w:val="006651E4"/>
    <w:rsid w:val="006834F7"/>
    <w:rsid w:val="00687938"/>
    <w:rsid w:val="0069513B"/>
    <w:rsid w:val="006A16CB"/>
    <w:rsid w:val="006A1731"/>
    <w:rsid w:val="006B3E89"/>
    <w:rsid w:val="006B55C2"/>
    <w:rsid w:val="006B56C7"/>
    <w:rsid w:val="006E57A6"/>
    <w:rsid w:val="006E67B8"/>
    <w:rsid w:val="006F6AA5"/>
    <w:rsid w:val="00713D0C"/>
    <w:rsid w:val="007172E6"/>
    <w:rsid w:val="00723ED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87A44"/>
    <w:rsid w:val="00791E26"/>
    <w:rsid w:val="00795BD6"/>
    <w:rsid w:val="007B0176"/>
    <w:rsid w:val="007B2BDF"/>
    <w:rsid w:val="007B3971"/>
    <w:rsid w:val="007C3D58"/>
    <w:rsid w:val="007F2944"/>
    <w:rsid w:val="007F4462"/>
    <w:rsid w:val="008032FE"/>
    <w:rsid w:val="008037E2"/>
    <w:rsid w:val="00817519"/>
    <w:rsid w:val="008259A3"/>
    <w:rsid w:val="00833576"/>
    <w:rsid w:val="008449FA"/>
    <w:rsid w:val="0084591E"/>
    <w:rsid w:val="00861CEF"/>
    <w:rsid w:val="008634A2"/>
    <w:rsid w:val="0089304F"/>
    <w:rsid w:val="00895DFE"/>
    <w:rsid w:val="008A60F2"/>
    <w:rsid w:val="008B7E03"/>
    <w:rsid w:val="008C596D"/>
    <w:rsid w:val="008D3280"/>
    <w:rsid w:val="008D76C7"/>
    <w:rsid w:val="008E18B7"/>
    <w:rsid w:val="008E2A86"/>
    <w:rsid w:val="008F2BF1"/>
    <w:rsid w:val="008F2DE1"/>
    <w:rsid w:val="008F5904"/>
    <w:rsid w:val="00914EB6"/>
    <w:rsid w:val="0093277A"/>
    <w:rsid w:val="00936479"/>
    <w:rsid w:val="00943D1B"/>
    <w:rsid w:val="00944E34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554"/>
    <w:rsid w:val="009D5B53"/>
    <w:rsid w:val="009E2782"/>
    <w:rsid w:val="009F5A07"/>
    <w:rsid w:val="00A00F2E"/>
    <w:rsid w:val="00A116A1"/>
    <w:rsid w:val="00A165DB"/>
    <w:rsid w:val="00A2377D"/>
    <w:rsid w:val="00A31FB7"/>
    <w:rsid w:val="00A5314C"/>
    <w:rsid w:val="00A5483B"/>
    <w:rsid w:val="00A613E6"/>
    <w:rsid w:val="00A63491"/>
    <w:rsid w:val="00A70BC8"/>
    <w:rsid w:val="00A7249E"/>
    <w:rsid w:val="00A7509A"/>
    <w:rsid w:val="00A83160"/>
    <w:rsid w:val="00A8752D"/>
    <w:rsid w:val="00A9683A"/>
    <w:rsid w:val="00A978BA"/>
    <w:rsid w:val="00AB5971"/>
    <w:rsid w:val="00AC3E7D"/>
    <w:rsid w:val="00AD14D5"/>
    <w:rsid w:val="00AD2906"/>
    <w:rsid w:val="00B00A0D"/>
    <w:rsid w:val="00B01D43"/>
    <w:rsid w:val="00B06021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82CB8"/>
    <w:rsid w:val="00C876DF"/>
    <w:rsid w:val="00C914F9"/>
    <w:rsid w:val="00C93B21"/>
    <w:rsid w:val="00C9422A"/>
    <w:rsid w:val="00C94D1E"/>
    <w:rsid w:val="00C96CCA"/>
    <w:rsid w:val="00CA728F"/>
    <w:rsid w:val="00CC321C"/>
    <w:rsid w:val="00CC4BC2"/>
    <w:rsid w:val="00CF2328"/>
    <w:rsid w:val="00CF7CF5"/>
    <w:rsid w:val="00D00040"/>
    <w:rsid w:val="00D046B5"/>
    <w:rsid w:val="00D055F2"/>
    <w:rsid w:val="00D1413F"/>
    <w:rsid w:val="00D171CB"/>
    <w:rsid w:val="00D22974"/>
    <w:rsid w:val="00D400E5"/>
    <w:rsid w:val="00D41872"/>
    <w:rsid w:val="00D51C10"/>
    <w:rsid w:val="00D520D5"/>
    <w:rsid w:val="00D54309"/>
    <w:rsid w:val="00D84839"/>
    <w:rsid w:val="00D9136C"/>
    <w:rsid w:val="00D947F4"/>
    <w:rsid w:val="00D96EB7"/>
    <w:rsid w:val="00DB0BB6"/>
    <w:rsid w:val="00DB6374"/>
    <w:rsid w:val="00DC04AF"/>
    <w:rsid w:val="00DC7942"/>
    <w:rsid w:val="00DD282A"/>
    <w:rsid w:val="00E02E99"/>
    <w:rsid w:val="00E3781D"/>
    <w:rsid w:val="00E63903"/>
    <w:rsid w:val="00E66AAE"/>
    <w:rsid w:val="00E71660"/>
    <w:rsid w:val="00E72A6D"/>
    <w:rsid w:val="00E85EBB"/>
    <w:rsid w:val="00E87E20"/>
    <w:rsid w:val="00E90120"/>
    <w:rsid w:val="00E908CC"/>
    <w:rsid w:val="00E911E1"/>
    <w:rsid w:val="00EA52C5"/>
    <w:rsid w:val="00EA597A"/>
    <w:rsid w:val="00EA7AB7"/>
    <w:rsid w:val="00EB1B7A"/>
    <w:rsid w:val="00EB69EA"/>
    <w:rsid w:val="00EC3F6B"/>
    <w:rsid w:val="00EC569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56F8"/>
    <w:rsid w:val="00F268B9"/>
    <w:rsid w:val="00F373A4"/>
    <w:rsid w:val="00F47F43"/>
    <w:rsid w:val="00F50BDA"/>
    <w:rsid w:val="00F56D57"/>
    <w:rsid w:val="00F6230A"/>
    <w:rsid w:val="00F6492D"/>
    <w:rsid w:val="00F65AD1"/>
    <w:rsid w:val="00F733CE"/>
    <w:rsid w:val="00F73A89"/>
    <w:rsid w:val="00F76658"/>
    <w:rsid w:val="00F834AC"/>
    <w:rsid w:val="00F91FD3"/>
    <w:rsid w:val="00F92A3A"/>
    <w:rsid w:val="00F9662E"/>
    <w:rsid w:val="00F967CA"/>
    <w:rsid w:val="00FA0F13"/>
    <w:rsid w:val="00FA76A7"/>
    <w:rsid w:val="00FC001D"/>
    <w:rsid w:val="00FC0065"/>
    <w:rsid w:val="00FC035D"/>
    <w:rsid w:val="00FC077D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C6A8E48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C569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69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56C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974C7"/>
    <w:rPr>
      <w:rFonts w:ascii="Verdana" w:eastAsia="Verdana" w:hAnsi="Verdana" w:cs="Verdana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1974C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74C7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1974C7"/>
    <w:pPr>
      <w:widowControl w:val="0"/>
      <w:shd w:val="clear" w:color="auto" w:fill="FFFFFF"/>
      <w:suppressAutoHyphens w:val="0"/>
      <w:spacing w:after="80"/>
    </w:pPr>
    <w:rPr>
      <w:rFonts w:ascii="Arial" w:eastAsia="Arial" w:hAnsi="Arial" w:cs="Arial"/>
      <w:i/>
      <w:i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69D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4C31-190B-4186-89CA-4DE6F903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2021-03-24T13:08:00Z</cp:lastPrinted>
  <dcterms:created xsi:type="dcterms:W3CDTF">2021-06-30T10:37:00Z</dcterms:created>
  <dcterms:modified xsi:type="dcterms:W3CDTF">2021-06-30T11:05:00Z</dcterms:modified>
</cp:coreProperties>
</file>