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AE3DB" w14:textId="77777777" w:rsidR="00433CDF" w:rsidRDefault="00433CDF" w:rsidP="00433CDF">
      <w:pPr>
        <w:pStyle w:val="Bezodstpw"/>
      </w:pPr>
    </w:p>
    <w:p w14:paraId="69442398" w14:textId="0661A1C2" w:rsidR="0007182E" w:rsidRDefault="0007182E" w:rsidP="0007182E">
      <w:pPr>
        <w:pStyle w:val="Bezodstpw"/>
        <w:jc w:val="right"/>
      </w:pPr>
      <w:r>
        <w:t>Toruń</w:t>
      </w:r>
      <w:r w:rsidRPr="00F01725">
        <w:t xml:space="preserve">, dnia </w:t>
      </w:r>
      <w:r w:rsidR="00C925C5">
        <w:t>05.05.2021</w:t>
      </w:r>
      <w:r w:rsidRPr="00F01725">
        <w:t xml:space="preserve"> r.</w:t>
      </w:r>
    </w:p>
    <w:p w14:paraId="761672A8" w14:textId="77777777" w:rsidR="0007182E" w:rsidRDefault="0007182E" w:rsidP="00433CDF">
      <w:pPr>
        <w:pStyle w:val="Bezodstpw"/>
      </w:pPr>
    </w:p>
    <w:p w14:paraId="56397B36" w14:textId="77777777" w:rsidR="0007182E" w:rsidRDefault="0007182E" w:rsidP="00433CDF">
      <w:pPr>
        <w:pStyle w:val="Bezodstpw"/>
      </w:pPr>
    </w:p>
    <w:p w14:paraId="76389AE9" w14:textId="7ED3FDA1" w:rsidR="0007182E" w:rsidRPr="0007182E" w:rsidRDefault="00454D05" w:rsidP="0007182E">
      <w:pPr>
        <w:pStyle w:val="Bezodstpw"/>
        <w:jc w:val="center"/>
        <w:rPr>
          <w:b/>
        </w:rPr>
      </w:pPr>
      <w:r>
        <w:rPr>
          <w:b/>
        </w:rPr>
        <w:t xml:space="preserve">Informacja </w:t>
      </w:r>
      <w:r w:rsidR="00A16E40">
        <w:rPr>
          <w:b/>
        </w:rPr>
        <w:t>o odrzuceniu ofert</w:t>
      </w:r>
      <w:r w:rsidR="0085129F">
        <w:rPr>
          <w:b/>
        </w:rPr>
        <w:t>y</w:t>
      </w:r>
      <w:r w:rsidR="00A16E40">
        <w:rPr>
          <w:b/>
        </w:rPr>
        <w:t xml:space="preserve"> i wyborze najkorzystniejszej oferty</w:t>
      </w:r>
    </w:p>
    <w:p w14:paraId="749BC3BE" w14:textId="77777777" w:rsidR="0007182E" w:rsidRDefault="0007182E" w:rsidP="0007182E">
      <w:pPr>
        <w:pStyle w:val="Bezodstpw"/>
        <w:jc w:val="center"/>
      </w:pPr>
      <w:r>
        <w:t>Dot. postępowania o zamówienie publiczne</w:t>
      </w:r>
    </w:p>
    <w:p w14:paraId="16B14DD5" w14:textId="46D5B9BD" w:rsidR="0007182E" w:rsidRDefault="0007182E" w:rsidP="0007182E">
      <w:pPr>
        <w:pStyle w:val="Bezodstpw"/>
        <w:jc w:val="center"/>
      </w:pPr>
      <w:r>
        <w:t xml:space="preserve"> pn. „Kampania informacyjno-promocyjna”, nr ref. KPFR/KAMPANIA_IP/1/20</w:t>
      </w:r>
      <w:r w:rsidR="00CE3785">
        <w:t>2</w:t>
      </w:r>
      <w:r w:rsidR="00C925C5">
        <w:t>1</w:t>
      </w:r>
    </w:p>
    <w:p w14:paraId="2B0396F5" w14:textId="77777777" w:rsidR="0007182E" w:rsidRPr="0007182E" w:rsidRDefault="0007182E" w:rsidP="0007182E">
      <w:pPr>
        <w:pStyle w:val="Bezodstpw"/>
        <w:jc w:val="center"/>
        <w:rPr>
          <w:rFonts w:asciiTheme="minorHAnsi" w:hAnsiTheme="minorHAnsi"/>
        </w:rPr>
      </w:pPr>
    </w:p>
    <w:p w14:paraId="2040604B" w14:textId="49ECB3F9" w:rsidR="00765EDF" w:rsidRDefault="0085129F" w:rsidP="00765EDF">
      <w:pPr>
        <w:pStyle w:val="qowt-li-451"/>
        <w:numPr>
          <w:ilvl w:val="0"/>
          <w:numId w:val="21"/>
        </w:numPr>
        <w:shd w:val="clear" w:color="auto" w:fill="FFFFFF"/>
        <w:tabs>
          <w:tab w:val="left" w:pos="0"/>
        </w:tabs>
        <w:spacing w:before="0" w:beforeAutospacing="0" w:after="240" w:afterAutospacing="0"/>
        <w:ind w:left="284" w:hanging="284"/>
        <w:jc w:val="both"/>
      </w:pPr>
      <w:r>
        <w:t>Kujawsko-Pomorski</w:t>
      </w:r>
      <w:r w:rsidR="00765EDF">
        <w:t xml:space="preserve"> Fundusz Rozwoju sp. z o.</w:t>
      </w:r>
      <w:r w:rsidR="00F770E9">
        <w:t>o. informuje, że w postępowaniu</w:t>
      </w:r>
      <w:r w:rsidR="00F770E9">
        <w:br/>
      </w:r>
      <w:r w:rsidR="00765EDF">
        <w:t>w trybie przetargu nieograniczonego pn.</w:t>
      </w:r>
      <w:r w:rsidR="00765EDF" w:rsidRPr="00350EB9">
        <w:t xml:space="preserve"> </w:t>
      </w:r>
      <w:r w:rsidR="00765EDF" w:rsidRPr="002548F0">
        <w:t>„</w:t>
      </w:r>
      <w:r w:rsidR="00765EDF">
        <w:t>Kampania informacyjno-promocyjna</w:t>
      </w:r>
      <w:r w:rsidR="00765EDF" w:rsidRPr="002548F0">
        <w:t>”</w:t>
      </w:r>
      <w:r w:rsidR="00765EDF">
        <w:t>, nr ref. KPFR/KAMPANIA_IP/1/202</w:t>
      </w:r>
      <w:r w:rsidR="00C925C5">
        <w:t>1</w:t>
      </w:r>
      <w:r w:rsidR="001F3A30">
        <w:t xml:space="preserve">, </w:t>
      </w:r>
      <w:r w:rsidR="00765EDF">
        <w:t>wpłynęły następujące oferty:</w:t>
      </w:r>
    </w:p>
    <w:p w14:paraId="13FCDD45" w14:textId="77777777" w:rsidR="005172F3" w:rsidRPr="00454D05" w:rsidRDefault="005172F3" w:rsidP="00454D05">
      <w:pPr>
        <w:pStyle w:val="Bezodstpw"/>
        <w:ind w:firstLine="708"/>
        <w:jc w:val="both"/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807"/>
        <w:gridCol w:w="3583"/>
        <w:gridCol w:w="1134"/>
        <w:gridCol w:w="1559"/>
        <w:gridCol w:w="1276"/>
        <w:gridCol w:w="1134"/>
      </w:tblGrid>
      <w:tr w:rsidR="00765EDF" w14:paraId="78DC1C4A" w14:textId="64D6360E" w:rsidTr="00F770E9">
        <w:tc>
          <w:tcPr>
            <w:tcW w:w="807" w:type="dxa"/>
          </w:tcPr>
          <w:p w14:paraId="51B24D10" w14:textId="77777777" w:rsidR="00765EDF" w:rsidRPr="00F770E9" w:rsidRDefault="00765EDF" w:rsidP="00454D05">
            <w:pPr>
              <w:pStyle w:val="Bezodstpw"/>
              <w:jc w:val="center"/>
              <w:rPr>
                <w:rFonts w:asciiTheme="minorHAnsi" w:hAnsiTheme="minorHAnsi"/>
                <w:sz w:val="20"/>
              </w:rPr>
            </w:pPr>
            <w:r w:rsidRPr="00F770E9">
              <w:rPr>
                <w:rFonts w:asciiTheme="minorHAnsi" w:hAnsiTheme="minorHAnsi"/>
                <w:sz w:val="20"/>
              </w:rPr>
              <w:t>Nr oferty</w:t>
            </w:r>
          </w:p>
        </w:tc>
        <w:tc>
          <w:tcPr>
            <w:tcW w:w="3583" w:type="dxa"/>
          </w:tcPr>
          <w:p w14:paraId="40433BE0" w14:textId="77777777" w:rsidR="00765EDF" w:rsidRPr="00F770E9" w:rsidRDefault="00765EDF" w:rsidP="00454D05">
            <w:pPr>
              <w:pStyle w:val="Bezodstpw"/>
              <w:jc w:val="center"/>
              <w:rPr>
                <w:rFonts w:asciiTheme="minorHAnsi" w:hAnsiTheme="minorHAnsi"/>
                <w:sz w:val="20"/>
              </w:rPr>
            </w:pPr>
            <w:r w:rsidRPr="00F770E9">
              <w:rPr>
                <w:rFonts w:asciiTheme="minorHAnsi" w:hAnsiTheme="minorHAnsi"/>
                <w:sz w:val="20"/>
              </w:rPr>
              <w:t>Nazwa i adres Wykonawcy</w:t>
            </w:r>
          </w:p>
        </w:tc>
        <w:tc>
          <w:tcPr>
            <w:tcW w:w="1134" w:type="dxa"/>
          </w:tcPr>
          <w:p w14:paraId="6E5CCAC7" w14:textId="1CCE7991" w:rsidR="00765EDF" w:rsidRDefault="00765EDF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087463">
              <w:rPr>
                <w:sz w:val="20"/>
                <w:szCs w:val="20"/>
              </w:rPr>
              <w:t xml:space="preserve">Punkty w kryterium </w:t>
            </w:r>
            <w:r w:rsidR="00F770E9">
              <w:rPr>
                <w:sz w:val="20"/>
                <w:szCs w:val="20"/>
              </w:rPr>
              <w:t>„</w:t>
            </w:r>
            <w:r w:rsidRPr="00087463">
              <w:rPr>
                <w:sz w:val="20"/>
                <w:szCs w:val="20"/>
              </w:rPr>
              <w:t>Cena</w:t>
            </w:r>
            <w:r w:rsidR="00F770E9">
              <w:rPr>
                <w:sz w:val="20"/>
                <w:szCs w:val="20"/>
              </w:rPr>
              <w:t>”</w:t>
            </w:r>
          </w:p>
        </w:tc>
        <w:tc>
          <w:tcPr>
            <w:tcW w:w="1559" w:type="dxa"/>
          </w:tcPr>
          <w:p w14:paraId="6C1421EE" w14:textId="26676D34" w:rsidR="00765EDF" w:rsidRPr="00087463" w:rsidRDefault="00765EDF" w:rsidP="00454D05">
            <w:pPr>
              <w:pStyle w:val="Bezodstpw"/>
              <w:jc w:val="center"/>
              <w:rPr>
                <w:sz w:val="20"/>
                <w:szCs w:val="20"/>
              </w:rPr>
            </w:pPr>
            <w:r w:rsidRPr="00087463">
              <w:rPr>
                <w:sz w:val="20"/>
                <w:szCs w:val="20"/>
              </w:rPr>
              <w:t>Punkty w kryterium „Ilość unikalnych użytkowników”</w:t>
            </w:r>
          </w:p>
        </w:tc>
        <w:tc>
          <w:tcPr>
            <w:tcW w:w="1276" w:type="dxa"/>
          </w:tcPr>
          <w:p w14:paraId="3567D70E" w14:textId="0A6CA2D7" w:rsidR="00765EDF" w:rsidRPr="00087463" w:rsidRDefault="00765EDF" w:rsidP="00454D05">
            <w:pPr>
              <w:pStyle w:val="Bezodstpw"/>
              <w:jc w:val="center"/>
              <w:rPr>
                <w:sz w:val="20"/>
                <w:szCs w:val="20"/>
              </w:rPr>
            </w:pPr>
            <w:r w:rsidRPr="00087463">
              <w:rPr>
                <w:sz w:val="20"/>
                <w:szCs w:val="20"/>
              </w:rPr>
              <w:t>Punkty w kryterium „Koncepcja kampanii (strategiczna i kreatywna)”</w:t>
            </w:r>
          </w:p>
        </w:tc>
        <w:tc>
          <w:tcPr>
            <w:tcW w:w="1134" w:type="dxa"/>
          </w:tcPr>
          <w:p w14:paraId="08E4956D" w14:textId="296F2686" w:rsidR="00765EDF" w:rsidRPr="00087463" w:rsidRDefault="00765EDF" w:rsidP="00454D05">
            <w:pPr>
              <w:pStyle w:val="Bezodstpw"/>
              <w:jc w:val="center"/>
              <w:rPr>
                <w:sz w:val="20"/>
                <w:szCs w:val="20"/>
              </w:rPr>
            </w:pPr>
            <w:r w:rsidRPr="00087463">
              <w:rPr>
                <w:sz w:val="20"/>
                <w:szCs w:val="20"/>
              </w:rPr>
              <w:t>Punkty razem</w:t>
            </w:r>
          </w:p>
        </w:tc>
      </w:tr>
      <w:tr w:rsidR="00765EDF" w14:paraId="5D68D335" w14:textId="69170465" w:rsidTr="00F770E9">
        <w:tc>
          <w:tcPr>
            <w:tcW w:w="807" w:type="dxa"/>
          </w:tcPr>
          <w:p w14:paraId="72FD1029" w14:textId="54754AFA" w:rsidR="00765EDF" w:rsidRPr="00F01725" w:rsidRDefault="00952640" w:rsidP="00454D05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3583" w:type="dxa"/>
          </w:tcPr>
          <w:p w14:paraId="7161E596" w14:textId="42423D89" w:rsidR="00765EDF" w:rsidRPr="00F01725" w:rsidRDefault="00765EDF" w:rsidP="00781B93">
            <w:pPr>
              <w:rPr>
                <w:rFonts w:asciiTheme="minorHAnsi" w:hAnsiTheme="minorHAnsi"/>
                <w:b/>
              </w:rPr>
            </w:pPr>
            <w:r w:rsidRPr="00F01725">
              <w:rPr>
                <w:rFonts w:asciiTheme="minorHAnsi" w:hAnsiTheme="minorHAnsi"/>
                <w:b/>
              </w:rPr>
              <w:t>POLSKA PRESS sp. z o.o., ul. Domaniewska 45, 02-672 Warszawa</w:t>
            </w:r>
          </w:p>
        </w:tc>
        <w:tc>
          <w:tcPr>
            <w:tcW w:w="1134" w:type="dxa"/>
            <w:shd w:val="clear" w:color="auto" w:fill="auto"/>
          </w:tcPr>
          <w:p w14:paraId="53B18C86" w14:textId="565F7356" w:rsidR="00765EDF" w:rsidRPr="008543E8" w:rsidRDefault="008543E8" w:rsidP="00454D05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8543E8">
              <w:rPr>
                <w:rFonts w:asciiTheme="minorHAnsi" w:hAnsiTheme="minorHAnsi"/>
                <w:b/>
              </w:rPr>
              <w:t>36</w:t>
            </w:r>
            <w:r>
              <w:rPr>
                <w:rFonts w:asciiTheme="minorHAnsi" w:hAnsiTheme="minorHAnsi"/>
                <w:b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14:paraId="083536E0" w14:textId="26D881E9" w:rsidR="00765EDF" w:rsidRPr="008543E8" w:rsidRDefault="008543E8" w:rsidP="00454D05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8543E8">
              <w:rPr>
                <w:rFonts w:asciiTheme="minorHAnsi" w:hAnsiTheme="minorHAnsi"/>
                <w:b/>
              </w:rPr>
              <w:t>30</w:t>
            </w:r>
            <w:r>
              <w:rPr>
                <w:rFonts w:asciiTheme="minorHAnsi" w:hAnsiTheme="minorHAnsi"/>
                <w:b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41A01B2F" w14:textId="5AFC8F0D" w:rsidR="00765EDF" w:rsidRPr="008543E8" w:rsidRDefault="008543E8" w:rsidP="00454D05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8543E8">
              <w:rPr>
                <w:rFonts w:asciiTheme="minorHAnsi" w:hAnsiTheme="minorHAnsi"/>
                <w:b/>
              </w:rPr>
              <w:t>31</w:t>
            </w:r>
            <w:r>
              <w:rPr>
                <w:rFonts w:asciiTheme="minorHAnsi" w:hAnsiTheme="minorHAnsi"/>
                <w:b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33107554" w14:textId="2608C389" w:rsidR="00765EDF" w:rsidRPr="008543E8" w:rsidRDefault="008543E8" w:rsidP="00454D05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8543E8">
              <w:rPr>
                <w:rFonts w:asciiTheme="minorHAnsi" w:hAnsiTheme="minorHAnsi"/>
                <w:b/>
              </w:rPr>
              <w:t>97</w:t>
            </w:r>
            <w:r>
              <w:rPr>
                <w:rFonts w:asciiTheme="minorHAnsi" w:hAnsiTheme="minorHAnsi"/>
                <w:b/>
              </w:rPr>
              <w:t>,00</w:t>
            </w:r>
          </w:p>
        </w:tc>
      </w:tr>
      <w:tr w:rsidR="005A17AB" w14:paraId="3759D725" w14:textId="5438BCEC" w:rsidTr="00F770E9">
        <w:tc>
          <w:tcPr>
            <w:tcW w:w="807" w:type="dxa"/>
          </w:tcPr>
          <w:p w14:paraId="37950970" w14:textId="10965FA0" w:rsidR="005A17AB" w:rsidRDefault="00952640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583" w:type="dxa"/>
          </w:tcPr>
          <w:p w14:paraId="6B97E354" w14:textId="3196D2D8" w:rsidR="005A17AB" w:rsidRDefault="00952640" w:rsidP="00952640">
            <w:pPr>
              <w:rPr>
                <w:rFonts w:asciiTheme="minorHAnsi" w:hAnsiTheme="minorHAnsi"/>
              </w:rPr>
            </w:pPr>
            <w:proofErr w:type="spellStart"/>
            <w:r w:rsidRPr="00101ACC">
              <w:rPr>
                <w:rFonts w:asciiTheme="minorHAnsi" w:hAnsiTheme="minorHAnsi"/>
              </w:rPr>
              <w:t>Aplan</w:t>
            </w:r>
            <w:proofErr w:type="spellEnd"/>
            <w:r w:rsidRPr="00101ACC">
              <w:rPr>
                <w:rFonts w:asciiTheme="minorHAnsi" w:hAnsiTheme="minorHAnsi"/>
              </w:rPr>
              <w:t xml:space="preserve"> Media</w:t>
            </w:r>
            <w:r>
              <w:rPr>
                <w:rFonts w:asciiTheme="minorHAnsi" w:hAnsiTheme="minorHAnsi"/>
              </w:rPr>
              <w:t xml:space="preserve"> sp. z o.o., ul. Wróblewskiego 18, 93-578 Łódź</w:t>
            </w:r>
            <w:r w:rsidRPr="00101AC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103" w:type="dxa"/>
            <w:gridSpan w:val="4"/>
          </w:tcPr>
          <w:p w14:paraId="1FB48F6A" w14:textId="0D35590F" w:rsidR="005A17AB" w:rsidRPr="00981E38" w:rsidRDefault="003A2537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Oferta odrzucona</w:t>
            </w:r>
          </w:p>
        </w:tc>
      </w:tr>
    </w:tbl>
    <w:p w14:paraId="54AC7378" w14:textId="77777777" w:rsidR="00711524" w:rsidRDefault="00711524" w:rsidP="0007182E">
      <w:pPr>
        <w:rPr>
          <w:rFonts w:asciiTheme="minorHAnsi" w:hAnsiTheme="minorHAnsi"/>
        </w:rPr>
      </w:pPr>
    </w:p>
    <w:p w14:paraId="49B6E479" w14:textId="3A3E7DE6" w:rsidR="001F3A30" w:rsidRDefault="001F3A30" w:rsidP="008A6B66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</w:rPr>
      </w:pPr>
      <w:r w:rsidRPr="001F3A30">
        <w:rPr>
          <w:rFonts w:asciiTheme="minorHAnsi" w:hAnsiTheme="minorHAnsi" w:cstheme="minorHAnsi"/>
          <w:sz w:val="22"/>
        </w:rPr>
        <w:t>Jako najkorzystniejszą ofertę wybrano ofertę wykonawcy</w:t>
      </w:r>
      <w:r>
        <w:rPr>
          <w:rFonts w:asciiTheme="minorHAnsi" w:hAnsiTheme="minorHAnsi" w:cstheme="minorHAnsi"/>
          <w:sz w:val="22"/>
        </w:rPr>
        <w:t xml:space="preserve"> </w:t>
      </w:r>
      <w:r w:rsidR="00F01725" w:rsidRPr="00F01725">
        <w:rPr>
          <w:rFonts w:asciiTheme="minorHAnsi" w:hAnsiTheme="minorHAnsi"/>
          <w:b/>
          <w:sz w:val="22"/>
        </w:rPr>
        <w:t>POLSKA PRESS sp. z o.o.</w:t>
      </w:r>
      <w:r w:rsidR="00F01725" w:rsidRPr="00F770E9">
        <w:rPr>
          <w:rFonts w:asciiTheme="minorHAnsi" w:hAnsiTheme="minorHAnsi"/>
          <w:b/>
          <w:sz w:val="22"/>
        </w:rPr>
        <w:t>, ul. Domaniewska 45, 02-672 Warszawa</w:t>
      </w:r>
      <w:r>
        <w:rPr>
          <w:rFonts w:asciiTheme="minorHAnsi" w:hAnsiTheme="minorHAnsi" w:cstheme="minorHAnsi"/>
          <w:sz w:val="22"/>
        </w:rPr>
        <w:t xml:space="preserve">. W toku procedury prowadzonej w oparciu o art. </w:t>
      </w:r>
      <w:r w:rsidR="008233A3">
        <w:rPr>
          <w:rFonts w:asciiTheme="minorHAnsi" w:hAnsiTheme="minorHAnsi" w:cstheme="minorHAnsi"/>
          <w:sz w:val="22"/>
        </w:rPr>
        <w:t>275 pkt. 1</w:t>
      </w:r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pzp</w:t>
      </w:r>
      <w:proofErr w:type="spellEnd"/>
      <w:r>
        <w:rPr>
          <w:rFonts w:asciiTheme="minorHAnsi" w:hAnsiTheme="minorHAnsi" w:cstheme="minorHAnsi"/>
          <w:sz w:val="22"/>
        </w:rPr>
        <w:t xml:space="preserve"> zamawiający dokonał oceny ofert</w:t>
      </w:r>
      <w:r w:rsidR="00454A4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i jako najkorzystniejszą uznał ofertę wykonawcy Polska Press sp. z o.o.</w:t>
      </w:r>
      <w:r w:rsidR="00F01725">
        <w:rPr>
          <w:rFonts w:asciiTheme="minorHAnsi" w:hAnsiTheme="minorHAnsi" w:cstheme="minorHAnsi"/>
          <w:sz w:val="22"/>
        </w:rPr>
        <w:t xml:space="preserve">, która to oferta </w:t>
      </w:r>
      <w:r w:rsidR="008233A3">
        <w:rPr>
          <w:rFonts w:asciiTheme="minorHAnsi" w:hAnsiTheme="minorHAnsi" w:cstheme="minorHAnsi"/>
          <w:sz w:val="22"/>
        </w:rPr>
        <w:t xml:space="preserve">jako jedyna </w:t>
      </w:r>
      <w:r w:rsidR="00454A42">
        <w:rPr>
          <w:rFonts w:asciiTheme="minorHAnsi" w:hAnsiTheme="minorHAnsi" w:cstheme="minorHAnsi"/>
          <w:sz w:val="22"/>
        </w:rPr>
        <w:t xml:space="preserve">nie podlegała odrzuceniu i </w:t>
      </w:r>
      <w:r w:rsidR="00F01725">
        <w:rPr>
          <w:rFonts w:asciiTheme="minorHAnsi" w:hAnsiTheme="minorHAnsi" w:cstheme="minorHAnsi"/>
          <w:sz w:val="22"/>
        </w:rPr>
        <w:t xml:space="preserve">uzyskała </w:t>
      </w:r>
      <w:r w:rsidR="008543E8">
        <w:rPr>
          <w:rFonts w:asciiTheme="minorHAnsi" w:hAnsiTheme="minorHAnsi" w:cstheme="minorHAnsi"/>
          <w:sz w:val="22"/>
        </w:rPr>
        <w:t>97,00</w:t>
      </w:r>
      <w:r w:rsidR="00F01725">
        <w:rPr>
          <w:rFonts w:asciiTheme="minorHAnsi" w:hAnsiTheme="minorHAnsi" w:cstheme="minorHAnsi"/>
          <w:sz w:val="22"/>
        </w:rPr>
        <w:t xml:space="preserve"> pkt</w:t>
      </w:r>
      <w:r>
        <w:rPr>
          <w:rFonts w:asciiTheme="minorHAnsi" w:hAnsiTheme="minorHAnsi" w:cstheme="minorHAnsi"/>
          <w:sz w:val="22"/>
        </w:rPr>
        <w:t xml:space="preserve">. </w:t>
      </w:r>
      <w:r w:rsidR="00F01725">
        <w:rPr>
          <w:rFonts w:asciiTheme="minorHAnsi" w:hAnsiTheme="minorHAnsi" w:cstheme="minorHAnsi"/>
          <w:sz w:val="22"/>
        </w:rPr>
        <w:t>W dalszym toku postępowania</w:t>
      </w:r>
      <w:r w:rsidR="008543E8">
        <w:rPr>
          <w:rFonts w:asciiTheme="minorHAnsi" w:hAnsiTheme="minorHAnsi" w:cstheme="minorHAnsi"/>
          <w:sz w:val="22"/>
        </w:rPr>
        <w:t>, w oparciu o złożone dokumenty i oświadczenia</w:t>
      </w:r>
      <w:r w:rsidR="00F01725">
        <w:rPr>
          <w:rFonts w:asciiTheme="minorHAnsi" w:hAnsiTheme="minorHAnsi" w:cstheme="minorHAnsi"/>
          <w:sz w:val="22"/>
        </w:rPr>
        <w:t xml:space="preserve"> </w:t>
      </w:r>
      <w:r w:rsidR="008543E8">
        <w:rPr>
          <w:rFonts w:asciiTheme="minorHAnsi" w:hAnsiTheme="minorHAnsi" w:cstheme="minorHAnsi"/>
          <w:sz w:val="22"/>
        </w:rPr>
        <w:t>w</w:t>
      </w:r>
      <w:r>
        <w:rPr>
          <w:rFonts w:asciiTheme="minorHAnsi" w:hAnsiTheme="minorHAnsi" w:cstheme="minorHAnsi"/>
          <w:sz w:val="22"/>
        </w:rPr>
        <w:t xml:space="preserve">ykonawca </w:t>
      </w:r>
      <w:r w:rsidR="00F01725">
        <w:rPr>
          <w:rFonts w:asciiTheme="minorHAnsi" w:hAnsiTheme="minorHAnsi" w:cstheme="minorHAnsi"/>
          <w:sz w:val="22"/>
        </w:rPr>
        <w:t xml:space="preserve">ten </w:t>
      </w:r>
      <w:r>
        <w:rPr>
          <w:rFonts w:asciiTheme="minorHAnsi" w:hAnsiTheme="minorHAnsi" w:cstheme="minorHAnsi"/>
          <w:sz w:val="22"/>
        </w:rPr>
        <w:t xml:space="preserve">potwierdził brak przesłanek wykluczenia i spełnienie </w:t>
      </w:r>
      <w:r w:rsidR="00454A42">
        <w:rPr>
          <w:rFonts w:asciiTheme="minorHAnsi" w:hAnsiTheme="minorHAnsi" w:cstheme="minorHAnsi"/>
          <w:sz w:val="22"/>
        </w:rPr>
        <w:t xml:space="preserve">warunków udziału w postępowaniu. Tym samym </w:t>
      </w:r>
      <w:r>
        <w:rPr>
          <w:rFonts w:asciiTheme="minorHAnsi" w:hAnsiTheme="minorHAnsi" w:cstheme="minorHAnsi"/>
          <w:sz w:val="22"/>
        </w:rPr>
        <w:t xml:space="preserve">oferta </w:t>
      </w:r>
      <w:r w:rsidR="008543E8">
        <w:rPr>
          <w:rFonts w:asciiTheme="minorHAnsi" w:hAnsiTheme="minorHAnsi" w:cstheme="minorHAnsi"/>
          <w:sz w:val="22"/>
        </w:rPr>
        <w:t>w</w:t>
      </w:r>
      <w:r w:rsidR="00454A42">
        <w:rPr>
          <w:rFonts w:asciiTheme="minorHAnsi" w:hAnsiTheme="minorHAnsi" w:cstheme="minorHAnsi"/>
          <w:sz w:val="22"/>
        </w:rPr>
        <w:t xml:space="preserve">ykonawcy </w:t>
      </w:r>
      <w:r>
        <w:rPr>
          <w:rFonts w:asciiTheme="minorHAnsi" w:hAnsiTheme="minorHAnsi" w:cstheme="minorHAnsi"/>
          <w:sz w:val="22"/>
        </w:rPr>
        <w:t>została wybrana jako najkorzystniejsza</w:t>
      </w:r>
      <w:r w:rsidR="00454A42">
        <w:rPr>
          <w:rFonts w:asciiTheme="minorHAnsi" w:hAnsiTheme="minorHAnsi" w:cstheme="minorHAnsi"/>
          <w:sz w:val="22"/>
        </w:rPr>
        <w:t xml:space="preserve"> zgodnie z art. </w:t>
      </w:r>
      <w:r w:rsidR="008233A3">
        <w:rPr>
          <w:rFonts w:asciiTheme="minorHAnsi" w:hAnsiTheme="minorHAnsi" w:cstheme="minorHAnsi"/>
          <w:sz w:val="22"/>
        </w:rPr>
        <w:t>287 ust. 1</w:t>
      </w:r>
      <w:r w:rsidR="00454A42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54A42">
        <w:rPr>
          <w:rFonts w:asciiTheme="minorHAnsi" w:hAnsiTheme="minorHAnsi" w:cstheme="minorHAnsi"/>
          <w:sz w:val="22"/>
        </w:rPr>
        <w:t>pzp</w:t>
      </w:r>
      <w:proofErr w:type="spellEnd"/>
      <w:r w:rsidR="00FC1DC0">
        <w:rPr>
          <w:rFonts w:asciiTheme="minorHAnsi" w:hAnsiTheme="minorHAnsi" w:cstheme="minorHAnsi"/>
          <w:sz w:val="22"/>
        </w:rPr>
        <w:t>.</w:t>
      </w:r>
    </w:p>
    <w:p w14:paraId="062B3FFE" w14:textId="3A4A7BF9" w:rsidR="00FC1DC0" w:rsidRDefault="00FC1DC0" w:rsidP="008A6B66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Zamawiający</w:t>
      </w:r>
      <w:r w:rsidR="00924657">
        <w:rPr>
          <w:rFonts w:asciiTheme="minorHAnsi" w:hAnsiTheme="minorHAnsi" w:cstheme="minorHAnsi"/>
          <w:sz w:val="22"/>
        </w:rPr>
        <w:t xml:space="preserve"> nie</w:t>
      </w:r>
      <w:r>
        <w:rPr>
          <w:rFonts w:asciiTheme="minorHAnsi" w:hAnsiTheme="minorHAnsi" w:cstheme="minorHAnsi"/>
          <w:sz w:val="22"/>
        </w:rPr>
        <w:t xml:space="preserve"> wykluczył z postępowania</w:t>
      </w:r>
      <w:r w:rsidR="00924657">
        <w:rPr>
          <w:rFonts w:asciiTheme="minorHAnsi" w:hAnsiTheme="minorHAnsi" w:cstheme="minorHAnsi"/>
          <w:sz w:val="22"/>
        </w:rPr>
        <w:t xml:space="preserve"> żadnego wykonawcy.</w:t>
      </w:r>
    </w:p>
    <w:p w14:paraId="709CD11B" w14:textId="7D2B4894" w:rsidR="00FC1DC0" w:rsidRPr="00C925C5" w:rsidRDefault="00FC1DC0" w:rsidP="00C925C5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 xml:space="preserve">Zamawiający odrzucił </w:t>
      </w:r>
      <w:r w:rsidR="00C925C5">
        <w:rPr>
          <w:rFonts w:asciiTheme="minorHAnsi" w:hAnsiTheme="minorHAnsi" w:cstheme="minorHAnsi"/>
          <w:sz w:val="22"/>
        </w:rPr>
        <w:t xml:space="preserve">na podstawie art. 226 ust. 1 pkt. 14 </w:t>
      </w:r>
      <w:proofErr w:type="spellStart"/>
      <w:r w:rsidR="00C925C5">
        <w:rPr>
          <w:rFonts w:asciiTheme="minorHAnsi" w:hAnsiTheme="minorHAnsi" w:cstheme="minorHAnsi"/>
          <w:sz w:val="22"/>
        </w:rPr>
        <w:t>pzp</w:t>
      </w:r>
      <w:proofErr w:type="spellEnd"/>
      <w:r w:rsidR="00C925C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ofert</w:t>
      </w:r>
      <w:r w:rsidR="00C925C5">
        <w:rPr>
          <w:rFonts w:asciiTheme="minorHAnsi" w:hAnsiTheme="minorHAnsi" w:cstheme="minorHAnsi"/>
          <w:sz w:val="22"/>
        </w:rPr>
        <w:t>ę</w:t>
      </w:r>
      <w:r>
        <w:rPr>
          <w:rFonts w:asciiTheme="minorHAnsi" w:hAnsiTheme="minorHAnsi" w:cstheme="minorHAnsi"/>
          <w:sz w:val="22"/>
        </w:rPr>
        <w:t xml:space="preserve"> </w:t>
      </w:r>
      <w:r w:rsidR="00C925C5" w:rsidRPr="00C925C5">
        <w:rPr>
          <w:rFonts w:asciiTheme="minorHAnsi" w:hAnsiTheme="minorHAnsi" w:cstheme="minorHAnsi"/>
          <w:sz w:val="22"/>
          <w:szCs w:val="22"/>
        </w:rPr>
        <w:t xml:space="preserve">wykonawcy </w:t>
      </w:r>
      <w:proofErr w:type="spellStart"/>
      <w:r w:rsidR="00C925C5" w:rsidRPr="00C925C5">
        <w:rPr>
          <w:rFonts w:asciiTheme="minorHAnsi" w:hAnsiTheme="minorHAnsi"/>
          <w:sz w:val="22"/>
          <w:szCs w:val="22"/>
        </w:rPr>
        <w:t>Aplan</w:t>
      </w:r>
      <w:proofErr w:type="spellEnd"/>
      <w:r w:rsidR="00C925C5" w:rsidRPr="00C925C5">
        <w:rPr>
          <w:rFonts w:asciiTheme="minorHAnsi" w:hAnsiTheme="minorHAnsi"/>
          <w:sz w:val="22"/>
          <w:szCs w:val="22"/>
        </w:rPr>
        <w:t xml:space="preserve"> Media sp. z o.o</w:t>
      </w:r>
      <w:r w:rsidR="00C925C5">
        <w:rPr>
          <w:rFonts w:asciiTheme="minorHAnsi" w:hAnsiTheme="minorHAnsi"/>
          <w:sz w:val="22"/>
          <w:szCs w:val="22"/>
        </w:rPr>
        <w:t xml:space="preserve">., ul. Wróblewskiego 18, 93-578 </w:t>
      </w:r>
      <w:r w:rsidR="00C925C5" w:rsidRPr="00C925C5">
        <w:rPr>
          <w:rFonts w:asciiTheme="minorHAnsi" w:hAnsiTheme="minorHAnsi"/>
          <w:sz w:val="22"/>
          <w:szCs w:val="22"/>
        </w:rPr>
        <w:t>Łódź</w:t>
      </w:r>
      <w:r w:rsidR="00C925C5">
        <w:rPr>
          <w:rFonts w:asciiTheme="minorHAnsi" w:hAnsiTheme="minorHAnsi"/>
          <w:sz w:val="22"/>
          <w:szCs w:val="22"/>
        </w:rPr>
        <w:t>. Wskazany wykonawca do upływu terminu składani</w:t>
      </w:r>
      <w:r w:rsidR="002915B7">
        <w:rPr>
          <w:rFonts w:asciiTheme="minorHAnsi" w:hAnsiTheme="minorHAnsi"/>
          <w:sz w:val="22"/>
          <w:szCs w:val="22"/>
        </w:rPr>
        <w:t>a</w:t>
      </w:r>
      <w:r w:rsidR="00C925C5">
        <w:rPr>
          <w:rFonts w:asciiTheme="minorHAnsi" w:hAnsiTheme="minorHAnsi"/>
          <w:sz w:val="22"/>
          <w:szCs w:val="22"/>
        </w:rPr>
        <w:t xml:space="preserve"> ofert </w:t>
      </w:r>
      <w:r w:rsidR="002915B7">
        <w:rPr>
          <w:rFonts w:asciiTheme="minorHAnsi" w:hAnsiTheme="minorHAnsi"/>
          <w:sz w:val="22"/>
          <w:szCs w:val="22"/>
        </w:rPr>
        <w:t>nie</w:t>
      </w:r>
      <w:bookmarkStart w:id="0" w:name="_GoBack"/>
      <w:bookmarkEnd w:id="0"/>
      <w:r w:rsidR="008233A3">
        <w:rPr>
          <w:rFonts w:asciiTheme="minorHAnsi" w:hAnsiTheme="minorHAnsi"/>
          <w:sz w:val="22"/>
          <w:szCs w:val="22"/>
        </w:rPr>
        <w:t xml:space="preserve"> wniósł wymaganego przez zamawiającego wadium. Tym samym zamawiający zgodnie z art. </w:t>
      </w:r>
      <w:r w:rsidR="008233A3">
        <w:rPr>
          <w:rFonts w:asciiTheme="minorHAnsi" w:hAnsiTheme="minorHAnsi" w:cstheme="minorHAnsi"/>
          <w:sz w:val="22"/>
        </w:rPr>
        <w:t xml:space="preserve">226 ust. 1 pkt. 14 </w:t>
      </w:r>
      <w:proofErr w:type="spellStart"/>
      <w:r w:rsidR="008233A3">
        <w:rPr>
          <w:rFonts w:asciiTheme="minorHAnsi" w:hAnsiTheme="minorHAnsi" w:cstheme="minorHAnsi"/>
          <w:sz w:val="22"/>
        </w:rPr>
        <w:t>pzp</w:t>
      </w:r>
      <w:proofErr w:type="spellEnd"/>
      <w:r w:rsidR="008233A3">
        <w:rPr>
          <w:rFonts w:asciiTheme="minorHAnsi" w:hAnsiTheme="minorHAnsi" w:cstheme="minorHAnsi"/>
          <w:sz w:val="22"/>
        </w:rPr>
        <w:t xml:space="preserve"> miał obowiązek odrzucenia oferty.</w:t>
      </w:r>
    </w:p>
    <w:p w14:paraId="6D82378E" w14:textId="77777777" w:rsidR="006B2713" w:rsidRPr="009013A3" w:rsidRDefault="006B2713" w:rsidP="006B2713">
      <w:pPr>
        <w:pStyle w:val="Akapitzlist"/>
        <w:ind w:left="644"/>
        <w:jc w:val="both"/>
        <w:rPr>
          <w:rFonts w:asciiTheme="minorHAnsi" w:hAnsiTheme="minorHAnsi" w:cstheme="minorHAnsi"/>
          <w:sz w:val="18"/>
          <w:highlight w:val="yellow"/>
        </w:rPr>
      </w:pPr>
    </w:p>
    <w:p w14:paraId="231EE1CD" w14:textId="77777777" w:rsidR="001F3A30" w:rsidRPr="009013A3" w:rsidRDefault="001F3A30" w:rsidP="0007182E">
      <w:pPr>
        <w:rPr>
          <w:rFonts w:asciiTheme="minorHAnsi" w:hAnsiTheme="minorHAnsi"/>
          <w:highlight w:val="yellow"/>
        </w:rPr>
      </w:pPr>
    </w:p>
    <w:p w14:paraId="47106E44" w14:textId="77777777" w:rsidR="00EE37C0" w:rsidRPr="00F770E9" w:rsidRDefault="00EE37C0" w:rsidP="00F770E9">
      <w:pPr>
        <w:spacing w:after="120"/>
        <w:rPr>
          <w:rFonts w:asciiTheme="minorHAnsi" w:hAnsiTheme="minorHAnsi"/>
          <w:i/>
        </w:rPr>
      </w:pPr>
      <w:r w:rsidRPr="00F770E9">
        <w:rPr>
          <w:rFonts w:asciiTheme="minorHAnsi" w:hAnsiTheme="minorHAnsi"/>
          <w:i/>
        </w:rPr>
        <w:t>Beata Kmieć</w:t>
      </w:r>
    </w:p>
    <w:p w14:paraId="5C6310CD" w14:textId="77777777" w:rsidR="00EE37C0" w:rsidRPr="00F770E9" w:rsidRDefault="00EE37C0" w:rsidP="0007182E">
      <w:pPr>
        <w:rPr>
          <w:rFonts w:asciiTheme="minorHAnsi" w:hAnsiTheme="minorHAnsi"/>
          <w:i/>
        </w:rPr>
      </w:pPr>
      <w:r w:rsidRPr="00F770E9">
        <w:rPr>
          <w:rFonts w:asciiTheme="minorHAnsi" w:hAnsiTheme="minorHAnsi"/>
          <w:i/>
        </w:rPr>
        <w:t>Przewodnicząca komisji przetargowej</w:t>
      </w:r>
    </w:p>
    <w:p w14:paraId="5F886A1A" w14:textId="77777777" w:rsidR="0007182E" w:rsidRPr="0007182E" w:rsidRDefault="0007182E" w:rsidP="0007182E">
      <w:pPr>
        <w:spacing w:after="60"/>
        <w:jc w:val="both"/>
        <w:rPr>
          <w:rFonts w:asciiTheme="minorHAnsi" w:hAnsiTheme="minorHAnsi"/>
        </w:rPr>
      </w:pPr>
    </w:p>
    <w:p w14:paraId="0F5B5B4A" w14:textId="77777777" w:rsidR="0007182E" w:rsidRDefault="0007182E" w:rsidP="0007182E">
      <w:pPr>
        <w:pStyle w:val="Bezodstpw"/>
        <w:jc w:val="center"/>
      </w:pPr>
    </w:p>
    <w:sectPr w:rsidR="0007182E" w:rsidSect="006B469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84E3B" w14:textId="77777777" w:rsidR="004F331A" w:rsidRDefault="004F331A" w:rsidP="00BB1462">
      <w:pPr>
        <w:spacing w:after="0" w:line="240" w:lineRule="auto"/>
      </w:pPr>
      <w:r>
        <w:separator/>
      </w:r>
    </w:p>
  </w:endnote>
  <w:endnote w:type="continuationSeparator" w:id="0">
    <w:p w14:paraId="6E15FB65" w14:textId="77777777" w:rsidR="004F331A" w:rsidRDefault="004F331A" w:rsidP="00BB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C2E9C" w14:textId="77777777" w:rsidR="004F331A" w:rsidRDefault="004F331A" w:rsidP="00BB1462">
      <w:pPr>
        <w:spacing w:after="0" w:line="240" w:lineRule="auto"/>
      </w:pPr>
      <w:r>
        <w:separator/>
      </w:r>
    </w:p>
  </w:footnote>
  <w:footnote w:type="continuationSeparator" w:id="0">
    <w:p w14:paraId="43D87286" w14:textId="77777777" w:rsidR="004F331A" w:rsidRDefault="004F331A" w:rsidP="00BB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D0A1F" w14:textId="77777777" w:rsidR="006B469A" w:rsidRPr="005C5F26" w:rsidRDefault="001B5559" w:rsidP="005C5F26">
    <w:pPr>
      <w:pStyle w:val="Nagwek"/>
    </w:pPr>
    <w:r w:rsidRPr="00A35598">
      <w:rPr>
        <w:noProof/>
      </w:rPr>
      <w:drawing>
        <wp:inline distT="0" distB="0" distL="0" distR="0" wp14:anchorId="429985C0" wp14:editId="16ACE401">
          <wp:extent cx="5760720" cy="608330"/>
          <wp:effectExtent l="0" t="0" r="0" b="1270"/>
          <wp:docPr id="9" name="Obraz 9" descr="poziom_kolor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B5747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12602667"/>
    <w:multiLevelType w:val="hybridMultilevel"/>
    <w:tmpl w:val="8CDC6B92"/>
    <w:lvl w:ilvl="0" w:tplc="A3EAAF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53AED"/>
    <w:multiLevelType w:val="hybridMultilevel"/>
    <w:tmpl w:val="D6DC62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182FCB"/>
    <w:multiLevelType w:val="hybridMultilevel"/>
    <w:tmpl w:val="42505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718AA"/>
    <w:multiLevelType w:val="hybridMultilevel"/>
    <w:tmpl w:val="3F7282EA"/>
    <w:lvl w:ilvl="0" w:tplc="E5B6FD8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539A5"/>
    <w:multiLevelType w:val="multilevel"/>
    <w:tmpl w:val="4484F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5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7D3540"/>
    <w:multiLevelType w:val="singleLevel"/>
    <w:tmpl w:val="0A6077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</w:rPr>
    </w:lvl>
  </w:abstractNum>
  <w:abstractNum w:abstractNumId="9" w15:restartNumberingAfterBreak="0">
    <w:nsid w:val="3ED83514"/>
    <w:multiLevelType w:val="multilevel"/>
    <w:tmpl w:val="99BAE142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76FCE"/>
    <w:multiLevelType w:val="hybridMultilevel"/>
    <w:tmpl w:val="955EDE52"/>
    <w:lvl w:ilvl="0" w:tplc="CB947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D0DC7"/>
    <w:multiLevelType w:val="hybridMultilevel"/>
    <w:tmpl w:val="6170A4F6"/>
    <w:lvl w:ilvl="0" w:tplc="FCFE392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66710"/>
    <w:multiLevelType w:val="hybridMultilevel"/>
    <w:tmpl w:val="2508F8AE"/>
    <w:lvl w:ilvl="0" w:tplc="3E3AA2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430265"/>
    <w:multiLevelType w:val="multilevel"/>
    <w:tmpl w:val="31B67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3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A0A16C6"/>
    <w:multiLevelType w:val="hybridMultilevel"/>
    <w:tmpl w:val="395286F6"/>
    <w:lvl w:ilvl="0" w:tplc="37A6536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9"/>
  </w:num>
  <w:num w:numId="5">
    <w:abstractNumId w:val="8"/>
  </w:num>
  <w:num w:numId="6">
    <w:abstractNumId w:val="12"/>
  </w:num>
  <w:num w:numId="7">
    <w:abstractNumId w:val="0"/>
  </w:num>
  <w:num w:numId="8">
    <w:abstractNumId w:val="1"/>
  </w:num>
  <w:num w:numId="9">
    <w:abstractNumId w:val="15"/>
  </w:num>
  <w:num w:numId="10">
    <w:abstractNumId w:val="7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14"/>
    <w:rsid w:val="000248A5"/>
    <w:rsid w:val="00032E95"/>
    <w:rsid w:val="00035289"/>
    <w:rsid w:val="00043A47"/>
    <w:rsid w:val="0007089B"/>
    <w:rsid w:val="0007182E"/>
    <w:rsid w:val="00083541"/>
    <w:rsid w:val="00086BD7"/>
    <w:rsid w:val="000A1F76"/>
    <w:rsid w:val="000F24F0"/>
    <w:rsid w:val="00101ACC"/>
    <w:rsid w:val="00130C89"/>
    <w:rsid w:val="0017653F"/>
    <w:rsid w:val="001A3485"/>
    <w:rsid w:val="001B13C2"/>
    <w:rsid w:val="001B5559"/>
    <w:rsid w:val="001E2844"/>
    <w:rsid w:val="001F2BD1"/>
    <w:rsid w:val="001F3A30"/>
    <w:rsid w:val="00276B35"/>
    <w:rsid w:val="002915B7"/>
    <w:rsid w:val="002C7A21"/>
    <w:rsid w:val="002D58C9"/>
    <w:rsid w:val="002E4ABA"/>
    <w:rsid w:val="002F156C"/>
    <w:rsid w:val="003277E3"/>
    <w:rsid w:val="00374C9B"/>
    <w:rsid w:val="00375D9A"/>
    <w:rsid w:val="003804DA"/>
    <w:rsid w:val="00380A35"/>
    <w:rsid w:val="0039672A"/>
    <w:rsid w:val="003A2537"/>
    <w:rsid w:val="003B6455"/>
    <w:rsid w:val="003F60E7"/>
    <w:rsid w:val="003F702F"/>
    <w:rsid w:val="00427C95"/>
    <w:rsid w:val="00433CDF"/>
    <w:rsid w:val="00454A42"/>
    <w:rsid w:val="00454D05"/>
    <w:rsid w:val="00465FD2"/>
    <w:rsid w:val="004A56D4"/>
    <w:rsid w:val="004C6D92"/>
    <w:rsid w:val="004D0187"/>
    <w:rsid w:val="004F331A"/>
    <w:rsid w:val="00503F11"/>
    <w:rsid w:val="00507FA6"/>
    <w:rsid w:val="005172F3"/>
    <w:rsid w:val="00522A8B"/>
    <w:rsid w:val="005521FC"/>
    <w:rsid w:val="005622C2"/>
    <w:rsid w:val="005A17AB"/>
    <w:rsid w:val="005C5F26"/>
    <w:rsid w:val="005E24C1"/>
    <w:rsid w:val="00607C09"/>
    <w:rsid w:val="006378CE"/>
    <w:rsid w:val="006515FE"/>
    <w:rsid w:val="00653D57"/>
    <w:rsid w:val="00676DB2"/>
    <w:rsid w:val="00681344"/>
    <w:rsid w:val="006B2713"/>
    <w:rsid w:val="006B469A"/>
    <w:rsid w:val="006B5700"/>
    <w:rsid w:val="006F3DBA"/>
    <w:rsid w:val="00711524"/>
    <w:rsid w:val="00720BB7"/>
    <w:rsid w:val="00742F32"/>
    <w:rsid w:val="00757EA2"/>
    <w:rsid w:val="00765EDF"/>
    <w:rsid w:val="00781133"/>
    <w:rsid w:val="00781B93"/>
    <w:rsid w:val="007A168F"/>
    <w:rsid w:val="007A6EF8"/>
    <w:rsid w:val="007F0A1C"/>
    <w:rsid w:val="008003F7"/>
    <w:rsid w:val="008233A3"/>
    <w:rsid w:val="0085129F"/>
    <w:rsid w:val="008543E8"/>
    <w:rsid w:val="00885C67"/>
    <w:rsid w:val="00892EAE"/>
    <w:rsid w:val="008A6B66"/>
    <w:rsid w:val="008B401F"/>
    <w:rsid w:val="008E43A6"/>
    <w:rsid w:val="009013A3"/>
    <w:rsid w:val="00924657"/>
    <w:rsid w:val="009327A4"/>
    <w:rsid w:val="009341AF"/>
    <w:rsid w:val="00952640"/>
    <w:rsid w:val="00973F58"/>
    <w:rsid w:val="00981E38"/>
    <w:rsid w:val="00994CCA"/>
    <w:rsid w:val="009C076F"/>
    <w:rsid w:val="009C37EF"/>
    <w:rsid w:val="009C44C2"/>
    <w:rsid w:val="009F2B4A"/>
    <w:rsid w:val="009F42C6"/>
    <w:rsid w:val="00A16E40"/>
    <w:rsid w:val="00A201E0"/>
    <w:rsid w:val="00A24EDF"/>
    <w:rsid w:val="00AB4433"/>
    <w:rsid w:val="00AF2C66"/>
    <w:rsid w:val="00B04E7B"/>
    <w:rsid w:val="00B120BD"/>
    <w:rsid w:val="00B57633"/>
    <w:rsid w:val="00B9325A"/>
    <w:rsid w:val="00B97C34"/>
    <w:rsid w:val="00BB1462"/>
    <w:rsid w:val="00BB7B2A"/>
    <w:rsid w:val="00BD2317"/>
    <w:rsid w:val="00C34833"/>
    <w:rsid w:val="00C35220"/>
    <w:rsid w:val="00C802E7"/>
    <w:rsid w:val="00C925C5"/>
    <w:rsid w:val="00C94EA6"/>
    <w:rsid w:val="00CC38D6"/>
    <w:rsid w:val="00CD0190"/>
    <w:rsid w:val="00CE3785"/>
    <w:rsid w:val="00CE4FE1"/>
    <w:rsid w:val="00D25F15"/>
    <w:rsid w:val="00D31914"/>
    <w:rsid w:val="00D563A6"/>
    <w:rsid w:val="00D71E46"/>
    <w:rsid w:val="00D85663"/>
    <w:rsid w:val="00D85EFD"/>
    <w:rsid w:val="00DD2BEF"/>
    <w:rsid w:val="00DD2ECA"/>
    <w:rsid w:val="00DE6433"/>
    <w:rsid w:val="00DE68D3"/>
    <w:rsid w:val="00E23B03"/>
    <w:rsid w:val="00E27BE0"/>
    <w:rsid w:val="00E63CF4"/>
    <w:rsid w:val="00EE37C0"/>
    <w:rsid w:val="00EF31E9"/>
    <w:rsid w:val="00EF3B81"/>
    <w:rsid w:val="00F01725"/>
    <w:rsid w:val="00F46F37"/>
    <w:rsid w:val="00F50331"/>
    <w:rsid w:val="00F553FA"/>
    <w:rsid w:val="00F572B3"/>
    <w:rsid w:val="00F770E9"/>
    <w:rsid w:val="00F97053"/>
    <w:rsid w:val="00FC1DC0"/>
    <w:rsid w:val="00FD395A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6B070CD"/>
  <w15:docId w15:val="{E77E94B4-320E-489C-9641-DC0AD3F8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91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7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76DB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D3191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31914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31914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szCs w:val="20"/>
      <w:lang w:eastAsia="ar-SA"/>
    </w:rPr>
  </w:style>
  <w:style w:type="paragraph" w:customStyle="1" w:styleId="Default">
    <w:name w:val="Default"/>
    <w:rsid w:val="00D31914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19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1914"/>
    <w:rPr>
      <w:rFonts w:ascii="Calibri" w:eastAsia="Times New Roman" w:hAnsi="Calibri" w:cs="Times New Roman"/>
      <w:lang w:eastAsia="pl-PL"/>
    </w:rPr>
  </w:style>
  <w:style w:type="character" w:customStyle="1" w:styleId="Nagwek222">
    <w:name w:val="Nagłówek #2 (2)2"/>
    <w:uiPriority w:val="99"/>
    <w:rsid w:val="00D31914"/>
    <w:rPr>
      <w:rFonts w:ascii="Palatino Linotype" w:hAnsi="Palatino Linotype" w:cs="Palatino Linotype"/>
      <w:b/>
      <w:bCs/>
      <w:sz w:val="28"/>
      <w:szCs w:val="28"/>
      <w:shd w:val="clear" w:color="auto" w:fill="FFFFFF"/>
    </w:rPr>
  </w:style>
  <w:style w:type="character" w:customStyle="1" w:styleId="Nagwek6Znak">
    <w:name w:val="Nagłówek 6 Znak"/>
    <w:basedOn w:val="Domylnaczcionkaakapitu"/>
    <w:link w:val="Nagwek6"/>
    <w:uiPriority w:val="9"/>
    <w:rsid w:val="00676DB2"/>
    <w:rPr>
      <w:rFonts w:ascii="Cambria" w:eastAsia="Times New Roman" w:hAnsi="Cambria" w:cs="Times New Roman"/>
      <w:i/>
      <w:iCs/>
      <w:color w:val="243F60"/>
      <w:lang w:eastAsia="pl-PL"/>
    </w:rPr>
  </w:style>
  <w:style w:type="table" w:styleId="Tabela-Siatka">
    <w:name w:val="Table Grid"/>
    <w:basedOn w:val="Standardowy"/>
    <w:uiPriority w:val="59"/>
    <w:rsid w:val="007F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F0A1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46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46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6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F7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iPriority w:val="99"/>
    <w:rsid w:val="00D563A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4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42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42C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4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42C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qowt-li-451">
    <w:name w:val="qowt-li-45_1"/>
    <w:basedOn w:val="Normalny"/>
    <w:rsid w:val="00765EDF"/>
    <w:pPr>
      <w:spacing w:before="100" w:beforeAutospacing="1" w:after="100" w:afterAutospacing="1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A0600-BA4F-4D46-9D65-B85AA179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iwona.gorzynska</dc:creator>
  <cp:lastModifiedBy>Beata  Kmieć</cp:lastModifiedBy>
  <cp:revision>5</cp:revision>
  <cp:lastPrinted>2021-05-05T08:32:00Z</cp:lastPrinted>
  <dcterms:created xsi:type="dcterms:W3CDTF">2021-05-05T08:04:00Z</dcterms:created>
  <dcterms:modified xsi:type="dcterms:W3CDTF">2021-05-05T08:37:00Z</dcterms:modified>
</cp:coreProperties>
</file>