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E90" w14:textId="74F5CD54" w:rsidR="00D87213" w:rsidRPr="0005614D" w:rsidRDefault="00244634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14D">
        <w:rPr>
          <w:rFonts w:ascii="Tahoma" w:hAnsi="Tahoma" w:cs="Tahoma"/>
        </w:rPr>
        <w:t xml:space="preserve">Wronki, dn. </w:t>
      </w:r>
      <w:r w:rsidR="00EE2601">
        <w:rPr>
          <w:rFonts w:ascii="Tahoma" w:hAnsi="Tahoma" w:cs="Tahoma"/>
        </w:rPr>
        <w:t>14</w:t>
      </w:r>
      <w:r w:rsidRPr="0005614D">
        <w:rPr>
          <w:rFonts w:ascii="Tahoma" w:hAnsi="Tahoma" w:cs="Tahoma"/>
        </w:rPr>
        <w:t>.</w:t>
      </w:r>
      <w:r w:rsidR="00EE2601">
        <w:rPr>
          <w:rFonts w:ascii="Tahoma" w:hAnsi="Tahoma" w:cs="Tahoma"/>
        </w:rPr>
        <w:t>01</w:t>
      </w:r>
      <w:r w:rsidRPr="0005614D">
        <w:rPr>
          <w:rFonts w:ascii="Tahoma" w:hAnsi="Tahoma" w:cs="Tahoma"/>
        </w:rPr>
        <w:t>.202</w:t>
      </w:r>
      <w:r w:rsidR="00EE2601">
        <w:rPr>
          <w:rFonts w:ascii="Tahoma" w:hAnsi="Tahoma" w:cs="Tahoma"/>
        </w:rPr>
        <w:t>2</w:t>
      </w:r>
      <w:r w:rsidRPr="0005614D">
        <w:rPr>
          <w:rFonts w:ascii="Tahoma" w:hAnsi="Tahoma" w:cs="Tahoma"/>
        </w:rPr>
        <w:t>r.</w:t>
      </w:r>
    </w:p>
    <w:p w14:paraId="0B16CAFB" w14:textId="7D616BB6" w:rsidR="00244634" w:rsidRDefault="00244634"/>
    <w:p w14:paraId="2799F894" w14:textId="77777777" w:rsidR="00FB629A" w:rsidRDefault="00FB629A">
      <w:pPr>
        <w:rPr>
          <w:rFonts w:ascii="Tahoma" w:hAnsi="Tahoma" w:cs="Tahoma"/>
        </w:rPr>
      </w:pPr>
    </w:p>
    <w:p w14:paraId="1D6E1044" w14:textId="709F3AA6" w:rsidR="00887D61" w:rsidRDefault="00EE2601">
      <w:r>
        <w:rPr>
          <w:rFonts w:ascii="Tahoma" w:hAnsi="Tahoma" w:cs="Tahoma"/>
        </w:rPr>
        <w:t>DO.71-13/21</w:t>
      </w:r>
    </w:p>
    <w:p w14:paraId="29C6E8B9" w14:textId="4EDAD101" w:rsidR="00887D61" w:rsidRDefault="00887D61"/>
    <w:p w14:paraId="3B90FE5D" w14:textId="447AF7F2" w:rsidR="00887D61" w:rsidRDefault="00887D61"/>
    <w:p w14:paraId="144724F9" w14:textId="77777777" w:rsidR="00A7616F" w:rsidRDefault="00A7616F" w:rsidP="00EE260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 New Roman" w:hAnsi="Tahoma" w:cs="Tahoma"/>
          <w:b/>
          <w:bCs/>
          <w:lang w:eastAsia="ar-SA"/>
        </w:rPr>
      </w:pPr>
      <w:bookmarkStart w:id="0" w:name="_Hlk8813550"/>
    </w:p>
    <w:p w14:paraId="0AE009EC" w14:textId="7C0CDB54" w:rsidR="00EE2601" w:rsidRPr="00EE2601" w:rsidRDefault="00887D61" w:rsidP="00EE260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 New Roman" w:hAnsi="Tahoma" w:cs="Tahoma"/>
          <w:bCs/>
          <w:kern w:val="1"/>
          <w:lang w:eastAsia="ar-SA"/>
        </w:rPr>
      </w:pPr>
      <w:r w:rsidRPr="00887D61">
        <w:rPr>
          <w:rFonts w:ascii="Tahoma" w:eastAsia="Times New Roman" w:hAnsi="Tahoma" w:cs="Tahoma"/>
          <w:b/>
          <w:bCs/>
          <w:lang w:eastAsia="ar-SA"/>
        </w:rPr>
        <w:t>Dotyczy:</w:t>
      </w:r>
      <w:r w:rsidRPr="00887D61">
        <w:rPr>
          <w:rFonts w:ascii="Tahoma" w:eastAsia="Times New Roman" w:hAnsi="Tahoma" w:cs="Tahoma"/>
          <w:lang w:eastAsia="ar-SA"/>
        </w:rPr>
        <w:t xml:space="preserve"> </w:t>
      </w:r>
      <w:r w:rsidR="00EE2601" w:rsidRPr="00EE2601">
        <w:rPr>
          <w:rFonts w:ascii="Tahoma" w:eastAsia="Times New Roman" w:hAnsi="Tahoma" w:cs="Tahoma"/>
          <w:kern w:val="1"/>
          <w:lang w:eastAsia="ar-SA"/>
        </w:rPr>
        <w:t>Zakup wraz z dostawą środków czystości dla jednostek oświatowych w roku 2022.</w:t>
      </w:r>
    </w:p>
    <w:p w14:paraId="3900747C" w14:textId="07599954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</w:p>
    <w:p w14:paraId="2D3FBD0D" w14:textId="48069FD1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</w:p>
    <w:p w14:paraId="412DF0CA" w14:textId="195FDAD0" w:rsidR="00887D61" w:rsidRDefault="00887D61" w:rsidP="00887D61">
      <w:pPr>
        <w:suppressAutoHyphens/>
        <w:spacing w:before="280" w:after="280" w:line="240" w:lineRule="auto"/>
        <w:jc w:val="center"/>
        <w:rPr>
          <w:rFonts w:ascii="ArialMT" w:hAnsi="ArialMT" w:cs="ArialMT"/>
          <w:b/>
          <w:bCs/>
          <w:sz w:val="23"/>
          <w:szCs w:val="23"/>
        </w:rPr>
      </w:pPr>
      <w:r w:rsidRPr="00887D61">
        <w:rPr>
          <w:rFonts w:ascii="ArialMT" w:hAnsi="ArialMT" w:cs="ArialMT"/>
          <w:b/>
          <w:bCs/>
          <w:sz w:val="23"/>
          <w:szCs w:val="23"/>
        </w:rPr>
        <w:t>Informacja o unieważnieni</w:t>
      </w:r>
      <w:r>
        <w:rPr>
          <w:rFonts w:ascii="ArialMT" w:hAnsi="ArialMT" w:cs="ArialMT"/>
          <w:b/>
          <w:bCs/>
          <w:sz w:val="23"/>
          <w:szCs w:val="23"/>
        </w:rPr>
        <w:t>u</w:t>
      </w:r>
      <w:r w:rsidRPr="00887D61">
        <w:rPr>
          <w:rFonts w:ascii="ArialMT" w:hAnsi="ArialMT" w:cs="ArialMT"/>
          <w:b/>
          <w:bCs/>
          <w:sz w:val="23"/>
          <w:szCs w:val="23"/>
        </w:rPr>
        <w:t xml:space="preserve"> postępowania</w:t>
      </w:r>
      <w:r>
        <w:rPr>
          <w:rFonts w:ascii="ArialMT" w:hAnsi="ArialMT" w:cs="ArialMT"/>
          <w:b/>
          <w:bCs/>
          <w:sz w:val="23"/>
          <w:szCs w:val="23"/>
        </w:rPr>
        <w:t xml:space="preserve"> w części I</w:t>
      </w:r>
      <w:r w:rsidR="00EE2601">
        <w:rPr>
          <w:rFonts w:ascii="ArialMT" w:hAnsi="ArialMT" w:cs="ArialMT"/>
          <w:b/>
          <w:bCs/>
          <w:sz w:val="23"/>
          <w:szCs w:val="23"/>
        </w:rPr>
        <w:t>V</w:t>
      </w:r>
      <w:r>
        <w:rPr>
          <w:rFonts w:ascii="ArialMT" w:hAnsi="ArialMT" w:cs="ArialMT"/>
          <w:b/>
          <w:bCs/>
          <w:sz w:val="23"/>
          <w:szCs w:val="23"/>
        </w:rPr>
        <w:t xml:space="preserve"> zamówienia</w:t>
      </w:r>
      <w:r w:rsidR="00EE2601">
        <w:rPr>
          <w:rFonts w:ascii="ArialMT" w:hAnsi="ArialMT" w:cs="ArialMT"/>
          <w:b/>
          <w:bCs/>
          <w:sz w:val="23"/>
          <w:szCs w:val="23"/>
        </w:rPr>
        <w:t xml:space="preserve"> - </w:t>
      </w:r>
      <w:r w:rsidR="00EE2601" w:rsidRPr="00082C2F">
        <w:rPr>
          <w:rFonts w:ascii="Tahoma" w:hAnsi="Tahoma" w:cs="Tahoma"/>
          <w:bCs/>
        </w:rPr>
        <w:t>Zakup wraz z dostawą środków czystości dla Szkoły Podstawowej im. Arkadego Fiedlera w Nowej Wsi</w:t>
      </w:r>
    </w:p>
    <w:p w14:paraId="19416002" w14:textId="77777777" w:rsidR="00A7616F" w:rsidRDefault="00E03144" w:rsidP="00A7616F">
      <w:pPr>
        <w:suppressAutoHyphens/>
        <w:spacing w:before="280" w:after="280" w:line="24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ab/>
      </w:r>
    </w:p>
    <w:p w14:paraId="50AFFD6F" w14:textId="34361145" w:rsidR="00434392" w:rsidRPr="00434392" w:rsidRDefault="00E03144" w:rsidP="00A7616F">
      <w:pPr>
        <w:suppressAutoHyphens/>
        <w:spacing w:before="280" w:after="280" w:line="240" w:lineRule="auto"/>
        <w:jc w:val="both"/>
        <w:rPr>
          <w:rFonts w:ascii="Tahoma" w:hAnsi="Tahoma" w:cs="Tahoma"/>
        </w:rPr>
      </w:pPr>
      <w:r>
        <w:rPr>
          <w:rFonts w:ascii="ArialMT" w:hAnsi="ArialMT" w:cs="ArialMT"/>
          <w:sz w:val="23"/>
          <w:szCs w:val="23"/>
        </w:rPr>
        <w:t xml:space="preserve">Zamawiający </w:t>
      </w:r>
      <w:r w:rsidR="0058200C">
        <w:rPr>
          <w:rFonts w:ascii="ArialMT" w:hAnsi="ArialMT" w:cs="ArialMT"/>
          <w:sz w:val="23"/>
          <w:szCs w:val="23"/>
        </w:rPr>
        <w:t xml:space="preserve">informuje, że unieważnił postępowanie </w:t>
      </w:r>
      <w:r w:rsidR="00A7616F">
        <w:rPr>
          <w:rFonts w:ascii="ArialMT" w:hAnsi="ArialMT" w:cs="ArialMT"/>
          <w:sz w:val="23"/>
          <w:szCs w:val="23"/>
        </w:rPr>
        <w:t xml:space="preserve">w części IV zamówienia, ponieważ oferta złożona przez Wykonawcę znacznie przewyższa kwotę jaką zamawiający zamierzał przeznaczyć na sfinansowanie zamówienia. </w:t>
      </w:r>
      <w:bookmarkEnd w:id="0"/>
    </w:p>
    <w:sectPr w:rsidR="00434392" w:rsidRPr="004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4"/>
    <w:rsid w:val="0005614D"/>
    <w:rsid w:val="00244634"/>
    <w:rsid w:val="00434392"/>
    <w:rsid w:val="0058200C"/>
    <w:rsid w:val="007A676A"/>
    <w:rsid w:val="00887D61"/>
    <w:rsid w:val="00A7616F"/>
    <w:rsid w:val="00B31D4C"/>
    <w:rsid w:val="00B70719"/>
    <w:rsid w:val="00D87213"/>
    <w:rsid w:val="00E03144"/>
    <w:rsid w:val="00EE2601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025A"/>
  <w15:chartTrackingRefBased/>
  <w15:docId w15:val="{E6BDFE93-CACA-48AA-AF00-D1AB61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</cp:revision>
  <cp:lastPrinted>2022-01-13T13:29:00Z</cp:lastPrinted>
  <dcterms:created xsi:type="dcterms:W3CDTF">2021-12-02T12:13:00Z</dcterms:created>
  <dcterms:modified xsi:type="dcterms:W3CDTF">2022-01-13T13:31:00Z</dcterms:modified>
</cp:coreProperties>
</file>