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28AD" w14:textId="55579964" w:rsidR="002F468F" w:rsidRPr="007C42EF" w:rsidRDefault="00447F5F" w:rsidP="005C0A00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 w:rsidR="005E393A" w:rsidRPr="007C42EF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B92287">
        <w:rPr>
          <w:rFonts w:ascii="Arial" w:eastAsia="Times New Roman" w:hAnsi="Arial" w:cs="Arial"/>
          <w:b/>
          <w:bCs/>
          <w:lang w:eastAsia="pl-PL"/>
        </w:rPr>
        <w:t>3</w:t>
      </w:r>
      <w:r w:rsidR="005E393A" w:rsidRPr="007C42E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F468F" w:rsidRPr="007C42EF">
        <w:rPr>
          <w:rFonts w:ascii="Arial" w:eastAsia="Times New Roman" w:hAnsi="Arial" w:cs="Arial"/>
          <w:b/>
          <w:bCs/>
          <w:lang w:eastAsia="pl-PL"/>
        </w:rPr>
        <w:t>do SWZ</w:t>
      </w:r>
    </w:p>
    <w:p w14:paraId="345D9859" w14:textId="493F532D" w:rsidR="00C500D2" w:rsidRDefault="003F75F7" w:rsidP="005C0A00">
      <w:pPr>
        <w:widowControl w:val="0"/>
        <w:tabs>
          <w:tab w:val="left" w:pos="6946"/>
          <w:tab w:val="left" w:pos="9498"/>
        </w:tabs>
        <w:suppressAutoHyphens/>
        <w:spacing w:after="0" w:line="360" w:lineRule="auto"/>
        <w:ind w:right="22"/>
        <w:jc w:val="both"/>
        <w:rPr>
          <w:rFonts w:ascii="Arial" w:eastAsia="Times New Roman" w:hAnsi="Arial" w:cs="Arial"/>
          <w:lang w:eastAsia="pl-PL"/>
        </w:rPr>
      </w:pPr>
      <w:r w:rsidRPr="00447F5F">
        <w:rPr>
          <w:rFonts w:ascii="Arial" w:eastAsia="Times New Roman" w:hAnsi="Arial" w:cs="Arial"/>
          <w:lang w:eastAsia="pl-PL"/>
        </w:rPr>
        <w:tab/>
      </w:r>
    </w:p>
    <w:p w14:paraId="6A988CE0" w14:textId="77777777" w:rsidR="00EA3E0B" w:rsidRPr="008A7E30" w:rsidRDefault="00EA3E0B" w:rsidP="00EA3E0B">
      <w:pPr>
        <w:widowControl w:val="0"/>
        <w:tabs>
          <w:tab w:val="left" w:pos="0"/>
          <w:tab w:val="left" w:pos="9498"/>
        </w:tabs>
        <w:suppressAutoHyphens/>
        <w:spacing w:after="0" w:line="360" w:lineRule="auto"/>
        <w:ind w:left="284" w:right="23"/>
        <w:contextualSpacing/>
        <w:jc w:val="both"/>
        <w:rPr>
          <w:rFonts w:ascii="Arial" w:eastAsia="Calibri" w:hAnsi="Arial" w:cs="Arial"/>
          <w:i/>
        </w:rPr>
      </w:pPr>
      <w:r w:rsidRPr="008A7E30">
        <w:rPr>
          <w:rFonts w:ascii="Arial" w:eastAsia="Calibri" w:hAnsi="Arial" w:cs="Arial"/>
          <w:i/>
        </w:rPr>
        <w:t>_____________________________________________________________________________</w:t>
      </w:r>
    </w:p>
    <w:p w14:paraId="79616329" w14:textId="77777777" w:rsidR="00EA3E0B" w:rsidRPr="007D6DC2" w:rsidRDefault="00EA3E0B" w:rsidP="00EA3E0B">
      <w:pPr>
        <w:widowControl w:val="0"/>
        <w:tabs>
          <w:tab w:val="left" w:pos="0"/>
          <w:tab w:val="left" w:pos="9498"/>
        </w:tabs>
        <w:suppressAutoHyphens/>
        <w:spacing w:after="0" w:line="360" w:lineRule="auto"/>
        <w:ind w:left="284" w:right="23"/>
        <w:contextualSpacing/>
        <w:jc w:val="center"/>
        <w:rPr>
          <w:rFonts w:ascii="Arial" w:eastAsia="Calibri" w:hAnsi="Arial" w:cs="Arial"/>
          <w:i/>
        </w:rPr>
      </w:pPr>
      <w:r w:rsidRPr="007D6DC2">
        <w:rPr>
          <w:rFonts w:ascii="Arial" w:eastAsia="Calibri" w:hAnsi="Arial" w:cs="Arial"/>
          <w:i/>
        </w:rPr>
        <w:t>(nazwa i siedziba Wykonawcy)</w:t>
      </w:r>
    </w:p>
    <w:p w14:paraId="223BA4F8" w14:textId="77777777" w:rsidR="006F049A" w:rsidRDefault="006F049A" w:rsidP="00C500D2">
      <w:pPr>
        <w:widowControl w:val="0"/>
        <w:tabs>
          <w:tab w:val="left" w:pos="6946"/>
          <w:tab w:val="left" w:pos="9498"/>
        </w:tabs>
        <w:suppressAutoHyphens/>
        <w:spacing w:after="0" w:line="360" w:lineRule="auto"/>
        <w:ind w:right="22"/>
        <w:jc w:val="right"/>
        <w:rPr>
          <w:rFonts w:ascii="Arial" w:eastAsia="Times New Roman" w:hAnsi="Arial" w:cs="Arial"/>
          <w:lang w:eastAsia="pl-PL"/>
        </w:rPr>
      </w:pPr>
    </w:p>
    <w:p w14:paraId="3BFFEC3E" w14:textId="1688EC71" w:rsidR="00E9645F" w:rsidRPr="00A17D27" w:rsidRDefault="00E9645F" w:rsidP="00E9645F">
      <w:pPr>
        <w:suppressAutoHyphens/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17D27">
        <w:rPr>
          <w:rFonts w:ascii="Arial" w:eastAsia="Calibri" w:hAnsi="Arial" w:cs="Arial"/>
          <w:b/>
          <w:bCs/>
          <w:sz w:val="24"/>
          <w:szCs w:val="24"/>
        </w:rPr>
        <w:t xml:space="preserve">Wykaz narzędzi, wyposażenia zakładu lub urządzeń technologicznych  dostępnych Wykonawcy w celu wykonania zamówienia publicznego wraz </w:t>
      </w:r>
      <w:r w:rsidRPr="00A17D27">
        <w:rPr>
          <w:rFonts w:ascii="Arial" w:eastAsia="Calibri" w:hAnsi="Arial" w:cs="Arial"/>
          <w:b/>
          <w:bCs/>
          <w:sz w:val="24"/>
          <w:szCs w:val="24"/>
        </w:rPr>
        <w:br/>
        <w:t>z informacją o podstawie do dysponowania tymi zasobami</w:t>
      </w:r>
    </w:p>
    <w:p w14:paraId="1DE37874" w14:textId="77777777" w:rsidR="00E9645F" w:rsidRPr="00E9645F" w:rsidRDefault="00E9645F" w:rsidP="00E9645F">
      <w:pPr>
        <w:suppressAutoHyphens/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4FCCBE56" w14:textId="09A79698" w:rsidR="005C12AC" w:rsidRPr="00E9645F" w:rsidRDefault="005C12AC" w:rsidP="00E9645F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/>
          <w:iCs/>
          <w:sz w:val="20"/>
          <w:szCs w:val="20"/>
          <w:lang w:eastAsia="pl-PL"/>
        </w:rPr>
      </w:pPr>
      <w:r w:rsidRPr="00E9645F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(Należy złożyć na wezwanie Zamawiającego, o którym mowa w pkt </w:t>
      </w:r>
      <w:r w:rsidR="00FD0E26" w:rsidRPr="00E9645F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37 </w:t>
      </w:r>
      <w:r w:rsidRPr="00E9645F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SWZ </w:t>
      </w:r>
      <w:r w:rsidRPr="00E9645F"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  <w:t xml:space="preserve">w celu potwierdzenia spełniania warunków udziału w postępowaniu zgodnie z art. </w:t>
      </w:r>
      <w:r w:rsidR="00B92287" w:rsidRPr="00E9645F"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  <w:t>273 ust. 1</w:t>
      </w:r>
      <w:r w:rsidRPr="00E9645F"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  <w:t xml:space="preserve"> </w:t>
      </w:r>
      <w:r w:rsidR="002E0098" w:rsidRPr="00E9645F"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  <w:t>pkt 2</w:t>
      </w:r>
      <w:r w:rsidR="00506E4A" w:rsidRPr="00E9645F"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  <w:t xml:space="preserve"> ustawy </w:t>
      </w:r>
      <w:proofErr w:type="spellStart"/>
      <w:r w:rsidR="00506E4A" w:rsidRPr="00E9645F">
        <w:rPr>
          <w:rFonts w:ascii="Arial" w:eastAsia="Calibri" w:hAnsi="Arial" w:cs="Arial"/>
          <w:bCs/>
          <w:i/>
          <w:iCs/>
          <w:sz w:val="20"/>
          <w:szCs w:val="20"/>
          <w:lang w:eastAsia="pl-PL"/>
        </w:rPr>
        <w:t>Pzp</w:t>
      </w:r>
      <w:proofErr w:type="spellEnd"/>
      <w:r w:rsidRPr="00E9645F">
        <w:rPr>
          <w:rFonts w:ascii="Arial" w:eastAsia="Calibri" w:hAnsi="Arial" w:cs="Arial"/>
          <w:i/>
          <w:iCs/>
          <w:sz w:val="20"/>
          <w:szCs w:val="20"/>
          <w:lang w:eastAsia="pl-PL"/>
        </w:rPr>
        <w:t>)</w:t>
      </w:r>
      <w:r w:rsidR="00B92287" w:rsidRPr="00E9645F">
        <w:rPr>
          <w:rFonts w:ascii="Arial" w:eastAsia="Calibri" w:hAnsi="Arial" w:cs="Arial"/>
          <w:i/>
          <w:iCs/>
          <w:sz w:val="20"/>
          <w:szCs w:val="20"/>
          <w:lang w:eastAsia="pl-PL"/>
        </w:rPr>
        <w:t>.</w:t>
      </w:r>
    </w:p>
    <w:p w14:paraId="2CFBD62F" w14:textId="77777777" w:rsidR="00500780" w:rsidRDefault="00500780" w:rsidP="005C0A00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eastAsia="pl-PL"/>
        </w:rPr>
      </w:pPr>
    </w:p>
    <w:p w14:paraId="02AD0F0E" w14:textId="304E5695" w:rsidR="00E9645F" w:rsidRDefault="005E393A" w:rsidP="00E964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447F5F">
        <w:rPr>
          <w:rFonts w:ascii="Arial" w:eastAsia="Calibri" w:hAnsi="Arial" w:cs="Arial"/>
          <w:lang w:eastAsia="pl-PL"/>
        </w:rPr>
        <w:t>Przystępując do postępowania o udzielenie zamówienia publicznego</w:t>
      </w:r>
      <w:r w:rsidR="004D6EC9" w:rsidRPr="00447F5F">
        <w:rPr>
          <w:rFonts w:ascii="Arial" w:eastAsia="Calibri" w:hAnsi="Arial" w:cs="Arial"/>
          <w:lang w:eastAsia="pl-PL"/>
        </w:rPr>
        <w:t xml:space="preserve"> pn.</w:t>
      </w:r>
      <w:r w:rsidR="003F75F7" w:rsidRPr="00447F5F">
        <w:rPr>
          <w:rFonts w:ascii="Arial" w:eastAsia="Calibri" w:hAnsi="Arial" w:cs="Arial"/>
          <w:lang w:eastAsia="pl-PL"/>
        </w:rPr>
        <w:t>:</w:t>
      </w:r>
      <w:r w:rsidR="002E0098">
        <w:rPr>
          <w:rFonts w:ascii="Arial" w:eastAsia="Calibri" w:hAnsi="Arial" w:cs="Arial"/>
          <w:lang w:eastAsia="pl-PL"/>
        </w:rPr>
        <w:t xml:space="preserve"> </w:t>
      </w:r>
      <w:r w:rsidR="00E9645F" w:rsidRPr="00E9645F">
        <w:rPr>
          <w:rFonts w:ascii="Arial" w:eastAsia="Calibri" w:hAnsi="Arial" w:cs="Arial"/>
          <w:b/>
          <w:lang w:eastAsia="pl-PL"/>
        </w:rPr>
        <w:t xml:space="preserve">„Sukcesywne dostawy paliw płynnych do pojazdów służbowych i urządzeń, w systemie sprzedaży bezgotówkowej </w:t>
      </w:r>
      <w:r w:rsidR="00E9645F">
        <w:rPr>
          <w:rFonts w:ascii="Arial" w:eastAsia="Calibri" w:hAnsi="Arial" w:cs="Arial"/>
          <w:b/>
          <w:lang w:eastAsia="pl-PL"/>
        </w:rPr>
        <w:t xml:space="preserve">  </w:t>
      </w:r>
      <w:r w:rsidR="00E9645F" w:rsidRPr="00E9645F">
        <w:rPr>
          <w:rFonts w:ascii="Arial" w:eastAsia="Calibri" w:hAnsi="Arial" w:cs="Arial"/>
          <w:b/>
          <w:lang w:eastAsia="pl-PL"/>
        </w:rPr>
        <w:t>dla Miejskiego Przedsiębiorstwa Gospodarki Komunalnej Sp. z o.o. w Zgorzelcu”</w:t>
      </w:r>
      <w:r w:rsidR="00E9645F">
        <w:rPr>
          <w:rFonts w:ascii="Arial" w:eastAsia="Calibri" w:hAnsi="Arial" w:cs="Arial"/>
          <w:b/>
          <w:lang w:eastAsia="pl-PL"/>
        </w:rPr>
        <w:t xml:space="preserve"> </w:t>
      </w:r>
      <w:r w:rsidRPr="00447F5F">
        <w:rPr>
          <w:rFonts w:ascii="Arial" w:eastAsia="Calibri" w:hAnsi="Arial" w:cs="Arial"/>
          <w:lang w:eastAsia="pl-PL"/>
        </w:rPr>
        <w:t xml:space="preserve">realizowanego </w:t>
      </w:r>
      <w:r w:rsidR="00E9645F">
        <w:rPr>
          <w:rFonts w:ascii="Arial" w:eastAsia="Calibri" w:hAnsi="Arial" w:cs="Arial"/>
          <w:lang w:eastAsia="pl-PL"/>
        </w:rPr>
        <w:t xml:space="preserve">             </w:t>
      </w:r>
      <w:r w:rsidRPr="00447F5F">
        <w:rPr>
          <w:rFonts w:ascii="Arial" w:eastAsia="Calibri" w:hAnsi="Arial" w:cs="Arial"/>
          <w:lang w:eastAsia="pl-PL"/>
        </w:rPr>
        <w:t xml:space="preserve">w </w:t>
      </w:r>
      <w:r w:rsidR="00B92287" w:rsidRPr="00B92287">
        <w:rPr>
          <w:rFonts w:ascii="Arial" w:eastAsia="Calibri" w:hAnsi="Arial" w:cs="Arial"/>
          <w:lang w:eastAsia="pl-PL"/>
        </w:rPr>
        <w:t xml:space="preserve">trybie podstawowym bez przeprowadzenia negocjacji </w:t>
      </w:r>
      <w:r w:rsidRPr="00447F5F">
        <w:rPr>
          <w:rFonts w:ascii="Arial" w:eastAsia="Calibri" w:hAnsi="Arial" w:cs="Arial"/>
          <w:lang w:eastAsia="pl-PL"/>
        </w:rPr>
        <w:t xml:space="preserve">oświadczam/oświadczamy, </w:t>
      </w:r>
      <w:r w:rsidR="002E0098">
        <w:rPr>
          <w:rFonts w:ascii="Arial" w:eastAsia="Calibri" w:hAnsi="Arial" w:cs="Arial"/>
          <w:lang w:eastAsia="pl-PL"/>
        </w:rPr>
        <w:t>iż</w:t>
      </w:r>
      <w:r w:rsidRPr="00447F5F">
        <w:rPr>
          <w:rFonts w:ascii="Arial" w:eastAsia="Calibri" w:hAnsi="Arial" w:cs="Arial"/>
          <w:lang w:eastAsia="pl-PL"/>
        </w:rPr>
        <w:t xml:space="preserve"> w celu oceny spełniania warunku</w:t>
      </w:r>
      <w:r w:rsidR="002E0098">
        <w:rPr>
          <w:rFonts w:ascii="Arial" w:eastAsia="Calibri" w:hAnsi="Arial" w:cs="Arial"/>
          <w:lang w:eastAsia="pl-PL"/>
        </w:rPr>
        <w:t xml:space="preserve"> udziału w postępowaniu</w:t>
      </w:r>
      <w:r w:rsidRPr="00447F5F">
        <w:rPr>
          <w:rFonts w:ascii="Arial" w:eastAsia="Calibri" w:hAnsi="Arial" w:cs="Arial"/>
          <w:lang w:eastAsia="pl-PL"/>
        </w:rPr>
        <w:t xml:space="preserve"> określoneg</w:t>
      </w:r>
      <w:r w:rsidR="004D6EC9" w:rsidRPr="00447F5F">
        <w:rPr>
          <w:rFonts w:ascii="Arial" w:eastAsia="Calibri" w:hAnsi="Arial" w:cs="Arial"/>
          <w:lang w:eastAsia="pl-PL"/>
        </w:rPr>
        <w:t xml:space="preserve">o </w:t>
      </w:r>
      <w:r w:rsidRPr="00447F5F">
        <w:rPr>
          <w:rFonts w:ascii="Arial" w:eastAsia="Calibri" w:hAnsi="Arial" w:cs="Arial"/>
          <w:lang w:eastAsia="pl-PL"/>
        </w:rPr>
        <w:t xml:space="preserve">w </w:t>
      </w:r>
      <w:r w:rsidRPr="00162B2A">
        <w:rPr>
          <w:rFonts w:ascii="Arial" w:eastAsia="Calibri" w:hAnsi="Arial" w:cs="Arial"/>
          <w:b/>
          <w:lang w:eastAsia="pl-PL"/>
        </w:rPr>
        <w:t>pkt</w:t>
      </w:r>
      <w:r w:rsidR="002E0098" w:rsidRPr="00162B2A">
        <w:rPr>
          <w:rFonts w:ascii="Arial" w:eastAsia="Calibri" w:hAnsi="Arial" w:cs="Arial"/>
          <w:b/>
          <w:lang w:eastAsia="pl-PL"/>
        </w:rPr>
        <w:t xml:space="preserve"> </w:t>
      </w:r>
      <w:r w:rsidR="00E9645F">
        <w:rPr>
          <w:rFonts w:ascii="Arial" w:eastAsia="Calibri" w:hAnsi="Arial" w:cs="Arial"/>
          <w:b/>
          <w:lang w:eastAsia="pl-PL"/>
        </w:rPr>
        <w:t>35</w:t>
      </w:r>
      <w:r w:rsidR="002E0098" w:rsidRPr="00162B2A">
        <w:rPr>
          <w:rFonts w:ascii="Arial" w:eastAsia="Calibri" w:hAnsi="Arial" w:cs="Arial"/>
          <w:b/>
          <w:lang w:eastAsia="pl-PL"/>
        </w:rPr>
        <w:t xml:space="preserve"> </w:t>
      </w:r>
      <w:r w:rsidRPr="00162B2A">
        <w:rPr>
          <w:rFonts w:ascii="Arial" w:eastAsia="Calibri" w:hAnsi="Arial" w:cs="Arial"/>
          <w:b/>
          <w:lang w:eastAsia="pl-PL"/>
        </w:rPr>
        <w:t>SW</w:t>
      </w:r>
      <w:r w:rsidR="00E9645F">
        <w:rPr>
          <w:rFonts w:ascii="Arial" w:eastAsia="Calibri" w:hAnsi="Arial" w:cs="Arial"/>
          <w:b/>
          <w:lang w:eastAsia="pl-PL"/>
        </w:rPr>
        <w:t>Z posiadamy:</w:t>
      </w:r>
    </w:p>
    <w:p w14:paraId="4A6E1300" w14:textId="77777777" w:rsidR="00E9645F" w:rsidRDefault="00E9645F" w:rsidP="00E9645F">
      <w:pPr>
        <w:pStyle w:val="Akapitzlist"/>
        <w:tabs>
          <w:tab w:val="left" w:pos="0"/>
        </w:tabs>
        <w:ind w:left="284"/>
        <w:jc w:val="both"/>
        <w:rPr>
          <w:rFonts w:ascii="Cambria" w:hAnsi="Cambria"/>
        </w:rPr>
      </w:pPr>
    </w:p>
    <w:tbl>
      <w:tblPr>
        <w:tblStyle w:val="Tabela-Siatka"/>
        <w:tblW w:w="970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15"/>
        <w:gridCol w:w="3027"/>
        <w:gridCol w:w="1884"/>
        <w:gridCol w:w="1889"/>
        <w:gridCol w:w="1992"/>
      </w:tblGrid>
      <w:tr w:rsidR="00E9645F" w:rsidRPr="00A17D27" w14:paraId="2F22A804" w14:textId="77777777" w:rsidTr="00A17D27">
        <w:trPr>
          <w:trHeight w:val="2860"/>
        </w:trPr>
        <w:tc>
          <w:tcPr>
            <w:tcW w:w="915" w:type="dxa"/>
            <w:shd w:val="clear" w:color="auto" w:fill="F2F2F2" w:themeFill="background1" w:themeFillShade="F2"/>
            <w:vAlign w:val="center"/>
          </w:tcPr>
          <w:p w14:paraId="7BDBB512" w14:textId="4D6446B2" w:rsidR="00E9645F" w:rsidRPr="00A17D27" w:rsidRDefault="00E9645F" w:rsidP="00E9645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D2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27" w:type="dxa"/>
            <w:shd w:val="clear" w:color="auto" w:fill="F2F2F2" w:themeFill="background1" w:themeFillShade="F2"/>
            <w:vAlign w:val="center"/>
          </w:tcPr>
          <w:p w14:paraId="02F8B58B" w14:textId="77777777" w:rsidR="00A17D27" w:rsidRPr="00A17D27" w:rsidRDefault="00E9645F" w:rsidP="00E9645F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D27">
              <w:rPr>
                <w:rFonts w:ascii="Arial" w:hAnsi="Arial" w:cs="Arial"/>
                <w:b/>
                <w:bCs/>
                <w:sz w:val="20"/>
                <w:szCs w:val="20"/>
              </w:rPr>
              <w:t>Lokalizacja stacji benzynowej lub punktu tankowania</w:t>
            </w:r>
            <w:r w:rsidRPr="00A17D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BE7E15" w14:textId="136E211B" w:rsidR="00E9645F" w:rsidRPr="00A17D27" w:rsidRDefault="00E9645F" w:rsidP="00E9645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D27">
              <w:rPr>
                <w:rFonts w:ascii="Arial" w:hAnsi="Arial" w:cs="Arial"/>
                <w:sz w:val="20"/>
                <w:szCs w:val="20"/>
              </w:rPr>
              <w:t>położonego w odległości nie większej niż 8 km od siedziby Zamawiającego</w:t>
            </w:r>
            <w:r w:rsidRPr="00A17D2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17D27">
              <w:rPr>
                <w:rFonts w:ascii="Arial" w:hAnsi="Arial" w:cs="Arial"/>
                <w:sz w:val="20"/>
                <w:szCs w:val="20"/>
              </w:rPr>
              <w:t>wyposażona w co najmniej 4 dystrybutory do szybkiego tankowania samochodów ciężarowych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44F7BFEC" w14:textId="77777777" w:rsidR="00E9645F" w:rsidRPr="00A17D27" w:rsidRDefault="00E9645F" w:rsidP="00E9645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D27">
              <w:rPr>
                <w:rFonts w:ascii="Arial" w:hAnsi="Arial" w:cs="Arial"/>
                <w:b/>
                <w:bCs/>
                <w:sz w:val="20"/>
                <w:szCs w:val="20"/>
              </w:rPr>
              <w:t>Dni pracy</w:t>
            </w: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14:paraId="6F8AA7D5" w14:textId="77777777" w:rsidR="00E9645F" w:rsidRPr="00A17D27" w:rsidRDefault="00E9645F" w:rsidP="00E9645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D27">
              <w:rPr>
                <w:rFonts w:ascii="Arial" w:hAnsi="Arial" w:cs="Arial"/>
                <w:b/>
                <w:bCs/>
                <w:sz w:val="20"/>
                <w:szCs w:val="20"/>
              </w:rPr>
              <w:t>Godziny pracy</w:t>
            </w:r>
          </w:p>
        </w:tc>
        <w:tc>
          <w:tcPr>
            <w:tcW w:w="1992" w:type="dxa"/>
            <w:shd w:val="clear" w:color="auto" w:fill="F2F2F2" w:themeFill="background1" w:themeFillShade="F2"/>
            <w:vAlign w:val="center"/>
          </w:tcPr>
          <w:p w14:paraId="3555942F" w14:textId="77777777" w:rsidR="00E9645F" w:rsidRPr="00A17D27" w:rsidRDefault="00E9645F" w:rsidP="00E9645F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D27">
              <w:rPr>
                <w:rFonts w:ascii="Arial" w:hAnsi="Arial" w:cs="Arial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E9645F" w:rsidRPr="00A17D27" w14:paraId="640CA53E" w14:textId="77777777" w:rsidTr="00E9645F">
        <w:trPr>
          <w:trHeight w:val="631"/>
        </w:trPr>
        <w:tc>
          <w:tcPr>
            <w:tcW w:w="915" w:type="dxa"/>
          </w:tcPr>
          <w:p w14:paraId="5F946C3B" w14:textId="77777777" w:rsidR="00E9645F" w:rsidRPr="00A17D27" w:rsidRDefault="00E9645F" w:rsidP="00747EA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7" w:type="dxa"/>
          </w:tcPr>
          <w:p w14:paraId="7B24B7F1" w14:textId="4AB19262" w:rsidR="00E9645F" w:rsidRDefault="00E9645F" w:rsidP="00747EA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AB5D258" w14:textId="126919AF" w:rsidR="00A17D27" w:rsidRDefault="00A17D27" w:rsidP="00A17D2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 stacji lub punktu tankowania:</w:t>
            </w:r>
          </w:p>
          <w:p w14:paraId="4D7CEF8F" w14:textId="77777777" w:rsidR="00A17D27" w:rsidRDefault="00A17D27" w:rsidP="00A17D27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949A0EE" w14:textId="7204056E" w:rsidR="00A17D27" w:rsidRPr="00A17D27" w:rsidRDefault="00A17D27" w:rsidP="00747EA0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A17D27">
              <w:rPr>
                <w:rFonts w:ascii="Arial" w:hAnsi="Arial" w:cs="Arial"/>
              </w:rPr>
              <w:t>..…….…………………..</w:t>
            </w:r>
          </w:p>
          <w:p w14:paraId="0F15E7AE" w14:textId="68BC0A5B" w:rsidR="00A17D27" w:rsidRPr="00A17D27" w:rsidRDefault="00A17D27" w:rsidP="00747EA0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A17D27">
              <w:rPr>
                <w:rFonts w:ascii="Arial" w:hAnsi="Arial" w:cs="Arial"/>
              </w:rPr>
              <w:t>…………………………..</w:t>
            </w:r>
          </w:p>
          <w:p w14:paraId="424531EB" w14:textId="77777777" w:rsidR="00A17D27" w:rsidRDefault="00A17D27" w:rsidP="00747EA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C08F7E9" w14:textId="543E753E" w:rsidR="00A17D27" w:rsidRPr="00A17D27" w:rsidRDefault="00A17D27" w:rsidP="00747EA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4" w:type="dxa"/>
          </w:tcPr>
          <w:p w14:paraId="5F1B95BC" w14:textId="77777777" w:rsidR="00E9645F" w:rsidRPr="00A17D27" w:rsidRDefault="00E9645F" w:rsidP="00747EA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9" w:type="dxa"/>
          </w:tcPr>
          <w:p w14:paraId="404C434F" w14:textId="77777777" w:rsidR="00E9645F" w:rsidRPr="00A17D27" w:rsidRDefault="00E9645F" w:rsidP="00747EA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48BF0AC3" w14:textId="77777777" w:rsidR="00E9645F" w:rsidRPr="00A17D27" w:rsidRDefault="00E9645F" w:rsidP="00747EA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645F" w:rsidRPr="00A17D27" w14:paraId="3F916D6C" w14:textId="77777777" w:rsidTr="00E9645F">
        <w:trPr>
          <w:trHeight w:val="607"/>
        </w:trPr>
        <w:tc>
          <w:tcPr>
            <w:tcW w:w="915" w:type="dxa"/>
          </w:tcPr>
          <w:p w14:paraId="542C2386" w14:textId="476F935F" w:rsidR="00E9645F" w:rsidRPr="00A17D27" w:rsidRDefault="00E9645F" w:rsidP="00A17D27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7" w:type="dxa"/>
          </w:tcPr>
          <w:p w14:paraId="1C1D39F5" w14:textId="77777777" w:rsidR="00E9645F" w:rsidRDefault="00E9645F" w:rsidP="00747EA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C2F8EB8" w14:textId="77777777" w:rsidR="00A17D27" w:rsidRDefault="00A17D27" w:rsidP="00A17D2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 stacji lub punktu tankowania:</w:t>
            </w:r>
          </w:p>
          <w:p w14:paraId="7783109E" w14:textId="77777777" w:rsidR="00A17D27" w:rsidRDefault="00A17D27" w:rsidP="00A17D27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A216D43" w14:textId="77777777" w:rsidR="00A17D27" w:rsidRPr="00A17D27" w:rsidRDefault="00A17D27" w:rsidP="00A17D27">
            <w:pPr>
              <w:widowControl w:val="0"/>
              <w:spacing w:line="276" w:lineRule="auto"/>
              <w:jc w:val="center"/>
              <w:rPr>
                <w:rFonts w:ascii="Arial" w:hAnsi="Arial" w:cs="Arial"/>
              </w:rPr>
            </w:pPr>
            <w:r w:rsidRPr="00A17D27">
              <w:rPr>
                <w:rFonts w:ascii="Arial" w:hAnsi="Arial" w:cs="Arial"/>
              </w:rPr>
              <w:t>..…….…………………..</w:t>
            </w:r>
          </w:p>
          <w:p w14:paraId="7F9EBA4D" w14:textId="6F69AAE2" w:rsidR="00A17D27" w:rsidRDefault="00A17D27" w:rsidP="00A17D27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17D27">
              <w:rPr>
                <w:rFonts w:ascii="Arial" w:hAnsi="Arial" w:cs="Arial"/>
              </w:rPr>
              <w:t>…………………………..</w:t>
            </w:r>
          </w:p>
          <w:p w14:paraId="3C5BAA04" w14:textId="284524BA" w:rsidR="00A17D27" w:rsidRPr="00A17D27" w:rsidRDefault="00A17D27" w:rsidP="00747EA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4" w:type="dxa"/>
          </w:tcPr>
          <w:p w14:paraId="2396293B" w14:textId="77777777" w:rsidR="00E9645F" w:rsidRPr="00A17D27" w:rsidRDefault="00E9645F" w:rsidP="00747EA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9" w:type="dxa"/>
          </w:tcPr>
          <w:p w14:paraId="52B884BD" w14:textId="77777777" w:rsidR="00E9645F" w:rsidRPr="00A17D27" w:rsidRDefault="00E9645F" w:rsidP="00747EA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2" w:type="dxa"/>
          </w:tcPr>
          <w:p w14:paraId="0BC92B5E" w14:textId="77777777" w:rsidR="00E9645F" w:rsidRPr="00A17D27" w:rsidRDefault="00E9645F" w:rsidP="00747EA0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04FC3DE" w14:textId="2F19DDBD" w:rsidR="00730A32" w:rsidRDefault="00730A32" w:rsidP="00A17D27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Cs/>
          <w:lang w:eastAsia="pl-PL"/>
        </w:rPr>
      </w:pPr>
    </w:p>
    <w:p w14:paraId="0E5C5715" w14:textId="078575AF" w:rsidR="00730A32" w:rsidRDefault="00730A32" w:rsidP="00E00712">
      <w:pPr>
        <w:widowControl w:val="0"/>
        <w:autoSpaceDE w:val="0"/>
        <w:autoSpaceDN w:val="0"/>
        <w:adjustRightInd w:val="0"/>
        <w:spacing w:after="0"/>
        <w:ind w:left="142" w:hanging="142"/>
        <w:jc w:val="center"/>
        <w:rPr>
          <w:rFonts w:ascii="Arial" w:eastAsia="Calibri" w:hAnsi="Arial" w:cs="Arial"/>
          <w:bCs/>
          <w:lang w:eastAsia="pl-PL"/>
        </w:rPr>
      </w:pPr>
    </w:p>
    <w:sectPr w:rsidR="00730A32" w:rsidSect="00A17D27">
      <w:headerReference w:type="default" r:id="rId7"/>
      <w:footerReference w:type="default" r:id="rId8"/>
      <w:pgSz w:w="11906" w:h="16838"/>
      <w:pgMar w:top="1417" w:right="991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D787" w14:textId="77777777" w:rsidR="00127100" w:rsidRDefault="00127100" w:rsidP="002F468F">
      <w:pPr>
        <w:spacing w:after="0" w:line="240" w:lineRule="auto"/>
      </w:pPr>
      <w:r>
        <w:separator/>
      </w:r>
    </w:p>
  </w:endnote>
  <w:endnote w:type="continuationSeparator" w:id="0">
    <w:p w14:paraId="371AE0C7" w14:textId="77777777" w:rsidR="00127100" w:rsidRDefault="00127100" w:rsidP="002F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2A43" w14:textId="77777777" w:rsidR="006F0A63" w:rsidRPr="006F0A63" w:rsidRDefault="006F0A63" w:rsidP="006F0A63">
    <w:pPr>
      <w:tabs>
        <w:tab w:val="center" w:pos="4536"/>
        <w:tab w:val="right" w:pos="9072"/>
      </w:tabs>
      <w:ind w:right="360"/>
      <w:rPr>
        <w:rFonts w:ascii="Times New Roman" w:eastAsia="Times New Roman" w:hAnsi="Calibri" w:cs="Times New Roman"/>
        <w:color w:val="000000"/>
        <w:sz w:val="24"/>
      </w:rPr>
    </w:pPr>
  </w:p>
  <w:p w14:paraId="039E2A01" w14:textId="77777777" w:rsidR="00230F65" w:rsidRDefault="00230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769F" w14:textId="77777777" w:rsidR="00127100" w:rsidRDefault="00127100" w:rsidP="002F468F">
      <w:pPr>
        <w:spacing w:after="0" w:line="240" w:lineRule="auto"/>
      </w:pPr>
      <w:r>
        <w:separator/>
      </w:r>
    </w:p>
  </w:footnote>
  <w:footnote w:type="continuationSeparator" w:id="0">
    <w:p w14:paraId="643CB05E" w14:textId="77777777" w:rsidR="00127100" w:rsidRDefault="00127100" w:rsidP="002F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4150" w14:textId="5D6A210C" w:rsidR="00C500D2" w:rsidRPr="00E9645F" w:rsidRDefault="003E3C1A" w:rsidP="00C500D2">
    <w:pPr>
      <w:tabs>
        <w:tab w:val="center" w:pos="4536"/>
        <w:tab w:val="right" w:pos="9072"/>
      </w:tabs>
      <w:spacing w:after="0" w:line="240" w:lineRule="auto"/>
      <w:jc w:val="right"/>
      <w:rPr>
        <w:sz w:val="20"/>
        <w:szCs w:val="20"/>
      </w:rPr>
    </w:pPr>
    <w:r w:rsidRPr="00E9645F">
      <w:rPr>
        <w:rFonts w:ascii="Arial" w:hAnsi="Arial" w:cs="Arial"/>
        <w:b/>
        <w:sz w:val="20"/>
        <w:szCs w:val="20"/>
      </w:rPr>
      <w:t xml:space="preserve">Nr postępowania </w:t>
    </w:r>
    <w:r w:rsidR="00E9645F" w:rsidRPr="00E9645F">
      <w:rPr>
        <w:rFonts w:ascii="Arial" w:eastAsia="Arial" w:hAnsi="Arial" w:cs="Arial"/>
        <w:b/>
        <w:bCs/>
        <w:spacing w:val="-2"/>
        <w:sz w:val="20"/>
        <w:szCs w:val="20"/>
      </w:rPr>
      <w:t>ZP.DU.22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25C50"/>
    <w:multiLevelType w:val="hybridMultilevel"/>
    <w:tmpl w:val="44A25A7C"/>
    <w:lvl w:ilvl="0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46612898"/>
    <w:multiLevelType w:val="hybridMultilevel"/>
    <w:tmpl w:val="F4CCCF2A"/>
    <w:lvl w:ilvl="0" w:tplc="F6969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E5F76"/>
    <w:multiLevelType w:val="hybridMultilevel"/>
    <w:tmpl w:val="66205324"/>
    <w:lvl w:ilvl="0" w:tplc="22F21CB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35203"/>
    <w:multiLevelType w:val="hybridMultilevel"/>
    <w:tmpl w:val="C4906144"/>
    <w:lvl w:ilvl="0" w:tplc="200E244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BA8FA3C">
      <w:start w:val="1"/>
      <w:numFmt w:val="lowerLetter"/>
      <w:lvlText w:val="%2."/>
      <w:lvlJc w:val="left"/>
      <w:pPr>
        <w:ind w:left="2160" w:hanging="360"/>
      </w:pPr>
      <w:rPr>
        <w:rFonts w:eastAsia="Calibri" w:hint="default"/>
      </w:rPr>
    </w:lvl>
    <w:lvl w:ilvl="2" w:tplc="C4AEF866">
      <w:start w:val="1"/>
      <w:numFmt w:val="decimal"/>
      <w:lvlText w:val="%3."/>
      <w:lvlJc w:val="left"/>
      <w:pPr>
        <w:ind w:left="288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7126537">
    <w:abstractNumId w:val="2"/>
  </w:num>
  <w:num w:numId="2" w16cid:durableId="1873884286">
    <w:abstractNumId w:val="3"/>
  </w:num>
  <w:num w:numId="3" w16cid:durableId="227762290">
    <w:abstractNumId w:val="0"/>
  </w:num>
  <w:num w:numId="4" w16cid:durableId="166986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8F"/>
    <w:rsid w:val="00010690"/>
    <w:rsid w:val="000110EF"/>
    <w:rsid w:val="000118C3"/>
    <w:rsid w:val="000770A2"/>
    <w:rsid w:val="0008060B"/>
    <w:rsid w:val="000907F4"/>
    <w:rsid w:val="000B32D3"/>
    <w:rsid w:val="000C2115"/>
    <w:rsid w:val="000C34BD"/>
    <w:rsid w:val="000E227C"/>
    <w:rsid w:val="00127100"/>
    <w:rsid w:val="00162B2A"/>
    <w:rsid w:val="00174F36"/>
    <w:rsid w:val="001C684F"/>
    <w:rsid w:val="001F2CC6"/>
    <w:rsid w:val="001F2DEB"/>
    <w:rsid w:val="00204F7F"/>
    <w:rsid w:val="00221FE2"/>
    <w:rsid w:val="00225943"/>
    <w:rsid w:val="00230F65"/>
    <w:rsid w:val="0023134A"/>
    <w:rsid w:val="002412F4"/>
    <w:rsid w:val="002715D1"/>
    <w:rsid w:val="002A5F30"/>
    <w:rsid w:val="002B6549"/>
    <w:rsid w:val="002E0098"/>
    <w:rsid w:val="002E21AA"/>
    <w:rsid w:val="002F0CFC"/>
    <w:rsid w:val="002F468F"/>
    <w:rsid w:val="0031742E"/>
    <w:rsid w:val="00324307"/>
    <w:rsid w:val="00340486"/>
    <w:rsid w:val="00357454"/>
    <w:rsid w:val="00367F1C"/>
    <w:rsid w:val="003820F7"/>
    <w:rsid w:val="003B61B5"/>
    <w:rsid w:val="003E3C1A"/>
    <w:rsid w:val="003F75F7"/>
    <w:rsid w:val="00403423"/>
    <w:rsid w:val="00405451"/>
    <w:rsid w:val="004169DB"/>
    <w:rsid w:val="00421F27"/>
    <w:rsid w:val="00447F5F"/>
    <w:rsid w:val="00467B8B"/>
    <w:rsid w:val="0048198A"/>
    <w:rsid w:val="004A6103"/>
    <w:rsid w:val="004D6EC9"/>
    <w:rsid w:val="00500780"/>
    <w:rsid w:val="00506E4A"/>
    <w:rsid w:val="00515E4E"/>
    <w:rsid w:val="00525CF3"/>
    <w:rsid w:val="0057039A"/>
    <w:rsid w:val="005B4E99"/>
    <w:rsid w:val="005C0A00"/>
    <w:rsid w:val="005C12AC"/>
    <w:rsid w:val="005E393A"/>
    <w:rsid w:val="00607B1F"/>
    <w:rsid w:val="00625A46"/>
    <w:rsid w:val="00642959"/>
    <w:rsid w:val="00694DE4"/>
    <w:rsid w:val="00696BD3"/>
    <w:rsid w:val="006C24F5"/>
    <w:rsid w:val="006C2925"/>
    <w:rsid w:val="006D06D1"/>
    <w:rsid w:val="006E1302"/>
    <w:rsid w:val="006F049A"/>
    <w:rsid w:val="006F0A63"/>
    <w:rsid w:val="00730A32"/>
    <w:rsid w:val="00734EA3"/>
    <w:rsid w:val="00774A83"/>
    <w:rsid w:val="00777709"/>
    <w:rsid w:val="007B7C9A"/>
    <w:rsid w:val="007C42EF"/>
    <w:rsid w:val="00871DD1"/>
    <w:rsid w:val="0089466E"/>
    <w:rsid w:val="009001BE"/>
    <w:rsid w:val="0090032E"/>
    <w:rsid w:val="0097609D"/>
    <w:rsid w:val="00992EDF"/>
    <w:rsid w:val="00A17D27"/>
    <w:rsid w:val="00A446E6"/>
    <w:rsid w:val="00A73DC3"/>
    <w:rsid w:val="00AA5CA0"/>
    <w:rsid w:val="00AB3FD5"/>
    <w:rsid w:val="00AE068E"/>
    <w:rsid w:val="00B21E5D"/>
    <w:rsid w:val="00B50765"/>
    <w:rsid w:val="00B6254C"/>
    <w:rsid w:val="00B92287"/>
    <w:rsid w:val="00B958D9"/>
    <w:rsid w:val="00C07521"/>
    <w:rsid w:val="00C45DF0"/>
    <w:rsid w:val="00C500D2"/>
    <w:rsid w:val="00C6787B"/>
    <w:rsid w:val="00CB1102"/>
    <w:rsid w:val="00D70B24"/>
    <w:rsid w:val="00DC11A9"/>
    <w:rsid w:val="00DE2E77"/>
    <w:rsid w:val="00E00712"/>
    <w:rsid w:val="00E00864"/>
    <w:rsid w:val="00E62454"/>
    <w:rsid w:val="00E87B1E"/>
    <w:rsid w:val="00E9645F"/>
    <w:rsid w:val="00EA3E0B"/>
    <w:rsid w:val="00EB464B"/>
    <w:rsid w:val="00EB6D69"/>
    <w:rsid w:val="00EC431A"/>
    <w:rsid w:val="00F20BAB"/>
    <w:rsid w:val="00F36B94"/>
    <w:rsid w:val="00F36D05"/>
    <w:rsid w:val="00F612B2"/>
    <w:rsid w:val="00F66CB9"/>
    <w:rsid w:val="00F94594"/>
    <w:rsid w:val="00FB4165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95904"/>
  <w15:docId w15:val="{1AB70F85-268C-438C-AA30-4C7D6CD9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6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468F"/>
    <w:rPr>
      <w:sz w:val="20"/>
      <w:szCs w:val="20"/>
    </w:rPr>
  </w:style>
  <w:style w:type="character" w:styleId="Odwoanieprzypisudolnego">
    <w:name w:val="footnote reference"/>
    <w:uiPriority w:val="99"/>
    <w:semiHidden/>
    <w:rsid w:val="002F468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68F"/>
  </w:style>
  <w:style w:type="paragraph" w:styleId="Stopka">
    <w:name w:val="footer"/>
    <w:basedOn w:val="Normalny"/>
    <w:link w:val="StopkaZnak"/>
    <w:uiPriority w:val="99"/>
    <w:unhideWhenUsed/>
    <w:rsid w:val="002F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68F"/>
  </w:style>
  <w:style w:type="paragraph" w:styleId="Tekstdymka">
    <w:name w:val="Balloon Text"/>
    <w:basedOn w:val="Normalny"/>
    <w:link w:val="TekstdymkaZnak"/>
    <w:uiPriority w:val="99"/>
    <w:semiHidden/>
    <w:unhideWhenUsed/>
    <w:rsid w:val="002F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6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A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642959"/>
    <w:pPr>
      <w:spacing w:after="120" w:line="240" w:lineRule="auto"/>
      <w:ind w:left="283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2959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F0A6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E9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Biniek RAP</dc:creator>
  <cp:lastModifiedBy>aaaaa aaaaa</cp:lastModifiedBy>
  <cp:revision>4</cp:revision>
  <cp:lastPrinted>2021-03-25T14:01:00Z</cp:lastPrinted>
  <dcterms:created xsi:type="dcterms:W3CDTF">2022-10-31T08:45:00Z</dcterms:created>
  <dcterms:modified xsi:type="dcterms:W3CDTF">2022-12-08T10:22:00Z</dcterms:modified>
</cp:coreProperties>
</file>