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2F0A7" w14:textId="77777777" w:rsidR="00E921F2" w:rsidRPr="004D05A1" w:rsidRDefault="00E921F2" w:rsidP="00E921F2">
      <w:pPr>
        <w:widowControl/>
        <w:suppressAutoHyphens/>
        <w:autoSpaceDN/>
        <w:adjustRightInd/>
        <w:rPr>
          <w:b/>
          <w:sz w:val="14"/>
          <w:szCs w:val="16"/>
          <w:lang w:eastAsia="ar-SA"/>
        </w:rPr>
      </w:pPr>
      <w:r w:rsidRPr="004D05A1">
        <w:rPr>
          <w:b/>
          <w:sz w:val="14"/>
          <w:szCs w:val="16"/>
          <w:lang w:eastAsia="ar-SA"/>
        </w:rPr>
        <w:t xml:space="preserve">numer sprawy: </w:t>
      </w:r>
      <w:r w:rsidR="001E4F36" w:rsidRPr="004D05A1">
        <w:rPr>
          <w:b/>
          <w:sz w:val="14"/>
          <w:szCs w:val="16"/>
          <w:lang w:eastAsia="ar-SA"/>
        </w:rPr>
        <w:t>OR-OP-IV.ZP.U.272.65.2020.AR</w:t>
      </w:r>
      <w:r w:rsidRPr="004D05A1">
        <w:rPr>
          <w:b/>
          <w:sz w:val="14"/>
          <w:szCs w:val="16"/>
          <w:lang w:eastAsia="ar-SA"/>
        </w:rPr>
        <w:t xml:space="preserve">  </w:t>
      </w:r>
      <w:r w:rsidRPr="004D05A1">
        <w:rPr>
          <w:b/>
          <w:sz w:val="14"/>
          <w:szCs w:val="16"/>
          <w:lang w:eastAsia="ar-SA"/>
        </w:rPr>
        <w:tab/>
      </w:r>
    </w:p>
    <w:p w14:paraId="554730BA" w14:textId="77777777" w:rsidR="00E921F2" w:rsidRPr="004D05A1" w:rsidRDefault="00E921F2" w:rsidP="00E921F2">
      <w:pPr>
        <w:widowControl/>
        <w:suppressAutoHyphens/>
        <w:autoSpaceDN/>
        <w:adjustRightInd/>
        <w:rPr>
          <w:b/>
          <w:iCs/>
          <w:sz w:val="14"/>
          <w:szCs w:val="16"/>
          <w:lang w:eastAsia="ar-SA"/>
        </w:rPr>
      </w:pPr>
      <w:r w:rsidRPr="004D05A1">
        <w:rPr>
          <w:b/>
          <w:iCs/>
          <w:sz w:val="14"/>
          <w:szCs w:val="16"/>
          <w:lang w:eastAsia="ar-SA"/>
        </w:rPr>
        <w:t>załącznik nr 1 do specyfikacji istotnych warunków zamówienia</w:t>
      </w:r>
    </w:p>
    <w:p w14:paraId="2725255D" w14:textId="77777777" w:rsidR="00863842" w:rsidRPr="004D05A1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</w:rPr>
      </w:pPr>
    </w:p>
    <w:p w14:paraId="571739CD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31113F3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C509AE9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77777777"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A1C5BE0" w14:textId="77777777" w:rsidR="00863842" w:rsidRDefault="00863842" w:rsidP="00685AA8">
      <w:pPr>
        <w:shd w:val="clear" w:color="auto" w:fill="FFFFFF"/>
        <w:ind w:left="110" w:right="686"/>
        <w:rPr>
          <w:color w:val="000000"/>
          <w:sz w:val="18"/>
          <w:szCs w:val="18"/>
        </w:rPr>
      </w:pPr>
    </w:p>
    <w:p w14:paraId="5CFD83B0" w14:textId="77777777" w:rsidR="005B59DC" w:rsidRPr="004D05A1" w:rsidRDefault="00CB03C0" w:rsidP="00685AA8">
      <w:pPr>
        <w:rPr>
          <w:sz w:val="18"/>
          <w:szCs w:val="18"/>
        </w:rPr>
      </w:pPr>
      <w:r w:rsidRPr="004D05A1">
        <w:rPr>
          <w:sz w:val="18"/>
          <w:szCs w:val="18"/>
        </w:rPr>
        <w:t>odpowiadaj</w:t>
      </w:r>
      <w:r w:rsidRPr="004D05A1">
        <w:rPr>
          <w:rFonts w:cs="Times New Roman"/>
          <w:sz w:val="18"/>
          <w:szCs w:val="18"/>
        </w:rPr>
        <w:t>ą</w:t>
      </w:r>
      <w:r w:rsidRPr="004D05A1">
        <w:rPr>
          <w:sz w:val="18"/>
          <w:szCs w:val="18"/>
        </w:rPr>
        <w:t>c na og</w:t>
      </w:r>
      <w:r w:rsidRPr="004D05A1">
        <w:rPr>
          <w:rFonts w:cs="Times New Roman"/>
          <w:sz w:val="18"/>
          <w:szCs w:val="18"/>
        </w:rPr>
        <w:t>ł</w:t>
      </w:r>
      <w:r w:rsidRPr="004D05A1">
        <w:rPr>
          <w:sz w:val="18"/>
          <w:szCs w:val="18"/>
        </w:rPr>
        <w:t>oszenie w post</w:t>
      </w:r>
      <w:r w:rsidRPr="004D05A1">
        <w:rPr>
          <w:rFonts w:cs="Times New Roman"/>
          <w:sz w:val="18"/>
          <w:szCs w:val="18"/>
        </w:rPr>
        <w:t>ę</w:t>
      </w:r>
      <w:r w:rsidRPr="004D05A1">
        <w:rPr>
          <w:sz w:val="18"/>
          <w:szCs w:val="18"/>
        </w:rPr>
        <w:t>powaniu prowadzonym w trybie prz</w:t>
      </w:r>
      <w:r w:rsidR="0049247D" w:rsidRPr="004D05A1">
        <w:rPr>
          <w:sz w:val="18"/>
          <w:szCs w:val="18"/>
        </w:rPr>
        <w:t xml:space="preserve">etargu nieograniczonego zgodnie </w:t>
      </w:r>
    </w:p>
    <w:p w14:paraId="04B1D354" w14:textId="77777777" w:rsidR="004569C0" w:rsidRPr="004D05A1" w:rsidRDefault="00CB03C0" w:rsidP="00685AA8">
      <w:pPr>
        <w:rPr>
          <w:bCs/>
          <w:sz w:val="18"/>
          <w:szCs w:val="18"/>
        </w:rPr>
      </w:pPr>
      <w:r w:rsidRPr="004D05A1">
        <w:rPr>
          <w:sz w:val="18"/>
          <w:szCs w:val="18"/>
        </w:rPr>
        <w:t>z przepisami ustawy z dnia 29 stycznia 2004 r. Prawo zam</w:t>
      </w:r>
      <w:r w:rsidRPr="004D05A1">
        <w:rPr>
          <w:rFonts w:cs="Times New Roman"/>
          <w:sz w:val="18"/>
          <w:szCs w:val="18"/>
        </w:rPr>
        <w:t>ó</w:t>
      </w:r>
      <w:r w:rsidRPr="004D05A1">
        <w:rPr>
          <w:sz w:val="18"/>
          <w:szCs w:val="18"/>
        </w:rPr>
        <w:t>wie</w:t>
      </w:r>
      <w:r w:rsidRPr="004D05A1">
        <w:rPr>
          <w:rFonts w:cs="Times New Roman"/>
          <w:sz w:val="18"/>
          <w:szCs w:val="18"/>
        </w:rPr>
        <w:t>ń</w:t>
      </w:r>
      <w:r w:rsidRPr="004D05A1">
        <w:rPr>
          <w:sz w:val="18"/>
          <w:szCs w:val="18"/>
        </w:rPr>
        <w:t xml:space="preserve"> publicznych (</w:t>
      </w:r>
      <w:r w:rsidR="005B59DC" w:rsidRPr="004D05A1">
        <w:rPr>
          <w:bCs/>
          <w:sz w:val="18"/>
          <w:szCs w:val="18"/>
        </w:rPr>
        <w:t>Dz. U. z 201</w:t>
      </w:r>
      <w:r w:rsidR="00782D79" w:rsidRPr="004D05A1">
        <w:rPr>
          <w:bCs/>
          <w:sz w:val="18"/>
          <w:szCs w:val="18"/>
        </w:rPr>
        <w:t>9</w:t>
      </w:r>
      <w:r w:rsidR="005B59DC" w:rsidRPr="004D05A1">
        <w:rPr>
          <w:bCs/>
          <w:sz w:val="18"/>
          <w:szCs w:val="18"/>
        </w:rPr>
        <w:t xml:space="preserve"> r., poz. </w:t>
      </w:r>
      <w:r w:rsidR="00782D79" w:rsidRPr="004D05A1">
        <w:rPr>
          <w:bCs/>
          <w:sz w:val="18"/>
          <w:szCs w:val="18"/>
        </w:rPr>
        <w:t xml:space="preserve">1843 </w:t>
      </w:r>
      <w:r w:rsidR="007C4259">
        <w:rPr>
          <w:bCs/>
          <w:sz w:val="18"/>
          <w:szCs w:val="18"/>
        </w:rPr>
        <w:t>ze zm.</w:t>
      </w:r>
      <w:r w:rsidRPr="004D05A1">
        <w:rPr>
          <w:sz w:val="18"/>
          <w:szCs w:val="18"/>
        </w:rPr>
        <w:t xml:space="preserve">), </w:t>
      </w:r>
      <w:r w:rsidR="000D01E2" w:rsidRPr="004D05A1">
        <w:rPr>
          <w:sz w:val="18"/>
          <w:szCs w:val="18"/>
        </w:rPr>
        <w:t xml:space="preserve">zwanej dalej „ustawą”, </w:t>
      </w:r>
      <w:r w:rsidRPr="004D05A1">
        <w:rPr>
          <w:sz w:val="18"/>
          <w:szCs w:val="18"/>
        </w:rPr>
        <w:t>kt</w:t>
      </w:r>
      <w:r w:rsidRPr="004D05A1">
        <w:rPr>
          <w:rFonts w:cs="Times New Roman"/>
          <w:sz w:val="18"/>
          <w:szCs w:val="18"/>
        </w:rPr>
        <w:t>ó</w:t>
      </w:r>
      <w:r w:rsidRPr="004D05A1">
        <w:rPr>
          <w:sz w:val="18"/>
          <w:szCs w:val="18"/>
        </w:rPr>
        <w:t xml:space="preserve">rego przedmiotem </w:t>
      </w:r>
      <w:r w:rsidR="00241DCA" w:rsidRPr="004D05A1">
        <w:rPr>
          <w:sz w:val="18"/>
          <w:szCs w:val="18"/>
        </w:rPr>
        <w:t>jest</w:t>
      </w:r>
      <w:r w:rsidR="00821949" w:rsidRPr="004D05A1">
        <w:rPr>
          <w:sz w:val="18"/>
          <w:szCs w:val="18"/>
        </w:rPr>
        <w:t xml:space="preserve"> </w:t>
      </w:r>
      <w:r w:rsidR="001E4F36" w:rsidRPr="004D05A1">
        <w:rPr>
          <w:b/>
          <w:sz w:val="18"/>
          <w:szCs w:val="18"/>
        </w:rPr>
        <w:t>usługa zapewnienia dostępu do kompleksowego systemu informatycznego, zwanego dalej Systemem, służącego do obsługi zadań Województwa Mazowieckiego, realizowanych przez Urząd Marszałkowski Województwa Mazowieckiego w Warszawie</w:t>
      </w:r>
      <w:r w:rsidR="003D1AEB" w:rsidRPr="004D05A1">
        <w:rPr>
          <w:b/>
          <w:sz w:val="18"/>
          <w:szCs w:val="18"/>
        </w:rPr>
        <w:t>.</w:t>
      </w:r>
    </w:p>
    <w:p w14:paraId="3504EF92" w14:textId="77777777" w:rsidR="007A52B8" w:rsidRPr="004D05A1" w:rsidRDefault="007A52B8" w:rsidP="00685AA8">
      <w:pPr>
        <w:rPr>
          <w:sz w:val="18"/>
          <w:szCs w:val="18"/>
        </w:rPr>
      </w:pPr>
    </w:p>
    <w:p w14:paraId="19677468" w14:textId="77777777" w:rsidR="00B271B7" w:rsidRPr="004D05A1" w:rsidRDefault="00CB03C0" w:rsidP="00685AA8">
      <w:pPr>
        <w:rPr>
          <w:sz w:val="18"/>
          <w:szCs w:val="18"/>
        </w:rPr>
      </w:pPr>
      <w:r w:rsidRPr="004D05A1">
        <w:rPr>
          <w:sz w:val="18"/>
          <w:szCs w:val="18"/>
        </w:rPr>
        <w:t>Oferujemy spe</w:t>
      </w:r>
      <w:r w:rsidRPr="004D05A1">
        <w:rPr>
          <w:rFonts w:cs="Times New Roman"/>
          <w:sz w:val="18"/>
          <w:szCs w:val="18"/>
        </w:rPr>
        <w:t>ł</w:t>
      </w:r>
      <w:r w:rsidRPr="004D05A1">
        <w:rPr>
          <w:sz w:val="18"/>
          <w:szCs w:val="18"/>
        </w:rPr>
        <w:t>nienie przedmiotu zam</w:t>
      </w:r>
      <w:r w:rsidRPr="004D05A1">
        <w:rPr>
          <w:rFonts w:cs="Times New Roman"/>
          <w:sz w:val="18"/>
          <w:szCs w:val="18"/>
        </w:rPr>
        <w:t>ó</w:t>
      </w:r>
      <w:r w:rsidRPr="004D05A1">
        <w:rPr>
          <w:sz w:val="18"/>
          <w:szCs w:val="18"/>
        </w:rPr>
        <w:t xml:space="preserve">wienia, zgodnie z warunkami i postanowieniami zawartymi </w:t>
      </w:r>
    </w:p>
    <w:p w14:paraId="30E96E62" w14:textId="63C209F5" w:rsidR="00CB03C0" w:rsidRPr="00ED2E8C" w:rsidRDefault="00CB03C0" w:rsidP="00685AA8">
      <w:pPr>
        <w:rPr>
          <w:bCs/>
          <w:strike/>
          <w:sz w:val="18"/>
          <w:szCs w:val="18"/>
        </w:rPr>
      </w:pPr>
      <w:r w:rsidRPr="004D05A1">
        <w:rPr>
          <w:sz w:val="18"/>
          <w:szCs w:val="18"/>
        </w:rPr>
        <w:t xml:space="preserve">w specyfikacji istotnych </w:t>
      </w:r>
      <w:r w:rsidRPr="00ED2E8C">
        <w:rPr>
          <w:sz w:val="18"/>
          <w:szCs w:val="18"/>
        </w:rPr>
        <w:t>warunk</w:t>
      </w:r>
      <w:r w:rsidRPr="00ED2E8C">
        <w:rPr>
          <w:rFonts w:cs="Times New Roman"/>
          <w:sz w:val="18"/>
          <w:szCs w:val="18"/>
        </w:rPr>
        <w:t>ó</w:t>
      </w:r>
      <w:r w:rsidRPr="00ED2E8C">
        <w:rPr>
          <w:sz w:val="18"/>
          <w:szCs w:val="18"/>
        </w:rPr>
        <w:t>w</w:t>
      </w:r>
      <w:r w:rsidR="00343AE1" w:rsidRPr="00ED2E8C">
        <w:rPr>
          <w:b/>
          <w:sz w:val="18"/>
          <w:szCs w:val="18"/>
        </w:rPr>
        <w:t xml:space="preserve"> </w:t>
      </w:r>
      <w:r w:rsidR="002C3DC4" w:rsidRPr="00ED2E8C">
        <w:rPr>
          <w:bCs/>
          <w:sz w:val="18"/>
          <w:szCs w:val="18"/>
        </w:rPr>
        <w:t>zamówienia</w:t>
      </w:r>
      <w:r w:rsidR="00ED2E8C" w:rsidRPr="00ED2E8C">
        <w:rPr>
          <w:bCs/>
          <w:sz w:val="18"/>
          <w:szCs w:val="18"/>
        </w:rPr>
        <w:t>:</w:t>
      </w:r>
    </w:p>
    <w:p w14:paraId="063C6CB6" w14:textId="77777777" w:rsidR="007A52B8" w:rsidRDefault="007A52B8" w:rsidP="00685AA8">
      <w:pPr>
        <w:jc w:val="center"/>
        <w:rPr>
          <w:b/>
          <w:sz w:val="22"/>
        </w:rPr>
      </w:pPr>
    </w:p>
    <w:p w14:paraId="5723440E" w14:textId="77777777" w:rsidR="007A52B8" w:rsidRDefault="007A52B8" w:rsidP="00685AA8">
      <w:pPr>
        <w:rPr>
          <w:sz w:val="22"/>
        </w:rPr>
      </w:pPr>
    </w:p>
    <w:p w14:paraId="7EF6A0ED" w14:textId="77777777" w:rsidR="00685AA8" w:rsidRPr="00820E8A" w:rsidRDefault="00685AA8" w:rsidP="00685AA8">
      <w:pPr>
        <w:rPr>
          <w:sz w:val="22"/>
        </w:rPr>
      </w:pPr>
    </w:p>
    <w:p w14:paraId="5688AE1D" w14:textId="77777777" w:rsidR="007A52B8" w:rsidRDefault="007A52B8" w:rsidP="0076510D">
      <w:pPr>
        <w:numPr>
          <w:ilvl w:val="0"/>
          <w:numId w:val="1"/>
        </w:numPr>
        <w:ind w:left="340" w:hanging="227"/>
        <w:rPr>
          <w:b/>
          <w:spacing w:val="-4"/>
        </w:rPr>
      </w:pPr>
      <w:r>
        <w:rPr>
          <w:b/>
          <w:spacing w:val="-4"/>
        </w:rPr>
        <w:t>Cena brutto (z VAT) w kwocie: ___________________________________________ PLN</w:t>
      </w:r>
    </w:p>
    <w:p w14:paraId="548C7EDA" w14:textId="77777777" w:rsidR="00685AA8" w:rsidRDefault="00685AA8" w:rsidP="00685AA8">
      <w:pPr>
        <w:rPr>
          <w:b/>
          <w:spacing w:val="-4"/>
        </w:rPr>
      </w:pPr>
    </w:p>
    <w:p w14:paraId="2CEB55C0" w14:textId="77777777" w:rsidR="00685AA8" w:rsidRDefault="00685AA8" w:rsidP="00685AA8">
      <w:pPr>
        <w:rPr>
          <w:b/>
          <w:spacing w:val="-4"/>
        </w:rPr>
      </w:pPr>
    </w:p>
    <w:p w14:paraId="5B457772" w14:textId="77777777" w:rsidR="00852C88" w:rsidRDefault="008C49B1" w:rsidP="00DB46EE">
      <w:pPr>
        <w:ind w:left="340"/>
        <w:rPr>
          <w:b/>
          <w:spacing w:val="-4"/>
        </w:rPr>
      </w:pPr>
      <w:r>
        <w:rPr>
          <w:b/>
          <w:spacing w:val="-4"/>
        </w:rPr>
        <w:t>s</w:t>
      </w:r>
      <w:r w:rsidR="007A52B8">
        <w:rPr>
          <w:b/>
          <w:spacing w:val="-4"/>
        </w:rPr>
        <w:t>łownie</w:t>
      </w:r>
      <w:r>
        <w:rPr>
          <w:b/>
          <w:spacing w:val="-4"/>
        </w:rPr>
        <w:t xml:space="preserve"> złotych</w:t>
      </w:r>
      <w:r w:rsidR="007A52B8">
        <w:rPr>
          <w:b/>
          <w:spacing w:val="-4"/>
        </w:rPr>
        <w:t>: ______________________________</w:t>
      </w:r>
      <w:r>
        <w:rPr>
          <w:b/>
          <w:spacing w:val="-4"/>
        </w:rPr>
        <w:t>_____________________________</w:t>
      </w:r>
    </w:p>
    <w:p w14:paraId="1304424F" w14:textId="77777777" w:rsidR="00C94949" w:rsidRDefault="00C94949" w:rsidP="00685AA8">
      <w:pPr>
        <w:rPr>
          <w:b/>
          <w:u w:val="single"/>
        </w:rPr>
      </w:pPr>
    </w:p>
    <w:p w14:paraId="257087C6" w14:textId="77777777" w:rsidR="00343AE1" w:rsidRDefault="00343AE1" w:rsidP="00992083">
      <w:pPr>
        <w:rPr>
          <w:b/>
          <w:szCs w:val="22"/>
          <w:u w:val="single"/>
        </w:rPr>
      </w:pPr>
    </w:p>
    <w:p w14:paraId="69157DCF" w14:textId="77777777" w:rsidR="00337E3E" w:rsidRDefault="00337E3E" w:rsidP="003C3C5D">
      <w:pPr>
        <w:rPr>
          <w:b/>
          <w:u w:val="single"/>
        </w:rPr>
      </w:pPr>
    </w:p>
    <w:p w14:paraId="788867F4" w14:textId="77777777" w:rsidR="00337E3E" w:rsidRDefault="00337E3E" w:rsidP="00685AA8">
      <w:pPr>
        <w:rPr>
          <w:b/>
          <w:u w:val="single"/>
        </w:rPr>
      </w:pPr>
    </w:p>
    <w:p w14:paraId="24090237" w14:textId="06D9B7DE" w:rsidR="005B59DC" w:rsidRPr="00DB588C" w:rsidRDefault="007C4259" w:rsidP="0076510D">
      <w:pPr>
        <w:numPr>
          <w:ilvl w:val="0"/>
          <w:numId w:val="1"/>
        </w:numPr>
        <w:ind w:left="340" w:hanging="227"/>
        <w:rPr>
          <w:b/>
          <w:spacing w:val="-4"/>
        </w:rPr>
      </w:pPr>
      <w:r w:rsidRPr="00D000FE">
        <w:rPr>
          <w:b/>
        </w:rPr>
        <w:lastRenderedPageBreak/>
        <w:t xml:space="preserve">Termin udostępnienia </w:t>
      </w:r>
      <w:r w:rsidRPr="00DB588C">
        <w:rPr>
          <w:b/>
        </w:rPr>
        <w:t>usługi</w:t>
      </w:r>
      <w:r w:rsidR="002C3DC4" w:rsidRPr="00DB588C">
        <w:rPr>
          <w:b/>
        </w:rPr>
        <w:t xml:space="preserve"> (opisany w §15 ust. 3 specyfikacji)</w:t>
      </w:r>
      <w:r w:rsidR="001968F4" w:rsidRPr="00DB588C">
        <w:rPr>
          <w:b/>
        </w:rPr>
        <w:t xml:space="preserve">: </w:t>
      </w:r>
      <w:r w:rsidR="003B6E96" w:rsidRPr="00DB588C">
        <w:rPr>
          <w:b/>
        </w:rPr>
        <w:t xml:space="preserve">do </w:t>
      </w:r>
      <w:r w:rsidR="001968F4" w:rsidRPr="00DB588C">
        <w:rPr>
          <w:b/>
        </w:rPr>
        <w:t>_________</w:t>
      </w:r>
      <w:r w:rsidR="00E11A74" w:rsidRPr="00DB588C">
        <w:rPr>
          <w:b/>
        </w:rPr>
        <w:t xml:space="preserve"> </w:t>
      </w:r>
      <w:r w:rsidRPr="00DB588C">
        <w:rPr>
          <w:b/>
        </w:rPr>
        <w:t>tygodni</w:t>
      </w:r>
      <w:r w:rsidR="00E31B93" w:rsidRPr="00DB588C">
        <w:rPr>
          <w:b/>
        </w:rPr>
        <w:t xml:space="preserve"> od dnia podpisania umowy</w:t>
      </w:r>
    </w:p>
    <w:p w14:paraId="08A6B427" w14:textId="0B6A7CB1" w:rsidR="00881994" w:rsidRPr="00CD2768" w:rsidRDefault="00DB588C" w:rsidP="009E4781">
      <w:pPr>
        <w:ind w:left="34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</w:t>
      </w:r>
      <w:r w:rsidR="00881994" w:rsidRPr="00D000FE">
        <w:rPr>
          <w:b/>
          <w:i/>
          <w:sz w:val="16"/>
          <w:szCs w:val="16"/>
        </w:rPr>
        <w:t>ypełnia Wykonawca</w:t>
      </w:r>
      <w:r w:rsidR="00E11A74" w:rsidRPr="00D000FE">
        <w:rPr>
          <w:b/>
          <w:i/>
          <w:sz w:val="16"/>
          <w:szCs w:val="16"/>
        </w:rPr>
        <w:t xml:space="preserve"> - należy wpisać </w:t>
      </w:r>
      <w:r w:rsidR="003B6E96" w:rsidRPr="00D000FE">
        <w:rPr>
          <w:b/>
          <w:i/>
          <w:sz w:val="16"/>
          <w:szCs w:val="16"/>
        </w:rPr>
        <w:t xml:space="preserve">7, 8 </w:t>
      </w:r>
      <w:r w:rsidR="00E11A74" w:rsidRPr="00D000FE">
        <w:rPr>
          <w:b/>
          <w:i/>
          <w:sz w:val="16"/>
          <w:szCs w:val="16"/>
        </w:rPr>
        <w:t xml:space="preserve"> lub</w:t>
      </w:r>
      <w:r w:rsidR="003B6E96" w:rsidRPr="00D000FE">
        <w:rPr>
          <w:b/>
          <w:i/>
          <w:sz w:val="16"/>
          <w:szCs w:val="16"/>
        </w:rPr>
        <w:t xml:space="preserve"> 9</w:t>
      </w:r>
      <w:r w:rsidR="00E11A74" w:rsidRPr="00D000FE">
        <w:rPr>
          <w:b/>
          <w:i/>
          <w:sz w:val="16"/>
          <w:szCs w:val="16"/>
        </w:rPr>
        <w:t xml:space="preserve"> </w:t>
      </w:r>
      <w:r w:rsidR="007C4259" w:rsidRPr="00D000FE">
        <w:rPr>
          <w:b/>
          <w:i/>
          <w:sz w:val="16"/>
          <w:szCs w:val="16"/>
        </w:rPr>
        <w:t>tygodni</w:t>
      </w:r>
      <w:r w:rsidR="00E11A74" w:rsidRPr="00D000FE">
        <w:rPr>
          <w:b/>
          <w:i/>
          <w:sz w:val="16"/>
          <w:szCs w:val="16"/>
        </w:rPr>
        <w:t xml:space="preserve">. W przypadku niepodania przez Wykonawcę odpowiedniego </w:t>
      </w:r>
      <w:r w:rsidR="00E11A74" w:rsidRPr="00CD2768">
        <w:rPr>
          <w:b/>
          <w:i/>
          <w:sz w:val="16"/>
          <w:szCs w:val="16"/>
        </w:rPr>
        <w:t xml:space="preserve">terminu Zamawiający uzna, iż </w:t>
      </w:r>
      <w:r w:rsidR="003B6E96">
        <w:rPr>
          <w:b/>
          <w:i/>
          <w:sz w:val="16"/>
          <w:szCs w:val="16"/>
        </w:rPr>
        <w:t>termin udostępnienia usługi</w:t>
      </w:r>
      <w:r w:rsidR="00E11A74" w:rsidRPr="00CD2768">
        <w:rPr>
          <w:b/>
          <w:i/>
          <w:sz w:val="16"/>
          <w:szCs w:val="16"/>
        </w:rPr>
        <w:t xml:space="preserve"> wynosi </w:t>
      </w:r>
      <w:r w:rsidR="003B6E96">
        <w:rPr>
          <w:b/>
          <w:i/>
          <w:sz w:val="16"/>
          <w:szCs w:val="16"/>
        </w:rPr>
        <w:t>do 9 tygodni</w:t>
      </w:r>
      <w:r>
        <w:rPr>
          <w:b/>
          <w:i/>
          <w:sz w:val="16"/>
          <w:szCs w:val="16"/>
        </w:rPr>
        <w:t xml:space="preserve">. </w:t>
      </w:r>
    </w:p>
    <w:p w14:paraId="7E59EA2C" w14:textId="77777777" w:rsidR="009E4781" w:rsidRPr="00BA07F1" w:rsidRDefault="009E4781" w:rsidP="009E4781">
      <w:pPr>
        <w:ind w:left="340"/>
        <w:rPr>
          <w:b/>
          <w:i/>
          <w:strike/>
          <w:color w:val="FF0000"/>
          <w:sz w:val="16"/>
          <w:szCs w:val="16"/>
        </w:rPr>
      </w:pPr>
    </w:p>
    <w:p w14:paraId="5A79880E" w14:textId="77777777" w:rsidR="009E4781" w:rsidRPr="00BA07F1" w:rsidRDefault="009E4781" w:rsidP="00CE3E99">
      <w:pPr>
        <w:rPr>
          <w:b/>
          <w:i/>
          <w:strike/>
          <w:color w:val="FF0000"/>
          <w:sz w:val="16"/>
          <w:szCs w:val="16"/>
        </w:rPr>
      </w:pPr>
    </w:p>
    <w:p w14:paraId="0365547C" w14:textId="77777777" w:rsidR="009E4383" w:rsidRPr="00BA07F1" w:rsidRDefault="009E4383" w:rsidP="009E4781">
      <w:pPr>
        <w:ind w:left="340"/>
        <w:rPr>
          <w:b/>
          <w:i/>
          <w:strike/>
          <w:color w:val="FF0000"/>
          <w:sz w:val="10"/>
          <w:szCs w:val="18"/>
        </w:rPr>
      </w:pPr>
    </w:p>
    <w:p w14:paraId="6166D2E4" w14:textId="77777777" w:rsidR="009E4781" w:rsidRPr="00416E2C" w:rsidRDefault="009E4781" w:rsidP="0076510D">
      <w:pPr>
        <w:numPr>
          <w:ilvl w:val="0"/>
          <w:numId w:val="1"/>
        </w:numPr>
        <w:ind w:left="340" w:hanging="227"/>
        <w:rPr>
          <w:b/>
          <w:spacing w:val="-4"/>
        </w:rPr>
      </w:pPr>
      <w:r w:rsidRPr="00416E2C">
        <w:rPr>
          <w:b/>
        </w:rPr>
        <w:t xml:space="preserve">Zatrudnienie osób, o których mowa w art. 29 ust. 4 </w:t>
      </w:r>
      <w:proofErr w:type="spellStart"/>
      <w:r w:rsidRPr="00416E2C">
        <w:rPr>
          <w:b/>
        </w:rPr>
        <w:t>p.z.p</w:t>
      </w:r>
      <w:proofErr w:type="spellEnd"/>
      <w:r w:rsidRPr="00416E2C">
        <w:rPr>
          <w:b/>
        </w:rPr>
        <w:t>., skierowanych przez Wykonawcę do realizacji zamówienia</w:t>
      </w:r>
      <w:r w:rsidRPr="00416E2C">
        <w:rPr>
          <w:b/>
          <w:bCs/>
        </w:rPr>
        <w:t xml:space="preserve"> </w:t>
      </w:r>
      <w:r w:rsidRPr="00416E2C">
        <w:rPr>
          <w:b/>
        </w:rPr>
        <w:t>____</w:t>
      </w:r>
      <w:r w:rsidRPr="00416E2C">
        <w:rPr>
          <w:b/>
          <w:bCs/>
        </w:rPr>
        <w:t>_____ osób</w:t>
      </w:r>
    </w:p>
    <w:p w14:paraId="40B5575C" w14:textId="77777777" w:rsidR="00AC35D1" w:rsidRDefault="009E4781" w:rsidP="001E4F36">
      <w:pPr>
        <w:shd w:val="clear" w:color="auto" w:fill="FFFFFF"/>
        <w:tabs>
          <w:tab w:val="left" w:pos="504"/>
        </w:tabs>
        <w:ind w:left="360" w:right="652"/>
        <w:jc w:val="both"/>
        <w:rPr>
          <w:b/>
          <w:bCs/>
          <w:i/>
          <w:sz w:val="16"/>
          <w:szCs w:val="16"/>
        </w:rPr>
      </w:pPr>
      <w:r w:rsidRPr="003B6E96">
        <w:rPr>
          <w:b/>
          <w:i/>
          <w:sz w:val="16"/>
          <w:szCs w:val="16"/>
        </w:rPr>
        <w:t xml:space="preserve">Należy wpisać 0, 1 lub 2 osoby. W przypadku nie określenia </w:t>
      </w:r>
      <w:r w:rsidRPr="003B6E96">
        <w:rPr>
          <w:b/>
          <w:bCs/>
          <w:i/>
          <w:iCs/>
          <w:sz w:val="16"/>
          <w:szCs w:val="16"/>
        </w:rPr>
        <w:t xml:space="preserve">przez Wykonawcę </w:t>
      </w:r>
      <w:r w:rsidRPr="003B6E96">
        <w:rPr>
          <w:b/>
          <w:bCs/>
          <w:i/>
          <w:sz w:val="16"/>
          <w:szCs w:val="16"/>
        </w:rPr>
        <w:t>liczby osób, o których mowa w art. 29 ust. 4 ustawy</w:t>
      </w:r>
      <w:r w:rsidRPr="003B6E96">
        <w:rPr>
          <w:b/>
          <w:i/>
          <w:sz w:val="16"/>
          <w:szCs w:val="16"/>
        </w:rPr>
        <w:t xml:space="preserve"> Zamawiający uzna, iż </w:t>
      </w:r>
      <w:r w:rsidRPr="003B6E96">
        <w:rPr>
          <w:b/>
          <w:bCs/>
          <w:i/>
          <w:sz w:val="16"/>
          <w:szCs w:val="16"/>
        </w:rPr>
        <w:t>liczba tych osób wynosi 0.</w:t>
      </w:r>
      <w:r w:rsidR="00F74688">
        <w:rPr>
          <w:b/>
          <w:bCs/>
          <w:i/>
          <w:sz w:val="16"/>
          <w:szCs w:val="16"/>
        </w:rPr>
        <w:t xml:space="preserve"> </w:t>
      </w:r>
    </w:p>
    <w:p w14:paraId="07E538CB" w14:textId="77777777" w:rsidR="00F74688" w:rsidRDefault="00F74688" w:rsidP="001E4F36">
      <w:pPr>
        <w:shd w:val="clear" w:color="auto" w:fill="FFFFFF"/>
        <w:tabs>
          <w:tab w:val="left" w:pos="504"/>
        </w:tabs>
        <w:ind w:left="360" w:right="652"/>
        <w:jc w:val="both"/>
        <w:rPr>
          <w:b/>
          <w:bCs/>
          <w:i/>
          <w:sz w:val="16"/>
          <w:szCs w:val="16"/>
        </w:rPr>
      </w:pPr>
    </w:p>
    <w:p w14:paraId="7FC08B73" w14:textId="77777777" w:rsidR="00F74688" w:rsidRDefault="00F74688" w:rsidP="001E4F36">
      <w:pPr>
        <w:shd w:val="clear" w:color="auto" w:fill="FFFFFF"/>
        <w:tabs>
          <w:tab w:val="left" w:pos="504"/>
        </w:tabs>
        <w:ind w:left="360" w:right="652"/>
        <w:jc w:val="both"/>
        <w:rPr>
          <w:b/>
          <w:bCs/>
          <w:i/>
          <w:sz w:val="16"/>
          <w:szCs w:val="16"/>
        </w:rPr>
      </w:pPr>
    </w:p>
    <w:p w14:paraId="18B2B477" w14:textId="77777777" w:rsidR="00CB03C0" w:rsidRPr="00F74688" w:rsidRDefault="00CB03C0" w:rsidP="00F74688">
      <w:pPr>
        <w:pStyle w:val="Akapitzlist"/>
        <w:numPr>
          <w:ilvl w:val="0"/>
          <w:numId w:val="1"/>
        </w:numPr>
        <w:shd w:val="clear" w:color="auto" w:fill="FFFFFF"/>
        <w:ind w:left="364" w:right="652" w:hanging="224"/>
        <w:jc w:val="both"/>
        <w:rPr>
          <w:b/>
          <w:bCs/>
          <w:i/>
          <w:sz w:val="16"/>
          <w:szCs w:val="16"/>
        </w:rPr>
      </w:pPr>
      <w:r w:rsidRPr="00820E8A">
        <w:t>Oferujemy realizacj</w:t>
      </w:r>
      <w:r w:rsidRPr="00F74688">
        <w:t>ę</w:t>
      </w:r>
      <w:r w:rsidRPr="00820E8A">
        <w:t xml:space="preserve"> przedmiotu zam</w:t>
      </w:r>
      <w:r w:rsidRPr="00F74688">
        <w:t>ó</w:t>
      </w:r>
      <w:r w:rsidRPr="00820E8A">
        <w:t>wienia na warunkach okre</w:t>
      </w:r>
      <w:r w:rsidRPr="00F74688">
        <w:t>ś</w:t>
      </w:r>
      <w:r w:rsidRPr="00820E8A">
        <w:t>lonych w ofercie i specyfikacji istotnych warunk</w:t>
      </w:r>
      <w:r w:rsidRPr="00F74688">
        <w:t>ó</w:t>
      </w:r>
      <w:r w:rsidRPr="00820E8A">
        <w:t>w zam</w:t>
      </w:r>
      <w:r w:rsidRPr="00F74688">
        <w:t>ó</w:t>
      </w:r>
      <w:r w:rsidRPr="00820E8A">
        <w:t>wienia.</w:t>
      </w:r>
      <w:r w:rsidR="007907D0">
        <w:t xml:space="preserve"> </w:t>
      </w:r>
    </w:p>
    <w:p w14:paraId="1AC1EC1C" w14:textId="47794F3E" w:rsidR="001E4F36" w:rsidRPr="00DB588C" w:rsidRDefault="008F299D" w:rsidP="00F74688">
      <w:pPr>
        <w:pStyle w:val="Akapitzlist"/>
        <w:numPr>
          <w:ilvl w:val="0"/>
          <w:numId w:val="1"/>
        </w:numPr>
        <w:shd w:val="clear" w:color="auto" w:fill="FFFFFF"/>
        <w:ind w:left="364" w:right="652" w:hanging="224"/>
        <w:jc w:val="both"/>
        <w:rPr>
          <w:b/>
          <w:bCs/>
          <w:i/>
          <w:strike/>
          <w:sz w:val="16"/>
          <w:szCs w:val="16"/>
        </w:rPr>
      </w:pPr>
      <w:r w:rsidRPr="00DB588C">
        <w:rPr>
          <w:spacing w:val="-4"/>
        </w:rPr>
        <w:t>Termin</w:t>
      </w:r>
      <w:r w:rsidR="00820E8A" w:rsidRPr="00DB588C">
        <w:rPr>
          <w:spacing w:val="-4"/>
        </w:rPr>
        <w:t xml:space="preserve"> wykonania zamówienia</w:t>
      </w:r>
      <w:r w:rsidR="003E4D6F" w:rsidRPr="00DB588C">
        <w:rPr>
          <w:spacing w:val="-4"/>
        </w:rPr>
        <w:t xml:space="preserve">: </w:t>
      </w:r>
      <w:r w:rsidR="001E4F36" w:rsidRPr="00DB588C">
        <w:t>zamówienie realizowane będzie</w:t>
      </w:r>
      <w:r w:rsidR="002C3DC4" w:rsidRPr="00DB588C">
        <w:t xml:space="preserve"> </w:t>
      </w:r>
      <w:r w:rsidR="00DB588C" w:rsidRPr="00DB588C">
        <w:t xml:space="preserve">w </w:t>
      </w:r>
      <w:r w:rsidR="002C3DC4" w:rsidRPr="00DB588C">
        <w:t xml:space="preserve">terminach określonych w </w:t>
      </w:r>
      <w:r w:rsidR="002C3DC4" w:rsidRPr="00DB588C">
        <w:rPr>
          <w:rFonts w:cs="Arial"/>
        </w:rPr>
        <w:t>§ 4 specyfikacji</w:t>
      </w:r>
      <w:r w:rsidR="00AC7BE8" w:rsidRPr="00DB588C">
        <w:t xml:space="preserve"> oraz </w:t>
      </w:r>
      <w:r w:rsidR="00DB588C" w:rsidRPr="00DB588C">
        <w:t xml:space="preserve">zgodnie z </w:t>
      </w:r>
      <w:r w:rsidR="00AC7BE8" w:rsidRPr="00DB588C">
        <w:t>Harmonogra</w:t>
      </w:r>
      <w:bookmarkStart w:id="0" w:name="_GoBack"/>
      <w:bookmarkEnd w:id="0"/>
      <w:r w:rsidR="00AC7BE8" w:rsidRPr="00DB588C">
        <w:t>mem stanowiącym załącznik nr 4 do umowy.</w:t>
      </w:r>
    </w:p>
    <w:p w14:paraId="1C8BAE76" w14:textId="77777777" w:rsidR="00F74688" w:rsidRPr="00F74688" w:rsidRDefault="00F74688" w:rsidP="00F74688">
      <w:pPr>
        <w:pStyle w:val="Akapitzlist"/>
        <w:numPr>
          <w:ilvl w:val="0"/>
          <w:numId w:val="1"/>
        </w:numPr>
        <w:shd w:val="clear" w:color="auto" w:fill="FFFFFF"/>
        <w:ind w:left="364" w:right="652" w:hanging="224"/>
        <w:jc w:val="both"/>
        <w:rPr>
          <w:b/>
          <w:bCs/>
          <w:i/>
          <w:sz w:val="16"/>
          <w:szCs w:val="16"/>
        </w:rPr>
      </w:pPr>
      <w:r w:rsidRPr="00820E8A">
        <w:t>O</w:t>
      </w:r>
      <w:r w:rsidRPr="00F74688">
        <w:t>ś</w:t>
      </w:r>
      <w:r w:rsidRPr="00820E8A">
        <w:t xml:space="preserve">wiadczamy, </w:t>
      </w:r>
      <w:r w:rsidRPr="00F74688">
        <w:t>ż</w:t>
      </w:r>
      <w:r w:rsidRPr="00820E8A">
        <w:t>e w cenie oferty zosta</w:t>
      </w:r>
      <w:r w:rsidRPr="00F74688">
        <w:t>ł</w:t>
      </w:r>
      <w:r w:rsidRPr="00820E8A">
        <w:t>y uwzgl</w:t>
      </w:r>
      <w:r w:rsidRPr="00F74688">
        <w:t>ę</w:t>
      </w:r>
      <w:r w:rsidRPr="00820E8A">
        <w:t>dnione wszystkie koszty wykonania zam</w:t>
      </w:r>
      <w:r w:rsidRPr="00F74688">
        <w:t>ó</w:t>
      </w:r>
      <w:r w:rsidRPr="00820E8A">
        <w:t xml:space="preserve">wienia </w:t>
      </w:r>
    </w:p>
    <w:p w14:paraId="35B0B8DD" w14:textId="77777777" w:rsidR="00F74688" w:rsidRPr="00F74688" w:rsidRDefault="00F74688" w:rsidP="00F74688">
      <w:pPr>
        <w:pStyle w:val="Akapitzlist"/>
        <w:shd w:val="clear" w:color="auto" w:fill="FFFFFF"/>
        <w:ind w:left="364" w:right="652"/>
        <w:jc w:val="both"/>
        <w:rPr>
          <w:b/>
          <w:bCs/>
          <w:i/>
          <w:sz w:val="16"/>
          <w:szCs w:val="16"/>
        </w:rPr>
      </w:pPr>
      <w:r w:rsidRPr="00820E8A">
        <w:t>i realizacji przysz</w:t>
      </w:r>
      <w:r w:rsidRPr="00FC163E">
        <w:t>ł</w:t>
      </w:r>
      <w:r w:rsidRPr="00820E8A">
        <w:t xml:space="preserve">ego </w:t>
      </w:r>
      <w:r w:rsidRPr="00FC163E">
        <w:t>ś</w:t>
      </w:r>
      <w:r w:rsidRPr="00820E8A">
        <w:t>wiadczenia umownego.</w:t>
      </w:r>
    </w:p>
    <w:p w14:paraId="57B0C183" w14:textId="77777777" w:rsidR="00CB03C0" w:rsidRDefault="00CB03C0" w:rsidP="00F006D1">
      <w:pPr>
        <w:pStyle w:val="Akapitzlist"/>
        <w:numPr>
          <w:ilvl w:val="0"/>
          <w:numId w:val="1"/>
        </w:numPr>
        <w:shd w:val="clear" w:color="auto" w:fill="FFFFFF"/>
        <w:ind w:left="340" w:right="652" w:hanging="224"/>
        <w:jc w:val="both"/>
      </w:pPr>
      <w:r w:rsidRPr="00820E8A">
        <w:t>Zapoznali</w:t>
      </w:r>
      <w:r w:rsidRPr="00F74688">
        <w:t>ś</w:t>
      </w:r>
      <w:r w:rsidRPr="00820E8A">
        <w:t>my si</w:t>
      </w:r>
      <w:r w:rsidRPr="00F74688">
        <w:t>ę</w:t>
      </w:r>
      <w:r w:rsidRPr="00820E8A">
        <w:t xml:space="preserve"> z warunkami umowy i nie wnosimy w stosunku do nich </w:t>
      </w:r>
      <w:r w:rsidRPr="00F74688">
        <w:t>ż</w:t>
      </w:r>
      <w:r w:rsidRPr="00820E8A">
        <w:t xml:space="preserve">adnych uwag, </w:t>
      </w:r>
      <w:r w:rsidR="00701751">
        <w:br/>
      </w:r>
      <w:r w:rsidRPr="00820E8A">
        <w:t>a w przypadku wyboru naszej oferty podpiszemy umow</w:t>
      </w:r>
      <w:r w:rsidRPr="00F74688">
        <w:t>ę</w:t>
      </w:r>
      <w:r w:rsidRPr="00820E8A">
        <w:t xml:space="preserve"> na warunkach nie mniej korzystnych </w:t>
      </w:r>
      <w:r w:rsidR="00701751">
        <w:br/>
      </w:r>
      <w:r w:rsidRPr="00820E8A">
        <w:t xml:space="preserve">dla </w:t>
      </w:r>
      <w:r w:rsidR="00054176">
        <w:t>Z</w:t>
      </w:r>
      <w:r w:rsidRPr="00820E8A">
        <w:t>amawiaj</w:t>
      </w:r>
      <w:r w:rsidRPr="00F74688">
        <w:t>ą</w:t>
      </w:r>
      <w:r w:rsidRPr="00820E8A">
        <w:t>cego w</w:t>
      </w:r>
      <w:r w:rsidR="00054176">
        <w:t xml:space="preserve"> terminie zaproponowanym przez Z</w:t>
      </w:r>
      <w:r w:rsidRPr="00820E8A">
        <w:t>amawiaj</w:t>
      </w:r>
      <w:r w:rsidRPr="00F74688">
        <w:t>ą</w:t>
      </w:r>
      <w:r w:rsidRPr="00820E8A">
        <w:t>cego.</w:t>
      </w:r>
      <w:r w:rsidR="007907D0">
        <w:t xml:space="preserve"> </w:t>
      </w:r>
      <w:r w:rsidR="00AA4927">
        <w:t xml:space="preserve"> </w:t>
      </w:r>
    </w:p>
    <w:p w14:paraId="32FCA684" w14:textId="77777777" w:rsidR="009E4383" w:rsidRPr="00F74688" w:rsidRDefault="00FB1389" w:rsidP="00F74688">
      <w:pPr>
        <w:pStyle w:val="Akapitzlist"/>
        <w:numPr>
          <w:ilvl w:val="0"/>
          <w:numId w:val="1"/>
        </w:numPr>
        <w:shd w:val="clear" w:color="auto" w:fill="FFFFFF"/>
        <w:ind w:left="340" w:right="652" w:hanging="224"/>
        <w:jc w:val="both"/>
      </w:pPr>
      <w:r w:rsidRPr="00820E8A"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>
        <w:t xml:space="preserve"> </w:t>
      </w:r>
      <w:r w:rsidRPr="00F74688">
        <w:rPr>
          <w:b/>
          <w:bCs/>
        </w:rPr>
        <w:t>wykazuj</w:t>
      </w:r>
      <w:r w:rsidRPr="00F74688">
        <w:rPr>
          <w:rFonts w:ascii="Arial,Bold" w:hAnsi="Arial,Bold" w:cs="Arial,Bold"/>
          <w:b/>
          <w:bCs/>
        </w:rPr>
        <w:t>ą</w:t>
      </w:r>
      <w:r w:rsidRPr="00F74688">
        <w:rPr>
          <w:b/>
          <w:bCs/>
        </w:rPr>
        <w:t>c jednocze</w:t>
      </w:r>
      <w:r w:rsidRPr="00F74688">
        <w:rPr>
          <w:rFonts w:ascii="Arial,Bold" w:hAnsi="Arial,Bold" w:cs="Arial,Bold"/>
          <w:b/>
          <w:bCs/>
        </w:rPr>
        <w:t>ś</w:t>
      </w:r>
      <w:r w:rsidRPr="00F74688">
        <w:rPr>
          <w:b/>
          <w:bCs/>
        </w:rPr>
        <w:t>nie, i</w:t>
      </w:r>
      <w:r w:rsidRPr="00F74688">
        <w:rPr>
          <w:rFonts w:ascii="Arial,Bold" w:hAnsi="Arial,Bold" w:cs="Arial,Bold"/>
          <w:b/>
          <w:bCs/>
        </w:rPr>
        <w:t xml:space="preserve">ż </w:t>
      </w:r>
      <w:r w:rsidRPr="00F74688">
        <w:rPr>
          <w:b/>
          <w:bCs/>
        </w:rPr>
        <w:t>zastrze</w:t>
      </w:r>
      <w:r w:rsidRPr="00F74688">
        <w:rPr>
          <w:rFonts w:ascii="Arial,Bold" w:hAnsi="Arial,Bold" w:cs="Arial,Bold"/>
          <w:b/>
          <w:bCs/>
        </w:rPr>
        <w:t>ż</w:t>
      </w:r>
      <w:r w:rsidRPr="00F74688">
        <w:rPr>
          <w:b/>
          <w:bCs/>
        </w:rPr>
        <w:t>one informacje</w:t>
      </w:r>
      <w:r w:rsidRPr="00820E8A">
        <w:t xml:space="preserve"> </w:t>
      </w:r>
      <w:r w:rsidRPr="00F74688">
        <w:rPr>
          <w:b/>
          <w:bCs/>
        </w:rPr>
        <w:t>stanowi</w:t>
      </w:r>
      <w:r w:rsidRPr="00F74688">
        <w:rPr>
          <w:rFonts w:ascii="Arial,Bold" w:hAnsi="Arial,Bold" w:cs="Arial,Bold"/>
          <w:b/>
          <w:bCs/>
        </w:rPr>
        <w:t xml:space="preserve">ą </w:t>
      </w:r>
      <w:r w:rsidRPr="00F74688">
        <w:rPr>
          <w:b/>
          <w:bCs/>
        </w:rPr>
        <w:t>tajemnic</w:t>
      </w:r>
      <w:r w:rsidRPr="00F74688">
        <w:rPr>
          <w:rFonts w:ascii="Arial,Bold" w:hAnsi="Arial,Bold" w:cs="Arial,Bold"/>
          <w:b/>
          <w:bCs/>
        </w:rPr>
        <w:t xml:space="preserve">ę </w:t>
      </w:r>
      <w:r w:rsidRPr="00F74688">
        <w:rPr>
          <w:b/>
          <w:bCs/>
        </w:rPr>
        <w:t>przedsi</w:t>
      </w:r>
      <w:r w:rsidRPr="00F74688">
        <w:rPr>
          <w:rFonts w:ascii="Arial,Bold" w:hAnsi="Arial,Bold" w:cs="Arial,Bold"/>
          <w:b/>
          <w:bCs/>
        </w:rPr>
        <w:t>ę</w:t>
      </w:r>
      <w:r w:rsidRPr="00F74688">
        <w:rPr>
          <w:b/>
          <w:bCs/>
        </w:rPr>
        <w:t>biorstwa</w:t>
      </w:r>
      <w:r w:rsidRPr="00820E8A">
        <w:t xml:space="preserve">, i zastrzec w odniesieniu do tych informacji, aby nie były one udostępnione innym uczestnikom postępowania. </w:t>
      </w:r>
    </w:p>
    <w:p w14:paraId="218CED52" w14:textId="77777777" w:rsidR="006F1017" w:rsidRDefault="00FB1389" w:rsidP="009E4383">
      <w:pPr>
        <w:ind w:left="340"/>
      </w:pPr>
      <w:r w:rsidRPr="00302DC2">
        <w:rPr>
          <w:b/>
          <w:bCs/>
          <w:iCs/>
        </w:rPr>
        <w:t>W przypadku, gdy do cz</w:t>
      </w:r>
      <w:r w:rsidRPr="00302DC2">
        <w:rPr>
          <w:rFonts w:ascii="Arial,BoldItalic" w:hAnsi="Arial,BoldItalic" w:cs="Arial,BoldItalic"/>
          <w:b/>
          <w:bCs/>
          <w:iCs/>
        </w:rPr>
        <w:t>ęś</w:t>
      </w:r>
      <w:r w:rsidRPr="00302DC2">
        <w:rPr>
          <w:b/>
          <w:bCs/>
          <w:iCs/>
        </w:rPr>
        <w:t>ci oferty obj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tej tajemnic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820E8A">
        <w:t xml:space="preserve"> </w:t>
      </w:r>
      <w:r w:rsidRPr="00302DC2">
        <w:rPr>
          <w:b/>
          <w:bCs/>
          <w:iCs/>
        </w:rPr>
        <w:t>przedsi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biorstwa nie zostanie doł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302DC2">
        <w:rPr>
          <w:b/>
          <w:bCs/>
          <w:iCs/>
        </w:rPr>
        <w:t>czone uzasadnienie zastosowania ww. klauzuli, Zamawiaj</w:t>
      </w:r>
      <w:r w:rsidRPr="00302DC2">
        <w:rPr>
          <w:rFonts w:ascii="Arial,BoldItalic" w:hAnsi="Arial,BoldItalic" w:cs="Arial,BoldItalic"/>
          <w:b/>
          <w:bCs/>
          <w:iCs/>
        </w:rPr>
        <w:t>ą</w:t>
      </w:r>
      <w:r w:rsidRPr="00302DC2">
        <w:rPr>
          <w:b/>
          <w:bCs/>
          <w:iCs/>
        </w:rPr>
        <w:t>cy odtajni</w:t>
      </w:r>
      <w:r w:rsidRPr="00820E8A">
        <w:t xml:space="preserve"> </w:t>
      </w:r>
      <w:r w:rsidRPr="00302DC2">
        <w:rPr>
          <w:b/>
          <w:bCs/>
          <w:iCs/>
        </w:rPr>
        <w:t>zastrze</w:t>
      </w:r>
      <w:r w:rsidRPr="00302DC2">
        <w:rPr>
          <w:rFonts w:ascii="Arial,BoldItalic" w:hAnsi="Arial,BoldItalic" w:cs="Arial,BoldItalic"/>
          <w:b/>
          <w:bCs/>
          <w:iCs/>
        </w:rPr>
        <w:t>ż</w:t>
      </w:r>
      <w:r w:rsidRPr="00302DC2">
        <w:rPr>
          <w:b/>
          <w:bCs/>
          <w:iCs/>
        </w:rPr>
        <w:t>one cz</w:t>
      </w:r>
      <w:r w:rsidRPr="00302DC2">
        <w:rPr>
          <w:rFonts w:ascii="Arial,BoldItalic" w:hAnsi="Arial,BoldItalic" w:cs="Arial,BoldItalic"/>
          <w:b/>
          <w:bCs/>
          <w:iCs/>
        </w:rPr>
        <w:t>ęś</w:t>
      </w:r>
      <w:r w:rsidRPr="00302DC2">
        <w:rPr>
          <w:b/>
          <w:bCs/>
          <w:iCs/>
        </w:rPr>
        <w:t>ci oferty bez dokonywania oceny zasadno</w:t>
      </w:r>
      <w:r w:rsidRPr="00302DC2">
        <w:rPr>
          <w:rFonts w:ascii="Arial,BoldItalic" w:hAnsi="Arial,BoldItalic" w:cs="Arial,BoldItalic"/>
          <w:b/>
          <w:bCs/>
          <w:iCs/>
        </w:rPr>
        <w:t>ś</w:t>
      </w:r>
      <w:r w:rsidRPr="00302DC2">
        <w:rPr>
          <w:b/>
          <w:bCs/>
          <w:iCs/>
        </w:rPr>
        <w:t>ci obj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cia informacji tajemnic</w:t>
      </w:r>
      <w:r w:rsidRPr="00302DC2">
        <w:rPr>
          <w:rFonts w:ascii="Arial,BoldItalic" w:hAnsi="Arial,BoldItalic" w:cs="Arial,BoldItalic"/>
          <w:b/>
          <w:bCs/>
          <w:iCs/>
        </w:rPr>
        <w:t xml:space="preserve">ą </w:t>
      </w:r>
      <w:r w:rsidRPr="00302DC2">
        <w:rPr>
          <w:b/>
          <w:bCs/>
          <w:iCs/>
        </w:rPr>
        <w:t>przedsi</w:t>
      </w:r>
      <w:r w:rsidRPr="00302DC2">
        <w:rPr>
          <w:rFonts w:ascii="Arial,BoldItalic" w:hAnsi="Arial,BoldItalic" w:cs="Arial,BoldItalic"/>
          <w:b/>
          <w:bCs/>
          <w:iCs/>
        </w:rPr>
        <w:t>ę</w:t>
      </w:r>
      <w:r w:rsidRPr="00302DC2">
        <w:rPr>
          <w:b/>
          <w:bCs/>
          <w:iCs/>
        </w:rPr>
        <w:t>biorstwa</w:t>
      </w:r>
      <w:r w:rsidR="00CB03C0" w:rsidRPr="00820E8A">
        <w:t>.</w:t>
      </w:r>
      <w:r w:rsidR="00F74688">
        <w:t xml:space="preserve"> </w:t>
      </w:r>
    </w:p>
    <w:p w14:paraId="367934B0" w14:textId="77777777" w:rsidR="00CB03C0" w:rsidRPr="00F74688" w:rsidRDefault="00CB03C0" w:rsidP="00F74688">
      <w:pPr>
        <w:pStyle w:val="Akapitzlist"/>
        <w:numPr>
          <w:ilvl w:val="0"/>
          <w:numId w:val="1"/>
        </w:numPr>
        <w:ind w:left="364" w:hanging="210"/>
        <w:rPr>
          <w:spacing w:val="-4"/>
        </w:rPr>
      </w:pPr>
      <w:r w:rsidRPr="00820E8A">
        <w:t>Przewidujemy powierzenie wykonania nast</w:t>
      </w:r>
      <w:r w:rsidRPr="00F74688">
        <w:t>ę</w:t>
      </w:r>
      <w:r w:rsidRPr="00820E8A">
        <w:t>puj</w:t>
      </w:r>
      <w:r w:rsidRPr="00F74688">
        <w:t>ą</w:t>
      </w:r>
      <w:r w:rsidRPr="00820E8A">
        <w:t>cej cz</w:t>
      </w:r>
      <w:r w:rsidRPr="00F74688">
        <w:t>ęś</w:t>
      </w:r>
      <w:r w:rsidRPr="00820E8A">
        <w:t>ci zam</w:t>
      </w:r>
      <w:r w:rsidRPr="00F74688">
        <w:t>ó</w:t>
      </w:r>
      <w:r w:rsidRPr="00820E8A">
        <w:t>wienia podwykonawcom:</w:t>
      </w:r>
    </w:p>
    <w:p w14:paraId="62E70BDE" w14:textId="77777777" w:rsidR="00C4319C" w:rsidRDefault="00C4319C" w:rsidP="00C4319C">
      <w:pPr>
        <w:spacing w:line="360" w:lineRule="auto"/>
        <w:ind w:left="340"/>
      </w:pPr>
      <w:r w:rsidRPr="00820E8A">
        <w:t>_______________________________________________________</w:t>
      </w:r>
      <w:r>
        <w:t>________________________</w:t>
      </w:r>
    </w:p>
    <w:p w14:paraId="54BF2BDF" w14:textId="77777777" w:rsidR="008673BF" w:rsidRDefault="008673BF" w:rsidP="007907D0">
      <w:pPr>
        <w:ind w:left="709"/>
        <w:jc w:val="both"/>
        <w:rPr>
          <w:sz w:val="14"/>
          <w:szCs w:val="16"/>
        </w:rPr>
      </w:pPr>
      <w:r w:rsidRPr="007907D0">
        <w:rPr>
          <w:color w:val="000000"/>
          <w:spacing w:val="-10"/>
          <w:sz w:val="14"/>
          <w:szCs w:val="16"/>
        </w:rPr>
        <w:tab/>
      </w:r>
      <w:r w:rsidRPr="007907D0">
        <w:rPr>
          <w:sz w:val="14"/>
          <w:szCs w:val="16"/>
        </w:rPr>
        <w:t>(wskazać część zamówienia oraz nazwę i adres podwykonawcy)</w:t>
      </w:r>
    </w:p>
    <w:p w14:paraId="4502FD40" w14:textId="77777777" w:rsidR="00054176" w:rsidRPr="007907D0" w:rsidRDefault="00054176" w:rsidP="007907D0">
      <w:pPr>
        <w:ind w:left="709"/>
        <w:jc w:val="both"/>
        <w:rPr>
          <w:sz w:val="14"/>
          <w:szCs w:val="16"/>
        </w:rPr>
      </w:pPr>
    </w:p>
    <w:p w14:paraId="1EBA6807" w14:textId="77777777" w:rsidR="00CB03C0" w:rsidRPr="003E4D6F" w:rsidRDefault="00CB03C0" w:rsidP="00F74688">
      <w:pPr>
        <w:numPr>
          <w:ilvl w:val="0"/>
          <w:numId w:val="1"/>
        </w:numPr>
        <w:ind w:left="284" w:hanging="142"/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14:paraId="70359DF8" w14:textId="77777777" w:rsidR="003E4D6F" w:rsidRPr="00AC0C12" w:rsidRDefault="003E4D6F" w:rsidP="0076510D">
      <w:pPr>
        <w:pStyle w:val="Akapitzlist"/>
        <w:numPr>
          <w:ilvl w:val="0"/>
          <w:numId w:val="3"/>
        </w:numPr>
        <w:spacing w:line="276" w:lineRule="auto"/>
        <w:ind w:left="709"/>
        <w:rPr>
          <w:sz w:val="16"/>
          <w:szCs w:val="16"/>
        </w:rPr>
      </w:pPr>
      <w:r w:rsidRPr="00AC0C12">
        <w:rPr>
          <w:sz w:val="16"/>
          <w:szCs w:val="16"/>
        </w:rPr>
        <w:t>___________________________________________________________________________</w:t>
      </w:r>
    </w:p>
    <w:p w14:paraId="53FA3398" w14:textId="77777777" w:rsidR="003E4D6F" w:rsidRPr="00AC0C12" w:rsidRDefault="003E4D6F" w:rsidP="0076510D">
      <w:pPr>
        <w:pStyle w:val="Akapitzlist"/>
        <w:numPr>
          <w:ilvl w:val="0"/>
          <w:numId w:val="3"/>
        </w:numPr>
        <w:spacing w:line="276" w:lineRule="auto"/>
        <w:ind w:left="709"/>
        <w:rPr>
          <w:sz w:val="16"/>
          <w:szCs w:val="16"/>
        </w:rPr>
      </w:pPr>
      <w:r w:rsidRPr="00AC0C12">
        <w:rPr>
          <w:sz w:val="16"/>
          <w:szCs w:val="16"/>
        </w:rPr>
        <w:t>___________________________________________________________________________</w:t>
      </w:r>
    </w:p>
    <w:p w14:paraId="409A3BD7" w14:textId="77777777" w:rsidR="003C5C70" w:rsidRDefault="003C5C70" w:rsidP="003E4D6F"/>
    <w:p w14:paraId="77F676FA" w14:textId="77777777" w:rsidR="003E4D6F" w:rsidRDefault="003E4D6F" w:rsidP="003C5C70">
      <w:pPr>
        <w:jc w:val="center"/>
      </w:pPr>
    </w:p>
    <w:p w14:paraId="453F46C9" w14:textId="77777777" w:rsidR="003E4D6F" w:rsidRDefault="003E4D6F" w:rsidP="00C4773D">
      <w:pPr>
        <w:jc w:val="both"/>
      </w:pPr>
    </w:p>
    <w:p w14:paraId="278B7180" w14:textId="77777777" w:rsidR="003E4D6F" w:rsidRDefault="003E4D6F" w:rsidP="00C4773D">
      <w:pPr>
        <w:jc w:val="both"/>
      </w:pPr>
    </w:p>
    <w:p w14:paraId="2B8E053B" w14:textId="77777777" w:rsidR="003E4D6F" w:rsidRDefault="003E4D6F" w:rsidP="00C4773D">
      <w:pPr>
        <w:jc w:val="both"/>
      </w:pPr>
    </w:p>
    <w:p w14:paraId="026B7816" w14:textId="77777777" w:rsidR="001D542F" w:rsidRDefault="001D542F" w:rsidP="00C4773D">
      <w:pPr>
        <w:jc w:val="both"/>
      </w:pPr>
    </w:p>
    <w:p w14:paraId="6FEA9AB0" w14:textId="77777777" w:rsidR="003E4D6F" w:rsidRDefault="003E4D6F" w:rsidP="00C4773D">
      <w:pPr>
        <w:jc w:val="both"/>
      </w:pPr>
    </w:p>
    <w:sectPr w:rsidR="003E4D6F" w:rsidSect="007A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1A615" w14:textId="77777777" w:rsidR="00847F50" w:rsidRDefault="00847F50" w:rsidP="00863842">
      <w:r>
        <w:separator/>
      </w:r>
    </w:p>
  </w:endnote>
  <w:endnote w:type="continuationSeparator" w:id="0">
    <w:p w14:paraId="398BEB92" w14:textId="77777777" w:rsidR="00847F50" w:rsidRDefault="00847F50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0500" w14:textId="77777777" w:rsidR="003B6E96" w:rsidRDefault="003B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5FD2AE7B" w14:textId="77777777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</w:p>
  <w:p w14:paraId="307C8A83" w14:textId="77777777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5016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7F5E5C0B" w14:textId="77777777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</w:p>
  <w:p w14:paraId="61FDFC2B" w14:textId="77777777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B9A8" w14:textId="77777777" w:rsidR="00847F50" w:rsidRDefault="00847F50" w:rsidP="00863842">
      <w:r>
        <w:separator/>
      </w:r>
    </w:p>
  </w:footnote>
  <w:footnote w:type="continuationSeparator" w:id="0">
    <w:p w14:paraId="3AA4C4B4" w14:textId="77777777" w:rsidR="00847F50" w:rsidRDefault="00847F50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421A" w14:textId="77777777" w:rsidR="003B6E96" w:rsidRDefault="003B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BE5D" w14:textId="77777777" w:rsidR="00E921F2" w:rsidRPr="007F5693" w:rsidRDefault="001E4F36" w:rsidP="000C206C">
    <w:pPr>
      <w:jc w:val="center"/>
      <w:rPr>
        <w:b/>
        <w:bCs/>
        <w:sz w:val="14"/>
        <w:szCs w:val="16"/>
        <w:u w:val="single"/>
      </w:rPr>
    </w:pPr>
    <w:r w:rsidRPr="001E4F36">
      <w:rPr>
        <w:b/>
        <w:sz w:val="14"/>
        <w:szCs w:val="14"/>
        <w:u w:val="single"/>
        <w:lang w:eastAsia="ar-SA"/>
      </w:rPr>
      <w:t>OR-OP-IV.ZP.U.272.65.2020.AR</w:t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  <w:t xml:space="preserve">    </w:t>
    </w:r>
    <w:r w:rsidR="000C206C" w:rsidRPr="001E4F36">
      <w:rPr>
        <w:b/>
        <w:bCs/>
        <w:sz w:val="14"/>
        <w:szCs w:val="14"/>
        <w:u w:val="single"/>
      </w:rPr>
      <w:t>ZAŁĄCZNIK NR 1 –</w:t>
    </w:r>
    <w:r w:rsidR="000C206C" w:rsidRPr="007F5693">
      <w:rPr>
        <w:b/>
        <w:bCs/>
        <w:sz w:val="14"/>
        <w:szCs w:val="16"/>
        <w:u w:val="single"/>
      </w:rPr>
      <w:t xml:space="preserve">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84A9" w14:textId="77777777" w:rsidR="000C206C" w:rsidRPr="007F5693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5A7E"/>
    <w:multiLevelType w:val="hybridMultilevel"/>
    <w:tmpl w:val="DF7E98F0"/>
    <w:lvl w:ilvl="0" w:tplc="D4402DE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14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  <w:num w:numId="14">
    <w:abstractNumId w:val="7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30838"/>
    <w:rsid w:val="00040D20"/>
    <w:rsid w:val="00044582"/>
    <w:rsid w:val="00052797"/>
    <w:rsid w:val="00053199"/>
    <w:rsid w:val="00054176"/>
    <w:rsid w:val="00055E76"/>
    <w:rsid w:val="00060934"/>
    <w:rsid w:val="00065B59"/>
    <w:rsid w:val="0007454E"/>
    <w:rsid w:val="00076B57"/>
    <w:rsid w:val="00084A70"/>
    <w:rsid w:val="00086C1F"/>
    <w:rsid w:val="000A3FC4"/>
    <w:rsid w:val="000A67AA"/>
    <w:rsid w:val="000B6F6D"/>
    <w:rsid w:val="000C206C"/>
    <w:rsid w:val="000C41F4"/>
    <w:rsid w:val="000C79B3"/>
    <w:rsid w:val="000D01E2"/>
    <w:rsid w:val="000E493E"/>
    <w:rsid w:val="000E591E"/>
    <w:rsid w:val="000E66AD"/>
    <w:rsid w:val="001073AB"/>
    <w:rsid w:val="00127518"/>
    <w:rsid w:val="00144E39"/>
    <w:rsid w:val="001504C1"/>
    <w:rsid w:val="00152A24"/>
    <w:rsid w:val="00160B1D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7865"/>
    <w:rsid w:val="001D2A58"/>
    <w:rsid w:val="001D542F"/>
    <w:rsid w:val="001E20DC"/>
    <w:rsid w:val="001E4F36"/>
    <w:rsid w:val="001E5FA7"/>
    <w:rsid w:val="00230AB0"/>
    <w:rsid w:val="00234570"/>
    <w:rsid w:val="00241DCA"/>
    <w:rsid w:val="00243209"/>
    <w:rsid w:val="00243814"/>
    <w:rsid w:val="00245D65"/>
    <w:rsid w:val="00251AFE"/>
    <w:rsid w:val="00266001"/>
    <w:rsid w:val="002741E8"/>
    <w:rsid w:val="00277F9E"/>
    <w:rsid w:val="00280242"/>
    <w:rsid w:val="002A21C9"/>
    <w:rsid w:val="002B2119"/>
    <w:rsid w:val="002B63BD"/>
    <w:rsid w:val="002C3DC4"/>
    <w:rsid w:val="002C626B"/>
    <w:rsid w:val="002C69D6"/>
    <w:rsid w:val="002D2582"/>
    <w:rsid w:val="002D5D9E"/>
    <w:rsid w:val="002F0212"/>
    <w:rsid w:val="002F39AE"/>
    <w:rsid w:val="00302DC2"/>
    <w:rsid w:val="00303825"/>
    <w:rsid w:val="00303826"/>
    <w:rsid w:val="00307490"/>
    <w:rsid w:val="003330B4"/>
    <w:rsid w:val="00333736"/>
    <w:rsid w:val="00337E3E"/>
    <w:rsid w:val="0034117E"/>
    <w:rsid w:val="00343AE1"/>
    <w:rsid w:val="0034619D"/>
    <w:rsid w:val="00371BE0"/>
    <w:rsid w:val="00384807"/>
    <w:rsid w:val="00390C93"/>
    <w:rsid w:val="00394E3F"/>
    <w:rsid w:val="003A2845"/>
    <w:rsid w:val="003B6E96"/>
    <w:rsid w:val="003C3C5D"/>
    <w:rsid w:val="003C5C70"/>
    <w:rsid w:val="003C7904"/>
    <w:rsid w:val="003D1AEB"/>
    <w:rsid w:val="003D5EBC"/>
    <w:rsid w:val="003E012A"/>
    <w:rsid w:val="003E4D6F"/>
    <w:rsid w:val="003E7BF6"/>
    <w:rsid w:val="00404B7F"/>
    <w:rsid w:val="00413874"/>
    <w:rsid w:val="00416E2C"/>
    <w:rsid w:val="00420519"/>
    <w:rsid w:val="00420FB0"/>
    <w:rsid w:val="00434C9E"/>
    <w:rsid w:val="004407D2"/>
    <w:rsid w:val="00441AF4"/>
    <w:rsid w:val="004569C0"/>
    <w:rsid w:val="004813D9"/>
    <w:rsid w:val="00483D4F"/>
    <w:rsid w:val="00486B04"/>
    <w:rsid w:val="0049247D"/>
    <w:rsid w:val="0049747A"/>
    <w:rsid w:val="004A3548"/>
    <w:rsid w:val="004A4FCD"/>
    <w:rsid w:val="004B062E"/>
    <w:rsid w:val="004D05A1"/>
    <w:rsid w:val="0051371E"/>
    <w:rsid w:val="00517AD0"/>
    <w:rsid w:val="00522404"/>
    <w:rsid w:val="00564973"/>
    <w:rsid w:val="005656B7"/>
    <w:rsid w:val="00577F7A"/>
    <w:rsid w:val="00581D8F"/>
    <w:rsid w:val="005A3357"/>
    <w:rsid w:val="005A7CC1"/>
    <w:rsid w:val="005B59DC"/>
    <w:rsid w:val="005B742A"/>
    <w:rsid w:val="005C0C98"/>
    <w:rsid w:val="005C1243"/>
    <w:rsid w:val="005C62E7"/>
    <w:rsid w:val="005D437A"/>
    <w:rsid w:val="005F065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85AA8"/>
    <w:rsid w:val="00690721"/>
    <w:rsid w:val="006A3238"/>
    <w:rsid w:val="006B05D8"/>
    <w:rsid w:val="006B1BCC"/>
    <w:rsid w:val="006C0482"/>
    <w:rsid w:val="006D21EF"/>
    <w:rsid w:val="006D225A"/>
    <w:rsid w:val="006F0DA4"/>
    <w:rsid w:val="006F1017"/>
    <w:rsid w:val="00701751"/>
    <w:rsid w:val="00710FE0"/>
    <w:rsid w:val="00717CFB"/>
    <w:rsid w:val="007244A4"/>
    <w:rsid w:val="00734B50"/>
    <w:rsid w:val="007402B6"/>
    <w:rsid w:val="00744276"/>
    <w:rsid w:val="00750468"/>
    <w:rsid w:val="0076510D"/>
    <w:rsid w:val="00774580"/>
    <w:rsid w:val="0077542A"/>
    <w:rsid w:val="00776488"/>
    <w:rsid w:val="00782D79"/>
    <w:rsid w:val="007848D1"/>
    <w:rsid w:val="007906B5"/>
    <w:rsid w:val="007907D0"/>
    <w:rsid w:val="007A0714"/>
    <w:rsid w:val="007A43CD"/>
    <w:rsid w:val="007A52B8"/>
    <w:rsid w:val="007C1D59"/>
    <w:rsid w:val="007C4259"/>
    <w:rsid w:val="007E534C"/>
    <w:rsid w:val="007E5F08"/>
    <w:rsid w:val="007E797E"/>
    <w:rsid w:val="007F5693"/>
    <w:rsid w:val="00820E8A"/>
    <w:rsid w:val="00821949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79B8"/>
    <w:rsid w:val="008C49B1"/>
    <w:rsid w:val="008D4F4F"/>
    <w:rsid w:val="008E2A08"/>
    <w:rsid w:val="008F299D"/>
    <w:rsid w:val="009038FB"/>
    <w:rsid w:val="00910D79"/>
    <w:rsid w:val="00911B02"/>
    <w:rsid w:val="00925B29"/>
    <w:rsid w:val="00943852"/>
    <w:rsid w:val="00947181"/>
    <w:rsid w:val="00952AE1"/>
    <w:rsid w:val="00983712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46E3"/>
    <w:rsid w:val="00A93001"/>
    <w:rsid w:val="00AA4927"/>
    <w:rsid w:val="00AA5A5A"/>
    <w:rsid w:val="00AC0C12"/>
    <w:rsid w:val="00AC35D1"/>
    <w:rsid w:val="00AC7BE8"/>
    <w:rsid w:val="00AD181F"/>
    <w:rsid w:val="00AD3FFE"/>
    <w:rsid w:val="00AE1DC0"/>
    <w:rsid w:val="00B01707"/>
    <w:rsid w:val="00B06F8A"/>
    <w:rsid w:val="00B2051C"/>
    <w:rsid w:val="00B248D4"/>
    <w:rsid w:val="00B271B7"/>
    <w:rsid w:val="00B3118E"/>
    <w:rsid w:val="00B36456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D24DE"/>
    <w:rsid w:val="00CD2768"/>
    <w:rsid w:val="00CD2C6D"/>
    <w:rsid w:val="00CE274D"/>
    <w:rsid w:val="00CE3E99"/>
    <w:rsid w:val="00CE45EE"/>
    <w:rsid w:val="00CE557C"/>
    <w:rsid w:val="00CF38C7"/>
    <w:rsid w:val="00CF5483"/>
    <w:rsid w:val="00D000FE"/>
    <w:rsid w:val="00D06B1D"/>
    <w:rsid w:val="00D2100B"/>
    <w:rsid w:val="00D22FE2"/>
    <w:rsid w:val="00D6261F"/>
    <w:rsid w:val="00D63DB5"/>
    <w:rsid w:val="00D73625"/>
    <w:rsid w:val="00D77EB4"/>
    <w:rsid w:val="00D81A38"/>
    <w:rsid w:val="00D841A4"/>
    <w:rsid w:val="00D84F74"/>
    <w:rsid w:val="00D85D11"/>
    <w:rsid w:val="00D86E35"/>
    <w:rsid w:val="00DA51C9"/>
    <w:rsid w:val="00DA79A3"/>
    <w:rsid w:val="00DB46EE"/>
    <w:rsid w:val="00DB4DF5"/>
    <w:rsid w:val="00DB588C"/>
    <w:rsid w:val="00DB6C1D"/>
    <w:rsid w:val="00DB6F0D"/>
    <w:rsid w:val="00DD44C4"/>
    <w:rsid w:val="00DD7367"/>
    <w:rsid w:val="00DE3787"/>
    <w:rsid w:val="00DF10E0"/>
    <w:rsid w:val="00DF6DCD"/>
    <w:rsid w:val="00E02A46"/>
    <w:rsid w:val="00E06191"/>
    <w:rsid w:val="00E11A74"/>
    <w:rsid w:val="00E31B93"/>
    <w:rsid w:val="00E36A2E"/>
    <w:rsid w:val="00E36F0C"/>
    <w:rsid w:val="00E40862"/>
    <w:rsid w:val="00E408D4"/>
    <w:rsid w:val="00E45C8F"/>
    <w:rsid w:val="00E531FD"/>
    <w:rsid w:val="00E739D5"/>
    <w:rsid w:val="00E87DD1"/>
    <w:rsid w:val="00E921F2"/>
    <w:rsid w:val="00EB3E3B"/>
    <w:rsid w:val="00ED081E"/>
    <w:rsid w:val="00ED2E85"/>
    <w:rsid w:val="00ED2E8C"/>
    <w:rsid w:val="00ED5D59"/>
    <w:rsid w:val="00EE30A0"/>
    <w:rsid w:val="00EF6146"/>
    <w:rsid w:val="00F00EC9"/>
    <w:rsid w:val="00F11CD9"/>
    <w:rsid w:val="00F13F55"/>
    <w:rsid w:val="00F1722D"/>
    <w:rsid w:val="00F17989"/>
    <w:rsid w:val="00F2722D"/>
    <w:rsid w:val="00F36375"/>
    <w:rsid w:val="00F46486"/>
    <w:rsid w:val="00F52DAC"/>
    <w:rsid w:val="00F62818"/>
    <w:rsid w:val="00F74688"/>
    <w:rsid w:val="00F770AA"/>
    <w:rsid w:val="00F82006"/>
    <w:rsid w:val="00F869F5"/>
    <w:rsid w:val="00F86ACC"/>
    <w:rsid w:val="00F873A1"/>
    <w:rsid w:val="00F9761D"/>
    <w:rsid w:val="00FA0D01"/>
    <w:rsid w:val="00FB1389"/>
    <w:rsid w:val="00FB751C"/>
    <w:rsid w:val="00FC0D23"/>
    <w:rsid w:val="00FC163E"/>
    <w:rsid w:val="00FC43C8"/>
    <w:rsid w:val="00FD6DB1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16</cp:revision>
  <cp:lastPrinted>2019-02-19T13:07:00Z</cp:lastPrinted>
  <dcterms:created xsi:type="dcterms:W3CDTF">2020-11-13T07:48:00Z</dcterms:created>
  <dcterms:modified xsi:type="dcterms:W3CDTF">2020-11-26T10:22:00Z</dcterms:modified>
</cp:coreProperties>
</file>