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1329"/>
        <w:gridCol w:w="2254"/>
      </w:tblGrid>
      <w:tr w:rsidR="00DF153C" w14:paraId="7B125189" w14:textId="77777777" w:rsidTr="004E1299">
        <w:tc>
          <w:tcPr>
            <w:tcW w:w="5631" w:type="dxa"/>
          </w:tcPr>
          <w:p w14:paraId="155CB9F1" w14:textId="77777777" w:rsidR="00302E4D" w:rsidRDefault="00302E4D" w:rsidP="004A45DA">
            <w:pPr>
              <w:pStyle w:val="Nagwek"/>
            </w:pPr>
          </w:p>
          <w:p w14:paraId="21560E1F" w14:textId="77777777" w:rsidR="00302E4D" w:rsidRDefault="00302E4D" w:rsidP="004A45DA">
            <w:pPr>
              <w:pStyle w:val="Nagwek"/>
            </w:pPr>
          </w:p>
          <w:p w14:paraId="7D687E3F" w14:textId="77777777" w:rsidR="00302E4D" w:rsidRDefault="00302E4D" w:rsidP="004A45D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2CC01F90" w14:textId="2242A480" w:rsidR="00302E4D" w:rsidRPr="00302E4D" w:rsidRDefault="00C91050" w:rsidP="004A45D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="004E1299" w:rsidRPr="004E1299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6187A7B5" w14:textId="736C2A35" w:rsidR="00302E4D" w:rsidRDefault="004E1299" w:rsidP="004A45DA">
            <w:pPr>
              <w:pStyle w:val="Nagwek"/>
            </w:pPr>
            <w:r w:rsidRPr="00302E4D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C1C88" wp14:editId="076CE4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FCD81E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="00302E4D" w:rsidRPr="00302E4D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2C39C723" w14:textId="6718F7C7" w:rsidR="00302E4D" w:rsidRDefault="004E1299" w:rsidP="004A45DA">
            <w:pPr>
              <w:pStyle w:val="Nagwe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67BF6" wp14:editId="3F72C899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C3EEE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="00302E4D">
              <w:rPr>
                <w:noProof/>
              </w:rPr>
              <w:drawing>
                <wp:inline distT="0" distB="0" distL="0" distR="0" wp14:anchorId="7EA387A4" wp14:editId="3759EDF1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F995146" w14:textId="77777777" w:rsidR="00302E4D" w:rsidRPr="00CE7878" w:rsidRDefault="00302E4D" w:rsidP="00DF153C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878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77CFAFCF" w14:textId="77777777" w:rsidR="00302E4D" w:rsidRPr="00CE7878" w:rsidRDefault="00302E4D" w:rsidP="00DF153C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878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7598A00B" w14:textId="77777777" w:rsidR="00302E4D" w:rsidRPr="00302E4D" w:rsidRDefault="00302E4D" w:rsidP="00DF153C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2E4D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7B40ABF8" w14:textId="77777777" w:rsidR="00302E4D" w:rsidRDefault="00302E4D" w:rsidP="00DF153C">
            <w:pPr>
              <w:pStyle w:val="Nagwek"/>
              <w:jc w:val="center"/>
            </w:pPr>
            <w:r>
              <w:rPr>
                <w:rFonts w:ascii="Arial" w:hAnsi="Arial" w:cs="Arial"/>
                <w:sz w:val="10"/>
                <w:szCs w:val="10"/>
              </w:rPr>
              <w:t>t</w:t>
            </w:r>
            <w:r w:rsidRPr="00302E4D">
              <w:rPr>
                <w:rFonts w:ascii="Arial" w:hAnsi="Arial" w:cs="Arial"/>
                <w:sz w:val="10"/>
                <w:szCs w:val="10"/>
              </w:rPr>
              <w:t>el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  <w:r w:rsidRPr="00302E4D">
              <w:rPr>
                <w:rFonts w:ascii="Arial" w:hAnsi="Arial" w:cs="Arial"/>
                <w:sz w:val="10"/>
                <w:szCs w:val="10"/>
              </w:rPr>
              <w:t>/fax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  <w:r w:rsidRPr="00302E4D">
              <w:rPr>
                <w:rFonts w:ascii="Arial" w:hAnsi="Arial" w:cs="Arial"/>
                <w:sz w:val="10"/>
                <w:szCs w:val="10"/>
              </w:rPr>
              <w:t xml:space="preserve"> 012/38-86-003</w:t>
            </w:r>
          </w:p>
        </w:tc>
      </w:tr>
    </w:tbl>
    <w:p w14:paraId="1491D226" w14:textId="77777777" w:rsidR="00F1483E" w:rsidRDefault="00F1483E" w:rsidP="00F1483E">
      <w:pPr>
        <w:spacing w:after="0"/>
        <w:rPr>
          <w:rFonts w:ascii="Arial" w:hAnsi="Arial" w:cs="Arial"/>
          <w:sz w:val="20"/>
          <w:szCs w:val="20"/>
        </w:rPr>
      </w:pPr>
      <w:r w:rsidRPr="00F1483E">
        <w:rPr>
          <w:rFonts w:ascii="Arial" w:hAnsi="Arial" w:cs="Arial"/>
          <w:sz w:val="20"/>
          <w:szCs w:val="20"/>
        </w:rPr>
        <w:t>RIR.271.1.5.2021</w:t>
      </w:r>
    </w:p>
    <w:p w14:paraId="240583E6" w14:textId="716A42CE" w:rsidR="00F57356" w:rsidRPr="00864377" w:rsidRDefault="007161EA" w:rsidP="00853F4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64377">
        <w:rPr>
          <w:rFonts w:ascii="Arial" w:hAnsi="Arial" w:cs="Arial"/>
          <w:sz w:val="20"/>
          <w:szCs w:val="20"/>
        </w:rPr>
        <w:t xml:space="preserve">Gołcza, dnia </w:t>
      </w:r>
      <w:r w:rsidR="001D5D05">
        <w:rPr>
          <w:rFonts w:ascii="Arial" w:hAnsi="Arial" w:cs="Arial"/>
          <w:sz w:val="20"/>
          <w:szCs w:val="20"/>
        </w:rPr>
        <w:t>28</w:t>
      </w:r>
      <w:r w:rsidRPr="00864377">
        <w:rPr>
          <w:rFonts w:ascii="Arial" w:hAnsi="Arial" w:cs="Arial"/>
          <w:sz w:val="20"/>
          <w:szCs w:val="20"/>
        </w:rPr>
        <w:t>.</w:t>
      </w:r>
      <w:r w:rsidR="00864377">
        <w:rPr>
          <w:rFonts w:ascii="Arial" w:hAnsi="Arial" w:cs="Arial"/>
          <w:sz w:val="20"/>
          <w:szCs w:val="20"/>
        </w:rPr>
        <w:t>0</w:t>
      </w:r>
      <w:r w:rsidR="001D5D05">
        <w:rPr>
          <w:rFonts w:ascii="Arial" w:hAnsi="Arial" w:cs="Arial"/>
          <w:sz w:val="20"/>
          <w:szCs w:val="20"/>
        </w:rPr>
        <w:t>5</w:t>
      </w:r>
      <w:r w:rsidRPr="00864377">
        <w:rPr>
          <w:rFonts w:ascii="Arial" w:hAnsi="Arial" w:cs="Arial"/>
          <w:sz w:val="20"/>
          <w:szCs w:val="20"/>
        </w:rPr>
        <w:t>.202</w:t>
      </w:r>
      <w:r w:rsidR="00864377">
        <w:rPr>
          <w:rFonts w:ascii="Arial" w:hAnsi="Arial" w:cs="Arial"/>
          <w:sz w:val="20"/>
          <w:szCs w:val="20"/>
        </w:rPr>
        <w:t>1</w:t>
      </w:r>
      <w:r w:rsidRPr="00864377">
        <w:rPr>
          <w:rFonts w:ascii="Arial" w:hAnsi="Arial" w:cs="Arial"/>
          <w:sz w:val="20"/>
          <w:szCs w:val="20"/>
        </w:rPr>
        <w:t xml:space="preserve"> r.</w:t>
      </w:r>
    </w:p>
    <w:p w14:paraId="762BF0CF" w14:textId="6642ACD2" w:rsidR="00302E4D" w:rsidRPr="00864377" w:rsidRDefault="00302E4D" w:rsidP="007161EA">
      <w:pPr>
        <w:jc w:val="right"/>
        <w:rPr>
          <w:rFonts w:ascii="Arial" w:hAnsi="Arial" w:cs="Arial"/>
          <w:sz w:val="20"/>
          <w:szCs w:val="20"/>
        </w:rPr>
      </w:pPr>
    </w:p>
    <w:p w14:paraId="26ECEFC6" w14:textId="77777777" w:rsidR="00DC018F" w:rsidRPr="00864377" w:rsidRDefault="00DC018F" w:rsidP="007161EA">
      <w:pPr>
        <w:jc w:val="right"/>
        <w:rPr>
          <w:rFonts w:ascii="Arial" w:hAnsi="Arial" w:cs="Arial"/>
          <w:sz w:val="20"/>
          <w:szCs w:val="20"/>
        </w:rPr>
      </w:pPr>
    </w:p>
    <w:p w14:paraId="53AECE8E" w14:textId="77777777" w:rsidR="00F1483E" w:rsidRDefault="00F1483E" w:rsidP="00F1483E">
      <w:pPr>
        <w:spacing w:after="0"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pn.: </w:t>
      </w:r>
    </w:p>
    <w:p w14:paraId="30A144E4" w14:textId="1FFEBC1D" w:rsidR="00F1483E" w:rsidRDefault="00F1483E" w:rsidP="00F1483E">
      <w:pPr>
        <w:spacing w:after="0" w:line="20" w:lineRule="atLeast"/>
        <w:jc w:val="center"/>
        <w:rPr>
          <w:rFonts w:ascii="Arial" w:hAnsi="Arial" w:cs="Arial"/>
          <w:b/>
          <w:bCs/>
        </w:rPr>
      </w:pPr>
      <w:r w:rsidRPr="00F1483E">
        <w:rPr>
          <w:rFonts w:ascii="Arial" w:hAnsi="Arial" w:cs="Arial"/>
          <w:b/>
          <w:bCs/>
        </w:rPr>
        <w:t>Modernizacja dróg gminnych na terenie Gminy Gołcza</w:t>
      </w:r>
      <w:r>
        <w:rPr>
          <w:rFonts w:ascii="Arial" w:hAnsi="Arial" w:cs="Arial"/>
          <w:b/>
          <w:bCs/>
        </w:rPr>
        <w:t xml:space="preserve"> </w:t>
      </w:r>
      <w:r w:rsidRPr="00F1483E">
        <w:rPr>
          <w:rFonts w:ascii="Arial" w:hAnsi="Arial" w:cs="Arial"/>
          <w:b/>
          <w:bCs/>
        </w:rPr>
        <w:t>w 2021 r.</w:t>
      </w:r>
    </w:p>
    <w:p w14:paraId="7B600689" w14:textId="77777777" w:rsidR="00F1483E" w:rsidRPr="00F1483E" w:rsidRDefault="00F1483E" w:rsidP="00F1483E">
      <w:pPr>
        <w:spacing w:after="0" w:line="20" w:lineRule="atLeast"/>
        <w:jc w:val="center"/>
        <w:rPr>
          <w:rFonts w:ascii="Arial" w:hAnsi="Arial" w:cs="Arial"/>
        </w:rPr>
      </w:pPr>
    </w:p>
    <w:p w14:paraId="35DCB560" w14:textId="3CBC8509" w:rsidR="00F1483E" w:rsidRDefault="00F1483E" w:rsidP="00F148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WYJAŚNIENIA TREŚCI SWZ</w:t>
      </w:r>
      <w:r w:rsidR="00C91050">
        <w:rPr>
          <w:rFonts w:ascii="Arial" w:hAnsi="Arial" w:cs="Arial"/>
          <w:b/>
          <w:bCs/>
          <w:sz w:val="24"/>
          <w:szCs w:val="24"/>
        </w:rPr>
        <w:t xml:space="preserve"> NR 1</w:t>
      </w:r>
    </w:p>
    <w:p w14:paraId="6F26E67C" w14:textId="77777777" w:rsidR="00F1483E" w:rsidRDefault="00F1483E" w:rsidP="00F1483E">
      <w:pPr>
        <w:spacing w:after="0" w:line="20" w:lineRule="atLeast"/>
        <w:jc w:val="both"/>
        <w:rPr>
          <w:rFonts w:ascii="Arial" w:hAnsi="Arial" w:cs="Arial"/>
          <w:b/>
          <w:bCs/>
        </w:rPr>
      </w:pPr>
    </w:p>
    <w:p w14:paraId="42650F3E" w14:textId="244570B0" w:rsidR="00F1483E" w:rsidRDefault="00F1483E" w:rsidP="00F1483E">
      <w:pPr>
        <w:spacing w:after="0" w:line="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284 ust. 2 i 6 ustawy z dnia 11 września 2019 Prawo zamówień publicznych (tekst jedn.: Dz. U. z 2019 r. poz. 2019 z późn. zm.), Zamawiający publikuje wnioski o wyjaśnienie treści SWZ wraz z odpowiedziami.</w:t>
      </w:r>
    </w:p>
    <w:p w14:paraId="3A06A274" w14:textId="77777777" w:rsidR="00F1483E" w:rsidRDefault="00F1483E" w:rsidP="00F1483E">
      <w:pPr>
        <w:spacing w:after="0" w:line="20" w:lineRule="atLeast"/>
        <w:jc w:val="both"/>
        <w:rPr>
          <w:rFonts w:ascii="Arial" w:hAnsi="Arial" w:cs="Arial"/>
        </w:rPr>
      </w:pPr>
    </w:p>
    <w:p w14:paraId="2B930951" w14:textId="5E1C3763" w:rsidR="00F1483E" w:rsidRDefault="00F1483E" w:rsidP="00F1483E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1:</w:t>
      </w:r>
      <w:r>
        <w:rPr>
          <w:rFonts w:ascii="Arial" w:hAnsi="Arial" w:cs="Arial"/>
        </w:rPr>
        <w:t xml:space="preserve"> </w:t>
      </w:r>
      <w:r w:rsidR="00B7151C" w:rsidRPr="00B7151C">
        <w:rPr>
          <w:rFonts w:ascii="Arial" w:hAnsi="Arial" w:cs="Arial"/>
        </w:rPr>
        <w:t>Prosimy o potwierdzenie, iż w pozycji 9 kosztorysu należy wykonać podbudowę grubości 20cm.</w:t>
      </w:r>
    </w:p>
    <w:p w14:paraId="42D945B6" w14:textId="77777777" w:rsidR="00F1483E" w:rsidRDefault="00F1483E" w:rsidP="00F1483E">
      <w:pPr>
        <w:spacing w:after="0" w:line="20" w:lineRule="atLeast"/>
        <w:jc w:val="both"/>
        <w:rPr>
          <w:rFonts w:ascii="Arial" w:hAnsi="Arial" w:cs="Arial"/>
          <w:b/>
        </w:rPr>
      </w:pPr>
    </w:p>
    <w:p w14:paraId="4DB8CF3C" w14:textId="37AF3ABB" w:rsidR="00F1483E" w:rsidRDefault="00F1483E" w:rsidP="00B7151C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</w:t>
      </w:r>
      <w:r w:rsidR="00B7151C">
        <w:rPr>
          <w:rFonts w:ascii="Arial" w:hAnsi="Arial" w:cs="Arial"/>
        </w:rPr>
        <w:t xml:space="preserve">W pozycji nr 9 Przedmiaru robót, Część 2  </w:t>
      </w:r>
      <w:r w:rsidR="00B7151C" w:rsidRPr="00B7151C">
        <w:rPr>
          <w:rFonts w:ascii="Arial" w:hAnsi="Arial" w:cs="Arial"/>
        </w:rPr>
        <w:t>Modernizacja drogi gminnej Mostek-Kruchy na odcinku od skrzyżowania z drogą gminną K140130 do posesji Mostek nr 58</w:t>
      </w:r>
      <w:r w:rsidR="00B7151C">
        <w:rPr>
          <w:rFonts w:ascii="Arial" w:hAnsi="Arial" w:cs="Arial"/>
        </w:rPr>
        <w:t xml:space="preserve"> wycenić należy wykonanie podbudowy grubości 20 cm.</w:t>
      </w:r>
    </w:p>
    <w:p w14:paraId="586CF55E" w14:textId="670E0464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</w:p>
    <w:p w14:paraId="4AA98BFF" w14:textId="62F3D863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2:</w:t>
      </w:r>
      <w:r>
        <w:rPr>
          <w:rFonts w:ascii="Arial" w:hAnsi="Arial" w:cs="Arial"/>
        </w:rPr>
        <w:t xml:space="preserve"> </w:t>
      </w:r>
      <w:r w:rsidRPr="00B7151C">
        <w:rPr>
          <w:rFonts w:ascii="Arial" w:hAnsi="Arial" w:cs="Arial"/>
        </w:rPr>
        <w:t>Prosimy o potwierdzenie kategorii ruchu KR1-2 dla wykonania nawierzchni asfaltowej.</w:t>
      </w:r>
    </w:p>
    <w:p w14:paraId="656C88F4" w14:textId="77777777" w:rsidR="00B7151C" w:rsidRDefault="00B7151C" w:rsidP="00B7151C">
      <w:pPr>
        <w:spacing w:after="0" w:line="20" w:lineRule="atLeast"/>
        <w:jc w:val="both"/>
        <w:rPr>
          <w:rFonts w:ascii="Arial" w:hAnsi="Arial" w:cs="Arial"/>
          <w:b/>
        </w:rPr>
      </w:pPr>
    </w:p>
    <w:p w14:paraId="0FCEF83F" w14:textId="5152ED29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Kategoria ruchu KR1</w:t>
      </w:r>
      <w:r w:rsidR="00965BF7">
        <w:rPr>
          <w:rFonts w:ascii="Arial" w:hAnsi="Arial" w:cs="Arial"/>
        </w:rPr>
        <w:t>, Część 2</w:t>
      </w:r>
      <w:r w:rsidR="008A11F9">
        <w:rPr>
          <w:rFonts w:ascii="Arial" w:hAnsi="Arial" w:cs="Arial"/>
        </w:rPr>
        <w:t xml:space="preserve"> </w:t>
      </w:r>
      <w:r w:rsidR="008A11F9" w:rsidRPr="00B7151C">
        <w:rPr>
          <w:rFonts w:ascii="Arial" w:hAnsi="Arial" w:cs="Arial"/>
        </w:rPr>
        <w:t>Modernizacja drogi gminnej Mostek-Kruchy na odcinku od skrzyżowania z drogą gminną K140130 do posesji Mostek nr 58</w:t>
      </w:r>
      <w:r>
        <w:rPr>
          <w:rFonts w:ascii="Arial" w:hAnsi="Arial" w:cs="Arial"/>
        </w:rPr>
        <w:t>.</w:t>
      </w:r>
    </w:p>
    <w:p w14:paraId="0D5A7001" w14:textId="75610F57" w:rsidR="002F16EB" w:rsidRDefault="002F16EB" w:rsidP="00B7151C">
      <w:pPr>
        <w:spacing w:after="0" w:line="20" w:lineRule="atLeast"/>
        <w:jc w:val="both"/>
        <w:rPr>
          <w:rFonts w:ascii="Arial" w:hAnsi="Arial" w:cs="Arial"/>
        </w:rPr>
      </w:pPr>
    </w:p>
    <w:p w14:paraId="27966774" w14:textId="77777777" w:rsidR="00965BF7" w:rsidRDefault="00965BF7" w:rsidP="00B7151C">
      <w:pPr>
        <w:spacing w:after="0" w:line="20" w:lineRule="atLeast"/>
        <w:jc w:val="both"/>
        <w:rPr>
          <w:rFonts w:ascii="Arial" w:hAnsi="Arial" w:cs="Arial"/>
        </w:rPr>
      </w:pPr>
    </w:p>
    <w:p w14:paraId="2691FC5C" w14:textId="284B93C6" w:rsidR="002F16EB" w:rsidRDefault="002F16EB" w:rsidP="002F16EB">
      <w:pPr>
        <w:spacing w:after="0" w:line="20" w:lineRule="atLeast"/>
        <w:jc w:val="both"/>
        <w:rPr>
          <w:rFonts w:ascii="Arial" w:hAnsi="Arial" w:cs="Arial"/>
        </w:rPr>
      </w:pPr>
      <w:r w:rsidRPr="002F16EB">
        <w:rPr>
          <w:rFonts w:ascii="Arial" w:hAnsi="Arial" w:cs="Arial"/>
        </w:rPr>
        <w:t>Jednocześnie Zamawiający informuje, iż powyższe pytania i odpowiedzi do SWZ, stanowią jej integralną</w:t>
      </w:r>
      <w:r>
        <w:rPr>
          <w:rFonts w:ascii="Arial" w:hAnsi="Arial" w:cs="Arial"/>
        </w:rPr>
        <w:t xml:space="preserve"> </w:t>
      </w:r>
      <w:r w:rsidRPr="002F16EB">
        <w:rPr>
          <w:rFonts w:ascii="Arial" w:hAnsi="Arial" w:cs="Arial"/>
        </w:rPr>
        <w:t>część, a przy tym z uwagi na ich zakres i charakter oraz termin udzielenia nie wpływają na konieczność</w:t>
      </w:r>
      <w:r>
        <w:rPr>
          <w:rFonts w:ascii="Arial" w:hAnsi="Arial" w:cs="Arial"/>
        </w:rPr>
        <w:t xml:space="preserve"> </w:t>
      </w:r>
      <w:r w:rsidRPr="002F16EB">
        <w:rPr>
          <w:rFonts w:ascii="Arial" w:hAnsi="Arial" w:cs="Arial"/>
        </w:rPr>
        <w:t>przedłużenia terminu składania ofert. Dlatego też, Zamawiający zawiadamia, iż terminy składania i otwarcia</w:t>
      </w:r>
      <w:r>
        <w:rPr>
          <w:rFonts w:ascii="Arial" w:hAnsi="Arial" w:cs="Arial"/>
        </w:rPr>
        <w:t xml:space="preserve"> </w:t>
      </w:r>
      <w:r w:rsidRPr="002F16EB">
        <w:rPr>
          <w:rFonts w:ascii="Arial" w:hAnsi="Arial" w:cs="Arial"/>
        </w:rPr>
        <w:t>ofert nie ulegają zmianie, jak również godziny oraz miejsce składania i otwarcia ofert pozostają bez zmian.</w:t>
      </w:r>
    </w:p>
    <w:p w14:paraId="1FCB6A17" w14:textId="7670CC79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</w:p>
    <w:p w14:paraId="6061367A" w14:textId="0772A8A3" w:rsidR="002F16EB" w:rsidRDefault="002F16EB" w:rsidP="00B7151C">
      <w:pPr>
        <w:spacing w:after="0" w:line="20" w:lineRule="atLeast"/>
        <w:jc w:val="both"/>
        <w:rPr>
          <w:rFonts w:ascii="Arial" w:hAnsi="Arial" w:cs="Arial"/>
        </w:rPr>
      </w:pPr>
    </w:p>
    <w:p w14:paraId="54BC2877" w14:textId="77777777" w:rsidR="002F16EB" w:rsidRPr="00C91050" w:rsidRDefault="002F16EB" w:rsidP="00B7151C">
      <w:pPr>
        <w:spacing w:after="0" w:line="20" w:lineRule="atLeast"/>
        <w:jc w:val="both"/>
        <w:rPr>
          <w:rFonts w:ascii="Arial" w:hAnsi="Arial" w:cs="Arial"/>
        </w:rPr>
      </w:pPr>
    </w:p>
    <w:p w14:paraId="537C8A14" w14:textId="6BC9FC73" w:rsidR="002F16EB" w:rsidRPr="00C91050" w:rsidRDefault="002F16EB" w:rsidP="002F16EB">
      <w:pPr>
        <w:spacing w:after="0" w:line="20" w:lineRule="atLeast"/>
        <w:jc w:val="right"/>
        <w:rPr>
          <w:rFonts w:ascii="Arial" w:hAnsi="Arial" w:cs="Arial"/>
        </w:rPr>
      </w:pPr>
    </w:p>
    <w:p w14:paraId="3EE6CA27" w14:textId="41BCEA3B" w:rsidR="002F16EB" w:rsidRPr="00C91050" w:rsidRDefault="002F16EB" w:rsidP="002F16EB">
      <w:pPr>
        <w:spacing w:after="0" w:line="20" w:lineRule="atLeast"/>
        <w:jc w:val="right"/>
        <w:rPr>
          <w:rFonts w:ascii="Arial" w:hAnsi="Arial" w:cs="Arial"/>
        </w:rPr>
      </w:pPr>
      <w:r w:rsidRPr="00C91050">
        <w:rPr>
          <w:rFonts w:ascii="Arial" w:hAnsi="Arial" w:cs="Arial"/>
        </w:rPr>
        <w:t>/-/ Lesław Blacha</w:t>
      </w:r>
    </w:p>
    <w:p w14:paraId="46D28CD4" w14:textId="1269945A" w:rsidR="002F16EB" w:rsidRPr="00C91050" w:rsidRDefault="002F16EB" w:rsidP="002F16EB">
      <w:pPr>
        <w:spacing w:after="0" w:line="20" w:lineRule="atLeast"/>
        <w:jc w:val="right"/>
        <w:rPr>
          <w:rFonts w:ascii="Arial" w:hAnsi="Arial" w:cs="Arial"/>
        </w:rPr>
      </w:pPr>
      <w:r w:rsidRPr="00C91050">
        <w:rPr>
          <w:rFonts w:ascii="Arial" w:hAnsi="Arial" w:cs="Arial"/>
        </w:rPr>
        <w:t>Wójt Gminy Gołcza</w:t>
      </w:r>
    </w:p>
    <w:p w14:paraId="703061DE" w14:textId="77777777" w:rsidR="00FF2E5B" w:rsidRPr="00C91050" w:rsidRDefault="00FF2E5B" w:rsidP="007161EA">
      <w:pPr>
        <w:ind w:left="5103"/>
        <w:rPr>
          <w:rFonts w:ascii="Arial" w:hAnsi="Arial" w:cs="Arial"/>
          <w:b/>
          <w:bCs/>
          <w:sz w:val="20"/>
          <w:szCs w:val="20"/>
        </w:rPr>
      </w:pPr>
    </w:p>
    <w:p w14:paraId="4BCF747E" w14:textId="77777777" w:rsidR="00092126" w:rsidRPr="00C91050" w:rsidRDefault="00092126" w:rsidP="00FF2E5B">
      <w:pPr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</w:p>
    <w:sectPr w:rsidR="00092126" w:rsidRPr="00C91050" w:rsidSect="00A33F4B">
      <w:headerReference w:type="default" r:id="rId10"/>
      <w:pgSz w:w="11906" w:h="16838"/>
      <w:pgMar w:top="709" w:right="1417" w:bottom="709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B62" w14:textId="77777777" w:rsidR="008E168B" w:rsidRDefault="008E168B" w:rsidP="00CE7878">
      <w:pPr>
        <w:spacing w:after="0" w:line="240" w:lineRule="auto"/>
      </w:pPr>
      <w:r>
        <w:separator/>
      </w:r>
    </w:p>
  </w:endnote>
  <w:endnote w:type="continuationSeparator" w:id="0">
    <w:p w14:paraId="7D12893D" w14:textId="77777777" w:rsidR="008E168B" w:rsidRDefault="008E168B" w:rsidP="00CE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D673" w14:textId="77777777" w:rsidR="008E168B" w:rsidRDefault="008E168B" w:rsidP="00CE7878">
      <w:pPr>
        <w:spacing w:after="0" w:line="240" w:lineRule="auto"/>
      </w:pPr>
      <w:r>
        <w:separator/>
      </w:r>
    </w:p>
  </w:footnote>
  <w:footnote w:type="continuationSeparator" w:id="0">
    <w:p w14:paraId="46D6F42F" w14:textId="77777777" w:rsidR="008E168B" w:rsidRDefault="008E168B" w:rsidP="00CE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3075" w14:textId="77777777" w:rsidR="00CE7878" w:rsidRDefault="00CE7878">
    <w:pPr>
      <w:pStyle w:val="Nagwek"/>
    </w:pPr>
    <w:r>
      <w:t xml:space="preserve">            </w:t>
    </w:r>
  </w:p>
  <w:p w14:paraId="5C9E4ACA" w14:textId="429BEDF2" w:rsidR="00CE7878" w:rsidRDefault="00CE7878">
    <w:pPr>
      <w:pStyle w:val="Nagwek"/>
      <w:rPr>
        <w:noProof/>
      </w:rPr>
    </w:pPr>
    <w:r>
      <w:t xml:space="preserve">                                                                </w:t>
    </w:r>
  </w:p>
  <w:p w14:paraId="55A2E50B" w14:textId="4F7AF1DA" w:rsidR="00CE7878" w:rsidRDefault="00CE7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3E0"/>
    <w:multiLevelType w:val="hybridMultilevel"/>
    <w:tmpl w:val="868E9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F4F80"/>
    <w:multiLevelType w:val="hybridMultilevel"/>
    <w:tmpl w:val="6CC43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C3545"/>
    <w:multiLevelType w:val="hybridMultilevel"/>
    <w:tmpl w:val="A77CDF2E"/>
    <w:lvl w:ilvl="0" w:tplc="8A5C54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6"/>
    <w:rsid w:val="000705FB"/>
    <w:rsid w:val="00087EF7"/>
    <w:rsid w:val="00092126"/>
    <w:rsid w:val="000C6376"/>
    <w:rsid w:val="001702D9"/>
    <w:rsid w:val="001D5D05"/>
    <w:rsid w:val="002B0EF0"/>
    <w:rsid w:val="002B34AC"/>
    <w:rsid w:val="002F16EB"/>
    <w:rsid w:val="00302E4D"/>
    <w:rsid w:val="00311E4B"/>
    <w:rsid w:val="00447C1C"/>
    <w:rsid w:val="00452D41"/>
    <w:rsid w:val="004E1299"/>
    <w:rsid w:val="004E6678"/>
    <w:rsid w:val="00502D14"/>
    <w:rsid w:val="005E4487"/>
    <w:rsid w:val="005F410C"/>
    <w:rsid w:val="005F73A7"/>
    <w:rsid w:val="006232C9"/>
    <w:rsid w:val="006C35C9"/>
    <w:rsid w:val="007161EA"/>
    <w:rsid w:val="007565EB"/>
    <w:rsid w:val="00783DD2"/>
    <w:rsid w:val="007961A7"/>
    <w:rsid w:val="007D7084"/>
    <w:rsid w:val="00842742"/>
    <w:rsid w:val="00852B16"/>
    <w:rsid w:val="00853F4E"/>
    <w:rsid w:val="00864377"/>
    <w:rsid w:val="008A11F9"/>
    <w:rsid w:val="008E1441"/>
    <w:rsid w:val="008E168B"/>
    <w:rsid w:val="00934121"/>
    <w:rsid w:val="00965BF7"/>
    <w:rsid w:val="0099637B"/>
    <w:rsid w:val="009B5BA2"/>
    <w:rsid w:val="00A11646"/>
    <w:rsid w:val="00A16C65"/>
    <w:rsid w:val="00A1750D"/>
    <w:rsid w:val="00A33F4B"/>
    <w:rsid w:val="00A452C5"/>
    <w:rsid w:val="00A45921"/>
    <w:rsid w:val="00A96A45"/>
    <w:rsid w:val="00AF6058"/>
    <w:rsid w:val="00B402AD"/>
    <w:rsid w:val="00B64B33"/>
    <w:rsid w:val="00B7151C"/>
    <w:rsid w:val="00C700B8"/>
    <w:rsid w:val="00C91050"/>
    <w:rsid w:val="00CE7878"/>
    <w:rsid w:val="00DA2572"/>
    <w:rsid w:val="00DC018F"/>
    <w:rsid w:val="00DD0E7D"/>
    <w:rsid w:val="00DF12F4"/>
    <w:rsid w:val="00DF153C"/>
    <w:rsid w:val="00E16CC1"/>
    <w:rsid w:val="00E54BCE"/>
    <w:rsid w:val="00F0717D"/>
    <w:rsid w:val="00F1483E"/>
    <w:rsid w:val="00F4227F"/>
    <w:rsid w:val="00F57356"/>
    <w:rsid w:val="00FD08EB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C7488"/>
  <w15:chartTrackingRefBased/>
  <w15:docId w15:val="{D811FB59-FF6A-4990-AAF1-054E5BE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161E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878"/>
  </w:style>
  <w:style w:type="paragraph" w:styleId="Stopka">
    <w:name w:val="footer"/>
    <w:basedOn w:val="Normalny"/>
    <w:link w:val="StopkaZnak"/>
    <w:uiPriority w:val="99"/>
    <w:unhideWhenUsed/>
    <w:rsid w:val="00CE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878"/>
  </w:style>
  <w:style w:type="table" w:styleId="Tabela-Siatka">
    <w:name w:val="Table Grid"/>
    <w:basedOn w:val="Standardowy"/>
    <w:uiPriority w:val="39"/>
    <w:rsid w:val="00CE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7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7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2015-24E0-4FAB-B9ED-BA9E45EC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Błaut Tomasz</cp:lastModifiedBy>
  <cp:revision>43</cp:revision>
  <cp:lastPrinted>2021-05-28T06:14:00Z</cp:lastPrinted>
  <dcterms:created xsi:type="dcterms:W3CDTF">2020-11-19T12:43:00Z</dcterms:created>
  <dcterms:modified xsi:type="dcterms:W3CDTF">2021-05-28T06:15:00Z</dcterms:modified>
</cp:coreProperties>
</file>