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5FAA2107"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821B76">
        <w:rPr>
          <w:rFonts w:cs="Calibri"/>
        </w:rPr>
        <w:t>19.04</w:t>
      </w:r>
      <w:r>
        <w:rPr>
          <w:rFonts w:cs="Calibri"/>
        </w:rPr>
        <w:t>.202</w:t>
      </w:r>
      <w:r w:rsidR="002C4AF2">
        <w:rPr>
          <w:rFonts w:cs="Calibri"/>
        </w:rPr>
        <w:t>2</w:t>
      </w:r>
      <w:r>
        <w:rPr>
          <w:rFonts w:cs="Calibri"/>
        </w:rPr>
        <w:t xml:space="preserve"> r.</w:t>
      </w:r>
      <w:r>
        <w:rPr>
          <w:rFonts w:cs="Calibri"/>
        </w:rPr>
        <w:tab/>
      </w:r>
    </w:p>
    <w:p w14:paraId="174713CB" w14:textId="1CCF20F9" w:rsidR="00821B76" w:rsidRDefault="00821B76" w:rsidP="00821B76">
      <w:pPr>
        <w:spacing w:line="276" w:lineRule="auto"/>
        <w:jc w:val="both"/>
        <w:rPr>
          <w:rFonts w:cs="Calibri"/>
          <w:b/>
          <w:bCs/>
        </w:rPr>
      </w:pPr>
      <w:r>
        <w:rPr>
          <w:rFonts w:cs="Calibri"/>
          <w:b/>
          <w:bCs/>
        </w:rPr>
        <w:t>KZP-271-PN-2/2022</w:t>
      </w:r>
    </w:p>
    <w:p w14:paraId="4340FEC4" w14:textId="61ABCF93" w:rsidR="000F1311" w:rsidRDefault="000F1311" w:rsidP="00821B76">
      <w:pPr>
        <w:spacing w:line="276" w:lineRule="auto"/>
        <w:jc w:val="right"/>
        <w:rPr>
          <w:rFonts w:cs="Calibri"/>
          <w:b/>
          <w:bCs/>
        </w:rPr>
      </w:pPr>
      <w:r>
        <w:rPr>
          <w:rFonts w:cs="Calibri"/>
          <w:b/>
          <w:bCs/>
        </w:rPr>
        <w:t>DO WSZYSTKICH KOGO 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7716CC5D"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821B76" w:rsidRPr="00821B76">
        <w:rPr>
          <w:rFonts w:asciiTheme="minorHAnsi" w:hAnsiTheme="minorHAnsi" w:cstheme="minorHAnsi"/>
          <w:b/>
        </w:rPr>
        <w:t xml:space="preserve">Usługa wykonania przeglądu i napraw urządzeń podczas postoju na terenie Zakładu Termicznego Przekształcania Odpadów w Krakowie w roku 2022 </w:t>
      </w:r>
      <w:r w:rsidRPr="00E3579F">
        <w:rPr>
          <w:rFonts w:asciiTheme="minorHAnsi" w:eastAsia="SimSun" w:hAnsiTheme="minorHAnsi" w:cstheme="minorHAnsi"/>
          <w:kern w:val="2"/>
          <w:lang w:eastAsia="hi-IN" w:bidi="hi-IN"/>
        </w:rPr>
        <w:t xml:space="preserve">do terminu składania ofert, tj. do dnia </w:t>
      </w:r>
      <w:r w:rsidR="00821B76">
        <w:rPr>
          <w:rFonts w:asciiTheme="minorHAnsi" w:eastAsia="SimSun" w:hAnsiTheme="minorHAnsi" w:cstheme="minorHAnsi"/>
          <w:kern w:val="2"/>
          <w:lang w:eastAsia="hi-IN" w:bidi="hi-IN"/>
        </w:rPr>
        <w:t>19.04.</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r. do godz. 9:00 wpłynęł</w:t>
      </w:r>
      <w:r w:rsidR="00821B76">
        <w:rPr>
          <w:rFonts w:asciiTheme="minorHAnsi" w:eastAsia="SimSun" w:hAnsiTheme="minorHAnsi" w:cstheme="minorHAnsi"/>
          <w:kern w:val="2"/>
          <w:lang w:eastAsia="hi-IN" w:bidi="hi-IN"/>
        </w:rPr>
        <w:t>y</w:t>
      </w:r>
      <w:r w:rsidR="00C60704">
        <w:rPr>
          <w:rFonts w:asciiTheme="minorHAnsi" w:eastAsia="SimSun" w:hAnsiTheme="minorHAnsi" w:cstheme="minorHAnsi"/>
          <w:kern w:val="2"/>
          <w:lang w:eastAsia="hi-IN" w:bidi="hi-IN"/>
        </w:rPr>
        <w:t xml:space="preserve"> </w:t>
      </w:r>
      <w:r w:rsidRPr="00E3579F">
        <w:rPr>
          <w:rFonts w:asciiTheme="minorHAnsi" w:eastAsia="SimSun" w:hAnsiTheme="minorHAnsi" w:cstheme="minorHAnsi"/>
          <w:kern w:val="2"/>
          <w:lang w:eastAsia="hi-IN" w:bidi="hi-IN"/>
        </w:rPr>
        <w:t>ofert</w:t>
      </w:r>
      <w:r w:rsidR="00821B76">
        <w:rPr>
          <w:rFonts w:asciiTheme="minorHAnsi" w:eastAsia="SimSun" w:hAnsiTheme="minorHAnsi" w:cstheme="minorHAnsi"/>
          <w:kern w:val="2"/>
          <w:lang w:eastAsia="hi-IN" w:bidi="hi-IN"/>
        </w:rPr>
        <w:t>y</w:t>
      </w:r>
      <w:r w:rsidRPr="00E3579F">
        <w:rPr>
          <w:rFonts w:asciiTheme="minorHAnsi" w:eastAsia="SimSun" w:hAnsiTheme="minorHAnsi" w:cstheme="minorHAnsi"/>
          <w:kern w:val="2"/>
          <w:lang w:eastAsia="hi-IN" w:bidi="hi-IN"/>
        </w:rPr>
        <w:t>.</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48BDC14E" w:rsidR="009375BD" w:rsidRDefault="009375BD" w:rsidP="009375BD">
      <w:pPr>
        <w:rPr>
          <w:rFonts w:asciiTheme="minorHAnsi" w:hAnsiTheme="minorHAnsi" w:cstheme="minorHAnsi"/>
          <w:lang w:eastAsia="pl-PL"/>
        </w:rPr>
      </w:pPr>
    </w:p>
    <w:p w14:paraId="32ADAB72" w14:textId="7267E2BC" w:rsidR="005632CF" w:rsidRPr="000D52E1" w:rsidRDefault="00821B76" w:rsidP="009375BD">
      <w:pPr>
        <w:rPr>
          <w:rFonts w:asciiTheme="minorHAnsi" w:hAnsiTheme="minorHAnsi" w:cstheme="minorHAnsi"/>
          <w:lang w:eastAsia="pl-PL"/>
        </w:rPr>
      </w:pPr>
      <w:r>
        <w:rPr>
          <w:rFonts w:asciiTheme="minorHAnsi" w:hAnsiTheme="minorHAnsi" w:cstheme="minorHAnsi"/>
          <w:lang w:eastAsia="pl-PL"/>
        </w:rPr>
        <w:t>Część 1</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5632CF" w14:paraId="4E0B1912" w14:textId="77777777" w:rsidTr="00D83ACA">
        <w:trPr>
          <w:trHeight w:val="792"/>
        </w:trPr>
        <w:tc>
          <w:tcPr>
            <w:tcW w:w="534" w:type="pct"/>
            <w:shd w:val="clear" w:color="auto" w:fill="auto"/>
            <w:vAlign w:val="center"/>
            <w:hideMark/>
          </w:tcPr>
          <w:p w14:paraId="3311EFBF"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2273479"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514E7BD"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Cena brutto</w:t>
            </w:r>
          </w:p>
        </w:tc>
      </w:tr>
      <w:tr w:rsidR="009375BD" w:rsidRPr="005632CF" w14:paraId="1C3416FE" w14:textId="77777777" w:rsidTr="005632CF">
        <w:trPr>
          <w:trHeight w:val="951"/>
        </w:trPr>
        <w:tc>
          <w:tcPr>
            <w:tcW w:w="534" w:type="pct"/>
            <w:shd w:val="clear" w:color="auto" w:fill="auto"/>
            <w:vAlign w:val="center"/>
          </w:tcPr>
          <w:p w14:paraId="1ACDB875" w14:textId="357061B9" w:rsidR="009375BD" w:rsidRPr="005632CF" w:rsidRDefault="005F524B" w:rsidP="00D83ACA">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74C4636F" w14:textId="77777777" w:rsidR="005F524B" w:rsidRPr="005F524B" w:rsidRDefault="005F524B" w:rsidP="005F524B">
            <w:pPr>
              <w:jc w:val="center"/>
              <w:rPr>
                <w:rFonts w:asciiTheme="minorHAnsi" w:hAnsiTheme="minorHAnsi" w:cstheme="minorHAnsi"/>
              </w:rPr>
            </w:pPr>
            <w:r w:rsidRPr="005F524B">
              <w:rPr>
                <w:rFonts w:asciiTheme="minorHAnsi" w:hAnsiTheme="minorHAnsi" w:cstheme="minorHAnsi"/>
              </w:rPr>
              <w:t>PPUH EKO-ENERGIA Sp. z o.o.</w:t>
            </w:r>
          </w:p>
          <w:p w14:paraId="0908A8F3" w14:textId="48AB3959" w:rsidR="00B749B3" w:rsidRPr="005632CF" w:rsidRDefault="005F524B" w:rsidP="005F524B">
            <w:pPr>
              <w:jc w:val="center"/>
              <w:rPr>
                <w:rFonts w:asciiTheme="minorHAnsi" w:hAnsiTheme="minorHAnsi" w:cstheme="minorHAnsi"/>
              </w:rPr>
            </w:pPr>
            <w:r w:rsidRPr="005F524B">
              <w:rPr>
                <w:rFonts w:asciiTheme="minorHAnsi" w:hAnsiTheme="minorHAnsi" w:cstheme="minorHAnsi"/>
              </w:rPr>
              <w:t>ul.</w:t>
            </w:r>
            <w:r>
              <w:rPr>
                <w:rFonts w:asciiTheme="minorHAnsi" w:hAnsiTheme="minorHAnsi" w:cstheme="minorHAnsi"/>
              </w:rPr>
              <w:t xml:space="preserve"> </w:t>
            </w:r>
            <w:proofErr w:type="spellStart"/>
            <w:r w:rsidRPr="005F524B">
              <w:rPr>
                <w:rFonts w:asciiTheme="minorHAnsi" w:hAnsiTheme="minorHAnsi" w:cstheme="minorHAnsi"/>
              </w:rPr>
              <w:t>Ujastek</w:t>
            </w:r>
            <w:proofErr w:type="spellEnd"/>
            <w:r w:rsidRPr="005F524B">
              <w:rPr>
                <w:rFonts w:asciiTheme="minorHAnsi" w:hAnsiTheme="minorHAnsi" w:cstheme="minorHAnsi"/>
              </w:rPr>
              <w:t xml:space="preserve"> 1</w:t>
            </w:r>
            <w:r>
              <w:rPr>
                <w:rFonts w:asciiTheme="minorHAnsi" w:hAnsiTheme="minorHAnsi" w:cstheme="minorHAnsi"/>
              </w:rPr>
              <w:t>,</w:t>
            </w:r>
            <w:r w:rsidRPr="005F524B">
              <w:rPr>
                <w:rFonts w:asciiTheme="minorHAnsi" w:hAnsiTheme="minorHAnsi" w:cstheme="minorHAnsi"/>
              </w:rPr>
              <w:t xml:space="preserve"> 31-752 Kraków</w:t>
            </w:r>
          </w:p>
        </w:tc>
        <w:tc>
          <w:tcPr>
            <w:tcW w:w="1481" w:type="pct"/>
            <w:shd w:val="clear" w:color="auto" w:fill="auto"/>
            <w:vAlign w:val="center"/>
          </w:tcPr>
          <w:p w14:paraId="2C46338B" w14:textId="3EAB1CA7" w:rsidR="009375BD" w:rsidRPr="005632CF" w:rsidRDefault="005F524B" w:rsidP="005632CF">
            <w:pPr>
              <w:autoSpaceDE w:val="0"/>
              <w:autoSpaceDN w:val="0"/>
              <w:adjustRightInd w:val="0"/>
              <w:jc w:val="center"/>
              <w:rPr>
                <w:rFonts w:asciiTheme="minorHAnsi" w:eastAsiaTheme="minorHAnsi" w:hAnsiTheme="minorHAnsi" w:cstheme="minorHAnsi"/>
                <w:color w:val="000000"/>
              </w:rPr>
            </w:pPr>
            <w:r w:rsidRPr="005F524B">
              <w:rPr>
                <w:rFonts w:asciiTheme="minorHAnsi" w:eastAsiaTheme="minorHAnsi" w:hAnsiTheme="minorHAnsi" w:cstheme="minorHAnsi"/>
                <w:color w:val="000000"/>
              </w:rPr>
              <w:t>3 628 500,00 zł</w:t>
            </w:r>
          </w:p>
        </w:tc>
      </w:tr>
    </w:tbl>
    <w:p w14:paraId="05A4E0F0" w14:textId="77777777" w:rsidR="009375BD" w:rsidRDefault="009375BD" w:rsidP="009375BD">
      <w:pPr>
        <w:rPr>
          <w:rFonts w:asciiTheme="minorHAnsi" w:hAnsiTheme="minorHAnsi" w:cstheme="minorHAnsi"/>
          <w:b/>
          <w:bCs/>
          <w:lang w:eastAsia="pl-PL"/>
        </w:rPr>
      </w:pPr>
    </w:p>
    <w:p w14:paraId="56DBD64F" w14:textId="2D0ED40E" w:rsidR="00821B76" w:rsidRPr="000D52E1" w:rsidRDefault="00821B76" w:rsidP="00821B76">
      <w:pPr>
        <w:rPr>
          <w:rFonts w:asciiTheme="minorHAnsi" w:hAnsiTheme="minorHAnsi" w:cstheme="minorHAnsi"/>
          <w:lang w:eastAsia="pl-PL"/>
        </w:rPr>
      </w:pPr>
      <w:r>
        <w:rPr>
          <w:rFonts w:asciiTheme="minorHAnsi" w:hAnsiTheme="minorHAnsi" w:cstheme="minorHAnsi"/>
          <w:lang w:eastAsia="pl-PL"/>
        </w:rPr>
        <w:t xml:space="preserve">Część </w:t>
      </w:r>
      <w:r w:rsidR="008706F7">
        <w:rPr>
          <w:rFonts w:asciiTheme="minorHAnsi" w:hAnsiTheme="minorHAnsi" w:cstheme="minorHAnsi"/>
          <w:lang w:eastAsia="pl-PL"/>
        </w:rPr>
        <w:t>2</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821B76" w:rsidRPr="005632CF" w14:paraId="41D2BC68" w14:textId="77777777" w:rsidTr="00731C6E">
        <w:trPr>
          <w:trHeight w:val="792"/>
        </w:trPr>
        <w:tc>
          <w:tcPr>
            <w:tcW w:w="534" w:type="pct"/>
            <w:shd w:val="clear" w:color="auto" w:fill="auto"/>
            <w:vAlign w:val="center"/>
            <w:hideMark/>
          </w:tcPr>
          <w:p w14:paraId="4AB97189"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474570A2"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DFEC4DA"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Cena brutto</w:t>
            </w:r>
          </w:p>
        </w:tc>
      </w:tr>
      <w:tr w:rsidR="00821B76" w:rsidRPr="005632CF" w14:paraId="4DB5D9A6" w14:textId="77777777" w:rsidTr="00731C6E">
        <w:trPr>
          <w:trHeight w:val="951"/>
        </w:trPr>
        <w:tc>
          <w:tcPr>
            <w:tcW w:w="534" w:type="pct"/>
            <w:shd w:val="clear" w:color="auto" w:fill="auto"/>
            <w:vAlign w:val="center"/>
          </w:tcPr>
          <w:p w14:paraId="4C92BA1F"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5A800F1A" w14:textId="77777777" w:rsidR="00821B76" w:rsidRDefault="008706F7" w:rsidP="00731C6E">
            <w:pPr>
              <w:jc w:val="center"/>
              <w:rPr>
                <w:rFonts w:asciiTheme="minorHAnsi" w:hAnsiTheme="minorHAnsi" w:cstheme="minorHAnsi"/>
              </w:rPr>
            </w:pPr>
            <w:r w:rsidRPr="008706F7">
              <w:rPr>
                <w:rFonts w:asciiTheme="minorHAnsi" w:hAnsiTheme="minorHAnsi" w:cstheme="minorHAnsi"/>
              </w:rPr>
              <w:t>Przedsiębiorstwo Remontowo – Usługowe Mega- Rem Sp. z o.o.</w:t>
            </w:r>
          </w:p>
          <w:p w14:paraId="33FB1705" w14:textId="0CF636CA" w:rsidR="008706F7" w:rsidRPr="005632CF" w:rsidRDefault="008706F7" w:rsidP="00731C6E">
            <w:pPr>
              <w:jc w:val="center"/>
              <w:rPr>
                <w:rFonts w:asciiTheme="minorHAnsi" w:hAnsiTheme="minorHAnsi" w:cstheme="minorHAnsi"/>
              </w:rPr>
            </w:pPr>
            <w:r w:rsidRPr="008706F7">
              <w:rPr>
                <w:rFonts w:asciiTheme="minorHAnsi" w:hAnsiTheme="minorHAnsi" w:cstheme="minorHAnsi"/>
              </w:rPr>
              <w:t>ul.</w:t>
            </w:r>
            <w:r w:rsidRPr="008706F7">
              <w:rPr>
                <w:rFonts w:asciiTheme="minorHAnsi" w:hAnsiTheme="minorHAnsi" w:cstheme="minorHAnsi"/>
              </w:rPr>
              <w:t xml:space="preserve"> Ciepłownicza</w:t>
            </w:r>
            <w:r w:rsidRPr="008706F7">
              <w:rPr>
                <w:rFonts w:asciiTheme="minorHAnsi" w:hAnsiTheme="minorHAnsi" w:cstheme="minorHAnsi"/>
              </w:rPr>
              <w:t xml:space="preserve"> 1, 31 </w:t>
            </w:r>
            <w:r>
              <w:rPr>
                <w:rFonts w:asciiTheme="minorHAnsi" w:hAnsiTheme="minorHAnsi" w:cstheme="minorHAnsi"/>
              </w:rPr>
              <w:t>–</w:t>
            </w:r>
            <w:r w:rsidRPr="008706F7">
              <w:rPr>
                <w:rFonts w:asciiTheme="minorHAnsi" w:hAnsiTheme="minorHAnsi" w:cstheme="minorHAnsi"/>
              </w:rPr>
              <w:t xml:space="preserve"> 587</w:t>
            </w:r>
            <w:r>
              <w:rPr>
                <w:rFonts w:asciiTheme="minorHAnsi" w:hAnsiTheme="minorHAnsi" w:cstheme="minorHAnsi"/>
              </w:rPr>
              <w:t xml:space="preserve"> </w:t>
            </w:r>
            <w:r w:rsidRPr="008706F7">
              <w:rPr>
                <w:rFonts w:asciiTheme="minorHAnsi" w:hAnsiTheme="minorHAnsi" w:cstheme="minorHAnsi"/>
              </w:rPr>
              <w:t>Kraków</w:t>
            </w:r>
          </w:p>
        </w:tc>
        <w:tc>
          <w:tcPr>
            <w:tcW w:w="1481" w:type="pct"/>
            <w:shd w:val="clear" w:color="auto" w:fill="auto"/>
            <w:vAlign w:val="center"/>
          </w:tcPr>
          <w:p w14:paraId="42AEF9E7" w14:textId="2F72F495" w:rsidR="00821B76" w:rsidRPr="005632CF" w:rsidRDefault="008706F7" w:rsidP="00731C6E">
            <w:pPr>
              <w:autoSpaceDE w:val="0"/>
              <w:autoSpaceDN w:val="0"/>
              <w:adjustRightInd w:val="0"/>
              <w:jc w:val="center"/>
              <w:rPr>
                <w:rFonts w:asciiTheme="minorHAnsi" w:eastAsiaTheme="minorHAnsi" w:hAnsiTheme="minorHAnsi" w:cstheme="minorHAnsi"/>
                <w:color w:val="000000"/>
              </w:rPr>
            </w:pPr>
            <w:r w:rsidRPr="008706F7">
              <w:rPr>
                <w:rFonts w:asciiTheme="minorHAnsi" w:eastAsiaTheme="minorHAnsi" w:hAnsiTheme="minorHAnsi" w:cstheme="minorHAnsi"/>
                <w:color w:val="000000"/>
              </w:rPr>
              <w:t>977 235,00</w:t>
            </w:r>
            <w:r>
              <w:rPr>
                <w:rFonts w:asciiTheme="minorHAnsi" w:eastAsiaTheme="minorHAnsi" w:hAnsiTheme="minorHAnsi" w:cstheme="minorHAnsi"/>
                <w:color w:val="000000"/>
              </w:rPr>
              <w:t xml:space="preserve"> zł </w:t>
            </w:r>
          </w:p>
        </w:tc>
      </w:tr>
      <w:tr w:rsidR="005F524B" w:rsidRPr="005632CF" w14:paraId="27FED167" w14:textId="77777777" w:rsidTr="00731C6E">
        <w:trPr>
          <w:trHeight w:val="951"/>
        </w:trPr>
        <w:tc>
          <w:tcPr>
            <w:tcW w:w="534" w:type="pct"/>
            <w:shd w:val="clear" w:color="auto" w:fill="auto"/>
            <w:vAlign w:val="center"/>
          </w:tcPr>
          <w:p w14:paraId="5258ED59" w14:textId="75B41DAD" w:rsidR="005F524B" w:rsidRPr="005632CF" w:rsidRDefault="005F524B" w:rsidP="00731C6E">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19E37E12" w14:textId="77777777" w:rsidR="005F524B" w:rsidRPr="005F524B" w:rsidRDefault="005F524B" w:rsidP="005F524B">
            <w:pPr>
              <w:jc w:val="center"/>
              <w:rPr>
                <w:rFonts w:asciiTheme="minorHAnsi" w:hAnsiTheme="minorHAnsi" w:cstheme="minorHAnsi"/>
              </w:rPr>
            </w:pPr>
            <w:r w:rsidRPr="005F524B">
              <w:rPr>
                <w:rFonts w:asciiTheme="minorHAnsi" w:hAnsiTheme="minorHAnsi" w:cstheme="minorHAnsi"/>
              </w:rPr>
              <w:t>PPUH EKO-ENERGIA Sp. z o.o.</w:t>
            </w:r>
          </w:p>
          <w:p w14:paraId="38963EE8" w14:textId="6BC3E46B" w:rsidR="005F524B" w:rsidRPr="008706F7" w:rsidRDefault="005F524B" w:rsidP="005F524B">
            <w:pPr>
              <w:jc w:val="center"/>
              <w:rPr>
                <w:rFonts w:asciiTheme="minorHAnsi" w:hAnsiTheme="minorHAnsi" w:cstheme="minorHAnsi"/>
              </w:rPr>
            </w:pPr>
            <w:r w:rsidRPr="005F524B">
              <w:rPr>
                <w:rFonts w:asciiTheme="minorHAnsi" w:hAnsiTheme="minorHAnsi" w:cstheme="minorHAnsi"/>
              </w:rPr>
              <w:t>ul.</w:t>
            </w:r>
            <w:r>
              <w:rPr>
                <w:rFonts w:asciiTheme="minorHAnsi" w:hAnsiTheme="minorHAnsi" w:cstheme="minorHAnsi"/>
              </w:rPr>
              <w:t xml:space="preserve"> </w:t>
            </w:r>
            <w:proofErr w:type="spellStart"/>
            <w:r w:rsidRPr="005F524B">
              <w:rPr>
                <w:rFonts w:asciiTheme="minorHAnsi" w:hAnsiTheme="minorHAnsi" w:cstheme="minorHAnsi"/>
              </w:rPr>
              <w:t>Ujastek</w:t>
            </w:r>
            <w:proofErr w:type="spellEnd"/>
            <w:r w:rsidRPr="005F524B">
              <w:rPr>
                <w:rFonts w:asciiTheme="minorHAnsi" w:hAnsiTheme="minorHAnsi" w:cstheme="minorHAnsi"/>
              </w:rPr>
              <w:t xml:space="preserve"> 1</w:t>
            </w:r>
            <w:r>
              <w:rPr>
                <w:rFonts w:asciiTheme="minorHAnsi" w:hAnsiTheme="minorHAnsi" w:cstheme="minorHAnsi"/>
              </w:rPr>
              <w:t>,</w:t>
            </w:r>
            <w:r w:rsidRPr="005F524B">
              <w:rPr>
                <w:rFonts w:asciiTheme="minorHAnsi" w:hAnsiTheme="minorHAnsi" w:cstheme="minorHAnsi"/>
              </w:rPr>
              <w:t xml:space="preserve"> 31-752 Kraków</w:t>
            </w:r>
          </w:p>
        </w:tc>
        <w:tc>
          <w:tcPr>
            <w:tcW w:w="1481" w:type="pct"/>
            <w:shd w:val="clear" w:color="auto" w:fill="auto"/>
            <w:vAlign w:val="center"/>
          </w:tcPr>
          <w:p w14:paraId="76F8205F" w14:textId="17007030" w:rsidR="005F524B" w:rsidRPr="008706F7" w:rsidRDefault="005F524B" w:rsidP="00731C6E">
            <w:pPr>
              <w:autoSpaceDE w:val="0"/>
              <w:autoSpaceDN w:val="0"/>
              <w:adjustRightInd w:val="0"/>
              <w:jc w:val="center"/>
              <w:rPr>
                <w:rFonts w:asciiTheme="minorHAnsi" w:eastAsiaTheme="minorHAnsi" w:hAnsiTheme="minorHAnsi" w:cstheme="minorHAnsi"/>
                <w:color w:val="000000"/>
              </w:rPr>
            </w:pPr>
            <w:r w:rsidRPr="005F524B">
              <w:rPr>
                <w:rFonts w:asciiTheme="minorHAnsi" w:eastAsiaTheme="minorHAnsi" w:hAnsiTheme="minorHAnsi" w:cstheme="minorHAnsi"/>
                <w:color w:val="000000"/>
              </w:rPr>
              <w:t>910 200,00 zł</w:t>
            </w:r>
          </w:p>
        </w:tc>
      </w:tr>
    </w:tbl>
    <w:p w14:paraId="7C32AC12" w14:textId="06DCA0D5" w:rsidR="00A0451D" w:rsidRDefault="00A0451D" w:rsidP="00821B76">
      <w:pPr>
        <w:rPr>
          <w:rFonts w:asciiTheme="minorHAnsi" w:hAnsiTheme="minorHAnsi" w:cstheme="minorHAnsi"/>
          <w:lang w:eastAsia="pl-PL"/>
        </w:rPr>
      </w:pPr>
    </w:p>
    <w:p w14:paraId="5912B21E" w14:textId="3D47FF37" w:rsidR="005F524B" w:rsidRDefault="005F524B" w:rsidP="00821B76">
      <w:pPr>
        <w:rPr>
          <w:rFonts w:asciiTheme="minorHAnsi" w:hAnsiTheme="minorHAnsi" w:cstheme="minorHAnsi"/>
          <w:lang w:eastAsia="pl-PL"/>
        </w:rPr>
      </w:pPr>
    </w:p>
    <w:p w14:paraId="0E16C46A" w14:textId="1A79CB69" w:rsidR="005F524B" w:rsidRDefault="005F524B" w:rsidP="00821B76">
      <w:pPr>
        <w:rPr>
          <w:rFonts w:asciiTheme="minorHAnsi" w:hAnsiTheme="minorHAnsi" w:cstheme="minorHAnsi"/>
          <w:lang w:eastAsia="pl-PL"/>
        </w:rPr>
      </w:pPr>
    </w:p>
    <w:p w14:paraId="4D7D37C3" w14:textId="57D10BA8" w:rsidR="005F524B" w:rsidRDefault="005F524B" w:rsidP="00821B76">
      <w:pPr>
        <w:rPr>
          <w:rFonts w:asciiTheme="minorHAnsi" w:hAnsiTheme="minorHAnsi" w:cstheme="minorHAnsi"/>
          <w:lang w:eastAsia="pl-PL"/>
        </w:rPr>
      </w:pPr>
    </w:p>
    <w:p w14:paraId="09B90161" w14:textId="19769572" w:rsidR="005F524B" w:rsidRDefault="005F524B" w:rsidP="00821B76">
      <w:pPr>
        <w:rPr>
          <w:rFonts w:asciiTheme="minorHAnsi" w:hAnsiTheme="minorHAnsi" w:cstheme="minorHAnsi"/>
          <w:lang w:eastAsia="pl-PL"/>
        </w:rPr>
      </w:pPr>
    </w:p>
    <w:p w14:paraId="754FFA85" w14:textId="77777777" w:rsidR="005F524B" w:rsidRDefault="005F524B" w:rsidP="00821B76">
      <w:pPr>
        <w:rPr>
          <w:rFonts w:asciiTheme="minorHAnsi" w:hAnsiTheme="minorHAnsi" w:cstheme="minorHAnsi"/>
          <w:lang w:eastAsia="pl-PL"/>
        </w:rPr>
      </w:pPr>
    </w:p>
    <w:p w14:paraId="546BA120" w14:textId="6B0D66EE" w:rsidR="00821B76" w:rsidRPr="000D52E1" w:rsidRDefault="00821B76" w:rsidP="00821B76">
      <w:pPr>
        <w:rPr>
          <w:rFonts w:asciiTheme="minorHAnsi" w:hAnsiTheme="minorHAnsi" w:cstheme="minorHAnsi"/>
          <w:lang w:eastAsia="pl-PL"/>
        </w:rPr>
      </w:pPr>
      <w:r>
        <w:rPr>
          <w:rFonts w:asciiTheme="minorHAnsi" w:hAnsiTheme="minorHAnsi" w:cstheme="minorHAnsi"/>
          <w:lang w:eastAsia="pl-PL"/>
        </w:rPr>
        <w:lastRenderedPageBreak/>
        <w:t xml:space="preserve">Część </w:t>
      </w:r>
      <w:r w:rsidR="008706F7">
        <w:rPr>
          <w:rFonts w:asciiTheme="minorHAnsi" w:hAnsiTheme="minorHAnsi" w:cstheme="minorHAnsi"/>
          <w:lang w:eastAsia="pl-PL"/>
        </w:rPr>
        <w:t>3</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821B76" w:rsidRPr="005632CF" w14:paraId="78A5F776" w14:textId="77777777" w:rsidTr="00731C6E">
        <w:trPr>
          <w:trHeight w:val="792"/>
        </w:trPr>
        <w:tc>
          <w:tcPr>
            <w:tcW w:w="534" w:type="pct"/>
            <w:shd w:val="clear" w:color="auto" w:fill="auto"/>
            <w:vAlign w:val="center"/>
            <w:hideMark/>
          </w:tcPr>
          <w:p w14:paraId="40113113"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6E9487AE"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53261FFC"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Cena brutto</w:t>
            </w:r>
          </w:p>
        </w:tc>
      </w:tr>
      <w:tr w:rsidR="00821B76" w:rsidRPr="005632CF" w14:paraId="38F845F4" w14:textId="77777777" w:rsidTr="00731C6E">
        <w:trPr>
          <w:trHeight w:val="951"/>
        </w:trPr>
        <w:tc>
          <w:tcPr>
            <w:tcW w:w="534" w:type="pct"/>
            <w:shd w:val="clear" w:color="auto" w:fill="auto"/>
            <w:vAlign w:val="center"/>
          </w:tcPr>
          <w:p w14:paraId="12135FCF" w14:textId="32020B55" w:rsidR="00821B76" w:rsidRPr="005632CF" w:rsidRDefault="005F524B" w:rsidP="00731C6E">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13798F34" w14:textId="77777777" w:rsidR="005F524B" w:rsidRPr="005F524B" w:rsidRDefault="005F524B" w:rsidP="005F524B">
            <w:pPr>
              <w:jc w:val="center"/>
              <w:rPr>
                <w:rFonts w:asciiTheme="minorHAnsi" w:hAnsiTheme="minorHAnsi" w:cstheme="minorHAnsi"/>
              </w:rPr>
            </w:pPr>
            <w:r w:rsidRPr="005F524B">
              <w:rPr>
                <w:rFonts w:asciiTheme="minorHAnsi" w:hAnsiTheme="minorHAnsi" w:cstheme="minorHAnsi"/>
              </w:rPr>
              <w:t>PPUH EKO-ENERGIA Sp. z o.o.</w:t>
            </w:r>
          </w:p>
          <w:p w14:paraId="0C4F3815" w14:textId="1224312A" w:rsidR="00821B76" w:rsidRPr="005632CF" w:rsidRDefault="005F524B" w:rsidP="005F524B">
            <w:pPr>
              <w:jc w:val="center"/>
              <w:rPr>
                <w:rFonts w:asciiTheme="minorHAnsi" w:hAnsiTheme="minorHAnsi" w:cstheme="minorHAnsi"/>
              </w:rPr>
            </w:pPr>
            <w:r w:rsidRPr="005F524B">
              <w:rPr>
                <w:rFonts w:asciiTheme="minorHAnsi" w:hAnsiTheme="minorHAnsi" w:cstheme="minorHAnsi"/>
              </w:rPr>
              <w:t>ul.</w:t>
            </w:r>
            <w:r>
              <w:rPr>
                <w:rFonts w:asciiTheme="minorHAnsi" w:hAnsiTheme="minorHAnsi" w:cstheme="minorHAnsi"/>
              </w:rPr>
              <w:t xml:space="preserve"> </w:t>
            </w:r>
            <w:proofErr w:type="spellStart"/>
            <w:r w:rsidRPr="005F524B">
              <w:rPr>
                <w:rFonts w:asciiTheme="minorHAnsi" w:hAnsiTheme="minorHAnsi" w:cstheme="minorHAnsi"/>
              </w:rPr>
              <w:t>Ujastek</w:t>
            </w:r>
            <w:proofErr w:type="spellEnd"/>
            <w:r w:rsidRPr="005F524B">
              <w:rPr>
                <w:rFonts w:asciiTheme="minorHAnsi" w:hAnsiTheme="minorHAnsi" w:cstheme="minorHAnsi"/>
              </w:rPr>
              <w:t xml:space="preserve"> 1</w:t>
            </w:r>
            <w:r>
              <w:rPr>
                <w:rFonts w:asciiTheme="minorHAnsi" w:hAnsiTheme="minorHAnsi" w:cstheme="minorHAnsi"/>
              </w:rPr>
              <w:t>,</w:t>
            </w:r>
            <w:r w:rsidRPr="005F524B">
              <w:rPr>
                <w:rFonts w:asciiTheme="minorHAnsi" w:hAnsiTheme="minorHAnsi" w:cstheme="minorHAnsi"/>
              </w:rPr>
              <w:t xml:space="preserve"> 31-752 Kraków</w:t>
            </w:r>
          </w:p>
        </w:tc>
        <w:tc>
          <w:tcPr>
            <w:tcW w:w="1481" w:type="pct"/>
            <w:shd w:val="clear" w:color="auto" w:fill="auto"/>
            <w:vAlign w:val="center"/>
          </w:tcPr>
          <w:p w14:paraId="562733BA" w14:textId="0418094D" w:rsidR="00821B76" w:rsidRPr="005632CF" w:rsidRDefault="00C03341" w:rsidP="00731C6E">
            <w:pPr>
              <w:autoSpaceDE w:val="0"/>
              <w:autoSpaceDN w:val="0"/>
              <w:adjustRightInd w:val="0"/>
              <w:jc w:val="center"/>
              <w:rPr>
                <w:rFonts w:asciiTheme="minorHAnsi" w:eastAsiaTheme="minorHAnsi" w:hAnsiTheme="minorHAnsi" w:cstheme="minorHAnsi"/>
                <w:color w:val="000000"/>
              </w:rPr>
            </w:pPr>
            <w:r w:rsidRPr="00C03341">
              <w:rPr>
                <w:rFonts w:asciiTheme="minorHAnsi" w:eastAsiaTheme="minorHAnsi" w:hAnsiTheme="minorHAnsi" w:cstheme="minorHAnsi"/>
                <w:color w:val="000000"/>
              </w:rPr>
              <w:t>350 550,00 zł</w:t>
            </w:r>
          </w:p>
        </w:tc>
      </w:tr>
    </w:tbl>
    <w:p w14:paraId="06A06EAB" w14:textId="77777777" w:rsidR="00A0451D" w:rsidRDefault="00A0451D" w:rsidP="00821B76">
      <w:pPr>
        <w:rPr>
          <w:rFonts w:asciiTheme="minorHAnsi" w:hAnsiTheme="minorHAnsi" w:cstheme="minorHAnsi"/>
          <w:lang w:eastAsia="pl-PL"/>
        </w:rPr>
      </w:pPr>
    </w:p>
    <w:p w14:paraId="27A08440" w14:textId="3F00393B" w:rsidR="00821B76" w:rsidRPr="000D52E1" w:rsidRDefault="00821B76" w:rsidP="00821B76">
      <w:pPr>
        <w:rPr>
          <w:rFonts w:asciiTheme="minorHAnsi" w:hAnsiTheme="minorHAnsi" w:cstheme="minorHAnsi"/>
          <w:lang w:eastAsia="pl-PL"/>
        </w:rPr>
      </w:pPr>
      <w:r>
        <w:rPr>
          <w:rFonts w:asciiTheme="minorHAnsi" w:hAnsiTheme="minorHAnsi" w:cstheme="minorHAnsi"/>
          <w:lang w:eastAsia="pl-PL"/>
        </w:rPr>
        <w:t xml:space="preserve">Część </w:t>
      </w:r>
      <w:r w:rsidR="008706F7">
        <w:rPr>
          <w:rFonts w:asciiTheme="minorHAnsi" w:hAnsiTheme="minorHAnsi" w:cstheme="minorHAnsi"/>
          <w:lang w:eastAsia="pl-PL"/>
        </w:rPr>
        <w:t>4</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821B76" w:rsidRPr="005632CF" w14:paraId="486A094A" w14:textId="77777777" w:rsidTr="00731C6E">
        <w:trPr>
          <w:trHeight w:val="792"/>
        </w:trPr>
        <w:tc>
          <w:tcPr>
            <w:tcW w:w="534" w:type="pct"/>
            <w:shd w:val="clear" w:color="auto" w:fill="auto"/>
            <w:vAlign w:val="center"/>
            <w:hideMark/>
          </w:tcPr>
          <w:p w14:paraId="53FE4039"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BF2B4A7"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090964BB"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Cena brutto</w:t>
            </w:r>
          </w:p>
        </w:tc>
      </w:tr>
      <w:tr w:rsidR="00821B76" w:rsidRPr="005632CF" w14:paraId="37603B20" w14:textId="77777777" w:rsidTr="00731C6E">
        <w:trPr>
          <w:trHeight w:val="951"/>
        </w:trPr>
        <w:tc>
          <w:tcPr>
            <w:tcW w:w="534" w:type="pct"/>
            <w:shd w:val="clear" w:color="auto" w:fill="auto"/>
            <w:vAlign w:val="center"/>
          </w:tcPr>
          <w:p w14:paraId="26F32DEE"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054600D5" w14:textId="77777777" w:rsidR="008706F7" w:rsidRPr="008706F7" w:rsidRDefault="008706F7" w:rsidP="008706F7">
            <w:pPr>
              <w:jc w:val="center"/>
              <w:rPr>
                <w:rFonts w:asciiTheme="minorHAnsi" w:hAnsiTheme="minorHAnsi" w:cstheme="minorHAnsi"/>
              </w:rPr>
            </w:pPr>
            <w:r w:rsidRPr="008706F7">
              <w:rPr>
                <w:rFonts w:asciiTheme="minorHAnsi" w:hAnsiTheme="minorHAnsi" w:cstheme="minorHAnsi"/>
              </w:rPr>
              <w:t>Przedsiębiorstwo Remontowo – Usługowe Mega- Rem Sp. z o.o.</w:t>
            </w:r>
          </w:p>
          <w:p w14:paraId="5A35D954" w14:textId="699AAC57" w:rsidR="00821B76" w:rsidRPr="005632CF" w:rsidRDefault="008706F7" w:rsidP="008706F7">
            <w:pPr>
              <w:jc w:val="center"/>
              <w:rPr>
                <w:rFonts w:asciiTheme="minorHAnsi" w:hAnsiTheme="minorHAnsi" w:cstheme="minorHAnsi"/>
              </w:rPr>
            </w:pPr>
            <w:r w:rsidRPr="008706F7">
              <w:rPr>
                <w:rFonts w:asciiTheme="minorHAnsi" w:hAnsiTheme="minorHAnsi" w:cstheme="minorHAnsi"/>
              </w:rPr>
              <w:t>ul. Ciepłownicza 1, 31 – 587 Kraków</w:t>
            </w:r>
          </w:p>
        </w:tc>
        <w:tc>
          <w:tcPr>
            <w:tcW w:w="1481" w:type="pct"/>
            <w:shd w:val="clear" w:color="auto" w:fill="auto"/>
            <w:vAlign w:val="center"/>
          </w:tcPr>
          <w:p w14:paraId="5EDF4B7F" w14:textId="4B31406E" w:rsidR="00821B76" w:rsidRPr="005632CF" w:rsidRDefault="008706F7" w:rsidP="00731C6E">
            <w:pPr>
              <w:autoSpaceDE w:val="0"/>
              <w:autoSpaceDN w:val="0"/>
              <w:adjustRightInd w:val="0"/>
              <w:jc w:val="center"/>
              <w:rPr>
                <w:rFonts w:asciiTheme="minorHAnsi" w:eastAsiaTheme="minorHAnsi" w:hAnsiTheme="minorHAnsi" w:cstheme="minorHAnsi"/>
                <w:color w:val="000000"/>
              </w:rPr>
            </w:pPr>
            <w:r w:rsidRPr="008706F7">
              <w:rPr>
                <w:rFonts w:asciiTheme="minorHAnsi" w:eastAsiaTheme="minorHAnsi" w:hAnsiTheme="minorHAnsi" w:cstheme="minorHAnsi"/>
                <w:color w:val="000000"/>
              </w:rPr>
              <w:t>92 125,77</w:t>
            </w:r>
            <w:r>
              <w:rPr>
                <w:rFonts w:asciiTheme="minorHAnsi" w:eastAsiaTheme="minorHAnsi" w:hAnsiTheme="minorHAnsi" w:cstheme="minorHAnsi"/>
                <w:color w:val="000000"/>
              </w:rPr>
              <w:t xml:space="preserve"> zł</w:t>
            </w:r>
          </w:p>
        </w:tc>
      </w:tr>
      <w:tr w:rsidR="00A0451D" w:rsidRPr="005632CF" w14:paraId="2F0C7C26" w14:textId="77777777" w:rsidTr="00731C6E">
        <w:trPr>
          <w:trHeight w:val="951"/>
        </w:trPr>
        <w:tc>
          <w:tcPr>
            <w:tcW w:w="534" w:type="pct"/>
            <w:shd w:val="clear" w:color="auto" w:fill="auto"/>
            <w:vAlign w:val="center"/>
          </w:tcPr>
          <w:p w14:paraId="2DC790FC" w14:textId="3D03651D" w:rsidR="00A0451D" w:rsidRPr="005632CF" w:rsidRDefault="00A0451D" w:rsidP="00731C6E">
            <w:pPr>
              <w:jc w:val="center"/>
              <w:rPr>
                <w:rFonts w:asciiTheme="minorHAnsi" w:hAnsiTheme="minorHAnsi" w:cstheme="minorHAnsi"/>
              </w:rPr>
            </w:pPr>
            <w:r>
              <w:rPr>
                <w:rFonts w:asciiTheme="minorHAnsi" w:hAnsiTheme="minorHAnsi" w:cstheme="minorHAnsi"/>
              </w:rPr>
              <w:t>2</w:t>
            </w:r>
          </w:p>
        </w:tc>
        <w:tc>
          <w:tcPr>
            <w:tcW w:w="2985" w:type="pct"/>
            <w:shd w:val="clear" w:color="auto" w:fill="auto"/>
            <w:vAlign w:val="center"/>
          </w:tcPr>
          <w:p w14:paraId="4A7B2D71" w14:textId="77777777" w:rsidR="00A0451D" w:rsidRDefault="00A0451D" w:rsidP="008706F7">
            <w:pPr>
              <w:jc w:val="center"/>
              <w:rPr>
                <w:rFonts w:asciiTheme="minorHAnsi" w:hAnsiTheme="minorHAnsi" w:cstheme="minorHAnsi"/>
              </w:rPr>
            </w:pPr>
            <w:r>
              <w:rPr>
                <w:rFonts w:asciiTheme="minorHAnsi" w:hAnsiTheme="minorHAnsi" w:cstheme="minorHAnsi"/>
              </w:rPr>
              <w:t xml:space="preserve">POMPAX sp. z o. o. </w:t>
            </w:r>
          </w:p>
          <w:p w14:paraId="5C11E837" w14:textId="12C53137" w:rsidR="00A0451D" w:rsidRPr="008706F7" w:rsidRDefault="00A0451D" w:rsidP="008706F7">
            <w:pPr>
              <w:jc w:val="center"/>
              <w:rPr>
                <w:rFonts w:asciiTheme="minorHAnsi" w:hAnsiTheme="minorHAnsi" w:cstheme="minorHAnsi"/>
              </w:rPr>
            </w:pPr>
            <w:r>
              <w:rPr>
                <w:rFonts w:asciiTheme="minorHAnsi" w:hAnsiTheme="minorHAnsi" w:cstheme="minorHAnsi"/>
              </w:rPr>
              <w:t>Kłoda, ul. Przemysłowa 7a, 64-130 Rydzyna</w:t>
            </w:r>
          </w:p>
        </w:tc>
        <w:tc>
          <w:tcPr>
            <w:tcW w:w="1481" w:type="pct"/>
            <w:shd w:val="clear" w:color="auto" w:fill="auto"/>
            <w:vAlign w:val="center"/>
          </w:tcPr>
          <w:p w14:paraId="36066990" w14:textId="400316FC" w:rsidR="00A0451D" w:rsidRPr="008706F7" w:rsidRDefault="00A0451D" w:rsidP="00731C6E">
            <w:pPr>
              <w:autoSpaceDE w:val="0"/>
              <w:autoSpaceDN w:val="0"/>
              <w:adjustRightInd w:val="0"/>
              <w:jc w:val="center"/>
              <w:rPr>
                <w:rFonts w:asciiTheme="minorHAnsi" w:eastAsiaTheme="minorHAnsi" w:hAnsiTheme="minorHAnsi" w:cstheme="minorHAnsi"/>
                <w:color w:val="000000"/>
              </w:rPr>
            </w:pPr>
            <w:r>
              <w:rPr>
                <w:rFonts w:asciiTheme="minorHAnsi" w:eastAsiaTheme="minorHAnsi" w:hAnsiTheme="minorHAnsi" w:cstheme="minorHAnsi"/>
                <w:color w:val="000000"/>
              </w:rPr>
              <w:t xml:space="preserve">114 144,00 zł </w:t>
            </w:r>
          </w:p>
        </w:tc>
      </w:tr>
      <w:tr w:rsidR="005F524B" w:rsidRPr="005632CF" w14:paraId="513B14CE" w14:textId="77777777" w:rsidTr="00731C6E">
        <w:trPr>
          <w:trHeight w:val="951"/>
        </w:trPr>
        <w:tc>
          <w:tcPr>
            <w:tcW w:w="534" w:type="pct"/>
            <w:shd w:val="clear" w:color="auto" w:fill="auto"/>
            <w:vAlign w:val="center"/>
          </w:tcPr>
          <w:p w14:paraId="0F2DF37E" w14:textId="629A1207" w:rsidR="005F524B" w:rsidRDefault="005F524B" w:rsidP="00731C6E">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4BB285A9" w14:textId="77777777" w:rsidR="005F524B" w:rsidRPr="005F524B" w:rsidRDefault="005F524B" w:rsidP="005F524B">
            <w:pPr>
              <w:jc w:val="center"/>
              <w:rPr>
                <w:rFonts w:asciiTheme="minorHAnsi" w:hAnsiTheme="minorHAnsi" w:cstheme="minorHAnsi"/>
              </w:rPr>
            </w:pPr>
            <w:r w:rsidRPr="005F524B">
              <w:rPr>
                <w:rFonts w:asciiTheme="minorHAnsi" w:hAnsiTheme="minorHAnsi" w:cstheme="minorHAnsi"/>
              </w:rPr>
              <w:t>PPUH EKO-ENERGIA Sp. z o.o.</w:t>
            </w:r>
          </w:p>
          <w:p w14:paraId="70E2D9C6" w14:textId="117ECDD6" w:rsidR="005F524B" w:rsidRDefault="005F524B" w:rsidP="005F524B">
            <w:pPr>
              <w:jc w:val="center"/>
              <w:rPr>
                <w:rFonts w:asciiTheme="minorHAnsi" w:hAnsiTheme="minorHAnsi" w:cstheme="minorHAnsi"/>
              </w:rPr>
            </w:pPr>
            <w:r w:rsidRPr="005F524B">
              <w:rPr>
                <w:rFonts w:asciiTheme="minorHAnsi" w:hAnsiTheme="minorHAnsi" w:cstheme="minorHAnsi"/>
              </w:rPr>
              <w:t>ul.</w:t>
            </w:r>
            <w:r>
              <w:rPr>
                <w:rFonts w:asciiTheme="minorHAnsi" w:hAnsiTheme="minorHAnsi" w:cstheme="minorHAnsi"/>
              </w:rPr>
              <w:t xml:space="preserve"> </w:t>
            </w:r>
            <w:proofErr w:type="spellStart"/>
            <w:r w:rsidRPr="005F524B">
              <w:rPr>
                <w:rFonts w:asciiTheme="minorHAnsi" w:hAnsiTheme="minorHAnsi" w:cstheme="minorHAnsi"/>
              </w:rPr>
              <w:t>Ujastek</w:t>
            </w:r>
            <w:proofErr w:type="spellEnd"/>
            <w:r w:rsidRPr="005F524B">
              <w:rPr>
                <w:rFonts w:asciiTheme="minorHAnsi" w:hAnsiTheme="minorHAnsi" w:cstheme="minorHAnsi"/>
              </w:rPr>
              <w:t xml:space="preserve"> 1</w:t>
            </w:r>
            <w:r>
              <w:rPr>
                <w:rFonts w:asciiTheme="minorHAnsi" w:hAnsiTheme="minorHAnsi" w:cstheme="minorHAnsi"/>
              </w:rPr>
              <w:t>,</w:t>
            </w:r>
            <w:r w:rsidRPr="005F524B">
              <w:rPr>
                <w:rFonts w:asciiTheme="minorHAnsi" w:hAnsiTheme="minorHAnsi" w:cstheme="minorHAnsi"/>
              </w:rPr>
              <w:t xml:space="preserve"> 31-752 Kraków</w:t>
            </w:r>
          </w:p>
        </w:tc>
        <w:tc>
          <w:tcPr>
            <w:tcW w:w="1481" w:type="pct"/>
            <w:shd w:val="clear" w:color="auto" w:fill="auto"/>
            <w:vAlign w:val="center"/>
          </w:tcPr>
          <w:p w14:paraId="49C97930" w14:textId="0E4008F6" w:rsidR="005F524B" w:rsidRDefault="00C03341" w:rsidP="00731C6E">
            <w:pPr>
              <w:autoSpaceDE w:val="0"/>
              <w:autoSpaceDN w:val="0"/>
              <w:adjustRightInd w:val="0"/>
              <w:jc w:val="center"/>
              <w:rPr>
                <w:rFonts w:asciiTheme="minorHAnsi" w:eastAsiaTheme="minorHAnsi" w:hAnsiTheme="minorHAnsi" w:cstheme="minorHAnsi"/>
                <w:color w:val="000000"/>
              </w:rPr>
            </w:pPr>
            <w:r w:rsidRPr="00C03341">
              <w:rPr>
                <w:rFonts w:asciiTheme="minorHAnsi" w:eastAsiaTheme="minorHAnsi" w:hAnsiTheme="minorHAnsi" w:cstheme="minorHAnsi"/>
                <w:color w:val="000000"/>
              </w:rPr>
              <w:t>87 330,00 zł</w:t>
            </w:r>
          </w:p>
        </w:tc>
      </w:tr>
    </w:tbl>
    <w:p w14:paraId="604EDB96" w14:textId="77777777" w:rsidR="00A0451D" w:rsidRDefault="00A0451D" w:rsidP="00821B76">
      <w:pPr>
        <w:rPr>
          <w:rFonts w:asciiTheme="minorHAnsi" w:hAnsiTheme="minorHAnsi" w:cstheme="minorHAnsi"/>
          <w:lang w:eastAsia="pl-PL"/>
        </w:rPr>
      </w:pPr>
    </w:p>
    <w:p w14:paraId="01C91B5D" w14:textId="53C24E9E" w:rsidR="00821B76" w:rsidRPr="000D52E1" w:rsidRDefault="00821B76" w:rsidP="00821B76">
      <w:pPr>
        <w:rPr>
          <w:rFonts w:asciiTheme="minorHAnsi" w:hAnsiTheme="minorHAnsi" w:cstheme="minorHAnsi"/>
          <w:lang w:eastAsia="pl-PL"/>
        </w:rPr>
      </w:pPr>
      <w:r>
        <w:rPr>
          <w:rFonts w:asciiTheme="minorHAnsi" w:hAnsiTheme="minorHAnsi" w:cstheme="minorHAnsi"/>
          <w:lang w:eastAsia="pl-PL"/>
        </w:rPr>
        <w:t xml:space="preserve">Część </w:t>
      </w:r>
      <w:r w:rsidR="00A0451D">
        <w:rPr>
          <w:rFonts w:asciiTheme="minorHAnsi" w:hAnsiTheme="minorHAnsi" w:cstheme="minorHAnsi"/>
          <w:lang w:eastAsia="pl-PL"/>
        </w:rPr>
        <w:t>5</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821B76" w:rsidRPr="005632CF" w14:paraId="5459C318" w14:textId="77777777" w:rsidTr="00731C6E">
        <w:trPr>
          <w:trHeight w:val="792"/>
        </w:trPr>
        <w:tc>
          <w:tcPr>
            <w:tcW w:w="534" w:type="pct"/>
            <w:shd w:val="clear" w:color="auto" w:fill="auto"/>
            <w:vAlign w:val="center"/>
            <w:hideMark/>
          </w:tcPr>
          <w:p w14:paraId="1B2B5F02"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69E88740"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18998396"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Cena brutto</w:t>
            </w:r>
          </w:p>
        </w:tc>
      </w:tr>
      <w:tr w:rsidR="00821B76" w:rsidRPr="005632CF" w14:paraId="5128DCF1" w14:textId="77777777" w:rsidTr="00731C6E">
        <w:trPr>
          <w:trHeight w:val="951"/>
        </w:trPr>
        <w:tc>
          <w:tcPr>
            <w:tcW w:w="534" w:type="pct"/>
            <w:shd w:val="clear" w:color="auto" w:fill="auto"/>
            <w:vAlign w:val="center"/>
          </w:tcPr>
          <w:p w14:paraId="129E5300" w14:textId="1BE8D584" w:rsidR="00821B76" w:rsidRPr="005632CF" w:rsidRDefault="005F524B" w:rsidP="00731C6E">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1B229CC5" w14:textId="77777777" w:rsidR="005F524B" w:rsidRPr="005F524B" w:rsidRDefault="005F524B" w:rsidP="005F524B">
            <w:pPr>
              <w:jc w:val="center"/>
              <w:rPr>
                <w:rFonts w:asciiTheme="minorHAnsi" w:hAnsiTheme="minorHAnsi" w:cstheme="minorHAnsi"/>
              </w:rPr>
            </w:pPr>
            <w:r w:rsidRPr="005F524B">
              <w:rPr>
                <w:rFonts w:asciiTheme="minorHAnsi" w:hAnsiTheme="minorHAnsi" w:cstheme="minorHAnsi"/>
              </w:rPr>
              <w:t>PPUH EKO-ENERGIA Sp. z o.o.</w:t>
            </w:r>
          </w:p>
          <w:p w14:paraId="5EE2F453" w14:textId="7FE8697F" w:rsidR="00821B76" w:rsidRPr="005632CF" w:rsidRDefault="005F524B" w:rsidP="005F524B">
            <w:pPr>
              <w:jc w:val="center"/>
              <w:rPr>
                <w:rFonts w:asciiTheme="minorHAnsi" w:hAnsiTheme="minorHAnsi" w:cstheme="minorHAnsi"/>
              </w:rPr>
            </w:pPr>
            <w:r w:rsidRPr="005F524B">
              <w:rPr>
                <w:rFonts w:asciiTheme="minorHAnsi" w:hAnsiTheme="minorHAnsi" w:cstheme="minorHAnsi"/>
              </w:rPr>
              <w:t>ul.</w:t>
            </w:r>
            <w:r>
              <w:rPr>
                <w:rFonts w:asciiTheme="minorHAnsi" w:hAnsiTheme="minorHAnsi" w:cstheme="minorHAnsi"/>
              </w:rPr>
              <w:t xml:space="preserve"> </w:t>
            </w:r>
            <w:proofErr w:type="spellStart"/>
            <w:r w:rsidRPr="005F524B">
              <w:rPr>
                <w:rFonts w:asciiTheme="minorHAnsi" w:hAnsiTheme="minorHAnsi" w:cstheme="minorHAnsi"/>
              </w:rPr>
              <w:t>Ujastek</w:t>
            </w:r>
            <w:proofErr w:type="spellEnd"/>
            <w:r w:rsidRPr="005F524B">
              <w:rPr>
                <w:rFonts w:asciiTheme="minorHAnsi" w:hAnsiTheme="minorHAnsi" w:cstheme="minorHAnsi"/>
              </w:rPr>
              <w:t xml:space="preserve"> 1</w:t>
            </w:r>
            <w:r>
              <w:rPr>
                <w:rFonts w:asciiTheme="minorHAnsi" w:hAnsiTheme="minorHAnsi" w:cstheme="minorHAnsi"/>
              </w:rPr>
              <w:t>,</w:t>
            </w:r>
            <w:r w:rsidRPr="005F524B">
              <w:rPr>
                <w:rFonts w:asciiTheme="minorHAnsi" w:hAnsiTheme="minorHAnsi" w:cstheme="minorHAnsi"/>
              </w:rPr>
              <w:t xml:space="preserve"> 31-752 Kraków</w:t>
            </w:r>
          </w:p>
        </w:tc>
        <w:tc>
          <w:tcPr>
            <w:tcW w:w="1481" w:type="pct"/>
            <w:shd w:val="clear" w:color="auto" w:fill="auto"/>
            <w:vAlign w:val="center"/>
          </w:tcPr>
          <w:p w14:paraId="43C3FF60" w14:textId="6F2CAA06" w:rsidR="00821B76" w:rsidRPr="005632CF" w:rsidRDefault="00C03341" w:rsidP="00731C6E">
            <w:pPr>
              <w:autoSpaceDE w:val="0"/>
              <w:autoSpaceDN w:val="0"/>
              <w:adjustRightInd w:val="0"/>
              <w:jc w:val="center"/>
              <w:rPr>
                <w:rFonts w:asciiTheme="minorHAnsi" w:eastAsiaTheme="minorHAnsi" w:hAnsiTheme="minorHAnsi" w:cstheme="minorHAnsi"/>
                <w:color w:val="000000"/>
              </w:rPr>
            </w:pPr>
            <w:r w:rsidRPr="00C03341">
              <w:rPr>
                <w:rFonts w:asciiTheme="minorHAnsi" w:eastAsiaTheme="minorHAnsi" w:hAnsiTheme="minorHAnsi" w:cstheme="minorHAnsi"/>
                <w:color w:val="000000"/>
              </w:rPr>
              <w:t>1 537 500,00 zł</w:t>
            </w:r>
          </w:p>
        </w:tc>
      </w:tr>
    </w:tbl>
    <w:p w14:paraId="748C312C" w14:textId="77777777" w:rsidR="00A0451D" w:rsidRDefault="00A0451D" w:rsidP="00821B76">
      <w:pPr>
        <w:rPr>
          <w:rFonts w:asciiTheme="minorHAnsi" w:hAnsiTheme="minorHAnsi" w:cstheme="minorHAnsi"/>
          <w:lang w:eastAsia="pl-PL"/>
        </w:rPr>
      </w:pPr>
    </w:p>
    <w:p w14:paraId="27B0E5F0" w14:textId="6807F687" w:rsidR="00821B76" w:rsidRPr="000D52E1" w:rsidRDefault="00821B76" w:rsidP="00821B76">
      <w:pPr>
        <w:rPr>
          <w:rFonts w:asciiTheme="minorHAnsi" w:hAnsiTheme="minorHAnsi" w:cstheme="minorHAnsi"/>
          <w:lang w:eastAsia="pl-PL"/>
        </w:rPr>
      </w:pPr>
      <w:r>
        <w:rPr>
          <w:rFonts w:asciiTheme="minorHAnsi" w:hAnsiTheme="minorHAnsi" w:cstheme="minorHAnsi"/>
          <w:lang w:eastAsia="pl-PL"/>
        </w:rPr>
        <w:t xml:space="preserve">Część </w:t>
      </w:r>
      <w:r w:rsidR="00A0451D">
        <w:rPr>
          <w:rFonts w:asciiTheme="minorHAnsi" w:hAnsiTheme="minorHAnsi" w:cstheme="minorHAnsi"/>
          <w:lang w:eastAsia="pl-PL"/>
        </w:rPr>
        <w:t>6</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821B76" w:rsidRPr="005632CF" w14:paraId="1317C9E3" w14:textId="77777777" w:rsidTr="00731C6E">
        <w:trPr>
          <w:trHeight w:val="792"/>
        </w:trPr>
        <w:tc>
          <w:tcPr>
            <w:tcW w:w="534" w:type="pct"/>
            <w:shd w:val="clear" w:color="auto" w:fill="auto"/>
            <w:vAlign w:val="center"/>
            <w:hideMark/>
          </w:tcPr>
          <w:p w14:paraId="4872009A"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88DFAAC"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59D67372"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Cena brutto</w:t>
            </w:r>
          </w:p>
        </w:tc>
      </w:tr>
      <w:tr w:rsidR="00821B76" w:rsidRPr="005632CF" w14:paraId="0A40AB98" w14:textId="77777777" w:rsidTr="00731C6E">
        <w:trPr>
          <w:trHeight w:val="951"/>
        </w:trPr>
        <w:tc>
          <w:tcPr>
            <w:tcW w:w="534" w:type="pct"/>
            <w:shd w:val="clear" w:color="auto" w:fill="auto"/>
            <w:vAlign w:val="center"/>
          </w:tcPr>
          <w:p w14:paraId="12A8CB68" w14:textId="7CC9E689" w:rsidR="00821B76" w:rsidRPr="005632CF" w:rsidRDefault="0070202F" w:rsidP="00731C6E">
            <w:pPr>
              <w:jc w:val="center"/>
              <w:rPr>
                <w:rFonts w:asciiTheme="minorHAnsi" w:hAnsiTheme="minorHAnsi" w:cstheme="minorHAnsi"/>
              </w:rPr>
            </w:pPr>
            <w:r>
              <w:rPr>
                <w:rFonts w:asciiTheme="minorHAnsi" w:hAnsiTheme="minorHAnsi" w:cstheme="minorHAnsi"/>
              </w:rPr>
              <w:t>4</w:t>
            </w:r>
          </w:p>
        </w:tc>
        <w:tc>
          <w:tcPr>
            <w:tcW w:w="2985" w:type="pct"/>
            <w:shd w:val="clear" w:color="auto" w:fill="auto"/>
            <w:vAlign w:val="center"/>
          </w:tcPr>
          <w:p w14:paraId="11427FDD" w14:textId="77777777" w:rsidR="0070202F" w:rsidRPr="0070202F" w:rsidRDefault="0070202F" w:rsidP="0070202F">
            <w:pPr>
              <w:autoSpaceDE w:val="0"/>
              <w:autoSpaceDN w:val="0"/>
              <w:adjustRightInd w:val="0"/>
              <w:rPr>
                <w:rFonts w:eastAsiaTheme="minorHAnsi" w:cs="Calibri"/>
                <w:color w:val="000000"/>
                <w:sz w:val="24"/>
                <w:szCs w:val="24"/>
              </w:rPr>
            </w:pPr>
          </w:p>
          <w:p w14:paraId="34303D18" w14:textId="77777777" w:rsidR="00821B76" w:rsidRDefault="0070202F" w:rsidP="0070202F">
            <w:pPr>
              <w:jc w:val="center"/>
              <w:rPr>
                <w:rFonts w:eastAsiaTheme="minorHAnsi" w:cs="Calibri"/>
                <w:color w:val="000000"/>
                <w:sz w:val="20"/>
                <w:szCs w:val="20"/>
              </w:rPr>
            </w:pPr>
            <w:r w:rsidRPr="0070202F">
              <w:rPr>
                <w:rFonts w:eastAsiaTheme="minorHAnsi" w:cs="Calibri"/>
                <w:color w:val="000000"/>
                <w:sz w:val="24"/>
                <w:szCs w:val="24"/>
              </w:rPr>
              <w:t xml:space="preserve"> </w:t>
            </w:r>
            <w:r w:rsidRPr="0070202F">
              <w:rPr>
                <w:rFonts w:eastAsiaTheme="minorHAnsi" w:cs="Calibri"/>
                <w:color w:val="000000"/>
                <w:sz w:val="20"/>
                <w:szCs w:val="20"/>
              </w:rPr>
              <w:t>Przedsiębiorstwo Produkcyjno-Usługowe „WAR-NO” Sp. z o.o.</w:t>
            </w:r>
          </w:p>
          <w:p w14:paraId="70900243" w14:textId="041C07D3" w:rsidR="0070202F" w:rsidRPr="0070202F" w:rsidRDefault="0070202F" w:rsidP="0070202F">
            <w:pPr>
              <w:jc w:val="center"/>
              <w:rPr>
                <w:rFonts w:asciiTheme="minorHAnsi" w:hAnsiTheme="minorHAnsi" w:cstheme="minorHAnsi"/>
              </w:rPr>
            </w:pPr>
            <w:r w:rsidRPr="0070202F">
              <w:rPr>
                <w:rFonts w:asciiTheme="minorHAnsi" w:hAnsiTheme="minorHAnsi" w:cstheme="minorHAnsi"/>
              </w:rPr>
              <w:t xml:space="preserve">ul. </w:t>
            </w:r>
            <w:r w:rsidR="009B7C0D" w:rsidRPr="0070202F">
              <w:rPr>
                <w:rFonts w:asciiTheme="minorHAnsi" w:hAnsiTheme="minorHAnsi" w:cstheme="minorHAnsi"/>
              </w:rPr>
              <w:t>Ciepłownicza 26</w:t>
            </w:r>
            <w:r w:rsidR="009B7C0D">
              <w:rPr>
                <w:rFonts w:asciiTheme="minorHAnsi" w:hAnsiTheme="minorHAnsi" w:cstheme="minorHAnsi"/>
              </w:rPr>
              <w:t>,</w:t>
            </w:r>
            <w:r w:rsidR="009B7C0D" w:rsidRPr="0070202F">
              <w:rPr>
                <w:rFonts w:asciiTheme="minorHAnsi" w:hAnsiTheme="minorHAnsi" w:cstheme="minorHAnsi"/>
              </w:rPr>
              <w:t xml:space="preserve"> 31-587 Kraków</w:t>
            </w:r>
          </w:p>
        </w:tc>
        <w:tc>
          <w:tcPr>
            <w:tcW w:w="1481" w:type="pct"/>
            <w:shd w:val="clear" w:color="auto" w:fill="auto"/>
            <w:vAlign w:val="center"/>
          </w:tcPr>
          <w:p w14:paraId="5FB3A7FE" w14:textId="38B40AE1" w:rsidR="00821B76" w:rsidRPr="005632CF" w:rsidRDefault="0070202F" w:rsidP="00731C6E">
            <w:pPr>
              <w:autoSpaceDE w:val="0"/>
              <w:autoSpaceDN w:val="0"/>
              <w:adjustRightInd w:val="0"/>
              <w:jc w:val="center"/>
              <w:rPr>
                <w:rFonts w:asciiTheme="minorHAnsi" w:eastAsiaTheme="minorHAnsi" w:hAnsiTheme="minorHAnsi" w:cstheme="minorHAnsi"/>
                <w:color w:val="000000"/>
              </w:rPr>
            </w:pPr>
            <w:r w:rsidRPr="0070202F">
              <w:rPr>
                <w:rFonts w:asciiTheme="minorHAnsi" w:eastAsiaTheme="minorHAnsi" w:hAnsiTheme="minorHAnsi" w:cstheme="minorHAnsi"/>
                <w:color w:val="000000"/>
              </w:rPr>
              <w:t>108 240,00 zł</w:t>
            </w:r>
          </w:p>
        </w:tc>
      </w:tr>
      <w:tr w:rsidR="005F524B" w:rsidRPr="005632CF" w14:paraId="3C255E68" w14:textId="77777777" w:rsidTr="00731C6E">
        <w:trPr>
          <w:trHeight w:val="951"/>
        </w:trPr>
        <w:tc>
          <w:tcPr>
            <w:tcW w:w="534" w:type="pct"/>
            <w:shd w:val="clear" w:color="auto" w:fill="auto"/>
            <w:vAlign w:val="center"/>
          </w:tcPr>
          <w:p w14:paraId="2D34A800" w14:textId="00A393D4" w:rsidR="005F524B" w:rsidRDefault="005F524B" w:rsidP="00731C6E">
            <w:pPr>
              <w:jc w:val="center"/>
              <w:rPr>
                <w:rFonts w:asciiTheme="minorHAnsi" w:hAnsiTheme="minorHAnsi" w:cstheme="minorHAnsi"/>
              </w:rPr>
            </w:pPr>
            <w:r>
              <w:rPr>
                <w:rFonts w:asciiTheme="minorHAnsi" w:hAnsiTheme="minorHAnsi" w:cstheme="minorHAnsi"/>
              </w:rPr>
              <w:t>5</w:t>
            </w:r>
          </w:p>
        </w:tc>
        <w:tc>
          <w:tcPr>
            <w:tcW w:w="2985" w:type="pct"/>
            <w:shd w:val="clear" w:color="auto" w:fill="auto"/>
            <w:vAlign w:val="center"/>
          </w:tcPr>
          <w:p w14:paraId="1E6AC98A" w14:textId="77777777" w:rsidR="005F524B" w:rsidRPr="005F524B" w:rsidRDefault="005F524B" w:rsidP="005F524B">
            <w:pPr>
              <w:jc w:val="center"/>
              <w:rPr>
                <w:rFonts w:asciiTheme="minorHAnsi" w:hAnsiTheme="minorHAnsi" w:cstheme="minorHAnsi"/>
              </w:rPr>
            </w:pPr>
            <w:r w:rsidRPr="005F524B">
              <w:rPr>
                <w:rFonts w:asciiTheme="minorHAnsi" w:hAnsiTheme="minorHAnsi" w:cstheme="minorHAnsi"/>
              </w:rPr>
              <w:t>PPUH EKO-ENERGIA Sp. z o.o.</w:t>
            </w:r>
          </w:p>
          <w:p w14:paraId="581DCCC8" w14:textId="1D28E658" w:rsidR="005F524B" w:rsidRPr="0070202F" w:rsidRDefault="005F524B" w:rsidP="005F524B">
            <w:pPr>
              <w:autoSpaceDE w:val="0"/>
              <w:autoSpaceDN w:val="0"/>
              <w:adjustRightInd w:val="0"/>
              <w:jc w:val="center"/>
              <w:rPr>
                <w:rFonts w:eastAsiaTheme="minorHAnsi" w:cs="Calibri"/>
                <w:color w:val="000000"/>
                <w:sz w:val="24"/>
                <w:szCs w:val="24"/>
              </w:rPr>
            </w:pPr>
            <w:r w:rsidRPr="005F524B">
              <w:rPr>
                <w:rFonts w:asciiTheme="minorHAnsi" w:hAnsiTheme="minorHAnsi" w:cstheme="minorHAnsi"/>
              </w:rPr>
              <w:t>ul.</w:t>
            </w:r>
            <w:r>
              <w:rPr>
                <w:rFonts w:asciiTheme="minorHAnsi" w:hAnsiTheme="minorHAnsi" w:cstheme="minorHAnsi"/>
              </w:rPr>
              <w:t xml:space="preserve"> </w:t>
            </w:r>
            <w:proofErr w:type="spellStart"/>
            <w:r w:rsidRPr="005F524B">
              <w:rPr>
                <w:rFonts w:asciiTheme="minorHAnsi" w:hAnsiTheme="minorHAnsi" w:cstheme="minorHAnsi"/>
              </w:rPr>
              <w:t>Ujastek</w:t>
            </w:r>
            <w:proofErr w:type="spellEnd"/>
            <w:r w:rsidRPr="005F524B">
              <w:rPr>
                <w:rFonts w:asciiTheme="minorHAnsi" w:hAnsiTheme="minorHAnsi" w:cstheme="minorHAnsi"/>
              </w:rPr>
              <w:t xml:space="preserve"> 1</w:t>
            </w:r>
            <w:r>
              <w:rPr>
                <w:rFonts w:asciiTheme="minorHAnsi" w:hAnsiTheme="minorHAnsi" w:cstheme="minorHAnsi"/>
              </w:rPr>
              <w:t>,</w:t>
            </w:r>
            <w:r w:rsidRPr="005F524B">
              <w:rPr>
                <w:rFonts w:asciiTheme="minorHAnsi" w:hAnsiTheme="minorHAnsi" w:cstheme="minorHAnsi"/>
              </w:rPr>
              <w:t xml:space="preserve"> 31-752 Kraków</w:t>
            </w:r>
          </w:p>
        </w:tc>
        <w:tc>
          <w:tcPr>
            <w:tcW w:w="1481" w:type="pct"/>
            <w:shd w:val="clear" w:color="auto" w:fill="auto"/>
            <w:vAlign w:val="center"/>
          </w:tcPr>
          <w:p w14:paraId="0A460B1F" w14:textId="1CD19435" w:rsidR="005F524B" w:rsidRPr="0070202F" w:rsidRDefault="00C03341" w:rsidP="00731C6E">
            <w:pPr>
              <w:autoSpaceDE w:val="0"/>
              <w:autoSpaceDN w:val="0"/>
              <w:adjustRightInd w:val="0"/>
              <w:jc w:val="center"/>
              <w:rPr>
                <w:rFonts w:asciiTheme="minorHAnsi" w:eastAsiaTheme="minorHAnsi" w:hAnsiTheme="minorHAnsi" w:cstheme="minorHAnsi"/>
                <w:color w:val="000000"/>
              </w:rPr>
            </w:pPr>
            <w:r w:rsidRPr="00C03341">
              <w:rPr>
                <w:rFonts w:asciiTheme="minorHAnsi" w:eastAsiaTheme="minorHAnsi" w:hAnsiTheme="minorHAnsi" w:cstheme="minorHAnsi"/>
                <w:color w:val="000000"/>
              </w:rPr>
              <w:t>107 010,00 zł</w:t>
            </w:r>
          </w:p>
        </w:tc>
      </w:tr>
    </w:tbl>
    <w:p w14:paraId="7CBD8395" w14:textId="77777777" w:rsidR="00A0451D" w:rsidRDefault="00A0451D" w:rsidP="00821B76">
      <w:pPr>
        <w:rPr>
          <w:rFonts w:asciiTheme="minorHAnsi" w:hAnsiTheme="minorHAnsi" w:cstheme="minorHAnsi"/>
          <w:lang w:eastAsia="pl-PL"/>
        </w:rPr>
      </w:pPr>
    </w:p>
    <w:p w14:paraId="4969F8C0" w14:textId="77777777" w:rsidR="00C03341" w:rsidRDefault="00C03341" w:rsidP="00821B76">
      <w:pPr>
        <w:rPr>
          <w:rFonts w:asciiTheme="minorHAnsi" w:hAnsiTheme="minorHAnsi" w:cstheme="minorHAnsi"/>
          <w:lang w:eastAsia="pl-PL"/>
        </w:rPr>
      </w:pPr>
    </w:p>
    <w:p w14:paraId="10D9FA01" w14:textId="77777777" w:rsidR="00C03341" w:rsidRDefault="00C03341" w:rsidP="00821B76">
      <w:pPr>
        <w:rPr>
          <w:rFonts w:asciiTheme="minorHAnsi" w:hAnsiTheme="minorHAnsi" w:cstheme="minorHAnsi"/>
          <w:lang w:eastAsia="pl-PL"/>
        </w:rPr>
      </w:pPr>
    </w:p>
    <w:p w14:paraId="046F23AC" w14:textId="77777777" w:rsidR="00C03341" w:rsidRDefault="00C03341" w:rsidP="00821B76">
      <w:pPr>
        <w:rPr>
          <w:rFonts w:asciiTheme="minorHAnsi" w:hAnsiTheme="minorHAnsi" w:cstheme="minorHAnsi"/>
          <w:lang w:eastAsia="pl-PL"/>
        </w:rPr>
      </w:pPr>
    </w:p>
    <w:p w14:paraId="541CC4E3" w14:textId="77777777" w:rsidR="00C03341" w:rsidRDefault="00C03341" w:rsidP="00821B76">
      <w:pPr>
        <w:rPr>
          <w:rFonts w:asciiTheme="minorHAnsi" w:hAnsiTheme="minorHAnsi" w:cstheme="minorHAnsi"/>
          <w:lang w:eastAsia="pl-PL"/>
        </w:rPr>
      </w:pPr>
    </w:p>
    <w:p w14:paraId="6E03A468" w14:textId="36B836D8" w:rsidR="00821B76" w:rsidRPr="000D52E1" w:rsidRDefault="00821B76" w:rsidP="00821B76">
      <w:pPr>
        <w:rPr>
          <w:rFonts w:asciiTheme="minorHAnsi" w:hAnsiTheme="minorHAnsi" w:cstheme="minorHAnsi"/>
          <w:lang w:eastAsia="pl-PL"/>
        </w:rPr>
      </w:pPr>
      <w:r>
        <w:rPr>
          <w:rFonts w:asciiTheme="minorHAnsi" w:hAnsiTheme="minorHAnsi" w:cstheme="minorHAnsi"/>
          <w:lang w:eastAsia="pl-PL"/>
        </w:rPr>
        <w:lastRenderedPageBreak/>
        <w:t xml:space="preserve">Część </w:t>
      </w:r>
      <w:r w:rsidR="00A0451D">
        <w:rPr>
          <w:rFonts w:asciiTheme="minorHAnsi" w:hAnsiTheme="minorHAnsi" w:cstheme="minorHAnsi"/>
          <w:lang w:eastAsia="pl-PL"/>
        </w:rPr>
        <w:t>7</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821B76" w:rsidRPr="005632CF" w14:paraId="457A1EAD" w14:textId="77777777" w:rsidTr="00731C6E">
        <w:trPr>
          <w:trHeight w:val="792"/>
        </w:trPr>
        <w:tc>
          <w:tcPr>
            <w:tcW w:w="534" w:type="pct"/>
            <w:shd w:val="clear" w:color="auto" w:fill="auto"/>
            <w:vAlign w:val="center"/>
            <w:hideMark/>
          </w:tcPr>
          <w:p w14:paraId="1CC720D8"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1E43CA13"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29ABF8F2" w14:textId="77777777" w:rsidR="00821B76" w:rsidRPr="005632CF" w:rsidRDefault="00821B76" w:rsidP="00731C6E">
            <w:pPr>
              <w:jc w:val="center"/>
              <w:rPr>
                <w:rFonts w:asciiTheme="minorHAnsi" w:hAnsiTheme="minorHAnsi" w:cstheme="minorHAnsi"/>
              </w:rPr>
            </w:pPr>
            <w:r w:rsidRPr="005632CF">
              <w:rPr>
                <w:rFonts w:asciiTheme="minorHAnsi" w:hAnsiTheme="minorHAnsi" w:cstheme="minorHAnsi"/>
              </w:rPr>
              <w:t>Cena brutto</w:t>
            </w:r>
          </w:p>
        </w:tc>
      </w:tr>
      <w:tr w:rsidR="00821B76" w:rsidRPr="005632CF" w14:paraId="3BDA9A7C" w14:textId="77777777" w:rsidTr="00731C6E">
        <w:trPr>
          <w:trHeight w:val="951"/>
        </w:trPr>
        <w:tc>
          <w:tcPr>
            <w:tcW w:w="534" w:type="pct"/>
            <w:shd w:val="clear" w:color="auto" w:fill="auto"/>
            <w:vAlign w:val="center"/>
          </w:tcPr>
          <w:p w14:paraId="78F7A69D" w14:textId="47F4CA08" w:rsidR="00821B76" w:rsidRPr="005632CF" w:rsidRDefault="00A0451D" w:rsidP="00731C6E">
            <w:pPr>
              <w:jc w:val="center"/>
              <w:rPr>
                <w:rFonts w:asciiTheme="minorHAnsi" w:hAnsiTheme="minorHAnsi" w:cstheme="minorHAnsi"/>
              </w:rPr>
            </w:pPr>
            <w:r>
              <w:rPr>
                <w:rFonts w:asciiTheme="minorHAnsi" w:hAnsiTheme="minorHAnsi" w:cstheme="minorHAnsi"/>
              </w:rPr>
              <w:t>3</w:t>
            </w:r>
          </w:p>
        </w:tc>
        <w:tc>
          <w:tcPr>
            <w:tcW w:w="2985" w:type="pct"/>
            <w:shd w:val="clear" w:color="auto" w:fill="auto"/>
            <w:vAlign w:val="center"/>
          </w:tcPr>
          <w:p w14:paraId="44CAF124" w14:textId="77777777" w:rsidR="00821B76" w:rsidRDefault="00A0451D" w:rsidP="00731C6E">
            <w:pPr>
              <w:jc w:val="center"/>
              <w:rPr>
                <w:rFonts w:asciiTheme="minorHAnsi" w:hAnsiTheme="minorHAnsi" w:cstheme="minorHAnsi"/>
              </w:rPr>
            </w:pPr>
            <w:r w:rsidRPr="00A0451D">
              <w:rPr>
                <w:rFonts w:asciiTheme="minorHAnsi" w:hAnsiTheme="minorHAnsi" w:cstheme="minorHAnsi"/>
              </w:rPr>
              <w:t xml:space="preserve">ICEBERGER </w:t>
            </w:r>
            <w:proofErr w:type="spellStart"/>
            <w:r w:rsidRPr="00A0451D">
              <w:rPr>
                <w:rFonts w:asciiTheme="minorHAnsi" w:hAnsiTheme="minorHAnsi" w:cstheme="minorHAnsi"/>
              </w:rPr>
              <w:t>Sp.z</w:t>
            </w:r>
            <w:proofErr w:type="spellEnd"/>
            <w:r w:rsidRPr="00A0451D">
              <w:rPr>
                <w:rFonts w:asciiTheme="minorHAnsi" w:hAnsiTheme="minorHAnsi" w:cstheme="minorHAnsi"/>
              </w:rPr>
              <w:t xml:space="preserve"> o.o.</w:t>
            </w:r>
          </w:p>
          <w:p w14:paraId="4FBFD816" w14:textId="08CF57C2" w:rsidR="00A0451D" w:rsidRPr="005632CF" w:rsidRDefault="0070202F" w:rsidP="0070202F">
            <w:pPr>
              <w:jc w:val="center"/>
              <w:rPr>
                <w:rFonts w:asciiTheme="minorHAnsi" w:hAnsiTheme="minorHAnsi" w:cstheme="minorHAnsi"/>
              </w:rPr>
            </w:pPr>
            <w:r w:rsidRPr="0070202F">
              <w:rPr>
                <w:rFonts w:asciiTheme="minorHAnsi" w:hAnsiTheme="minorHAnsi" w:cstheme="minorHAnsi"/>
              </w:rPr>
              <w:t>Ul. Ruczaj</w:t>
            </w:r>
            <w:r>
              <w:rPr>
                <w:rFonts w:asciiTheme="minorHAnsi" w:hAnsiTheme="minorHAnsi" w:cstheme="minorHAnsi"/>
              </w:rPr>
              <w:t xml:space="preserve"> </w:t>
            </w:r>
            <w:r w:rsidRPr="0070202F">
              <w:rPr>
                <w:rFonts w:asciiTheme="minorHAnsi" w:hAnsiTheme="minorHAnsi" w:cstheme="minorHAnsi"/>
              </w:rPr>
              <w:t xml:space="preserve">43, </w:t>
            </w:r>
            <w:r>
              <w:rPr>
                <w:rFonts w:asciiTheme="minorHAnsi" w:hAnsiTheme="minorHAnsi" w:cstheme="minorHAnsi"/>
              </w:rPr>
              <w:t>l</w:t>
            </w:r>
            <w:r w:rsidRPr="0070202F">
              <w:rPr>
                <w:rFonts w:asciiTheme="minorHAnsi" w:hAnsiTheme="minorHAnsi" w:cstheme="minorHAnsi"/>
              </w:rPr>
              <w:t>ok. U2a, 30-409 Kraków</w:t>
            </w:r>
          </w:p>
        </w:tc>
        <w:tc>
          <w:tcPr>
            <w:tcW w:w="1481" w:type="pct"/>
            <w:shd w:val="clear" w:color="auto" w:fill="auto"/>
            <w:vAlign w:val="center"/>
          </w:tcPr>
          <w:p w14:paraId="0DD191FF" w14:textId="6D0FAFEF" w:rsidR="00821B76" w:rsidRPr="005632CF" w:rsidRDefault="0070202F" w:rsidP="00731C6E">
            <w:pPr>
              <w:autoSpaceDE w:val="0"/>
              <w:autoSpaceDN w:val="0"/>
              <w:adjustRightInd w:val="0"/>
              <w:jc w:val="center"/>
              <w:rPr>
                <w:rFonts w:asciiTheme="minorHAnsi" w:eastAsiaTheme="minorHAnsi" w:hAnsiTheme="minorHAnsi" w:cstheme="minorHAnsi"/>
                <w:color w:val="000000"/>
              </w:rPr>
            </w:pPr>
            <w:r w:rsidRPr="0070202F">
              <w:rPr>
                <w:rFonts w:asciiTheme="minorHAnsi" w:eastAsiaTheme="minorHAnsi" w:hAnsiTheme="minorHAnsi" w:cstheme="minorHAnsi"/>
                <w:color w:val="000000"/>
              </w:rPr>
              <w:t>562</w:t>
            </w:r>
            <w:r>
              <w:rPr>
                <w:rFonts w:asciiTheme="minorHAnsi" w:eastAsiaTheme="minorHAnsi" w:hAnsiTheme="minorHAnsi" w:cstheme="minorHAnsi"/>
                <w:color w:val="000000"/>
              </w:rPr>
              <w:t> </w:t>
            </w:r>
            <w:r w:rsidRPr="0070202F">
              <w:rPr>
                <w:rFonts w:asciiTheme="minorHAnsi" w:eastAsiaTheme="minorHAnsi" w:hAnsiTheme="minorHAnsi" w:cstheme="minorHAnsi"/>
                <w:color w:val="000000"/>
              </w:rPr>
              <w:t>110</w:t>
            </w:r>
            <w:r>
              <w:rPr>
                <w:rFonts w:asciiTheme="minorHAnsi" w:eastAsiaTheme="minorHAnsi" w:hAnsiTheme="minorHAnsi" w:cstheme="minorHAnsi"/>
                <w:color w:val="000000"/>
              </w:rPr>
              <w:t>,00 zł</w:t>
            </w:r>
          </w:p>
        </w:tc>
      </w:tr>
    </w:tbl>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854155034">
    <w:abstractNumId w:val="6"/>
  </w:num>
  <w:num w:numId="2" w16cid:durableId="1101993776">
    <w:abstractNumId w:val="12"/>
  </w:num>
  <w:num w:numId="3" w16cid:durableId="1248269646">
    <w:abstractNumId w:val="14"/>
  </w:num>
  <w:num w:numId="4" w16cid:durableId="1280795396">
    <w:abstractNumId w:val="3"/>
  </w:num>
  <w:num w:numId="5" w16cid:durableId="681082844">
    <w:abstractNumId w:val="8"/>
  </w:num>
  <w:num w:numId="6" w16cid:durableId="684137937">
    <w:abstractNumId w:val="5"/>
  </w:num>
  <w:num w:numId="7" w16cid:durableId="1576355961">
    <w:abstractNumId w:val="1"/>
  </w:num>
  <w:num w:numId="8" w16cid:durableId="1483692839">
    <w:abstractNumId w:val="0"/>
  </w:num>
  <w:num w:numId="9" w16cid:durableId="1449397360">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1955477363">
    <w:abstractNumId w:val="15"/>
  </w:num>
  <w:num w:numId="11" w16cid:durableId="97606669">
    <w:abstractNumId w:val="13"/>
  </w:num>
  <w:num w:numId="12" w16cid:durableId="1523012914">
    <w:abstractNumId w:val="10"/>
  </w:num>
  <w:num w:numId="13" w16cid:durableId="31227725">
    <w:abstractNumId w:val="7"/>
  </w:num>
  <w:num w:numId="14" w16cid:durableId="440226419">
    <w:abstractNumId w:val="11"/>
  </w:num>
  <w:num w:numId="15" w16cid:durableId="902447834">
    <w:abstractNumId w:val="9"/>
  </w:num>
  <w:num w:numId="16" w16cid:durableId="28358740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524B"/>
    <w:rsid w:val="005F6236"/>
    <w:rsid w:val="005F7FB6"/>
    <w:rsid w:val="0060627F"/>
    <w:rsid w:val="00611EB5"/>
    <w:rsid w:val="00625B7E"/>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02F"/>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168"/>
    <w:rsid w:val="008076B4"/>
    <w:rsid w:val="0082186E"/>
    <w:rsid w:val="00821B76"/>
    <w:rsid w:val="008226B7"/>
    <w:rsid w:val="00824797"/>
    <w:rsid w:val="00826DFE"/>
    <w:rsid w:val="008351A1"/>
    <w:rsid w:val="00841010"/>
    <w:rsid w:val="00842C78"/>
    <w:rsid w:val="00843674"/>
    <w:rsid w:val="008522A1"/>
    <w:rsid w:val="00853B30"/>
    <w:rsid w:val="00856BD8"/>
    <w:rsid w:val="0086098F"/>
    <w:rsid w:val="0086351B"/>
    <w:rsid w:val="00864CAF"/>
    <w:rsid w:val="008706F7"/>
    <w:rsid w:val="00873204"/>
    <w:rsid w:val="00885A77"/>
    <w:rsid w:val="00885C30"/>
    <w:rsid w:val="008864D7"/>
    <w:rsid w:val="008B1A28"/>
    <w:rsid w:val="008B327C"/>
    <w:rsid w:val="008B5A7E"/>
    <w:rsid w:val="008C1C5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B7C0D"/>
    <w:rsid w:val="009D1021"/>
    <w:rsid w:val="009E4259"/>
    <w:rsid w:val="009F0F59"/>
    <w:rsid w:val="009F25EA"/>
    <w:rsid w:val="009F38A4"/>
    <w:rsid w:val="00A0451D"/>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749B3"/>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3341"/>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6442"/>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5</cp:revision>
  <cp:lastPrinted>2021-04-30T09:29:00Z</cp:lastPrinted>
  <dcterms:created xsi:type="dcterms:W3CDTF">2022-04-19T05:36:00Z</dcterms:created>
  <dcterms:modified xsi:type="dcterms:W3CDTF">2022-04-19T07:51:00Z</dcterms:modified>
</cp:coreProperties>
</file>