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>prowadzonym w trybie przetargu nieograniczonego 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DOSTAWĘ MIĘSA CZERWONEGO, WĘDLIN Z MIĘSA CZERWONEGO W ZAKRESIE ORAZ TŁUSZCZÓW ZWIERZĘCYCH</w:t>
      </w:r>
      <w:r w:rsidRPr="0087524F"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  <w:t>*</w:t>
      </w: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□ Części 1 - dostawa mięsa czerwonego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□ Części 2 - dostawa wędlin z mięsa czerwonego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□ Części 4 - dostawa mięsa czerwonego - Inowrocław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eastAsia="pl-PL"/>
        </w:rPr>
        <w:t>□ Części 5 - dostawa wędlin z mięsa czerwonego - Inowrocław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* - właściwe zaznaczyć „X”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rozdz. V pkt 1.2.2.1 SIWZ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umowy 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12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A976A9">
        <w:trPr>
          <w:trHeight w:val="1934"/>
        </w:trPr>
        <w:tc>
          <w:tcPr>
            <w:tcW w:w="545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0F8" w:rsidRPr="00A976A9" w:rsidRDefault="00A976A9" w:rsidP="000350F8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składa ofertę na więcej niż jedną część przedmiotowego postępowania, zobowiązany jest wykazać wykonanie / wykonywanie ww. dostaw na rzecz jednego Odbiorcy w ramach jednej umowy, 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>której wartość za 12 następujących po sobie miesięcy jest nie mniejsza niż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bookmarkStart w:id="0" w:name="_GoBack"/>
      <w:bookmarkEnd w:id="0"/>
      <w:r w:rsidR="000350F8"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1 – o wartości nie mniejszej niż 150 000,00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2 – o wartości nie mniejszej niż 200 000,00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4 – o wartości nie mniejszej niż 80 000,00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5 – o wartości nie mniejszej niż 100 000,00 zł.;</w:t>
      </w:r>
    </w:p>
    <w:p w:rsidR="0087524F" w:rsidRPr="0087524F" w:rsidRDefault="00A976A9" w:rsidP="00A976A9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50F8"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dowodami, że została wykonana (jest wykonywana) należycie.</w:t>
      </w:r>
    </w:p>
    <w:p w:rsidR="002F517E" w:rsidRPr="002F517E" w:rsidRDefault="0087524F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podpisał(li)</w:t>
      </w:r>
      <w:r w:rsidR="00A97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Imię i Nazwisko  </w:t>
      </w:r>
      <w:r w:rsidR="000350F8"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6"/>
      <w:footerReference w:type="default" r:id="rId7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14" w:rsidRDefault="00EC1214" w:rsidP="004E1006">
      <w:pPr>
        <w:spacing w:after="0" w:line="240" w:lineRule="auto"/>
      </w:pPr>
      <w:r>
        <w:separator/>
      </w:r>
    </w:p>
  </w:endnote>
  <w:endnote w:type="continuationSeparator" w:id="0">
    <w:p w:rsidR="00EC1214" w:rsidRDefault="00EC1214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14" w:rsidRDefault="00EC1214" w:rsidP="004E1006">
      <w:pPr>
        <w:spacing w:after="0" w:line="240" w:lineRule="auto"/>
      </w:pPr>
      <w:r>
        <w:separator/>
      </w:r>
    </w:p>
  </w:footnote>
  <w:footnote w:type="continuationSeparator" w:id="0">
    <w:p w:rsidR="00EC1214" w:rsidRDefault="00EC1214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693106">
      <w:rPr>
        <w:rFonts w:ascii="Arial" w:hAnsi="Arial" w:cs="Arial"/>
        <w:sz w:val="20"/>
        <w:szCs w:val="20"/>
      </w:rPr>
      <w:t>3</w:t>
    </w:r>
    <w:r w:rsidR="000350F8">
      <w:rPr>
        <w:rFonts w:ascii="Arial" w:hAnsi="Arial" w:cs="Arial"/>
        <w:sz w:val="20"/>
        <w:szCs w:val="20"/>
      </w:rPr>
      <w:t>7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81CA9"/>
    <w:rsid w:val="0028714D"/>
    <w:rsid w:val="002F1B53"/>
    <w:rsid w:val="002F517E"/>
    <w:rsid w:val="004E1006"/>
    <w:rsid w:val="004F5545"/>
    <w:rsid w:val="00693106"/>
    <w:rsid w:val="006F3529"/>
    <w:rsid w:val="006F7B2A"/>
    <w:rsid w:val="00760411"/>
    <w:rsid w:val="007A548B"/>
    <w:rsid w:val="00822BE1"/>
    <w:rsid w:val="0087524F"/>
    <w:rsid w:val="00897D52"/>
    <w:rsid w:val="00A976A9"/>
    <w:rsid w:val="00B420B2"/>
    <w:rsid w:val="00BB7C5D"/>
    <w:rsid w:val="00C15EE1"/>
    <w:rsid w:val="00C659BE"/>
    <w:rsid w:val="00D22197"/>
    <w:rsid w:val="00D71332"/>
    <w:rsid w:val="00E22FFA"/>
    <w:rsid w:val="00EC1214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14ECC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4</cp:revision>
  <cp:lastPrinted>2020-04-27T07:28:00Z</cp:lastPrinted>
  <dcterms:created xsi:type="dcterms:W3CDTF">2020-10-09T11:10:00Z</dcterms:created>
  <dcterms:modified xsi:type="dcterms:W3CDTF">2020-10-19T08:25:00Z</dcterms:modified>
</cp:coreProperties>
</file>