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0F17" w14:textId="6DAF3B58" w:rsidR="00904A47" w:rsidRPr="00BA49F1" w:rsidRDefault="000A3E83" w:rsidP="000A3E83">
      <w:pPr>
        <w:jc w:val="right"/>
        <w:rPr>
          <w:b/>
          <w:bCs/>
        </w:rPr>
      </w:pPr>
      <w:r w:rsidRPr="00BA49F1">
        <w:rPr>
          <w:b/>
          <w:bCs/>
        </w:rPr>
        <w:t xml:space="preserve">Załącznik nr </w:t>
      </w:r>
      <w:r w:rsidR="00BA49F1">
        <w:rPr>
          <w:b/>
          <w:bCs/>
        </w:rPr>
        <w:t>1</w:t>
      </w:r>
      <w:r w:rsidR="00904A47" w:rsidRPr="00BA49F1">
        <w:rPr>
          <w:b/>
          <w:bCs/>
        </w:rPr>
        <w:t xml:space="preserve"> do SWZ i umowy</w:t>
      </w:r>
    </w:p>
    <w:p w14:paraId="2148AFB0" w14:textId="31FC125F" w:rsidR="00904A47" w:rsidRDefault="00904A47" w:rsidP="00766594">
      <w:pPr>
        <w:spacing w:after="0"/>
        <w:jc w:val="center"/>
        <w:rPr>
          <w:rFonts w:ascii="Arial" w:hAnsi="Arial" w:cs="Arial"/>
          <w:b/>
        </w:rPr>
      </w:pPr>
      <w:r w:rsidRPr="00BA49F1">
        <w:rPr>
          <w:rFonts w:ascii="Arial" w:hAnsi="Arial" w:cs="Arial"/>
          <w:b/>
        </w:rPr>
        <w:t>OPIS PRZEDMIOTU ZAMÓWIENIA</w:t>
      </w:r>
    </w:p>
    <w:p w14:paraId="2E59A346" w14:textId="77777777" w:rsidR="00BA49F1" w:rsidRPr="00BA49F1" w:rsidRDefault="00BA49F1" w:rsidP="00766594">
      <w:pPr>
        <w:spacing w:after="0"/>
        <w:jc w:val="center"/>
        <w:rPr>
          <w:rFonts w:ascii="Arial" w:hAnsi="Arial" w:cs="Arial"/>
          <w:b/>
        </w:rPr>
      </w:pPr>
    </w:p>
    <w:p w14:paraId="09316042" w14:textId="0D94778B" w:rsidR="00BA49F1" w:rsidRPr="00BA49F1" w:rsidRDefault="00904A47" w:rsidP="00BA49F1">
      <w:pPr>
        <w:jc w:val="center"/>
        <w:rPr>
          <w:rFonts w:ascii="Arial" w:hAnsi="Arial" w:cs="Arial"/>
          <w:b/>
        </w:rPr>
      </w:pPr>
      <w:r w:rsidRPr="00BA49F1">
        <w:rPr>
          <w:rFonts w:ascii="Arial" w:hAnsi="Arial" w:cs="Arial"/>
          <w:b/>
        </w:rPr>
        <w:t>CZĘŚĆ I</w:t>
      </w:r>
      <w:r w:rsidR="00BA49F1" w:rsidRPr="00BA49F1">
        <w:rPr>
          <w:rFonts w:ascii="Arial" w:hAnsi="Arial" w:cs="Arial"/>
          <w:b/>
        </w:rPr>
        <w:t xml:space="preserve"> -</w:t>
      </w:r>
      <w:r w:rsidR="00BA49F1" w:rsidRPr="00BA49F1">
        <w:rPr>
          <w:rFonts w:ascii="Arial" w:hAnsi="Arial" w:cs="Arial"/>
        </w:rPr>
        <w:t xml:space="preserve"> </w:t>
      </w:r>
      <w:r w:rsidR="00BA49F1" w:rsidRPr="00BA49F1">
        <w:rPr>
          <w:rFonts w:ascii="Arial" w:hAnsi="Arial" w:cs="Arial"/>
          <w:b/>
        </w:rPr>
        <w:t xml:space="preserve">Dostawa artykułów biurowych </w:t>
      </w:r>
      <w:r w:rsidR="00DC2C17">
        <w:rPr>
          <w:rFonts w:ascii="Arial" w:hAnsi="Arial" w:cs="Arial"/>
          <w:b/>
        </w:rPr>
        <w:t>i szkoleniowych</w:t>
      </w:r>
    </w:p>
    <w:p w14:paraId="2278F5C4" w14:textId="22651AC3" w:rsidR="00904A47" w:rsidRPr="00BA49F1" w:rsidRDefault="00BA49F1" w:rsidP="00766594">
      <w:pPr>
        <w:spacing w:after="0"/>
        <w:jc w:val="center"/>
        <w:rPr>
          <w:rFonts w:ascii="Arial" w:hAnsi="Arial" w:cs="Arial"/>
          <w:bCs/>
        </w:rPr>
      </w:pPr>
      <w:r w:rsidRPr="00BA49F1">
        <w:rPr>
          <w:rFonts w:ascii="Arial" w:hAnsi="Arial" w:cs="Arial"/>
          <w:bCs/>
        </w:rPr>
        <w:t>Kod CPV: 30190000-7; 3019</w:t>
      </w:r>
      <w:r w:rsidR="005C1B91">
        <w:rPr>
          <w:rFonts w:ascii="Arial" w:hAnsi="Arial" w:cs="Arial"/>
          <w:bCs/>
        </w:rPr>
        <w:t>7630-1</w:t>
      </w:r>
      <w:r w:rsidRPr="00BA49F1">
        <w:rPr>
          <w:rFonts w:ascii="Arial" w:hAnsi="Arial" w:cs="Arial"/>
          <w:bCs/>
        </w:rPr>
        <w:t>;</w:t>
      </w:r>
      <w:r w:rsidR="005C1B91">
        <w:rPr>
          <w:rFonts w:ascii="Arial" w:hAnsi="Arial" w:cs="Arial"/>
          <w:bCs/>
        </w:rPr>
        <w:t xml:space="preserve"> 30197100-7; </w:t>
      </w:r>
      <w:r w:rsidRPr="00BA49F1">
        <w:rPr>
          <w:rFonts w:ascii="Arial" w:hAnsi="Arial" w:cs="Arial"/>
          <w:bCs/>
        </w:rPr>
        <w:t xml:space="preserve">39162110-9; </w:t>
      </w:r>
    </w:p>
    <w:p w14:paraId="6739DDBA" w14:textId="77777777" w:rsidR="00BA49F1" w:rsidRPr="00BA49F1" w:rsidRDefault="00BA49F1" w:rsidP="00766594">
      <w:pPr>
        <w:spacing w:after="0"/>
        <w:jc w:val="center"/>
        <w:rPr>
          <w:rFonts w:ascii="Arial" w:hAnsi="Arial" w:cs="Arial"/>
          <w:b/>
        </w:rPr>
      </w:pPr>
    </w:p>
    <w:p w14:paraId="15792DC2" w14:textId="59B53C69" w:rsidR="00904A47" w:rsidRPr="00BA49F1" w:rsidRDefault="00BA49F1">
      <w:pPr>
        <w:rPr>
          <w:rFonts w:ascii="Arial" w:hAnsi="Arial" w:cs="Arial"/>
          <w:bCs/>
        </w:rPr>
      </w:pPr>
      <w:bookmarkStart w:id="0" w:name="_Hlk71105469"/>
      <w:r w:rsidRPr="00BA49F1">
        <w:rPr>
          <w:rFonts w:ascii="Arial" w:hAnsi="Arial" w:cs="Arial"/>
          <w:bCs/>
        </w:rPr>
        <w:t>A</w:t>
      </w:r>
      <w:r w:rsidR="00904A47" w:rsidRPr="00BA49F1">
        <w:rPr>
          <w:rFonts w:ascii="Arial" w:hAnsi="Arial" w:cs="Arial"/>
          <w:bCs/>
        </w:rPr>
        <w:t>rtykuł</w:t>
      </w:r>
      <w:r w:rsidRPr="00BA49F1">
        <w:rPr>
          <w:rFonts w:ascii="Arial" w:hAnsi="Arial" w:cs="Arial"/>
          <w:bCs/>
        </w:rPr>
        <w:t>y</w:t>
      </w:r>
      <w:r w:rsidR="00904A47" w:rsidRPr="00BA49F1">
        <w:rPr>
          <w:rFonts w:ascii="Arial" w:hAnsi="Arial" w:cs="Arial"/>
          <w:bCs/>
        </w:rPr>
        <w:t xml:space="preserve"> biurow</w:t>
      </w:r>
      <w:r w:rsidRPr="00BA49F1">
        <w:rPr>
          <w:rFonts w:ascii="Arial" w:hAnsi="Arial" w:cs="Arial"/>
          <w:bCs/>
        </w:rPr>
        <w:t>e</w:t>
      </w:r>
      <w:r w:rsidR="00904A47" w:rsidRPr="00BA49F1">
        <w:rPr>
          <w:rFonts w:ascii="Arial" w:hAnsi="Arial" w:cs="Arial"/>
          <w:bCs/>
        </w:rPr>
        <w:t xml:space="preserve"> </w:t>
      </w:r>
      <w:bookmarkEnd w:id="0"/>
      <w:r w:rsidR="00904A47" w:rsidRPr="00BA49F1">
        <w:rPr>
          <w:rFonts w:ascii="Arial" w:hAnsi="Arial" w:cs="Arial"/>
          <w:bCs/>
        </w:rPr>
        <w:t>o parametrach nie gorszych niż:</w:t>
      </w:r>
    </w:p>
    <w:tbl>
      <w:tblPr>
        <w:tblW w:w="13962" w:type="dxa"/>
        <w:tblCellMar>
          <w:left w:w="70" w:type="dxa"/>
          <w:right w:w="70" w:type="dxa"/>
        </w:tblCellMar>
        <w:tblLook w:val="04A0" w:firstRow="1" w:lastRow="0" w:firstColumn="1" w:lastColumn="0" w:noHBand="0" w:noVBand="1"/>
      </w:tblPr>
      <w:tblGrid>
        <w:gridCol w:w="496"/>
        <w:gridCol w:w="11340"/>
        <w:gridCol w:w="850"/>
        <w:gridCol w:w="1276"/>
      </w:tblGrid>
      <w:tr w:rsidR="00121924" w:rsidRPr="00BA49F1" w14:paraId="222DE889" w14:textId="77777777" w:rsidTr="00BA49F1">
        <w:trPr>
          <w:trHeight w:val="984"/>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D1EE0"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lp.</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1F66872" w14:textId="77777777" w:rsidR="00121924" w:rsidRPr="005C1B91" w:rsidRDefault="00121924" w:rsidP="00554015">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nazwa asortymentu</w:t>
            </w:r>
            <w:r w:rsidRPr="005C1B91">
              <w:rPr>
                <w:rFonts w:ascii="Arial" w:eastAsia="Times New Roman" w:hAnsi="Arial" w:cs="Arial"/>
                <w:b/>
                <w:bCs/>
                <w:sz w:val="20"/>
                <w:szCs w:val="20"/>
                <w:lang w:eastAsia="pl-PL"/>
              </w:rPr>
              <w:tab/>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119490"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j.m.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7D2629"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ilość</w:t>
            </w:r>
          </w:p>
        </w:tc>
      </w:tr>
      <w:tr w:rsidR="00D840B6" w:rsidRPr="00BA49F1" w14:paraId="0159341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3E8A2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8464DA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bloczek kartek samoprzylepnych, żółte 75X75 100szt/op.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E2A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8D67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1175</w:t>
            </w:r>
          </w:p>
        </w:tc>
      </w:tr>
      <w:tr w:rsidR="00D840B6" w:rsidRPr="00BA49F1" w14:paraId="4D99AE7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2FC5B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1C1179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bloczek biały (kostka biurowa) - o wymiarach 83x83x50 mm, zawiera min. 500 karteczek klejonych wzdłuż jednego boku.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392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9D8A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810</w:t>
            </w:r>
          </w:p>
        </w:tc>
      </w:tr>
      <w:tr w:rsidR="00D840B6" w:rsidRPr="00BA49F1" w14:paraId="6B1DD1C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C650B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213354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kartki w bloczkach kolorowe o wym. 83x83  zawiera min. 500 karteczek klejonych wzdłuż jednego boku.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FB2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F73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639</w:t>
            </w:r>
          </w:p>
        </w:tc>
      </w:tr>
      <w:tr w:rsidR="00D840B6" w:rsidRPr="00BA49F1" w14:paraId="1A626B7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05C3E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239D5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na wkłady wielko pojemne metalowe, automatyczny ośmioboczny (wyposażony w przyciskowy mechanizm wysuwania wkładu), wykonany z tworzywa sztucznego, posiadający metalowy niklowany klips, okuwkę oraz obrączkę kol. wkładu - niebieski, długość linii pisania min. 2000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9D1F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860B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1557</w:t>
            </w:r>
          </w:p>
        </w:tc>
      </w:tr>
      <w:tr w:rsidR="00D840B6" w:rsidRPr="00BA49F1" w14:paraId="2B67ADA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C0EC1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02D71D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wkłady wielko pojemne niebieskie o grubości linii pisania do 0,4-0,6mm długość linii pisania min. 2000m do oferowanego długopisu wielko pojemnego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41B6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BBB9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1647</w:t>
            </w:r>
          </w:p>
        </w:tc>
      </w:tr>
      <w:tr w:rsidR="00D840B6" w:rsidRPr="00BA49F1" w14:paraId="68FC87A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7CA7F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043BA1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niebieskiego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5FF2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996D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2043</w:t>
            </w:r>
          </w:p>
        </w:tc>
      </w:tr>
      <w:tr w:rsidR="00D840B6" w:rsidRPr="00BA49F1" w14:paraId="6D07ED6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AEBF6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96D520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długopisu w plastikowej oprawie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54D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2CF4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1852</w:t>
            </w:r>
          </w:p>
        </w:tc>
      </w:tr>
      <w:tr w:rsidR="00D840B6" w:rsidRPr="00BA49F1" w14:paraId="25E213D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2C65B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647AF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czerwonego.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597C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D78D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893</w:t>
            </w:r>
          </w:p>
        </w:tc>
      </w:tr>
      <w:tr w:rsidR="00D840B6" w:rsidRPr="00BA49F1" w14:paraId="158C20C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D1F23D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AF1D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czarnego.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74B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FAE76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1686</w:t>
            </w:r>
          </w:p>
        </w:tc>
      </w:tr>
      <w:tr w:rsidR="00D840B6" w:rsidRPr="00BA49F1" w14:paraId="0588DA6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BD23B4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8C32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na łańcuszku samoprzylepna podstawka z możliwością wymiany wkładu łańcuszek o długości min 50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25C2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6CAA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182</w:t>
            </w:r>
          </w:p>
        </w:tc>
      </w:tr>
      <w:tr w:rsidR="00D840B6" w:rsidRPr="00BA49F1" w14:paraId="2DC8FA50"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E309A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59A534D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pióro kulkowe, szybkoschnący niebieski tusz pigmentowy zasycha w ciągu jednej sekundy nie przerywa pisząc po śliskim papierze gumowa obudowa cienka linia pisania ok.0,7mm długość linii pisania 600m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7EE7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55D4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803</w:t>
            </w:r>
          </w:p>
        </w:tc>
      </w:tr>
      <w:tr w:rsidR="00D840B6" w:rsidRPr="00BA49F1" w14:paraId="25ACCA5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237906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8AB81E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pióra kulkowego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272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28D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1032</w:t>
            </w:r>
          </w:p>
        </w:tc>
      </w:tr>
      <w:tr w:rsidR="00D840B6" w:rsidRPr="00BA49F1" w14:paraId="178E926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0DC543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98703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pióro kulkowe, szybkoschnący </w:t>
            </w:r>
            <w:r w:rsidRPr="00BA49F1">
              <w:rPr>
                <w:rFonts w:ascii="Arial" w:hAnsi="Arial" w:cs="Arial"/>
                <w:b/>
                <w:bCs/>
                <w:i/>
                <w:iCs/>
                <w:sz w:val="20"/>
                <w:szCs w:val="20"/>
              </w:rPr>
              <w:t>czarny tusz pigmentowy</w:t>
            </w:r>
            <w:r w:rsidRPr="00BA49F1">
              <w:rPr>
                <w:rFonts w:ascii="Arial" w:hAnsi="Arial" w:cs="Arial"/>
                <w:sz w:val="20"/>
                <w:szCs w:val="20"/>
              </w:rPr>
              <w:t xml:space="preserve"> zasycha w ciągu jednej sekundy nie przerywa pisząc po śliskim papierze gumowa obudowa cienka linia pisania ok.0,7mm długość linii pisania 600m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55A6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3AD1C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644</w:t>
            </w:r>
          </w:p>
        </w:tc>
      </w:tr>
      <w:tr w:rsidR="00D840B6" w:rsidRPr="00BA49F1" w14:paraId="27FD2B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392CAA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75A86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wkład </w:t>
            </w:r>
            <w:r w:rsidRPr="00BA49F1">
              <w:rPr>
                <w:rFonts w:ascii="Arial" w:hAnsi="Arial" w:cs="Arial"/>
                <w:b/>
                <w:bCs/>
                <w:i/>
                <w:iCs/>
                <w:sz w:val="20"/>
                <w:szCs w:val="20"/>
              </w:rPr>
              <w:t>czarny</w:t>
            </w:r>
            <w:r w:rsidRPr="00BA49F1">
              <w:rPr>
                <w:rFonts w:ascii="Arial" w:hAnsi="Arial" w:cs="Arial"/>
                <w:sz w:val="20"/>
                <w:szCs w:val="20"/>
              </w:rPr>
              <w:t xml:space="preserve"> do oferowanego pióra kulkowego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A97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04A3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687</w:t>
            </w:r>
          </w:p>
        </w:tc>
      </w:tr>
      <w:tr w:rsidR="00D840B6" w:rsidRPr="00BA49F1" w14:paraId="539E153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8A0EA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961701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pióro kulkowe ścieralne,  tusz niebieski, błyskawicznie zasycha na papierze odporny na działanie wody i światła, grubość linii pisania: 0,35 mm, ergonomiczny uchwyt, wyposażony w szarą końcówkę do ścierania pisanego tekstu nie pozostawiając żadnych śladów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6F90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B67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292</w:t>
            </w:r>
          </w:p>
        </w:tc>
      </w:tr>
      <w:tr w:rsidR="00D840B6" w:rsidRPr="00BA49F1" w14:paraId="5870C7F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A144B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FD5D08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pióra kulkowego ścieralnego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CF5B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AB2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537</w:t>
            </w:r>
          </w:p>
        </w:tc>
      </w:tr>
      <w:tr w:rsidR="00D840B6" w:rsidRPr="00BA49F1" w14:paraId="2230757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9B389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7BFEC7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pióra wiecznego PARKER op./5 szt. długie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0870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9B9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w:t>
            </w:r>
          </w:p>
        </w:tc>
      </w:tr>
      <w:tr w:rsidR="00D840B6" w:rsidRPr="00BA49F1" w14:paraId="7E75569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8182D5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28FBF1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wkład </w:t>
            </w:r>
            <w:r w:rsidRPr="00BA49F1">
              <w:rPr>
                <w:rFonts w:ascii="Arial" w:hAnsi="Arial" w:cs="Arial"/>
                <w:b/>
                <w:bCs/>
                <w:i/>
                <w:iCs/>
                <w:sz w:val="20"/>
                <w:szCs w:val="20"/>
              </w:rPr>
              <w:t>czarny</w:t>
            </w:r>
            <w:r w:rsidRPr="00BA49F1">
              <w:rPr>
                <w:rFonts w:ascii="Arial" w:hAnsi="Arial" w:cs="Arial"/>
                <w:sz w:val="20"/>
                <w:szCs w:val="20"/>
              </w:rPr>
              <w:t xml:space="preserve"> do pióra wiecznego PARKER op./5 szt. długie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2AB7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829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w:t>
            </w:r>
          </w:p>
        </w:tc>
      </w:tr>
      <w:tr w:rsidR="00D840B6" w:rsidRPr="00BA49F1" w14:paraId="5D283EA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880D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7864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wkłady wielko pojemne niebieskie do długopisów PARKER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98CC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AF00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75</w:t>
            </w:r>
          </w:p>
        </w:tc>
      </w:tr>
      <w:tr w:rsidR="00D840B6" w:rsidRPr="00BA49F1" w14:paraId="115373B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F83FE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DB8FD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automatyczny - metalowy, metalowa końcówka, przycisk i klips, automatycznie chowana głowica, system łatwego uzupełniania grafitów, grubość wkładu 0,5 mm. twardość 2B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1FD5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0539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566</w:t>
            </w:r>
          </w:p>
        </w:tc>
      </w:tr>
      <w:tr w:rsidR="00D840B6" w:rsidRPr="00BA49F1" w14:paraId="4CDFBD9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8A0AD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CDD2A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automatyczny – metalowy lub plastikowy, metalowa końcówka, przyciski klips, automatycznie chowana głowica, system łatwego uzupełniania grafitów, grubość wkładu 0,7 mm. twardość 2B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6817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1B2A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575</w:t>
            </w:r>
          </w:p>
        </w:tc>
      </w:tr>
      <w:tr w:rsidR="00D840B6" w:rsidRPr="00BA49F1" w14:paraId="38D0E58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E79D6B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32E606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grafit do ołówków automatycznych 0,5mm 2b op./12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42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C727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560</w:t>
            </w:r>
          </w:p>
        </w:tc>
      </w:tr>
      <w:tr w:rsidR="00D840B6" w:rsidRPr="00BA49F1" w14:paraId="2EC79E5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10318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EC755A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grafit do ołówków automatycznych 0,7mm 2b  op./12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CC24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6E26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456</w:t>
            </w:r>
          </w:p>
        </w:tc>
      </w:tr>
      <w:tr w:rsidR="00D840B6" w:rsidRPr="00BA49F1" w14:paraId="54D97AF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12808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D92D0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wykonany z drewna cedrowego o dużej odporności na złamania grafit twardość HB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1670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9FFD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4583</w:t>
            </w:r>
          </w:p>
        </w:tc>
      </w:tr>
      <w:tr w:rsidR="00D840B6" w:rsidRPr="00BA49F1" w14:paraId="751DF2C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4FC3C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D1685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temperówka metalowa podwójna - wykonana ze stopu aluminium z ostrzem ze stali nierdzewnej, przeznaczona do standardowych kredek i ołówków oraz do kredek o średnicy 11 mm. Posiada uwolnienie pod grafit, dzięki czemu się nie blokuje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BDC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DCEA8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897</w:t>
            </w:r>
          </w:p>
        </w:tc>
      </w:tr>
      <w:tr w:rsidR="00D840B6" w:rsidRPr="00BA49F1" w14:paraId="0217235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8F72C1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D63FF0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gumka do usuwania śladów ołówka, może być stosowana do każdego rodzaju papieru - nierozmazująca ołówka HB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B3C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46B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1443</w:t>
            </w:r>
          </w:p>
        </w:tc>
      </w:tr>
      <w:tr w:rsidR="00D840B6" w:rsidRPr="00BA49F1" w14:paraId="09A69B1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B319D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DF4370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foliopis 0,4mm tusz pigmentowy, wodoodporny nie przesiąka przez papier i nie ulega dyspersji posiada oznaczenia grubości posiada gumkę do ścierania tuszu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F450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72C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479</w:t>
            </w:r>
          </w:p>
        </w:tc>
      </w:tr>
      <w:tr w:rsidR="00D840B6" w:rsidRPr="00BA49F1" w14:paraId="0EC670D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983B3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624648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foliopis 0,4mm tusz pigmentowy, wodoodporny nie przesiąka przez papier i nie ulega dyspersji posiada oznaczenia grubości posiada gumkę do ścierania tusz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0733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BFFFD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397</w:t>
            </w:r>
          </w:p>
        </w:tc>
      </w:tr>
      <w:tr w:rsidR="00D840B6" w:rsidRPr="00BA49F1" w14:paraId="53939F1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DE38F2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74A4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foliopis 0,4mm tusz pigmentowy, wodoodporny nie przesiąka przez papier i nie ulega dyspersji posiada oznaczenia grubości posiada gumkę do ścierania tusz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90C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EABD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357</w:t>
            </w:r>
          </w:p>
        </w:tc>
      </w:tr>
      <w:tr w:rsidR="00D840B6" w:rsidRPr="00BA49F1" w14:paraId="46422D83"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14B077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66AB02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foliopis 0,4mm tusz pigmentowy, wodoodporny nie przesiąka przez papier i nie ulega dyspersji posiada oznaczenia grubości posiada gumkę do ścierania </w:t>
            </w:r>
            <w:r w:rsidRPr="00BA49F1">
              <w:rPr>
                <w:rFonts w:ascii="Arial" w:hAnsi="Arial" w:cs="Arial"/>
                <w:b/>
                <w:bCs/>
                <w:i/>
                <w:iCs/>
                <w:sz w:val="20"/>
                <w:szCs w:val="20"/>
              </w:rPr>
              <w:t>tusz kolor 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4CA6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552B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509</w:t>
            </w:r>
          </w:p>
        </w:tc>
      </w:tr>
      <w:tr w:rsidR="00D840B6" w:rsidRPr="00BA49F1" w14:paraId="5E8DFE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3D8D2E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020D4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 plastikowa obudowa, kolor tuszu w kolorze zatyczki, końcówka fibrowa, grubość linii pisania 0,4 mm, komplet - 4 kolory (zielony, niebieski, czarny, czerwony) w etui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A479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8CD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444</w:t>
            </w:r>
          </w:p>
        </w:tc>
      </w:tr>
      <w:tr w:rsidR="00D840B6" w:rsidRPr="00BA49F1" w14:paraId="3DED961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78CD3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D64B28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0F9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70A2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269</w:t>
            </w:r>
          </w:p>
        </w:tc>
      </w:tr>
      <w:tr w:rsidR="00D840B6" w:rsidRPr="00BA49F1" w14:paraId="0E138D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A3F06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4AAFE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A2C5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505F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257</w:t>
            </w:r>
          </w:p>
        </w:tc>
      </w:tr>
      <w:tr w:rsidR="00D840B6" w:rsidRPr="00BA49F1" w14:paraId="0BAD198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F30279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56B35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FB04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AEAC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226</w:t>
            </w:r>
          </w:p>
        </w:tc>
      </w:tr>
      <w:tr w:rsidR="00D840B6" w:rsidRPr="00BA49F1" w14:paraId="6602DF0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BA007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CB122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cienkopis kreślarski - do kreślenia na papierze, brystolu, kalce, tusz pigmentowy, odporny na wodę, światło oraz mechaniczne ścieranie, nie przesiąka przez kartkę, końcówka fibrowa o grubości 0,5 mm, </w:t>
            </w:r>
            <w:r w:rsidRPr="00BA49F1">
              <w:rPr>
                <w:rFonts w:ascii="Arial" w:hAnsi="Arial" w:cs="Arial"/>
                <w:b/>
                <w:bCs/>
                <w:i/>
                <w:iCs/>
                <w:sz w:val="20"/>
                <w:szCs w:val="20"/>
              </w:rPr>
              <w:t>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0F0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AE1B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281</w:t>
            </w:r>
          </w:p>
        </w:tc>
      </w:tr>
      <w:tr w:rsidR="00D840B6" w:rsidRPr="00BA49F1" w14:paraId="0E9B89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73237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7F79A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korektor w pisaku - z metalową cienką końcówką, wewnątrz kulka ułatwiająca mieszanie, szybkoschnący, koryguje pismo ręczne i komputerowe, przezroczysta skuwka z klipsem, pojemność 8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BEEB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1A88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564</w:t>
            </w:r>
          </w:p>
        </w:tc>
      </w:tr>
      <w:tr w:rsidR="00D840B6" w:rsidRPr="00BA49F1" w14:paraId="2B64E37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FFAC01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1A943A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korektor w taśmie, przeźroczysta obudowa, posiada mechanizm regulacji naciągu taśmy szerokość taśmy 4,2mm długość taśmy 10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5F23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A859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445</w:t>
            </w:r>
          </w:p>
        </w:tc>
      </w:tr>
      <w:tr w:rsidR="00D840B6" w:rsidRPr="00BA49F1" w14:paraId="7AEBE54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8779A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6C695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plastelina 6 kolorów - nie klei się do rąk, plastelina jest zabezpieczona folią i umieszczona w kartonowym pudełku.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31B3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794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323</w:t>
            </w:r>
          </w:p>
        </w:tc>
      </w:tr>
      <w:tr w:rsidR="00D840B6" w:rsidRPr="00BA49F1" w14:paraId="1EB86D6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6C701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B7F1A5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4 kolory w etui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19F2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322B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494</w:t>
            </w:r>
          </w:p>
        </w:tc>
      </w:tr>
      <w:tr w:rsidR="00D840B6" w:rsidRPr="00BA49F1" w14:paraId="7E24EBD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49B97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B5E160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kolor tusz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EE8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DC89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w:t>
            </w:r>
          </w:p>
        </w:tc>
      </w:tr>
      <w:tr w:rsidR="00D840B6" w:rsidRPr="00BA49F1" w14:paraId="34651CB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978B70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116CD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kolor tusz żółty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864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041B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218</w:t>
            </w:r>
          </w:p>
        </w:tc>
      </w:tr>
      <w:tr w:rsidR="00D840B6" w:rsidRPr="00BA49F1" w14:paraId="4B67A6D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60A494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3AB061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kolor tusz pomarańczowy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632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2A38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188</w:t>
            </w:r>
          </w:p>
        </w:tc>
      </w:tr>
      <w:tr w:rsidR="00D840B6" w:rsidRPr="00BA49F1" w14:paraId="530FF7A0"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7782A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CDA7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markery do tablic sucho ścieralnych 4 kolory + gąbka, marker - okrągła końcówka z tuszem na bazie alkoholu, naturalny zapach, ergonomiczny kształt, grubość linii pisania 1,5 mm, kolory: czarny, czerwony, niebieski i zielony, gąbka z warstwą magnetyczną posiada uchwyt, w którym można umieścić markery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6339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512D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32BAE63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69BA03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3B5D8DA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gąbka do tablic z markerami 4 kol płynny tusz dozowany za pomocą specjalnego tłoczka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04AA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D0D0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113</w:t>
            </w:r>
          </w:p>
        </w:tc>
      </w:tr>
      <w:tr w:rsidR="00D840B6" w:rsidRPr="00BA49F1" w14:paraId="7FED582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1ED03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42731C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gąbka magnetyczna do tablic sucho ścieralnych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CE6D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1DB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3CC57E6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5B5D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1664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płyn do zmywania folii i tablic konferencyjnych  oraz magnetycznych z atomizerem - czyści wszelkie markery oraz zanieczyszczenia z folii i tablic sucho ścieralnych, na bazie alkoholu, pojemność min. 220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9D2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4B80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w:t>
            </w:r>
          </w:p>
        </w:tc>
      </w:tr>
      <w:tr w:rsidR="00D840B6" w:rsidRPr="00BA49F1" w14:paraId="258A8976"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8FDBF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4CF647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magnesy do tablic 30 mm 10sz/op.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B4F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7C19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200</w:t>
            </w:r>
          </w:p>
        </w:tc>
      </w:tr>
      <w:tr w:rsidR="00D840B6" w:rsidRPr="00BA49F1" w14:paraId="7DCB2BC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C831F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1325A4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magnesy do tablic 15mm op./10szt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BE257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F3D3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166</w:t>
            </w:r>
          </w:p>
        </w:tc>
      </w:tr>
      <w:tr w:rsidR="00D840B6" w:rsidRPr="00BA49F1" w14:paraId="1890B06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5C881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6DD460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biały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5320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CC6B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126</w:t>
            </w:r>
          </w:p>
        </w:tc>
      </w:tr>
      <w:tr w:rsidR="00D840B6" w:rsidRPr="00BA49F1" w14:paraId="2EDA289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CC404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CB9E7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niebieski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C1D6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173F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166</w:t>
            </w:r>
          </w:p>
        </w:tc>
      </w:tr>
      <w:tr w:rsidR="00D840B6" w:rsidRPr="00BA49F1" w14:paraId="3235764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52FCC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4B6FC7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złoty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002E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B2B3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602566F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808774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D5FD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czarny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A1F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08B57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176</w:t>
            </w:r>
          </w:p>
        </w:tc>
      </w:tr>
      <w:tr w:rsidR="00D840B6" w:rsidRPr="00BA49F1" w14:paraId="443242A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5EC3DC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30A63D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pisania1- 5mm z formułą DRY SAFE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50E9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C93E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249</w:t>
            </w:r>
          </w:p>
        </w:tc>
      </w:tr>
      <w:tr w:rsidR="00D840B6" w:rsidRPr="00BA49F1" w14:paraId="6DD440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34F7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60912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 1-5mm z formułą DRY SAFE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88F0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3D3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207</w:t>
            </w:r>
          </w:p>
        </w:tc>
      </w:tr>
      <w:tr w:rsidR="00D840B6" w:rsidRPr="00BA49F1" w14:paraId="2360AF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BAE77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4E4AA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 1-5mm z formułą DRY SAFE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27F4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A71E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209</w:t>
            </w:r>
          </w:p>
        </w:tc>
      </w:tr>
      <w:tr w:rsidR="00D840B6" w:rsidRPr="00BA49F1" w14:paraId="1FF5C77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328EB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98F51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marker wodoodporny ścięta końcówka grubość linii pisania 1-5mm z formułą DRY SAFE kolor </w:t>
            </w:r>
            <w:r w:rsidRPr="00BA49F1">
              <w:rPr>
                <w:rFonts w:ascii="Arial" w:hAnsi="Arial" w:cs="Arial"/>
                <w:b/>
                <w:bCs/>
                <w:i/>
                <w:iCs/>
                <w:sz w:val="20"/>
                <w:szCs w:val="20"/>
              </w:rPr>
              <w:t>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F569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898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315</w:t>
            </w:r>
          </w:p>
        </w:tc>
      </w:tr>
      <w:tr w:rsidR="00D840B6" w:rsidRPr="00BA49F1" w14:paraId="785B5FE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F1F6E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9A9BA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notatnikowy (biurowy) - format A4, 100 kartek, kratka, okładka miękka, klejony od góry, łatwe wyrywanie kartek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1CF9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605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277</w:t>
            </w:r>
          </w:p>
        </w:tc>
      </w:tr>
      <w:tr w:rsidR="00D840B6" w:rsidRPr="00BA49F1" w14:paraId="26F6938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7AB59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958D8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samoprzylepny A4 mix kolorów op./100szt., 5 kol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2E01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3C863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118</w:t>
            </w:r>
          </w:p>
        </w:tc>
      </w:tr>
      <w:tr w:rsidR="00D840B6" w:rsidRPr="00BA49F1" w14:paraId="0369D1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C8557F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28C56A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samoprzylepny (etykiety samoprzylepne) A4 biały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4254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7A10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149</w:t>
            </w:r>
          </w:p>
        </w:tc>
      </w:tr>
      <w:tr w:rsidR="00D840B6" w:rsidRPr="00BA49F1" w14:paraId="5D1F621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9ADA0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8AB63F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ozdobny 110g/m2 A4 kolor ecru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796C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0678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65</w:t>
            </w:r>
          </w:p>
        </w:tc>
      </w:tr>
      <w:tr w:rsidR="00D840B6" w:rsidRPr="00BA49F1" w14:paraId="1C6F841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80380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95334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do dyplomów 170g/m² A4/25ark najwyższej jakości papier satynowy do wydruku dyplomów kolor ecru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B65A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7FAD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60</w:t>
            </w:r>
          </w:p>
        </w:tc>
      </w:tr>
      <w:tr w:rsidR="00D840B6" w:rsidRPr="00BA49F1" w14:paraId="3A180AE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2A583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87203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zeszyt A5 kratka 32 kartek twarda oprawa papier około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C40C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E588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691</w:t>
            </w:r>
          </w:p>
        </w:tc>
      </w:tr>
      <w:tr w:rsidR="00D840B6" w:rsidRPr="00BA49F1" w14:paraId="768FAE6E"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76695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F9D8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zeszyt A5 kratka 60 kartek papier około 80g/m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B854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5064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591</w:t>
            </w:r>
          </w:p>
        </w:tc>
      </w:tr>
      <w:tr w:rsidR="00D840B6" w:rsidRPr="00BA49F1" w14:paraId="050A550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123B8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52769B6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zeszyt A4 kratka 96 kartek twarda oprawa papier około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542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673E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806</w:t>
            </w:r>
          </w:p>
        </w:tc>
      </w:tr>
      <w:tr w:rsidR="00D840B6" w:rsidRPr="00BA49F1" w14:paraId="04BA9B0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6D49D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B64B1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skorowidz w twardej oprawie A4 96 kartek grubość kartek min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C968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8016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247</w:t>
            </w:r>
          </w:p>
        </w:tc>
      </w:tr>
      <w:tr w:rsidR="00D840B6" w:rsidRPr="00BA49F1" w14:paraId="2731243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5D9D70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11BC51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A3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50C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9C673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2E87FD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472D6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A5463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A3 2x125mic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4AE7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5BB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5B00F3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1CEF1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B0DBD4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A4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3C1F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4B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06B4B69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89E10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A8B4CA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A4 2x1125mic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8342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495D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84</w:t>
            </w:r>
          </w:p>
        </w:tc>
      </w:tr>
      <w:tr w:rsidR="00D840B6" w:rsidRPr="00BA49F1" w14:paraId="4688D5B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DCC965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CB0744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A5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8A3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A0BF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33</w:t>
            </w:r>
          </w:p>
        </w:tc>
      </w:tr>
      <w:tr w:rsidR="00D840B6" w:rsidRPr="00BA49F1" w14:paraId="4CE78C60"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7BE46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DF57D0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przezroczysta, samoprzylepna do drukarki laserowej A-4 op./100szt grubość 50 mic.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B932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8E57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33</w:t>
            </w:r>
          </w:p>
        </w:tc>
      </w:tr>
      <w:tr w:rsidR="00D840B6" w:rsidRPr="00BA49F1" w14:paraId="509DAF2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A0114A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2BD2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klej typu butapren kontaktowy przeznaczony do klejenia skóry naturalnej i sztucznej, gumy, tkanin i filcu, w puszce o pojemności poj. min.0,8l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EB9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3DC43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40</w:t>
            </w:r>
          </w:p>
        </w:tc>
      </w:tr>
      <w:tr w:rsidR="00D840B6" w:rsidRPr="00BA49F1" w14:paraId="5F13EC5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561D7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EB599C7" w14:textId="2FAD70B7" w:rsidR="00D840B6" w:rsidRPr="00BA49F1" w:rsidRDefault="00D840B6" w:rsidP="00D840B6">
            <w:pPr>
              <w:spacing w:after="0"/>
              <w:rPr>
                <w:rFonts w:ascii="Arial" w:hAnsi="Arial" w:cs="Arial"/>
                <w:sz w:val="20"/>
                <w:szCs w:val="20"/>
              </w:rPr>
            </w:pPr>
            <w:r w:rsidRPr="00BA49F1">
              <w:rPr>
                <w:rFonts w:ascii="Arial" w:hAnsi="Arial" w:cs="Arial"/>
                <w:sz w:val="20"/>
                <w:szCs w:val="20"/>
              </w:rPr>
              <w:t>klej biurowy introligatorski - nadaje się do klejenia papieru, drewna, korka, filcu, tkaniny, ceramiki, folii aluminiowej, styropianu oraz do różnych prac naprawczych, itp.; można go wykorzystać do wszelkiego rodzaju prac artystyczno–plastycznych</w:t>
            </w:r>
            <w:r w:rsidR="001D5E7F">
              <w:rPr>
                <w:rFonts w:ascii="Arial" w:hAnsi="Arial" w:cs="Arial"/>
                <w:sz w:val="20"/>
                <w:szCs w:val="20"/>
              </w:rPr>
              <w:t>,</w:t>
            </w:r>
            <w:r w:rsidRPr="00BA49F1">
              <w:rPr>
                <w:rFonts w:ascii="Arial" w:hAnsi="Arial" w:cs="Arial"/>
                <w:sz w:val="20"/>
                <w:szCs w:val="20"/>
              </w:rPr>
              <w:t xml:space="preserve"> 75ml typu CR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9339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C3E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441</w:t>
            </w:r>
          </w:p>
        </w:tc>
      </w:tr>
      <w:tr w:rsidR="00D840B6" w:rsidRPr="00BA49F1" w14:paraId="6AC6C01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5F5C9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6EE3A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klej biurowy w sztyfcie pojemność min. 36 g bezbarwny i bezwonny, przeznaczony do papieru, fotografii, tektury i tkanin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0EB6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4289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685</w:t>
            </w:r>
          </w:p>
        </w:tc>
      </w:tr>
      <w:tr w:rsidR="00D840B6" w:rsidRPr="00BA49F1" w14:paraId="20107FA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5C4F16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6DC06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datownik automatyczny samotuszujący - z tuszem koloru czarnego lub niebieskiego, dostępny w wersji polskiej, , wysokość liter/cyfr 4 mm, łatwe uzupełnienie lub wymiana poduszki tuszującej, plastikowa wzmocniona obudowa ze stopką antypoślizgową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A196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DB8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w:t>
            </w:r>
          </w:p>
        </w:tc>
      </w:tr>
      <w:tr w:rsidR="00D840B6" w:rsidRPr="00BA49F1" w14:paraId="3FE216F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3FF20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D9B776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numerator automatyczny w mocnej metalowej obudowie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1679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2FE14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w:t>
            </w:r>
          </w:p>
        </w:tc>
      </w:tr>
      <w:tr w:rsidR="00D840B6" w:rsidRPr="00BA49F1" w14:paraId="02D2CD8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F97E81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AF4C1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zszywacz biurowy wykonany w całości z metalu z ogranicznikiem z obrotową głowicą umożliwiającą zszywanie zeszytów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7D04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CCE75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358304A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23188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971734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zszywacz biurowy, metalowa konstrukcja i uchwyt z niełamliwego plastiku, zszywanie zamknięte 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123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A04BA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w:t>
            </w:r>
          </w:p>
        </w:tc>
      </w:tr>
      <w:tr w:rsidR="00D840B6" w:rsidRPr="00BA49F1" w14:paraId="4E87519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577E3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912F1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rozszywacz dokumentów - metalowy w plastikowej obudowie z mechanizmem blokującym ostrza, przeznaczony do rozszywania wszystkich rodzajów zszywek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840A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407A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5DD9920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852BEB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96C362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zszywki miedziowane 24/6 1000szt/op. do zszywaczy biurowych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703D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AF8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1027</w:t>
            </w:r>
          </w:p>
        </w:tc>
      </w:tr>
      <w:tr w:rsidR="00D840B6" w:rsidRPr="00BA49F1" w14:paraId="1C40ECE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C4424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A2F83E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dziurkacz biurowy, wykonany w całości z metalu z ogranicznikiem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4BE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68CB0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w:t>
            </w:r>
          </w:p>
        </w:tc>
      </w:tr>
      <w:tr w:rsidR="00D840B6" w:rsidRPr="00BA49F1" w14:paraId="422D0D5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CD70A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68620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dziurkacz archiwizacyjny HP4, funkcjonalny dziurkacz archiwizacyjny cztero-otworowy, z przekładnią pozwalająca na dziurkowanie jednorazowo do 150 kartek papieru, regulowana odległość dziurek od krawędzi papieru, listwa zatrzaskowa ze standardowymi formatami papieru od B6 do A3, precyzyjne ustalenie miejsca wykonania otworów dzięki ruchomej listwie zatrzaskowej, łatwo dostępny pojemnik na „confetti”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4B3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F9A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w:t>
            </w:r>
          </w:p>
        </w:tc>
      </w:tr>
      <w:tr w:rsidR="00D840B6" w:rsidRPr="00BA49F1" w14:paraId="1DCC985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66CEF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220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tulejki do dziurkacza 4 otworowego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8BB1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E075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w:t>
            </w:r>
          </w:p>
        </w:tc>
      </w:tr>
      <w:tr w:rsidR="00D840B6" w:rsidRPr="00BA49F1" w14:paraId="2F82053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FCB4C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5B0A74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19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D95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209F0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263</w:t>
            </w:r>
          </w:p>
        </w:tc>
      </w:tr>
      <w:tr w:rsidR="00D840B6" w:rsidRPr="00BA49F1" w14:paraId="4D22280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1007B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40502C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25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833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DD701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250</w:t>
            </w:r>
          </w:p>
        </w:tc>
      </w:tr>
      <w:tr w:rsidR="00D840B6" w:rsidRPr="00BA49F1" w14:paraId="48B20B9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66702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EEA742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32cmm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77F3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7786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266</w:t>
            </w:r>
          </w:p>
        </w:tc>
      </w:tr>
      <w:tr w:rsidR="00D840B6" w:rsidRPr="00BA49F1" w14:paraId="4043FFD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72637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C5F738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41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FAFA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34B1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213</w:t>
            </w:r>
          </w:p>
        </w:tc>
      </w:tr>
      <w:tr w:rsidR="00D840B6" w:rsidRPr="00BA49F1" w14:paraId="7A07835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BBA3F6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31E64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pinezki typu beczułki - do tablic korkowych, długość całkowita 23 mm, mix kolor, opakowanie zawiera 50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24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E463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278</w:t>
            </w:r>
          </w:p>
        </w:tc>
      </w:tr>
      <w:tr w:rsidR="00D840B6" w:rsidRPr="00BA49F1" w14:paraId="2E20653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5992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2109DF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spinacze biurowe metalowe do papieru 28 mm, owalne, opakowanie zawiera 100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90D2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CA9E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605</w:t>
            </w:r>
          </w:p>
        </w:tc>
      </w:tr>
      <w:tr w:rsidR="00D840B6" w:rsidRPr="00BA49F1" w14:paraId="49DDE4B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BD724E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77AE8CE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spinacze biurowe metalowe do papieru 50 mm, owalne, opakowanie zawiera 100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13A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0BC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309</w:t>
            </w:r>
          </w:p>
        </w:tc>
      </w:tr>
      <w:tr w:rsidR="00D840B6" w:rsidRPr="00BA49F1" w14:paraId="05C52D53" w14:textId="77777777" w:rsidTr="00BA49F1">
        <w:trPr>
          <w:trHeight w:val="202"/>
        </w:trPr>
        <w:tc>
          <w:tcPr>
            <w:tcW w:w="496" w:type="dxa"/>
            <w:tcBorders>
              <w:top w:val="nil"/>
              <w:left w:val="single" w:sz="4" w:space="0" w:color="auto"/>
              <w:bottom w:val="single" w:sz="4" w:space="0" w:color="auto"/>
              <w:right w:val="single" w:sz="4" w:space="0" w:color="auto"/>
            </w:tcBorders>
            <w:shd w:val="clear" w:color="000000" w:fill="FFFFFF"/>
            <w:vAlign w:val="center"/>
          </w:tcPr>
          <w:p w14:paraId="609C89F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70658CC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nożyczki metalowe z rękojeścią z tworzywa sztucznego, o długości ostrza ni  mniejszą niż 21cm od środka miejsca zespolenia </w:t>
            </w:r>
            <w:r w:rsidRPr="00BA49F1">
              <w:rPr>
                <w:rFonts w:ascii="Arial" w:hAnsi="Arial" w:cs="Arial"/>
                <w:sz w:val="20"/>
                <w:szCs w:val="20"/>
              </w:rPr>
              <w:lastRenderedPageBreak/>
              <w:t>ostrzy (nita lub śruby łącznej)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612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A9D6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252</w:t>
            </w:r>
          </w:p>
        </w:tc>
      </w:tr>
      <w:tr w:rsidR="00D840B6" w:rsidRPr="00BA49F1" w14:paraId="3C876B6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68766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A9368E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stojak metalowy na pieczątki obrotowy dwupoziomowy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BEF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D51C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41</w:t>
            </w:r>
          </w:p>
        </w:tc>
      </w:tr>
      <w:tr w:rsidR="00D840B6" w:rsidRPr="00BA49F1" w14:paraId="5A9FE87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3031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D58E8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tusz do stempli - uniwersalny na bazie wody, szybkoschnący, nie przesiąka przez papier, do pieczątek automatycznych oraz stempli ręcznych z gumową lub polimerową płytką stemplującą, w butelce z końcówką ułatwiającą nasączanie poduszek oraz nakrętką w kolorze tuszu, pojemność min. 25 ml,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947E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83CC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319</w:t>
            </w:r>
          </w:p>
        </w:tc>
      </w:tr>
      <w:tr w:rsidR="00D840B6" w:rsidRPr="00BA49F1" w14:paraId="3F8000B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A719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9B092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poduszka do stempli o wym. 7x11cm (+/- 2 cm) z tuszem koloru czerwonego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B8F8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F522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w:t>
            </w:r>
          </w:p>
        </w:tc>
      </w:tr>
      <w:tr w:rsidR="00D840B6" w:rsidRPr="00BA49F1" w14:paraId="6C40162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A7E55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016F0C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zwilżacz do palców żelowy antybakteryjny 30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10EB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F44D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135</w:t>
            </w:r>
          </w:p>
        </w:tc>
      </w:tr>
      <w:tr w:rsidR="00D840B6" w:rsidRPr="00BA49F1" w14:paraId="1855154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9F15F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1B3E6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pojemnik na spinacze okrągły metalowy siatkowany średnica min. 90mm wysokość min. 30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52DB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77F8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135</w:t>
            </w:r>
          </w:p>
        </w:tc>
      </w:tr>
      <w:tr w:rsidR="00D840B6" w:rsidRPr="00BA49F1" w14:paraId="4E5FF5C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31ECC9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F9C923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przybornik na biurko metalowy cztero-komorowy dwie komory na długopisy + miejsce na karteczki + dwa pojemniki na drobne przedmioty.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2AA3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7DB9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190</w:t>
            </w:r>
          </w:p>
        </w:tc>
      </w:tr>
      <w:tr w:rsidR="00D840B6" w:rsidRPr="00BA49F1" w14:paraId="08BEF90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6425D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70B6C9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zakładki indeksujące PAPIEROWE 5  kolorów o wymiarach 15x75 mm/100 sztuk, możliwość wielokrotnego przyklejania i odklejania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1900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F5F1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448</w:t>
            </w:r>
          </w:p>
        </w:tc>
      </w:tr>
      <w:tr w:rsidR="00D840B6" w:rsidRPr="00BA49F1" w14:paraId="136C8BB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65347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299F99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nożyk introligatorski z tworzywa sztucznego, szerokość ostrza od 18 mm do 20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9F41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52FE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256C10C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637AAB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09C144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ostrza do oferowanego nożyka introligatorskiego, min.10 szt./opak z, szerokość ostrza od 18 mm do 20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2C8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99695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175</w:t>
            </w:r>
          </w:p>
        </w:tc>
      </w:tr>
      <w:tr w:rsidR="00D840B6" w:rsidRPr="00BA49F1" w14:paraId="131043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CD06E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8E868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gumki recepturki o różnych średnicach opakowanie może zawierać od 50 do 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B2B1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06FD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102</w:t>
            </w:r>
          </w:p>
        </w:tc>
      </w:tr>
      <w:tr w:rsidR="00D840B6" w:rsidRPr="00BA49F1" w14:paraId="075DF5A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02491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BB35D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linijka plastikowa 20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CAF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ADFA0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245</w:t>
            </w:r>
          </w:p>
        </w:tc>
      </w:tr>
      <w:tr w:rsidR="00D840B6" w:rsidRPr="00BA49F1" w14:paraId="0DE5693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AA6AF7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7A7066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linijka plastikowa 30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CAB6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7708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199</w:t>
            </w:r>
          </w:p>
        </w:tc>
      </w:tr>
      <w:tr w:rsidR="00D840B6" w:rsidRPr="00BA49F1" w14:paraId="225B580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501A82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D168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linijka plastikowa 40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6B0A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4E96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159</w:t>
            </w:r>
          </w:p>
        </w:tc>
      </w:tr>
      <w:tr w:rsidR="00D840B6" w:rsidRPr="00BA49F1" w14:paraId="796807F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54DF50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3ABE665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linijka metalowa 100 cm - bez uchwytu, wyposażona w gumową antypoślizgową wkładkę, duża precyzja kreślenia, precyzyjnie tłoczona skala, podcięcie do rysowania tuszem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7D13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D1459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3112554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07C6F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0679E0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ofertówka sztywna A4 25szt/op. wykonana z foli przezroczystej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77A1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4B4A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145</w:t>
            </w:r>
          </w:p>
        </w:tc>
      </w:tr>
      <w:tr w:rsidR="00D840B6" w:rsidRPr="00BA49F1" w14:paraId="0165591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5DBD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48940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okładki do bindowania przeźroczyste 100mic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4CAB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151A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w:t>
            </w:r>
          </w:p>
        </w:tc>
      </w:tr>
      <w:tr w:rsidR="00D840B6" w:rsidRPr="00BA49F1" w14:paraId="128923C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817ABC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F251A9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okładki do bindowania kartonowe, skóropodobne 250g/m² 100szt/op. niebieskie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653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9DA5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137</w:t>
            </w:r>
          </w:p>
        </w:tc>
      </w:tr>
      <w:tr w:rsidR="00D840B6" w:rsidRPr="00BA49F1" w14:paraId="642CAA4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2F492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B1693F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okładki do bindowania kartonowe, skóropodobne 250g/m² 100szt/op. ciemno zielone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858E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789C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49</w:t>
            </w:r>
          </w:p>
        </w:tc>
      </w:tr>
      <w:tr w:rsidR="00D840B6" w:rsidRPr="00BA49F1" w14:paraId="6D7507D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8D0E4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68B0B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okładki do bindowania kartonowe, skóropodobne 250g/m² 100szt/op. czerwone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187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9942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31</w:t>
            </w:r>
          </w:p>
        </w:tc>
      </w:tr>
      <w:tr w:rsidR="00D840B6" w:rsidRPr="00BA49F1" w14:paraId="71EB7C63"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BB7A8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57A32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koszulka na dokumenty groszkowa - format A4, otwierana z góry, przezroczysta, wykonana z folii polipropylenowej o gramaturze min. 50 mic. wzmocniony pasek z multiperforacją, 50 sztuk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B8F9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FC3E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327</w:t>
            </w:r>
          </w:p>
        </w:tc>
      </w:tr>
      <w:tr w:rsidR="00D840B6" w:rsidRPr="00BA49F1" w14:paraId="18BE3ABA"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20FCB6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A84A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koszulka na dokumenty krystaliczna - format A4, otwierana z góry, przezroczysta, wykonana z folii polipropylenowej o gramaturze min. 80 mic., wzmocniony pasek z multiperforacją, 50 sztuk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100D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94A8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373</w:t>
            </w:r>
          </w:p>
        </w:tc>
      </w:tr>
      <w:tr w:rsidR="00D840B6" w:rsidRPr="00BA49F1" w14:paraId="07AC0DDF"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4DF9ED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1DCF9C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koszulka na dokumenty krystaliczna - format A4 otwierana z góry, przezroczysta, wykonana z foli polipropylenowej o grubości min 100 mic. koszulki mają szerokość 10mm co umożliwia przechowywanie większej ilości dokumentów, pakowane po 50szt.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6AA5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2D40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275</w:t>
            </w:r>
          </w:p>
        </w:tc>
      </w:tr>
      <w:tr w:rsidR="00D840B6" w:rsidRPr="00BA49F1" w14:paraId="321E940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9CDFE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45999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koszulka na dokumenty krystaliczna - format A5, otwierana z góry, przezroczysta, wykonana z folii polipropylenowej o gramaturze min. 50 mic, wzmocniony pasek z multiperforacją, 50 sztuk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25AE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6EF7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637AF0F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20E57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B10172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taśma przezroczysta samoprzylepna 18mm dł. min. 20m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4A52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0CAA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1492</w:t>
            </w:r>
          </w:p>
        </w:tc>
      </w:tr>
      <w:tr w:rsidR="00D840B6" w:rsidRPr="00BA49F1" w14:paraId="6D58EEF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7BD39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F71B5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taśma przezroczysta samoprzylepna 18mm dł. min.20m z podajnikiem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C3B9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7775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368</w:t>
            </w:r>
          </w:p>
        </w:tc>
      </w:tr>
      <w:tr w:rsidR="00D840B6" w:rsidRPr="00BA49F1" w14:paraId="09D3617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7D518D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527653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taśma przezroczysta samoprzylepna 48mm dł. 60m pakowa przeźroczysta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20EA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7D35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588</w:t>
            </w:r>
          </w:p>
        </w:tc>
      </w:tr>
      <w:tr w:rsidR="00D840B6" w:rsidRPr="00BA49F1" w14:paraId="28D9E2B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EAFD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EBC283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50mm x 25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EA0E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5004E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308</w:t>
            </w:r>
          </w:p>
        </w:tc>
      </w:tr>
      <w:tr w:rsidR="00D840B6" w:rsidRPr="00BA49F1" w14:paraId="1FCA1B5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DB98E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88539D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19mm x 25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802B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CB64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w:t>
            </w:r>
          </w:p>
        </w:tc>
      </w:tr>
      <w:tr w:rsidR="00D840B6" w:rsidRPr="00BA49F1" w14:paraId="2C155A8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868B2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F952EC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segregator - format A4, mechanizm ringowym z dociskiem, wykonany z twardej tektury pokrytej folią polipropylenową, szerokość grzbietu 35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FAF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418B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525</w:t>
            </w:r>
          </w:p>
        </w:tc>
      </w:tr>
      <w:tr w:rsidR="00D840B6" w:rsidRPr="00BA49F1" w14:paraId="690758E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3FE24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FD7F4A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segregator - format A4, mechanizm dźwigowy z dociskiem, wykonany z twardej tektury pokrytej folią polipropylenową, wzmocniony otwór na palec, wyposażony w dolną listwę wzmacniającą, szerokość grzbietu 50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ECC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68CE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928</w:t>
            </w:r>
          </w:p>
        </w:tc>
      </w:tr>
      <w:tr w:rsidR="00D840B6" w:rsidRPr="00BA49F1" w14:paraId="0E0CF4D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9EA3C2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A11B04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segregator - format A4, mechanizm dźwigowy z dociskiem, wykonany z twardej tektury pokrytej folią polipropylenową, wzmocniony otwór na palec, wyposażony w dolną listwę wzmacniającą, szerokość grzbietu 75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878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31EB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867</w:t>
            </w:r>
          </w:p>
        </w:tc>
      </w:tr>
      <w:tr w:rsidR="00D840B6" w:rsidRPr="00BA49F1" w14:paraId="1636C2D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219D11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37667C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segregator - format A5, mechanizm dźwigowy z dociskiem, wykonany z twardej tektury pokrytej folią polipropylenową, wzmocniony otwór na palec, wyposażony w dolną listwę wzmacniającą, szerokość grzbietu 50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7CE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242B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233</w:t>
            </w:r>
          </w:p>
        </w:tc>
      </w:tr>
      <w:tr w:rsidR="00D840B6" w:rsidRPr="00BA49F1" w14:paraId="26FD580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DDDC5A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F560F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przekładki A-Z do segregatora - format A4, wykonane z polipropylenu o gramaturze min. 120 g/m², kolorowe indeksy, multiperforacja pozwalająca na użycie w każdym segregatorze, karta informacyjno – opisowa, 10szt/op.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4CCA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7CDB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408</w:t>
            </w:r>
          </w:p>
        </w:tc>
      </w:tr>
      <w:tr w:rsidR="00D840B6" w:rsidRPr="00BA49F1" w14:paraId="2BDC1C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026C38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A29159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D6CF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9FAE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405</w:t>
            </w:r>
          </w:p>
        </w:tc>
      </w:tr>
      <w:tr w:rsidR="00D840B6" w:rsidRPr="00BA49F1" w14:paraId="3979285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423D3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633A88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4D6F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7F4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479</w:t>
            </w:r>
          </w:p>
        </w:tc>
      </w:tr>
      <w:tr w:rsidR="00D840B6" w:rsidRPr="00BA49F1" w14:paraId="3CC0E49F"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0D0ED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7FEE5E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7D2A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9E9F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389</w:t>
            </w:r>
          </w:p>
        </w:tc>
      </w:tr>
      <w:tr w:rsidR="00D840B6" w:rsidRPr="00BA49F1" w14:paraId="5F921F64"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F0F7D5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7E9F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kopertowa wykonana z tektury dwustronnie barwionej powlekanej folią polipropylenową o szerokości 10mm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86D0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B380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215</w:t>
            </w:r>
          </w:p>
        </w:tc>
      </w:tr>
      <w:tr w:rsidR="00D840B6" w:rsidRPr="00BA49F1" w14:paraId="03B3CC0F"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3CB39E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6797FC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skrzydłowa A4 z rzepem - wykonana z twardej tektury o grubości 2 mm, pokryta folią polipropylenową, zamykana na 2 rzepy, posiada 3 boczne skrzydła zabezpieczające dokumenty przed wypadnięciem, szerokość grzbietu 30 mm,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7D0D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843A0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266</w:t>
            </w:r>
          </w:p>
        </w:tc>
      </w:tr>
      <w:tr w:rsidR="00D840B6" w:rsidRPr="00BA49F1" w14:paraId="5D883DF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A80BE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0DE70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kartonowa z rączką A4 szer. 40 mm okleina polipropylenowa estetycznie obrobionymi brzegami,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FB25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926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274</w:t>
            </w:r>
          </w:p>
        </w:tc>
      </w:tr>
      <w:tr w:rsidR="00D840B6" w:rsidRPr="00BA49F1" w14:paraId="6E2B62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BE0A3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B9BBA5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kartonowa z rączką A4 szer. 80 mm okleina polipropylenowa estetycznie obrobionymi brzegami,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9C42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6C68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186</w:t>
            </w:r>
          </w:p>
        </w:tc>
      </w:tr>
      <w:tr w:rsidR="00D840B6" w:rsidRPr="00BA49F1" w14:paraId="031C2DC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176E45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923B48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kartonowa A4 z gumką - wykonana z kartonu o gramaturze min. 380 g/m2, jednostronnie barwiona, pokryta lakierem, szerokość grzbietu do 20 mm, zamykana na gumkę,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26D3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5020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835</w:t>
            </w:r>
          </w:p>
        </w:tc>
      </w:tr>
      <w:tr w:rsidR="00D840B6" w:rsidRPr="00BA49F1" w14:paraId="42D1FA8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14CD3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8125B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z klipem A4, z dwiema sztywnymi okładkami oraz mechanizmem zaciskowym do papieru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D333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2862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400</w:t>
            </w:r>
          </w:p>
        </w:tc>
      </w:tr>
      <w:tr w:rsidR="00D840B6" w:rsidRPr="00BA49F1" w14:paraId="66BE37F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8433B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6C152F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teczka kartonowa wiązana A4 - biała z nadrukiem, wykonana z tektury o grubości min. 300 g/m2, posiada trzy wew. klapki zabezpieczające dokumenty przed wypadnięciem, grubość 50mm - wiązana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9ADB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B393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946</w:t>
            </w:r>
          </w:p>
        </w:tc>
      </w:tr>
      <w:tr w:rsidR="00D840B6" w:rsidRPr="00BA49F1" w14:paraId="2E2E0B2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74D27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BB2F1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skoroszyt  kartonowy pełny biały A4 tektura 250g/m2 - wiązany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7BF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2A12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292</w:t>
            </w:r>
          </w:p>
        </w:tc>
      </w:tr>
      <w:tr w:rsidR="00D840B6" w:rsidRPr="00BA49F1" w14:paraId="1B31FB3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76E757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39C49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skoroszyt kartonowy oczkowy A4, tektura 250g/m2, wiązany - wpinany do segregatora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1A2A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A2BD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718</w:t>
            </w:r>
          </w:p>
        </w:tc>
      </w:tr>
      <w:tr w:rsidR="00D840B6" w:rsidRPr="00BA49F1" w14:paraId="22AD88A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77FCB8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CAF72E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kserograficzny A4 gramatura 160g/m² 250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8BE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284C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w:t>
            </w:r>
          </w:p>
        </w:tc>
      </w:tr>
      <w:tr w:rsidR="00D840B6" w:rsidRPr="00BA49F1" w14:paraId="456627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5F98B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C72E44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kserograficzny A4 gramatura 250g/m² 250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D117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33A7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176</w:t>
            </w:r>
          </w:p>
        </w:tc>
      </w:tr>
      <w:tr w:rsidR="00D840B6" w:rsidRPr="00BA49F1" w14:paraId="60FA617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FF2A9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A11B1D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kserograficzny A4 intensywny czerwony gramatura  80g/m² 500ark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FFD3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E43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17</w:t>
            </w:r>
          </w:p>
        </w:tc>
      </w:tr>
      <w:tr w:rsidR="00D840B6" w:rsidRPr="00BA49F1" w14:paraId="4D839DE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0799DE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C271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kserograficzny A4 intensywny niebieski gramatura  80g/m² 500ark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4C50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82FE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w:t>
            </w:r>
          </w:p>
        </w:tc>
      </w:tr>
      <w:tr w:rsidR="00D840B6" w:rsidRPr="00BA49F1" w14:paraId="09C8930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D4D2B4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48197B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kserograficzny A4 intensywny zielony gramatura  80g/m² 500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5E9F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CD80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w:t>
            </w:r>
          </w:p>
        </w:tc>
      </w:tr>
      <w:tr w:rsidR="00D840B6" w:rsidRPr="00BA49F1" w14:paraId="6A9908F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BE6C5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A4FCAF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kserograficzny A4 intensywny żółty gramatura  80g/m² 500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9E21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2371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w:t>
            </w:r>
          </w:p>
        </w:tc>
      </w:tr>
      <w:tr w:rsidR="00D840B6" w:rsidRPr="00BA49F1" w14:paraId="427CCF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BF9A36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2FE7EB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kancelaryjny kratka A3 100 szt.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ED85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CF4A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w:t>
            </w:r>
          </w:p>
        </w:tc>
      </w:tr>
      <w:tr w:rsidR="00D840B6" w:rsidRPr="00BA49F1" w14:paraId="3CACC35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39400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459136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B4 SK biała - wymiary 250x353 mm, gramatura 100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E9E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EFF1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3406</w:t>
            </w:r>
          </w:p>
        </w:tc>
      </w:tr>
      <w:tr w:rsidR="00D840B6" w:rsidRPr="00BA49F1" w14:paraId="5D6B3A0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CF8E7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79A4B1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B4 SK biała wymiar 250x350x40mm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FB0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48DA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2801</w:t>
            </w:r>
          </w:p>
        </w:tc>
      </w:tr>
      <w:tr w:rsidR="00D840B6" w:rsidRPr="00BA49F1" w14:paraId="043DE1A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59DE9C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61E127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B5 HK brązowa - wymiary 176x250 mm, gramatura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8433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76DD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2546</w:t>
            </w:r>
          </w:p>
        </w:tc>
      </w:tr>
      <w:tr w:rsidR="00D840B6" w:rsidRPr="00BA49F1" w14:paraId="2A1978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06392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ACC631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B6 biała samoklejąca gramatura min.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156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5A5FC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1419</w:t>
            </w:r>
          </w:p>
        </w:tc>
      </w:tr>
      <w:tr w:rsidR="00D840B6" w:rsidRPr="00BA49F1" w14:paraId="5F776CE3"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E301E6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0B9B8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C4 HK biała - wymiary 229x324 mm, gramatura 90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A6DC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215B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3914</w:t>
            </w:r>
          </w:p>
        </w:tc>
      </w:tr>
      <w:tr w:rsidR="00D840B6" w:rsidRPr="00BA49F1" w14:paraId="3C4246C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39919C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ED4E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C5 HK biała - klejona na długim boku, wymiary 162x229 mm, gramatura 90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AE4E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B7DB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2304</w:t>
            </w:r>
          </w:p>
        </w:tc>
      </w:tr>
      <w:tr w:rsidR="00D840B6" w:rsidRPr="00BA49F1" w14:paraId="1655E570"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A2C2D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601AB8C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C5 HK brązowa - wymiary 162x229 mm, gramatura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FAD5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9D6E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2224</w:t>
            </w:r>
          </w:p>
        </w:tc>
      </w:tr>
      <w:tr w:rsidR="00D840B6" w:rsidRPr="00BA49F1" w14:paraId="68906FC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4FAFC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417916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C6 SK biała - okienko prawe/lewe, wymiary 114x162 mm, gramatura 75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1FF1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444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580</w:t>
            </w:r>
          </w:p>
        </w:tc>
      </w:tr>
      <w:tr w:rsidR="00D840B6" w:rsidRPr="00BA49F1" w14:paraId="184173C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1D92D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1962E1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DL HK biała, okienko prawe/lewe, wymiary 110x220 mm, gramatura 80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43F1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446E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6042140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202403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B66C2B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bąbelkowa G17 - biała, wymiar wew. 240x350 mm, zew. 250x360 mm, z paskiem samoklejącym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9CC6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CCB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377</w:t>
            </w:r>
          </w:p>
        </w:tc>
      </w:tr>
      <w:tr w:rsidR="00D840B6" w:rsidRPr="00BA49F1" w14:paraId="775820F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20802B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85C6D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bąbelkowa A5 SK 150x215 z paskiem samoklejącym.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1582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018E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768</w:t>
            </w:r>
          </w:p>
        </w:tc>
      </w:tr>
      <w:tr w:rsidR="00D840B6" w:rsidRPr="00BA49F1" w14:paraId="218977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F6B0A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4E2C9C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koperta rozszerzana na dokumenty w formacie  A3 biała lub brązowa.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4E25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B08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731</w:t>
            </w:r>
          </w:p>
        </w:tc>
      </w:tr>
      <w:tr w:rsidR="00D840B6" w:rsidRPr="00BA49F1" w14:paraId="4493B1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1B32B0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85914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korkowa 90x60cm w ramie drewnianej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B79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B010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37</w:t>
            </w:r>
          </w:p>
        </w:tc>
      </w:tr>
      <w:tr w:rsidR="00D840B6" w:rsidRPr="00BA49F1" w14:paraId="52FFAD9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1CB98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605EB8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korkowa 120x90cm w ramie drewnianej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A379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3A50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w:t>
            </w:r>
          </w:p>
        </w:tc>
      </w:tr>
      <w:tr w:rsidR="00D840B6" w:rsidRPr="00BA49F1" w14:paraId="2E1E883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5B3CA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D6D983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magnetyczna wymiar 90x60cm w ramie aluminiowej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5B43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8FCFA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39</w:t>
            </w:r>
          </w:p>
        </w:tc>
      </w:tr>
      <w:tr w:rsidR="00D840B6" w:rsidRPr="00BA49F1" w14:paraId="7E6243E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5DB5D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A1715C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listwa wsuwana standard (grzbiet wsuwany) 4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C925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631D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103</w:t>
            </w:r>
          </w:p>
        </w:tc>
      </w:tr>
      <w:tr w:rsidR="00D840B6" w:rsidRPr="00BA49F1" w14:paraId="55EBA5E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D4672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86732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listwa wsuwana standard (grzbiet wsuwany) 6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D52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97BB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90</w:t>
            </w:r>
          </w:p>
        </w:tc>
      </w:tr>
      <w:tr w:rsidR="00D840B6" w:rsidRPr="00BA49F1" w14:paraId="7FE6187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48259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6D8200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listwa wsuwana standard (grzbiet wsuwany) 10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1692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3C21B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81</w:t>
            </w:r>
          </w:p>
        </w:tc>
      </w:tr>
      <w:tr w:rsidR="00D840B6" w:rsidRPr="00BA49F1" w14:paraId="34CFA1D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9453C7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C58F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listwa wsuwana standard (grzbiet wsuwany) 15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D27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2DF5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81</w:t>
            </w:r>
          </w:p>
        </w:tc>
      </w:tr>
      <w:tr w:rsidR="00D840B6" w:rsidRPr="00BA49F1" w14:paraId="4EECC0A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C8091A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0B60326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listwa wsuwana standard (grzbiet wsuwany) 20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B931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6DBD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52</w:t>
            </w:r>
          </w:p>
        </w:tc>
      </w:tr>
      <w:tr w:rsidR="00D840B6" w:rsidRPr="00BA49F1" w14:paraId="0EA033F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A88ED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C7BC18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półka na dokumenty formatu A4, bezbarwna, wykonana z tworzywa sztucznego o wymiarach 345x250x65mm, przód profilowany zabezpieczający przed wypadaniem dokumentów oraz z miejscem do naklejania etykiet,  wymagana możliwość łączenia</w:t>
            </w:r>
            <w:r w:rsidR="00023EB3" w:rsidRPr="00BA49F1">
              <w:rPr>
                <w:rFonts w:ascii="Arial" w:hAnsi="Arial" w:cs="Arial"/>
                <w:sz w:val="20"/>
                <w:szCs w:val="20"/>
              </w:rPr>
              <w:t xml:space="preserve"> </w:t>
            </w:r>
            <w:r w:rsidRPr="00BA49F1">
              <w:rPr>
                <w:rFonts w:ascii="Arial" w:hAnsi="Arial" w:cs="Arial"/>
                <w:sz w:val="20"/>
                <w:szCs w:val="20"/>
              </w:rPr>
              <w:t>w pionie oraz kaskadowo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CAE4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6261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300</w:t>
            </w:r>
          </w:p>
        </w:tc>
      </w:tr>
      <w:tr w:rsidR="00D840B6" w:rsidRPr="00BA49F1" w14:paraId="4436D51C"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2F6955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8CC528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klips archiwizacyjny dwuczęściowy plastikowy do archiwizacji dokumentów 100 szt./opak.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945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F5367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5B1FA82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9A6C6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D3DDEC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pudło archiwizacyjne na poszyty o szerokości wewnętrznej min. 100 mm, przeznaczone do przechowywania 1000 kartek 80g/m2 formatu A4 w dwóch teczkach lub luzem, zgodnie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0C1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233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344</w:t>
            </w:r>
          </w:p>
        </w:tc>
      </w:tr>
      <w:tr w:rsidR="00D840B6" w:rsidRPr="00BA49F1" w14:paraId="5FDDCDC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882475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8F8B64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farby plakatowe Astra, farby plakatowe 12 kolorów w zestawie, w tubach o pojemności 30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35B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B176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76564859"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B2BC20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8BE661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farby akwarelowe Astra, farby mają postać suchych guziczków o średnicy 23,5 mm, w plastikowym opakowaniu 18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0913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0090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642B303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22682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E01A61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pastele olejne Pentel, zestaw 12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E5E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E0FA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7B05835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E590C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CF1457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farba witrażowa do szkła Deco - Renesans 30ml - biała, złoto, zieleń, magenta, fiolet, żółty,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1DDA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08B1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w:t>
            </w:r>
          </w:p>
        </w:tc>
      </w:tr>
      <w:tr w:rsidR="00D840B6" w:rsidRPr="00BA49F1" w14:paraId="39DF326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D8D90F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AFEB86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farba do szkła Talens Amsterdam Relief 802 L gold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455F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3318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w:t>
            </w:r>
          </w:p>
        </w:tc>
      </w:tr>
      <w:tr w:rsidR="00D840B6" w:rsidRPr="00BA49F1" w14:paraId="6D95F46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29D5BA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9D205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plastelina Astra 12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57A2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B5C0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71B6750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CCEAD7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FE0E2E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techniczny, format A3,  10 lub 16 białych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E893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405F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63BDB74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B5722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EE81F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techniczny, format A4,  10 lub 16 białych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E7D8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C26C3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7C8C95FA"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02D9F2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713E512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techniczny, format A3,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C77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2D7C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0996754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86289D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74FA87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techniczny, format A4,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DE9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6812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3748C94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1D63F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E91697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techniczny, format A4,  10 lub 16 czarnych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5E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6E1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3D7B8E1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5E9A3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E4FC9C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akwarelowy Canson student 30x40cm, powierzchnia papieru fakturowana 250g, 10 arkuszy w bloku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D03B4" w14:textId="5B79DBC9" w:rsidR="00D840B6" w:rsidRPr="00BA49F1" w:rsidRDefault="005D66BF" w:rsidP="00D840B6">
            <w:pPr>
              <w:spacing w:after="0"/>
              <w:jc w:val="center"/>
              <w:rPr>
                <w:rFonts w:ascii="Arial" w:hAnsi="Arial" w:cs="Arial"/>
                <w:sz w:val="20"/>
                <w:szCs w:val="20"/>
              </w:rPr>
            </w:pPr>
            <w:r>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3E88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196F6BD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0680C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C8791F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pędzel szczecinowy okrągły 10,5mm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7564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56E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57441D0E"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8852E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2E1F65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pędzel szczecinowy okrągły 4,5mm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09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C44B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04F8BC5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B1B8B5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ABE412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pędzel szczecinowy płaski 10,5mm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0C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B354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33635A31"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5E28A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84965D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pędzel szczecinowy płaski 4,5mm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5535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AB66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0B8B801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587D11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466BFC5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masa solna Astra, 450g, +6 kolorów farb w zestawie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BC7C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B1B8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w:t>
            </w:r>
          </w:p>
        </w:tc>
      </w:tr>
      <w:tr w:rsidR="00D840B6" w:rsidRPr="00BA49F1" w14:paraId="5E323E26"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1BD530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7275CF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glina rzeźbiarska, opakowanie 500 g., produkt wysokiej jakości, nadająca się do modelowania, rzeźbienia i odlewnia w formach gipsowych.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5F0E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98C7B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67DB8A3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87181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1B3ED7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nożyczki z podziałką 13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ACB0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3B6D4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w:t>
            </w:r>
          </w:p>
        </w:tc>
      </w:tr>
      <w:tr w:rsidR="00D840B6" w:rsidRPr="00BA49F1" w14:paraId="1A88843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5248E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BC2C4F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antyrama szkło 21x29,7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20D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F8455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w:t>
            </w:r>
          </w:p>
        </w:tc>
      </w:tr>
      <w:tr w:rsidR="00D840B6" w:rsidRPr="00BA49F1" w14:paraId="7634F0F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2448CD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ADB042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okładka twarda C bind. A3/24mm, kolor granatowy 10 szt.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C21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1960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w:t>
            </w:r>
          </w:p>
        </w:tc>
      </w:tr>
      <w:tr w:rsidR="00D840B6" w:rsidRPr="00BA49F1" w14:paraId="1E8C0E9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80E1C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065B85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planer roczny 1000X1500MM. Tablica do planowania w formacie rocznym. Tablica jest podzielona na pięciodniowe przestrzenie czasowe. Wysokiej jakości emaliowana, magnetyczna powierzchnia. Można po niej pisać oraz stosować akcesoria magnetyczne. Aluminiowa rama. W skład kompletu wchodzą: paski z nazwami miesięcy i dni, zestaw mocujący oraz półka na markery. Wymiar: 1000x1500mm.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E08F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8BF0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w:t>
            </w:r>
          </w:p>
        </w:tc>
      </w:tr>
      <w:tr w:rsidR="00D840B6" w:rsidRPr="00BA49F1" w14:paraId="3817DD23"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191DD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49B5AB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magnetyczna suchościeralna 100x150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2DCC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D1CD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w:t>
            </w:r>
          </w:p>
        </w:tc>
      </w:tr>
      <w:tr w:rsidR="00D840B6" w:rsidRPr="00BA49F1" w14:paraId="41AD5AEC"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8B65A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CC86F2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magnetyczna, jezdna, suchościeralna, obrotowa, w kolorze białym z możliwością regulacji wysokości. Wymiary tablicy: wysokość- 100 - 120 cm; długość- 200 - 230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CBB5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8C4E8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w:t>
            </w:r>
          </w:p>
        </w:tc>
      </w:tr>
      <w:tr w:rsidR="00D840B6" w:rsidRPr="00BA49F1" w14:paraId="4FEC3529"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285ED5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6EE379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tablica magnetyczna suchościeralna 100x200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826D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64D9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w:t>
            </w:r>
          </w:p>
        </w:tc>
      </w:tr>
    </w:tbl>
    <w:p w14:paraId="38324041" w14:textId="372980D5" w:rsidR="001D5E7F" w:rsidRDefault="001D5E7F" w:rsidP="005C1B91">
      <w:pPr>
        <w:rPr>
          <w:rFonts w:ascii="Times New Roman" w:hAnsi="Times New Roman" w:cs="Times New Roman"/>
          <w:sz w:val="24"/>
          <w:szCs w:val="24"/>
        </w:rPr>
      </w:pPr>
    </w:p>
    <w:p w14:paraId="4E402DD7" w14:textId="77777777" w:rsidR="005C1B91" w:rsidRDefault="005C1B91" w:rsidP="005C1B91">
      <w:pPr>
        <w:rPr>
          <w:rFonts w:ascii="Times New Roman" w:hAnsi="Times New Roman" w:cs="Times New Roman"/>
          <w:sz w:val="24"/>
          <w:szCs w:val="24"/>
        </w:rPr>
      </w:pPr>
    </w:p>
    <w:p w14:paraId="04885C3D" w14:textId="77777777" w:rsidR="005C1B91" w:rsidRDefault="005C1B91" w:rsidP="005C1B91">
      <w:pPr>
        <w:spacing w:after="120"/>
        <w:jc w:val="center"/>
        <w:rPr>
          <w:rFonts w:ascii="Arial" w:hAnsi="Arial" w:cs="Arial"/>
          <w:bCs/>
        </w:rPr>
      </w:pPr>
      <w:r w:rsidRPr="005C1B91">
        <w:rPr>
          <w:rFonts w:ascii="Arial" w:hAnsi="Arial" w:cs="Arial"/>
          <w:b/>
        </w:rPr>
        <w:t>CZĘŚĆ II</w:t>
      </w:r>
      <w:r w:rsidRPr="005C1B91">
        <w:t xml:space="preserve"> </w:t>
      </w:r>
      <w:r w:rsidRPr="005C1B91">
        <w:rPr>
          <w:b/>
          <w:bCs/>
        </w:rPr>
        <w:t>-</w:t>
      </w:r>
      <w:r w:rsidRPr="005C1B91">
        <w:t xml:space="preserve"> </w:t>
      </w:r>
      <w:r w:rsidRPr="005C1B91">
        <w:rPr>
          <w:rFonts w:ascii="Arial" w:hAnsi="Arial" w:cs="Arial"/>
          <w:b/>
        </w:rPr>
        <w:t>Dostawa artykułów archiwizacyjnych</w:t>
      </w:r>
      <w:r w:rsidRPr="005C1B91">
        <w:rPr>
          <w:rFonts w:ascii="Arial" w:hAnsi="Arial" w:cs="Arial"/>
          <w:bCs/>
        </w:rPr>
        <w:t xml:space="preserve"> </w:t>
      </w:r>
    </w:p>
    <w:p w14:paraId="01DCFD34" w14:textId="7E4754B7" w:rsidR="005C1B91" w:rsidRPr="005C1B91" w:rsidRDefault="005C1B91" w:rsidP="005C1B91">
      <w:pPr>
        <w:spacing w:after="120"/>
        <w:jc w:val="center"/>
        <w:rPr>
          <w:rFonts w:ascii="Arial" w:hAnsi="Arial" w:cs="Arial"/>
          <w:bCs/>
        </w:rPr>
      </w:pPr>
      <w:r w:rsidRPr="005C1B91">
        <w:rPr>
          <w:rFonts w:ascii="Arial" w:hAnsi="Arial" w:cs="Arial"/>
          <w:bCs/>
        </w:rPr>
        <w:t>Kod CPV: 30197610 - 5</w:t>
      </w:r>
    </w:p>
    <w:tbl>
      <w:tblPr>
        <w:tblpPr w:leftFromText="141" w:rightFromText="141" w:vertAnchor="text" w:horzAnchor="margin" w:tblpY="405"/>
        <w:tblW w:w="0" w:type="auto"/>
        <w:tblCellMar>
          <w:left w:w="70" w:type="dxa"/>
          <w:right w:w="70" w:type="dxa"/>
        </w:tblCellMar>
        <w:tblLook w:val="04A0" w:firstRow="1" w:lastRow="0" w:firstColumn="1" w:lastColumn="0" w:noHBand="0" w:noVBand="1"/>
      </w:tblPr>
      <w:tblGrid>
        <w:gridCol w:w="374"/>
        <w:gridCol w:w="5483"/>
        <w:gridCol w:w="1134"/>
        <w:gridCol w:w="1625"/>
      </w:tblGrid>
      <w:tr w:rsidR="005C1B91" w:rsidRPr="005C1B91" w14:paraId="78ED98EC" w14:textId="77777777" w:rsidTr="005C1B91">
        <w:trPr>
          <w:trHeight w:val="374"/>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B58C"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lp.</w:t>
            </w:r>
          </w:p>
        </w:tc>
        <w:tc>
          <w:tcPr>
            <w:tcW w:w="5483" w:type="dxa"/>
            <w:tcBorders>
              <w:top w:val="single" w:sz="4" w:space="0" w:color="auto"/>
              <w:left w:val="nil"/>
              <w:bottom w:val="single" w:sz="4" w:space="0" w:color="auto"/>
              <w:right w:val="single" w:sz="4" w:space="0" w:color="auto"/>
            </w:tcBorders>
            <w:shd w:val="clear" w:color="000000" w:fill="FFFFFF"/>
            <w:vAlign w:val="center"/>
            <w:hideMark/>
          </w:tcPr>
          <w:p w14:paraId="7F0066A4"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nazwa asortymentu</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6E96EB"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j.m.</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26A09129"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ilość</w:t>
            </w:r>
          </w:p>
        </w:tc>
      </w:tr>
      <w:tr w:rsidR="005C1B91" w:rsidRPr="005C1B91" w14:paraId="5858787B"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hideMark/>
          </w:tcPr>
          <w:p w14:paraId="4E109D6E"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1</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6E745D00"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1</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0120B341"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E89679A"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345</w:t>
            </w:r>
          </w:p>
        </w:tc>
      </w:tr>
      <w:tr w:rsidR="005C1B91" w:rsidRPr="005C1B91" w14:paraId="011107F9"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512DD73"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2</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4FC66BA7"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2</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0A1CCE92"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E2D75E8"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323</w:t>
            </w:r>
          </w:p>
        </w:tc>
      </w:tr>
      <w:tr w:rsidR="005C1B91" w:rsidRPr="005C1B91" w14:paraId="28080C3A"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056B81E6"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08630F01"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3</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5B434C0C"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FC94926"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424</w:t>
            </w:r>
          </w:p>
        </w:tc>
      </w:tr>
      <w:tr w:rsidR="005C1B91" w:rsidRPr="005C1B91" w14:paraId="5EA3FE26"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7C9C33E"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725407DF"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4</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1CBEFADD" w14:textId="77777777" w:rsidR="005C1B91" w:rsidRPr="005C1B91" w:rsidRDefault="005C1B91" w:rsidP="005C1B91">
            <w:pPr>
              <w:spacing w:after="0" w:line="240" w:lineRule="auto"/>
              <w:jc w:val="center"/>
              <w:rPr>
                <w:rFonts w:ascii="Arial" w:eastAsia="Times New Roman" w:hAnsi="Arial" w:cs="Arial"/>
                <w:sz w:val="20"/>
                <w:szCs w:val="20"/>
                <w:lang w:eastAsia="pl-PL"/>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5AAA5B5"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447</w:t>
            </w:r>
          </w:p>
        </w:tc>
      </w:tr>
      <w:tr w:rsidR="005C1B91" w:rsidRPr="005C1B91" w14:paraId="36F5FA4E"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459D923"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5</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15EBEBAF"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5</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16BD557E" w14:textId="77777777" w:rsidR="005C1B91" w:rsidRPr="005C1B91" w:rsidRDefault="005C1B91" w:rsidP="005C1B91">
            <w:pPr>
              <w:spacing w:after="0" w:line="240" w:lineRule="auto"/>
              <w:jc w:val="center"/>
              <w:rPr>
                <w:rFonts w:ascii="Arial" w:eastAsia="Times New Roman" w:hAnsi="Arial" w:cs="Arial"/>
                <w:sz w:val="20"/>
                <w:szCs w:val="20"/>
                <w:lang w:eastAsia="pl-PL"/>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8859019"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922</w:t>
            </w:r>
          </w:p>
        </w:tc>
      </w:tr>
    </w:tbl>
    <w:p w14:paraId="285DE92E" w14:textId="77777777" w:rsidR="005C1B91" w:rsidRDefault="005C1B91" w:rsidP="005C1B91">
      <w:pPr>
        <w:rPr>
          <w:rFonts w:ascii="Arial" w:hAnsi="Arial" w:cs="Arial"/>
          <w:bCs/>
        </w:rPr>
      </w:pPr>
      <w:r w:rsidRPr="005C1B91">
        <w:rPr>
          <w:rFonts w:ascii="Arial" w:hAnsi="Arial" w:cs="Arial"/>
          <w:bCs/>
        </w:rPr>
        <w:t xml:space="preserve"> </w:t>
      </w:r>
    </w:p>
    <w:p w14:paraId="3CE6EE09" w14:textId="77777777" w:rsidR="005C1B91" w:rsidRDefault="005C1B91" w:rsidP="005C1B91">
      <w:pPr>
        <w:rPr>
          <w:rFonts w:ascii="Arial" w:hAnsi="Arial" w:cs="Arial"/>
          <w:bCs/>
        </w:rPr>
      </w:pPr>
    </w:p>
    <w:p w14:paraId="68854EDD" w14:textId="77777777" w:rsidR="005C1B91" w:rsidRDefault="005C1B91" w:rsidP="005C1B91">
      <w:pPr>
        <w:rPr>
          <w:rFonts w:ascii="Arial" w:hAnsi="Arial" w:cs="Arial"/>
          <w:bCs/>
        </w:rPr>
      </w:pPr>
    </w:p>
    <w:p w14:paraId="7E1C6489" w14:textId="77777777" w:rsidR="005C1B91" w:rsidRDefault="005C1B91" w:rsidP="005C1B91">
      <w:pPr>
        <w:rPr>
          <w:rFonts w:ascii="Arial" w:hAnsi="Arial" w:cs="Arial"/>
          <w:bCs/>
        </w:rPr>
      </w:pPr>
    </w:p>
    <w:p w14:paraId="02FF39DF" w14:textId="77777777" w:rsidR="005C1B91" w:rsidRDefault="005C1B91" w:rsidP="005C1B91">
      <w:pPr>
        <w:rPr>
          <w:rFonts w:ascii="Arial" w:hAnsi="Arial" w:cs="Arial"/>
          <w:bCs/>
        </w:rPr>
      </w:pPr>
    </w:p>
    <w:p w14:paraId="20CD5F99" w14:textId="77777777" w:rsidR="005C1B91" w:rsidRDefault="005C1B91" w:rsidP="005C1B91">
      <w:pPr>
        <w:rPr>
          <w:rFonts w:ascii="Arial" w:hAnsi="Arial" w:cs="Arial"/>
          <w:bCs/>
        </w:rPr>
      </w:pPr>
    </w:p>
    <w:p w14:paraId="3A8384E7" w14:textId="77777777" w:rsidR="005C1B91" w:rsidRDefault="005C1B91" w:rsidP="005C1B91">
      <w:pPr>
        <w:spacing w:line="240" w:lineRule="auto"/>
        <w:rPr>
          <w:rFonts w:ascii="Arial" w:hAnsi="Arial" w:cs="Arial"/>
          <w:b/>
        </w:rPr>
      </w:pPr>
    </w:p>
    <w:p w14:paraId="225B7E49" w14:textId="036AFD49" w:rsidR="005C1B91" w:rsidRPr="005C1B91" w:rsidRDefault="005C1B91" w:rsidP="005C1B91">
      <w:pPr>
        <w:spacing w:line="240" w:lineRule="auto"/>
        <w:rPr>
          <w:rFonts w:ascii="Arial" w:hAnsi="Arial" w:cs="Arial"/>
          <w:b/>
        </w:rPr>
      </w:pPr>
      <w:r w:rsidRPr="005C1B91">
        <w:rPr>
          <w:rFonts w:ascii="Arial" w:hAnsi="Arial" w:cs="Arial"/>
          <w:b/>
        </w:rPr>
        <w:t>POSTANOWIENIA KOŃCOWE – DOTYCZY WSZYSTKICH CZĘŚCI</w:t>
      </w:r>
    </w:p>
    <w:p w14:paraId="02A93A9A" w14:textId="77777777" w:rsidR="005C1B91" w:rsidRPr="005C1B91" w:rsidRDefault="005C1B91" w:rsidP="005C1B91">
      <w:pPr>
        <w:spacing w:before="120" w:after="120" w:line="240" w:lineRule="auto"/>
        <w:rPr>
          <w:rFonts w:ascii="Arial" w:hAnsi="Arial" w:cs="Arial"/>
        </w:rPr>
      </w:pPr>
      <w:r w:rsidRPr="005C1B91">
        <w:rPr>
          <w:rFonts w:ascii="Arial" w:hAnsi="Arial" w:cs="Arial"/>
        </w:rPr>
        <w:t>Wykonawca zobowiązuje się dostarczyć Zamawiającemu asortyment:</w:t>
      </w:r>
    </w:p>
    <w:p w14:paraId="3139DBF8" w14:textId="77777777" w:rsidR="005C1B91" w:rsidRPr="005C1B91" w:rsidRDefault="005C1B91" w:rsidP="005C1B91">
      <w:pPr>
        <w:spacing w:after="120" w:line="240" w:lineRule="auto"/>
        <w:rPr>
          <w:rFonts w:ascii="Arial" w:hAnsi="Arial" w:cs="Arial"/>
        </w:rPr>
      </w:pPr>
      <w:r w:rsidRPr="005C1B91">
        <w:rPr>
          <w:rFonts w:ascii="Arial" w:hAnsi="Arial" w:cs="Arial"/>
        </w:rPr>
        <w:t>1) fabrycznie nowy, z gwarancją jakości określoną przez producenta;</w:t>
      </w:r>
    </w:p>
    <w:p w14:paraId="13B89184" w14:textId="77777777" w:rsidR="005C1B91" w:rsidRPr="005C1B91" w:rsidRDefault="005C1B91" w:rsidP="005C1B91">
      <w:pPr>
        <w:spacing w:after="120" w:line="240" w:lineRule="auto"/>
        <w:rPr>
          <w:rFonts w:ascii="Arial" w:hAnsi="Arial" w:cs="Arial"/>
        </w:rPr>
      </w:pPr>
      <w:r w:rsidRPr="005C1B91">
        <w:rPr>
          <w:rFonts w:ascii="Arial" w:hAnsi="Arial" w:cs="Arial"/>
        </w:rPr>
        <w:t>2) dopuszczone do obrotu i posiadające atesty, jeżeli są one wymagane obowiązującymi przepisami;</w:t>
      </w:r>
    </w:p>
    <w:p w14:paraId="2AB325F5" w14:textId="77777777" w:rsidR="005C1B91" w:rsidRPr="005C1B91" w:rsidRDefault="005C1B91" w:rsidP="005C1B91">
      <w:pPr>
        <w:spacing w:after="120" w:line="240" w:lineRule="auto"/>
        <w:rPr>
          <w:rFonts w:ascii="Arial" w:hAnsi="Arial" w:cs="Arial"/>
        </w:rPr>
      </w:pPr>
      <w:r w:rsidRPr="005C1B91">
        <w:rPr>
          <w:rFonts w:ascii="Arial" w:hAnsi="Arial" w:cs="Arial"/>
        </w:rPr>
        <w:t>3) odpowiadające wszystkim parametrom określonym w opisie przedmiotu zamówienia lub je przewyższać;</w:t>
      </w:r>
    </w:p>
    <w:p w14:paraId="35C3F9E7" w14:textId="77777777" w:rsidR="005C1B91" w:rsidRPr="005535DE" w:rsidRDefault="005C1B91" w:rsidP="005C1B91">
      <w:pPr>
        <w:spacing w:line="240" w:lineRule="auto"/>
        <w:rPr>
          <w:rFonts w:ascii="Arial" w:hAnsi="Arial" w:cs="Arial"/>
          <w:sz w:val="20"/>
          <w:szCs w:val="24"/>
        </w:rPr>
      </w:pPr>
      <w:r w:rsidRPr="005C1B91">
        <w:rPr>
          <w:rFonts w:ascii="Arial" w:hAnsi="Arial" w:cs="Arial"/>
        </w:rPr>
        <w:t>4) dostarczone w odpowiednich dla danego asortymentu opakowaniach jednostkowych i zbiorczych</w:t>
      </w:r>
      <w:r w:rsidRPr="005535DE">
        <w:rPr>
          <w:rFonts w:ascii="Arial" w:hAnsi="Arial" w:cs="Arial"/>
          <w:sz w:val="20"/>
          <w:szCs w:val="24"/>
        </w:rPr>
        <w:t>.</w:t>
      </w:r>
    </w:p>
    <w:p w14:paraId="08D1C971" w14:textId="70030511" w:rsidR="00904A47" w:rsidRPr="00340502" w:rsidRDefault="00904A47" w:rsidP="00904A47">
      <w:pPr>
        <w:ind w:left="9204"/>
        <w:jc w:val="center"/>
        <w:rPr>
          <w:rFonts w:ascii="Times New Roman" w:hAnsi="Times New Roman" w:cs="Times New Roman"/>
          <w:sz w:val="24"/>
          <w:szCs w:val="24"/>
        </w:rPr>
      </w:pPr>
    </w:p>
    <w:sectPr w:rsidR="00904A47" w:rsidRPr="00340502" w:rsidSect="0003316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C624" w14:textId="77777777" w:rsidR="0038011D" w:rsidRDefault="0038011D" w:rsidP="0023245F">
      <w:pPr>
        <w:spacing w:after="0" w:line="240" w:lineRule="auto"/>
      </w:pPr>
      <w:r>
        <w:separator/>
      </w:r>
    </w:p>
  </w:endnote>
  <w:endnote w:type="continuationSeparator" w:id="0">
    <w:p w14:paraId="3C35BD8B" w14:textId="77777777" w:rsidR="0038011D" w:rsidRDefault="0038011D" w:rsidP="002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583685"/>
      <w:docPartObj>
        <w:docPartGallery w:val="Page Numbers (Bottom of Page)"/>
        <w:docPartUnique/>
      </w:docPartObj>
    </w:sdtPr>
    <w:sdtEndPr/>
    <w:sdtContent>
      <w:p w14:paraId="1B4EE76F" w14:textId="5AD89FAB" w:rsidR="005C1B91" w:rsidRDefault="005C1B91">
        <w:pPr>
          <w:pStyle w:val="Stopka"/>
          <w:jc w:val="center"/>
        </w:pPr>
        <w:r>
          <w:fldChar w:fldCharType="begin"/>
        </w:r>
        <w:r>
          <w:instrText>PAGE   \* MERGEFORMAT</w:instrText>
        </w:r>
        <w:r>
          <w:fldChar w:fldCharType="separate"/>
        </w:r>
        <w:r>
          <w:t>2</w:t>
        </w:r>
        <w:r>
          <w:fldChar w:fldCharType="end"/>
        </w:r>
      </w:p>
    </w:sdtContent>
  </w:sdt>
  <w:p w14:paraId="15184F3A" w14:textId="77777777" w:rsidR="005C1B91" w:rsidRDefault="005C1B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3B1D5" w14:textId="77777777" w:rsidR="0038011D" w:rsidRDefault="0038011D" w:rsidP="0023245F">
      <w:pPr>
        <w:spacing w:after="0" w:line="240" w:lineRule="auto"/>
      </w:pPr>
      <w:r>
        <w:separator/>
      </w:r>
    </w:p>
  </w:footnote>
  <w:footnote w:type="continuationSeparator" w:id="0">
    <w:p w14:paraId="295F7485" w14:textId="77777777" w:rsidR="0038011D" w:rsidRDefault="0038011D" w:rsidP="0023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9144" w14:textId="3BBCC554" w:rsidR="005C1B91" w:rsidRPr="00BA49F1" w:rsidRDefault="005C1B91">
    <w:pPr>
      <w:pStyle w:val="Nagwek"/>
      <w:rPr>
        <w:i/>
        <w:iCs/>
      </w:rPr>
    </w:pPr>
    <w:r w:rsidRPr="00BA49F1">
      <w:rPr>
        <w:i/>
        <w:iCs/>
      </w:rPr>
      <w:t>Znak sprawy: 9/TP/2021</w:t>
    </w:r>
  </w:p>
  <w:p w14:paraId="279EC6A3" w14:textId="77777777" w:rsidR="005C1B91" w:rsidRDefault="005C1B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5CC4"/>
    <w:multiLevelType w:val="hybridMultilevel"/>
    <w:tmpl w:val="1A4C1E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64"/>
    <w:rsid w:val="00023EB3"/>
    <w:rsid w:val="00033164"/>
    <w:rsid w:val="00081B0E"/>
    <w:rsid w:val="000A3E83"/>
    <w:rsid w:val="00121924"/>
    <w:rsid w:val="001D5E7F"/>
    <w:rsid w:val="001F4372"/>
    <w:rsid w:val="0023245F"/>
    <w:rsid w:val="002628ED"/>
    <w:rsid w:val="002F3AB6"/>
    <w:rsid w:val="00334575"/>
    <w:rsid w:val="00340502"/>
    <w:rsid w:val="0038011D"/>
    <w:rsid w:val="004454C0"/>
    <w:rsid w:val="00554015"/>
    <w:rsid w:val="00583362"/>
    <w:rsid w:val="005C1B91"/>
    <w:rsid w:val="005D66BF"/>
    <w:rsid w:val="006826DB"/>
    <w:rsid w:val="006A5096"/>
    <w:rsid w:val="006E5038"/>
    <w:rsid w:val="006F3AE0"/>
    <w:rsid w:val="00740496"/>
    <w:rsid w:val="007423D6"/>
    <w:rsid w:val="00742D93"/>
    <w:rsid w:val="007449F5"/>
    <w:rsid w:val="00766594"/>
    <w:rsid w:val="00804A65"/>
    <w:rsid w:val="0081563F"/>
    <w:rsid w:val="00904A47"/>
    <w:rsid w:val="0093022E"/>
    <w:rsid w:val="00956F95"/>
    <w:rsid w:val="00AF5DB4"/>
    <w:rsid w:val="00B25A9C"/>
    <w:rsid w:val="00B350DC"/>
    <w:rsid w:val="00B726B1"/>
    <w:rsid w:val="00BA49F1"/>
    <w:rsid w:val="00C01A3B"/>
    <w:rsid w:val="00C266C6"/>
    <w:rsid w:val="00C33A77"/>
    <w:rsid w:val="00C73FDF"/>
    <w:rsid w:val="00D138F8"/>
    <w:rsid w:val="00D56623"/>
    <w:rsid w:val="00D840B6"/>
    <w:rsid w:val="00DC2C17"/>
    <w:rsid w:val="00F127C9"/>
    <w:rsid w:val="00F37310"/>
    <w:rsid w:val="00FA76F5"/>
    <w:rsid w:val="00FD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BB51"/>
  <w15:docId w15:val="{92DE6205-3759-4463-AD64-FEA5F4E3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3E83"/>
    <w:rPr>
      <w:color w:val="0000FF"/>
      <w:u w:val="single"/>
    </w:rPr>
  </w:style>
  <w:style w:type="character" w:styleId="UyteHipercze">
    <w:name w:val="FollowedHyperlink"/>
    <w:basedOn w:val="Domylnaczcionkaakapitu"/>
    <w:uiPriority w:val="99"/>
    <w:semiHidden/>
    <w:unhideWhenUsed/>
    <w:rsid w:val="000A3E83"/>
    <w:rPr>
      <w:color w:val="800080"/>
      <w:u w:val="single"/>
    </w:rPr>
  </w:style>
  <w:style w:type="paragraph" w:customStyle="1" w:styleId="xl66">
    <w:name w:val="xl66"/>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7">
    <w:name w:val="xl67"/>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8">
    <w:name w:val="xl68"/>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9">
    <w:name w:val="xl69"/>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0">
    <w:name w:val="xl70"/>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1">
    <w:name w:val="xl71"/>
    <w:basedOn w:val="Normalny"/>
    <w:rsid w:val="000A3E8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2">
    <w:name w:val="xl72"/>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73">
    <w:name w:val="xl73"/>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4">
    <w:name w:val="xl74"/>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styleId="Nagwek">
    <w:name w:val="header"/>
    <w:basedOn w:val="Normalny"/>
    <w:link w:val="NagwekZnak"/>
    <w:uiPriority w:val="99"/>
    <w:unhideWhenUsed/>
    <w:rsid w:val="00232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5F"/>
  </w:style>
  <w:style w:type="paragraph" w:styleId="Stopka">
    <w:name w:val="footer"/>
    <w:basedOn w:val="Normalny"/>
    <w:link w:val="StopkaZnak"/>
    <w:uiPriority w:val="99"/>
    <w:unhideWhenUsed/>
    <w:rsid w:val="00232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5F"/>
  </w:style>
  <w:style w:type="paragraph" w:styleId="Akapitzlist">
    <w:name w:val="List Paragraph"/>
    <w:basedOn w:val="Normalny"/>
    <w:uiPriority w:val="34"/>
    <w:qFormat/>
    <w:rsid w:val="0023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3553">
      <w:bodyDiv w:val="1"/>
      <w:marLeft w:val="0"/>
      <w:marRight w:val="0"/>
      <w:marTop w:val="0"/>
      <w:marBottom w:val="0"/>
      <w:divBdr>
        <w:top w:val="none" w:sz="0" w:space="0" w:color="auto"/>
        <w:left w:val="none" w:sz="0" w:space="0" w:color="auto"/>
        <w:bottom w:val="none" w:sz="0" w:space="0" w:color="auto"/>
        <w:right w:val="none" w:sz="0" w:space="0" w:color="auto"/>
      </w:divBdr>
    </w:div>
    <w:div w:id="1539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A6E56A3-549D-45FC-9D9B-A746ADF8F8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3756</Words>
  <Characters>22539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Adamus Maciej</dc:creator>
  <cp:lastModifiedBy>Dane Ukryte</cp:lastModifiedBy>
  <cp:revision>8</cp:revision>
  <cp:lastPrinted>2021-05-11T10:55:00Z</cp:lastPrinted>
  <dcterms:created xsi:type="dcterms:W3CDTF">2021-05-05T07:00:00Z</dcterms:created>
  <dcterms:modified xsi:type="dcterms:W3CDTF">2021-05-11T11:31:00Z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a370c609-e5d1-4fca-94e2-86428a27e68e</vt:lpwstr>
  </property>
  <property fmtid="{D5CDD505-2E9C-101B-9397-08002B2CF9AE}" pid="3" name="bjSaver">
    <vt:lpwstr>kMRfvHXvMUQ4ud73W7XK+LWjbc3AEJ45</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