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E3C5" w14:textId="7B1D9868" w:rsidR="007031AA" w:rsidRDefault="00FB41A3" w:rsidP="005D7986">
      <w:pPr>
        <w:pStyle w:val="11"/>
        <w:tabs>
          <w:tab w:val="left" w:pos="284"/>
        </w:tabs>
        <w:ind w:left="360" w:firstLine="0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036C22">
        <w:rPr>
          <w:rFonts w:ascii="Arial" w:hAnsi="Arial" w:cs="Arial"/>
          <w:b/>
          <w:color w:val="auto"/>
          <w:sz w:val="24"/>
          <w:szCs w:val="24"/>
        </w:rPr>
        <w:t>ZP/26</w:t>
      </w:r>
      <w:bookmarkStart w:id="0" w:name="_GoBack"/>
      <w:bookmarkEnd w:id="0"/>
      <w:r w:rsidR="005D7986" w:rsidRPr="005D7986">
        <w:rPr>
          <w:rFonts w:ascii="Arial" w:hAnsi="Arial" w:cs="Arial"/>
          <w:b/>
          <w:color w:val="auto"/>
          <w:sz w:val="24"/>
          <w:szCs w:val="24"/>
        </w:rPr>
        <w:t>/23/D8/S22/16/007/01</w:t>
      </w:r>
      <w:r w:rsidR="00876F99"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3D219B4A" w:rsidR="00876F99" w:rsidRPr="004F2639" w:rsidRDefault="00351D88" w:rsidP="004F2639">
      <w:pPr>
        <w:pStyle w:val="Styl1"/>
        <w:rPr>
          <w:rFonts w:cs="Arial"/>
        </w:rPr>
      </w:pPr>
      <w:r>
        <w:t xml:space="preserve"> </w:t>
      </w:r>
      <w:r w:rsidR="00876F99" w:rsidRPr="004F2639">
        <w:t>Działając w imieniu i na rzecz …………………………..(</w:t>
      </w:r>
      <w:r w:rsidR="00876F99" w:rsidRPr="004F2639">
        <w:rPr>
          <w:i/>
        </w:rPr>
        <w:t>wpisać</w:t>
      </w:r>
      <w:r w:rsidR="00876F99" w:rsidRPr="004F2639">
        <w:t xml:space="preserve"> </w:t>
      </w:r>
      <w:r w:rsidR="00876F99" w:rsidRPr="004F2639">
        <w:rPr>
          <w:i/>
        </w:rPr>
        <w:t>firmę</w:t>
      </w:r>
      <w:r w:rsidRPr="004F2639">
        <w:t xml:space="preserve">) </w:t>
      </w:r>
      <w:r w:rsidRPr="004F2639">
        <w:br/>
      </w:r>
      <w:r w:rsidR="00876F99" w:rsidRPr="004F2639">
        <w:t>w postępowan</w:t>
      </w:r>
      <w:r w:rsidR="003E600B" w:rsidRPr="004F2639">
        <w:t>iu o zamówienie publicznego na</w:t>
      </w:r>
      <w:r w:rsidR="0058057A" w:rsidRPr="004F2639">
        <w:t xml:space="preserve"> </w:t>
      </w:r>
      <w:r w:rsidR="005D7986">
        <w:rPr>
          <w:rFonts w:cs="Arial"/>
        </w:rPr>
        <w:t>usługę</w:t>
      </w:r>
      <w:r w:rsidR="004F2639" w:rsidRPr="004F2639">
        <w:rPr>
          <w:rFonts w:cs="Arial"/>
        </w:rPr>
        <w:t xml:space="preserve"> </w:t>
      </w:r>
      <w:r w:rsidR="004F2639" w:rsidRPr="004F2639">
        <w:rPr>
          <w:rFonts w:cs="Arial"/>
          <w:bCs/>
        </w:rPr>
        <w:t>„</w:t>
      </w:r>
      <w:r w:rsidR="005D7986" w:rsidRPr="005D7986">
        <w:rPr>
          <w:rFonts w:cs="Arial"/>
          <w:b w:val="0"/>
          <w:bCs/>
        </w:rPr>
        <w:t>Organizacja stoiska wystawienniczo – promocyjnego Wojskowego Instytutu Technicznego Uzbrojenia na targach „Międzynarodowy Salon Przemysłu Obronnego” - MSPO 2023 w Kielcach</w:t>
      </w:r>
      <w:r w:rsidR="004F2639" w:rsidRPr="005D7986">
        <w:rPr>
          <w:rFonts w:cs="Arial"/>
          <w:b w:val="0"/>
          <w:bCs/>
        </w:rPr>
        <w:t>”,</w:t>
      </w:r>
      <w:r w:rsidR="004F2639">
        <w:rPr>
          <w:rFonts w:cs="Arial"/>
          <w:bCs/>
        </w:rPr>
        <w:t xml:space="preserve"> </w:t>
      </w:r>
      <w:r w:rsidR="00876F99" w:rsidRPr="004F1333"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36C22"/>
    <w:rsid w:val="000D5732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63B83"/>
    <w:rsid w:val="00465413"/>
    <w:rsid w:val="00480AD1"/>
    <w:rsid w:val="004A0875"/>
    <w:rsid w:val="004F1333"/>
    <w:rsid w:val="004F2639"/>
    <w:rsid w:val="0052194A"/>
    <w:rsid w:val="0058057A"/>
    <w:rsid w:val="005D7986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B427F"/>
    <w:rsid w:val="00905CE1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5262-2EA1-4A21-AE25-6234663E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62</cp:revision>
  <cp:lastPrinted>2020-07-02T06:18:00Z</cp:lastPrinted>
  <dcterms:created xsi:type="dcterms:W3CDTF">2020-06-23T09:06:00Z</dcterms:created>
  <dcterms:modified xsi:type="dcterms:W3CDTF">2023-08-10T05:20:00Z</dcterms:modified>
</cp:coreProperties>
</file>