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540B" w14:textId="463C33C1" w:rsidR="00D5187E" w:rsidRDefault="00065E4C" w:rsidP="00DF014F">
      <w:pPr>
        <w:tabs>
          <w:tab w:val="left" w:pos="6663"/>
        </w:tabs>
        <w:jc w:val="right"/>
      </w:pPr>
      <w:r>
        <w:t>Załącznik nr 2 do SWZ</w:t>
      </w:r>
    </w:p>
    <w:p w14:paraId="0E9A3A4C" w14:textId="0FF06516" w:rsidR="00065E4C" w:rsidRPr="003F3509" w:rsidRDefault="00065E4C" w:rsidP="00065E4C">
      <w:pPr>
        <w:jc w:val="center"/>
        <w:rPr>
          <w:b/>
          <w:sz w:val="24"/>
          <w:szCs w:val="24"/>
        </w:rPr>
      </w:pPr>
      <w:r w:rsidRPr="003F3509">
        <w:rPr>
          <w:b/>
          <w:sz w:val="24"/>
          <w:szCs w:val="24"/>
        </w:rPr>
        <w:t>KOSZTORYS OFERTOWY</w:t>
      </w:r>
      <w:bookmarkStart w:id="0" w:name="_GoBack"/>
      <w:bookmarkEnd w:id="0"/>
    </w:p>
    <w:p w14:paraId="6F493779" w14:textId="0A93B69E" w:rsidR="00065E4C" w:rsidRPr="00065E4C" w:rsidRDefault="00DF014F" w:rsidP="00065E4C">
      <w:pPr>
        <w:jc w:val="center"/>
        <w:rPr>
          <w:sz w:val="18"/>
          <w:szCs w:val="18"/>
        </w:rPr>
      </w:pPr>
      <w:bookmarkStart w:id="1" w:name="_Hlk74827335"/>
      <w:bookmarkStart w:id="2" w:name="_Hlk74829886"/>
      <w:r w:rsidRPr="00DF014F">
        <w:rPr>
          <w:b/>
          <w:bCs/>
          <w:sz w:val="24"/>
        </w:rPr>
        <w:t>Dostawa energii elektrycznej</w:t>
      </w:r>
      <w:bookmarkEnd w:id="1"/>
      <w:r w:rsidRPr="00DF014F">
        <w:rPr>
          <w:b/>
          <w:bCs/>
          <w:sz w:val="24"/>
        </w:rPr>
        <w:t xml:space="preserve"> na potrzeby </w:t>
      </w:r>
      <w:r>
        <w:rPr>
          <w:b/>
          <w:bCs/>
          <w:sz w:val="24"/>
        </w:rPr>
        <w:br/>
      </w:r>
      <w:r w:rsidRPr="00DF014F">
        <w:rPr>
          <w:b/>
          <w:bCs/>
          <w:sz w:val="24"/>
        </w:rPr>
        <w:t>Przedsiębiorstwa Komunalnego w Kruszwicy sp. z o.o.</w:t>
      </w:r>
      <w:bookmarkEnd w:id="2"/>
      <w:r w:rsidRPr="00DF014F">
        <w:rPr>
          <w:b/>
          <w:bCs/>
          <w:sz w:val="24"/>
        </w:rPr>
        <w:t>”</w:t>
      </w:r>
    </w:p>
    <w:p w14:paraId="09E79245" w14:textId="4145EFF1" w:rsidR="00065E4C" w:rsidRDefault="00065E4C" w:rsidP="00065E4C"/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614"/>
        <w:gridCol w:w="1756"/>
        <w:gridCol w:w="618"/>
        <w:gridCol w:w="464"/>
        <w:gridCol w:w="657"/>
        <w:gridCol w:w="1209"/>
        <w:gridCol w:w="708"/>
        <w:gridCol w:w="744"/>
        <w:gridCol w:w="794"/>
      </w:tblGrid>
      <w:tr w:rsidR="00F94A55" w:rsidRPr="00A16FE6" w14:paraId="4741B745" w14:textId="77777777" w:rsidTr="001231EE">
        <w:trPr>
          <w:trHeight w:val="315"/>
        </w:trPr>
        <w:tc>
          <w:tcPr>
            <w:tcW w:w="9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F3FD1A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bookmarkStart w:id="3" w:name="_Hlk74827257"/>
            <w:r w:rsidRPr="00A16FE6">
              <w:rPr>
                <w:rFonts w:ascii="Calibri" w:hAnsi="Calibri" w:cs="Calibri"/>
                <w:b/>
                <w:bCs/>
                <w:color w:val="000000"/>
                <w:u w:val="single"/>
              </w:rPr>
              <w:t>Cena energii elektrycznej</w:t>
            </w:r>
          </w:p>
        </w:tc>
      </w:tr>
      <w:tr w:rsidR="00F94A55" w:rsidRPr="00A16FE6" w14:paraId="35DF780F" w14:textId="77777777" w:rsidTr="001231EE">
        <w:trPr>
          <w:trHeight w:val="300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20B05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194D52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B8359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EC5318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3CA1E1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1AE66B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065AC1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D48DAE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4C37E2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08B39E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</w:tr>
      <w:tr w:rsidR="00F94A55" w:rsidRPr="00A16FE6" w14:paraId="2E91598A" w14:textId="77777777" w:rsidTr="001231EE">
        <w:trPr>
          <w:trHeight w:val="300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0DB21C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76D421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B4EEC6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38F448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00132B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EC4E7C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8BD12C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474E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66902C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B5CD4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4A55" w:rsidRPr="00A16FE6" w14:paraId="51BC5D9F" w14:textId="77777777" w:rsidTr="001231EE">
        <w:trPr>
          <w:trHeight w:val="315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24CBD1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33ABCBBF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F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60B4286A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F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7A7F560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F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02143D7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F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D878A1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6F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9C8F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E603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E5E0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9D49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4A55" w:rsidRPr="00A16FE6" w14:paraId="0FA7166E" w14:textId="77777777" w:rsidTr="001231EE">
        <w:trPr>
          <w:trHeight w:val="1440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607746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CCA27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8116CF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54AE70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Cena jedn.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B4AABE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0733BB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Cena jedn.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587EC0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Szacowane zużycie energii w okresie trwania umowy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036238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Wartość Netto - PLN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DBC95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VAT - PLN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C82E5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Wartość</w:t>
            </w:r>
          </w:p>
        </w:tc>
      </w:tr>
      <w:tr w:rsidR="00F94A55" w:rsidRPr="00A16FE6" w14:paraId="0E79850A" w14:textId="77777777" w:rsidTr="001231EE">
        <w:trPr>
          <w:trHeight w:val="390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18142473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702E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C646EF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9C067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Netto - PLN</w:t>
            </w: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082D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98E8EB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2C65A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[kWh]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4468D3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(kol 3x6)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762020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(z kol. 7)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BB2B51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16FE6">
              <w:rPr>
                <w:rFonts w:ascii="Calibri" w:hAnsi="Calibri" w:cs="Calibri"/>
                <w:b/>
                <w:bCs/>
                <w:sz w:val="16"/>
                <w:szCs w:val="16"/>
              </w:rPr>
              <w:t>Brutto - PLN</w:t>
            </w:r>
          </w:p>
        </w:tc>
      </w:tr>
      <w:tr w:rsidR="00F94A55" w:rsidRPr="00A16FE6" w14:paraId="4EDD3CD3" w14:textId="77777777" w:rsidTr="001231EE">
        <w:trPr>
          <w:trHeight w:val="799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1967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całodobową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63828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54A13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771D3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68AF6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DDB0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2794D3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18 300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525D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0A668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B26D3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693F43A2" w14:textId="77777777" w:rsidTr="001231EE">
        <w:trPr>
          <w:trHeight w:val="799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35222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w zł/kWh</w:t>
            </w: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28FE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7A1E8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B06F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708B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676A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1B4AA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164 700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C9DBF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C86D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EF4B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1A35A265" w14:textId="77777777" w:rsidTr="001231EE">
        <w:trPr>
          <w:trHeight w:val="799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2836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całodobową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FECC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9BACA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6FB9B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337AC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9854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AA0A1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70FDE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A6B3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F784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055439B3" w14:textId="77777777" w:rsidTr="001231EE">
        <w:trPr>
          <w:trHeight w:val="799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3C06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w zł/kWh</w:t>
            </w: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9F73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E5FE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2407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EFDE0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E578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00DF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60 750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47A3F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2A1A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114B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4323BDFA" w14:textId="77777777" w:rsidTr="001231EE">
        <w:trPr>
          <w:trHeight w:val="799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6489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całodobową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9EE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B8E506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7009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F03A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DC63E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F26CC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14 590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363BC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55F68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004C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4DEA40B8" w14:textId="77777777" w:rsidTr="001231EE">
        <w:trPr>
          <w:trHeight w:val="799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BF37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w zł/kWh</w:t>
            </w: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704C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002A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22312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84D0C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0813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6CED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131 310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1BEA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BDE7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348BC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17EE4D62" w14:textId="77777777" w:rsidTr="001231EE">
        <w:trPr>
          <w:trHeight w:val="799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1A66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dziennej w zł/kWh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9121C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C22b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8967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101F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60792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D62E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71F5D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17 360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B138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89BE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61A47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17646BA2" w14:textId="77777777" w:rsidTr="001231EE">
        <w:trPr>
          <w:trHeight w:val="799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B634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C308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E521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FBB7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4A7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FFA8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B550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9BFAA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AB99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ED81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6B4971DD" w14:textId="77777777" w:rsidTr="001231EE">
        <w:trPr>
          <w:trHeight w:val="799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1DCB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nocnej w zł/kWh</w:t>
            </w: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C975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7D0E8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64A5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FDC2D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E9712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E6568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5 720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920302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A43A2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518AD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1AB914C9" w14:textId="77777777" w:rsidTr="001231EE">
        <w:trPr>
          <w:trHeight w:val="799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180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CDC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64F6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0921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118E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537A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3C993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51 480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8B4B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99FA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FAFD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2293A3AB" w14:textId="77777777" w:rsidTr="001231EE">
        <w:trPr>
          <w:trHeight w:val="799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F226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Cena za energię czynną – w strefie czasowej przedpołudniowej w zł/kWh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7E33E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C22b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5BE3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EB453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8890D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E9AB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41C334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4 294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A9D9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ACCC3A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3983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1C46B1A7" w14:textId="77777777" w:rsidTr="001231EE">
        <w:trPr>
          <w:trHeight w:val="799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A8C4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E31E6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126D9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35D2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86699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4CA7A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8B4CA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38 646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C76A3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091C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A2BFF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00905A78" w14:textId="77777777" w:rsidTr="001231EE">
        <w:trPr>
          <w:trHeight w:val="799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A093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popołudniowej w zł/kWh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647F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B23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90EDD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C0D0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B953C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090FA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A9E630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3 230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0909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7997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F7554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6369992B" w14:textId="77777777" w:rsidTr="001231EE">
        <w:trPr>
          <w:trHeight w:val="799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B6BDC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5AE9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7A9BA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1A5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B3ACE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B9C3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4F0B3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29 070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2F37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41B44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6C829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24A094E9" w14:textId="77777777" w:rsidTr="001231EE">
        <w:trPr>
          <w:trHeight w:val="799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6036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Cena za energię czynną – w strefie czasowej reszta doby w zł/kWh</w:t>
            </w: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C644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7FA892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1.03.2022-31.03.2022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72CC7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AF2DB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39EB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4BABB2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17 600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6726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FAFB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5A2B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42BBB6F2" w14:textId="77777777" w:rsidTr="001231EE">
        <w:trPr>
          <w:trHeight w:val="799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D723B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4152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B68B5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1.04.2022-31.12.2022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CB9CD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C35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2C097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2E7B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6FE6">
              <w:rPr>
                <w:rFonts w:ascii="Calibri" w:hAnsi="Calibri" w:cs="Calibri"/>
                <w:color w:val="000000"/>
                <w:sz w:val="20"/>
                <w:szCs w:val="20"/>
              </w:rPr>
              <w:t>158 400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B056A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BA073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76006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07D59661" w14:textId="77777777" w:rsidTr="001231EE">
        <w:trPr>
          <w:trHeight w:val="735"/>
        </w:trPr>
        <w:tc>
          <w:tcPr>
            <w:tcW w:w="72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6649FE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15437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8BA3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1B4E6" w14:textId="77777777" w:rsidR="00F94A55" w:rsidRPr="00A16FE6" w:rsidRDefault="00F94A55" w:rsidP="001231E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A55" w:rsidRPr="00A16FE6" w14:paraId="69B0DC3D" w14:textId="77777777" w:rsidTr="001231EE">
        <w:trPr>
          <w:trHeight w:val="315"/>
        </w:trPr>
        <w:tc>
          <w:tcPr>
            <w:tcW w:w="72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F6AAE8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F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RAZEM (Cena oferty)</w:t>
            </w:r>
            <w:r w:rsidRPr="00A16F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74B71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5FAA0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CBE65" w14:textId="77777777" w:rsidR="00F94A55" w:rsidRPr="00A16FE6" w:rsidRDefault="00F94A55" w:rsidP="001231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3"/>
    </w:tbl>
    <w:p w14:paraId="3312CF09" w14:textId="739D67FB" w:rsidR="00065E4C" w:rsidRDefault="00065E4C" w:rsidP="00065E4C"/>
    <w:p w14:paraId="5090BC33" w14:textId="77777777" w:rsidR="00065E4C" w:rsidRPr="006C56E3" w:rsidRDefault="00065E4C" w:rsidP="00065E4C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B90CF29" w14:textId="77777777" w:rsidR="00065E4C" w:rsidRPr="006C56E3" w:rsidRDefault="00065E4C" w:rsidP="00065E4C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8AAEE9C" w14:textId="77777777" w:rsidR="00065E4C" w:rsidRDefault="00065E4C" w:rsidP="00065E4C"/>
    <w:sectPr w:rsidR="000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7E"/>
    <w:rsid w:val="00065E4C"/>
    <w:rsid w:val="001424A4"/>
    <w:rsid w:val="003437AC"/>
    <w:rsid w:val="003F3509"/>
    <w:rsid w:val="00663B61"/>
    <w:rsid w:val="007A4589"/>
    <w:rsid w:val="00924921"/>
    <w:rsid w:val="00C131DA"/>
    <w:rsid w:val="00D5187E"/>
    <w:rsid w:val="00DA1D12"/>
    <w:rsid w:val="00DF014F"/>
    <w:rsid w:val="00DF1C24"/>
    <w:rsid w:val="00F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docId w15:val="{E0CEAA2B-7442-406A-A755-CEAA303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Małgorzata</cp:lastModifiedBy>
  <cp:revision>11</cp:revision>
  <dcterms:created xsi:type="dcterms:W3CDTF">2021-06-29T10:57:00Z</dcterms:created>
  <dcterms:modified xsi:type="dcterms:W3CDTF">2022-01-14T09:22:00Z</dcterms:modified>
</cp:coreProperties>
</file>