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21AD" w14:textId="4B3D2810" w:rsidR="006A7547" w:rsidRPr="00B669FD" w:rsidRDefault="00DD471C" w:rsidP="006A7547">
      <w:pPr>
        <w:pStyle w:val="Tekstpodstawowy"/>
        <w:spacing w:line="328" w:lineRule="exact"/>
        <w:ind w:left="0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E3C" wp14:editId="421B6CD1">
                <wp:simplePos x="0" y="0"/>
                <wp:positionH relativeFrom="page">
                  <wp:posOffset>3757492</wp:posOffset>
                </wp:positionH>
                <wp:positionV relativeFrom="paragraph">
                  <wp:posOffset>19930</wp:posOffset>
                </wp:positionV>
                <wp:extent cx="668511" cy="424815"/>
                <wp:effectExtent l="0" t="0" r="0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11" cy="424815"/>
                          <a:chOff x="2388" y="96"/>
                          <a:chExt cx="1433" cy="669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117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123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127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130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132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135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139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143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145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147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152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154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156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159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163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169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173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175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177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181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183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0612" id="Grupa 1" o:spid="_x0000_s1026" style="position:absolute;margin-left:295.85pt;margin-top:1.55pt;width:52.65pt;height:33.45pt;z-index:251660288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Y2xAAAANwAAAAPAAAAZHJzL2Rvd25yZXYueG1sRE9Na8JA&#10;EL0L/Q/LFHrTTSz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PnqhjbEAAAA3AAAAA8A&#10;AAAAAAAAAAAAAAAABwIAAGRycy9kb3ducmV2LnhtbFBLBQYAAAAAAwADALcAAAD4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5C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HYDHkLEAAAA3AAAAA8A&#10;AAAAAAAAAAAAAAAABwIAAGRycy9kb3ducmV2LnhtbFBLBQYAAAAAAwADALcAAAD4AgAAAAA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vZxAAAANwAAAAPAAAAZHJzL2Rvd25yZXYueG1sRE9Na8JA&#10;EL0L/Q/LFHrTTYTW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BlPu9nEAAAA3AAAAA8A&#10;AAAAAAAAAAAAAAAABwIAAGRycy9kb3ducmV2LnhtbFBLBQYAAAAAAwADALcAAAD4AgAAAAA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yLxAAAANwAAAAPAAAAZHJzL2Rvd25yZXYueG1sRE9Na8JA&#10;EL0L/Q/LFHrTjSn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DeGTIvEAAAA3AAAAA8A&#10;AAAAAAAAAAAAAAAABwIAAGRycy9kb3ducmV2LnhtbFBLBQYAAAAAAwADALcAAAD4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T/xAAAANwAAAAPAAAAZHJzL2Rvd25yZXYueG1sRE9Na8JA&#10;EL0L/Q/LFHrTjaH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Lhv1P/EAAAA3AAAAA8A&#10;AAAAAAAAAAAAAAAABwIAAGRycy9kb3ducmV2LnhtbFBLBQYAAAAAAwADALcAAAD4AgAAAAA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FkxAAAANwAAAAPAAAAZHJzL2Rvd25yZXYueG1sRE9Na8JA&#10;EL0L/Q/LFHrTjYHW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NcjcWTEAAAA3AAAAA8A&#10;AAAAAAAAAAAAAAAABwIAAGRycy9kb3ducmV2LnhtbFBLBQYAAAAAAwADALcAAAD4AgAAAAA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Lo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v88h9sz6QK5uAIAAP//AwBQSwECLQAUAAYACAAAACEA2+H2y+4AAACFAQAAEwAAAAAAAAAAAAAA&#10;AAAAAAAAW0NvbnRlbnRfVHlwZXNdLnhtbFBLAQItABQABgAIAAAAIQBa9CxbvwAAABUBAAALAAAA&#10;AAAAAAAAAAAAAB8BAABfcmVscy8ucmVsc1BLAQItABQABgAIAAAAIQAjjOLowgAAANwAAAAPAAAA&#10;AAAAAAAAAAAAAAcCAABkcnMvZG93bnJldi54bWxQSwUGAAAAAAMAAwC3AAAA9gIAAAAA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LH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OcUrs/EC+TiAgAA//8DAFBLAQItABQABgAIAAAAIQDb4fbL7gAAAIUBAAATAAAAAAAAAAAA&#10;AAAAAAAAAABbQ29udGVudF9UeXBlc10ueG1sUEsBAi0AFAAGAAgAAAAhAFr0LFu/AAAAFQEAAAsA&#10;AAAAAAAAAAAAAAAAHwEAAF9yZWxzLy5yZWxzUEsBAi0AFAAGAAgAAAAhAHXHksfEAAAA3AAAAA8A&#10;AAAAAAAAAAAAAAAABwIAAGRycy9kb3ducmV2LnhtbFBLBQYAAAAAAwADALcAAAD4AgAAAAA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5t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AgSG5twgAAANwAAAAPAAAA&#10;AAAAAAAAAAAAAAcCAABkcnMvZG93bnJldi54bWxQSwUGAAAAAAMAAwC3AAAA9gIAAAAA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YZwgAAANwAAAAPAAAAZHJzL2Rvd25yZXYueG1sRE/fa8Iw&#10;EH4X9j+EG/im6WT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CvofYZwgAAANwAAAAPAAAA&#10;AAAAAAAAAAAAAAcCAABkcnMvZG93bnJldi54bWxQSwUGAAAAAAMAAwC3AAAA9gIAAAAA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OCwgAAANwAAAAPAAAAZHJzL2Rvd25yZXYueG1sRE/fa8Iw&#10;EH4X9j+EG/im6YTJ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DA7VOCwgAAANwAAAAPAAAA&#10;AAAAAAAAAAAAAAcCAABkcnMvZG93bnJldi54bWxQSwUGAAAAAAMAAwC3AAAA9gIAAAAA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06xAAAANwAAAAPAAAAZHJzL2Rvd25yZXYueG1sRE9Na8JA&#10;EL0X/A/LCL3VjQp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Mo9vTrEAAAA3AAAAA8A&#10;AAAAAAAAAAAAAAAABwIAAGRycy9kb3ducmV2LnhtbFBLBQYAAAAAAwADALcAAAD4AgAAAAA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VOxAAAANwAAAAPAAAAZHJzL2Rvd25yZXYueG1sRE9Na8JA&#10;EL0X/A/LCL3VjSJ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EXUJU7EAAAA3AAAAA8A&#10;AAAAAAAAAAAAAAAABwIAAGRycy9kb3ducmV2LnhtbFBLBQYAAAAAAwADALcAAAD4AgAAAAA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  <w:r w:rsidR="006A7547">
        <w:rPr>
          <w:rFonts w:ascii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42C6F" wp14:editId="192D0A7B">
                <wp:simplePos x="0" y="0"/>
                <wp:positionH relativeFrom="margin">
                  <wp:posOffset>1991360</wp:posOffset>
                </wp:positionH>
                <wp:positionV relativeFrom="paragraph">
                  <wp:posOffset>5080</wp:posOffset>
                </wp:positionV>
                <wp:extent cx="601980" cy="399415"/>
                <wp:effectExtent l="0" t="0" r="7620" b="635"/>
                <wp:wrapNone/>
                <wp:docPr id="185" name="Grupa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99415"/>
                          <a:chOff x="1139" y="113"/>
                          <a:chExt cx="948" cy="629"/>
                        </a:xfrm>
                      </wpg:grpSpPr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200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202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204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206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208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210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212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95724" id="Grupa 185" o:spid="_x0000_s1026" style="position:absolute;margin-left:156.8pt;margin-top:.4pt;width:47.4pt;height:31.45pt;z-index:251659264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</w:p>
    <w:p w14:paraId="74174E9B" w14:textId="77777777" w:rsidR="00791AF7" w:rsidRPr="004100AC" w:rsidRDefault="00791AF7" w:rsidP="00791AF7">
      <w:pPr>
        <w:tabs>
          <w:tab w:val="left" w:pos="6544"/>
        </w:tabs>
        <w:spacing w:after="0" w:line="360" w:lineRule="auto"/>
        <w:ind w:right="283"/>
        <w:rPr>
          <w:rFonts w:asciiTheme="minorHAnsi" w:hAnsiTheme="minorHAnsi" w:cstheme="minorHAnsi"/>
          <w:bCs/>
          <w:noProof/>
          <w:color w:val="000000" w:themeColor="text1"/>
          <w:lang w:eastAsia="pl-PL"/>
        </w:rPr>
      </w:pPr>
    </w:p>
    <w:p w14:paraId="3D2F9934" w14:textId="0436D37F" w:rsidR="00791AF7" w:rsidRDefault="00791AF7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4EE8" w14:textId="6D03B1DF" w:rsidR="00DD471C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BAFD3" w14:textId="77777777" w:rsidR="00DD471C" w:rsidRPr="004100AC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53455" w14:textId="77777777" w:rsidR="00791AF7" w:rsidRPr="00690F34" w:rsidRDefault="00791AF7" w:rsidP="00791AF7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568595EA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690F34">
        <w:rPr>
          <w:rFonts w:asciiTheme="minorHAnsi" w:hAnsiTheme="minorHAnsi" w:cstheme="minorHAnsi"/>
          <w:b/>
          <w:color w:val="000000" w:themeColor="text1"/>
        </w:rPr>
        <w:t>Specyfikacja Warunków Zamówienia</w:t>
      </w:r>
    </w:p>
    <w:p w14:paraId="5DD52792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5BE5A7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861ACC" w14:textId="3E24F636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B06572D" w14:textId="77777777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71E9063" w14:textId="5365CE8D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690F34">
        <w:rPr>
          <w:rFonts w:asciiTheme="minorHAnsi" w:hAnsiTheme="minorHAnsi" w:cstheme="minorHAnsi"/>
          <w:b/>
          <w:color w:val="000000" w:themeColor="text1"/>
        </w:rPr>
        <w:t xml:space="preserve">Opracowanie </w:t>
      </w:r>
      <w:bookmarkStart w:id="0" w:name="_Hlk90994392"/>
      <w:r w:rsidRPr="00690F34">
        <w:rPr>
          <w:rFonts w:asciiTheme="minorHAnsi" w:hAnsiTheme="minorHAnsi" w:cstheme="minorHAnsi"/>
          <w:b/>
          <w:color w:val="000000" w:themeColor="text1"/>
        </w:rPr>
        <w:t xml:space="preserve">dokumentacji technicznych </w:t>
      </w:r>
      <w:r w:rsidR="003902C6" w:rsidRPr="00690F34">
        <w:rPr>
          <w:rFonts w:asciiTheme="minorHAnsi" w:hAnsiTheme="minorHAnsi" w:cstheme="minorHAnsi"/>
          <w:b/>
          <w:color w:val="000000" w:themeColor="text1"/>
        </w:rPr>
        <w:t xml:space="preserve">i projektowych </w:t>
      </w:r>
      <w:r w:rsidRPr="00690F34">
        <w:rPr>
          <w:rFonts w:asciiTheme="minorHAnsi" w:hAnsiTheme="minorHAnsi" w:cstheme="minorHAnsi"/>
          <w:b/>
          <w:color w:val="000000" w:themeColor="text1"/>
        </w:rPr>
        <w:t xml:space="preserve">dla budynków administrowanych </w:t>
      </w:r>
      <w:r w:rsidR="003902C6" w:rsidRPr="00690F34">
        <w:rPr>
          <w:rFonts w:asciiTheme="minorHAnsi" w:hAnsiTheme="minorHAnsi" w:cstheme="minorHAnsi"/>
          <w:b/>
          <w:color w:val="000000" w:themeColor="text1"/>
        </w:rPr>
        <w:t xml:space="preserve">                             </w:t>
      </w:r>
      <w:r w:rsidRPr="00690F34">
        <w:rPr>
          <w:rFonts w:asciiTheme="minorHAnsi" w:hAnsiTheme="minorHAnsi" w:cstheme="minorHAnsi"/>
          <w:b/>
          <w:color w:val="000000" w:themeColor="text1"/>
        </w:rPr>
        <w:t>przez Zarząd Lokali Miejskich w Łodzi</w:t>
      </w:r>
      <w:r w:rsidR="00581450" w:rsidRPr="00690F34">
        <w:rPr>
          <w:rFonts w:asciiTheme="minorHAnsi" w:hAnsiTheme="minorHAnsi" w:cstheme="minorHAnsi"/>
          <w:b/>
          <w:color w:val="000000" w:themeColor="text1"/>
        </w:rPr>
        <w:t xml:space="preserve"> w podziale na </w:t>
      </w:r>
      <w:r w:rsidR="00BA36B4">
        <w:rPr>
          <w:rFonts w:asciiTheme="minorHAnsi" w:hAnsiTheme="minorHAnsi" w:cstheme="minorHAnsi"/>
          <w:b/>
          <w:color w:val="000000" w:themeColor="text1"/>
        </w:rPr>
        <w:t>4</w:t>
      </w:r>
      <w:r w:rsidR="009F78C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81450" w:rsidRPr="00690F34">
        <w:rPr>
          <w:rFonts w:asciiTheme="minorHAnsi" w:hAnsiTheme="minorHAnsi" w:cstheme="minorHAnsi"/>
          <w:b/>
          <w:color w:val="000000" w:themeColor="text1"/>
        </w:rPr>
        <w:t>części</w:t>
      </w:r>
      <w:bookmarkEnd w:id="0"/>
    </w:p>
    <w:p w14:paraId="7A95FC47" w14:textId="4850B9D4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BF5CFF5" w14:textId="0037D0F6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581081" w14:textId="2D4B1FDB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11EB7A" w14:textId="77777777" w:rsidR="00DD471C" w:rsidRPr="00690F34" w:rsidRDefault="00DD471C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FC3996" w14:textId="4D9BADF2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Znak sprawy: </w:t>
      </w:r>
      <w:r w:rsidR="00505C4E"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DZP.26.1.</w:t>
      </w:r>
      <w:r w:rsidR="0085775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108</w:t>
      </w:r>
      <w:r w:rsidR="00505C4E"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.202</w:t>
      </w:r>
      <w:r w:rsidR="008B66AE" w:rsidRPr="00690F3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</w:t>
      </w:r>
    </w:p>
    <w:p w14:paraId="753A0AD4" w14:textId="77777777" w:rsidR="00791AF7" w:rsidRPr="00690F34" w:rsidRDefault="00791AF7" w:rsidP="00791AF7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EBE50F7" w14:textId="688375C5" w:rsidR="00791AF7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9E73A" w14:textId="77777777" w:rsidR="00DD471C" w:rsidRPr="004100AC" w:rsidRDefault="00DD471C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4E792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4D60E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Tryb udzielania zamówienia:</w:t>
      </w:r>
    </w:p>
    <w:p w14:paraId="5CB4C767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Postępowanie o udzielenie zamówienia klasycznego o wartości mniejszej niż progi unijne</w:t>
      </w:r>
    </w:p>
    <w:p w14:paraId="1E529EF9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A98727" w14:textId="2C385BB0" w:rsidR="00791AF7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222A96" w14:textId="77777777" w:rsidR="00DD471C" w:rsidRPr="004100AC" w:rsidRDefault="00DD471C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2D510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47DE3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Podstawa prawna:</w:t>
      </w:r>
    </w:p>
    <w:p w14:paraId="287E3459" w14:textId="77777777" w:rsidR="00791AF7" w:rsidRPr="004100AC" w:rsidRDefault="00791AF7" w:rsidP="00791AF7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275 pkt 1 ustawy z dnia </w:t>
      </w:r>
      <w:bookmarkStart w:id="1" w:name="_Hlk60489286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</w:p>
    <w:p w14:paraId="193A78C8" w14:textId="3DC0481E" w:rsidR="00791AF7" w:rsidRPr="004100AC" w:rsidRDefault="00791AF7" w:rsidP="00DD471C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2021 r. poz. 1129 ze zm.) </w:t>
      </w:r>
      <w:bookmarkEnd w:id="1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wraz z przepisami wykonawczymi do ustawy</w:t>
      </w:r>
    </w:p>
    <w:p w14:paraId="73384CD2" w14:textId="7EC86014" w:rsidR="00791AF7" w:rsidRDefault="00791AF7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81AEA2E" w14:textId="77777777" w:rsidR="00DD471C" w:rsidRDefault="00DD471C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DAD9189" w14:textId="77777777" w:rsidR="00DD471C" w:rsidRPr="004100AC" w:rsidRDefault="00DD471C" w:rsidP="00791AF7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1E80F05" w14:textId="77777777" w:rsidR="00791AF7" w:rsidRPr="004100AC" w:rsidRDefault="00791AF7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B982055" w14:textId="10DD3069" w:rsidR="00DD471C" w:rsidRDefault="00791AF7" w:rsidP="00690F34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D47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Specyfikację zatwierdził</w:t>
      </w:r>
      <w:r w:rsidR="00690F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8CE1443" w14:textId="77777777" w:rsidR="00690F34" w:rsidRDefault="00690F34" w:rsidP="00791AF7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27B2CF" w14:textId="77777777" w:rsidR="00DD471C" w:rsidRP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5C070A" w14:textId="4E3425E4" w:rsidR="00791AF7" w:rsidRPr="00DD471C" w:rsidRDefault="000E7A8E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Kierownik</w:t>
      </w:r>
    </w:p>
    <w:p w14:paraId="2086F209" w14:textId="77777777" w:rsidR="00791AF7" w:rsidRPr="00DD471C" w:rsidRDefault="00791AF7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DD471C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Wydziału Zamówień Publicznych</w:t>
      </w:r>
    </w:p>
    <w:p w14:paraId="74001038" w14:textId="76B4FAE6" w:rsidR="00791AF7" w:rsidRDefault="00791AF7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80A4A5C" w14:textId="5DD36830" w:rsid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250DF31" w14:textId="438F27E7" w:rsid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5FA9F3C" w14:textId="77777777" w:rsidR="00DD471C" w:rsidRPr="00DD471C" w:rsidRDefault="00DD471C" w:rsidP="00791AF7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3328BBF" w14:textId="01D2A3D4" w:rsidR="00791AF7" w:rsidRPr="00690F34" w:rsidRDefault="000E7A8E" w:rsidP="00690F34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 xml:space="preserve">Jarosław Gąsiorek </w:t>
      </w:r>
    </w:p>
    <w:p w14:paraId="412A28CA" w14:textId="77777777" w:rsidR="00A128BA" w:rsidRPr="004100AC" w:rsidRDefault="00A128BA" w:rsidP="00791AF7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CFA113B" w14:textId="69AD4D91" w:rsidR="003B365D" w:rsidRPr="004100AC" w:rsidRDefault="00791AF7" w:rsidP="00791AF7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A50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Łódź dnia</w:t>
      </w:r>
      <w:r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05C4E"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577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07</w:t>
      </w:r>
      <w:r w:rsidR="008B66AE" w:rsidRPr="004721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1C0808" w:rsidRPr="004721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8577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1C08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8B66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4100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073FCEC" w14:textId="77777777" w:rsidR="003B365D" w:rsidRPr="004100AC" w:rsidRDefault="003B365D" w:rsidP="00385BA5">
      <w:pPr>
        <w:pStyle w:val="Nagwek1"/>
      </w:pPr>
      <w:r w:rsidRPr="004100AC">
        <w:lastRenderedPageBreak/>
        <w:t>Zamawiający</w:t>
      </w:r>
    </w:p>
    <w:p w14:paraId="7CBAA034" w14:textId="77777777" w:rsidR="003B365D" w:rsidRPr="004100AC" w:rsidRDefault="003B365D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Zarząd Lokali Miejskich </w:t>
      </w:r>
    </w:p>
    <w:p w14:paraId="1EA0ED1F" w14:textId="77777777" w:rsidR="003B365D" w:rsidRPr="004100AC" w:rsidRDefault="004C61E8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Adres: </w:t>
      </w:r>
      <w:r w:rsidR="007B5B03" w:rsidRPr="004100AC">
        <w:rPr>
          <w:rFonts w:asciiTheme="minorHAnsi" w:hAnsiTheme="minorHAnsi" w:cstheme="minorHAnsi"/>
          <w:color w:val="000000" w:themeColor="text1"/>
        </w:rPr>
        <w:t>A</w:t>
      </w:r>
      <w:r w:rsidR="003B365D" w:rsidRPr="004100AC">
        <w:rPr>
          <w:rFonts w:asciiTheme="minorHAnsi" w:hAnsiTheme="minorHAnsi" w:cstheme="minorHAnsi"/>
          <w:color w:val="000000" w:themeColor="text1"/>
        </w:rPr>
        <w:t>l. Tadeusza Kościuszki 47</w:t>
      </w:r>
      <w:r w:rsidR="007B5B03" w:rsidRPr="004100AC">
        <w:rPr>
          <w:rFonts w:asciiTheme="minorHAnsi" w:hAnsiTheme="minorHAnsi" w:cstheme="minorHAnsi"/>
          <w:color w:val="000000" w:themeColor="text1"/>
        </w:rPr>
        <w:t>,</w:t>
      </w:r>
      <w:r w:rsidR="003B365D" w:rsidRPr="004100AC">
        <w:rPr>
          <w:rFonts w:asciiTheme="minorHAnsi" w:hAnsiTheme="minorHAnsi" w:cstheme="minorHAnsi"/>
          <w:color w:val="000000" w:themeColor="text1"/>
        </w:rPr>
        <w:t xml:space="preserve"> 90-514 Łódź</w:t>
      </w:r>
    </w:p>
    <w:p w14:paraId="1EB57171" w14:textId="77777777" w:rsidR="003B365D" w:rsidRPr="004100AC" w:rsidRDefault="003B365D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tel. (42) 628 71 03</w:t>
      </w:r>
    </w:p>
    <w:p w14:paraId="31CDB1DA" w14:textId="77777777" w:rsidR="003B365D" w:rsidRPr="004100AC" w:rsidRDefault="003B365D" w:rsidP="003B365D">
      <w:pPr>
        <w:pStyle w:val="Akapitzlist"/>
        <w:spacing w:after="0" w:line="247" w:lineRule="auto"/>
        <w:ind w:left="567"/>
        <w:rPr>
          <w:rFonts w:asciiTheme="minorHAnsi" w:hAnsiTheme="minorHAnsi" w:cstheme="minorHAnsi"/>
          <w:color w:val="000000" w:themeColor="text1"/>
          <w:lang w:val="en-AU"/>
        </w:rPr>
      </w:pPr>
      <w:r w:rsidRPr="004100AC">
        <w:rPr>
          <w:rFonts w:asciiTheme="minorHAnsi" w:hAnsiTheme="minorHAnsi" w:cstheme="minorHAnsi"/>
          <w:color w:val="000000" w:themeColor="text1"/>
          <w:lang w:val="en-AU"/>
        </w:rPr>
        <w:t>e-mail: zlm@zlm.lodz.pl</w:t>
      </w:r>
    </w:p>
    <w:p w14:paraId="3B2CBBB5" w14:textId="77777777" w:rsidR="003B365D" w:rsidRPr="004100AC" w:rsidRDefault="003B365D" w:rsidP="00A90D2E">
      <w:pPr>
        <w:pStyle w:val="Akapitzlist"/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adres strony internetowej, na której udostępniane będą zmiany i wyjaśnienia treści SWZ oraz inne dokumenty zamówienia bezpośrednio związane z postępowaniem o udzielenie zamówienia: </w:t>
      </w:r>
      <w:bookmarkStart w:id="2" w:name="_Hlk62042197"/>
      <w:bookmarkStart w:id="3" w:name="_Hlk62046921"/>
      <w:r w:rsidRPr="004100AC">
        <w:rPr>
          <w:rStyle w:val="Hipercze"/>
          <w:rFonts w:asciiTheme="minorHAnsi" w:hAnsiTheme="minorHAnsi" w:cstheme="minorHAnsi"/>
          <w:color w:val="000000" w:themeColor="text1"/>
        </w:rPr>
        <w:t>https://platformazakupowa.pl/pn/zlm_lodz</w:t>
      </w:r>
      <w:bookmarkEnd w:id="2"/>
    </w:p>
    <w:bookmarkEnd w:id="3"/>
    <w:p w14:paraId="3E29DB7B" w14:textId="77777777" w:rsidR="003B365D" w:rsidRPr="004100AC" w:rsidRDefault="003B365D" w:rsidP="00385BA5">
      <w:pPr>
        <w:pStyle w:val="Nagwek1"/>
      </w:pPr>
      <w:r w:rsidRPr="004100AC">
        <w:t>Tryb udzielenia zamówienia</w:t>
      </w:r>
    </w:p>
    <w:p w14:paraId="66D5D785" w14:textId="77777777" w:rsidR="003B365D" w:rsidRPr="004100AC" w:rsidRDefault="003B365D" w:rsidP="003B365D">
      <w:pPr>
        <w:spacing w:after="12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Postępowanie prowadzone jest na podstawie art. 275 </w:t>
      </w:r>
      <w:r w:rsidR="00063718" w:rsidRPr="004100AC">
        <w:rPr>
          <w:rFonts w:asciiTheme="minorHAnsi" w:hAnsiTheme="minorHAnsi" w:cstheme="minorHAnsi"/>
          <w:color w:val="000000" w:themeColor="text1"/>
        </w:rPr>
        <w:t xml:space="preserve">pkt 1 </w:t>
      </w:r>
      <w:r w:rsidRPr="004100AC">
        <w:rPr>
          <w:rFonts w:asciiTheme="minorHAnsi" w:hAnsiTheme="minorHAnsi" w:cstheme="minorHAnsi"/>
          <w:color w:val="000000" w:themeColor="text1"/>
        </w:rPr>
        <w:t xml:space="preserve">ustawy z dnia 11 września 2019 r. Prawo zamówień publicznych </w:t>
      </w:r>
      <w:r w:rsidR="0096301A" w:rsidRPr="004100AC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3A0DFB" w:rsidRPr="004100AC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3A0DFB" w:rsidRPr="004100AC">
        <w:rPr>
          <w:rFonts w:asciiTheme="minorHAnsi" w:hAnsiTheme="minorHAnsi" w:cstheme="minorHAnsi"/>
          <w:color w:val="000000" w:themeColor="text1"/>
        </w:rPr>
        <w:t xml:space="preserve">. </w:t>
      </w:r>
      <w:r w:rsidR="0096301A" w:rsidRPr="004100AC">
        <w:rPr>
          <w:rFonts w:asciiTheme="minorHAnsi" w:hAnsiTheme="minorHAnsi" w:cstheme="minorHAnsi"/>
          <w:color w:val="000000" w:themeColor="text1"/>
        </w:rPr>
        <w:t>Dz.U. z 20</w:t>
      </w:r>
      <w:r w:rsidR="003A0DFB" w:rsidRPr="004100AC">
        <w:rPr>
          <w:rFonts w:asciiTheme="minorHAnsi" w:hAnsiTheme="minorHAnsi" w:cstheme="minorHAnsi"/>
          <w:color w:val="000000" w:themeColor="text1"/>
        </w:rPr>
        <w:t xml:space="preserve">21 </w:t>
      </w:r>
      <w:r w:rsidR="0096301A" w:rsidRPr="004100AC">
        <w:rPr>
          <w:rFonts w:asciiTheme="minorHAnsi" w:hAnsiTheme="minorHAnsi" w:cstheme="minorHAnsi"/>
          <w:color w:val="000000" w:themeColor="text1"/>
        </w:rPr>
        <w:t xml:space="preserve">r. poz. </w:t>
      </w:r>
      <w:r w:rsidR="003A0DFB" w:rsidRPr="004100AC">
        <w:rPr>
          <w:rFonts w:asciiTheme="minorHAnsi" w:hAnsiTheme="minorHAnsi" w:cstheme="minorHAnsi"/>
          <w:color w:val="000000" w:themeColor="text1"/>
        </w:rPr>
        <w:t>1129</w:t>
      </w:r>
      <w:r w:rsidR="0096301A" w:rsidRPr="004100AC">
        <w:rPr>
          <w:rFonts w:asciiTheme="minorHAnsi" w:hAnsiTheme="minorHAnsi" w:cstheme="minorHAnsi"/>
          <w:color w:val="000000" w:themeColor="text1"/>
        </w:rPr>
        <w:t xml:space="preserve"> ze zm.) </w:t>
      </w:r>
      <w:r w:rsidRPr="004100AC">
        <w:rPr>
          <w:rFonts w:asciiTheme="minorHAnsi" w:hAnsiTheme="minorHAnsi" w:cstheme="minorHAnsi"/>
          <w:color w:val="000000" w:themeColor="text1"/>
        </w:rPr>
        <w:t>zwanej dalej „ustawą</w:t>
      </w:r>
      <w:r w:rsidR="00340209" w:rsidRPr="004100A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0209"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” </w:t>
      </w:r>
      <w:r w:rsidR="00340209" w:rsidRPr="004100AC">
        <w:rPr>
          <w:rFonts w:asciiTheme="minorHAnsi" w:hAnsiTheme="minorHAnsi" w:cstheme="minorHAnsi"/>
          <w:color w:val="000000" w:themeColor="text1"/>
        </w:rPr>
        <w:t>lub „</w:t>
      </w:r>
      <w:proofErr w:type="spellStart"/>
      <w:r w:rsidR="00340209"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340209" w:rsidRPr="004100AC">
        <w:rPr>
          <w:rFonts w:asciiTheme="minorHAnsi" w:hAnsiTheme="minorHAnsi" w:cstheme="minorHAnsi"/>
          <w:color w:val="000000" w:themeColor="text1"/>
        </w:rPr>
        <w:t xml:space="preserve">” </w:t>
      </w:r>
      <w:r w:rsidRPr="004100AC">
        <w:rPr>
          <w:rFonts w:asciiTheme="minorHAnsi" w:hAnsiTheme="minorHAnsi" w:cstheme="minorHAnsi"/>
          <w:color w:val="000000" w:themeColor="text1"/>
        </w:rPr>
        <w:t>i</w:t>
      </w:r>
      <w:r w:rsidR="00340209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przepisów wykonawczych wydanych na jej podstawie, w trybie podstawowym.</w:t>
      </w:r>
    </w:p>
    <w:p w14:paraId="34BA015A" w14:textId="77777777" w:rsidR="003B365D" w:rsidRPr="004100AC" w:rsidRDefault="003B365D" w:rsidP="00C50851">
      <w:pPr>
        <w:spacing w:after="12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>Zamawiający nie przewiduje wyboru najkorzystniejszej oferty z możliwością prowadzenia negocjacji.</w:t>
      </w:r>
    </w:p>
    <w:p w14:paraId="5ED2B315" w14:textId="77777777" w:rsidR="003B365D" w:rsidRPr="004100AC" w:rsidRDefault="003B365D" w:rsidP="003B365D">
      <w:pPr>
        <w:spacing w:after="120" w:line="247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>Zamawiający nie przewiduje zastosowania aukcji elektronicznej w niniejszym postępowaniu.</w:t>
      </w:r>
    </w:p>
    <w:p w14:paraId="542D2137" w14:textId="77777777" w:rsidR="003B365D" w:rsidRPr="004100AC" w:rsidRDefault="003B365D" w:rsidP="00385BA5">
      <w:pPr>
        <w:pStyle w:val="Nagwek1"/>
      </w:pPr>
      <w:r w:rsidRPr="004100AC">
        <w:t>Opis przedmiotu zamówienia</w:t>
      </w:r>
    </w:p>
    <w:p w14:paraId="44863965" w14:textId="1697614A" w:rsidR="00655A33" w:rsidRPr="00AD5B6B" w:rsidRDefault="00E02A4B" w:rsidP="00D84811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Przedmiotem zamówienia jest </w:t>
      </w:r>
      <w:bookmarkStart w:id="4" w:name="_Hlk80186721"/>
      <w:r w:rsidR="00A62EB7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opracowanie dokumentacji techniczn</w:t>
      </w:r>
      <w:r w:rsidR="00AB7A71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ych</w:t>
      </w:r>
      <w:r w:rsidR="00AD5B6B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projektowych</w:t>
      </w:r>
      <w:r w:rsidR="00AB7A71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dla budynków</w:t>
      </w:r>
      <w:r w:rsidR="00672BD7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administrowanych przez Zarząd Lokali Miejskich w Łodzi</w:t>
      </w:r>
      <w:bookmarkEnd w:id="4"/>
      <w:r w:rsidR="00581450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w podziale na </w:t>
      </w:r>
      <w:r w:rsidR="00BA36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581450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części</w:t>
      </w:r>
      <w:r w:rsidR="007D43AF" w:rsidRPr="00AD5B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E751281" w14:textId="77777777" w:rsidR="004055AF" w:rsidRPr="00406298" w:rsidRDefault="004055AF" w:rsidP="0062344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7AA31F25" w14:textId="5F3080AF" w:rsidR="001520A1" w:rsidRPr="00D00CCD" w:rsidRDefault="00581450" w:rsidP="001520A1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</w:t>
      </w:r>
      <w:r w:rsidR="00E26D06"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>1</w:t>
      </w: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: </w:t>
      </w:r>
      <w:r w:rsidR="000F5B5F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r w:rsidR="008B07E6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Nagietkowa 2 m. 1</w:t>
      </w:r>
      <w:r w:rsidR="001C2EA1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, Wróbla 6 </w:t>
      </w:r>
    </w:p>
    <w:p w14:paraId="119C3512" w14:textId="24F5C385" w:rsidR="0096616A" w:rsidRPr="00D00CCD" w:rsidRDefault="0096616A" w:rsidP="0096616A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Przedmiotem zamówienia jest opracowanie dokumentacji technicznej i projektowej</w:t>
      </w:r>
      <w:r w:rsidR="0017158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3654C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rozbudowy</w:t>
      </w:r>
      <w:r w:rsidR="0017158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lokal</w:t>
      </w:r>
      <w:r w:rsidR="003654C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u nr 1</w:t>
      </w:r>
      <w:r w:rsidR="0017158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nieruchomości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17158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="0017158E" w:rsidRPr="001C2E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ul. </w:t>
      </w:r>
      <w:r w:rsidR="008B07E6"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Nagietkowej 2</w:t>
      </w:r>
      <w:r w:rsidR="003654C5"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m</w:t>
      </w:r>
      <w:r w:rsidR="00171CCA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.</w:t>
      </w:r>
      <w:r w:rsidR="003654C5"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</w:t>
      </w:r>
      <w:r w:rsidR="008B07E6"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1</w:t>
      </w:r>
      <w:r w:rsidR="0017158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w Łodzi</w:t>
      </w:r>
      <w:r w:rsidR="002E521D">
        <w:rPr>
          <w:rFonts w:asciiTheme="minorHAnsi" w:hAnsiTheme="minorHAnsi" w:cstheme="minorHAnsi"/>
          <w:bCs/>
          <w:color w:val="000000" w:themeColor="text1"/>
          <w:lang w:eastAsia="pl-PL"/>
        </w:rPr>
        <w:t>, zgodnie z decyzją PINB nr 808/2020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1A93D139" w14:textId="0D03DCAD" w:rsidR="003E4111" w:rsidRDefault="001C2EA1" w:rsidP="001520A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bookmarkStart w:id="5" w:name="_Hlk81911128"/>
      <w:r>
        <w:rPr>
          <w:rFonts w:asciiTheme="minorHAnsi" w:hAnsiTheme="minorHAnsi" w:cstheme="minorHAnsi"/>
          <w:color w:val="000000" w:themeColor="text1"/>
          <w:lang w:eastAsia="pl-PL"/>
        </w:rPr>
        <w:t xml:space="preserve">           oraz </w:t>
      </w:r>
    </w:p>
    <w:p w14:paraId="6835820F" w14:textId="4506254F" w:rsidR="001C2EA1" w:rsidRPr="00F911A6" w:rsidRDefault="001C2EA1" w:rsidP="00F911A6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opracowanie </w:t>
      </w:r>
      <w:r w:rsidR="002E521D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dokumentacji technicznej i projektowej</w:t>
      </w:r>
      <w:r w:rsidR="002E521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dla wielorodzinnego budynku mieszkalnego (lewy front) </w:t>
      </w:r>
      <w:r w:rsidR="002E521D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="002E521D" w:rsidRPr="001C2E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ul. </w:t>
      </w:r>
      <w:r w:rsidR="002E521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Wróbla 6</w:t>
      </w:r>
      <w:r w:rsidR="002E521D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</w:t>
      </w:r>
      <w:r w:rsidR="002E521D">
        <w:rPr>
          <w:rFonts w:asciiTheme="minorHAnsi" w:hAnsiTheme="minorHAnsi" w:cstheme="minorHAnsi"/>
          <w:bCs/>
          <w:color w:val="000000" w:themeColor="text1"/>
          <w:lang w:eastAsia="pl-PL"/>
        </w:rPr>
        <w:t>, zgodnie z decyzją PINB nr 25/2022</w:t>
      </w:r>
      <w:r w:rsidR="002E521D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. </w:t>
      </w:r>
      <w:r w:rsidR="002E521D"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="002E521D"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 </w:t>
      </w:r>
    </w:p>
    <w:p w14:paraId="6A6B305E" w14:textId="7FB45677" w:rsidR="003E4111" w:rsidRPr="00D00CCD" w:rsidRDefault="00581450" w:rsidP="00DD471C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</w:t>
      </w:r>
      <w:r w:rsidR="009F78C1"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>2</w:t>
      </w: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1C737F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bookmarkEnd w:id="5"/>
      <w:r w:rsidR="00D839B9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  <w:r w:rsidR="003654C5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Bojowników Getta Warszawskiego 2</w:t>
      </w:r>
      <w:r w:rsidR="00171CCA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, Wólczańska 141</w:t>
      </w:r>
      <w:r w:rsidR="003654C5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</w:p>
    <w:p w14:paraId="079E3B63" w14:textId="7385BAFE" w:rsidR="003E4111" w:rsidRPr="00D00CCD" w:rsidRDefault="001520A1" w:rsidP="000C6F0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Przedmiotem zamówienia jest opracowanie dokumentacji technicznej i</w:t>
      </w:r>
      <w:r w:rsidR="0053731B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projektowej</w:t>
      </w:r>
      <w:r w:rsidR="00002B7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dla </w:t>
      </w:r>
      <w:r w:rsidR="00723924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budynku mieszkalnego </w:t>
      </w:r>
      <w:r w:rsidR="00002B7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="00002B7E" w:rsidRPr="001C2EA1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ul. </w:t>
      </w:r>
      <w:r w:rsidR="00723924"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Bojowników Getta Warszawskiego 2</w:t>
      </w:r>
      <w:r w:rsidR="00002B7E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49EF500E" w14:textId="35B2E326" w:rsidR="0062344C" w:rsidRDefault="001C2EA1" w:rsidP="00CD2AA8">
      <w:pPr>
        <w:spacing w:after="0" w:line="240" w:lineRule="auto"/>
        <w:ind w:left="567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oraz </w:t>
      </w:r>
    </w:p>
    <w:p w14:paraId="290A0F97" w14:textId="0E3611CD" w:rsidR="00150345" w:rsidRPr="00F911A6" w:rsidRDefault="001C2EA1" w:rsidP="00F911A6">
      <w:pPr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opracowanie dokumentacji technicznej  i projektowej dla budynków mieszkalnych prawej i lewej oficyny przy </w:t>
      </w:r>
      <w:r w:rsidRPr="001C2E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ul. Wólczańskiej 141</w:t>
      </w:r>
      <w:r w:rsidRPr="00D00CCD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691A85">
        <w:rPr>
          <w:rFonts w:asciiTheme="minorHAnsi" w:hAnsiTheme="minorHAnsi" w:cstheme="minorHAnsi"/>
          <w:color w:val="000000" w:themeColor="text1"/>
          <w:lang w:eastAsia="pl-PL"/>
        </w:rPr>
        <w:t>6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</w:p>
    <w:p w14:paraId="7E4A653C" w14:textId="5D09B35C" w:rsidR="0062344C" w:rsidRPr="00D00CCD" w:rsidRDefault="0062344C" w:rsidP="00DD471C">
      <w:pPr>
        <w:spacing w:after="0" w:line="240" w:lineRule="auto"/>
        <w:ind w:left="567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</w:t>
      </w:r>
      <w:r w:rsidR="009F78C1"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>3</w:t>
      </w: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: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r w:rsidR="0085775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Spokojna 10/12</w:t>
      </w:r>
      <w:r w:rsidR="00DC4B0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, </w:t>
      </w:r>
      <w:r w:rsidR="0085775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Młynarska 2, Pomorska 53</w:t>
      </w:r>
      <w:r w:rsidR="000C6F00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</w:p>
    <w:p w14:paraId="53C84D49" w14:textId="42661636" w:rsidR="0062344C" w:rsidRPr="00D00CCD" w:rsidRDefault="000C6F00" w:rsidP="000C6F0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Przedmiotem zamówienia jest </w:t>
      </w:r>
      <w:bookmarkStart w:id="6" w:name="_Hlk105491588"/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opracowanie dokumentacji technicznej i projektowej rozbiórki </w:t>
      </w:r>
      <w:r w:rsidR="00857754">
        <w:rPr>
          <w:rFonts w:asciiTheme="minorHAnsi" w:hAnsiTheme="minorHAnsi" w:cstheme="minorHAnsi"/>
          <w:bCs/>
          <w:color w:val="000000" w:themeColor="text1"/>
          <w:lang w:eastAsia="pl-PL"/>
        </w:rPr>
        <w:t>siedmiu</w:t>
      </w:r>
      <w:r w:rsidR="00723924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budynków </w:t>
      </w:r>
      <w:r w:rsidR="00857754">
        <w:rPr>
          <w:rFonts w:asciiTheme="minorHAnsi" w:hAnsiTheme="minorHAnsi" w:cstheme="minorHAnsi"/>
          <w:bCs/>
          <w:color w:val="000000" w:themeColor="text1"/>
          <w:lang w:eastAsia="pl-PL"/>
        </w:rPr>
        <w:t>użytkowych</w:t>
      </w:r>
      <w:r w:rsidR="00723924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Pr="00DC4B0D">
        <w:rPr>
          <w:rFonts w:asciiTheme="minorHAnsi" w:hAnsiTheme="minorHAnsi" w:cstheme="minorHAnsi"/>
          <w:b/>
          <w:color w:val="000000" w:themeColor="text1"/>
          <w:lang w:eastAsia="pl-PL"/>
        </w:rPr>
        <w:t>ul</w:t>
      </w:r>
      <w:r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.</w:t>
      </w:r>
      <w:r w:rsidR="00723924"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</w:t>
      </w:r>
      <w:r w:rsidR="00B210E6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Spokojnej 10/12</w:t>
      </w:r>
      <w:r w:rsidR="00723924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bookmarkEnd w:id="6"/>
    </w:p>
    <w:p w14:paraId="7CDF16A1" w14:textId="29B9CCAC" w:rsidR="0062344C" w:rsidRDefault="001C2EA1" w:rsidP="00CD2AA8">
      <w:pPr>
        <w:spacing w:after="0" w:line="240" w:lineRule="auto"/>
        <w:ind w:left="567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oraz </w:t>
      </w:r>
    </w:p>
    <w:p w14:paraId="6C79C7D8" w14:textId="75334C36" w:rsidR="00B210E6" w:rsidRDefault="001C2EA1" w:rsidP="00F911A6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opracowanie </w:t>
      </w:r>
      <w:r w:rsidR="0015034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>dokumentacji technicznej i projektowej</w:t>
      </w:r>
      <w:r w:rsidR="00B210E6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zakresie wykonania </w:t>
      </w:r>
      <w:r w:rsidR="0015034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B210E6">
        <w:rPr>
          <w:rFonts w:asciiTheme="minorHAnsi" w:hAnsiTheme="minorHAnsi" w:cstheme="minorHAnsi"/>
          <w:bCs/>
          <w:color w:val="000000" w:themeColor="text1"/>
          <w:lang w:eastAsia="pl-PL"/>
        </w:rPr>
        <w:t>zabezpieczeń</w:t>
      </w:r>
      <w:r w:rsidR="0015034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budynk</w:t>
      </w:r>
      <w:r w:rsidR="00B210E6">
        <w:rPr>
          <w:rFonts w:asciiTheme="minorHAnsi" w:hAnsiTheme="minorHAnsi" w:cstheme="minorHAnsi"/>
          <w:bCs/>
          <w:color w:val="000000" w:themeColor="text1"/>
          <w:lang w:eastAsia="pl-PL"/>
        </w:rPr>
        <w:t>u</w:t>
      </w:r>
      <w:r w:rsidR="0015034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150345">
        <w:rPr>
          <w:rFonts w:asciiTheme="minorHAnsi" w:hAnsiTheme="minorHAnsi" w:cstheme="minorHAnsi"/>
          <w:bCs/>
          <w:color w:val="000000" w:themeColor="text1"/>
          <w:lang w:eastAsia="pl-PL"/>
        </w:rPr>
        <w:t>mieszkaln</w:t>
      </w:r>
      <w:r w:rsidR="00B210E6">
        <w:rPr>
          <w:rFonts w:asciiTheme="minorHAnsi" w:hAnsiTheme="minorHAnsi" w:cstheme="minorHAnsi"/>
          <w:bCs/>
          <w:color w:val="000000" w:themeColor="text1"/>
          <w:lang w:eastAsia="pl-PL"/>
        </w:rPr>
        <w:t>ego</w:t>
      </w:r>
      <w:r w:rsidR="00150345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15034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</w:t>
      </w:r>
      <w:r w:rsidR="00150345" w:rsidRPr="00DC4B0D">
        <w:rPr>
          <w:rFonts w:asciiTheme="minorHAnsi" w:hAnsiTheme="minorHAnsi" w:cstheme="minorHAnsi"/>
          <w:b/>
          <w:color w:val="000000" w:themeColor="text1"/>
          <w:lang w:eastAsia="pl-PL"/>
        </w:rPr>
        <w:t>ul</w:t>
      </w:r>
      <w:r w:rsidR="00150345"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.</w:t>
      </w:r>
      <w:r w:rsidR="00B210E6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Marynarskiej 2</w:t>
      </w:r>
      <w:r w:rsidR="0015034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w Łodzi. </w:t>
      </w:r>
      <w:r w:rsidR="00150345"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="00150345"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p w14:paraId="127A4329" w14:textId="378D123B" w:rsidR="00B210E6" w:rsidRDefault="00B210E6" w:rsidP="00F911A6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oraz</w:t>
      </w:r>
    </w:p>
    <w:p w14:paraId="1575ABA8" w14:textId="2A4F204C" w:rsidR="001C2EA1" w:rsidRPr="00D00CCD" w:rsidRDefault="00B210E6" w:rsidP="00F911A6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opracowanie dokumentacji technicznej i projektowej rozbiórki </w:t>
      </w:r>
      <w:r w:rsidR="00A002DA">
        <w:rPr>
          <w:rFonts w:asciiTheme="minorHAnsi" w:hAnsiTheme="minorHAnsi" w:cstheme="minorHAnsi"/>
          <w:bCs/>
          <w:color w:val="000000" w:themeColor="text1"/>
          <w:lang w:eastAsia="pl-PL"/>
        </w:rPr>
        <w:t>budynku mieszkalnego frontowego z oficyną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przy </w:t>
      </w:r>
      <w:r w:rsidRPr="00DC4B0D">
        <w:rPr>
          <w:rFonts w:asciiTheme="minorHAnsi" w:hAnsiTheme="minorHAnsi" w:cstheme="minorHAnsi"/>
          <w:b/>
          <w:color w:val="000000" w:themeColor="text1"/>
          <w:lang w:eastAsia="pl-PL"/>
        </w:rPr>
        <w:t>ul</w:t>
      </w:r>
      <w:r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. </w:t>
      </w:r>
      <w:r w:rsidR="00A002DA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Pomorskiej 53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15034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 </w:t>
      </w:r>
    </w:p>
    <w:p w14:paraId="7D9102A9" w14:textId="20C5933B" w:rsidR="0062344C" w:rsidRPr="00D00CCD" w:rsidRDefault="0062344C" w:rsidP="00DD471C">
      <w:pPr>
        <w:spacing w:after="0" w:line="240" w:lineRule="auto"/>
        <w:ind w:left="567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część </w:t>
      </w:r>
      <w:r w:rsidR="009F78C1"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>4</w:t>
      </w:r>
      <w:r w:rsidRPr="00D00CCD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: </w:t>
      </w:r>
      <w:r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ul. </w:t>
      </w:r>
      <w:r w:rsidR="00A01D40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P</w:t>
      </w:r>
      <w:r w:rsidR="00823E8F" w:rsidRPr="00D00CC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iotrkowska 218</w:t>
      </w:r>
      <w:r w:rsidR="00DC4B0D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, Jaracza 59</w:t>
      </w:r>
    </w:p>
    <w:p w14:paraId="0BE1195B" w14:textId="0DD740AB" w:rsidR="0062344C" w:rsidRPr="00D00CCD" w:rsidRDefault="001520A1" w:rsidP="004721E5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lastRenderedPageBreak/>
        <w:t xml:space="preserve">Przedmiotem zamówienia jest opracowanie </w:t>
      </w:r>
      <w:bookmarkStart w:id="7" w:name="_Hlk104291730"/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dokumentacji technicznej i projektowej </w:t>
      </w:r>
      <w:r w:rsidR="00823E8F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rozbiórki budynków mieszkalnych i użytkowych </w:t>
      </w:r>
      <w:r w:rsidR="00A01D40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przy ul. </w:t>
      </w:r>
      <w:r w:rsidR="00A01D40"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P</w:t>
      </w:r>
      <w:r w:rsidR="00823E8F" w:rsidRPr="00DC4B0D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iotrkowskiej 218</w:t>
      </w:r>
      <w:r w:rsidR="00823E8F" w:rsidRPr="00D00CCD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 xml:space="preserve"> </w:t>
      </w:r>
      <w:r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</w:p>
    <w:bookmarkEnd w:id="7"/>
    <w:p w14:paraId="11D618AC" w14:textId="42D75CC7" w:rsidR="00D839B9" w:rsidRDefault="001C2EA1" w:rsidP="001C2EA1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oraz</w:t>
      </w:r>
    </w:p>
    <w:p w14:paraId="52F483C4" w14:textId="335DA6D4" w:rsidR="001C2EA1" w:rsidRPr="00F911A6" w:rsidRDefault="001C2EA1" w:rsidP="00F911A6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</w:rPr>
        <w:t>opracowanie</w:t>
      </w:r>
      <w:r w:rsidR="006F2965" w:rsidRPr="006F2965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="006F296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dokumentacji technicznej i projektowej rozbiórki budynków mieszkalnych i użytkowych przy ul. </w:t>
      </w:r>
      <w:r w:rsidR="006F2965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Jaracza 59 </w:t>
      </w:r>
      <w:r w:rsidR="006F2965" w:rsidRPr="00D00C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Łodzi. </w:t>
      </w:r>
      <w:r w:rsidR="006F2965"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Szczegółowy opis przedmiotu zamówienia zawiera zał. nr </w:t>
      </w:r>
      <w:r w:rsidR="00C32C6D">
        <w:rPr>
          <w:rFonts w:asciiTheme="minorHAnsi" w:hAnsiTheme="minorHAnsi" w:cstheme="minorHAnsi"/>
          <w:color w:val="000000" w:themeColor="text1"/>
          <w:lang w:eastAsia="pl-PL"/>
        </w:rPr>
        <w:t>7</w:t>
      </w:r>
      <w:r w:rsidR="006F2965" w:rsidRPr="00D00CCD">
        <w:rPr>
          <w:rFonts w:asciiTheme="minorHAnsi" w:hAnsiTheme="minorHAnsi" w:cstheme="minorHAnsi"/>
          <w:color w:val="000000" w:themeColor="text1"/>
          <w:lang w:eastAsia="pl-PL"/>
        </w:rPr>
        <w:t xml:space="preserve"> do SWZ. </w:t>
      </w:r>
    </w:p>
    <w:p w14:paraId="1533B23A" w14:textId="663790A4" w:rsidR="0057006E" w:rsidRPr="00CC583F" w:rsidRDefault="0057006E" w:rsidP="00CC583F">
      <w:pPr>
        <w:pStyle w:val="Akapitzlist"/>
        <w:numPr>
          <w:ilvl w:val="0"/>
          <w:numId w:val="21"/>
        </w:numPr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lang w:eastAsia="pl-PL"/>
        </w:rPr>
      </w:pPr>
      <w:r w:rsidRPr="001520A1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Zamawiający dopuszcza składanie ofert częściowych. </w:t>
      </w:r>
      <w:r w:rsidR="00C22975" w:rsidRPr="00884D5C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Wykonawca może złożyć ofertę na maksymalnie </w:t>
      </w:r>
      <w:r w:rsidR="004E7674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dwie </w:t>
      </w:r>
      <w:r w:rsidR="00C22975" w:rsidRPr="00884D5C">
        <w:rPr>
          <w:rFonts w:asciiTheme="minorHAnsi" w:eastAsiaTheme="minorHAnsi" w:hAnsiTheme="minorHAnsi" w:cstheme="minorHAnsi"/>
          <w:b/>
          <w:bCs/>
          <w:color w:val="000000" w:themeColor="text1"/>
        </w:rPr>
        <w:t>dowolnie wybran</w:t>
      </w:r>
      <w:r w:rsidR="00C22975">
        <w:rPr>
          <w:rFonts w:asciiTheme="minorHAnsi" w:eastAsiaTheme="minorHAnsi" w:hAnsiTheme="minorHAnsi" w:cstheme="minorHAnsi"/>
          <w:b/>
          <w:bCs/>
          <w:color w:val="000000" w:themeColor="text1"/>
        </w:rPr>
        <w:t>e</w:t>
      </w:r>
      <w:r w:rsidR="00C22975" w:rsidRPr="00884D5C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części zamówienia</w:t>
      </w:r>
      <w:r w:rsidR="00C22975" w:rsidRPr="00884D5C">
        <w:rPr>
          <w:rFonts w:asciiTheme="minorHAnsi" w:eastAsiaTheme="minorHAnsi" w:hAnsiTheme="minorHAnsi" w:cstheme="minorHAnsi"/>
          <w:color w:val="000000" w:themeColor="text1"/>
        </w:rPr>
        <w:t>.</w:t>
      </w:r>
      <w:r w:rsidR="00C22975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C22975" w:rsidRPr="009F438D">
        <w:rPr>
          <w:b/>
        </w:rPr>
        <w:t xml:space="preserve">Złożenie oferty na </w:t>
      </w:r>
      <w:r w:rsidR="004E7674">
        <w:rPr>
          <w:b/>
        </w:rPr>
        <w:t>trzy</w:t>
      </w:r>
      <w:r w:rsidR="00C22975" w:rsidRPr="009F438D">
        <w:rPr>
          <w:b/>
        </w:rPr>
        <w:t xml:space="preserve"> </w:t>
      </w:r>
      <w:r w:rsidR="00C22975">
        <w:rPr>
          <w:b/>
        </w:rPr>
        <w:t xml:space="preserve">lub więcej </w:t>
      </w:r>
      <w:r w:rsidR="00C22975" w:rsidRPr="009F438D">
        <w:rPr>
          <w:b/>
        </w:rPr>
        <w:t xml:space="preserve">części zamówienia spowoduje odrzucenie oferty na podstawie art. 226 ust. 1 pkt 5) </w:t>
      </w:r>
      <w:proofErr w:type="spellStart"/>
      <w:r w:rsidR="00C22975" w:rsidRPr="009F438D">
        <w:rPr>
          <w:b/>
        </w:rPr>
        <w:t>Pzp</w:t>
      </w:r>
      <w:proofErr w:type="spellEnd"/>
      <w:r w:rsidR="00C22975" w:rsidRPr="009F438D">
        <w:rPr>
          <w:b/>
        </w:rPr>
        <w:t>.</w:t>
      </w:r>
    </w:p>
    <w:p w14:paraId="6F881A21" w14:textId="77777777" w:rsidR="003B365D" w:rsidRPr="00C91C9A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91C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Kod ze Wspólnego Słownika Zamówień (CPV): </w:t>
      </w:r>
    </w:p>
    <w:p w14:paraId="0C37C629" w14:textId="429FBA3F" w:rsidR="001520A1" w:rsidRPr="00C91C9A" w:rsidRDefault="00447590" w:rsidP="00447590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91C9A">
        <w:rPr>
          <w:rFonts w:asciiTheme="minorHAnsi" w:hAnsiTheme="minorHAnsi" w:cstheme="minorHAnsi"/>
          <w:b/>
          <w:bCs/>
          <w:color w:val="000000" w:themeColor="text1"/>
        </w:rPr>
        <w:t xml:space="preserve">           </w:t>
      </w:r>
      <w:r w:rsidR="000C0155" w:rsidRPr="00C91C9A">
        <w:rPr>
          <w:rFonts w:asciiTheme="minorHAnsi" w:hAnsiTheme="minorHAnsi" w:cstheme="minorHAnsi"/>
          <w:b/>
          <w:bCs/>
          <w:color w:val="000000" w:themeColor="text1"/>
        </w:rPr>
        <w:t>71000000-8 – Usługi architektoniczne, budowlane, inżynieryjne i kontrolne</w:t>
      </w:r>
    </w:p>
    <w:p w14:paraId="0C688B00" w14:textId="77777777" w:rsidR="003B365D" w:rsidRPr="004100AC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zamówienia podlega prawu polskiemu, w tym w szczególności ustawie z dnia </w:t>
      </w:r>
      <w:r w:rsidR="00B70BCF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E3DCC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sierpnia 2020 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r. Prawo budowlane (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3816B5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z 2020 r. poz. 1333 z 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 zm.), ustawie z dnia 23 kwietnia 1964 r. Kodeks cywilny (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6301A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z 2020 r. poz. </w:t>
      </w:r>
      <w:r w:rsidR="0096301A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1740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i ustawie z dnia </w:t>
      </w:r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  <w:r w:rsidR="00200958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8" w:name="_Hlk64457704"/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(Dz.U. z 20</w:t>
      </w:r>
      <w:r w:rsidR="00CB124F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CB124F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1129</w:t>
      </w:r>
      <w:r w:rsidR="00340209"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bookmarkEnd w:id="8"/>
    <w:p w14:paraId="21A93F97" w14:textId="77777777" w:rsidR="003B365D" w:rsidRPr="004100AC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wariantowych.</w:t>
      </w:r>
    </w:p>
    <w:p w14:paraId="74F94D5B" w14:textId="77777777" w:rsidR="003B365D" w:rsidRPr="004100AC" w:rsidRDefault="003B365D" w:rsidP="00930AAE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przewiduje możliwości udzielenia zamówień, o których mowa w art. 214 ust. 1 pkt 7 </w:t>
      </w:r>
      <w:r w:rsidRPr="004100AC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i 8 ustawy</w:t>
      </w:r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1ABEDA" w14:textId="3B60D3D6" w:rsidR="003428B7" w:rsidRPr="00447590" w:rsidRDefault="003B365D" w:rsidP="00753BAD">
      <w:pPr>
        <w:pStyle w:val="Nagwek1"/>
        <w:spacing w:line="360" w:lineRule="auto"/>
      </w:pPr>
      <w:r w:rsidRPr="00385BA5">
        <w:t>Termin wykonania zamówienia</w:t>
      </w:r>
    </w:p>
    <w:tbl>
      <w:tblPr>
        <w:tblW w:w="0" w:type="auto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026"/>
        <w:gridCol w:w="2410"/>
      </w:tblGrid>
      <w:tr w:rsidR="00DD471C" w:rsidRPr="001C0808" w14:paraId="0B919BAA" w14:textId="0DE85270" w:rsidTr="00AA241A">
        <w:trPr>
          <w:trHeight w:val="2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641" w14:textId="63E9DE71" w:rsidR="00DD471C" w:rsidRPr="00C91C9A" w:rsidRDefault="003428B7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DE61B" w14:textId="23586C9B" w:rsidR="00DD471C" w:rsidRPr="00C91C9A" w:rsidRDefault="00DD471C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F58F9" w14:textId="36E86495" w:rsidR="00DD471C" w:rsidRPr="00C91C9A" w:rsidRDefault="00DD471C" w:rsidP="004475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termin wykonania </w:t>
            </w:r>
            <w:r w:rsid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>(dni)</w:t>
            </w:r>
          </w:p>
        </w:tc>
      </w:tr>
      <w:tr w:rsidR="00E70BD6" w:rsidRPr="001C0808" w14:paraId="5B27A9B1" w14:textId="61F65B67" w:rsidTr="00D53216">
        <w:trPr>
          <w:trHeight w:val="1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3FD" w14:textId="781BD520" w:rsidR="00E70BD6" w:rsidRPr="00C91C9A" w:rsidRDefault="00E70BD6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91C9A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E70B" w14:textId="42B0BD9B" w:rsidR="00E70BD6" w:rsidRPr="00C91C9A" w:rsidRDefault="00E70BD6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Nagietkowa 2 m.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691E" w14:textId="32FC4719" w:rsidR="00E70BD6" w:rsidRPr="00C91C9A" w:rsidRDefault="00E70BD6" w:rsidP="00BD34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12</w:t>
            </w:r>
            <w:r w:rsidRPr="003F7DFC">
              <w:rPr>
                <w:rFonts w:eastAsia="Times New Roman" w:cs="Calibri"/>
                <w:b/>
                <w:bCs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70BD6" w:rsidRPr="001C0808" w14:paraId="7A27856C" w14:textId="77777777" w:rsidTr="00D53216">
        <w:trPr>
          <w:trHeight w:val="12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7B01" w14:textId="77777777" w:rsidR="00E70BD6" w:rsidRPr="00C91C9A" w:rsidRDefault="00E70BD6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77A" w14:textId="447A9F89" w:rsidR="00E70BD6" w:rsidRDefault="00E70BD6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Wróbla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85A9" w14:textId="54774752" w:rsidR="00E70BD6" w:rsidRDefault="00E70BD6" w:rsidP="00BD34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65</w:t>
            </w:r>
          </w:p>
        </w:tc>
      </w:tr>
      <w:tr w:rsidR="00E70BD6" w:rsidRPr="001C0808" w14:paraId="5DEB48D7" w14:textId="7D948921" w:rsidTr="00854C07">
        <w:trPr>
          <w:trHeight w:val="266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518" w14:textId="14186460" w:rsidR="00E70BD6" w:rsidRPr="00C91C9A" w:rsidRDefault="00E70BD6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165A" w14:textId="43D1348B" w:rsidR="00E70BD6" w:rsidRPr="00C91C9A" w:rsidRDefault="00E70BD6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Bojowników Getta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BC96" w14:textId="6CC8C8D6" w:rsidR="00E70BD6" w:rsidRPr="00C91C9A" w:rsidRDefault="00E70BD6" w:rsidP="00BD34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90</w:t>
            </w:r>
          </w:p>
        </w:tc>
      </w:tr>
      <w:tr w:rsidR="00E70BD6" w:rsidRPr="001C0808" w14:paraId="11005B76" w14:textId="77777777" w:rsidTr="00A002DA">
        <w:trPr>
          <w:trHeight w:val="26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A428" w14:textId="77777777" w:rsidR="00E70BD6" w:rsidRDefault="00E70BD6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5DFC" w14:textId="757E71A8" w:rsidR="00E70BD6" w:rsidRDefault="00E70BD6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Wólczańska 141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6304" w14:textId="78207A68" w:rsidR="00E70BD6" w:rsidRDefault="00E70BD6" w:rsidP="00BD34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60</w:t>
            </w:r>
          </w:p>
        </w:tc>
      </w:tr>
      <w:tr w:rsidR="00E70BD6" w:rsidRPr="001C0808" w14:paraId="59A594C9" w14:textId="52158A89" w:rsidTr="00A002DA">
        <w:trPr>
          <w:trHeight w:val="22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91E" w14:textId="5CEAFEFB" w:rsidR="00E70BD6" w:rsidRPr="00C91C9A" w:rsidRDefault="00E70BD6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1B27" w14:textId="05799F9D" w:rsidR="00E70BD6" w:rsidRPr="00C91C9A" w:rsidRDefault="00A002DA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Spokojna 10/12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8602" w14:textId="1847DAB6" w:rsidR="00E70BD6" w:rsidRPr="00C91C9A" w:rsidRDefault="004C006F" w:rsidP="007E5C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  <w:r w:rsidR="00E70BD6">
              <w:rPr>
                <w:rFonts w:eastAsia="Times New Roman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E70BD6" w:rsidRPr="001C0808" w14:paraId="67220B3B" w14:textId="77777777" w:rsidTr="00A002DA">
        <w:trPr>
          <w:trHeight w:val="22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3C4" w14:textId="77777777" w:rsidR="00E70BD6" w:rsidRDefault="00E70BD6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2D4D" w14:textId="110CAF33" w:rsidR="00E70BD6" w:rsidRDefault="004C006F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Młynarska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E0C8" w14:textId="2F0B5A1D" w:rsidR="00E70BD6" w:rsidRDefault="003F256E" w:rsidP="007E5C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45</w:t>
            </w:r>
          </w:p>
        </w:tc>
      </w:tr>
      <w:tr w:rsidR="00A002DA" w:rsidRPr="001C0808" w14:paraId="13E8A213" w14:textId="77777777" w:rsidTr="00A002DA">
        <w:trPr>
          <w:trHeight w:val="224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A9F8" w14:textId="77777777" w:rsidR="00A002DA" w:rsidRDefault="00A002DA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7359" w14:textId="51DA0BEB" w:rsidR="00A002DA" w:rsidRDefault="004C006F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Pomorska 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F8AC" w14:textId="11B8F56A" w:rsidR="00A002DA" w:rsidRDefault="004C006F" w:rsidP="007E5C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60</w:t>
            </w:r>
          </w:p>
        </w:tc>
      </w:tr>
      <w:tr w:rsidR="004E7674" w:rsidRPr="001C0808" w14:paraId="6999C1AD" w14:textId="6A60C70F" w:rsidTr="003D2281">
        <w:trPr>
          <w:trHeight w:val="113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C866" w14:textId="14957233" w:rsidR="004E7674" w:rsidRPr="00C91C9A" w:rsidRDefault="004E7674" w:rsidP="003F256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   4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3E8" w14:textId="3DE5389B" w:rsidR="004E7674" w:rsidRPr="00C91C9A" w:rsidRDefault="004E7674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Piotrkowska 218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7A05" w14:textId="5FC9FF67" w:rsidR="004E7674" w:rsidRPr="00C91C9A" w:rsidRDefault="004E7674" w:rsidP="004E76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120  </w:t>
            </w:r>
          </w:p>
        </w:tc>
      </w:tr>
      <w:tr w:rsidR="004E7674" w:rsidRPr="001C0808" w14:paraId="28660B20" w14:textId="28C3DEC1" w:rsidTr="003D2281">
        <w:trPr>
          <w:trHeight w:val="25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F4C5" w14:textId="34032D81" w:rsidR="004E7674" w:rsidRPr="00C91C9A" w:rsidRDefault="004E7674" w:rsidP="003428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AB27" w14:textId="20DC68E4" w:rsidR="004E7674" w:rsidRPr="00C91C9A" w:rsidRDefault="004E7674" w:rsidP="00E95B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Jaracza 59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5ED6" w14:textId="18677D68" w:rsidR="004E7674" w:rsidRPr="00C91C9A" w:rsidRDefault="004E7674" w:rsidP="003F25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32F8D3E0" w14:textId="77777777" w:rsidR="003B365D" w:rsidRPr="004100AC" w:rsidRDefault="003B365D" w:rsidP="00385BA5">
      <w:pPr>
        <w:pStyle w:val="Nagwek1"/>
      </w:pPr>
      <w:r w:rsidRPr="004100AC">
        <w:t>Projektowane postanowienia umowy w sprawie zamówienia publicznego, które zostaną wprowadzone do treści tej umowy</w:t>
      </w:r>
    </w:p>
    <w:p w14:paraId="0EE50495" w14:textId="6B42C6DC" w:rsidR="003B365D" w:rsidRPr="004100AC" w:rsidRDefault="003B365D" w:rsidP="003B365D">
      <w:pPr>
        <w:ind w:left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Postanowienia umowy zawiera projekt u</w:t>
      </w:r>
      <w:r w:rsidR="00082BDE" w:rsidRPr="004100AC">
        <w:rPr>
          <w:rFonts w:asciiTheme="minorHAnsi" w:hAnsiTheme="minorHAnsi" w:cstheme="minorHAnsi"/>
          <w:color w:val="000000" w:themeColor="text1"/>
        </w:rPr>
        <w:t>m</w:t>
      </w:r>
      <w:r w:rsidR="00045E79" w:rsidRPr="004100AC">
        <w:rPr>
          <w:rFonts w:asciiTheme="minorHAnsi" w:hAnsiTheme="minorHAnsi" w:cstheme="minorHAnsi"/>
          <w:color w:val="000000" w:themeColor="text1"/>
        </w:rPr>
        <w:t>owy</w:t>
      </w:r>
      <w:r w:rsidRPr="004100AC">
        <w:rPr>
          <w:rFonts w:asciiTheme="minorHAnsi" w:hAnsiTheme="minorHAnsi" w:cstheme="minorHAnsi"/>
          <w:color w:val="000000" w:themeColor="text1"/>
        </w:rPr>
        <w:t xml:space="preserve"> – </w:t>
      </w:r>
      <w:r w:rsidRPr="004100AC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C32C6D">
        <w:rPr>
          <w:rFonts w:asciiTheme="minorHAnsi" w:hAnsiTheme="minorHAnsi" w:cstheme="minorHAnsi"/>
          <w:b/>
          <w:color w:val="000000" w:themeColor="text1"/>
        </w:rPr>
        <w:t>6</w:t>
      </w:r>
      <w:r w:rsidR="006176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 do SWZ.</w:t>
      </w:r>
    </w:p>
    <w:p w14:paraId="02ED7132" w14:textId="77777777" w:rsidR="003B365D" w:rsidRPr="004100AC" w:rsidRDefault="003B365D" w:rsidP="00385BA5">
      <w:pPr>
        <w:pStyle w:val="Nagwek1"/>
      </w:pPr>
      <w:r w:rsidRPr="004100AC">
        <w:t>Podstawy wykluczenia wykonawców</w:t>
      </w:r>
    </w:p>
    <w:p w14:paraId="6A1C2CF4" w14:textId="77777777" w:rsidR="003B365D" w:rsidRPr="004100AC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Zamawiający wyklucza wykonawcę, w </w:t>
      </w:r>
      <w:r w:rsidR="00432F42" w:rsidRPr="004100AC">
        <w:rPr>
          <w:rFonts w:asciiTheme="minorHAnsi" w:hAnsiTheme="minorHAnsi" w:cstheme="minorHAnsi"/>
          <w:color w:val="000000" w:themeColor="text1"/>
        </w:rPr>
        <w:t>stosunku</w:t>
      </w:r>
      <w:r w:rsidRPr="004100AC">
        <w:rPr>
          <w:rFonts w:asciiTheme="minorHAnsi" w:hAnsiTheme="minorHAnsi" w:cstheme="minorHAnsi"/>
          <w:color w:val="000000" w:themeColor="text1"/>
        </w:rPr>
        <w:t xml:space="preserve"> do którego zachodzi którakolwiek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z okoliczności, o których mowa w art. 108 ust. 1 ustawy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</w:t>
      </w:r>
    </w:p>
    <w:p w14:paraId="55F589C6" w14:textId="77777777" w:rsidR="003B365D" w:rsidRPr="004100AC" w:rsidRDefault="002452B5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bookmarkStart w:id="9" w:name="_Hlk69117118"/>
      <w:r w:rsidRPr="004100AC">
        <w:rPr>
          <w:rFonts w:asciiTheme="minorHAnsi" w:hAnsiTheme="minorHAnsi" w:cstheme="minorHAnsi"/>
          <w:color w:val="000000" w:themeColor="text1"/>
        </w:rPr>
        <w:t xml:space="preserve">Zamawiający nie przewiduje wykluczenia wykonawcy </w:t>
      </w:r>
      <w:r w:rsidR="003D4FD3" w:rsidRPr="004100AC">
        <w:rPr>
          <w:rFonts w:asciiTheme="minorHAnsi" w:hAnsiTheme="minorHAnsi" w:cstheme="minorHAnsi"/>
          <w:color w:val="000000" w:themeColor="text1"/>
        </w:rPr>
        <w:t>na podstawie</w:t>
      </w:r>
      <w:r w:rsidR="003B365D" w:rsidRPr="004100AC">
        <w:rPr>
          <w:rFonts w:asciiTheme="minorHAnsi" w:hAnsiTheme="minorHAnsi" w:cstheme="minorHAnsi"/>
          <w:color w:val="000000" w:themeColor="text1"/>
        </w:rPr>
        <w:t xml:space="preserve"> art. 109 ust. 1 ustawy </w:t>
      </w:r>
      <w:proofErr w:type="spellStart"/>
      <w:r w:rsidR="003B365D"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</w:t>
      </w:r>
    </w:p>
    <w:bookmarkEnd w:id="9"/>
    <w:p w14:paraId="47B34872" w14:textId="77777777" w:rsidR="003B365D" w:rsidRPr="004100AC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 może zostać wykluczony przez zamawiającego na każdym etapie postępowania o udzielenie zamówienia.</w:t>
      </w:r>
    </w:p>
    <w:p w14:paraId="43EF1D3F" w14:textId="77777777" w:rsidR="003B365D" w:rsidRPr="004100AC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 nie podlega wykluczeniu w okolicznościach określonych w art. 108 ust. 1 pkt 1, 2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="00D16CBF" w:rsidRPr="004100AC">
        <w:rPr>
          <w:rFonts w:asciiTheme="minorHAnsi" w:hAnsiTheme="minorHAnsi" w:cstheme="minorHAnsi"/>
          <w:color w:val="000000" w:themeColor="text1"/>
        </w:rPr>
        <w:t>i</w:t>
      </w:r>
      <w:r w:rsidRPr="004100AC">
        <w:rPr>
          <w:rFonts w:asciiTheme="minorHAnsi" w:hAnsiTheme="minorHAnsi" w:cstheme="minorHAnsi"/>
          <w:color w:val="000000" w:themeColor="text1"/>
        </w:rPr>
        <w:t xml:space="preserve"> 5, jeżeli udowodni zamawiającemu, że spełnił łącznie następujące przesłanki:</w:t>
      </w:r>
    </w:p>
    <w:p w14:paraId="4741DFF0" w14:textId="77777777" w:rsidR="003B365D" w:rsidRPr="004100AC" w:rsidRDefault="003B365D" w:rsidP="00930AAE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4538E329" w14:textId="77777777" w:rsidR="003B365D" w:rsidRPr="004100AC" w:rsidRDefault="003B365D" w:rsidP="00930AAE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6F8818" w14:textId="77777777" w:rsidR="003B365D" w:rsidRPr="004100AC" w:rsidRDefault="003B365D" w:rsidP="00930AAE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podjął konkretne środki techniczne, organizacyjne i kadrowe, odpowiednie dla zapobiegania dalszym przestępstwom, wykroczeniom lub nieprawidłowemu postępowaniu, w szczególności:</w:t>
      </w:r>
    </w:p>
    <w:p w14:paraId="7BC4BF48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lastRenderedPageBreak/>
        <w:t>zerwał wszelkie powiązania z osobami lub podmiotami odpowiedzialnymi za nieprawidłowe postępowanie wykonawcy,</w:t>
      </w:r>
    </w:p>
    <w:p w14:paraId="45EB20B2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zreorganizował personel,</w:t>
      </w:r>
    </w:p>
    <w:p w14:paraId="68522A19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wdrożył system sprawozdawczości i kontroli,</w:t>
      </w:r>
    </w:p>
    <w:p w14:paraId="3325EE54" w14:textId="77777777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utworzył struktury audytu wewnętrznego do monitorowania przestrzegania przepisów, wewnętrznych regulacji lub standardów,</w:t>
      </w:r>
    </w:p>
    <w:p w14:paraId="5134DFE9" w14:textId="717531C5" w:rsidR="003B365D" w:rsidRPr="004100AC" w:rsidRDefault="003B365D" w:rsidP="00930AAE">
      <w:pPr>
        <w:pStyle w:val="Akapitzlist"/>
        <w:numPr>
          <w:ilvl w:val="2"/>
          <w:numId w:val="7"/>
        </w:numPr>
        <w:tabs>
          <w:tab w:val="clear" w:pos="2041"/>
        </w:tabs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wprowadził wewnętrzne regulacje dotyczące odpowiedzialności i odszkodowań</w:t>
      </w:r>
      <w:r w:rsidR="00791AF7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>za nieprzestrzeganie przepisów, wewnętrznych regulacji lub standardów.</w:t>
      </w:r>
    </w:p>
    <w:p w14:paraId="747ECDD9" w14:textId="3A25B15B" w:rsidR="003B365D" w:rsidRDefault="003B365D" w:rsidP="00930AAE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Zamawiający ocenia, czy podjęte przez wykonawcę czynności, o których mowa w art. 110 ust. 2 ustawy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, nie są wystarczające do wykazania jego rzetelności, zamawiający wyklucza wykonawcę.</w:t>
      </w:r>
    </w:p>
    <w:p w14:paraId="5311B0F2" w14:textId="267EEC41" w:rsidR="00753BAD" w:rsidRPr="00753BAD" w:rsidRDefault="00753BAD" w:rsidP="00753BAD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cs="Calibri"/>
        </w:rPr>
      </w:pPr>
      <w:r w:rsidRPr="008F1A19">
        <w:rPr>
          <w:rFonts w:cs="Calibri"/>
        </w:rPr>
        <w:t>Zamawiający wyklucza wykonawcę, w stosunku do którego zachodzi którakolwiek z okoliczności, o których mowa w art. 7 ust. 1 ustawy z 13 kwietnia 2022 r. o szczególnych rozwiązaniach w zakresie przeciwdziałania wspieraniu agresji na Ukrainę</w:t>
      </w:r>
      <w:r>
        <w:rPr>
          <w:rFonts w:cs="Calibri"/>
        </w:rPr>
        <w:t xml:space="preserve"> </w:t>
      </w:r>
      <w:r w:rsidRPr="008F1A19">
        <w:rPr>
          <w:rFonts w:cs="Calibri"/>
        </w:rPr>
        <w:t>oraz służących ochronie bezpieczeństwa narodowego</w:t>
      </w:r>
      <w:r>
        <w:rPr>
          <w:rFonts w:cs="Calibri"/>
        </w:rPr>
        <w:t xml:space="preserve"> (Dz.U. z 2022 r. poz. 835).  </w:t>
      </w:r>
    </w:p>
    <w:p w14:paraId="3FAC06BA" w14:textId="77777777" w:rsidR="003B365D" w:rsidRPr="004100AC" w:rsidRDefault="003B365D" w:rsidP="00385BA5">
      <w:pPr>
        <w:pStyle w:val="Nagwek1"/>
      </w:pPr>
      <w:r w:rsidRPr="004100AC">
        <w:t>Informacja o warunkach udziału w postępowaniu</w:t>
      </w:r>
    </w:p>
    <w:p w14:paraId="458AE204" w14:textId="77777777" w:rsidR="003B365D" w:rsidRPr="004100AC" w:rsidRDefault="003B365D" w:rsidP="00930AAE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W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postępowaniu</w:t>
      </w:r>
      <w:r w:rsidRPr="004100AC">
        <w:rPr>
          <w:rFonts w:asciiTheme="minorHAnsi" w:hAnsiTheme="minorHAnsi" w:cstheme="minorHAnsi"/>
          <w:color w:val="000000" w:themeColor="text1"/>
        </w:rPr>
        <w:t xml:space="preserve"> mogą wziąć udział </w:t>
      </w:r>
      <w:r w:rsidR="00E06464" w:rsidRPr="004100AC">
        <w:rPr>
          <w:rFonts w:asciiTheme="minorHAnsi" w:hAnsiTheme="minorHAnsi" w:cstheme="minorHAnsi"/>
          <w:color w:val="000000" w:themeColor="text1"/>
        </w:rPr>
        <w:t>w</w:t>
      </w:r>
      <w:r w:rsidRPr="004100AC">
        <w:rPr>
          <w:rFonts w:asciiTheme="minorHAnsi" w:hAnsiTheme="minorHAnsi" w:cstheme="minorHAnsi"/>
          <w:color w:val="000000" w:themeColor="text1"/>
        </w:rPr>
        <w:t>ykonawcy, którzy</w:t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 spełniają następujące warunki udziału w postępowaniu w zakresie: </w:t>
      </w:r>
    </w:p>
    <w:p w14:paraId="7C0D8220" w14:textId="77777777" w:rsidR="003B365D" w:rsidRPr="004100AC" w:rsidRDefault="003B365D" w:rsidP="00930AAE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zdolności do występowania w obrocie gospodarczym</w:t>
      </w:r>
      <w:r w:rsidR="00ED1B63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– </w:t>
      </w:r>
      <w:r w:rsidR="00E06464" w:rsidRPr="004100AC">
        <w:rPr>
          <w:rFonts w:asciiTheme="minorHAnsi" w:hAnsiTheme="minorHAnsi" w:cstheme="minorHAnsi"/>
          <w:color w:val="000000" w:themeColor="text1"/>
        </w:rPr>
        <w:t>Z</w:t>
      </w:r>
      <w:r w:rsidRPr="004100AC">
        <w:rPr>
          <w:rFonts w:asciiTheme="minorHAnsi" w:hAnsiTheme="minorHAnsi" w:cstheme="minorHAnsi"/>
          <w:color w:val="000000" w:themeColor="text1"/>
        </w:rPr>
        <w:t>amawiający nie określa w tym zakresie warunków udziału w postępowaniu;</w:t>
      </w:r>
    </w:p>
    <w:p w14:paraId="2D45FB30" w14:textId="77777777" w:rsidR="003B365D" w:rsidRPr="004100AC" w:rsidRDefault="003B365D" w:rsidP="00930AAE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uprawnień do prowadzenia określonej działalności gospodarczej lub zawodowej, o ile wynika to z odrębnych przepisów – Zamawiający nie określa w tym zakresie warunków udziału w postępowaniu;</w:t>
      </w:r>
    </w:p>
    <w:p w14:paraId="70C23A20" w14:textId="77777777" w:rsidR="006D24C9" w:rsidRPr="00C67F78" w:rsidRDefault="003B365D" w:rsidP="00930AAE">
      <w:pPr>
        <w:pStyle w:val="Akapitzlist"/>
        <w:numPr>
          <w:ilvl w:val="1"/>
          <w:numId w:val="4"/>
        </w:numPr>
        <w:tabs>
          <w:tab w:val="clear" w:pos="1021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C67F78">
        <w:rPr>
          <w:rFonts w:asciiTheme="minorHAnsi" w:hAnsiTheme="minorHAnsi" w:cstheme="minorHAnsi"/>
          <w:color w:val="000000" w:themeColor="text1"/>
        </w:rPr>
        <w:t>sytuacji ekonomicznej lub finansowej</w:t>
      </w:r>
      <w:bookmarkStart w:id="10" w:name="_Hlk63338214"/>
      <w:bookmarkStart w:id="11" w:name="_Hlk53395749"/>
      <w:r w:rsidR="006D24C9" w:rsidRPr="00C67F7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bookmarkEnd w:id="10"/>
    <w:bookmarkEnd w:id="11"/>
    <w:p w14:paraId="3ACA8C94" w14:textId="7CB42B69" w:rsidR="00C227B1" w:rsidRPr="005E3363" w:rsidRDefault="003B365D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</w:rPr>
      </w:pPr>
      <w:r w:rsidRPr="005E3363">
        <w:rPr>
          <w:rFonts w:asciiTheme="minorHAnsi" w:hAnsiTheme="minorHAnsi" w:cstheme="minorHAnsi"/>
          <w:color w:val="000000" w:themeColor="text1"/>
        </w:rPr>
        <w:t xml:space="preserve">zdolności </w:t>
      </w:r>
      <w:r w:rsidR="00C227B1" w:rsidRPr="005E3363">
        <w:rPr>
          <w:rFonts w:cs="Calibri"/>
        </w:rPr>
        <w:t>technicznej lub zawodowej:</w:t>
      </w:r>
    </w:p>
    <w:p w14:paraId="077FDB5E" w14:textId="3C723225" w:rsidR="00C227B1" w:rsidRPr="003428B7" w:rsidRDefault="00C227B1" w:rsidP="00C227B1">
      <w:pPr>
        <w:pStyle w:val="Akapitzlist"/>
        <w:numPr>
          <w:ilvl w:val="2"/>
          <w:numId w:val="8"/>
        </w:numPr>
        <w:tabs>
          <w:tab w:val="clear" w:pos="2041"/>
        </w:tabs>
        <w:spacing w:after="0"/>
        <w:ind w:left="851" w:hanging="284"/>
        <w:jc w:val="both"/>
        <w:rPr>
          <w:rFonts w:cs="Calibri"/>
          <w:b/>
          <w:lang w:val="x-none"/>
        </w:rPr>
      </w:pPr>
      <w:r w:rsidRPr="005E3363">
        <w:rPr>
          <w:rFonts w:cs="Calibri"/>
        </w:rPr>
        <w:t xml:space="preserve">warunki dotyczące doświadczenia – Wykonawca spełni warunek, jeżeli wykaże, że w okresie ostatnich 3 lat przed upływem terminu składania ofert, a jeżeli okres prowadzenia działalności jest krótszy - w tym okresie, wykonał należycie </w:t>
      </w:r>
      <w:r w:rsidR="0062344C" w:rsidRPr="005E3363">
        <w:rPr>
          <w:rFonts w:cs="Calibri"/>
          <w:b/>
          <w:u w:val="single"/>
        </w:rPr>
        <w:t xml:space="preserve">1 </w:t>
      </w:r>
      <w:r w:rsidRPr="005E3363">
        <w:rPr>
          <w:rFonts w:cs="Calibri"/>
          <w:b/>
          <w:u w:val="single"/>
        </w:rPr>
        <w:t>usług</w:t>
      </w:r>
      <w:r w:rsidR="00901C22" w:rsidRPr="005E3363">
        <w:rPr>
          <w:rFonts w:cs="Calibri"/>
          <w:b/>
          <w:u w:val="single"/>
        </w:rPr>
        <w:t>ę</w:t>
      </w:r>
      <w:r w:rsidRPr="005E3363">
        <w:rPr>
          <w:rFonts w:cs="Calibri"/>
          <w:b/>
          <w:u w:val="single"/>
        </w:rPr>
        <w:t xml:space="preserve"> </w:t>
      </w:r>
      <w:r w:rsidR="00BB2556">
        <w:rPr>
          <w:rFonts w:cs="Calibri"/>
          <w:b/>
          <w:u w:val="single"/>
        </w:rPr>
        <w:t>polegającą na opracowaniu jednego projektu budowlanego lub jednej ekspertyzy konstrukcyjno- budowlanej</w:t>
      </w:r>
      <w:r w:rsidRPr="005E3363">
        <w:rPr>
          <w:rFonts w:cs="Calibri"/>
          <w:b/>
          <w:u w:val="single"/>
        </w:rPr>
        <w:t xml:space="preserve"> o</w:t>
      </w:r>
      <w:r w:rsidR="00710043" w:rsidRPr="005E3363">
        <w:rPr>
          <w:rFonts w:cs="Calibri"/>
          <w:b/>
          <w:u w:val="single"/>
        </w:rPr>
        <w:t> </w:t>
      </w:r>
      <w:r w:rsidRPr="005E3363">
        <w:rPr>
          <w:rFonts w:cs="Calibri"/>
          <w:b/>
          <w:u w:val="single"/>
        </w:rPr>
        <w:t>wartości brutto minimum:</w:t>
      </w:r>
    </w:p>
    <w:p w14:paraId="03FA76B5" w14:textId="77777777" w:rsidR="003428B7" w:rsidRPr="005E3363" w:rsidRDefault="003428B7" w:rsidP="003428B7">
      <w:pPr>
        <w:pStyle w:val="Akapitzlist"/>
        <w:spacing w:after="0"/>
        <w:ind w:left="851"/>
        <w:jc w:val="both"/>
        <w:rPr>
          <w:rFonts w:cs="Calibri"/>
          <w:b/>
          <w:lang w:val="x-none"/>
        </w:rPr>
      </w:pPr>
    </w:p>
    <w:tbl>
      <w:tblPr>
        <w:tblStyle w:val="Tabela-Siatka"/>
        <w:tblW w:w="8359" w:type="dxa"/>
        <w:tblLayout w:type="fixed"/>
        <w:tblLook w:val="04A0" w:firstRow="1" w:lastRow="0" w:firstColumn="1" w:lastColumn="0" w:noHBand="0" w:noVBand="1"/>
      </w:tblPr>
      <w:tblGrid>
        <w:gridCol w:w="4531"/>
        <w:gridCol w:w="3828"/>
      </w:tblGrid>
      <w:tr w:rsidR="00BD3482" w:rsidRPr="00BD3482" w14:paraId="04F5E177" w14:textId="2287DA8B" w:rsidTr="00B337FF">
        <w:trPr>
          <w:trHeight w:val="170"/>
        </w:trPr>
        <w:tc>
          <w:tcPr>
            <w:tcW w:w="4531" w:type="dxa"/>
            <w:noWrap/>
            <w:hideMark/>
          </w:tcPr>
          <w:p w14:paraId="096BBB1C" w14:textId="001F354E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Składając ofertę na </w:t>
            </w:r>
            <w:r w:rsidRPr="00BD3482">
              <w:rPr>
                <w:rFonts w:cs="Calibri"/>
                <w:b/>
              </w:rPr>
              <w:t>pierwszą</w:t>
            </w:r>
            <w:r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50D7D0F9" w14:textId="33CE7005" w:rsidR="00BD3482" w:rsidRPr="00AB3CE4" w:rsidRDefault="00BA36B4" w:rsidP="00CA50F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B337FF">
              <w:rPr>
                <w:rFonts w:cs="Calibri"/>
              </w:rPr>
              <w:t>7</w:t>
            </w:r>
            <w:r w:rsidR="003D19F9" w:rsidRPr="00AB3CE4">
              <w:rPr>
                <w:rFonts w:cs="Calibri"/>
              </w:rPr>
              <w:t xml:space="preserve"> </w:t>
            </w:r>
            <w:r w:rsidR="002B5077" w:rsidRPr="00AB3CE4">
              <w:rPr>
                <w:rFonts w:cs="Calibri"/>
              </w:rPr>
              <w:t>0</w:t>
            </w:r>
            <w:r w:rsidR="00BD3482" w:rsidRPr="00AB3CE4">
              <w:rPr>
                <w:rFonts w:cs="Calibri"/>
              </w:rPr>
              <w:t>00</w:t>
            </w:r>
            <w:r w:rsidR="003D19F9" w:rsidRPr="00AB3CE4">
              <w:rPr>
                <w:rFonts w:cs="Calibri"/>
              </w:rPr>
              <w:t>,00</w:t>
            </w:r>
            <w:r w:rsidR="0062344C" w:rsidRPr="00AB3CE4">
              <w:rPr>
                <w:rFonts w:cs="Calibri"/>
              </w:rPr>
              <w:t xml:space="preserve"> (</w:t>
            </w:r>
            <w:r w:rsidR="00B337FF">
              <w:rPr>
                <w:rFonts w:cs="Calibri"/>
              </w:rPr>
              <w:t>trzydzieści siedem</w:t>
            </w:r>
            <w:r w:rsidR="00267AD1">
              <w:rPr>
                <w:rFonts w:cs="Calibri"/>
              </w:rPr>
              <w:t xml:space="preserve"> </w:t>
            </w:r>
            <w:r w:rsidR="0062344C" w:rsidRPr="00AB3CE4">
              <w:rPr>
                <w:rFonts w:cs="Calibri"/>
              </w:rPr>
              <w:t>tysię</w:t>
            </w:r>
            <w:r w:rsidR="003D19F9" w:rsidRPr="00AB3CE4">
              <w:rPr>
                <w:rFonts w:cs="Calibri"/>
              </w:rPr>
              <w:t>cy zł</w:t>
            </w:r>
            <w:r w:rsidR="0062344C" w:rsidRPr="00AB3CE4">
              <w:rPr>
                <w:rFonts w:cs="Calibri"/>
              </w:rPr>
              <w:t>)</w:t>
            </w:r>
          </w:p>
        </w:tc>
      </w:tr>
      <w:tr w:rsidR="00BD3482" w:rsidRPr="00BD3482" w14:paraId="7AC59051" w14:textId="7DD07ACF" w:rsidTr="00B337FF">
        <w:trPr>
          <w:trHeight w:val="237"/>
        </w:trPr>
        <w:tc>
          <w:tcPr>
            <w:tcW w:w="4531" w:type="dxa"/>
            <w:noWrap/>
            <w:hideMark/>
          </w:tcPr>
          <w:p w14:paraId="3DE7A584" w14:textId="53119115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 w:rsidR="009F78C1">
              <w:rPr>
                <w:rFonts w:cs="Calibri"/>
                <w:b/>
              </w:rPr>
              <w:t>drugą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42044D36" w14:textId="29CDD694" w:rsidR="00BD3482" w:rsidRPr="00C50851" w:rsidRDefault="00BA36B4" w:rsidP="00CA50F0">
            <w:pPr>
              <w:spacing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1</w:t>
            </w:r>
            <w:r w:rsidR="00092CEE">
              <w:rPr>
                <w:rFonts w:cs="Calibri"/>
              </w:rPr>
              <w:t>4</w:t>
            </w:r>
            <w:r w:rsidR="00846661">
              <w:rPr>
                <w:rFonts w:cs="Calibri"/>
              </w:rPr>
              <w:t xml:space="preserve"> </w:t>
            </w:r>
            <w:r w:rsidR="00BD3482" w:rsidRPr="00004B63">
              <w:rPr>
                <w:rFonts w:cs="Calibri"/>
              </w:rPr>
              <w:t>000</w:t>
            </w:r>
            <w:r w:rsidR="003D19F9" w:rsidRPr="00004B63">
              <w:rPr>
                <w:rFonts w:cs="Calibri"/>
              </w:rPr>
              <w:t>,00</w:t>
            </w:r>
            <w:r w:rsidR="0062344C" w:rsidRPr="00004B63">
              <w:rPr>
                <w:rFonts w:cs="Calibri"/>
              </w:rPr>
              <w:t xml:space="preserve"> </w:t>
            </w:r>
            <w:r w:rsidR="0062344C" w:rsidRPr="00AB3CE4">
              <w:rPr>
                <w:rFonts w:cs="Calibri"/>
              </w:rPr>
              <w:t>(</w:t>
            </w:r>
            <w:r w:rsidR="00092CEE">
              <w:rPr>
                <w:rFonts w:cs="Calibri"/>
              </w:rPr>
              <w:t>czter</w:t>
            </w:r>
            <w:r w:rsidR="00B337FF">
              <w:rPr>
                <w:rFonts w:cs="Calibri"/>
              </w:rPr>
              <w:t>naście</w:t>
            </w:r>
            <w:r w:rsidR="00B76C76">
              <w:rPr>
                <w:rFonts w:cs="Calibri"/>
              </w:rPr>
              <w:t xml:space="preserve"> </w:t>
            </w:r>
            <w:r w:rsidR="0062344C" w:rsidRPr="00AB3CE4">
              <w:rPr>
                <w:rFonts w:cs="Calibri"/>
              </w:rPr>
              <w:t>tysi</w:t>
            </w:r>
            <w:r w:rsidR="00B337FF">
              <w:rPr>
                <w:rFonts w:cs="Calibri"/>
              </w:rPr>
              <w:t>ęcy</w:t>
            </w:r>
            <w:r w:rsidR="0062344C" w:rsidRPr="00AB3CE4">
              <w:rPr>
                <w:rFonts w:cs="Calibri"/>
              </w:rPr>
              <w:t xml:space="preserve"> zł)</w:t>
            </w:r>
          </w:p>
        </w:tc>
      </w:tr>
      <w:tr w:rsidR="00BD3482" w:rsidRPr="00BD3482" w14:paraId="5DB606F1" w14:textId="3A49B565" w:rsidTr="00B337FF">
        <w:trPr>
          <w:trHeight w:val="58"/>
        </w:trPr>
        <w:tc>
          <w:tcPr>
            <w:tcW w:w="4531" w:type="dxa"/>
            <w:noWrap/>
            <w:hideMark/>
          </w:tcPr>
          <w:p w14:paraId="083E6BB0" w14:textId="48DAC929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 w:rsidR="009F78C1">
              <w:rPr>
                <w:rFonts w:cs="Calibri"/>
                <w:b/>
              </w:rPr>
              <w:t>trzecią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38C0A900" w14:textId="32360C73" w:rsidR="00BD3482" w:rsidRPr="00C50851" w:rsidRDefault="004C006F" w:rsidP="00CA50F0">
            <w:pPr>
              <w:spacing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15</w:t>
            </w:r>
            <w:r w:rsidR="003D19F9" w:rsidRPr="00004B63">
              <w:rPr>
                <w:rFonts w:cs="Calibri"/>
              </w:rPr>
              <w:t xml:space="preserve"> </w:t>
            </w:r>
            <w:r w:rsidR="00BD3482" w:rsidRPr="00004B63">
              <w:rPr>
                <w:rFonts w:cs="Calibri"/>
              </w:rPr>
              <w:t>000</w:t>
            </w:r>
            <w:r w:rsidR="003D19F9" w:rsidRPr="00004B63">
              <w:rPr>
                <w:rFonts w:cs="Calibri"/>
              </w:rPr>
              <w:t xml:space="preserve">,00 </w:t>
            </w:r>
            <w:r w:rsidR="003D19F9" w:rsidRPr="00AB3CE4">
              <w:rPr>
                <w:rFonts w:cs="Calibri"/>
              </w:rPr>
              <w:t>(</w:t>
            </w:r>
            <w:r>
              <w:rPr>
                <w:rFonts w:cs="Calibri"/>
              </w:rPr>
              <w:t>piętnaście</w:t>
            </w:r>
            <w:r w:rsidR="00B337FF">
              <w:rPr>
                <w:rFonts w:cs="Calibri"/>
              </w:rPr>
              <w:t xml:space="preserve"> </w:t>
            </w:r>
            <w:r w:rsidR="00B337FF" w:rsidRPr="00AB3CE4">
              <w:rPr>
                <w:rFonts w:cs="Calibri"/>
              </w:rPr>
              <w:t>tysi</w:t>
            </w:r>
            <w:r w:rsidR="00B337FF">
              <w:rPr>
                <w:rFonts w:cs="Calibri"/>
              </w:rPr>
              <w:t>ęcy</w:t>
            </w:r>
            <w:r w:rsidR="003D19F9" w:rsidRPr="00AB3CE4">
              <w:rPr>
                <w:rFonts w:cs="Calibri"/>
              </w:rPr>
              <w:t xml:space="preserve"> zł)</w:t>
            </w:r>
          </w:p>
        </w:tc>
      </w:tr>
      <w:tr w:rsidR="00BD3482" w:rsidRPr="00BD3482" w14:paraId="341B7A25" w14:textId="06608591" w:rsidTr="00F911A6">
        <w:trPr>
          <w:trHeight w:val="100"/>
        </w:trPr>
        <w:tc>
          <w:tcPr>
            <w:tcW w:w="4531" w:type="dxa"/>
            <w:noWrap/>
            <w:hideMark/>
          </w:tcPr>
          <w:p w14:paraId="2B353ABF" w14:textId="7124B6F0" w:rsidR="00BD3482" w:rsidRPr="00BD3482" w:rsidRDefault="00BD3482" w:rsidP="00CA50F0">
            <w:pPr>
              <w:pStyle w:val="Akapitzlist"/>
              <w:spacing w:line="240" w:lineRule="auto"/>
              <w:ind w:left="0"/>
              <w:rPr>
                <w:rFonts w:cs="Calibri"/>
              </w:rPr>
            </w:pPr>
            <w:r w:rsidRPr="00BD3482">
              <w:rPr>
                <w:rFonts w:cs="Calibri"/>
              </w:rPr>
              <w:t xml:space="preserve">Składając ofertę na </w:t>
            </w:r>
            <w:r w:rsidR="009F78C1">
              <w:rPr>
                <w:rFonts w:cs="Calibri"/>
                <w:b/>
              </w:rPr>
              <w:t>czwartą</w:t>
            </w:r>
            <w:r w:rsidRPr="00BD3482">
              <w:rPr>
                <w:rFonts w:cs="Calibri"/>
              </w:rPr>
              <w:t xml:space="preserve"> część zamówienia</w:t>
            </w:r>
          </w:p>
        </w:tc>
        <w:tc>
          <w:tcPr>
            <w:tcW w:w="3828" w:type="dxa"/>
          </w:tcPr>
          <w:p w14:paraId="3FF0AFB7" w14:textId="4AE2D8F0" w:rsidR="00BD3482" w:rsidRPr="00C50851" w:rsidRDefault="00BA36B4" w:rsidP="00CA50F0">
            <w:pPr>
              <w:spacing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2</w:t>
            </w:r>
            <w:r w:rsidR="00267AD1">
              <w:rPr>
                <w:rFonts w:cs="Calibri"/>
              </w:rPr>
              <w:t>0</w:t>
            </w:r>
            <w:r w:rsidR="003D19F9" w:rsidRPr="00004B63">
              <w:rPr>
                <w:rFonts w:cs="Calibri"/>
              </w:rPr>
              <w:t> </w:t>
            </w:r>
            <w:r w:rsidR="00BD3482" w:rsidRPr="00004B63">
              <w:rPr>
                <w:rFonts w:cs="Calibri"/>
              </w:rPr>
              <w:t>000</w:t>
            </w:r>
            <w:r w:rsidR="003D19F9" w:rsidRPr="00004B63">
              <w:rPr>
                <w:rFonts w:cs="Calibri"/>
              </w:rPr>
              <w:t xml:space="preserve">,00 </w:t>
            </w:r>
            <w:r w:rsidR="00B76C76">
              <w:rPr>
                <w:rFonts w:cs="Calibri"/>
              </w:rPr>
              <w:t>(</w:t>
            </w:r>
            <w:r w:rsidR="00267AD1">
              <w:rPr>
                <w:rFonts w:cs="Calibri"/>
              </w:rPr>
              <w:t>d</w:t>
            </w:r>
            <w:r w:rsidR="00B337FF">
              <w:rPr>
                <w:rFonts w:cs="Calibri"/>
              </w:rPr>
              <w:t>wadzieścia</w:t>
            </w:r>
            <w:r w:rsidR="00B76C76">
              <w:rPr>
                <w:rFonts w:cs="Calibri"/>
              </w:rPr>
              <w:t xml:space="preserve"> </w:t>
            </w:r>
            <w:r w:rsidR="003D19F9" w:rsidRPr="00AB3CE4">
              <w:rPr>
                <w:rFonts w:cs="Calibri"/>
              </w:rPr>
              <w:t>tysi</w:t>
            </w:r>
            <w:r w:rsidR="00B76C76">
              <w:rPr>
                <w:rFonts w:cs="Calibri"/>
              </w:rPr>
              <w:t>ęcy</w:t>
            </w:r>
            <w:r w:rsidR="003D19F9" w:rsidRPr="00AB3CE4">
              <w:rPr>
                <w:rFonts w:cs="Calibri"/>
              </w:rPr>
              <w:t xml:space="preserve"> zł)</w:t>
            </w:r>
          </w:p>
        </w:tc>
      </w:tr>
    </w:tbl>
    <w:p w14:paraId="2C0AD81F" w14:textId="77777777" w:rsidR="009A48A0" w:rsidRPr="00CA50F0" w:rsidRDefault="009A48A0" w:rsidP="00CA50F0">
      <w:pPr>
        <w:spacing w:after="0"/>
        <w:jc w:val="both"/>
        <w:rPr>
          <w:rFonts w:cs="Calibri"/>
        </w:rPr>
      </w:pPr>
    </w:p>
    <w:p w14:paraId="7B7BF324" w14:textId="67C19870" w:rsidR="00C227B1" w:rsidRPr="00E6782E" w:rsidRDefault="00C227B1" w:rsidP="004455F2">
      <w:pPr>
        <w:spacing w:after="0"/>
        <w:jc w:val="both"/>
        <w:rPr>
          <w:rFonts w:cs="Calibri"/>
          <w:u w:val="single"/>
        </w:rPr>
      </w:pPr>
      <w:r w:rsidRPr="00C91C9A">
        <w:rPr>
          <w:rFonts w:cs="Calibri"/>
          <w:b/>
          <w:bCs/>
          <w:u w:val="single"/>
        </w:rPr>
        <w:t>Jeżeli wykonawca składa ofertę na więcej niż jedną część zamówienia, to winien wykazać się</w:t>
      </w:r>
      <w:r w:rsidR="00230509" w:rsidRPr="00C91C9A">
        <w:rPr>
          <w:rFonts w:cs="Calibri"/>
          <w:b/>
          <w:bCs/>
          <w:u w:val="single"/>
        </w:rPr>
        <w:t xml:space="preserve"> 1</w:t>
      </w:r>
      <w:r w:rsidRPr="00C91C9A">
        <w:rPr>
          <w:rFonts w:cs="Calibri"/>
          <w:b/>
          <w:bCs/>
          <w:u w:val="single"/>
        </w:rPr>
        <w:t xml:space="preserve"> usługą </w:t>
      </w:r>
      <w:r w:rsidR="00230509" w:rsidRPr="00C91C9A">
        <w:rPr>
          <w:rFonts w:cs="Calibri"/>
          <w:b/>
          <w:bCs/>
          <w:u w:val="single"/>
        </w:rPr>
        <w:t xml:space="preserve">której wartość odpowiada </w:t>
      </w:r>
      <w:r w:rsidR="003D19F9" w:rsidRPr="00C91C9A">
        <w:rPr>
          <w:rFonts w:cs="Calibri"/>
          <w:b/>
          <w:bCs/>
          <w:u w:val="single"/>
        </w:rPr>
        <w:t>najwyższej wartości spośród oferowanych</w:t>
      </w:r>
      <w:r w:rsidR="00A819FE" w:rsidRPr="00C91C9A">
        <w:rPr>
          <w:rFonts w:cs="Calibri"/>
          <w:b/>
          <w:bCs/>
          <w:u w:val="single"/>
        </w:rPr>
        <w:t xml:space="preserve"> </w:t>
      </w:r>
      <w:r w:rsidR="003D19F9" w:rsidRPr="00C91C9A">
        <w:rPr>
          <w:rFonts w:cs="Calibri"/>
          <w:b/>
          <w:bCs/>
          <w:u w:val="single"/>
        </w:rPr>
        <w:t>części</w:t>
      </w:r>
      <w:r w:rsidRPr="00E6782E">
        <w:rPr>
          <w:rFonts w:cs="Calibri"/>
          <w:b/>
          <w:bCs/>
          <w:u w:val="single"/>
        </w:rPr>
        <w:t xml:space="preserve">. </w:t>
      </w:r>
      <w:r w:rsidR="005B4589" w:rsidRPr="00E6782E">
        <w:rPr>
          <w:rFonts w:cs="Calibri"/>
          <w:b/>
          <w:bCs/>
          <w:u w:val="single"/>
        </w:rPr>
        <w:t xml:space="preserve"> </w:t>
      </w:r>
      <w:r w:rsidR="005B4589" w:rsidRPr="00E6782E">
        <w:rPr>
          <w:rFonts w:cs="Calibri"/>
          <w:u w:val="single"/>
        </w:rPr>
        <w:t>(Wykonawca składający ofertę np. na część 1</w:t>
      </w:r>
      <w:r w:rsidR="004E7674">
        <w:rPr>
          <w:rFonts w:cs="Calibri"/>
          <w:u w:val="single"/>
        </w:rPr>
        <w:t xml:space="preserve"> i </w:t>
      </w:r>
      <w:r w:rsidR="005B4589" w:rsidRPr="00E6782E">
        <w:rPr>
          <w:rFonts w:cs="Calibri"/>
          <w:u w:val="single"/>
        </w:rPr>
        <w:t>część 2 zamówienia spełni warunek udziału w postępowaniu, jeżeli wykaże, że wykonał 1 usługę dotyczącą wykonania projektu budowlanego albo ekspertyzy konstrukcyjno-budowlanej</w:t>
      </w:r>
      <w:r w:rsidR="004455F2" w:rsidRPr="00E6782E">
        <w:rPr>
          <w:rFonts w:cs="Calibri"/>
          <w:u w:val="single"/>
        </w:rPr>
        <w:t xml:space="preserve"> </w:t>
      </w:r>
      <w:r w:rsidR="005B4589" w:rsidRPr="00E6782E">
        <w:rPr>
          <w:rFonts w:cs="Calibri"/>
          <w:u w:val="single"/>
        </w:rPr>
        <w:t xml:space="preserve">o wartości brutto minimum </w:t>
      </w:r>
      <w:r w:rsidR="00B337FF">
        <w:rPr>
          <w:rFonts w:cs="Calibri"/>
          <w:u w:val="single"/>
        </w:rPr>
        <w:t>37</w:t>
      </w:r>
      <w:r w:rsidR="00C22975" w:rsidRPr="00E6782E">
        <w:rPr>
          <w:rFonts w:cs="Calibri"/>
          <w:u w:val="single"/>
        </w:rPr>
        <w:t xml:space="preserve"> </w:t>
      </w:r>
      <w:r w:rsidR="00A57709" w:rsidRPr="00E6782E">
        <w:rPr>
          <w:rFonts w:cs="Calibri"/>
          <w:u w:val="single"/>
        </w:rPr>
        <w:t>0</w:t>
      </w:r>
      <w:r w:rsidR="005B4589" w:rsidRPr="00E6782E">
        <w:rPr>
          <w:rFonts w:cs="Calibri"/>
          <w:u w:val="single"/>
        </w:rPr>
        <w:t>00,00 zł)</w:t>
      </w:r>
    </w:p>
    <w:p w14:paraId="5944978E" w14:textId="77777777" w:rsidR="00901C22" w:rsidRPr="00E6782E" w:rsidRDefault="00901C22" w:rsidP="00230509">
      <w:pPr>
        <w:spacing w:after="0"/>
        <w:rPr>
          <w:rFonts w:cs="Calibri"/>
          <w:b/>
          <w:bCs/>
          <w:u w:val="single"/>
        </w:rPr>
      </w:pPr>
    </w:p>
    <w:p w14:paraId="742DE5CB" w14:textId="77777777" w:rsidR="000B50F8" w:rsidRDefault="000B50F8" w:rsidP="00653CAA">
      <w:pPr>
        <w:pStyle w:val="Akapitzlist"/>
        <w:numPr>
          <w:ilvl w:val="2"/>
          <w:numId w:val="8"/>
        </w:numPr>
        <w:tabs>
          <w:tab w:val="clear" w:pos="2041"/>
          <w:tab w:val="num" w:pos="851"/>
        </w:tabs>
        <w:spacing w:line="256" w:lineRule="auto"/>
        <w:ind w:hanging="1615"/>
        <w:jc w:val="both"/>
        <w:rPr>
          <w:rFonts w:cs="Calibri"/>
          <w:bCs/>
        </w:rPr>
      </w:pPr>
      <w:bookmarkStart w:id="12" w:name="_Hlk22213834"/>
      <w:r>
        <w:rPr>
          <w:rFonts w:cs="Calibri"/>
          <w:bCs/>
        </w:rPr>
        <w:t xml:space="preserve">warunki dotyczące osób skierowanych przez Wykonawcę do realizacji zamówienia </w:t>
      </w:r>
    </w:p>
    <w:p w14:paraId="1FD58D4A" w14:textId="77777777" w:rsidR="000B50F8" w:rsidRDefault="000B50F8" w:rsidP="000B50F8">
      <w:pPr>
        <w:pStyle w:val="Akapitzlist"/>
        <w:ind w:left="85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uzna za spełniony warunek w przypadku, gdy wykonawca wykaże, że dysponuje i skieruje do realizacji zamówienia, co najmniej: </w:t>
      </w:r>
    </w:p>
    <w:p w14:paraId="0D080260" w14:textId="7BD3CC45" w:rsidR="000B50F8" w:rsidRPr="000B50F8" w:rsidRDefault="000B50F8" w:rsidP="000B50F8">
      <w:pPr>
        <w:pStyle w:val="Akapitzlist"/>
        <w:ind w:left="851"/>
        <w:jc w:val="both"/>
        <w:rPr>
          <w:rFonts w:cs="Calibri"/>
          <w:bCs/>
        </w:rPr>
      </w:pPr>
      <w:r>
        <w:rPr>
          <w:rFonts w:cs="Calibri"/>
        </w:rPr>
        <w:lastRenderedPageBreak/>
        <w:t xml:space="preserve">- </w:t>
      </w:r>
      <w:r>
        <w:rPr>
          <w:rFonts w:cs="Calibri"/>
          <w:bCs/>
        </w:rPr>
        <w:t xml:space="preserve">1 osobę posiadającą uprawnienia budowlane do projektowania w specjalności </w:t>
      </w:r>
      <w:proofErr w:type="spellStart"/>
      <w:r>
        <w:rPr>
          <w:rFonts w:cs="Calibri"/>
          <w:bCs/>
        </w:rPr>
        <w:t>konstrukcyjno</w:t>
      </w:r>
      <w:proofErr w:type="spellEnd"/>
      <w:r>
        <w:rPr>
          <w:rFonts w:cs="Calibri"/>
          <w:bCs/>
        </w:rPr>
        <w:t xml:space="preserve">–budowlanej lub architektonicznej bez ograniczeń wraz </w:t>
      </w:r>
      <w:bookmarkStart w:id="13" w:name="_Hlk53397445"/>
      <w:r>
        <w:rPr>
          <w:rFonts w:cs="Calibri"/>
          <w:bCs/>
        </w:rPr>
        <w:t>z ważnym zaświadczeniem o przynależności do właściwej izby samorządu zawodowego</w:t>
      </w:r>
      <w:bookmarkEnd w:id="13"/>
      <w:r>
        <w:rPr>
          <w:rFonts w:cs="Calibri"/>
          <w:bCs/>
        </w:rPr>
        <w:t>, niezależnie od ilości części, na które wykonawca składa ofertę.</w:t>
      </w:r>
      <w:bookmarkStart w:id="14" w:name="_Hlk90463448"/>
      <w:r>
        <w:rPr>
          <w:rFonts w:cs="Calibri"/>
          <w:bCs/>
        </w:rPr>
        <w:t xml:space="preserve"> </w:t>
      </w:r>
      <w:bookmarkEnd w:id="14"/>
    </w:p>
    <w:p w14:paraId="78E7CC1C" w14:textId="77777777" w:rsidR="000B50F8" w:rsidRDefault="000B50F8" w:rsidP="00702565">
      <w:pPr>
        <w:pStyle w:val="Akapitzlist"/>
        <w:ind w:left="851"/>
        <w:jc w:val="both"/>
        <w:rPr>
          <w:rFonts w:cs="Calibri"/>
          <w:bCs/>
        </w:rPr>
      </w:pPr>
    </w:p>
    <w:p w14:paraId="66C059F9" w14:textId="652288D2" w:rsidR="00702565" w:rsidRPr="004100AC" w:rsidRDefault="00702565" w:rsidP="00702565">
      <w:pPr>
        <w:pStyle w:val="Akapitzlist"/>
        <w:ind w:left="851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 xml:space="preserve">Przed podpisaniem umowy wykonawca jest zobowiązany przedstawić ww. dokumenty lub kserokopie dokumentów poświadczonych za zgodność z oryginałem. </w:t>
      </w:r>
    </w:p>
    <w:p w14:paraId="72FFE3C4" w14:textId="00731D31" w:rsidR="00702565" w:rsidRPr="00702565" w:rsidRDefault="00702565" w:rsidP="00702565">
      <w:pPr>
        <w:pStyle w:val="Akapitzlist"/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  <w:u w:val="single"/>
        </w:rPr>
        <w:t>UWAGA:</w:t>
      </w:r>
      <w:r w:rsidRPr="004100AC">
        <w:rPr>
          <w:rFonts w:asciiTheme="minorHAnsi" w:hAnsiTheme="minorHAnsi" w:cstheme="minorHAnsi"/>
          <w:color w:val="000000" w:themeColor="text1"/>
        </w:rPr>
        <w:t xml:space="preserve"> Ilekroć Zamawiający wymaga określonych uprawnień do pełnienia samodzielnych funkcji technicznych w budownictwie na podstawie aktualnie obowiązującej ustawy z dnia 7 lipca 1994 r. Prawo budowlane (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. Dz.U. z 2020 r. poz. 1333 z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. zm.) oraz rozporządzeniem Ministra Inwestycji i Rozwoju z dnia 29 kwietnia 2019 r. w sprawie przygotowania zawodowego do wykonywania samodzielnych funkcji technicznych w budownictwie, rozumie przez to również </w:t>
      </w:r>
      <w:r w:rsidR="00EF2548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>odpowiadające im ważne uprawnienia budowlane wydane na podstawie uprzednio obowiązujących przepisów prawa lub odpowiednich przepisów obowiązujących na terenie kraju, w którym wykonawca ma siedzibę lub miejsce zamieszkania, uznanych przez właściwy organ zgodnie z  ustawą o zasadach uznawania kwalifikacji zawodowych nabytych w państwach członkowskich Unii Europejskiej.</w:t>
      </w:r>
    </w:p>
    <w:bookmarkEnd w:id="12"/>
    <w:p w14:paraId="6E1B87BC" w14:textId="77777777" w:rsidR="00C227B1" w:rsidRPr="00B669FD" w:rsidRDefault="00C227B1" w:rsidP="00C227B1">
      <w:pPr>
        <w:pStyle w:val="Akapitzlist"/>
        <w:numPr>
          <w:ilvl w:val="2"/>
          <w:numId w:val="8"/>
        </w:numPr>
        <w:tabs>
          <w:tab w:val="clear" w:pos="2041"/>
        </w:tabs>
        <w:ind w:left="851" w:hanging="284"/>
        <w:jc w:val="both"/>
        <w:rPr>
          <w:rFonts w:cs="Calibri"/>
        </w:rPr>
      </w:pPr>
      <w:r>
        <w:rPr>
          <w:rFonts w:cs="Calibri"/>
        </w:rPr>
        <w:t>o</w:t>
      </w:r>
      <w:r w:rsidRPr="00B669FD">
        <w:rPr>
          <w:rFonts w:cs="Calibri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313318DB" w14:textId="77777777" w:rsidR="00C227B1" w:rsidRPr="00B669FD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</w:rPr>
      </w:pPr>
      <w:r w:rsidRPr="00093FD2">
        <w:rPr>
          <w:rFonts w:cs="Calibri"/>
          <w:b/>
          <w:bCs/>
        </w:rPr>
        <w:t>Sposób spełniania warunków udziału w postępowaniu przez wykonawców wspólnie ubiegających się o udzielenie zamówienia</w:t>
      </w:r>
      <w:r>
        <w:rPr>
          <w:rFonts w:cs="Calibri"/>
        </w:rPr>
        <w:t>.</w:t>
      </w:r>
    </w:p>
    <w:p w14:paraId="104D5038" w14:textId="77777777" w:rsidR="00C227B1" w:rsidRPr="001E687B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strike/>
        </w:rPr>
      </w:pPr>
      <w:r w:rsidRPr="001E687B">
        <w:rPr>
          <w:rFonts w:cs="Calibri"/>
          <w:strike/>
        </w:rPr>
        <w:t>w odniesieniu do warunku dotyczącego sytuacji ekonomicznej lub finansowej Zamawiający uzna warunek za spełniony, jeśli przynajmniej jeden z wykonawców wspólnie ubiegających się o zamówienia spełni warunek określony w rozdziale VII pkt 1.3.;</w:t>
      </w:r>
    </w:p>
    <w:p w14:paraId="010B32D7" w14:textId="77777777" w:rsidR="00C227B1" w:rsidRPr="00B669FD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</w:rPr>
      </w:pPr>
      <w:r w:rsidRPr="00B669FD">
        <w:rPr>
          <w:rFonts w:cs="Calibri"/>
        </w:rPr>
        <w:t xml:space="preserve">w odniesieniu do warunków dotyczących wykształcenia, kwalifikacji zawodowych lub doświadczenia wykonawcy wspólnie ubiegający się o udzielenie zamówienia mogą polegać na zdolnościach tych z wykonawców, którzy wykonają </w:t>
      </w:r>
      <w:r w:rsidRPr="00E36916">
        <w:rPr>
          <w:rFonts w:cs="Calibri"/>
          <w:strike/>
        </w:rPr>
        <w:t>roboty budowlane lub</w:t>
      </w:r>
      <w:r w:rsidRPr="00B669FD">
        <w:rPr>
          <w:rFonts w:cs="Calibri"/>
        </w:rPr>
        <w:t xml:space="preserve"> usługi, do realizacji których te zdolności są wymagane;</w:t>
      </w:r>
    </w:p>
    <w:p w14:paraId="25AA01F4" w14:textId="77777777" w:rsidR="00C227B1" w:rsidRPr="00845A91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</w:rPr>
      </w:pPr>
      <w:r w:rsidRPr="00845A91">
        <w:rPr>
          <w:rFonts w:cs="Calibri"/>
        </w:rPr>
        <w:t>w przypadku, o którym mowa w pkt 2.2. wykonawcy wspólnie ubiegający się o udzielenie zamówienia dołączają do oferty oświadczenie, z którego wynika, które usługi wykonają poszczególni wykonawcy.</w:t>
      </w:r>
    </w:p>
    <w:p w14:paraId="0619A8B0" w14:textId="77777777" w:rsidR="00C227B1" w:rsidRPr="00093FD2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/>
        </w:rPr>
      </w:pPr>
      <w:r w:rsidRPr="00093FD2">
        <w:rPr>
          <w:rFonts w:cs="Calibri"/>
          <w:b/>
        </w:rPr>
        <w:t>Warunki jakie musi spełnić wykonawca polegający na zasobach innych podmiotów:</w:t>
      </w:r>
    </w:p>
    <w:p w14:paraId="21692C03" w14:textId="77777777" w:rsidR="00C227B1" w:rsidRPr="00B669FD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5ACA3688" w14:textId="77777777" w:rsidR="00C227B1" w:rsidRPr="00B669FD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E36916">
        <w:rPr>
          <w:rFonts w:cs="Calibri"/>
          <w:bCs/>
          <w:strike/>
        </w:rPr>
        <w:t>roboty budowlane lub</w:t>
      </w:r>
      <w:r w:rsidRPr="00B669FD">
        <w:rPr>
          <w:rFonts w:cs="Calibri"/>
          <w:bCs/>
        </w:rPr>
        <w:t xml:space="preserve"> usługi, do realizacji których te zdolności są wymagane;</w:t>
      </w:r>
    </w:p>
    <w:p w14:paraId="1A9AF3E3" w14:textId="4F05F025" w:rsidR="00C227B1" w:rsidRPr="00BA6ECA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 xml:space="preserve">wykonawca, który polega na zdolnościach lub sytuacji podmiotów udostępniających zasoby, </w:t>
      </w:r>
      <w:bookmarkStart w:id="15" w:name="_Hlk60514461"/>
      <w:r w:rsidRPr="00B669FD">
        <w:rPr>
          <w:rFonts w:cs="Calibri"/>
          <w:bCs/>
        </w:rPr>
        <w:t xml:space="preserve">składa, wraz z ofertą, zobowiązanie podmiotu udostępniającego zasoby </w:t>
      </w:r>
      <w:r w:rsidRPr="00BA6ECA">
        <w:rPr>
          <w:rFonts w:cs="Calibri"/>
          <w:bCs/>
        </w:rPr>
        <w:t>do oddania mu do dyspozycji niezbędnych zasobów na potrzeby realizacji danego zamówienia lub inny podmiotowy środek dowodowy potwierdzający, że wykonawca realizując zamówienie, będzie dysponował niezbędnymi zasobami tych podmiotów</w:t>
      </w:r>
      <w:bookmarkEnd w:id="15"/>
      <w:r w:rsidR="002B1FD4">
        <w:rPr>
          <w:rFonts w:cs="Calibri"/>
          <w:bCs/>
        </w:rPr>
        <w:t>.</w:t>
      </w:r>
      <w:r w:rsidRPr="00BA6ECA">
        <w:rPr>
          <w:rFonts w:cs="Calibri"/>
          <w:bCs/>
        </w:rPr>
        <w:t xml:space="preserve"> Wzór oświadczenia stanowi </w:t>
      </w:r>
      <w:r w:rsidRPr="00BA6ECA">
        <w:rPr>
          <w:rFonts w:cs="Calibri"/>
          <w:b/>
        </w:rPr>
        <w:t xml:space="preserve">załącznik nr 3 </w:t>
      </w:r>
      <w:r w:rsidRPr="00BA6ECA">
        <w:rPr>
          <w:rFonts w:cs="Calibri"/>
          <w:bCs/>
        </w:rPr>
        <w:t>do SWZ.</w:t>
      </w:r>
    </w:p>
    <w:p w14:paraId="458AF99F" w14:textId="77777777" w:rsidR="00C227B1" w:rsidRPr="00BA6ECA" w:rsidRDefault="00C227B1" w:rsidP="00C227B1">
      <w:pPr>
        <w:pStyle w:val="Akapitzlist"/>
        <w:numPr>
          <w:ilvl w:val="1"/>
          <w:numId w:val="4"/>
        </w:numPr>
        <w:tabs>
          <w:tab w:val="clear" w:pos="1021"/>
        </w:tabs>
        <w:spacing w:after="120"/>
        <w:ind w:left="567" w:hanging="567"/>
        <w:jc w:val="both"/>
        <w:rPr>
          <w:rFonts w:cs="Calibri"/>
          <w:bCs/>
        </w:rPr>
      </w:pPr>
      <w:r w:rsidRPr="00BA6ECA">
        <w:rPr>
          <w:rFonts w:cs="Calibri"/>
          <w:bCs/>
        </w:rPr>
        <w:t>zobowiązanie podmiotu udostępniającego zasoby, o którym mowa w pkt. 3.3., potwierdza, że stosunek łączący wykonawcę z podmiotami udostępniającymi zasoby gwarantuje rzeczywisty dostęp do tych zasobów oraz określa w szczególności:</w:t>
      </w:r>
    </w:p>
    <w:p w14:paraId="7F971E67" w14:textId="77777777" w:rsidR="00C227B1" w:rsidRPr="00BA6ECA" w:rsidRDefault="00C227B1" w:rsidP="00C227B1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ind w:hanging="1474"/>
        <w:jc w:val="both"/>
        <w:rPr>
          <w:rFonts w:cs="Calibri"/>
          <w:bCs/>
        </w:rPr>
      </w:pPr>
      <w:r w:rsidRPr="00BA6ECA">
        <w:rPr>
          <w:rFonts w:cs="Calibri"/>
          <w:bCs/>
        </w:rPr>
        <w:lastRenderedPageBreak/>
        <w:t>zakres dostępnych wykonawcy zasobów podmiotu udostępniającego zasoby;</w:t>
      </w:r>
    </w:p>
    <w:p w14:paraId="637646DC" w14:textId="77777777" w:rsidR="00C227B1" w:rsidRPr="00B669FD" w:rsidRDefault="00C227B1" w:rsidP="00C227B1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ind w:left="851" w:hanging="284"/>
        <w:jc w:val="both"/>
        <w:rPr>
          <w:rFonts w:cs="Calibri"/>
          <w:bCs/>
        </w:rPr>
      </w:pPr>
      <w:r w:rsidRPr="00B669FD">
        <w:rPr>
          <w:rFonts w:cs="Calibri"/>
          <w:bCs/>
        </w:rPr>
        <w:t>sposób i okres udostępnienia wykonawcy i wykorzystania przez niego zasobów podmiotu udostępniającego te zasoby przy wykonywaniu zamówienia;</w:t>
      </w:r>
    </w:p>
    <w:p w14:paraId="4B89400F" w14:textId="77777777" w:rsidR="00C227B1" w:rsidRPr="00BA6ECA" w:rsidRDefault="00C227B1" w:rsidP="00C227B1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ind w:left="851" w:hanging="284"/>
        <w:jc w:val="both"/>
        <w:rPr>
          <w:rFonts w:cs="Calibri"/>
          <w:bCs/>
        </w:rPr>
      </w:pPr>
      <w:r w:rsidRPr="00B669FD">
        <w:rPr>
          <w:rFonts w:cs="Calibri"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E36916">
        <w:rPr>
          <w:rFonts w:cs="Calibri"/>
          <w:bCs/>
          <w:strike/>
        </w:rPr>
        <w:t>roboty budowlane lub</w:t>
      </w:r>
      <w:r w:rsidRPr="00B669FD">
        <w:rPr>
          <w:rFonts w:cs="Calibri"/>
          <w:bCs/>
        </w:rPr>
        <w:t xml:space="preserve"> usługi, których wskazane </w:t>
      </w:r>
      <w:r w:rsidRPr="00BA6ECA">
        <w:rPr>
          <w:rFonts w:cs="Calibri"/>
          <w:bCs/>
        </w:rPr>
        <w:t>zdolności dotyczą.</w:t>
      </w:r>
    </w:p>
    <w:p w14:paraId="6B6B6CFE" w14:textId="77777777" w:rsidR="00C227B1" w:rsidRPr="00BA6ECA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  <w:u w:val="single"/>
        </w:rPr>
      </w:pPr>
      <w:r w:rsidRPr="00BA6ECA">
        <w:rPr>
          <w:rFonts w:cs="Calibri"/>
          <w:bCs/>
        </w:rPr>
        <w:t xml:space="preserve">Zamawiający ocenia, czy udostępniane wykonawcy przez podmioty udostępniające zasoby zdolności techniczne lub zawodowe </w:t>
      </w:r>
      <w:r w:rsidRPr="00BA6ECA">
        <w:rPr>
          <w:rFonts w:cs="Calibri"/>
          <w:bCs/>
          <w:strike/>
        </w:rPr>
        <w:t>lub ich sytuacja finansowa lub ekonomiczna</w:t>
      </w:r>
      <w:r w:rsidRPr="00BA6ECA">
        <w:rPr>
          <w:rFonts w:cs="Calibri"/>
          <w:bCs/>
        </w:rPr>
        <w:t xml:space="preserve">, pozwalają na wykazanie przez wykonawcę spełniania warunków udziału w postępowaniu, o których mowa </w:t>
      </w:r>
      <w:r w:rsidRPr="00BA6ECA">
        <w:rPr>
          <w:rFonts w:cs="Calibri"/>
          <w:bCs/>
        </w:rPr>
        <w:br/>
        <w:t xml:space="preserve">w pkt </w:t>
      </w:r>
      <w:r w:rsidRPr="00BA6ECA">
        <w:rPr>
          <w:rFonts w:cs="Calibri"/>
          <w:bCs/>
          <w:strike/>
          <w:u w:val="single"/>
        </w:rPr>
        <w:t>1.3.</w:t>
      </w:r>
      <w:r w:rsidRPr="00BA6ECA">
        <w:rPr>
          <w:rFonts w:cs="Calibri"/>
          <w:bCs/>
          <w:strike/>
        </w:rPr>
        <w:t xml:space="preserve"> i</w:t>
      </w:r>
      <w:r w:rsidRPr="00BA6ECA">
        <w:rPr>
          <w:rFonts w:cs="Calibri"/>
          <w:bCs/>
        </w:rPr>
        <w:t xml:space="preserve"> 1.4. </w:t>
      </w:r>
      <w:r w:rsidRPr="00BA6ECA">
        <w:rPr>
          <w:rFonts w:cs="Calibri"/>
          <w:bCs/>
          <w:u w:val="single"/>
        </w:rPr>
        <w:t>a także bada, czy nie zachodzą wobec tego podmiotu podstawy wykluczenia, które zostały przewidziane względem wykonawcy.</w:t>
      </w:r>
    </w:p>
    <w:p w14:paraId="13413B8C" w14:textId="77777777" w:rsidR="00C227B1" w:rsidRPr="00BA6ECA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A6ECA">
        <w:rPr>
          <w:rFonts w:cs="Calibri"/>
          <w:bCs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896134B" w14:textId="77777777" w:rsidR="00C227B1" w:rsidRPr="00B669FD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A6ECA">
        <w:rPr>
          <w:rFonts w:cs="Calibri"/>
          <w:bCs/>
        </w:rPr>
        <w:t xml:space="preserve">Zamawiający </w:t>
      </w:r>
      <w:r w:rsidRPr="00BA6ECA">
        <w:rPr>
          <w:rFonts w:cs="Calibri"/>
          <w:b/>
          <w:bCs/>
          <w:u w:val="single"/>
        </w:rPr>
        <w:t>nie zastrzega</w:t>
      </w:r>
      <w:r w:rsidRPr="00BA6ECA">
        <w:rPr>
          <w:rFonts w:cs="Calibri"/>
          <w:bCs/>
        </w:rPr>
        <w:t xml:space="preserve"> obowiązku osobistego wykonania</w:t>
      </w:r>
      <w:r w:rsidRPr="00B669FD">
        <w:rPr>
          <w:rFonts w:cs="Calibri"/>
          <w:bCs/>
        </w:rPr>
        <w:t xml:space="preserve"> zamówienia.</w:t>
      </w:r>
    </w:p>
    <w:p w14:paraId="406F0F3E" w14:textId="77777777" w:rsidR="00C227B1" w:rsidRPr="00B669FD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>Jeżeli zdolności techniczne lub zawodowe, sytuacja ekonomiczna lub finansowa podmiotu udostępniającego zasoby nie potwierdzają spełniania przez wykonawcę warunków udziału w postępowaniu lub zachodzą</w:t>
      </w:r>
      <w:r>
        <w:rPr>
          <w:rFonts w:cs="Calibri"/>
          <w:bCs/>
        </w:rPr>
        <w:t xml:space="preserve"> </w:t>
      </w:r>
      <w:r w:rsidRPr="00B669FD">
        <w:rPr>
          <w:rFonts w:cs="Calibri"/>
          <w:bCs/>
        </w:rPr>
        <w:t>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5E98B1" w14:textId="7CAFBB5F" w:rsidR="00C227B1" w:rsidRPr="00C227B1" w:rsidRDefault="00C227B1" w:rsidP="00C227B1">
      <w:pPr>
        <w:pStyle w:val="Akapitzlist"/>
        <w:numPr>
          <w:ilvl w:val="0"/>
          <w:numId w:val="4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B669FD">
        <w:rPr>
          <w:rFonts w:cs="Calibri"/>
          <w:bCs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AD2C7F8" w14:textId="77777777" w:rsidR="003B365D" w:rsidRPr="004100AC" w:rsidRDefault="003B365D" w:rsidP="00385BA5">
      <w:pPr>
        <w:pStyle w:val="Nagwek1"/>
        <w:rPr>
          <w:i/>
          <w:iCs/>
        </w:rPr>
      </w:pPr>
      <w:r w:rsidRPr="004100AC">
        <w:t>Informacja o podmiotowych środkach dowodowych</w:t>
      </w:r>
    </w:p>
    <w:p w14:paraId="034E79A5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W postępowaniu o udzielenie zamówienia zamawiający żąda:</w:t>
      </w:r>
    </w:p>
    <w:p w14:paraId="749D6EDA" w14:textId="0C750CD7" w:rsidR="003B365D" w:rsidRPr="004100AC" w:rsidRDefault="003B365D" w:rsidP="00E82D34">
      <w:pPr>
        <w:pStyle w:val="Akapitzlist"/>
        <w:numPr>
          <w:ilvl w:val="1"/>
          <w:numId w:val="1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16" w:name="_Hlk53406770"/>
      <w:r w:rsidRPr="004100AC">
        <w:rPr>
          <w:rFonts w:asciiTheme="minorHAnsi" w:hAnsiTheme="minorHAnsi" w:cstheme="minorHAnsi"/>
          <w:bCs/>
          <w:color w:val="000000" w:themeColor="text1"/>
        </w:rPr>
        <w:t xml:space="preserve">podmiotowych środków dowodowych na potwierdzenie </w:t>
      </w:r>
      <w:r w:rsidRPr="004100AC">
        <w:rPr>
          <w:rFonts w:asciiTheme="minorHAnsi" w:hAnsiTheme="minorHAnsi" w:cstheme="minorHAnsi"/>
          <w:color w:val="000000" w:themeColor="text1"/>
        </w:rPr>
        <w:t>braku podstaw wykluczenia</w:t>
      </w:r>
      <w:r w:rsidR="00E82D34">
        <w:rPr>
          <w:rFonts w:asciiTheme="minorHAnsi" w:hAnsiTheme="minorHAnsi" w:cstheme="minorHAnsi"/>
          <w:color w:val="000000" w:themeColor="text1"/>
        </w:rPr>
        <w:t xml:space="preserve">- Zamawiający nie wymaga </w:t>
      </w:r>
      <w:r w:rsidRPr="004100AC">
        <w:rPr>
          <w:rFonts w:asciiTheme="minorHAnsi" w:hAnsiTheme="minorHAnsi" w:cstheme="minorHAnsi"/>
          <w:color w:val="000000" w:themeColor="text1"/>
        </w:rPr>
        <w:t xml:space="preserve"> </w:t>
      </w:r>
    </w:p>
    <w:bookmarkEnd w:id="16"/>
    <w:p w14:paraId="56B29F13" w14:textId="77777777" w:rsidR="003B365D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podmiotowych środków dowodowych na potwierdzenie spełniania warunków udziału w postępowaniu.</w:t>
      </w:r>
    </w:p>
    <w:p w14:paraId="1D8D92D1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Do oferty wykonawca dołącza </w:t>
      </w:r>
      <w:bookmarkStart w:id="17" w:name="_Hlk53754790"/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>oświadczenie o niepodleganiu wykluczeniu oraz spełnianiu warunków udziału</w:t>
      </w:r>
      <w:bookmarkEnd w:id="17"/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w zakresie wskazanym przez zamawiającego</w:t>
      </w:r>
      <w:r w:rsidR="004E789E"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(</w:t>
      </w:r>
      <w:r w:rsidR="004E789E" w:rsidRPr="004100AC">
        <w:rPr>
          <w:rFonts w:asciiTheme="minorHAnsi" w:hAnsiTheme="minorHAnsi" w:cstheme="minorHAnsi"/>
          <w:b/>
          <w:bCs/>
          <w:color w:val="000000" w:themeColor="text1"/>
          <w:u w:val="single"/>
        </w:rPr>
        <w:t>zał</w:t>
      </w:r>
      <w:r w:rsidR="00DC2FF5" w:rsidRPr="004100AC">
        <w:rPr>
          <w:rFonts w:asciiTheme="minorHAnsi" w:hAnsiTheme="minorHAnsi" w:cstheme="minorHAnsi"/>
          <w:b/>
          <w:bCs/>
          <w:color w:val="000000" w:themeColor="text1"/>
          <w:u w:val="single"/>
        </w:rPr>
        <w:t>ącznik</w:t>
      </w:r>
      <w:r w:rsidR="004E789E" w:rsidRPr="004100AC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nr 2</w:t>
      </w:r>
      <w:r w:rsidR="004E789E"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</w:t>
      </w:r>
      <w:r w:rsidR="00DB5FD0" w:rsidRPr="004100AC">
        <w:rPr>
          <w:rFonts w:asciiTheme="minorHAnsi" w:hAnsiTheme="minorHAnsi" w:cstheme="minorHAnsi"/>
          <w:bCs/>
          <w:color w:val="000000" w:themeColor="text1"/>
          <w:u w:val="single"/>
        </w:rPr>
        <w:t>.</w:t>
      </w:r>
    </w:p>
    <w:p w14:paraId="5B461984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Oświadczenie, o którym mowa w pkt 2, stanowi dowód potwierdzający brak podstaw wykluczenia, spełnianie warunków udziału w postępowaniu odpowiednio na dzień składania ofert, tymczasowo zastępujący wymagane przez zamawiającego podmiotowe środki dowodowe.</w:t>
      </w:r>
    </w:p>
    <w:p w14:paraId="2B4DC2A2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W przypadku wspólnego ubiegania się o zamówienie przez wykonawców, oświadczenie, o którym mowa w pkt 2,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14:paraId="613086FC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Wykonawca, w przypadku polegania na zdolnościach lub sytuacji podmiotów udostępniających zasoby, przedstawia, wraz z oświadczeniem, o którym mowa w pkt 2,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DB74BFD" w14:textId="77777777" w:rsidR="003B365D" w:rsidRPr="004100AC" w:rsidRDefault="00951CAF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 xml:space="preserve">Zamawiający wzywa wykonawcę, którego oferta została najwyżej oceniona, do złożenia w wyznaczonym terminie, nie krótszym niż 5 dni od dnia wezwania, podmiotowych środków </w:t>
      </w:r>
      <w:r w:rsidRPr="004100AC">
        <w:rPr>
          <w:rFonts w:asciiTheme="minorHAnsi" w:hAnsiTheme="minorHAnsi" w:cstheme="minorHAnsi"/>
          <w:bCs/>
          <w:color w:val="000000" w:themeColor="text1"/>
        </w:rPr>
        <w:lastRenderedPageBreak/>
        <w:t>dowodowych, jeżeli wymagał ich złożenia w ogłoszeniu o zamówieniu lub dokumentach zamówienia, aktualnych na dzień złożenia podmiotowych środków dowodowych.</w:t>
      </w:r>
    </w:p>
    <w:p w14:paraId="1BEAE59B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 ogłoszeniu o zamówieniu lub dokumentach zamówienia, aktualnych na dzień ich złożenia.</w:t>
      </w:r>
    </w:p>
    <w:p w14:paraId="1D7723BB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EA28E27" w14:textId="6DA6AD2B" w:rsidR="00951CAF" w:rsidRPr="004100AC" w:rsidRDefault="00951CAF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 xml:space="preserve">Zamawiający nie wzywa do złożenia podmiotowych środków dowodowych, jeżeli może je uzyskać za pomocą bezpłatnych i ogólnodostępnych baz danych, </w:t>
      </w:r>
      <w:bookmarkStart w:id="18" w:name="_Hlk60574023"/>
      <w:r w:rsidRPr="004100AC">
        <w:rPr>
          <w:rFonts w:asciiTheme="minorHAnsi" w:hAnsiTheme="minorHAnsi" w:cstheme="minorHAnsi"/>
          <w:bCs/>
          <w:color w:val="000000" w:themeColor="text1"/>
        </w:rPr>
        <w:t>w szczególności rejestrów publicznych w rozumieniu ustawy z dnia 17 lutego 2005 r. o informatyzacji działalności podmiotów realizujących zadania publiczne, o ile wykonawca wskazał w oświadczeniu, o którym mowa w art. 125 ust. 1</w:t>
      </w:r>
      <w:r w:rsidR="002B06C6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19" w:name="_Hlk69118872"/>
      <w:r w:rsidR="002B06C6" w:rsidRPr="004100AC">
        <w:rPr>
          <w:rFonts w:asciiTheme="minorHAnsi" w:hAnsiTheme="minorHAnsi" w:cstheme="minorHAnsi"/>
          <w:bCs/>
          <w:color w:val="000000" w:themeColor="text1"/>
        </w:rPr>
        <w:t>lub innych złożonych dokumentach</w:t>
      </w:r>
      <w:bookmarkEnd w:id="19"/>
      <w:r w:rsidRPr="004100AC">
        <w:rPr>
          <w:rFonts w:asciiTheme="minorHAnsi" w:hAnsiTheme="minorHAnsi" w:cstheme="minorHAnsi"/>
          <w:bCs/>
          <w:color w:val="000000" w:themeColor="text1"/>
        </w:rPr>
        <w:t>, dane umożliwiające dostęp do tych środków.</w:t>
      </w:r>
    </w:p>
    <w:bookmarkEnd w:id="18"/>
    <w:p w14:paraId="3D346A79" w14:textId="77777777" w:rsidR="003B365D" w:rsidRPr="004100AC" w:rsidRDefault="003B365D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Na wezwanie Zamawiającego </w:t>
      </w:r>
      <w:r w:rsidR="00ED1B63" w:rsidRPr="004100AC">
        <w:rPr>
          <w:rFonts w:asciiTheme="minorHAnsi" w:hAnsiTheme="minorHAnsi" w:cstheme="minorHAnsi"/>
          <w:bCs/>
          <w:color w:val="000000" w:themeColor="text1"/>
          <w:u w:val="single"/>
        </w:rPr>
        <w:t>wykonawca</w:t>
      </w: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 zobowiązany jest złożyć:</w:t>
      </w:r>
    </w:p>
    <w:p w14:paraId="1EE58AFC" w14:textId="77777777" w:rsidR="003B365D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 xml:space="preserve">podmiotowe środki dowodowe na potwierdzenie braku podstaw wykluczenia </w:t>
      </w:r>
      <w:r w:rsidR="00DB5FD0" w:rsidRPr="004100AC">
        <w:rPr>
          <w:rFonts w:asciiTheme="minorHAnsi" w:hAnsiTheme="minorHAnsi" w:cstheme="minorHAnsi"/>
          <w:bCs/>
          <w:color w:val="000000" w:themeColor="text1"/>
          <w:u w:val="single"/>
        </w:rPr>
        <w:t>– Zamawiający nie wymaga</w:t>
      </w:r>
    </w:p>
    <w:p w14:paraId="6711B605" w14:textId="77777777" w:rsidR="003B365D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bCs/>
          <w:color w:val="000000" w:themeColor="text1"/>
          <w:u w:val="single"/>
        </w:rPr>
        <w:t>podmiotowe środki dowodowe na potwierdzenie spełniania warunków udziału w postępowaniu</w:t>
      </w:r>
    </w:p>
    <w:p w14:paraId="2D80BACE" w14:textId="0064A94E" w:rsidR="003B365D" w:rsidRPr="004100AC" w:rsidRDefault="003B365D" w:rsidP="00930AAE">
      <w:pPr>
        <w:pStyle w:val="Akapitzlist"/>
        <w:numPr>
          <w:ilvl w:val="2"/>
          <w:numId w:val="15"/>
        </w:numPr>
        <w:tabs>
          <w:tab w:val="clear" w:pos="2041"/>
        </w:tabs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/>
          <w:color w:val="000000" w:themeColor="text1"/>
        </w:rPr>
        <w:t>wykaz</w:t>
      </w:r>
      <w:r w:rsidR="00FD72F7">
        <w:rPr>
          <w:rFonts w:asciiTheme="minorHAnsi" w:hAnsiTheme="minorHAnsi" w:cstheme="minorHAnsi"/>
          <w:b/>
          <w:color w:val="000000" w:themeColor="text1"/>
        </w:rPr>
        <w:t xml:space="preserve"> przedstawiający</w:t>
      </w:r>
      <w:r w:rsidRPr="004100A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17367" w:rsidRPr="00B17367">
        <w:rPr>
          <w:rFonts w:asciiTheme="minorHAnsi" w:hAnsiTheme="minorHAnsi" w:cstheme="minorHAnsi"/>
          <w:b/>
          <w:color w:val="000000" w:themeColor="text1"/>
          <w:u w:val="single"/>
        </w:rPr>
        <w:t xml:space="preserve">1 </w:t>
      </w:r>
      <w:r w:rsidR="00C753B4" w:rsidRPr="00B17367">
        <w:rPr>
          <w:rFonts w:asciiTheme="minorHAnsi" w:hAnsiTheme="minorHAnsi" w:cstheme="minorHAnsi"/>
          <w:b/>
          <w:color w:val="000000" w:themeColor="text1"/>
          <w:u w:val="single"/>
        </w:rPr>
        <w:t>usług</w:t>
      </w:r>
      <w:r w:rsidR="00FD72F7" w:rsidRPr="00B17367">
        <w:rPr>
          <w:rFonts w:asciiTheme="minorHAnsi" w:hAnsiTheme="minorHAnsi" w:cstheme="minorHAnsi"/>
          <w:b/>
          <w:color w:val="000000" w:themeColor="text1"/>
          <w:u w:val="single"/>
        </w:rPr>
        <w:t>ę</w:t>
      </w:r>
      <w:r w:rsidR="00C753B4" w:rsidRPr="004100A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753B4" w:rsidRPr="004100AC">
        <w:rPr>
          <w:rFonts w:asciiTheme="minorHAnsi" w:hAnsiTheme="minorHAnsi" w:cstheme="minorHAnsi"/>
          <w:color w:val="000000" w:themeColor="text1"/>
        </w:rPr>
        <w:t>porównywaln</w:t>
      </w:r>
      <w:r w:rsidR="00FD72F7">
        <w:rPr>
          <w:rFonts w:asciiTheme="minorHAnsi" w:hAnsiTheme="minorHAnsi" w:cstheme="minorHAnsi"/>
          <w:color w:val="000000" w:themeColor="text1"/>
        </w:rPr>
        <w:t>ą</w:t>
      </w:r>
      <w:r w:rsidR="00C753B4" w:rsidRPr="004100AC">
        <w:rPr>
          <w:rFonts w:asciiTheme="minorHAnsi" w:hAnsiTheme="minorHAnsi" w:cstheme="minorHAnsi"/>
          <w:color w:val="000000" w:themeColor="text1"/>
        </w:rPr>
        <w:t xml:space="preserve"> z usług</w:t>
      </w:r>
      <w:r w:rsidR="00FD72F7">
        <w:rPr>
          <w:rFonts w:asciiTheme="minorHAnsi" w:hAnsiTheme="minorHAnsi" w:cstheme="minorHAnsi"/>
          <w:color w:val="000000" w:themeColor="text1"/>
        </w:rPr>
        <w:t>ą</w:t>
      </w:r>
      <w:r w:rsidR="00C753B4" w:rsidRPr="004100AC">
        <w:rPr>
          <w:rFonts w:asciiTheme="minorHAnsi" w:hAnsiTheme="minorHAnsi" w:cstheme="minorHAnsi"/>
          <w:color w:val="000000" w:themeColor="text1"/>
        </w:rPr>
        <w:t xml:space="preserve"> stanowiąc</w:t>
      </w:r>
      <w:r w:rsidR="00FD72F7">
        <w:rPr>
          <w:rFonts w:asciiTheme="minorHAnsi" w:hAnsiTheme="minorHAnsi" w:cstheme="minorHAnsi"/>
          <w:color w:val="000000" w:themeColor="text1"/>
        </w:rPr>
        <w:t>ą</w:t>
      </w:r>
      <w:r w:rsidR="00C753B4" w:rsidRPr="004100AC">
        <w:rPr>
          <w:rFonts w:asciiTheme="minorHAnsi" w:hAnsiTheme="minorHAnsi" w:cstheme="minorHAnsi"/>
          <w:color w:val="000000" w:themeColor="text1"/>
        </w:rPr>
        <w:t xml:space="preserve"> przedmiot zamówienia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wykonan</w:t>
      </w:r>
      <w:r w:rsidR="00FD72F7">
        <w:rPr>
          <w:rFonts w:asciiTheme="minorHAnsi" w:hAnsiTheme="minorHAnsi" w:cstheme="minorHAnsi"/>
          <w:bCs/>
          <w:color w:val="000000" w:themeColor="text1"/>
        </w:rPr>
        <w:t>ą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 okresie ostatnich 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>3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lat, a jeżeli okres prowadzenia działalności jest krótszy - w tym okresie, wraz z podaniem </w:t>
      </w:r>
      <w:r w:rsidR="00FD72F7">
        <w:rPr>
          <w:rFonts w:asciiTheme="minorHAnsi" w:hAnsiTheme="minorHAnsi" w:cstheme="minorHAnsi"/>
          <w:bCs/>
          <w:color w:val="000000" w:themeColor="text1"/>
        </w:rPr>
        <w:t>jej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wartości, daty i miejsca wykonania oraz podmio</w:t>
      </w:r>
      <w:r w:rsidR="00FD72F7">
        <w:rPr>
          <w:rFonts w:asciiTheme="minorHAnsi" w:hAnsiTheme="minorHAnsi" w:cstheme="minorHAnsi"/>
          <w:bCs/>
          <w:color w:val="000000" w:themeColor="text1"/>
        </w:rPr>
        <w:t>tu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, na rzecz któr</w:t>
      </w:r>
      <w:r w:rsidR="00FD72F7">
        <w:rPr>
          <w:rFonts w:asciiTheme="minorHAnsi" w:hAnsiTheme="minorHAnsi" w:cstheme="minorHAnsi"/>
          <w:bCs/>
          <w:color w:val="000000" w:themeColor="text1"/>
        </w:rPr>
        <w:t>ego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>usług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t</w:t>
      </w:r>
      <w:r w:rsidR="00B1736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został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D86B83" w:rsidRPr="00702565">
        <w:rPr>
          <w:rFonts w:asciiTheme="minorHAnsi" w:hAnsiTheme="minorHAnsi" w:cstheme="minorHAnsi"/>
          <w:b/>
          <w:color w:val="000000" w:themeColor="text1"/>
        </w:rPr>
        <w:t>oraz załączeniem dowodów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określających, czy t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D72F7">
        <w:rPr>
          <w:rFonts w:asciiTheme="minorHAnsi" w:hAnsiTheme="minorHAnsi" w:cstheme="minorHAnsi"/>
          <w:bCs/>
          <w:color w:val="000000" w:themeColor="text1"/>
        </w:rPr>
        <w:t>usługa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został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należycie, przy czym dowodami, o których mowa, są referencje bądź inne dokumenty sporządzone przez podmiot, na rzecz którego 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>usług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został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>, a jeżeli wykonawca</w:t>
      </w:r>
      <w:r w:rsidR="00D15344" w:rsidRPr="004100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4100AC">
        <w:rPr>
          <w:rFonts w:asciiTheme="minorHAnsi" w:hAnsiTheme="minorHAnsi" w:cstheme="minorHAnsi"/>
          <w:bCs/>
          <w:color w:val="000000" w:themeColor="text1"/>
        </w:rPr>
        <w:t xml:space="preserve">z przyczyn niezależnych od niego nie jest w stanie uzyskać tych dokumentów - inne odpowiednie dokumenty. </w:t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Wzór wykazu stanowi załącznik nr </w:t>
      </w:r>
      <w:r w:rsidR="0033651E" w:rsidRPr="004100AC">
        <w:rPr>
          <w:rFonts w:asciiTheme="minorHAnsi" w:hAnsiTheme="minorHAnsi" w:cstheme="minorHAnsi"/>
          <w:bCs/>
          <w:color w:val="000000" w:themeColor="text1"/>
        </w:rPr>
        <w:t>4</w:t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 do SWZ. UWAGA! W wykazie zamówień należy wskazać tylko te zamówienia, które potwierdzają spełnianie warunku udziału w postępowaniu, o którym mowa w rozdziale VII pkt 1.4 lit a) SWZ (warunki dotyczące doświadczenia)</w:t>
      </w:r>
      <w:r w:rsidR="0033651E" w:rsidRPr="004100AC">
        <w:rPr>
          <w:rFonts w:asciiTheme="minorHAnsi" w:hAnsiTheme="minorHAnsi" w:cstheme="minorHAnsi"/>
          <w:bCs/>
          <w:color w:val="000000" w:themeColor="text1"/>
        </w:rPr>
        <w:t>.</w:t>
      </w:r>
    </w:p>
    <w:p w14:paraId="3E8B3446" w14:textId="74AD1730" w:rsidR="003B365D" w:rsidRPr="00C32C6D" w:rsidRDefault="00D86B83" w:rsidP="00930AAE">
      <w:pPr>
        <w:pStyle w:val="Akapitzlist"/>
        <w:numPr>
          <w:ilvl w:val="2"/>
          <w:numId w:val="15"/>
        </w:numPr>
        <w:tabs>
          <w:tab w:val="clear" w:pos="2041"/>
        </w:tabs>
        <w:ind w:left="993" w:hanging="426"/>
        <w:jc w:val="both"/>
        <w:rPr>
          <w:rFonts w:asciiTheme="minorHAnsi" w:hAnsiTheme="minorHAnsi" w:cstheme="minorHAnsi"/>
          <w:bCs/>
        </w:rPr>
      </w:pPr>
      <w:r w:rsidRPr="00C32C6D">
        <w:rPr>
          <w:rFonts w:asciiTheme="minorHAnsi" w:hAnsiTheme="minorHAnsi" w:cstheme="minorHAnsi"/>
          <w:b/>
          <w:bCs/>
        </w:rPr>
        <w:t>oświadczenie na temat wykształcenia i kwalifikacji zawodowych</w:t>
      </w:r>
      <w:r w:rsidRPr="00C32C6D">
        <w:rPr>
          <w:rFonts w:asciiTheme="minorHAnsi" w:hAnsiTheme="minorHAnsi" w:cstheme="minorHAnsi"/>
        </w:rPr>
        <w:t xml:space="preserve"> wykonawcy lub kadry kierowniczej wykonawcy. </w:t>
      </w:r>
      <w:r w:rsidR="003B365D" w:rsidRPr="00C32C6D">
        <w:rPr>
          <w:rFonts w:asciiTheme="minorHAnsi" w:hAnsiTheme="minorHAnsi" w:cstheme="minorHAnsi"/>
          <w:bCs/>
        </w:rPr>
        <w:t xml:space="preserve">Wzór wykazu stanowi </w:t>
      </w:r>
      <w:r w:rsidR="003B365D" w:rsidRPr="00C32C6D">
        <w:rPr>
          <w:rFonts w:asciiTheme="minorHAnsi" w:hAnsiTheme="minorHAnsi" w:cstheme="minorHAnsi"/>
          <w:b/>
          <w:bCs/>
        </w:rPr>
        <w:t xml:space="preserve">Załącznik nr </w:t>
      </w:r>
      <w:r w:rsidR="00F1605E" w:rsidRPr="00C32C6D">
        <w:rPr>
          <w:rFonts w:asciiTheme="minorHAnsi" w:hAnsiTheme="minorHAnsi" w:cstheme="minorHAnsi"/>
          <w:b/>
          <w:bCs/>
        </w:rPr>
        <w:t>5</w:t>
      </w:r>
      <w:r w:rsidR="003B365D" w:rsidRPr="00C32C6D">
        <w:rPr>
          <w:rFonts w:asciiTheme="minorHAnsi" w:hAnsiTheme="minorHAnsi" w:cstheme="minorHAnsi"/>
          <w:bCs/>
        </w:rPr>
        <w:t xml:space="preserve"> do SWZ. UWAGA! </w:t>
      </w:r>
      <w:r w:rsidR="00D15344" w:rsidRPr="00C32C6D">
        <w:rPr>
          <w:rFonts w:asciiTheme="minorHAnsi" w:hAnsiTheme="minorHAnsi" w:cstheme="minorHAnsi"/>
          <w:bCs/>
        </w:rPr>
        <w:br/>
      </w:r>
      <w:r w:rsidR="003B365D" w:rsidRPr="00C32C6D">
        <w:rPr>
          <w:rFonts w:asciiTheme="minorHAnsi" w:hAnsiTheme="minorHAnsi" w:cstheme="minorHAnsi"/>
          <w:bCs/>
        </w:rPr>
        <w:t>W wykazie należy wskazać tylko te osoby, które potwierdzają spełnianie warunku udziału w postępowaniu, o którym mowa w rozdziale VII pkt 1.4 lit b) SWZ.</w:t>
      </w:r>
    </w:p>
    <w:p w14:paraId="7D61272F" w14:textId="77777777" w:rsidR="003B365D" w:rsidRPr="00645951" w:rsidRDefault="003B365D" w:rsidP="00930AAE">
      <w:pPr>
        <w:pStyle w:val="Akapitzlist"/>
        <w:numPr>
          <w:ilvl w:val="2"/>
          <w:numId w:val="15"/>
        </w:numPr>
        <w:tabs>
          <w:tab w:val="clear" w:pos="2041"/>
        </w:tabs>
        <w:ind w:left="992" w:hanging="425"/>
        <w:jc w:val="both"/>
        <w:rPr>
          <w:rFonts w:asciiTheme="minorHAnsi" w:hAnsiTheme="minorHAnsi" w:cstheme="minorHAnsi"/>
          <w:bCs/>
          <w:strike/>
        </w:rPr>
      </w:pPr>
      <w:r w:rsidRPr="00645951">
        <w:rPr>
          <w:rFonts w:asciiTheme="minorHAnsi" w:hAnsiTheme="minorHAnsi" w:cstheme="minorHAnsi"/>
          <w:b/>
          <w:strike/>
        </w:rPr>
        <w:t xml:space="preserve">dokumenty </w:t>
      </w:r>
      <w:r w:rsidR="00D86B83" w:rsidRPr="00645951">
        <w:rPr>
          <w:rFonts w:asciiTheme="minorHAnsi" w:hAnsiTheme="minorHAnsi" w:cstheme="minorHAnsi"/>
          <w:b/>
          <w:strike/>
        </w:rPr>
        <w:t xml:space="preserve">potwierdzające, że wykonawca jest ubezpieczony od odpowiedzialności cywilnej </w:t>
      </w:r>
      <w:r w:rsidR="00D86B83" w:rsidRPr="00645951">
        <w:rPr>
          <w:rFonts w:asciiTheme="minorHAnsi" w:hAnsiTheme="minorHAnsi" w:cstheme="minorHAnsi"/>
          <w:bCs/>
          <w:strike/>
        </w:rPr>
        <w:t xml:space="preserve">w zakresie prowadzonej działalności związanej z przedmiotem zamówienia ze wskazaniem sumy gwarancyjnej tego ubezpieczenia </w:t>
      </w:r>
      <w:r w:rsidRPr="00645951">
        <w:rPr>
          <w:rFonts w:asciiTheme="minorHAnsi" w:hAnsiTheme="minorHAnsi" w:cstheme="minorHAnsi"/>
          <w:bCs/>
          <w:strike/>
        </w:rPr>
        <w:t>na sumę gwarancyjną określoną przez zamawiającego w</w:t>
      </w:r>
      <w:r w:rsidR="00D86B83" w:rsidRPr="00645951">
        <w:rPr>
          <w:rFonts w:asciiTheme="minorHAnsi" w:hAnsiTheme="minorHAnsi" w:cstheme="minorHAnsi"/>
          <w:bCs/>
          <w:strike/>
        </w:rPr>
        <w:t> </w:t>
      </w:r>
      <w:r w:rsidRPr="00645951">
        <w:rPr>
          <w:rFonts w:asciiTheme="minorHAnsi" w:hAnsiTheme="minorHAnsi" w:cstheme="minorHAnsi"/>
          <w:bCs/>
          <w:strike/>
        </w:rPr>
        <w:t>rozdziale VII pkt 1.3</w:t>
      </w:r>
      <w:r w:rsidR="00B326A5" w:rsidRPr="00645951">
        <w:rPr>
          <w:rFonts w:asciiTheme="minorHAnsi" w:hAnsiTheme="minorHAnsi" w:cstheme="minorHAnsi"/>
          <w:bCs/>
          <w:strike/>
        </w:rPr>
        <w:t xml:space="preserve"> SWZ</w:t>
      </w:r>
      <w:r w:rsidRPr="00645951">
        <w:rPr>
          <w:rFonts w:asciiTheme="minorHAnsi" w:hAnsiTheme="minorHAnsi" w:cstheme="minorHAnsi"/>
          <w:bCs/>
          <w:strike/>
        </w:rPr>
        <w:t>.</w:t>
      </w:r>
    </w:p>
    <w:p w14:paraId="13293A67" w14:textId="77777777" w:rsidR="003B365D" w:rsidRPr="00645951" w:rsidRDefault="00740E26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strike/>
        </w:rPr>
      </w:pPr>
      <w:r w:rsidRPr="00645951">
        <w:rPr>
          <w:rFonts w:asciiTheme="minorHAnsi" w:hAnsiTheme="minorHAnsi" w:cstheme="minorHAnsi"/>
          <w:bCs/>
          <w:strike/>
        </w:rPr>
        <w:t>Jeżeli z uzasadnionej przyczyny wykonawca nie może złożyć wymaganych przez zamawiającego podmiotowych środków dowodowych, o których mowa w pkt 10.2 lit c), wykonawca składa inne podmiotowe środki dowodowe, które w wystarczający sposób potwierdzają spełnianie opisanego przez zamawiającego warunku udziału w postępowaniu dotyczącego sytuacji ekonomicznej lub finansowej.</w:t>
      </w:r>
    </w:p>
    <w:p w14:paraId="2FB22C81" w14:textId="77777777" w:rsidR="00AE5200" w:rsidRPr="004100AC" w:rsidRDefault="00AE5200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 xml:space="preserve">Zamawiający może żądać od wykonawców wyjaśnień dotyczących treści oświadczenia, </w:t>
      </w:r>
      <w:r w:rsidR="00D15344" w:rsidRPr="004100AC">
        <w:rPr>
          <w:rFonts w:asciiTheme="minorHAnsi" w:hAnsiTheme="minorHAnsi" w:cstheme="minorHAnsi"/>
          <w:bCs/>
          <w:color w:val="000000" w:themeColor="text1"/>
        </w:rPr>
        <w:br/>
      </w:r>
      <w:r w:rsidRPr="004100AC">
        <w:rPr>
          <w:rFonts w:asciiTheme="minorHAnsi" w:hAnsiTheme="minorHAnsi" w:cstheme="minorHAnsi"/>
          <w:bCs/>
          <w:color w:val="000000" w:themeColor="text1"/>
        </w:rPr>
        <w:t xml:space="preserve">o którym mowa w art. 125 ust. 1 ustawy </w:t>
      </w:r>
      <w:proofErr w:type="spellStart"/>
      <w:r w:rsidRPr="004100AC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bCs/>
          <w:color w:val="000000" w:themeColor="text1"/>
        </w:rPr>
        <w:t>, lub złożonych podmiotowych środków dowodowych lub innych dokumentów lub oświadczeń składanych w postępowaniu.</w:t>
      </w:r>
    </w:p>
    <w:p w14:paraId="61621559" w14:textId="77777777" w:rsidR="0016790E" w:rsidRPr="004100AC" w:rsidRDefault="003B365D" w:rsidP="00930AAE">
      <w:pPr>
        <w:pStyle w:val="Akapitzlist"/>
        <w:numPr>
          <w:ilvl w:val="1"/>
          <w:numId w:val="15"/>
        </w:numPr>
        <w:tabs>
          <w:tab w:val="clear" w:pos="1021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 xml:space="preserve">Jeżeli </w:t>
      </w:r>
      <w:r w:rsidR="00AE5200" w:rsidRPr="004100AC">
        <w:rPr>
          <w:rFonts w:asciiTheme="minorHAnsi" w:hAnsiTheme="minorHAnsi" w:cstheme="minorHAnsi"/>
          <w:bCs/>
          <w:color w:val="000000" w:themeColor="text1"/>
        </w:rPr>
        <w:t xml:space="preserve">złożone przez wykonawcę oświadczenie, o którym mowa w art. 125 ust. 1 ustawy </w:t>
      </w:r>
      <w:proofErr w:type="spellStart"/>
      <w:r w:rsidR="00AE5200" w:rsidRPr="004100AC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AE5200" w:rsidRPr="004100AC">
        <w:rPr>
          <w:rFonts w:asciiTheme="minorHAnsi" w:hAnsiTheme="minorHAnsi" w:cstheme="minorHAnsi"/>
          <w:bCs/>
          <w:color w:val="000000" w:themeColor="text1"/>
        </w:rPr>
        <w:t xml:space="preserve">, lub podmiotowe środki dowodowe budzą wątpliwości zamawiającego, może on zwrócić się bezpośrednio do podmiotu, który jest w posiadaniu informacji lub dokumentów istotnych w tym zakresie dla oceny </w:t>
      </w:r>
      <w:r w:rsidR="00AE5200" w:rsidRPr="004100AC">
        <w:rPr>
          <w:rFonts w:asciiTheme="minorHAnsi" w:hAnsiTheme="minorHAnsi" w:cstheme="minorHAnsi"/>
          <w:bCs/>
          <w:color w:val="000000" w:themeColor="text1"/>
        </w:rPr>
        <w:lastRenderedPageBreak/>
        <w:t>spełniania przez wykonawcę warunków udziału w postępowaniu, kryteriów selekcji lub braku podstaw wykluczenia, o przedstawienie takich informacji lub dokumentów</w:t>
      </w:r>
      <w:r w:rsidRPr="004100AC">
        <w:rPr>
          <w:rFonts w:asciiTheme="minorHAnsi" w:hAnsiTheme="minorHAnsi" w:cstheme="minorHAnsi"/>
          <w:bCs/>
          <w:color w:val="000000" w:themeColor="text1"/>
        </w:rPr>
        <w:t>.</w:t>
      </w:r>
    </w:p>
    <w:p w14:paraId="0AD9D1ED" w14:textId="77777777" w:rsidR="0016790E" w:rsidRPr="004100AC" w:rsidRDefault="0016790E" w:rsidP="00930AAE">
      <w:pPr>
        <w:pStyle w:val="Akapitzlist"/>
        <w:numPr>
          <w:ilvl w:val="0"/>
          <w:numId w:val="1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6157155C" w14:textId="77777777" w:rsidR="003B365D" w:rsidRPr="004100AC" w:rsidRDefault="003B365D" w:rsidP="00385BA5">
      <w:pPr>
        <w:pStyle w:val="Nagwek1"/>
      </w:pPr>
      <w:r w:rsidRPr="004100AC">
        <w:t>Wymagania dotyczące wadium</w:t>
      </w:r>
    </w:p>
    <w:p w14:paraId="64DB6753" w14:textId="77777777" w:rsidR="003B365D" w:rsidRPr="004100AC" w:rsidRDefault="00DB5FD0" w:rsidP="00930AAE">
      <w:pPr>
        <w:pStyle w:val="Akapitzlist"/>
        <w:numPr>
          <w:ilvl w:val="0"/>
          <w:numId w:val="14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</w:rPr>
        <w:t>Zamawiający nie żąda wniesienia wadium.</w:t>
      </w:r>
    </w:p>
    <w:p w14:paraId="5017D37D" w14:textId="77777777" w:rsidR="003B365D" w:rsidRPr="004100AC" w:rsidRDefault="003B365D" w:rsidP="00385BA5">
      <w:pPr>
        <w:pStyle w:val="Nagwek1"/>
      </w:pPr>
      <w:r w:rsidRPr="004100AC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D19314F" w14:textId="3A930BC4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Osobą </w:t>
      </w:r>
      <w:r w:rsidRPr="004100AC">
        <w:rPr>
          <w:rFonts w:asciiTheme="minorHAnsi" w:hAnsiTheme="minorHAnsi" w:cstheme="minorHAnsi"/>
          <w:color w:val="000000" w:themeColor="text1"/>
        </w:rPr>
        <w:t>uprawnioną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do kontaktu z Wykonawcami jest</w:t>
      </w:r>
      <w:r w:rsidR="00A81E36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A86872">
        <w:rPr>
          <w:rFonts w:asciiTheme="minorHAnsi" w:hAnsiTheme="minorHAnsi" w:cstheme="minorHAnsi"/>
          <w:b/>
          <w:color w:val="000000" w:themeColor="text1"/>
          <w:lang w:eastAsia="pl-PL"/>
        </w:rPr>
        <w:t>Mariusz Gruszczyński</w:t>
      </w:r>
      <w:r w:rsidRPr="004100AC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A8587CF" w14:textId="77777777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</w:rPr>
        <w:t>Postępowanie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prowadzone jest w języku polskim w formie elektronicznej za pośrednictwem platformazakupowa.pl pod adresem: https://platformazakupowa.pl/pn/zlm_lodz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(zakładka dotycząca danego postępowania, do wyszukania po numerze referencyjnym).</w:t>
      </w:r>
    </w:p>
    <w:p w14:paraId="3FB7B716" w14:textId="77777777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 celu </w:t>
      </w:r>
      <w:r w:rsidRPr="004100AC">
        <w:rPr>
          <w:rFonts w:asciiTheme="minorHAnsi" w:hAnsiTheme="minorHAnsi" w:cstheme="minorHAnsi"/>
          <w:color w:val="000000" w:themeColor="text1"/>
        </w:rPr>
        <w:t>skrócenia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czasu udzielenia odpowiedzi na pytania preferuje się, aby komunikacja między zamawiającym a wykonawcami, w tym wszelkie oświadczenia, wnioski, zawiadomienia oraz informacje, przekazywane są w formie elektronicznej za pośrednictwem platformazakupowa.pl i formularza „Wyślij wiadomość do zamawiającego”. </w:t>
      </w:r>
    </w:p>
    <w:p w14:paraId="05F7AB40" w14:textId="77777777" w:rsidR="00A07315" w:rsidRPr="004100AC" w:rsidRDefault="00A07315" w:rsidP="004E435B">
      <w:pPr>
        <w:pStyle w:val="Akapitzlist"/>
        <w:spacing w:after="120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Za datę </w:t>
      </w:r>
      <w:r w:rsidRPr="004100AC">
        <w:rPr>
          <w:rFonts w:asciiTheme="minorHAnsi" w:hAnsiTheme="minorHAnsi" w:cstheme="minorHAnsi"/>
          <w:color w:val="000000" w:themeColor="text1"/>
        </w:rPr>
        <w:t>przekazania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(wpływu) oświadczeń, wniosków, zawiadomień oraz informacji przyjmuje się datę ich przesłania za pośrednictwem platformazakupowa.pl poprzez kliknięcie przycisku</w:t>
      </w:r>
      <w:r w:rsidR="004E435B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„Wyślij wiadomość do zamawiającego” po których pojawi się komunikat, że wiadomość została wysłana do zamawiającego.</w:t>
      </w:r>
    </w:p>
    <w:p w14:paraId="09716B14" w14:textId="77777777" w:rsidR="00A07315" w:rsidRPr="004100AC" w:rsidRDefault="00A07315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Zamawiający będzie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przekazywał</w:t>
      </w:r>
      <w:r w:rsidRPr="004100AC">
        <w:rPr>
          <w:rFonts w:asciiTheme="minorHAnsi" w:hAnsiTheme="minorHAnsi" w:cstheme="minorHAnsi"/>
          <w:color w:val="000000" w:themeColor="text1"/>
        </w:rPr>
        <w:t xml:space="preserve"> wykonawcom informacje w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formie</w:t>
      </w:r>
      <w:r w:rsidRPr="004100AC">
        <w:rPr>
          <w:rFonts w:asciiTheme="minorHAnsi" w:hAnsiTheme="minorHAnsi" w:cstheme="minorHAnsi"/>
          <w:color w:val="000000" w:themeColor="text1"/>
        </w:rPr>
        <w:t xml:space="preserve"> elektronicznej za pośrednictwem </w:t>
      </w:r>
      <w:hyperlink r:id="rId8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9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 do konkretnego wykonawcy.</w:t>
      </w:r>
    </w:p>
    <w:p w14:paraId="5F2593EA" w14:textId="77777777" w:rsidR="004E435B" w:rsidRPr="004100AC" w:rsidRDefault="004E435B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Wykonawca jako podmiot profesjonalny ma obowiązek sprawdzania komunikatów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>i wiadomości bezpośrednio na platformazakupowa.pl przesłanych przez zamawiającego, gdyż system powiadomień może ulec awarii lub powiadomienie może trafić do folderu SPAM.</w:t>
      </w:r>
    </w:p>
    <w:p w14:paraId="3FA853F2" w14:textId="77777777" w:rsidR="004E435B" w:rsidRPr="004100AC" w:rsidRDefault="004E435B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Zamawiający, zgodnie z Rozporządzeniem Prezesa Rady Ministrów z dnia 30 grudnia 2020</w:t>
      </w:r>
      <w:r w:rsidR="00BB51B1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r. </w:t>
      </w:r>
      <w:r w:rsidR="004223A3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w sprawie sposobu sporządzania i przekazywania informacji oraz wymagań technicznych dla dokumentów elektronicznych oraz środków komunikacji elektronicznej w postępowaniu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>o udzielenie zamówienia publicznego lub konkursie (Dz. U. z 2020</w:t>
      </w:r>
      <w:r w:rsidR="00BB51B1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r. poz. 2452), określa niezbędne wymagania sprzętowo - aplikacyjne umożliwiające pracę na </w:t>
      </w:r>
      <w:hyperlink r:id="rId10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>, tj.:</w:t>
      </w:r>
    </w:p>
    <w:p w14:paraId="37A93FE2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/s,</w:t>
      </w:r>
    </w:p>
    <w:p w14:paraId="73049A30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9C2285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zainstalowana dowolna przeglądarka internetowa, w przypadku Internet Explorer minimalnie wersja 10 0.,</w:t>
      </w:r>
    </w:p>
    <w:p w14:paraId="0AE4FE32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włączona obsługa JavaScript,</w:t>
      </w:r>
    </w:p>
    <w:p w14:paraId="0DF86848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zainstalowany program Adobe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Acrobat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 Reader lub inny obsługujący format plików .pdf,</w:t>
      </w:r>
    </w:p>
    <w:p w14:paraId="0DC55AC4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Platformazakupowa.pl działa według standardu przyjętego w komunikacji sieciowej - kodowanie UTF8,</w:t>
      </w:r>
    </w:p>
    <w:p w14:paraId="6737C50D" w14:textId="77777777" w:rsidR="004E435B" w:rsidRPr="004100AC" w:rsidRDefault="004E435B" w:rsidP="00930AAE">
      <w:pPr>
        <w:numPr>
          <w:ilvl w:val="1"/>
          <w:numId w:val="19"/>
        </w:numPr>
        <w:tabs>
          <w:tab w:val="clear" w:pos="1021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lastRenderedPageBreak/>
        <w:t>Oznaczenie czasu odbioru danych przez platformę zakupową stanowi datę oraz dokładny czas (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hh:mm:ss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) generowany wg. czasu lokalnego serwera synchronizowanego z zegarem Głównego Urzędu Miar.</w:t>
      </w:r>
    </w:p>
    <w:p w14:paraId="618F783C" w14:textId="77777777" w:rsidR="00CF2BDE" w:rsidRPr="004100AC" w:rsidRDefault="00CF2BDE" w:rsidP="00930AAE">
      <w:pPr>
        <w:pStyle w:val="Akapitzlist"/>
        <w:numPr>
          <w:ilvl w:val="0"/>
          <w:numId w:val="19"/>
        </w:numPr>
        <w:tabs>
          <w:tab w:val="clear" w:pos="454"/>
          <w:tab w:val="num" w:pos="567"/>
        </w:tabs>
        <w:ind w:hanging="680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580480F1" w14:textId="77777777" w:rsidR="005B0581" w:rsidRPr="004100AC" w:rsidRDefault="005B0581" w:rsidP="00930AAE">
      <w:pPr>
        <w:pStyle w:val="Akapitzlist"/>
        <w:numPr>
          <w:ilvl w:val="1"/>
          <w:numId w:val="19"/>
        </w:numPr>
        <w:tabs>
          <w:tab w:val="clear" w:pos="1021"/>
        </w:tabs>
        <w:ind w:left="567" w:hanging="567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akceptuje warunki korzystania z </w:t>
      </w:r>
      <w:hyperlink r:id="rId11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określone w Regulaminie zamieszczonym na stronie internetowej </w:t>
      </w:r>
      <w:hyperlink r:id="rId12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 w zakładce „Regulamin" oraz uznaje go za wiążący,</w:t>
      </w:r>
    </w:p>
    <w:p w14:paraId="3FD39403" w14:textId="77777777" w:rsidR="005B0581" w:rsidRPr="004100AC" w:rsidRDefault="005B0581" w:rsidP="00930AAE">
      <w:pPr>
        <w:pStyle w:val="Akapitzlist"/>
        <w:numPr>
          <w:ilvl w:val="1"/>
          <w:numId w:val="19"/>
        </w:numPr>
        <w:tabs>
          <w:tab w:val="clear" w:pos="1021"/>
        </w:tabs>
        <w:ind w:left="567" w:hanging="567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zapoznał i stosuje się do Instrukcji składania ofert/wniosków dostępnej </w:t>
      </w:r>
      <w:hyperlink r:id="rId13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</w:p>
    <w:p w14:paraId="32E21799" w14:textId="77777777" w:rsidR="005B0581" w:rsidRPr="004100AC" w:rsidRDefault="00BB51B1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Zamawiający </w:t>
      </w:r>
      <w:r w:rsidR="005B0581"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nie ponosi odpowiedzialności za złożenie oferty w sposób niezgodny </w:t>
      </w:r>
      <w:r w:rsidR="00D15344" w:rsidRPr="004100AC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="005B0581"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z Instrukcją korzystania z </w:t>
      </w:r>
      <w:hyperlink r:id="rId14">
        <w:r w:rsidR="005B0581" w:rsidRPr="004100AC">
          <w:rPr>
            <w:rStyle w:val="Hipercze"/>
            <w:rFonts w:asciiTheme="minorHAnsi" w:hAnsiTheme="minorHAnsi" w:cstheme="minorHAnsi"/>
            <w:b/>
            <w:color w:val="000000" w:themeColor="text1"/>
            <w:lang w:val="pl"/>
          </w:rPr>
          <w:t>platformazakupowa.pl</w:t>
        </w:r>
      </w:hyperlink>
      <w:r w:rsidR="005B0581" w:rsidRPr="004100AC">
        <w:rPr>
          <w:rFonts w:asciiTheme="minorHAnsi" w:hAnsiTheme="minorHAnsi" w:cstheme="minorHAnsi"/>
          <w:color w:val="000000" w:themeColor="text1"/>
          <w:lang w:val="pl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26B020A0" w14:textId="77777777" w:rsidR="005B0581" w:rsidRPr="004100AC" w:rsidRDefault="005B0581" w:rsidP="005B0581">
      <w:pPr>
        <w:pStyle w:val="Akapitzlist"/>
        <w:spacing w:after="120"/>
        <w:ind w:left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Taka oferta zostanie uznana przez Zamawiającego za ofertę handlową i nie będzie brana pod uwagę w przedmiotowym postępowaniu ponieważ nie został spełniony obowiązek narzucony w art. 221 </w:t>
      </w:r>
      <w:r w:rsidR="00683479" w:rsidRPr="004100AC">
        <w:rPr>
          <w:rFonts w:asciiTheme="minorHAnsi" w:hAnsiTheme="minorHAnsi" w:cstheme="minorHAnsi"/>
          <w:color w:val="000000" w:themeColor="text1"/>
          <w:lang w:val="pl"/>
        </w:rPr>
        <w:t xml:space="preserve">ustawy </w:t>
      </w:r>
      <w:proofErr w:type="spellStart"/>
      <w:r w:rsidR="00683479" w:rsidRPr="004100AC">
        <w:rPr>
          <w:rFonts w:asciiTheme="minorHAnsi" w:hAnsiTheme="minorHAnsi" w:cstheme="minorHAnsi"/>
          <w:color w:val="000000" w:themeColor="text1"/>
          <w:lang w:val="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>.</w:t>
      </w:r>
    </w:p>
    <w:p w14:paraId="4DE05E02" w14:textId="77777777" w:rsidR="005B0581" w:rsidRPr="004100AC" w:rsidRDefault="005B0581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informuje, że instrukcje korzystania z </w:t>
      </w:r>
      <w:hyperlink r:id="rId15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dotyczące </w:t>
      </w:r>
      <w:r w:rsidR="00D15344" w:rsidRPr="004100AC">
        <w:rPr>
          <w:rFonts w:asciiTheme="minorHAnsi" w:hAnsiTheme="minorHAnsi" w:cstheme="minorHAnsi"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w szczególności logowania, składania wniosków o wyjaśnienie treści SWZ, składania ofert oraz innych czynności podejmowanych w niniejszym postępowaniu przy użyciu </w:t>
      </w:r>
      <w:hyperlink r:id="rId16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znajdują się w zakładce „Instrukcje dla Wykonawców" na stronie internetowej pod adresem: </w:t>
      </w:r>
      <w:hyperlink r:id="rId17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https://platformazakupowa.pl/strona/45-instrukcje</w:t>
        </w:r>
      </w:hyperlink>
    </w:p>
    <w:p w14:paraId="3383624C" w14:textId="77777777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Formaty plików wykorzystywanych przez wykonawców powinny być zgodne </w:t>
      </w:r>
      <w:r w:rsidR="00D15344" w:rsidRPr="004100AC">
        <w:rPr>
          <w:rFonts w:asciiTheme="minorHAnsi" w:hAnsiTheme="minorHAnsi" w:cstheme="minorHAnsi"/>
          <w:b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>z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="002B06C6" w:rsidRPr="004100AC">
        <w:rPr>
          <w:rFonts w:asciiTheme="minorHAnsi" w:hAnsiTheme="minorHAnsi" w:cstheme="minorHAnsi"/>
          <w:color w:val="000000" w:themeColor="text1"/>
          <w:lang w:val="pl"/>
        </w:rPr>
        <w:t>„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43C3FB" w14:textId="77777777" w:rsidR="002C71C6" w:rsidRPr="004100AC" w:rsidRDefault="002C71C6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</w:rPr>
        <w:t>Zamawiający rekomenduje wykorzystanie formatów: .pdf .</w:t>
      </w:r>
      <w:proofErr w:type="spellStart"/>
      <w:r w:rsidRPr="004100AC">
        <w:rPr>
          <w:rFonts w:asciiTheme="minorHAnsi" w:hAnsiTheme="minorHAnsi" w:cstheme="minorHAnsi"/>
          <w:b/>
          <w:bCs/>
          <w:color w:val="000000" w:themeColor="text1"/>
        </w:rPr>
        <w:t>doc</w:t>
      </w:r>
      <w:proofErr w:type="spellEnd"/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 .xls .jpg (.</w:t>
      </w:r>
      <w:proofErr w:type="spellStart"/>
      <w:r w:rsidRPr="004100AC">
        <w:rPr>
          <w:rFonts w:asciiTheme="minorHAnsi" w:hAnsiTheme="minorHAnsi" w:cstheme="minorHAnsi"/>
          <w:b/>
          <w:bCs/>
          <w:color w:val="000000" w:themeColor="text1"/>
        </w:rPr>
        <w:t>jpeg</w:t>
      </w:r>
      <w:proofErr w:type="spellEnd"/>
      <w:r w:rsidRPr="004100AC">
        <w:rPr>
          <w:rFonts w:asciiTheme="minorHAnsi" w:hAnsiTheme="minorHAnsi" w:cstheme="minorHAnsi"/>
          <w:b/>
          <w:bCs/>
          <w:color w:val="000000" w:themeColor="text1"/>
        </w:rPr>
        <w:t>) ze szczególnym wskazaniem na .pdf</w:t>
      </w:r>
    </w:p>
    <w:p w14:paraId="79BA306C" w14:textId="77777777" w:rsidR="002C71C6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W celu ewentualnej kompresji danych Zamawiający rekomenduje wykorzystanie jednego </w:t>
      </w:r>
      <w:r w:rsidR="004223A3"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>z formatów: .zip, .7Z.</w:t>
      </w:r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</w:p>
    <w:p w14:paraId="1865AC04" w14:textId="17678731" w:rsidR="00FC5AD9" w:rsidRPr="004100AC" w:rsidRDefault="002C71C6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 dopuszcza również wykonanie kompresji danych przy wykorzystaniu formatu: .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rar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</w:t>
      </w:r>
    </w:p>
    <w:p w14:paraId="0F84DD3D" w14:textId="2FE7DAD9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Wśród formatów powszechnych a </w:t>
      </w: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>NIE występujących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w rozporządzeniu występują: .gif</w:t>
      </w:r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bmp</w:t>
      </w:r>
      <w:proofErr w:type="spellEnd"/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numbers</w:t>
      </w:r>
      <w:proofErr w:type="spellEnd"/>
      <w:r w:rsidR="002C71C6" w:rsidRPr="004100AC">
        <w:rPr>
          <w:rFonts w:asciiTheme="minorHAnsi" w:hAnsiTheme="minorHAnsi" w:cstheme="minorHAnsi"/>
          <w:color w:val="000000" w:themeColor="text1"/>
          <w:lang w:val="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pages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  <w:r w:rsidR="0033651E" w:rsidRPr="004100AC">
        <w:rPr>
          <w:rFonts w:asciiTheme="minorHAnsi" w:hAnsiTheme="minorHAnsi" w:cstheme="minorHAnsi"/>
          <w:b/>
          <w:color w:val="000000" w:themeColor="text1"/>
          <w:lang w:val="pl"/>
        </w:rPr>
        <w:t>Oferty i dokumenty</w:t>
      </w:r>
      <w:r w:rsidRPr="004100AC">
        <w:rPr>
          <w:rFonts w:asciiTheme="minorHAnsi" w:hAnsiTheme="minorHAnsi" w:cstheme="minorHAnsi"/>
          <w:b/>
          <w:color w:val="000000" w:themeColor="text1"/>
          <w:lang w:val="pl"/>
        </w:rPr>
        <w:t xml:space="preserve"> złożone w takich plikach zostaną uznane za złożone nieskutecznie.</w:t>
      </w:r>
    </w:p>
    <w:p w14:paraId="77282115" w14:textId="77777777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eDoApp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służącej do składania podpisu osobistego, który wynosi max 5MB.</w:t>
      </w:r>
    </w:p>
    <w:p w14:paraId="598A1E1C" w14:textId="77777777" w:rsidR="00FC5AD9" w:rsidRPr="004100AC" w:rsidRDefault="00FC5AD9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>PAdES</w:t>
      </w:r>
      <w:proofErr w:type="spellEnd"/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. </w:t>
      </w:r>
    </w:p>
    <w:p w14:paraId="22B1FF33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Pliki w innych formatach niż PDF zaleca się opatrzyć zewnętrznym podpisem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/>
        </w:rPr>
        <w:t>XAdES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/>
        </w:rPr>
        <w:t>. Wykonawca powinien pamiętać, aby plik z podpisem przekazywać łącznie z dokumentem podpisywanym.</w:t>
      </w:r>
    </w:p>
    <w:p w14:paraId="21981801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zaleca aby w przypadku podpisywania pliku przez kilka osób, stosować podpisy tego samego rodzaju. Podpisywanie różnymi rodzajami podpisów np. osobistym </w:t>
      </w:r>
      <w:r w:rsidR="00D15344" w:rsidRPr="004100AC">
        <w:rPr>
          <w:rFonts w:asciiTheme="minorHAnsi" w:hAnsiTheme="minorHAnsi" w:cstheme="minorHAnsi"/>
          <w:color w:val="000000" w:themeColor="text1"/>
          <w:lang w:val="pl"/>
        </w:rPr>
        <w:br/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i kwalifikowanym może doprowadzić do problemów w weryfikacji plików. </w:t>
      </w:r>
    </w:p>
    <w:p w14:paraId="62DD94FC" w14:textId="77777777" w:rsidR="002B06C6" w:rsidRPr="004100AC" w:rsidRDefault="002B06C6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bookmarkStart w:id="20" w:name="_Hlk69116778"/>
      <w:r w:rsidRPr="004100AC">
        <w:rPr>
          <w:rFonts w:asciiTheme="minorHAnsi" w:hAnsiTheme="minorHAnsi" w:cstheme="minorHAnsi"/>
          <w:b/>
          <w:bCs/>
          <w:color w:val="000000" w:themeColor="text1"/>
          <w:lang w:val="pl"/>
        </w:rPr>
        <w:t>Zamawiający zaleca stosowanie krótkich nazw plików (do 30 znaków) w celu ułatwienia weryfikacji podpisów.</w:t>
      </w:r>
    </w:p>
    <w:bookmarkEnd w:id="20"/>
    <w:p w14:paraId="69A97158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Zamawiający zaleca, aby Wykonawca z odpowiednim wyprzedzeniem przetestował możliwość prawidłowego wykorzystania wybranej metody podpisania plików oferty.</w:t>
      </w:r>
    </w:p>
    <w:p w14:paraId="246E2918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Zaleca się, aby komunikacja z wykonawcami odbywała się tylko na Platformie za pośrednictwem formularza “Wyślij wiadomość do zamawiającego”, nie za pośrednictwem adresu e-mail.</w:t>
      </w:r>
    </w:p>
    <w:p w14:paraId="312B3551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lastRenderedPageBreak/>
        <w:t>Osobą składającą ofertę powinna być osoba kontaktowa podawana w dokumentacji.</w:t>
      </w:r>
    </w:p>
    <w:p w14:paraId="61A935B9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37ED71F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Podczas podpisywania plików zaleca się stosowanie algorytmu skrótu SHA2 zamiast SHA1.  </w:t>
      </w:r>
    </w:p>
    <w:p w14:paraId="240F7CBB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Jeśli wykonawca pakuje dokumenty np. w plik ZIP zalecamy wcześniejsze podpisanie każdego ze skompresowanych plików. </w:t>
      </w:r>
    </w:p>
    <w:p w14:paraId="0130DBD1" w14:textId="77777777" w:rsidR="00DB7834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>Zamawiający rekomenduje wykorzystanie podpisu z kwalifikowanym znacznikiem czasu.</w:t>
      </w:r>
    </w:p>
    <w:p w14:paraId="4A6D9826" w14:textId="77777777" w:rsidR="00A07315" w:rsidRPr="004100AC" w:rsidRDefault="00DB7834" w:rsidP="00930AAE">
      <w:pPr>
        <w:pStyle w:val="Akapitzlist"/>
        <w:numPr>
          <w:ilvl w:val="0"/>
          <w:numId w:val="19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Zamawiający zaleca aby </w:t>
      </w:r>
      <w:r w:rsidRPr="004100AC">
        <w:rPr>
          <w:rFonts w:asciiTheme="minorHAnsi" w:hAnsiTheme="minorHAnsi" w:cstheme="minorHAnsi"/>
          <w:color w:val="000000" w:themeColor="text1"/>
          <w:u w:val="single"/>
          <w:lang w:val="pl"/>
        </w:rPr>
        <w:t>nie</w:t>
      </w:r>
      <w:r w:rsidRPr="004100AC">
        <w:rPr>
          <w:rFonts w:asciiTheme="minorHAnsi" w:hAnsiTheme="minorHAnsi" w:cstheme="minorHAnsi"/>
          <w:color w:val="000000" w:themeColor="text1"/>
          <w:lang w:val="pl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6972BE9F" w14:textId="77777777" w:rsidR="003B365D" w:rsidRPr="004100AC" w:rsidRDefault="003B365D" w:rsidP="00385BA5">
      <w:pPr>
        <w:pStyle w:val="Nagwek1"/>
      </w:pPr>
      <w:r w:rsidRPr="004100AC">
        <w:t>Termin związania ofertą</w:t>
      </w:r>
    </w:p>
    <w:p w14:paraId="7207D6BD" w14:textId="03FBCD7C" w:rsidR="003B365D" w:rsidRPr="000E7A8E" w:rsidRDefault="00E82730" w:rsidP="000E7A8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Wykonawca jest związany ofertą </w:t>
      </w:r>
      <w:r w:rsidR="00DB5FD0" w:rsidRPr="004100AC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 </w:t>
      </w:r>
      <w:r w:rsidR="00DB5FD0" w:rsidRPr="00006824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dnia </w:t>
      </w:r>
      <w:r w:rsidR="00A86872">
        <w:rPr>
          <w:rFonts w:asciiTheme="minorHAnsi" w:hAnsiTheme="minorHAnsi" w:cstheme="minorHAnsi"/>
          <w:b/>
          <w:bCs/>
          <w:color w:val="000000" w:themeColor="text1"/>
          <w:lang w:eastAsia="pl-PL"/>
        </w:rPr>
        <w:t>1</w:t>
      </w:r>
      <w:r w:rsidR="003D18F6">
        <w:rPr>
          <w:rFonts w:asciiTheme="minorHAnsi" w:hAnsiTheme="minorHAnsi" w:cstheme="minorHAnsi"/>
          <w:b/>
          <w:bCs/>
          <w:color w:val="000000" w:themeColor="text1"/>
          <w:lang w:eastAsia="pl-PL"/>
        </w:rPr>
        <w:t>4</w:t>
      </w:r>
      <w:r w:rsidR="009B3003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783DB2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="00A86872">
        <w:rPr>
          <w:rFonts w:asciiTheme="minorHAnsi" w:hAnsiTheme="minorHAnsi" w:cstheme="minorHAnsi"/>
          <w:b/>
          <w:bCs/>
          <w:color w:val="000000" w:themeColor="text1"/>
          <w:lang w:eastAsia="pl-PL"/>
        </w:rPr>
        <w:t>7</w:t>
      </w:r>
      <w:r w:rsidR="009B3003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  <w:r w:rsidR="007B0869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>2022</w:t>
      </w:r>
      <w:r w:rsidR="00DB5FD0" w:rsidRPr="000E7A8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r.</w:t>
      </w:r>
    </w:p>
    <w:p w14:paraId="31C60FF7" w14:textId="37CA5F0D" w:rsidR="003B365D" w:rsidRPr="004100AC" w:rsidRDefault="003B365D" w:rsidP="00930AA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W przypadku</w:t>
      </w:r>
      <w:r w:rsidR="00740FAC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165F4196" w14:textId="77777777" w:rsidR="003B365D" w:rsidRPr="004100AC" w:rsidRDefault="003B365D" w:rsidP="00930AA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5F63DC93" w14:textId="77777777" w:rsidR="003B365D" w:rsidRPr="004100AC" w:rsidRDefault="003B365D" w:rsidP="00930AAE">
      <w:pPr>
        <w:pStyle w:val="Akapitzlist"/>
        <w:numPr>
          <w:ilvl w:val="0"/>
          <w:numId w:val="3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1511DF61" w14:textId="77777777" w:rsidR="003B365D" w:rsidRPr="004100AC" w:rsidRDefault="003B365D" w:rsidP="00385BA5">
      <w:pPr>
        <w:pStyle w:val="Nagwek1"/>
      </w:pPr>
      <w:r w:rsidRPr="004100AC">
        <w:t>Opis sposobu przygotowania oferty</w:t>
      </w:r>
    </w:p>
    <w:p w14:paraId="69B335E5" w14:textId="77777777" w:rsidR="00DB5FD0" w:rsidRPr="004100AC" w:rsidRDefault="00DB5FD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systemu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(opcja rekomendowana przez </w:t>
      </w:r>
      <w:hyperlink r:id="rId18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) oraz dodatkowo dla całego pakietu dokumentów w kroku 2 Formularza składania oferty lub wniosku (po kliknięciu w przycisk Przejdź do podsumowania).</w:t>
      </w:r>
    </w:p>
    <w:p w14:paraId="1B279219" w14:textId="77777777" w:rsidR="00DB5FD0" w:rsidRPr="004100AC" w:rsidRDefault="00DB5FD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1C7EE1" w14:textId="77777777" w:rsidR="00AA5A6D" w:rsidRPr="004100AC" w:rsidRDefault="00AA5A6D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  <w:t>Oferta powinna być:</w:t>
      </w:r>
    </w:p>
    <w:p w14:paraId="583C679C" w14:textId="77777777" w:rsidR="00AA5A6D" w:rsidRPr="004100AC" w:rsidRDefault="00AA5A6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sporządzona na podstawie załączników niniejszej SWZ w języku polskim,</w:t>
      </w:r>
    </w:p>
    <w:p w14:paraId="205FBEC4" w14:textId="77777777" w:rsidR="00AA5A6D" w:rsidRPr="004100AC" w:rsidRDefault="00AA5A6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złożona przy użyciu środków komunikacji elektronicznej tzn. za pośrednictwem </w:t>
      </w:r>
      <w:hyperlink r:id="rId19">
        <w:r w:rsidRPr="004100AC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,</w:t>
      </w:r>
    </w:p>
    <w:p w14:paraId="142618AF" w14:textId="77777777" w:rsidR="00AA5A6D" w:rsidRPr="004100AC" w:rsidRDefault="00AA5A6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podpisana kwalifikowanym podpisem elektronicznym lub podpisem zaufanym lub podpisem osobistym przez osobę/osoby upoważnioną/upoważnione</w:t>
      </w:r>
    </w:p>
    <w:p w14:paraId="148D9CE3" w14:textId="5E129E1D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P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eIDAS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) (UE) nr 910/2014 - od 1 lipca 2016 r”. </w:t>
      </w:r>
    </w:p>
    <w:p w14:paraId="17C8637E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lastRenderedPageBreak/>
        <w:t xml:space="preserve">W przypadku wykorzystania formatu podpisu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zewnętrzny. Zamawiający wymaga dołączenia odpowiedniej ilości plików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t</w:t>
      </w:r>
      <w:r w:rsidR="003816B5" w:rsidRPr="004100AC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j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. podpisywanych plików z danymi oraz plików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.</w:t>
      </w:r>
    </w:p>
    <w:p w14:paraId="7D9DA6FF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Zgodnie z art. 8 ust. 3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>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</w:t>
      </w:r>
      <w:r w:rsidR="00C35607"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  <w:lang w:val="pl" w:eastAsia="pl-PL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</w:p>
    <w:p w14:paraId="241C76C1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7304962A" w14:textId="77777777" w:rsidR="006F2710" w:rsidRPr="004100AC" w:rsidRDefault="00B06C5D" w:rsidP="006F2710">
      <w:pPr>
        <w:pStyle w:val="Akapitzlist"/>
        <w:spacing w:after="120"/>
        <w:ind w:left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hyperlink r:id="rId20" w:history="1">
        <w:r w:rsidR="006F2710" w:rsidRPr="004100AC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https://platformazakupowa.pl/strona/45-instrukcje</w:t>
        </w:r>
      </w:hyperlink>
    </w:p>
    <w:p w14:paraId="1201B11D" w14:textId="77777777" w:rsidR="006F2710" w:rsidRPr="004100AC" w:rsidRDefault="006F2710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Każdy z wykonawców może złożyć tylko jedną ofertę. Złożenie większej liczby ofert lub oferty zawierającej propozycje wariantowe spowoduje</w:t>
      </w:r>
      <w:r w:rsidR="00C35607" w:rsidRPr="004100AC">
        <w:rPr>
          <w:rFonts w:asciiTheme="minorHAnsi" w:hAnsiTheme="minorHAnsi" w:cstheme="minorHAnsi"/>
          <w:color w:val="000000" w:themeColor="text1"/>
          <w:lang w:eastAsia="pl-PL"/>
        </w:rPr>
        <w:t>, że będzie ona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podlegać odrzuceniu.</w:t>
      </w:r>
    </w:p>
    <w:p w14:paraId="65F44FB8" w14:textId="77777777" w:rsidR="00F74F45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A329CC" w14:textId="77777777" w:rsidR="00F74F45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Dokumenty i oświadczenia składane przez wykonawcę powinny być w języku polskim, chyba że </w:t>
      </w:r>
      <w:r w:rsidR="00FB0F6F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w SWZ dopuszczono inaczej. W przypadku  załączenia dokumentów sporządzonych w innym języku niż dopuszczony, wykonawca zobowiązany jest załączyć tłumaczenie na język polski.</w:t>
      </w:r>
    </w:p>
    <w:p w14:paraId="56875CC9" w14:textId="12C74180" w:rsidR="00F74F45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</w:t>
      </w:r>
      <w:r w:rsidR="00BC64F6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wyjątkiem kopii poświadczonych odpowiednio przez innego wykonawcę ubiegającego się wspólnie z</w:t>
      </w:r>
      <w:r w:rsidR="00BC64F6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nim o udzielenie zamówienia, przez podmiot, na którego zdolnościach lub sytuacji polega wykonawca, albo przez podwykonawcę.</w:t>
      </w:r>
    </w:p>
    <w:p w14:paraId="21FF7785" w14:textId="77777777" w:rsidR="00AA5A6D" w:rsidRPr="004100AC" w:rsidRDefault="00F74F45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Maksymalny rozmiar jednego pliku przesyłanego za pośrednictwem dedykowanych formularzy do: złożenia,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zmiany</w:t>
      </w:r>
      <w:r w:rsidRPr="004100AC">
        <w:rPr>
          <w:rFonts w:asciiTheme="minorHAnsi" w:hAnsiTheme="minorHAnsi" w:cstheme="minorHAnsi"/>
          <w:color w:val="000000" w:themeColor="text1"/>
        </w:rPr>
        <w:t>, wycofania oferty wynosi 150 MB natomiast przy komunikacji wielkość pliku to maksymalnie 500 MB.</w:t>
      </w:r>
    </w:p>
    <w:p w14:paraId="6098DD64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4100AC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Ofertę stanowi/ą</w:t>
      </w:r>
      <w:r w:rsidR="00DB7834" w:rsidRPr="004100AC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:</w:t>
      </w:r>
    </w:p>
    <w:p w14:paraId="63722862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wypełniony formularz ofertowy </w:t>
      </w:r>
      <w:r w:rsidR="006526A7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załącznik nr 1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6526A7" w:rsidRPr="004100AC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D841663" w14:textId="77777777" w:rsidR="002E37FE" w:rsidRPr="004100AC" w:rsidRDefault="002E37FE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ofertą należy złożyć oświadczenie, o którym mowa w art. 125 ust. 1 ustawy </w:t>
      </w:r>
      <w:proofErr w:type="spellStart"/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- załącznik nr 2 do SWZ (odpowiednio dla wykonawcy i podmiotów trzecich);</w:t>
      </w:r>
    </w:p>
    <w:p w14:paraId="3F5BA530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dokumentami wymienionymi w pkt </w:t>
      </w:r>
      <w:r w:rsidR="002E37FE" w:rsidRPr="004100AC">
        <w:rPr>
          <w:rFonts w:asciiTheme="minorHAnsi" w:hAnsiTheme="minorHAnsi" w:cstheme="minorHAnsi"/>
          <w:b/>
          <w:color w:val="000000" w:themeColor="text1"/>
          <w:lang w:eastAsia="pl-PL"/>
        </w:rPr>
        <w:t>13</w:t>
      </w: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2E37FE"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i 14 </w:t>
      </w: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powinny być złożone:</w:t>
      </w:r>
    </w:p>
    <w:p w14:paraId="39DCF862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pełnomocnictwo do reprezentowania Wykonawcy lub wszystkich Wykonawców wspólnie ubiegających się o udzielenie zamówienia, o którym mowa w pkt </w:t>
      </w:r>
      <w:r w:rsidR="002920C5" w:rsidRPr="004100AC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7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2920C5" w:rsidRPr="004100AC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4100AC">
        <w:rPr>
          <w:rFonts w:asciiTheme="minorHAnsi" w:hAnsiTheme="minorHAnsi" w:cstheme="minorHAnsi"/>
          <w:color w:val="000000" w:themeColor="text1"/>
          <w:lang w:eastAsia="pl-PL"/>
        </w:rPr>
        <w:t>8</w:t>
      </w:r>
      <w:r w:rsidR="00837E07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D318830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) zobowiązanie innego podmiotu do oddania Wykonawcy do dyspozycji niezbędnych zasobów na potrzeby realizacji zamówienia, o którym mowa w rozdziale V</w:t>
      </w:r>
      <w:r w:rsidR="003D4780" w:rsidRPr="004100AC">
        <w:rPr>
          <w:rFonts w:asciiTheme="minorHAnsi" w:hAnsiTheme="minorHAnsi" w:cstheme="minorHAnsi"/>
          <w:color w:val="000000" w:themeColor="text1"/>
          <w:lang w:eastAsia="pl-PL"/>
        </w:rPr>
        <w:t>II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SWZ</w:t>
      </w:r>
      <w:r w:rsidR="00E21A5F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042894F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dokument zawierający wyjaśnienie wraz z uzasadnieniem, dlaczego zastrzeżone informacje stanowią tajemnicę przedsiębiorstwa</w:t>
      </w:r>
      <w:r w:rsidR="003D4780" w:rsidRPr="004100A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9A5685" w14:textId="77777777" w:rsidR="00837E07" w:rsidRPr="004100AC" w:rsidRDefault="00837E07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 xml:space="preserve">(opcjonalnie jeżeli </w:t>
      </w:r>
      <w:r w:rsidR="00242BE1" w:rsidRPr="004100AC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>dotyczy</w:t>
      </w:r>
      <w:r w:rsidRPr="004100AC">
        <w:rPr>
          <w:rFonts w:asciiTheme="minorHAnsi" w:hAnsiTheme="minorHAnsi" w:cstheme="minorHAnsi"/>
          <w:strike/>
          <w:color w:val="000000" w:themeColor="text1"/>
          <w:lang w:eastAsia="pl-PL"/>
        </w:rPr>
        <w:t>) wadium składane w inne formie niż pieniądz,</w:t>
      </w:r>
    </w:p>
    <w:p w14:paraId="42F5F659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Zamawiający zaleca dołączenie również:</w:t>
      </w:r>
    </w:p>
    <w:p w14:paraId="70F8797D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pełnomocnictwa i pozostałe oświadczenia i dokumenty złożone z ofertą,</w:t>
      </w:r>
    </w:p>
    <w:p w14:paraId="0759A35B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</w:t>
      </w:r>
      <w:r w:rsidR="00ED1B63" w:rsidRPr="004100AC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, lub podwykonawcy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lastRenderedPageBreak/>
        <w:t>– w celu potwierdzenia umocowania osoby (osób), która podpisała zobowiązanie do oddania Wykonawcy do dyspozycji niezbędnych zasobów na potrzeby realizacji zamówienia,</w:t>
      </w:r>
    </w:p>
    <w:p w14:paraId="14DC7FC0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i/>
          <w:iCs/>
          <w:strike/>
          <w:color w:val="000000" w:themeColor="text1"/>
          <w:lang w:eastAsia="pl-PL"/>
        </w:rPr>
        <w:t>(opcjonalnie jeżeli dotyczy)</w:t>
      </w:r>
      <w:r w:rsidRPr="004100AC">
        <w:rPr>
          <w:rFonts w:asciiTheme="minorHAnsi" w:hAnsiTheme="minorHAnsi" w:cstheme="minorHAnsi"/>
          <w:strike/>
          <w:color w:val="000000" w:themeColor="text1"/>
          <w:lang w:eastAsia="pl-PL"/>
        </w:rPr>
        <w:t xml:space="preserve"> dokumentu potwierdzającego wniesienie wadium w postaci przelewu</w:t>
      </w:r>
    </w:p>
    <w:p w14:paraId="6A1DAA3C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Pełnomocnictwo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</w:p>
    <w:p w14:paraId="0F18B690" w14:textId="77777777" w:rsidR="00F50342" w:rsidRPr="004100AC" w:rsidRDefault="00F50342" w:rsidP="003B365D">
      <w:pPr>
        <w:pStyle w:val="Akapitzlist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Pełnomocnictwo do złożenia oferty musi być złożone w oryginale w takiej samej formie, jak składana oferta (</w:t>
      </w:r>
      <w:proofErr w:type="spellStart"/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t.j</w:t>
      </w:r>
      <w:proofErr w:type="spellEnd"/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22061F8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>Wykonawców wspólnie ubiegających się o udzielenie zamówienia publicznego (np. konsorcjum) obowiązują następujące postanowienia:</w:t>
      </w:r>
    </w:p>
    <w:p w14:paraId="6F5B2EA6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Wymagane jest ustanowienie pełnomocnika do reprezentowania ich w postępowaniu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o udzielenie zamówienia publicznego albo reprezentowania w postępowaniu i zawarcia umowy w sprawie zamówienia publicznego;</w:t>
      </w:r>
    </w:p>
    <w:p w14:paraId="1819820E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 oferty należy załączyć dokument ustanawiający pełnomocnika, o którym mowa w pkt </w:t>
      </w:r>
      <w:r w:rsidR="00AB2DC4"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1</w:t>
      </w:r>
      <w:r w:rsidR="002E37FE"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8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59F0E5B" w14:textId="77777777" w:rsidR="00090464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Elektroniczne kopie dokumentów dotyczące poszczególnych Wykonawców muszą być poświadczone za zgodność z oryginałem przy użyciu kwalifikowanego podpisu elektronicznego</w:t>
      </w:r>
      <w:r w:rsidR="00090464" w:rsidRPr="004100AC">
        <w:rPr>
          <w:rFonts w:asciiTheme="minorHAnsi" w:hAnsiTheme="minorHAnsi" w:cstheme="minorHAnsi"/>
          <w:color w:val="000000" w:themeColor="text1"/>
        </w:rPr>
        <w:t xml:space="preserve"> lub podpisu zaufanego lub podpisu osobistego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, przez wyznaczonego przez nich pełnomocnika lub odpowiednio przez tych Wykonawców.</w:t>
      </w:r>
    </w:p>
    <w:p w14:paraId="61F68688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Tajemnica przedsiębiorstwa </w:t>
      </w:r>
    </w:p>
    <w:p w14:paraId="49940891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Zamawiający informuje, iż zgodnie z art.</w:t>
      </w:r>
      <w:r w:rsidR="004871A6"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18 ust. 1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postępowanie o udzielenie zamówienia jest jawne.</w:t>
      </w:r>
    </w:p>
    <w:p w14:paraId="4F197180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Nie ujawnia się informacji stanowiących tajemnicę przedsiębiorstwa w rozumieniu przepisów ustawy z dnia 16 kwietnia 1993 r. o zwalczaniu nieuczciwej konkurencji (Dz. U. z 2019 r. </w:t>
      </w:r>
      <w:r w:rsidR="00D15344" w:rsidRPr="004100AC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poz. 1010 i 1649), jeżeli wykonawca, wraz z przekazaniem takich informacji, </w:t>
      </w:r>
      <w:r w:rsidRPr="004100AC">
        <w:rPr>
          <w:rFonts w:asciiTheme="minorHAnsi" w:hAnsiTheme="minorHAnsi" w:cstheme="minorHAnsi"/>
          <w:color w:val="000000" w:themeColor="text1"/>
          <w:u w:val="single"/>
          <w:lang w:eastAsia="pl-PL"/>
        </w:rPr>
        <w:t>zastrzegł,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że nie mogą być one udostępniane oraz </w:t>
      </w:r>
      <w:r w:rsidRPr="004100AC">
        <w:rPr>
          <w:rFonts w:asciiTheme="minorHAnsi" w:hAnsiTheme="minorHAnsi" w:cstheme="minorHAnsi"/>
          <w:color w:val="000000" w:themeColor="text1"/>
          <w:u w:val="single"/>
          <w:lang w:eastAsia="pl-PL"/>
        </w:rPr>
        <w:t>wykazał,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że zastrzeżone informacje stanowią tajemnicę przedsiębiorstwa. Wykonawca nie może zastrzec informacji, o których mowa w art. 222 ust. 5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1E2418A3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Zamawiający wymaga, aby informacje zastrzeżone, jako tajemnica przedsiębiorstwa były przez Wykonawcę złożone </w:t>
      </w:r>
      <w:r w:rsidRPr="004100AC">
        <w:rPr>
          <w:rFonts w:asciiTheme="minorHAnsi" w:hAnsiTheme="minorHAnsi" w:cstheme="minorHAnsi"/>
          <w:bCs/>
          <w:color w:val="000000" w:themeColor="text1"/>
          <w:lang w:eastAsia="pl-PL"/>
        </w:rPr>
        <w:t>w oddzielnym pliku z tytułem „tajemnica przedsiębiorstwa” oraz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zamieszczone w</w:t>
      </w:r>
      <w:r w:rsidR="002731E4" w:rsidRPr="004100AC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formularzu składania ofert na stronie postępowania na Platformie w wierszu </w:t>
      </w:r>
      <w:r w:rsidRPr="004100AC">
        <w:rPr>
          <w:rFonts w:asciiTheme="minorHAnsi" w:hAnsiTheme="minorHAnsi" w:cstheme="minorHAnsi"/>
          <w:color w:val="000000" w:themeColor="text1"/>
          <w:u w:val="single"/>
          <w:lang w:eastAsia="pl-PL"/>
        </w:rPr>
        <w:t>Tajemnica przedsiębiorstwa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69D1F696" w14:textId="77777777" w:rsidR="003B365D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>Zastrzeżenie informacji, które nie stanowią tajemnicy przedsiębiorstwa w rozumieniu ustawy o zwalczaniu nieuczciwej konkurencji będzie traktowane, jako bezskuteczne i skutkować będzie zgodnie z uchwałą SN z 20 października 2005 r. (sygn. III CZP 74/05) ich odtajnieniem.</w:t>
      </w:r>
    </w:p>
    <w:p w14:paraId="36EDBC5F" w14:textId="77777777" w:rsidR="0016790E" w:rsidRPr="004100AC" w:rsidRDefault="003B365D" w:rsidP="00930AAE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Jeżeli w trakcie postępowania </w:t>
      </w:r>
      <w:r w:rsidR="00ED1B63" w:rsidRPr="004100AC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59606738" w14:textId="77777777" w:rsidR="003B365D" w:rsidRPr="004100AC" w:rsidRDefault="003B365D" w:rsidP="00930AAE">
      <w:pPr>
        <w:pStyle w:val="Akapitzlist"/>
        <w:numPr>
          <w:ilvl w:val="0"/>
          <w:numId w:val="5"/>
        </w:numPr>
        <w:tabs>
          <w:tab w:val="clear" w:pos="45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4100AC">
        <w:rPr>
          <w:rFonts w:asciiTheme="minorHAnsi" w:hAnsiTheme="minorHAnsi" w:cstheme="minorHAnsi"/>
          <w:color w:val="000000" w:themeColor="text1"/>
          <w:lang w:eastAsia="pl-PL"/>
        </w:rPr>
        <w:t xml:space="preserve">Oferta, której treść jest niezgodna z warunkami zamówienia, zostanie odrzucona (art. 226 ust. 1 pkt 5 ustawy </w:t>
      </w:r>
      <w:proofErr w:type="spellStart"/>
      <w:r w:rsidRPr="004100AC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  <w:lang w:eastAsia="pl-PL"/>
        </w:rPr>
        <w:t>). Wszelkie niejasności i obiekcje dotyczące treści zapisów w SWZ należy zatem wyjaśnić z</w:t>
      </w:r>
      <w:r w:rsidR="00D757AE" w:rsidRPr="004100AC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4100AC">
        <w:rPr>
          <w:rFonts w:asciiTheme="minorHAnsi" w:hAnsiTheme="minorHAnsi" w:cstheme="minorHAnsi"/>
          <w:color w:val="000000" w:themeColor="text1"/>
          <w:lang w:eastAsia="pl-PL"/>
        </w:rPr>
        <w:t>Zamawiającym przed terminem składania ofert w trybie przewidzianym w rozdziale VI niniejszej SWZ.</w:t>
      </w:r>
    </w:p>
    <w:p w14:paraId="6264BFF6" w14:textId="77777777" w:rsidR="003B365D" w:rsidRPr="004100AC" w:rsidRDefault="003B365D" w:rsidP="00385BA5">
      <w:pPr>
        <w:pStyle w:val="Nagwek1"/>
      </w:pPr>
      <w:r w:rsidRPr="004100AC">
        <w:lastRenderedPageBreak/>
        <w:t>Sposób oraz termin składania ofert</w:t>
      </w:r>
    </w:p>
    <w:p w14:paraId="4E251A6E" w14:textId="77777777" w:rsidR="00D37D55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Ofertę </w:t>
      </w:r>
      <w:r w:rsidR="00D37D55" w:rsidRPr="004100AC">
        <w:rPr>
          <w:rFonts w:asciiTheme="minorHAnsi" w:hAnsiTheme="minorHAnsi" w:cstheme="minorHAnsi"/>
          <w:color w:val="000000" w:themeColor="text1"/>
          <w:lang w:val="pl"/>
        </w:rPr>
        <w:t xml:space="preserve">wraz z wymaganymi dokumentami należy umieścić na </w:t>
      </w:r>
      <w:r w:rsidR="007608C3" w:rsidRPr="004100AC">
        <w:rPr>
          <w:rFonts w:asciiTheme="minorHAnsi" w:hAnsiTheme="minorHAnsi" w:cstheme="minorHAnsi"/>
          <w:color w:val="000000" w:themeColor="text1"/>
        </w:rPr>
        <w:t>Platformie Zakupowej</w:t>
      </w:r>
      <w:r w:rsidR="00D37D55" w:rsidRPr="004100AC">
        <w:rPr>
          <w:rFonts w:asciiTheme="minorHAnsi" w:hAnsiTheme="minorHAnsi" w:cstheme="minorHAnsi"/>
          <w:color w:val="000000" w:themeColor="text1"/>
          <w:lang w:val="pl"/>
        </w:rPr>
        <w:t xml:space="preserve"> pod adresem: </w:t>
      </w:r>
      <w:hyperlink r:id="rId21" w:history="1">
        <w:r w:rsidR="00D37D55" w:rsidRPr="004100AC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https://platformazakupowa.pl/pn/zlm_lodz</w:t>
        </w:r>
      </w:hyperlink>
      <w:r w:rsidR="00D37D55" w:rsidRPr="004100AC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37D55" w:rsidRPr="004100AC">
        <w:rPr>
          <w:rFonts w:asciiTheme="minorHAnsi" w:hAnsiTheme="minorHAnsi" w:cstheme="minorHAnsi"/>
          <w:color w:val="000000" w:themeColor="text1"/>
          <w:lang w:val="pl"/>
        </w:rPr>
        <w:t xml:space="preserve">na stronie internetowej prowadzonego postępowania.  </w:t>
      </w:r>
    </w:p>
    <w:p w14:paraId="0073D48B" w14:textId="77777777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>Do oferty należy dołączyć wszystkie wymagane w SWZ dokumenty.</w:t>
      </w:r>
    </w:p>
    <w:p w14:paraId="76AD7F28" w14:textId="77777777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00AC">
        <w:rPr>
          <w:rFonts w:asciiTheme="minorHAnsi" w:hAnsiTheme="minorHAnsi" w:cstheme="minorHAnsi"/>
          <w:color w:val="000000" w:themeColor="text1"/>
        </w:rPr>
        <w:t>Po wypełnieniu Formularza składania oferty lub wniosku i dołączenia  wszystkich wymaganych załączników należy kliknąć przycisk „Przejdź do podsumowania”.</w:t>
      </w:r>
    </w:p>
    <w:p w14:paraId="78F4173E" w14:textId="42DDD3BA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2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, wykonawca powinien złożyć podpis bezpośrednio na dokumentach przesłanych za pośrednictwem </w:t>
      </w:r>
      <w:hyperlink r:id="rId23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>. Zalecamy stosowanie podpisu na każdym załączonym pliku osobno, w szczególności wskazanych w art. 63 ust 1 oraz ust.</w:t>
      </w:r>
      <w:r w:rsidR="00740BDD" w:rsidRPr="004100AC">
        <w:rPr>
          <w:rFonts w:asciiTheme="minorHAnsi" w:hAnsiTheme="minorHAnsi" w:cstheme="minorHAnsi"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 xml:space="preserve">2 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, gdzie zaznaczono, iż oferty, wnioski o dopuszczenie do udziału w postępowaniu oraz oświadczenie, o którym mowa w art. 125 ust.1 sporządza się, pod rygorem nieważności, w postaci lub formie elektronicznej i</w:t>
      </w:r>
      <w:r w:rsidR="00740BDD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opatruje się odpowiednio w odniesieniu do wartości postępowania kwalifikowanym podpisem elektronicznym, podpisem zaufanym lub podpisem osobistym.</w:t>
      </w:r>
    </w:p>
    <w:p w14:paraId="472C98B0" w14:textId="77777777" w:rsidR="00D37D55" w:rsidRPr="004100AC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 datę złożenia oferty przyjmuje się datę jej przekazania w systemie (platformie) w drugim kroku składania oferty poprzez kliknięcie przycisku </w:t>
      </w:r>
      <w:r w:rsidR="00DB5FD0" w:rsidRPr="004100AC">
        <w:rPr>
          <w:rFonts w:asciiTheme="minorHAnsi" w:hAnsiTheme="minorHAnsi" w:cstheme="minorHAnsi"/>
          <w:color w:val="000000" w:themeColor="text1"/>
        </w:rPr>
        <w:t>„</w:t>
      </w:r>
      <w:r w:rsidRPr="004100AC">
        <w:rPr>
          <w:rFonts w:asciiTheme="minorHAnsi" w:hAnsiTheme="minorHAnsi" w:cstheme="minorHAnsi"/>
          <w:color w:val="000000" w:themeColor="text1"/>
        </w:rPr>
        <w:t>Złóż ofertę” i wyświetlenie się komunikatu, że oferta została zaszyfrowana i złożona.</w:t>
      </w:r>
    </w:p>
    <w:p w14:paraId="14EA78D3" w14:textId="77777777" w:rsidR="00D37D55" w:rsidRPr="00783DB2" w:rsidRDefault="00D37D55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Szczegółowa instrukcja dla Wykonawców dotycząca złożenia, zmiany i wycofania oferty znajduje się na stronie internetowej pod adresem</w:t>
      </w:r>
      <w:r w:rsidRPr="00783DB2">
        <w:rPr>
          <w:rFonts w:asciiTheme="minorHAnsi" w:hAnsiTheme="minorHAnsi" w:cstheme="minorHAnsi"/>
          <w:color w:val="000000" w:themeColor="text1"/>
        </w:rPr>
        <w:t xml:space="preserve">:  </w:t>
      </w:r>
      <w:hyperlink r:id="rId24">
        <w:r w:rsidRPr="00783DB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</w:p>
    <w:p w14:paraId="0229E4D0" w14:textId="3CDC1919" w:rsidR="003B365D" w:rsidRPr="00783DB2" w:rsidRDefault="003B365D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hanging="680"/>
        <w:rPr>
          <w:rFonts w:asciiTheme="minorHAnsi" w:hAnsiTheme="minorHAnsi" w:cstheme="minorHAnsi"/>
          <w:b/>
          <w:bCs/>
          <w:color w:val="000000" w:themeColor="text1"/>
        </w:rPr>
      </w:pPr>
      <w:r w:rsidRPr="00783DB2">
        <w:rPr>
          <w:rFonts w:asciiTheme="minorHAnsi" w:hAnsiTheme="minorHAnsi" w:cstheme="minorHAnsi"/>
          <w:color w:val="000000" w:themeColor="text1"/>
        </w:rPr>
        <w:t>Termin składania ofert upływa w dniu</w:t>
      </w:r>
      <w:r w:rsidR="00544E3E" w:rsidRPr="00783DB2">
        <w:rPr>
          <w:rFonts w:asciiTheme="minorHAnsi" w:hAnsiTheme="minorHAnsi" w:cstheme="minorHAnsi"/>
          <w:color w:val="000000" w:themeColor="text1"/>
        </w:rPr>
        <w:t xml:space="preserve"> </w:t>
      </w:r>
      <w:r w:rsidR="00A86872">
        <w:rPr>
          <w:rFonts w:asciiTheme="minorHAnsi" w:hAnsiTheme="minorHAnsi" w:cstheme="minorHAnsi"/>
          <w:b/>
          <w:bCs/>
          <w:color w:val="000000" w:themeColor="text1"/>
        </w:rPr>
        <w:t>15</w:t>
      </w:r>
      <w:r w:rsidR="009B3003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C02D33" w:rsidRPr="00783DB2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B337FF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9B3003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>202</w:t>
      </w:r>
      <w:r w:rsidR="00C02D33" w:rsidRPr="00783DB2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 xml:space="preserve"> r. o godz. </w:t>
      </w:r>
      <w:r w:rsidR="00113492" w:rsidRPr="00783DB2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F33B8B" w:rsidRPr="00783DB2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6E1836" w:rsidRPr="00783DB2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>00.</w:t>
      </w:r>
    </w:p>
    <w:p w14:paraId="1C3BAED8" w14:textId="5A6D4205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783DB2">
        <w:rPr>
          <w:rFonts w:asciiTheme="minorHAnsi" w:hAnsiTheme="minorHAnsi" w:cstheme="minorHAnsi"/>
          <w:color w:val="000000" w:themeColor="text1"/>
        </w:rPr>
        <w:t>Otwarcie ofert nastąpi w dniu</w:t>
      </w:r>
      <w:r w:rsidR="000E7A8E">
        <w:rPr>
          <w:rFonts w:asciiTheme="minorHAnsi" w:hAnsiTheme="minorHAnsi" w:cstheme="minorHAnsi"/>
          <w:color w:val="000000" w:themeColor="text1"/>
        </w:rPr>
        <w:t xml:space="preserve"> </w:t>
      </w:r>
      <w:r w:rsidR="00A86872">
        <w:rPr>
          <w:rFonts w:asciiTheme="minorHAnsi" w:hAnsiTheme="minorHAnsi" w:cstheme="minorHAnsi"/>
          <w:b/>
          <w:bCs/>
          <w:color w:val="000000" w:themeColor="text1"/>
        </w:rPr>
        <w:t>15</w:t>
      </w:r>
      <w:r w:rsidR="0057006E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C02D33" w:rsidRPr="00783DB2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B337FF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F2369E" w:rsidRPr="00783DB2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83DB2">
        <w:rPr>
          <w:rFonts w:asciiTheme="minorHAnsi" w:hAnsiTheme="minorHAnsi" w:cstheme="minorHAnsi"/>
          <w:b/>
          <w:bCs/>
          <w:color w:val="000000" w:themeColor="text1"/>
        </w:rPr>
        <w:t>202</w:t>
      </w:r>
      <w:r w:rsidR="009B3003" w:rsidRPr="00783DB2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 r. o godz. 1</w:t>
      </w:r>
      <w:r w:rsidR="00AA27F7" w:rsidRPr="004100AC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6E1836" w:rsidRPr="004100AC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C02D33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AA27F7" w:rsidRPr="004100AC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4100A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4100AC">
        <w:rPr>
          <w:rFonts w:asciiTheme="minorHAnsi" w:hAnsiTheme="minorHAnsi" w:cstheme="minorHAnsi"/>
          <w:color w:val="000000" w:themeColor="text1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38AF5F8D" w14:textId="77777777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Zamawiający informuje o zmianie terminu otwarcia ofert na stronie internetowej prowadzonego postępowania. </w:t>
      </w:r>
    </w:p>
    <w:p w14:paraId="3AF16EDA" w14:textId="77777777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Zamawiający, najpóźniej przed otwarciem ofert, udostępnia na stronie internetowej prowadzonego postępowania informację o kwocie, jaką zamierza przeznaczyć na sfinansowanie zamówienia.</w:t>
      </w:r>
    </w:p>
    <w:p w14:paraId="5B3677BC" w14:textId="77777777" w:rsidR="003B365D" w:rsidRPr="004100AC" w:rsidRDefault="003B365D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Zamawiający, niezwłocznie po otwarciu ofert, udostępnia na stronie internetowej prowadzonego postępowania informacje o:</w:t>
      </w:r>
    </w:p>
    <w:p w14:paraId="539C5FA1" w14:textId="77777777" w:rsidR="003B365D" w:rsidRPr="004100AC" w:rsidRDefault="003B365D" w:rsidP="00930AAE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10D98C1" w14:textId="77777777" w:rsidR="007608C3" w:rsidRPr="004100AC" w:rsidRDefault="003B365D" w:rsidP="00930AAE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cenach lub kosztach zawartych w ofertach</w:t>
      </w:r>
      <w:r w:rsidR="007608C3" w:rsidRPr="004100AC">
        <w:rPr>
          <w:rFonts w:asciiTheme="minorHAnsi" w:hAnsiTheme="minorHAnsi" w:cstheme="minorHAnsi"/>
          <w:color w:val="000000" w:themeColor="text1"/>
        </w:rPr>
        <w:t>.</w:t>
      </w:r>
    </w:p>
    <w:p w14:paraId="71A9E1DA" w14:textId="77777777" w:rsidR="007608C3" w:rsidRPr="004100AC" w:rsidRDefault="007608C3" w:rsidP="007608C3">
      <w:pPr>
        <w:pStyle w:val="Akapitzlist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Informacja zostanie opublikowana na stronie postępowania na</w:t>
      </w:r>
      <w:hyperlink r:id="rId25">
        <w:r w:rsidRPr="004100AC">
          <w:rPr>
            <w:rFonts w:asciiTheme="minorHAnsi" w:hAnsiTheme="minorHAnsi" w:cstheme="minorHAnsi"/>
            <w:color w:val="000000" w:themeColor="text1"/>
            <w:u w:val="single"/>
          </w:rPr>
          <w:t xml:space="preserve"> platformazakupowa.pl</w:t>
        </w:r>
      </w:hyperlink>
      <w:r w:rsidRPr="004100AC">
        <w:rPr>
          <w:rFonts w:asciiTheme="minorHAnsi" w:hAnsiTheme="minorHAnsi" w:cstheme="minorHAnsi"/>
          <w:color w:val="000000" w:themeColor="text1"/>
        </w:rPr>
        <w:t xml:space="preserve"> w sekcji ,,Komunikaty”.</w:t>
      </w:r>
    </w:p>
    <w:p w14:paraId="1D4A5BD0" w14:textId="77777777" w:rsidR="002920C5" w:rsidRPr="004100AC" w:rsidRDefault="002920C5" w:rsidP="00930AAE">
      <w:pPr>
        <w:pStyle w:val="Akapitzlist"/>
        <w:numPr>
          <w:ilvl w:val="0"/>
          <w:numId w:val="6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Zgodnie z </w:t>
      </w:r>
      <w:r w:rsidR="00EE789C" w:rsidRPr="004100AC">
        <w:rPr>
          <w:rFonts w:asciiTheme="minorHAnsi" w:hAnsiTheme="minorHAnsi" w:cstheme="minorHAnsi"/>
          <w:color w:val="000000" w:themeColor="text1"/>
        </w:rPr>
        <w:t>u</w:t>
      </w:r>
      <w:r w:rsidRPr="004100AC">
        <w:rPr>
          <w:rFonts w:asciiTheme="minorHAnsi" w:hAnsiTheme="minorHAnsi" w:cstheme="minorHAnsi"/>
          <w:color w:val="000000" w:themeColor="text1"/>
        </w:rPr>
        <w:t xml:space="preserve">stawą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 xml:space="preserve"> Zamawiający nie przewiduje przeprowadzania jawnej sesji otwarcia ofert </w:t>
      </w:r>
      <w:r w:rsidR="00FB0F6F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z </w:t>
      </w:r>
      <w:r w:rsidR="002321FF" w:rsidRPr="004100AC">
        <w:rPr>
          <w:rFonts w:asciiTheme="minorHAnsi" w:hAnsiTheme="minorHAnsi" w:cstheme="minorHAnsi"/>
          <w:color w:val="000000" w:themeColor="text1"/>
        </w:rPr>
        <w:t> </w:t>
      </w:r>
      <w:r w:rsidRPr="004100AC">
        <w:rPr>
          <w:rFonts w:asciiTheme="minorHAnsi" w:hAnsiTheme="minorHAnsi" w:cstheme="minorHAnsi"/>
          <w:color w:val="000000" w:themeColor="text1"/>
        </w:rPr>
        <w:t>udziałem wykonawców i transmitowania sesji otwarcia za pośrednictwem elektronicznych narzędzi do przekazu wideo on-line</w:t>
      </w:r>
      <w:r w:rsidR="002321FF" w:rsidRPr="004100AC">
        <w:rPr>
          <w:rFonts w:asciiTheme="minorHAnsi" w:hAnsiTheme="minorHAnsi" w:cstheme="minorHAnsi"/>
          <w:color w:val="000000" w:themeColor="text1"/>
        </w:rPr>
        <w:t>.</w:t>
      </w:r>
    </w:p>
    <w:p w14:paraId="48B0F887" w14:textId="77777777" w:rsidR="003B365D" w:rsidRPr="004100AC" w:rsidRDefault="003B365D" w:rsidP="00385BA5">
      <w:pPr>
        <w:pStyle w:val="Nagwek1"/>
      </w:pPr>
      <w:r w:rsidRPr="004100AC">
        <w:t>Sposób obliczenia ceny</w:t>
      </w:r>
    </w:p>
    <w:p w14:paraId="483B3533" w14:textId="76E0A654" w:rsidR="00AB2905" w:rsidRPr="004100AC" w:rsidRDefault="00EE0123" w:rsidP="00930AAE">
      <w:pPr>
        <w:numPr>
          <w:ilvl w:val="0"/>
          <w:numId w:val="9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iCs/>
          <w:color w:val="000000" w:themeColor="text1"/>
        </w:rPr>
      </w:pPr>
      <w:r w:rsidRPr="004100AC">
        <w:rPr>
          <w:rFonts w:asciiTheme="minorHAnsi" w:hAnsiTheme="minorHAnsi" w:cstheme="minorHAnsi"/>
          <w:iCs/>
          <w:color w:val="000000" w:themeColor="text1"/>
        </w:rPr>
        <w:t>Cena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t xml:space="preserve"> podana w formularzu ofertowym winna uwzględniać wszystkie koszty związane 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br/>
        <w:t xml:space="preserve">z realizacją przedmiotu zamówienia zgodnie z opisem przedmiotu zamówienia wskazanym 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br/>
        <w:t xml:space="preserve">w OPZ oraz postanowieniami umowy określonymi w niniejszej SWZ. Cena winna obejmować w szczególności koszty prac związanych z przygotowaniem do realizacji usługi, zabezpieczenie kosztów dotyczących materiałów niezbędnych do świadczenia usługi, wyposażenia stanowisk pracy osób realizujących usługę, koszty związane z ubezpieczeniami, zakładane marże, koszt </w:t>
      </w:r>
      <w:proofErr w:type="spellStart"/>
      <w:r w:rsidR="008A0BD8" w:rsidRPr="004100AC">
        <w:rPr>
          <w:rFonts w:asciiTheme="minorHAnsi" w:hAnsiTheme="minorHAnsi" w:cstheme="minorHAnsi"/>
          <w:iCs/>
          <w:color w:val="000000" w:themeColor="text1"/>
        </w:rPr>
        <w:t>ryzyk</w:t>
      </w:r>
      <w:proofErr w:type="spellEnd"/>
      <w:r w:rsidR="008A0BD8" w:rsidRPr="004100AC">
        <w:rPr>
          <w:rFonts w:asciiTheme="minorHAnsi" w:hAnsiTheme="minorHAnsi" w:cstheme="minorHAnsi"/>
          <w:iCs/>
          <w:color w:val="000000" w:themeColor="text1"/>
        </w:rPr>
        <w:t xml:space="preserve"> pojawiających się podczas realizacji zamówienia jakie na obecnym etapie postępowania mogą być zidentyfikowane. Stawka podatku VAT w przedmiotowym postępowaniu wynosi </w:t>
      </w:r>
      <w:r w:rsidR="008A0BD8" w:rsidRPr="004100AC">
        <w:rPr>
          <w:rFonts w:asciiTheme="minorHAnsi" w:hAnsiTheme="minorHAnsi" w:cstheme="minorHAnsi"/>
          <w:b/>
          <w:bCs/>
          <w:iCs/>
          <w:color w:val="000000" w:themeColor="text1"/>
        </w:rPr>
        <w:t>23 %</w:t>
      </w:r>
      <w:r w:rsidR="008A0BD8" w:rsidRPr="004100AC">
        <w:rPr>
          <w:rFonts w:asciiTheme="minorHAnsi" w:hAnsiTheme="minorHAnsi" w:cstheme="minorHAnsi"/>
          <w:iCs/>
          <w:color w:val="000000" w:themeColor="text1"/>
        </w:rPr>
        <w:t>.</w:t>
      </w:r>
    </w:p>
    <w:p w14:paraId="2274BD6C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lastRenderedPageBreak/>
        <w:t xml:space="preserve">Jeżeli </w:t>
      </w:r>
      <w:r w:rsidR="00ED1B63" w:rsidRPr="004100AC">
        <w:rPr>
          <w:rFonts w:asciiTheme="minorHAnsi" w:hAnsiTheme="minorHAnsi" w:cstheme="minorHAnsi"/>
          <w:color w:val="000000" w:themeColor="text1"/>
        </w:rPr>
        <w:t>wykonawca</w:t>
      </w:r>
      <w:r w:rsidRPr="004100AC">
        <w:rPr>
          <w:rFonts w:asciiTheme="minorHAnsi" w:hAnsiTheme="minorHAnsi" w:cstheme="minorHAnsi"/>
          <w:color w:val="000000" w:themeColor="text1"/>
        </w:rPr>
        <w:t xml:space="preserve"> jest podatnikiem podatku VAT cenę oferty będzie stanowić cena brutto (wraz z podatkiem VAT).</w:t>
      </w:r>
    </w:p>
    <w:p w14:paraId="73938E2E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 wymaga zagwarantowania stałości ceny w okresie trwania umowy.</w:t>
      </w:r>
    </w:p>
    <w:p w14:paraId="7EC27285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Jeżeli została złożona oferta, której wybór prowadziłby do powstania u zamawiającego obowiązku podatkowego zgodnie z ustawą z dnia 11 marca 2004 r. o podatku od towarów 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 xml:space="preserve">i usług (Dz. U. z 2018 r. poz. 2174, z </w:t>
      </w:r>
      <w:proofErr w:type="spellStart"/>
      <w:r w:rsidRPr="004100AC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4100AC">
        <w:rPr>
          <w:rFonts w:asciiTheme="minorHAnsi" w:hAnsiTheme="minorHAnsi" w:cstheme="minorHAnsi"/>
          <w:color w:val="000000" w:themeColor="text1"/>
        </w:rPr>
        <w:t>. zm.), dla celów zastosowania kryterium ceny lub kosztu Zamawiający dolicza do przedstawionej w tej ofercie ceny kwotę podatku od towarów</w:t>
      </w:r>
      <w:r w:rsidR="00D15344" w:rsidRPr="004100AC">
        <w:rPr>
          <w:rFonts w:asciiTheme="minorHAnsi" w:hAnsiTheme="minorHAnsi" w:cstheme="minorHAnsi"/>
          <w:color w:val="000000" w:themeColor="text1"/>
        </w:rPr>
        <w:br/>
      </w:r>
      <w:r w:rsidRPr="004100AC">
        <w:rPr>
          <w:rFonts w:asciiTheme="minorHAnsi" w:hAnsiTheme="minorHAnsi" w:cstheme="minorHAnsi"/>
          <w:color w:val="000000" w:themeColor="text1"/>
        </w:rPr>
        <w:t>i usług, którą miałby obowiązek rozliczyć.</w:t>
      </w:r>
    </w:p>
    <w:p w14:paraId="04B0433E" w14:textId="77777777" w:rsidR="003B365D" w:rsidRPr="004100AC" w:rsidRDefault="003B365D" w:rsidP="00930AAE">
      <w:pPr>
        <w:pStyle w:val="Akapitzlist"/>
        <w:numPr>
          <w:ilvl w:val="0"/>
          <w:numId w:val="9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 ofercie, o której mowa w pkt 4, wykonawca ma obowiązek:</w:t>
      </w:r>
    </w:p>
    <w:p w14:paraId="79105CCA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poinformowania zamawiającego, że wybór jego oferty będzie prowadził do powstania u Zamawiającego obowiązku podatkowego;</w:t>
      </w:r>
    </w:p>
    <w:p w14:paraId="03C4A53A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wskazania nazwy (rodzaju) towaru lub usługi, których dostawa lub świadczenie będą prowadziły do powstania obowiązku podatkowego;</w:t>
      </w:r>
    </w:p>
    <w:p w14:paraId="2A034EA8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wskazania wartości towaru lub usługi objętego obowiązkiem podatkowym zamawiającego, bez kwoty podatku;</w:t>
      </w:r>
    </w:p>
    <w:p w14:paraId="5BED396E" w14:textId="77777777" w:rsidR="003B365D" w:rsidRPr="004100AC" w:rsidRDefault="003B365D" w:rsidP="00930A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wskazania stawki podatku od towarów i usług, która zgodnie z wiedzą wykonawcy, będzie miała zastosowanie.</w:t>
      </w:r>
    </w:p>
    <w:p w14:paraId="722CE381" w14:textId="2880E474" w:rsidR="00A86872" w:rsidRPr="00DD22FC" w:rsidRDefault="003B365D" w:rsidP="00A86872">
      <w:pPr>
        <w:pStyle w:val="Nagwek1"/>
      </w:pPr>
      <w:r w:rsidRPr="004100AC">
        <w:t>Opis kryteriów oceny ofert, wraz z podaniem wag tych kryteriów i sposobu oceny ofert</w:t>
      </w:r>
    </w:p>
    <w:p w14:paraId="55C288CF" w14:textId="77777777" w:rsidR="00DD22FC" w:rsidRPr="00DD22FC" w:rsidRDefault="00DD22FC" w:rsidP="00DD22FC">
      <w:pPr>
        <w:numPr>
          <w:ilvl w:val="0"/>
          <w:numId w:val="10"/>
        </w:numPr>
        <w:tabs>
          <w:tab w:val="clear" w:pos="948"/>
          <w:tab w:val="num" w:pos="454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Przy dokonywaniu wyboru najkorzystniejszej oferty Zamawiający stosować będzie następujące   kryteria oceny ofert: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2864"/>
        <w:gridCol w:w="2410"/>
      </w:tblGrid>
      <w:tr w:rsidR="00DD22FC" w:rsidRPr="00DD22FC" w14:paraId="5DF8588D" w14:textId="77777777" w:rsidTr="00C05B89">
        <w:trPr>
          <w:trHeight w:hRule="exact" w:val="519"/>
        </w:trPr>
        <w:tc>
          <w:tcPr>
            <w:tcW w:w="2864" w:type="dxa"/>
          </w:tcPr>
          <w:p w14:paraId="23076084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kryterium</w:t>
            </w:r>
          </w:p>
        </w:tc>
        <w:tc>
          <w:tcPr>
            <w:tcW w:w="2410" w:type="dxa"/>
          </w:tcPr>
          <w:p w14:paraId="6D0E7055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Waga</w:t>
            </w:r>
          </w:p>
        </w:tc>
      </w:tr>
      <w:tr w:rsidR="00DD22FC" w:rsidRPr="00DD22FC" w14:paraId="0C275759" w14:textId="77777777" w:rsidTr="00C05B89">
        <w:trPr>
          <w:trHeight w:hRule="exact" w:val="395"/>
        </w:trPr>
        <w:tc>
          <w:tcPr>
            <w:tcW w:w="2864" w:type="dxa"/>
          </w:tcPr>
          <w:p w14:paraId="1B69F3D0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</w:t>
            </w:r>
          </w:p>
        </w:tc>
        <w:tc>
          <w:tcPr>
            <w:tcW w:w="2410" w:type="dxa"/>
          </w:tcPr>
          <w:p w14:paraId="4ABB3D31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60 % (max. 60 punktów)</w:t>
            </w:r>
          </w:p>
        </w:tc>
      </w:tr>
      <w:tr w:rsidR="00DD22FC" w:rsidRPr="00DD22FC" w14:paraId="25D057E2" w14:textId="77777777" w:rsidTr="00C05B89">
        <w:trPr>
          <w:trHeight w:hRule="exact" w:val="400"/>
        </w:trPr>
        <w:tc>
          <w:tcPr>
            <w:tcW w:w="2864" w:type="dxa"/>
          </w:tcPr>
          <w:p w14:paraId="5C4E9CF0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21" w:name="_Hlk53149248"/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Doświadczenie Projektanta</w:t>
            </w:r>
          </w:p>
        </w:tc>
        <w:tc>
          <w:tcPr>
            <w:tcW w:w="2410" w:type="dxa"/>
          </w:tcPr>
          <w:p w14:paraId="4EE79873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30 % (max. 30 punktów)</w:t>
            </w:r>
          </w:p>
        </w:tc>
      </w:tr>
      <w:tr w:rsidR="00DD22FC" w:rsidRPr="00DD22FC" w14:paraId="74F31B76" w14:textId="77777777" w:rsidTr="00C05B89">
        <w:trPr>
          <w:trHeight w:hRule="exact" w:val="403"/>
        </w:trPr>
        <w:tc>
          <w:tcPr>
            <w:tcW w:w="2864" w:type="dxa"/>
          </w:tcPr>
          <w:p w14:paraId="44C8465A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realizacji zamówienia</w:t>
            </w:r>
          </w:p>
        </w:tc>
        <w:tc>
          <w:tcPr>
            <w:tcW w:w="2410" w:type="dxa"/>
          </w:tcPr>
          <w:p w14:paraId="523FCEF3" w14:textId="77777777" w:rsidR="00DD22FC" w:rsidRPr="00DD22FC" w:rsidRDefault="00DD22FC" w:rsidP="00DD22F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22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10 % (max. 10 punktów)</w:t>
            </w:r>
          </w:p>
        </w:tc>
      </w:tr>
      <w:bookmarkEnd w:id="21"/>
    </w:tbl>
    <w:p w14:paraId="2D71803E" w14:textId="77777777" w:rsidR="00DD22FC" w:rsidRPr="00DD22FC" w:rsidRDefault="00DD22FC" w:rsidP="00DD22FC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51A675" w14:textId="77777777" w:rsidR="00DD22FC" w:rsidRPr="00DD22FC" w:rsidRDefault="00DD22FC" w:rsidP="00DD22FC">
      <w:pPr>
        <w:numPr>
          <w:ilvl w:val="0"/>
          <w:numId w:val="10"/>
        </w:numPr>
        <w:tabs>
          <w:tab w:val="clear" w:pos="948"/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D22FC">
        <w:rPr>
          <w:rFonts w:asciiTheme="minorHAnsi" w:hAnsiTheme="minorHAnsi" w:cstheme="minorHAnsi"/>
          <w:b/>
          <w:bCs/>
          <w:color w:val="000000" w:themeColor="text1"/>
        </w:rPr>
        <w:t>Kryterium „Cena” (</w:t>
      </w:r>
      <w:proofErr w:type="spellStart"/>
      <w:r w:rsidRPr="00DD22FC">
        <w:rPr>
          <w:rFonts w:asciiTheme="minorHAnsi" w:hAnsiTheme="minorHAnsi" w:cstheme="minorHAnsi"/>
          <w:b/>
          <w:bCs/>
          <w:color w:val="000000" w:themeColor="text1"/>
        </w:rPr>
        <w:t>Pc</w:t>
      </w:r>
      <w:proofErr w:type="spellEnd"/>
      <w:r w:rsidRPr="00DD22FC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356BD1D6" w14:textId="77777777" w:rsidR="00DD22FC" w:rsidRPr="00DD22FC" w:rsidRDefault="00DD22FC" w:rsidP="00DD22FC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 xml:space="preserve">Kryterium „Cena” będzie rozpatrywana na podstawie ceny brutto za wykonanie przedmiotu zamówienia, podanej przez Wykonawcę w Formularzu ofertowym. </w:t>
      </w:r>
    </w:p>
    <w:p w14:paraId="045DD7FC" w14:textId="77777777" w:rsidR="00DD22FC" w:rsidRPr="00DD22FC" w:rsidRDefault="00DD22FC" w:rsidP="00DD22FC">
      <w:pPr>
        <w:spacing w:after="0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Zamawiający ofercie o najniższej cenie przyzna 60 punktów a każdej następnej zostanie przyporządkowana liczba punktów proporcjonalnie mniejsza, według wzoru:</w:t>
      </w:r>
    </w:p>
    <w:p w14:paraId="1F339ED6" w14:textId="77777777" w:rsidR="00DD22FC" w:rsidRPr="00DD22FC" w:rsidRDefault="00B06C5D" w:rsidP="00DD22FC">
      <w:pPr>
        <w:ind w:left="56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bad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of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</m:t>
          </m:r>
          <m:r>
            <w:rPr>
              <w:rFonts w:ascii="Cambria Math" w:hAnsi="Cambria Math" w:cstheme="minorHAnsi"/>
              <w:color w:val="000000" w:themeColor="text1"/>
            </w:rPr>
            <m:t>x</m:t>
          </m:r>
          <m:r>
            <w:rPr>
              <w:rFonts w:ascii="Cambria Math" w:hAnsi="Cambria Math" w:cstheme="minorHAnsi"/>
              <w:color w:val="000000" w:themeColor="text1"/>
            </w:rPr>
            <m:t xml:space="preserve"> 60</m:t>
          </m:r>
        </m:oMath>
      </m:oMathPara>
    </w:p>
    <w:p w14:paraId="1A614BBD" w14:textId="77777777" w:rsidR="00DD22FC" w:rsidRPr="00DD22FC" w:rsidRDefault="00DD22FC" w:rsidP="00DD22FC">
      <w:pPr>
        <w:spacing w:after="0"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gdzie:</w:t>
      </w:r>
    </w:p>
    <w:p w14:paraId="21A35CE4" w14:textId="77777777" w:rsidR="00DD22FC" w:rsidRPr="00DD22FC" w:rsidRDefault="00B06C5D" w:rsidP="00DD22FC">
      <w:pPr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DD22FC" w:rsidRPr="00DD22FC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132F5865" w14:textId="77777777" w:rsidR="00DD22FC" w:rsidRPr="00DD22FC" w:rsidRDefault="00B06C5D" w:rsidP="00DD22FC">
      <w:pPr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min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DD22FC" w:rsidRPr="00DD22FC">
        <w:rPr>
          <w:rFonts w:asciiTheme="minorHAnsi" w:hAnsiTheme="minorHAnsi" w:cstheme="minorHAnsi"/>
          <w:color w:val="000000" w:themeColor="text1"/>
        </w:rPr>
        <w:t>najniższa cena brutto z ocenianych ofert (zł)</w:t>
      </w:r>
    </w:p>
    <w:p w14:paraId="1A5ECBB2" w14:textId="77777777" w:rsidR="00DD22FC" w:rsidRPr="00DD22FC" w:rsidRDefault="00B06C5D" w:rsidP="00DD22FC">
      <w:pPr>
        <w:tabs>
          <w:tab w:val="left" w:pos="993"/>
        </w:tabs>
        <w:spacing w:after="0" w:line="247" w:lineRule="auto"/>
        <w:ind w:left="567"/>
        <w:jc w:val="both"/>
        <w:rPr>
          <w:rFonts w:asciiTheme="minorHAnsi" w:hAnsiTheme="minorHAnsi" w:cstheme="minorHAnsi"/>
          <w:color w:val="000000" w:themeColor="text1"/>
          <w:spacing w:val="4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</m:t>
            </m:r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r>
              <w:rPr>
                <w:rFonts w:ascii="Cambria Math" w:hAnsi="Cambria Math" w:cstheme="minorHAnsi"/>
                <w:color w:val="000000" w:themeColor="text1"/>
              </w:rPr>
              <m:t>of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DD22FC" w:rsidRPr="00DD22FC">
        <w:rPr>
          <w:rFonts w:asciiTheme="minorHAnsi" w:hAnsiTheme="minorHAnsi" w:cstheme="minorHAnsi"/>
          <w:color w:val="000000" w:themeColor="text1"/>
        </w:rPr>
        <w:t>cena brutto badanej oferty (zł)</w:t>
      </w:r>
    </w:p>
    <w:p w14:paraId="41B93D90" w14:textId="77777777" w:rsidR="00DD22FC" w:rsidRPr="00DD22FC" w:rsidRDefault="00DD22FC" w:rsidP="00DD22FC">
      <w:pPr>
        <w:autoSpaceDE w:val="0"/>
        <w:spacing w:after="0" w:line="240" w:lineRule="auto"/>
        <w:ind w:left="567" w:hanging="141"/>
        <w:jc w:val="both"/>
        <w:rPr>
          <w:rFonts w:asciiTheme="minorHAnsi" w:hAnsiTheme="minorHAnsi" w:cstheme="minorHAnsi"/>
          <w:color w:val="000000" w:themeColor="text1"/>
        </w:rPr>
      </w:pPr>
    </w:p>
    <w:p w14:paraId="7A7B853E" w14:textId="77777777" w:rsidR="00DD22FC" w:rsidRPr="00DD22FC" w:rsidRDefault="00DD22FC" w:rsidP="00DD22FC">
      <w:pPr>
        <w:numPr>
          <w:ilvl w:val="0"/>
          <w:numId w:val="10"/>
        </w:numPr>
        <w:tabs>
          <w:tab w:val="clear" w:pos="948"/>
          <w:tab w:val="num" w:pos="454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DD22FC">
        <w:rPr>
          <w:rFonts w:asciiTheme="minorHAnsi" w:hAnsiTheme="minorHAnsi" w:cstheme="minorHAnsi"/>
          <w:b/>
          <w:color w:val="000000" w:themeColor="text1"/>
        </w:rPr>
        <w:t>Kryterium „Doświadczenie Projektanta” (Pd)</w:t>
      </w:r>
    </w:p>
    <w:p w14:paraId="6C766EE3" w14:textId="77777777" w:rsidR="00DD22FC" w:rsidRPr="00DD22FC" w:rsidRDefault="00DD22FC" w:rsidP="00DD22FC">
      <w:pPr>
        <w:spacing w:after="0" w:line="247" w:lineRule="auto"/>
        <w:jc w:val="both"/>
        <w:rPr>
          <w:rFonts w:asciiTheme="minorHAnsi" w:hAnsiTheme="minorHAnsi" w:cstheme="minorHAnsi"/>
          <w:b/>
          <w:bCs/>
          <w:iCs/>
          <w:u w:val="single"/>
        </w:rPr>
      </w:pPr>
    </w:p>
    <w:p w14:paraId="2D051EFF" w14:textId="77777777" w:rsidR="00DD22FC" w:rsidRPr="00DD22FC" w:rsidRDefault="00DD22FC" w:rsidP="00DD22FC">
      <w:pPr>
        <w:spacing w:after="0" w:line="247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DD22FC">
        <w:rPr>
          <w:rFonts w:asciiTheme="minorHAnsi" w:hAnsiTheme="minorHAnsi" w:cstheme="minorHAnsi"/>
          <w:bCs/>
          <w:iCs/>
          <w:color w:val="000000" w:themeColor="text1"/>
        </w:rPr>
        <w:t>Liczba punktów w tym kryterium zostanie przyznana Wykonawcy, który do realizacji zamówienia wskaże projektanta posiadającego doświadczenie w opracowaniu dokumentacji projektowych/technicznych                           w zakresie branży ogólnobudowlanej:</w:t>
      </w:r>
    </w:p>
    <w:p w14:paraId="3882E1F2" w14:textId="77777777" w:rsidR="00DD22FC" w:rsidRPr="00DD22FC" w:rsidRDefault="00DD22FC" w:rsidP="00DD22FC">
      <w:pPr>
        <w:spacing w:after="0" w:line="247" w:lineRule="auto"/>
        <w:ind w:left="567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bookmarkStart w:id="22" w:name="_Hlk94600338"/>
      <w:r w:rsidRPr="00DD22FC">
        <w:rPr>
          <w:rFonts w:asciiTheme="minorHAnsi" w:hAnsiTheme="minorHAnsi" w:cstheme="minorHAnsi"/>
          <w:bCs/>
          <w:iCs/>
          <w:color w:val="000000" w:themeColor="text1"/>
        </w:rPr>
        <w:t>- za opracowanie 0 - 1 dokumentacji - 0 pkt,</w:t>
      </w:r>
    </w:p>
    <w:p w14:paraId="1022DB6E" w14:textId="77777777" w:rsidR="00DD22FC" w:rsidRPr="00DD22FC" w:rsidRDefault="00DD22FC" w:rsidP="00DD22FC">
      <w:pPr>
        <w:spacing w:after="0" w:line="247" w:lineRule="auto"/>
        <w:ind w:left="567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DD22FC">
        <w:rPr>
          <w:rFonts w:asciiTheme="minorHAnsi" w:hAnsiTheme="minorHAnsi" w:cstheme="minorHAnsi"/>
          <w:bCs/>
          <w:iCs/>
          <w:color w:val="000000" w:themeColor="text1"/>
        </w:rPr>
        <w:t>- za opracowanie 2 dokumentacji - 15 pkt,</w:t>
      </w:r>
    </w:p>
    <w:p w14:paraId="2448CEA0" w14:textId="77777777" w:rsidR="00DD22FC" w:rsidRPr="00DD22FC" w:rsidRDefault="00DD22FC" w:rsidP="00DD22FC">
      <w:pPr>
        <w:spacing w:after="0" w:line="276" w:lineRule="auto"/>
        <w:ind w:left="567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DD22FC">
        <w:rPr>
          <w:rFonts w:asciiTheme="minorHAnsi" w:hAnsiTheme="minorHAnsi" w:cstheme="minorHAnsi"/>
          <w:bCs/>
          <w:iCs/>
          <w:color w:val="000000" w:themeColor="text1"/>
        </w:rPr>
        <w:t>- za opracowanie 3 i więcej dokumentacji - 30 pkt,</w:t>
      </w:r>
    </w:p>
    <w:p w14:paraId="182B846D" w14:textId="77777777" w:rsidR="00DD22FC" w:rsidRPr="00DD22FC" w:rsidRDefault="00DD22FC" w:rsidP="00DD22FC">
      <w:pPr>
        <w:spacing w:after="0" w:line="247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bookmarkStart w:id="23" w:name="_Hlk94600792"/>
      <w:r w:rsidRPr="00DD22FC">
        <w:rPr>
          <w:rFonts w:asciiTheme="minorHAnsi" w:hAnsiTheme="minorHAnsi" w:cstheme="minorHAnsi"/>
          <w:bCs/>
          <w:iCs/>
          <w:color w:val="000000" w:themeColor="text1"/>
        </w:rPr>
        <w:lastRenderedPageBreak/>
        <w:t>Zamawiający informuje, iż w sytuacji, w której Wykonawca nie wskaże w Formularzu ofertowym opracowania dokumentacji projektowych, Wykonawcy zostanie przyznane w danym kryterium 0 punktów. Wykazanie się opracowaniem więcej niż 3 dokumentacji projektowych nie będzie skutkowało przyznaniem większej liczby punktów w przedmiotowym kryterium.</w:t>
      </w:r>
      <w:bookmarkEnd w:id="22"/>
      <w:bookmarkEnd w:id="23"/>
    </w:p>
    <w:p w14:paraId="58841B32" w14:textId="77777777" w:rsidR="00DD22FC" w:rsidRPr="00DD22FC" w:rsidRDefault="00DD22FC" w:rsidP="00DD22FC">
      <w:pPr>
        <w:spacing w:after="0" w:line="247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</w:p>
    <w:p w14:paraId="5F141F95" w14:textId="77777777" w:rsidR="00DD22FC" w:rsidRPr="00DD22FC" w:rsidRDefault="00DD22FC" w:rsidP="00DD22FC">
      <w:pPr>
        <w:numPr>
          <w:ilvl w:val="0"/>
          <w:numId w:val="10"/>
        </w:numPr>
        <w:tabs>
          <w:tab w:val="clear" w:pos="948"/>
          <w:tab w:val="num" w:pos="454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DD22FC">
        <w:rPr>
          <w:rFonts w:asciiTheme="minorHAnsi" w:hAnsiTheme="minorHAnsi" w:cstheme="minorHAnsi"/>
          <w:b/>
          <w:color w:val="000000" w:themeColor="text1"/>
        </w:rPr>
        <w:t>Kryterium „Skrócenie terminu realizacji zamówienia” (Pt)</w:t>
      </w:r>
    </w:p>
    <w:p w14:paraId="220C8FD7" w14:textId="77777777" w:rsidR="00DD22FC" w:rsidRPr="00DD22FC" w:rsidRDefault="00DD22FC" w:rsidP="00DD22FC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Liczba punktów w tym kryterium zostanie przyznana w następujący sposób:</w:t>
      </w:r>
    </w:p>
    <w:p w14:paraId="56F6F67B" w14:textId="77777777" w:rsidR="00DD22FC" w:rsidRPr="00DD22FC" w:rsidRDefault="00DD22FC" w:rsidP="00DD22FC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brak skrócenia terminu realizacji zamówienia Wykonawca otrzyma 0 pkt;</w:t>
      </w:r>
    </w:p>
    <w:p w14:paraId="5B5AC28B" w14:textId="77777777" w:rsidR="00DD22FC" w:rsidRPr="00DD22FC" w:rsidRDefault="00DD22FC" w:rsidP="00DD22FC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1 dzień Wykonawca otrzyma 2 pkt</w:t>
      </w:r>
    </w:p>
    <w:p w14:paraId="43E643FC" w14:textId="77777777" w:rsidR="00DD22FC" w:rsidRPr="00DD22FC" w:rsidRDefault="00DD22FC" w:rsidP="00DD22FC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2 dni Wykonawca otrzyma 4 pkt</w:t>
      </w:r>
    </w:p>
    <w:p w14:paraId="73CAED31" w14:textId="77777777" w:rsidR="00DD22FC" w:rsidRPr="00DD22FC" w:rsidRDefault="00DD22FC" w:rsidP="00DD22FC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3 dni Wykonawca otrzyma 6 pkt</w:t>
      </w:r>
    </w:p>
    <w:p w14:paraId="4AFA580D" w14:textId="77777777" w:rsidR="00DD22FC" w:rsidRPr="00DD22FC" w:rsidRDefault="00DD22FC" w:rsidP="00DD22FC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- za skrócenie terminu realizacji zamówienia o 4 dni Wykonawca otrzyma 8 pkt</w:t>
      </w:r>
    </w:p>
    <w:p w14:paraId="0110D041" w14:textId="77777777" w:rsidR="00DD22FC" w:rsidRPr="00DD22FC" w:rsidRDefault="00DD22FC" w:rsidP="00DD22FC">
      <w:pPr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 xml:space="preserve">- za skrócenie terminu realizacji zamówienia o 5 dni Wykonawca otrzyma 10 pkt; </w:t>
      </w:r>
    </w:p>
    <w:p w14:paraId="7D1205CE" w14:textId="77777777" w:rsidR="00DD22FC" w:rsidRPr="00DD22FC" w:rsidRDefault="00DD22FC" w:rsidP="00DD22FC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4" w:name="_Hlk94600448"/>
      <w:r w:rsidRPr="00DD22FC">
        <w:rPr>
          <w:rFonts w:asciiTheme="minorHAnsi" w:hAnsiTheme="minorHAnsi" w:cstheme="minorHAnsi"/>
          <w:color w:val="000000" w:themeColor="text1"/>
          <w:sz w:val="21"/>
          <w:szCs w:val="21"/>
        </w:rPr>
        <w:t>Zamawiający informuje, iż w sytuacji w której Wykonawca nie wskaże w Formularzu ofertowym skrócenia terminu realizacji zamówienia, Zamawiający do oceny oferty, przyjmie najdłuższy możliwy termin realizacji zamówienia, a w kryterium „Termin realizacji ” zostanie przyznane 0 punktów. Skrócenie terminu realizacji zamówienia o więcej niż 5 dni nie będzie skutkowało przyznaniem większej liczby punktów w przedmiotowym kryterium.</w:t>
      </w:r>
      <w:bookmarkEnd w:id="24"/>
    </w:p>
    <w:p w14:paraId="3775B8E2" w14:textId="77777777" w:rsidR="00DD22FC" w:rsidRPr="00DD22FC" w:rsidRDefault="00DD22FC" w:rsidP="00DD22FC">
      <w:pPr>
        <w:numPr>
          <w:ilvl w:val="0"/>
          <w:numId w:val="10"/>
        </w:numPr>
        <w:tabs>
          <w:tab w:val="clear" w:pos="948"/>
          <w:tab w:val="num" w:pos="454"/>
        </w:tabs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Zamawiający uzna za najkorzystniejszą ofertę, która uzyska sumarycznie największą ilość punktów ze wszystkich kryteriów. Wybrana zostanie oferta z największą sumą punktów wg wzoru:</w:t>
      </w:r>
    </w:p>
    <w:p w14:paraId="3A427DA9" w14:textId="77777777" w:rsidR="00DD22FC" w:rsidRPr="00DD22FC" w:rsidRDefault="00B06C5D" w:rsidP="00DD22FC">
      <w:pPr>
        <w:spacing w:line="240" w:lineRule="auto"/>
        <w:ind w:left="68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=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 xml:space="preserve">+ </m:t>
          </m:r>
          <m:r>
            <w:rPr>
              <w:rFonts w:ascii="Cambria Math" w:hAnsi="Cambria Math" w:cstheme="minorHAnsi"/>
              <w:color w:val="000000" w:themeColor="text1"/>
            </w:rPr>
            <m:t>Pd</m:t>
          </m:r>
          <m:r>
            <w:rPr>
              <w:rFonts w:ascii="Cambria Math" w:hAnsi="Cambria Math" w:cstheme="minorHAnsi"/>
              <w:color w:val="000000" w:themeColor="text1"/>
            </w:rPr>
            <m:t>+</m:t>
          </m:r>
          <m:r>
            <w:rPr>
              <w:rFonts w:ascii="Cambria Math" w:hAnsi="Cambria Math" w:cstheme="minorHAnsi"/>
              <w:color w:val="000000" w:themeColor="text1"/>
            </w:rPr>
            <m:t>Pt</m:t>
          </m:r>
        </m:oMath>
      </m:oMathPara>
    </w:p>
    <w:p w14:paraId="23DB81C8" w14:textId="77777777" w:rsidR="00DD22FC" w:rsidRPr="00DD22FC" w:rsidRDefault="00DD22FC" w:rsidP="00DD22FC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gdzie:</w:t>
      </w:r>
    </w:p>
    <w:p w14:paraId="370E90C7" w14:textId="77777777" w:rsidR="00DD22FC" w:rsidRPr="00DD22FC" w:rsidRDefault="00DD22FC" w:rsidP="00DD22FC">
      <w:pPr>
        <w:spacing w:after="0" w:line="247" w:lineRule="auto"/>
        <w:ind w:left="567"/>
        <w:jc w:val="both"/>
        <w:rPr>
          <w:rFonts w:asciiTheme="minorHAnsi" w:hAnsiTheme="minorHAnsi" w:cstheme="minorHAnsi"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P-</m:t>
        </m:r>
      </m:oMath>
      <w:r w:rsidRPr="00DD22FC">
        <w:rPr>
          <w:rFonts w:asciiTheme="minorHAnsi" w:hAnsiTheme="minorHAnsi" w:cstheme="minorHAnsi"/>
          <w:color w:val="000000" w:themeColor="text1"/>
        </w:rPr>
        <w:t xml:space="preserve"> </w:t>
      </w:r>
      <w:r w:rsidRPr="00DD22FC">
        <w:rPr>
          <w:rFonts w:asciiTheme="minorHAnsi" w:hAnsiTheme="minorHAnsi" w:cstheme="minorHAnsi"/>
          <w:iCs/>
          <w:color w:val="000000" w:themeColor="text1"/>
        </w:rPr>
        <w:t>sumaryczna ilość punktów uzyskana przez ofertę badaną</w:t>
      </w:r>
    </w:p>
    <w:p w14:paraId="44D4E1D5" w14:textId="77777777" w:rsidR="00DD22FC" w:rsidRPr="00DD22FC" w:rsidRDefault="00B06C5D" w:rsidP="00DD22FC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DD22FC" w:rsidRPr="00DD22FC">
        <w:rPr>
          <w:rFonts w:asciiTheme="minorHAnsi" w:hAnsiTheme="minorHAnsi" w:cstheme="minorHAnsi"/>
          <w:color w:val="000000" w:themeColor="text1"/>
        </w:rPr>
        <w:t xml:space="preserve"> </w:t>
      </w:r>
      <w:r w:rsidR="00DD22FC" w:rsidRPr="00DD22F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DD22FC" w:rsidRPr="00DD22FC">
        <w:rPr>
          <w:rFonts w:asciiTheme="minorHAnsi" w:eastAsiaTheme="minorEastAsia" w:hAnsiTheme="minorHAnsi" w:cstheme="minorHAnsi"/>
          <w:iCs/>
          <w:color w:val="000000" w:themeColor="text1"/>
        </w:rPr>
        <w:t>ilość punktów przyznana ofercie badanej za cenę ofertową brutto</w:t>
      </w:r>
    </w:p>
    <w:p w14:paraId="35E8836B" w14:textId="77777777" w:rsidR="00DD22FC" w:rsidRPr="00DD22FC" w:rsidRDefault="00B06C5D" w:rsidP="00DD22FC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d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DD22FC" w:rsidRPr="00DD22FC">
        <w:rPr>
          <w:rFonts w:asciiTheme="minorHAnsi" w:eastAsiaTheme="minorEastAsia" w:hAnsiTheme="minorHAnsi" w:cstheme="minorHAnsi"/>
          <w:iCs/>
          <w:color w:val="000000" w:themeColor="text1"/>
        </w:rPr>
        <w:t>ilość punktów przyznana ofercie badanej za doświadczenie projektanta</w:t>
      </w:r>
    </w:p>
    <w:p w14:paraId="34066DF3" w14:textId="77777777" w:rsidR="00DD22FC" w:rsidRPr="00DD22FC" w:rsidRDefault="00DD22FC" w:rsidP="00DD22FC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DD22FC">
        <w:rPr>
          <w:rFonts w:ascii="Cambria" w:eastAsiaTheme="minorEastAsia" w:hAnsi="Cambria" w:cstheme="minorHAnsi"/>
          <w:i/>
          <w:color w:val="000000" w:themeColor="text1"/>
        </w:rPr>
        <w:t>P</w:t>
      </w:r>
      <w:r w:rsidRPr="00DD22FC">
        <w:rPr>
          <w:rFonts w:ascii="Cambria" w:eastAsiaTheme="minorEastAsia" w:hAnsi="Cambria" w:cstheme="minorHAnsi"/>
          <w:i/>
          <w:color w:val="000000" w:themeColor="text1"/>
          <w:vertAlign w:val="subscript"/>
        </w:rPr>
        <w:t xml:space="preserve">t   </w:t>
      </w:r>
      <m:oMath>
        <m:r>
          <w:rPr>
            <w:rFonts w:ascii="Cambria Math" w:eastAsiaTheme="minorEastAsia" w:hAnsi="Cambria Math" w:cstheme="minorHAnsi"/>
            <w:color w:val="000000" w:themeColor="text1"/>
            <w:vertAlign w:val="subscript"/>
          </w:rPr>
          <m:t>-</m:t>
        </m:r>
      </m:oMath>
      <w:r w:rsidRPr="00DD22FC">
        <w:rPr>
          <w:rFonts w:ascii="Cambria" w:eastAsiaTheme="minorEastAsia" w:hAnsi="Cambria" w:cstheme="minorHAnsi"/>
          <w:i/>
          <w:color w:val="000000" w:themeColor="text1"/>
          <w:vertAlign w:val="subscript"/>
        </w:rPr>
        <w:t xml:space="preserve"> </w:t>
      </w:r>
      <w:r w:rsidRPr="00DD22FC">
        <w:rPr>
          <w:rFonts w:asciiTheme="minorHAnsi" w:eastAsiaTheme="minorEastAsia" w:hAnsiTheme="minorHAnsi" w:cstheme="minorHAnsi"/>
          <w:color w:val="000000" w:themeColor="text1"/>
        </w:rPr>
        <w:t>ilość punktów przyznana ofercie badanej za skrócenie terminu realizacji zamówienia</w:t>
      </w:r>
    </w:p>
    <w:p w14:paraId="75B4C117" w14:textId="77777777" w:rsidR="00DD22FC" w:rsidRPr="00DD22FC" w:rsidRDefault="00DD22FC" w:rsidP="00DD22FC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326089F0" w14:textId="77777777" w:rsidR="00DD22FC" w:rsidRPr="00DD22FC" w:rsidRDefault="00DD22FC" w:rsidP="00DD22FC">
      <w:pPr>
        <w:tabs>
          <w:tab w:val="center" w:pos="567"/>
        </w:tabs>
        <w:spacing w:after="0"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DD22FC">
        <w:rPr>
          <w:rFonts w:asciiTheme="minorHAnsi" w:hAnsiTheme="minorHAnsi" w:cstheme="minorHAnsi"/>
          <w:color w:val="000000" w:themeColor="text1"/>
        </w:rPr>
        <w:t>6.       Zamawiający zastosuje zaokrąglenie każdego wyniku do dwóch miejsc po przecinku.</w:t>
      </w:r>
    </w:p>
    <w:p w14:paraId="64741E7D" w14:textId="77777777" w:rsidR="00DD22FC" w:rsidRPr="00A86872" w:rsidRDefault="00DD22FC" w:rsidP="00A86872">
      <w:pPr>
        <w:rPr>
          <w:lang w:val="x-none" w:eastAsia="x-none"/>
        </w:rPr>
      </w:pPr>
    </w:p>
    <w:p w14:paraId="27183126" w14:textId="77777777" w:rsidR="003B365D" w:rsidRPr="004100AC" w:rsidRDefault="003B365D" w:rsidP="00385BA5">
      <w:pPr>
        <w:pStyle w:val="Nagwek1"/>
      </w:pPr>
      <w:r w:rsidRPr="004100AC">
        <w:t>Wymagania dotyczące zabezpieczenia należytego wykonania umowy</w:t>
      </w:r>
    </w:p>
    <w:p w14:paraId="66223F77" w14:textId="77777777" w:rsidR="003B365D" w:rsidRPr="004100AC" w:rsidRDefault="003B365D" w:rsidP="00930AAE">
      <w:pPr>
        <w:pStyle w:val="Akapitzlist"/>
        <w:numPr>
          <w:ilvl w:val="0"/>
          <w:numId w:val="12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Zamawiający nie żąda od Wykonawcy, którego oferta zostanie wybrana jako najkorzystniejsza, wniesienia zabezpieczenia należytego wykonania umowy.</w:t>
      </w:r>
    </w:p>
    <w:p w14:paraId="4AE9AF11" w14:textId="77777777" w:rsidR="003B365D" w:rsidRPr="004100AC" w:rsidRDefault="003B365D" w:rsidP="00385BA5">
      <w:pPr>
        <w:pStyle w:val="Nagwek1"/>
      </w:pPr>
      <w:r w:rsidRPr="004100AC">
        <w:t>Informacje o formalnościach, jakie muszą zostać dopełnione po wyborze oferty w celu zawarcia umowy w sprawie zamówienia publicznego</w:t>
      </w:r>
    </w:p>
    <w:p w14:paraId="01EDFC2A" w14:textId="77777777" w:rsidR="003B365D" w:rsidRPr="004100AC" w:rsidRDefault="003B365D" w:rsidP="00930AAE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Jeżeli została wybrana oferta wykonawców wspólnie ubiegających się o udzielenie zamówienia, Zamawiający żąda przedłożenia przed zawarciem umowy w sprawie zamówienia publicznego kopii umowy regulującej współpracę tych wykonawców. Umowa powinna określać co najmniej:</w:t>
      </w:r>
    </w:p>
    <w:p w14:paraId="21EF9AB2" w14:textId="77777777" w:rsidR="003B365D" w:rsidRPr="004100AC" w:rsidRDefault="003B365D" w:rsidP="00930AAE">
      <w:pPr>
        <w:pStyle w:val="Akapitzlist"/>
        <w:numPr>
          <w:ilvl w:val="1"/>
          <w:numId w:val="11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000E646E" w14:textId="77777777" w:rsidR="003B365D" w:rsidRPr="004100AC" w:rsidRDefault="003B365D" w:rsidP="00930AAE">
      <w:pPr>
        <w:pStyle w:val="Akapitzlist"/>
        <w:numPr>
          <w:ilvl w:val="1"/>
          <w:numId w:val="11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określenie zakresu działania poszczególnych stron umowy,</w:t>
      </w:r>
    </w:p>
    <w:p w14:paraId="432F7833" w14:textId="77777777" w:rsidR="003B365D" w:rsidRPr="004100AC" w:rsidRDefault="003B365D" w:rsidP="00930AAE">
      <w:pPr>
        <w:pStyle w:val="Akapitzlist"/>
        <w:numPr>
          <w:ilvl w:val="1"/>
          <w:numId w:val="11"/>
        </w:numPr>
        <w:tabs>
          <w:tab w:val="clear" w:pos="1021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czas obowiązywania umowy, który nie może być krótszy niż okres obejmujący realizację zamówienia.</w:t>
      </w:r>
    </w:p>
    <w:p w14:paraId="398B4F5F" w14:textId="3E3BC765" w:rsidR="0084748D" w:rsidRPr="008F2E84" w:rsidRDefault="0084748D" w:rsidP="008F2E84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F2E84">
        <w:rPr>
          <w:rFonts w:asciiTheme="minorHAnsi" w:hAnsiTheme="minorHAnsi" w:cstheme="minorHAnsi"/>
          <w:b/>
          <w:bCs/>
          <w:color w:val="000000" w:themeColor="text1"/>
        </w:rPr>
        <w:t>Przed podpisaniem umowy wykonawca zobowiązany jest przedłożyć dokumenty lub kserokopie dokumentów poświadczonych za zgodność z oryginałem potwierdzających wykształcenie i</w:t>
      </w:r>
      <w:r w:rsidR="008F2E84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8F2E84">
        <w:rPr>
          <w:rFonts w:asciiTheme="minorHAnsi" w:hAnsiTheme="minorHAnsi" w:cstheme="minorHAnsi"/>
          <w:b/>
          <w:bCs/>
          <w:color w:val="000000" w:themeColor="text1"/>
        </w:rPr>
        <w:t xml:space="preserve">kwalifikacje zawodowe osób wskazanych w </w:t>
      </w:r>
      <w:r w:rsidR="00C149DB">
        <w:rPr>
          <w:rFonts w:asciiTheme="minorHAnsi" w:hAnsiTheme="minorHAnsi" w:cstheme="minorHAnsi"/>
          <w:b/>
          <w:bCs/>
          <w:color w:val="000000" w:themeColor="text1"/>
        </w:rPr>
        <w:t>załączniku nr 5</w:t>
      </w:r>
      <w:r w:rsidR="0094690B">
        <w:rPr>
          <w:rFonts w:asciiTheme="minorHAnsi" w:hAnsiTheme="minorHAnsi" w:cstheme="minorHAnsi"/>
          <w:b/>
          <w:bCs/>
          <w:color w:val="000000" w:themeColor="text1"/>
        </w:rPr>
        <w:t>, które będą realizować zamówienie</w:t>
      </w:r>
      <w:r w:rsidRPr="008F2E84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F2304C3" w14:textId="3A967821" w:rsidR="003B365D" w:rsidRPr="004100AC" w:rsidRDefault="003B365D" w:rsidP="00930AAE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>O terminie złożenia dokumentów, o których mowa w wyżej Zamawiający powiadomi Wykonawcę.</w:t>
      </w:r>
    </w:p>
    <w:p w14:paraId="4D7A71D9" w14:textId="77777777" w:rsidR="003B365D" w:rsidRPr="004100AC" w:rsidRDefault="003B365D" w:rsidP="00930AAE">
      <w:pPr>
        <w:pStyle w:val="Akapitzlist"/>
        <w:numPr>
          <w:ilvl w:val="0"/>
          <w:numId w:val="11"/>
        </w:numPr>
        <w:tabs>
          <w:tab w:val="clear" w:pos="454"/>
        </w:tabs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4100AC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4100AC">
        <w:rPr>
          <w:rFonts w:asciiTheme="minorHAnsi" w:hAnsiTheme="minorHAnsi" w:cstheme="minorHAnsi"/>
          <w:color w:val="000000" w:themeColor="text1"/>
        </w:rPr>
        <w:t>wykonawca</w:t>
      </w:r>
      <w:r w:rsidRPr="004100AC">
        <w:rPr>
          <w:rFonts w:asciiTheme="minorHAnsi" w:hAnsiTheme="minorHAnsi" w:cstheme="minorHAnsi"/>
          <w:color w:val="000000" w:themeColor="text1"/>
        </w:rPr>
        <w:t>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6D6E76D5" w14:textId="77777777" w:rsidR="003B365D" w:rsidRPr="005272E4" w:rsidRDefault="003B365D" w:rsidP="00385BA5">
      <w:pPr>
        <w:pStyle w:val="Nagwek1"/>
        <w:rPr>
          <w:sz w:val="21"/>
          <w:szCs w:val="21"/>
        </w:rPr>
      </w:pPr>
      <w:r w:rsidRPr="005272E4">
        <w:rPr>
          <w:sz w:val="21"/>
          <w:szCs w:val="21"/>
        </w:rPr>
        <w:lastRenderedPageBreak/>
        <w:t>Pouczenie o środkach ochrony prawnej przysługujących wykonawcy.</w:t>
      </w:r>
    </w:p>
    <w:p w14:paraId="41D1C3E3" w14:textId="77777777" w:rsidR="003B365D" w:rsidRPr="005272E4" w:rsidRDefault="003B365D" w:rsidP="005272E4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754B4B5" w14:textId="77777777" w:rsidR="003B365D" w:rsidRPr="005272E4" w:rsidRDefault="003B365D" w:rsidP="005272E4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Środki ochrony prawnej wobec ogłoszenia wszczynającego postępowanie o udzielenie oraz dokumentów zamówienia przysługują również organizacjom wpisanym na listę, o której mowa w art. 469 pkt 15 ustawy </w:t>
      </w:r>
      <w:proofErr w:type="spellStart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, oraz Rzecznikowi Małych i Średnich Przedsiębiorców.</w:t>
      </w:r>
    </w:p>
    <w:p w14:paraId="77A5440A" w14:textId="77777777" w:rsidR="003B365D" w:rsidRPr="005272E4" w:rsidRDefault="003B365D" w:rsidP="005272E4">
      <w:pPr>
        <w:pStyle w:val="Akapitzlist"/>
        <w:numPr>
          <w:ilvl w:val="0"/>
          <w:numId w:val="13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Szczegółowe informacje dotyczące środków ochrony prawnej określa Dział IX ustawy </w:t>
      </w:r>
      <w:proofErr w:type="spellStart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1A302DFE" w14:textId="77777777" w:rsidR="003B365D" w:rsidRPr="005272E4" w:rsidRDefault="003B365D" w:rsidP="005272E4">
      <w:pPr>
        <w:pStyle w:val="Nagwek1"/>
        <w:spacing w:line="240" w:lineRule="auto"/>
        <w:rPr>
          <w:sz w:val="21"/>
          <w:szCs w:val="21"/>
        </w:rPr>
      </w:pPr>
      <w:r w:rsidRPr="005272E4">
        <w:rPr>
          <w:sz w:val="21"/>
          <w:szCs w:val="21"/>
        </w:rPr>
        <w:t>Informacje końcowe</w:t>
      </w:r>
    </w:p>
    <w:p w14:paraId="45613494" w14:textId="77777777" w:rsidR="003B365D" w:rsidRPr="005272E4" w:rsidRDefault="003B365D" w:rsidP="005272E4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Zasady udostępniania dokumentów określa art. 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80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ustawy oraz Rozporządzenie Ministra Rozwoju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, Pracy i Technologii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 dnia 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18 grudnia 2020 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r. w sprawie protokoł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ów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postępowania </w:t>
      </w:r>
      <w:r w:rsidR="00A315D9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oraz dokumentacji postępowania o udzielenie zamówienia publicznego</w:t>
      </w:r>
      <w:r w:rsidR="00A9128B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3D2ADA4C" w14:textId="77777777" w:rsidR="003B365D" w:rsidRPr="005272E4" w:rsidRDefault="003B365D" w:rsidP="005272E4">
      <w:pPr>
        <w:pStyle w:val="Akapitzlist"/>
        <w:numPr>
          <w:ilvl w:val="0"/>
          <w:numId w:val="17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W sprawach nieuregulowanych w SWZ zastosowanie mają przepisy ustawy oraz Kodeks cywilny.</w:t>
      </w:r>
    </w:p>
    <w:p w14:paraId="300568DB" w14:textId="77777777" w:rsidR="003B365D" w:rsidRPr="004100AC" w:rsidRDefault="003B365D" w:rsidP="005272E4">
      <w:pPr>
        <w:pStyle w:val="Nagwek1"/>
        <w:spacing w:line="240" w:lineRule="auto"/>
      </w:pPr>
      <w:r w:rsidRPr="004100AC">
        <w:t>Informacje dotyczące przetwarzania danych osobowych</w:t>
      </w:r>
    </w:p>
    <w:p w14:paraId="5A946BD4" w14:textId="77777777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Zamawiający informuje, że Administratorem danych osobowych Wykonawcy jest Zarząd Lokali Miejskich al. Kościuszki 47, 90-514 Łódź, tel. (42) 628 70 00 e-mail: </w:t>
      </w:r>
      <w:hyperlink r:id="rId26" w:history="1">
        <w:r w:rsidRPr="005272E4">
          <w:rPr>
            <w:rFonts w:asciiTheme="minorHAnsi" w:hAnsiTheme="minorHAnsi" w:cstheme="minorHAnsi"/>
            <w:color w:val="000000" w:themeColor="text1"/>
            <w:sz w:val="21"/>
            <w:szCs w:val="21"/>
          </w:rPr>
          <w:t>zlm@zlm.lodz.pl</w:t>
        </w:r>
      </w:hyperlink>
    </w:p>
    <w:p w14:paraId="0AF98ECB" w14:textId="77777777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 sprawach związanych z przetwarzaniem danych osobowych, można kontaktować się z Inspektorem Ochrony Danych, za pośrednictwem adresu e-mail: </w:t>
      </w:r>
      <w:hyperlink r:id="rId27" w:history="1">
        <w:r w:rsidRPr="005272E4">
          <w:rPr>
            <w:rFonts w:asciiTheme="minorHAnsi" w:hAnsiTheme="minorHAnsi" w:cstheme="minorHAnsi"/>
            <w:color w:val="000000" w:themeColor="text1"/>
            <w:sz w:val="21"/>
            <w:szCs w:val="21"/>
          </w:rPr>
          <w:t>iod@zlm.lodz.pl</w:t>
        </w:r>
      </w:hyperlink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22E7AF01" w14:textId="2EF9BE8C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Dane osobowe będą przetwarzane zgodnie z zapisami § 6 ust 1 litera c) 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</w:t>
      </w:r>
      <w:r w:rsidR="00F84163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r.</w:t>
      </w: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, str. 1) (zwane dalej RODO) tj. przeprowadzenia postępowania o udzielenie zamówienia publicznego oraz w celu archiwizacji.</w:t>
      </w:r>
    </w:p>
    <w:p w14:paraId="2D31881D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Podstawę prawną przetwarzania danych osobowych stanowią art. 19 ustawy Prawo zamówień publicznych oraz zapisy Art.6 ust.1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603F96B3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Dane osobowe będą ujawniane wykonawcom, oferentom oraz wszystkim zainteresowanym, a także podmiotom przetwarzającym dane na podstawie zawartych umów.</w:t>
      </w:r>
    </w:p>
    <w:p w14:paraId="02854CE3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Dane osobowe Wykonawcy będą przechowywane przez okres 5 lat od dnia zakończenia postępowania a jeżeli czas trwania umowy i gwarancji oraz rękojmi przekracza 5 lat okres przechowywania obejmuje cały czas trwania umowy, gwarancji i rękojmi. Okresy te dotyczą również Wykonawców, którzy złożyli oferty i nie zostały one uznane, jako najkorzystniejsze (nie zawarto z tymi wykonawcami umowy).</w:t>
      </w:r>
    </w:p>
    <w:p w14:paraId="4EE35D9B" w14:textId="77777777" w:rsidR="00DB5FD0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związanym z udziałem w postępowaniu </w:t>
      </w:r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 udzielenie zamówienia publicznego; konsekwencje niepodania określonych danych wynikają z ustawy </w:t>
      </w:r>
      <w:proofErr w:type="spellStart"/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B06995F" w14:textId="18E4CEAD" w:rsidR="001E4F05" w:rsidRPr="005272E4" w:rsidRDefault="00DB5FD0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294D500" w14:textId="77777777" w:rsidR="003B365D" w:rsidRPr="005272E4" w:rsidRDefault="003B365D" w:rsidP="005272E4">
      <w:pPr>
        <w:pStyle w:val="Akapitzlist"/>
        <w:numPr>
          <w:ilvl w:val="0"/>
          <w:numId w:val="18"/>
        </w:numPr>
        <w:tabs>
          <w:tab w:val="clear" w:pos="454"/>
        </w:tabs>
        <w:spacing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Nie przysługuje Pani/Panu:</w:t>
      </w:r>
    </w:p>
    <w:p w14:paraId="22BC09C3" w14:textId="77777777" w:rsidR="003B365D" w:rsidRPr="005272E4" w:rsidRDefault="003B365D" w:rsidP="005272E4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5" w:name="_Hlk22285765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w związku z art. 17 ust. 3 lit. b, d lub e RODO prawo do usunięcia danych osobowych;</w:t>
      </w:r>
    </w:p>
    <w:p w14:paraId="22CF507D" w14:textId="77777777" w:rsidR="003B365D" w:rsidRPr="005272E4" w:rsidRDefault="003B365D" w:rsidP="005272E4">
      <w:pPr>
        <w:pStyle w:val="Akapitzlist"/>
        <w:numPr>
          <w:ilvl w:val="0"/>
          <w:numId w:val="1"/>
        </w:numPr>
        <w:spacing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6" w:name="_Hlk22285772"/>
      <w:bookmarkEnd w:id="25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prawo do przenoszenia danych osobowych, o którym mowa w art. 20 RODO;</w:t>
      </w:r>
    </w:p>
    <w:p w14:paraId="064FA34E" w14:textId="77777777" w:rsidR="003B365D" w:rsidRPr="005272E4" w:rsidRDefault="003B365D" w:rsidP="005272E4">
      <w:pPr>
        <w:pStyle w:val="Akapitzlist"/>
        <w:numPr>
          <w:ilvl w:val="0"/>
          <w:numId w:val="1"/>
        </w:numPr>
        <w:spacing w:line="240" w:lineRule="auto"/>
        <w:ind w:left="709" w:hanging="142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7" w:name="_Hlk22285718"/>
      <w:bookmarkEnd w:id="26"/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na podstawie art. 21 RODO prawo sprzeciwu, wobec przetwarzania danych osobowych, gdyż podstawą prawną przetwarzania Pani/Pana danych osobowych jest art. 6 ust. 1 lit. c RODO.</w:t>
      </w:r>
      <w:bookmarkEnd w:id="27"/>
    </w:p>
    <w:p w14:paraId="7988FDAA" w14:textId="410C4D92" w:rsidR="001E4F05" w:rsidRPr="001E4F05" w:rsidRDefault="003B365D" w:rsidP="00670A0D">
      <w:pPr>
        <w:pStyle w:val="Nagwek1"/>
        <w:spacing w:line="240" w:lineRule="auto"/>
      </w:pPr>
      <w:r w:rsidRPr="004100AC">
        <w:t>Wykaz załączników do SWZ</w:t>
      </w:r>
    </w:p>
    <w:p w14:paraId="6EF6CAF7" w14:textId="77777777" w:rsidR="003B365D" w:rsidRPr="005272E4" w:rsidRDefault="003B365D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Formularz ofertowy</w:t>
      </w:r>
      <w:r w:rsidR="002731E4"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CD55095" w14:textId="77777777" w:rsidR="00602EF7" w:rsidRPr="005272E4" w:rsidRDefault="003B365D" w:rsidP="00670A0D">
      <w:pPr>
        <w:pStyle w:val="Akapitzlist"/>
        <w:numPr>
          <w:ilvl w:val="0"/>
          <w:numId w:val="20"/>
        </w:numPr>
        <w:tabs>
          <w:tab w:val="clear" w:pos="3783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Oświadczenie </w:t>
      </w: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o niepodleganiu wykluczeniu oraz spełnianiu warunków udziału</w:t>
      </w:r>
      <w:r w:rsidR="00B46C8C"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w postępowaniu.</w:t>
      </w:r>
    </w:p>
    <w:p w14:paraId="6E811880" w14:textId="77777777" w:rsidR="007151B0" w:rsidRPr="005272E4" w:rsidRDefault="007151B0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Zobowiązanie innego podmiotu do udostępnienia niezbędnych zasobów Wykonawców.</w:t>
      </w:r>
    </w:p>
    <w:p w14:paraId="05B22D0F" w14:textId="13C73F60" w:rsidR="006A0349" w:rsidRDefault="007151B0" w:rsidP="006A0349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color w:val="000000" w:themeColor="text1"/>
          <w:sz w:val="21"/>
          <w:szCs w:val="21"/>
        </w:rPr>
        <w:t>Wykaz usług.</w:t>
      </w:r>
    </w:p>
    <w:p w14:paraId="5DD70629" w14:textId="03479521" w:rsidR="00C32C6D" w:rsidRPr="00C32C6D" w:rsidRDefault="00C32C6D" w:rsidP="00C32C6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3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</w:t>
      </w:r>
      <w:r w:rsidRPr="006A0349">
        <w:rPr>
          <w:rFonts w:asciiTheme="minorHAnsi" w:hAnsiTheme="minorHAnsi" w:cstheme="minorHAnsi"/>
          <w:sz w:val="20"/>
          <w:szCs w:val="20"/>
        </w:rPr>
        <w:t>na temat wykształcenia i kwalifikacji zawodowych wykonawcy lub kadry kierowniczej wykonawcy</w:t>
      </w:r>
    </w:p>
    <w:p w14:paraId="368F7B69" w14:textId="0CD15E63" w:rsidR="007151B0" w:rsidRPr="005272E4" w:rsidRDefault="00F1605E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Projekt umowy</w:t>
      </w:r>
      <w:r w:rsidR="007151B0"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6EE72BC7" w14:textId="348B57E9" w:rsidR="00C05FEF" w:rsidRPr="005272E4" w:rsidRDefault="007151B0" w:rsidP="00670A0D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Opis Przedmiotu Zamówienia (OPZ)</w:t>
      </w:r>
      <w:r w:rsidR="00AC2F1D" w:rsidRPr="005272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sectPr w:rsidR="00C05FEF" w:rsidRPr="005272E4" w:rsidSect="00791AF7">
      <w:headerReference w:type="default" r:id="rId28"/>
      <w:footerReference w:type="default" r:id="rId29"/>
      <w:pgSz w:w="11906" w:h="16838"/>
      <w:pgMar w:top="1134" w:right="1134" w:bottom="1418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B638" w14:textId="77777777" w:rsidR="001B1609" w:rsidRDefault="001B1609">
      <w:pPr>
        <w:spacing w:after="0" w:line="240" w:lineRule="auto"/>
      </w:pPr>
      <w:r>
        <w:separator/>
      </w:r>
    </w:p>
  </w:endnote>
  <w:endnote w:type="continuationSeparator" w:id="0">
    <w:p w14:paraId="6A15BCAD" w14:textId="77777777" w:rsidR="001B1609" w:rsidRDefault="001B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BB2556" w:rsidRPr="00AD7090" w14:paraId="40680A58" w14:textId="77777777" w:rsidTr="00AD7090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75D92942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/>
          <w:vAlign w:val="center"/>
        </w:tcPr>
        <w:p w14:paraId="2710CB81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AD7090">
            <w:rPr>
              <w:rFonts w:ascii="Times New Roman" w:hAnsi="Times New Roman"/>
              <w:b/>
              <w:sz w:val="12"/>
              <w:szCs w:val="12"/>
            </w:rPr>
            <w:t>ZARZĄD</w:t>
          </w:r>
          <w:r w:rsidRPr="00AD7090">
            <w:rPr>
              <w:rFonts w:ascii="Times New Roman" w:hAnsi="Times New Roman"/>
              <w:b/>
              <w:spacing w:val="2"/>
              <w:sz w:val="12"/>
              <w:szCs w:val="12"/>
            </w:rPr>
            <w:t xml:space="preserve"> </w:t>
          </w:r>
          <w:r w:rsidRPr="00AD7090">
            <w:rPr>
              <w:rFonts w:ascii="Times New Roman" w:hAnsi="Times New Roman"/>
              <w:b/>
              <w:w w:val="111"/>
              <w:sz w:val="12"/>
              <w:szCs w:val="12"/>
            </w:rPr>
            <w:t>LOKALI 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4A5BD786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BB2556" w:rsidRPr="00AD7090" w14:paraId="06956E79" w14:textId="77777777" w:rsidTr="00AD7090">
      <w:trPr>
        <w:trHeight w:val="113"/>
      </w:trPr>
      <w:tc>
        <w:tcPr>
          <w:tcW w:w="1917" w:type="dxa"/>
        </w:tcPr>
        <w:p w14:paraId="7261A390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color w:val="231F20"/>
              <w:w w:val="107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26CCC41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188BC56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 +48 42 628 70 00</w:t>
          </w:r>
        </w:p>
      </w:tc>
      <w:tc>
        <w:tcPr>
          <w:tcW w:w="1789" w:type="dxa"/>
        </w:tcPr>
        <w:p w14:paraId="4521D857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3E75511B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email: zlm@zlm.lodz.pl</w:t>
          </w:r>
        </w:p>
      </w:tc>
      <w:tc>
        <w:tcPr>
          <w:tcW w:w="2356" w:type="dxa"/>
        </w:tcPr>
        <w:p w14:paraId="35B547E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ePUAP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:/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zlm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SkrytkaESP</w:t>
          </w:r>
          <w:proofErr w:type="spellEnd"/>
        </w:p>
      </w:tc>
    </w:tr>
    <w:tr w:rsidR="00BB2556" w:rsidRPr="00AD7090" w14:paraId="362BD01C" w14:textId="77777777" w:rsidTr="00AD7090">
      <w:trPr>
        <w:trHeight w:val="219"/>
      </w:trPr>
      <w:tc>
        <w:tcPr>
          <w:tcW w:w="1917" w:type="dxa"/>
        </w:tcPr>
        <w:p w14:paraId="2DBBD8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6"/>
              <w:szCs w:val="6"/>
            </w:rPr>
          </w:pPr>
        </w:p>
        <w:p w14:paraId="1A7ABB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185447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20A0011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REGON 363752546</w:t>
          </w:r>
        </w:p>
      </w:tc>
      <w:tc>
        <w:tcPr>
          <w:tcW w:w="1789" w:type="dxa"/>
        </w:tcPr>
        <w:p w14:paraId="3555A472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</w:p>
      </w:tc>
      <w:tc>
        <w:tcPr>
          <w:tcW w:w="1789" w:type="dxa"/>
        </w:tcPr>
        <w:p w14:paraId="319276E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5AE7DB9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Inspektor Ochrony Danych</w:t>
          </w:r>
        </w:p>
        <w:p w14:paraId="0BE157F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EF7E269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  <w:lang w:val="en-AU"/>
            </w:rPr>
          </w:pPr>
        </w:p>
        <w:p w14:paraId="66B5CDE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</w:p>
        <w:p w14:paraId="67A8149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e-mail: iod@zlm.lodz.pl</w:t>
          </w:r>
        </w:p>
      </w:tc>
    </w:tr>
  </w:tbl>
  <w:p w14:paraId="49DB8C6D" w14:textId="77777777" w:rsidR="00BB2556" w:rsidRPr="00EC5092" w:rsidRDefault="00BB2556" w:rsidP="00B669FD">
    <w:pPr>
      <w:pStyle w:val="Stopka"/>
      <w:rPr>
        <w:sz w:val="2"/>
        <w:szCs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E3E1" w14:textId="77777777" w:rsidR="001B1609" w:rsidRDefault="001B1609">
      <w:pPr>
        <w:spacing w:after="0" w:line="240" w:lineRule="auto"/>
      </w:pPr>
      <w:r>
        <w:separator/>
      </w:r>
    </w:p>
  </w:footnote>
  <w:footnote w:type="continuationSeparator" w:id="0">
    <w:p w14:paraId="7FD4B06E" w14:textId="77777777" w:rsidR="001B1609" w:rsidRDefault="001B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D602" w14:textId="77777777" w:rsidR="00BB2556" w:rsidRPr="00122BF6" w:rsidRDefault="00BB2556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="00555822" w:rsidRPr="00555822">
      <w:rPr>
        <w:rFonts w:ascii="Times New Roman" w:hAnsi="Times New Roman"/>
        <w:b/>
        <w:bCs/>
        <w:noProof/>
        <w:sz w:val="18"/>
        <w:szCs w:val="18"/>
      </w:rPr>
      <w:t>12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71BBF6B2" w14:textId="77777777" w:rsidR="00BB2556" w:rsidRDefault="00BB2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" w15:restartNumberingAfterBreak="0">
    <w:nsid w:val="037A012A"/>
    <w:multiLevelType w:val="hybridMultilevel"/>
    <w:tmpl w:val="2C2AB280"/>
    <w:lvl w:ilvl="0" w:tplc="77C06FD2">
      <w:start w:val="2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 w15:restartNumberingAfterBreak="0">
    <w:nsid w:val="04097FB9"/>
    <w:multiLevelType w:val="hybridMultilevel"/>
    <w:tmpl w:val="6C488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77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712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3783"/>
        </w:tabs>
        <w:ind w:left="4009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0BA867DD"/>
    <w:multiLevelType w:val="hybridMultilevel"/>
    <w:tmpl w:val="1608B524"/>
    <w:lvl w:ilvl="0" w:tplc="B7B89A3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6686"/>
    <w:multiLevelType w:val="hybridMultilevel"/>
    <w:tmpl w:val="D6AAC0A8"/>
    <w:lvl w:ilvl="0" w:tplc="62ACF27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DC32DDB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11349EA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3997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071CC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188D0B66"/>
    <w:multiLevelType w:val="hybridMultilevel"/>
    <w:tmpl w:val="D9FAE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F2783B"/>
    <w:multiLevelType w:val="hybridMultilevel"/>
    <w:tmpl w:val="A98850FE"/>
    <w:lvl w:ilvl="0" w:tplc="295CF4E6">
      <w:start w:val="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B87ADE"/>
    <w:multiLevelType w:val="hybridMultilevel"/>
    <w:tmpl w:val="F5AC65A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28AE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32DE8"/>
    <w:multiLevelType w:val="hybridMultilevel"/>
    <w:tmpl w:val="A0EE69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69565AB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48"/>
        </w:tabs>
        <w:ind w:left="1174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2B8D7E2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1" w15:restartNumberingAfterBreak="0">
    <w:nsid w:val="2D056630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2" w15:restartNumberingAfterBreak="0">
    <w:nsid w:val="2E0E7BDE"/>
    <w:multiLevelType w:val="hybridMultilevel"/>
    <w:tmpl w:val="7FE2945C"/>
    <w:lvl w:ilvl="0" w:tplc="0D8AD15E">
      <w:start w:val="1"/>
      <w:numFmt w:val="decimal"/>
      <w:lvlText w:val="%1."/>
      <w:lvlJc w:val="left"/>
      <w:pPr>
        <w:ind w:left="748" w:hanging="18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3" w15:restartNumberingAfterBreak="0">
    <w:nsid w:val="35C17BCC"/>
    <w:multiLevelType w:val="hybridMultilevel"/>
    <w:tmpl w:val="FBC08196"/>
    <w:lvl w:ilvl="0" w:tplc="E814C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406058ED"/>
    <w:multiLevelType w:val="hybridMultilevel"/>
    <w:tmpl w:val="6310B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846FE"/>
    <w:multiLevelType w:val="hybridMultilevel"/>
    <w:tmpl w:val="6310B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B54F18"/>
    <w:multiLevelType w:val="hybridMultilevel"/>
    <w:tmpl w:val="42DC409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323D0"/>
    <w:multiLevelType w:val="hybridMultilevel"/>
    <w:tmpl w:val="2FDC635C"/>
    <w:lvl w:ilvl="0" w:tplc="295CF4E6">
      <w:start w:val="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0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1" w15:restartNumberingAfterBreak="0">
    <w:nsid w:val="4F0A0324"/>
    <w:multiLevelType w:val="hybridMultilevel"/>
    <w:tmpl w:val="6310B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3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4" w15:restartNumberingAfterBreak="0">
    <w:nsid w:val="530E00FF"/>
    <w:multiLevelType w:val="hybridMultilevel"/>
    <w:tmpl w:val="4A2A8018"/>
    <w:lvl w:ilvl="0" w:tplc="94F0308E">
      <w:start w:val="1"/>
      <w:numFmt w:val="upperRoman"/>
      <w:pStyle w:val="Nagwek1"/>
      <w:lvlText w:val="%1."/>
      <w:lvlJc w:val="left"/>
      <w:pPr>
        <w:ind w:left="1080" w:hanging="720"/>
      </w:pPr>
      <w:rPr>
        <w:rFonts w:ascii="Calibri" w:hAnsi="Calibri" w:cs="Calibri" w:hint="default"/>
        <w:i w:val="0"/>
        <w:iCs w:val="0"/>
        <w:color w:val="2F5496" w:themeColor="accent1" w:themeShade="BF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704A4"/>
    <w:multiLevelType w:val="hybridMultilevel"/>
    <w:tmpl w:val="D9FAE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315FC2"/>
    <w:multiLevelType w:val="hybridMultilevel"/>
    <w:tmpl w:val="9C54B446"/>
    <w:lvl w:ilvl="0" w:tplc="295CF4E6">
      <w:start w:val="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AD6092"/>
    <w:multiLevelType w:val="multilevel"/>
    <w:tmpl w:val="30A6B59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  <w:b w:val="0"/>
        <w:bCs/>
      </w:rPr>
    </w:lvl>
    <w:lvl w:ilvl="3"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8" w15:restartNumberingAfterBreak="0">
    <w:nsid w:val="56E26E00"/>
    <w:multiLevelType w:val="hybridMultilevel"/>
    <w:tmpl w:val="64BAC2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58516EEB"/>
    <w:multiLevelType w:val="multilevel"/>
    <w:tmpl w:val="80A84766"/>
    <w:name w:val="ra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5CA32368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5A37AA4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215C2"/>
    <w:multiLevelType w:val="multilevel"/>
    <w:tmpl w:val="1820D412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3" w15:restartNumberingAfterBreak="0">
    <w:nsid w:val="6D8D0A9E"/>
    <w:multiLevelType w:val="hybridMultilevel"/>
    <w:tmpl w:val="42DC409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60AC3"/>
    <w:multiLevelType w:val="multilevel"/>
    <w:tmpl w:val="3878B77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5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 w15:restartNumberingAfterBreak="0">
    <w:nsid w:val="7A903F56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8" w15:restartNumberingAfterBreak="0">
    <w:nsid w:val="7F82770A"/>
    <w:multiLevelType w:val="hybridMultilevel"/>
    <w:tmpl w:val="6C48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3574">
    <w:abstractNumId w:val="45"/>
  </w:num>
  <w:num w:numId="2" w16cid:durableId="1961446690">
    <w:abstractNumId w:val="34"/>
  </w:num>
  <w:num w:numId="3" w16cid:durableId="968589083">
    <w:abstractNumId w:val="42"/>
  </w:num>
  <w:num w:numId="4" w16cid:durableId="2124958382">
    <w:abstractNumId w:val="44"/>
  </w:num>
  <w:num w:numId="5" w16cid:durableId="157305470">
    <w:abstractNumId w:val="47"/>
  </w:num>
  <w:num w:numId="6" w16cid:durableId="326713725">
    <w:abstractNumId w:val="19"/>
  </w:num>
  <w:num w:numId="7" w16cid:durableId="615990258">
    <w:abstractNumId w:val="29"/>
  </w:num>
  <w:num w:numId="8" w16cid:durableId="1093277874">
    <w:abstractNumId w:val="37"/>
  </w:num>
  <w:num w:numId="9" w16cid:durableId="337738857">
    <w:abstractNumId w:val="32"/>
  </w:num>
  <w:num w:numId="10" w16cid:durableId="1919899568">
    <w:abstractNumId w:val="18"/>
  </w:num>
  <w:num w:numId="11" w16cid:durableId="1421171936">
    <w:abstractNumId w:val="0"/>
  </w:num>
  <w:num w:numId="12" w16cid:durableId="1656493404">
    <w:abstractNumId w:val="21"/>
  </w:num>
  <w:num w:numId="13" w16cid:durableId="1743988462">
    <w:abstractNumId w:val="30"/>
  </w:num>
  <w:num w:numId="14" w16cid:durableId="2062511280">
    <w:abstractNumId w:val="10"/>
  </w:num>
  <w:num w:numId="15" w16cid:durableId="1433435830">
    <w:abstractNumId w:val="24"/>
  </w:num>
  <w:num w:numId="16" w16cid:durableId="1874344042">
    <w:abstractNumId w:val="20"/>
  </w:num>
  <w:num w:numId="17" w16cid:durableId="1462071956">
    <w:abstractNumId w:val="17"/>
  </w:num>
  <w:num w:numId="18" w16cid:durableId="374820485">
    <w:abstractNumId w:val="33"/>
  </w:num>
  <w:num w:numId="19" w16cid:durableId="1317412675">
    <w:abstractNumId w:val="7"/>
  </w:num>
  <w:num w:numId="20" w16cid:durableId="1906642774">
    <w:abstractNumId w:val="4"/>
  </w:num>
  <w:num w:numId="21" w16cid:durableId="787896010">
    <w:abstractNumId w:val="5"/>
  </w:num>
  <w:num w:numId="22" w16cid:durableId="1885171930">
    <w:abstractNumId w:val="36"/>
  </w:num>
  <w:num w:numId="23" w16cid:durableId="877738339">
    <w:abstractNumId w:val="12"/>
  </w:num>
  <w:num w:numId="24" w16cid:durableId="1800144201">
    <w:abstractNumId w:val="27"/>
  </w:num>
  <w:num w:numId="25" w16cid:durableId="1837332427">
    <w:abstractNumId w:val="6"/>
  </w:num>
  <w:num w:numId="26" w16cid:durableId="781412005">
    <w:abstractNumId w:val="1"/>
  </w:num>
  <w:num w:numId="27" w16cid:durableId="1130854970">
    <w:abstractNumId w:val="28"/>
  </w:num>
  <w:num w:numId="28" w16cid:durableId="360788034">
    <w:abstractNumId w:val="11"/>
  </w:num>
  <w:num w:numId="29" w16cid:durableId="279262648">
    <w:abstractNumId w:val="13"/>
  </w:num>
  <w:num w:numId="30" w16cid:durableId="1963415994">
    <w:abstractNumId w:val="41"/>
  </w:num>
  <w:num w:numId="31" w16cid:durableId="471170669">
    <w:abstractNumId w:val="23"/>
  </w:num>
  <w:num w:numId="32" w16cid:durableId="928269182">
    <w:abstractNumId w:val="38"/>
  </w:num>
  <w:num w:numId="33" w16cid:durableId="1227256171">
    <w:abstractNumId w:val="40"/>
  </w:num>
  <w:num w:numId="34" w16cid:durableId="736896903">
    <w:abstractNumId w:val="15"/>
  </w:num>
  <w:num w:numId="35" w16cid:durableId="1366639498">
    <w:abstractNumId w:val="14"/>
  </w:num>
  <w:num w:numId="36" w16cid:durableId="1827548382">
    <w:abstractNumId w:val="16"/>
  </w:num>
  <w:num w:numId="37" w16cid:durableId="1826168095">
    <w:abstractNumId w:val="48"/>
  </w:num>
  <w:num w:numId="38" w16cid:durableId="805850753">
    <w:abstractNumId w:val="9"/>
  </w:num>
  <w:num w:numId="39" w16cid:durableId="1097672277">
    <w:abstractNumId w:val="8"/>
  </w:num>
  <w:num w:numId="40" w16cid:durableId="239021252">
    <w:abstractNumId w:val="46"/>
  </w:num>
  <w:num w:numId="41" w16cid:durableId="802121320">
    <w:abstractNumId w:val="3"/>
  </w:num>
  <w:num w:numId="42" w16cid:durableId="430245922">
    <w:abstractNumId w:val="26"/>
  </w:num>
  <w:num w:numId="43" w16cid:durableId="1794593960">
    <w:abstractNumId w:val="43"/>
  </w:num>
  <w:num w:numId="44" w16cid:durableId="1114860217">
    <w:abstractNumId w:val="2"/>
  </w:num>
  <w:num w:numId="45" w16cid:durableId="471679565">
    <w:abstractNumId w:val="22"/>
  </w:num>
  <w:num w:numId="46" w16cid:durableId="411197210">
    <w:abstractNumId w:val="35"/>
  </w:num>
  <w:num w:numId="47" w16cid:durableId="1610428870">
    <w:abstractNumId w:val="25"/>
  </w:num>
  <w:num w:numId="48" w16cid:durableId="1066882288">
    <w:abstractNumId w:val="31"/>
  </w:num>
  <w:num w:numId="49" w16cid:durableId="761772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A"/>
    <w:rsid w:val="00000915"/>
    <w:rsid w:val="0000179A"/>
    <w:rsid w:val="0000184D"/>
    <w:rsid w:val="00002B7E"/>
    <w:rsid w:val="00004B63"/>
    <w:rsid w:val="00006824"/>
    <w:rsid w:val="00006F2E"/>
    <w:rsid w:val="0001126A"/>
    <w:rsid w:val="0001134A"/>
    <w:rsid w:val="00011C80"/>
    <w:rsid w:val="000145AC"/>
    <w:rsid w:val="00020AEB"/>
    <w:rsid w:val="00020AF5"/>
    <w:rsid w:val="00023AF8"/>
    <w:rsid w:val="00023CCE"/>
    <w:rsid w:val="00040FD7"/>
    <w:rsid w:val="00045E79"/>
    <w:rsid w:val="00051DA8"/>
    <w:rsid w:val="00053209"/>
    <w:rsid w:val="000558BC"/>
    <w:rsid w:val="00063718"/>
    <w:rsid w:val="000704EF"/>
    <w:rsid w:val="00076ABA"/>
    <w:rsid w:val="00082BDE"/>
    <w:rsid w:val="0008710F"/>
    <w:rsid w:val="00087AD4"/>
    <w:rsid w:val="00090464"/>
    <w:rsid w:val="00092CEE"/>
    <w:rsid w:val="00093FD2"/>
    <w:rsid w:val="00097073"/>
    <w:rsid w:val="00097C12"/>
    <w:rsid w:val="000A7480"/>
    <w:rsid w:val="000B50F8"/>
    <w:rsid w:val="000C0155"/>
    <w:rsid w:val="000C237A"/>
    <w:rsid w:val="000C25F6"/>
    <w:rsid w:val="000C6F00"/>
    <w:rsid w:val="000C7F7D"/>
    <w:rsid w:val="000D44E6"/>
    <w:rsid w:val="000D5CAB"/>
    <w:rsid w:val="000D68F9"/>
    <w:rsid w:val="000E7A8E"/>
    <w:rsid w:val="000F5B5F"/>
    <w:rsid w:val="0010314E"/>
    <w:rsid w:val="00104860"/>
    <w:rsid w:val="00105F65"/>
    <w:rsid w:val="00113492"/>
    <w:rsid w:val="00122BF6"/>
    <w:rsid w:val="00131433"/>
    <w:rsid w:val="00134B30"/>
    <w:rsid w:val="001359C7"/>
    <w:rsid w:val="001360F5"/>
    <w:rsid w:val="001447C0"/>
    <w:rsid w:val="001464D7"/>
    <w:rsid w:val="00146FA3"/>
    <w:rsid w:val="00150345"/>
    <w:rsid w:val="001520A1"/>
    <w:rsid w:val="0015473E"/>
    <w:rsid w:val="00154752"/>
    <w:rsid w:val="001548E7"/>
    <w:rsid w:val="001564A7"/>
    <w:rsid w:val="00163545"/>
    <w:rsid w:val="0016790E"/>
    <w:rsid w:val="0017158E"/>
    <w:rsid w:val="00171CCA"/>
    <w:rsid w:val="00177B0F"/>
    <w:rsid w:val="001821F5"/>
    <w:rsid w:val="0019112B"/>
    <w:rsid w:val="001A274E"/>
    <w:rsid w:val="001B1609"/>
    <w:rsid w:val="001C05A2"/>
    <w:rsid w:val="001C0808"/>
    <w:rsid w:val="001C2EA1"/>
    <w:rsid w:val="001C575D"/>
    <w:rsid w:val="001C6333"/>
    <w:rsid w:val="001C737F"/>
    <w:rsid w:val="001D5CD4"/>
    <w:rsid w:val="001E3DCC"/>
    <w:rsid w:val="001E4F05"/>
    <w:rsid w:val="001E687B"/>
    <w:rsid w:val="001E6CFE"/>
    <w:rsid w:val="001F0BF4"/>
    <w:rsid w:val="001F267F"/>
    <w:rsid w:val="00200958"/>
    <w:rsid w:val="00201A6A"/>
    <w:rsid w:val="00207FF7"/>
    <w:rsid w:val="00220FF4"/>
    <w:rsid w:val="0022331C"/>
    <w:rsid w:val="00223AFF"/>
    <w:rsid w:val="00223BE6"/>
    <w:rsid w:val="00223D21"/>
    <w:rsid w:val="00230509"/>
    <w:rsid w:val="002321FF"/>
    <w:rsid w:val="00237F34"/>
    <w:rsid w:val="00242BE1"/>
    <w:rsid w:val="002437BC"/>
    <w:rsid w:val="002452B5"/>
    <w:rsid w:val="00245C7F"/>
    <w:rsid w:val="00251F3C"/>
    <w:rsid w:val="00255958"/>
    <w:rsid w:val="00265972"/>
    <w:rsid w:val="00267AD1"/>
    <w:rsid w:val="00270E5C"/>
    <w:rsid w:val="00272DC7"/>
    <w:rsid w:val="002731E4"/>
    <w:rsid w:val="00273C18"/>
    <w:rsid w:val="002848FD"/>
    <w:rsid w:val="00290A7D"/>
    <w:rsid w:val="00291037"/>
    <w:rsid w:val="002920C5"/>
    <w:rsid w:val="00297946"/>
    <w:rsid w:val="00297F67"/>
    <w:rsid w:val="002A4E9B"/>
    <w:rsid w:val="002A6D4B"/>
    <w:rsid w:val="002B06C6"/>
    <w:rsid w:val="002B142B"/>
    <w:rsid w:val="002B1FD4"/>
    <w:rsid w:val="002B28A1"/>
    <w:rsid w:val="002B5077"/>
    <w:rsid w:val="002C1A83"/>
    <w:rsid w:val="002C71C6"/>
    <w:rsid w:val="002E0112"/>
    <w:rsid w:val="002E18C8"/>
    <w:rsid w:val="002E1D95"/>
    <w:rsid w:val="002E37FE"/>
    <w:rsid w:val="002E426E"/>
    <w:rsid w:val="002E521D"/>
    <w:rsid w:val="003025CF"/>
    <w:rsid w:val="00304DB7"/>
    <w:rsid w:val="0031553D"/>
    <w:rsid w:val="00323010"/>
    <w:rsid w:val="0032603A"/>
    <w:rsid w:val="0033049F"/>
    <w:rsid w:val="003355A4"/>
    <w:rsid w:val="0033651E"/>
    <w:rsid w:val="00337324"/>
    <w:rsid w:val="00340209"/>
    <w:rsid w:val="003405C8"/>
    <w:rsid w:val="00340698"/>
    <w:rsid w:val="003428B7"/>
    <w:rsid w:val="00346067"/>
    <w:rsid w:val="00346E25"/>
    <w:rsid w:val="0035487F"/>
    <w:rsid w:val="0035749F"/>
    <w:rsid w:val="00360CA7"/>
    <w:rsid w:val="0036527D"/>
    <w:rsid w:val="003654C5"/>
    <w:rsid w:val="0037498B"/>
    <w:rsid w:val="0037525E"/>
    <w:rsid w:val="00375E86"/>
    <w:rsid w:val="00376B16"/>
    <w:rsid w:val="00377007"/>
    <w:rsid w:val="003816B5"/>
    <w:rsid w:val="0038372D"/>
    <w:rsid w:val="003847D0"/>
    <w:rsid w:val="00385BA5"/>
    <w:rsid w:val="003902C6"/>
    <w:rsid w:val="003909C8"/>
    <w:rsid w:val="00392461"/>
    <w:rsid w:val="00395280"/>
    <w:rsid w:val="003A0DFB"/>
    <w:rsid w:val="003A13DA"/>
    <w:rsid w:val="003A2866"/>
    <w:rsid w:val="003A38F7"/>
    <w:rsid w:val="003B2568"/>
    <w:rsid w:val="003B365D"/>
    <w:rsid w:val="003B48D6"/>
    <w:rsid w:val="003D1674"/>
    <w:rsid w:val="003D18F6"/>
    <w:rsid w:val="003D19F9"/>
    <w:rsid w:val="003D4780"/>
    <w:rsid w:val="003D4FD3"/>
    <w:rsid w:val="003D660F"/>
    <w:rsid w:val="003E4111"/>
    <w:rsid w:val="003E4519"/>
    <w:rsid w:val="003E502B"/>
    <w:rsid w:val="003F1027"/>
    <w:rsid w:val="003F256E"/>
    <w:rsid w:val="003F4839"/>
    <w:rsid w:val="003F7DFC"/>
    <w:rsid w:val="004054E2"/>
    <w:rsid w:val="00405563"/>
    <w:rsid w:val="004055AF"/>
    <w:rsid w:val="00406298"/>
    <w:rsid w:val="004100AC"/>
    <w:rsid w:val="004223A3"/>
    <w:rsid w:val="004279E1"/>
    <w:rsid w:val="00430DB6"/>
    <w:rsid w:val="004310E6"/>
    <w:rsid w:val="00431193"/>
    <w:rsid w:val="00432F42"/>
    <w:rsid w:val="00437561"/>
    <w:rsid w:val="004414C3"/>
    <w:rsid w:val="00441ED6"/>
    <w:rsid w:val="00443308"/>
    <w:rsid w:val="004455F2"/>
    <w:rsid w:val="00446AA3"/>
    <w:rsid w:val="00447590"/>
    <w:rsid w:val="00460662"/>
    <w:rsid w:val="00463D83"/>
    <w:rsid w:val="00467AD5"/>
    <w:rsid w:val="004721E5"/>
    <w:rsid w:val="00475C9D"/>
    <w:rsid w:val="004871A6"/>
    <w:rsid w:val="00496024"/>
    <w:rsid w:val="004A0D3B"/>
    <w:rsid w:val="004A3E4D"/>
    <w:rsid w:val="004C006F"/>
    <w:rsid w:val="004C3359"/>
    <w:rsid w:val="004C61E8"/>
    <w:rsid w:val="004C701D"/>
    <w:rsid w:val="004D092C"/>
    <w:rsid w:val="004D1B2C"/>
    <w:rsid w:val="004D27B1"/>
    <w:rsid w:val="004D2AC3"/>
    <w:rsid w:val="004E0134"/>
    <w:rsid w:val="004E435B"/>
    <w:rsid w:val="004E7674"/>
    <w:rsid w:val="004E789E"/>
    <w:rsid w:val="004E7A04"/>
    <w:rsid w:val="004F0855"/>
    <w:rsid w:val="004F2455"/>
    <w:rsid w:val="004F619D"/>
    <w:rsid w:val="005048AD"/>
    <w:rsid w:val="00505C4E"/>
    <w:rsid w:val="00513040"/>
    <w:rsid w:val="00516775"/>
    <w:rsid w:val="005245CD"/>
    <w:rsid w:val="005272E4"/>
    <w:rsid w:val="0053118D"/>
    <w:rsid w:val="00532015"/>
    <w:rsid w:val="00535EA4"/>
    <w:rsid w:val="0053731B"/>
    <w:rsid w:val="0054257C"/>
    <w:rsid w:val="00544E3E"/>
    <w:rsid w:val="00545487"/>
    <w:rsid w:val="00551364"/>
    <w:rsid w:val="00554603"/>
    <w:rsid w:val="00555822"/>
    <w:rsid w:val="00565065"/>
    <w:rsid w:val="00567A23"/>
    <w:rsid w:val="0057006E"/>
    <w:rsid w:val="00573275"/>
    <w:rsid w:val="005744CE"/>
    <w:rsid w:val="005753C6"/>
    <w:rsid w:val="00581450"/>
    <w:rsid w:val="0059602F"/>
    <w:rsid w:val="005A3383"/>
    <w:rsid w:val="005A3FCA"/>
    <w:rsid w:val="005A7654"/>
    <w:rsid w:val="005B0045"/>
    <w:rsid w:val="005B0581"/>
    <w:rsid w:val="005B4589"/>
    <w:rsid w:val="005C4034"/>
    <w:rsid w:val="005D7D11"/>
    <w:rsid w:val="005E2B17"/>
    <w:rsid w:val="005E3363"/>
    <w:rsid w:val="005E6281"/>
    <w:rsid w:val="005F170C"/>
    <w:rsid w:val="005F2094"/>
    <w:rsid w:val="005F4EE8"/>
    <w:rsid w:val="00602C6B"/>
    <w:rsid w:val="00602EF7"/>
    <w:rsid w:val="00606F47"/>
    <w:rsid w:val="00617605"/>
    <w:rsid w:val="0062344C"/>
    <w:rsid w:val="006326D8"/>
    <w:rsid w:val="00632A29"/>
    <w:rsid w:val="006336A0"/>
    <w:rsid w:val="00633A36"/>
    <w:rsid w:val="00645951"/>
    <w:rsid w:val="006460BD"/>
    <w:rsid w:val="00647BB9"/>
    <w:rsid w:val="006526A7"/>
    <w:rsid w:val="006529DB"/>
    <w:rsid w:val="006532D2"/>
    <w:rsid w:val="00653CAA"/>
    <w:rsid w:val="00655A33"/>
    <w:rsid w:val="00657079"/>
    <w:rsid w:val="0065790F"/>
    <w:rsid w:val="00657BCA"/>
    <w:rsid w:val="00657D05"/>
    <w:rsid w:val="006614C0"/>
    <w:rsid w:val="00662DDD"/>
    <w:rsid w:val="00662F95"/>
    <w:rsid w:val="0067039C"/>
    <w:rsid w:val="00670A0D"/>
    <w:rsid w:val="00672AAD"/>
    <w:rsid w:val="00672BD7"/>
    <w:rsid w:val="00676793"/>
    <w:rsid w:val="0067784F"/>
    <w:rsid w:val="00677E49"/>
    <w:rsid w:val="00683479"/>
    <w:rsid w:val="00683A65"/>
    <w:rsid w:val="00690175"/>
    <w:rsid w:val="00690F34"/>
    <w:rsid w:val="00691A85"/>
    <w:rsid w:val="00696AA4"/>
    <w:rsid w:val="006A0349"/>
    <w:rsid w:val="006A4350"/>
    <w:rsid w:val="006A7547"/>
    <w:rsid w:val="006B22BA"/>
    <w:rsid w:val="006B5A7E"/>
    <w:rsid w:val="006B7B57"/>
    <w:rsid w:val="006C0184"/>
    <w:rsid w:val="006C4234"/>
    <w:rsid w:val="006D1A53"/>
    <w:rsid w:val="006D24C9"/>
    <w:rsid w:val="006E01A0"/>
    <w:rsid w:val="006E1836"/>
    <w:rsid w:val="006E2ACB"/>
    <w:rsid w:val="006E53C1"/>
    <w:rsid w:val="006E6A89"/>
    <w:rsid w:val="006F01E0"/>
    <w:rsid w:val="006F2710"/>
    <w:rsid w:val="006F2965"/>
    <w:rsid w:val="006F3380"/>
    <w:rsid w:val="00702565"/>
    <w:rsid w:val="007054DB"/>
    <w:rsid w:val="0070656A"/>
    <w:rsid w:val="00707E30"/>
    <w:rsid w:val="00710043"/>
    <w:rsid w:val="007151B0"/>
    <w:rsid w:val="007172BC"/>
    <w:rsid w:val="00723924"/>
    <w:rsid w:val="0072403C"/>
    <w:rsid w:val="00726486"/>
    <w:rsid w:val="0073376F"/>
    <w:rsid w:val="0073666C"/>
    <w:rsid w:val="007402A4"/>
    <w:rsid w:val="00740BDD"/>
    <w:rsid w:val="00740E26"/>
    <w:rsid w:val="00740FAC"/>
    <w:rsid w:val="00746E4A"/>
    <w:rsid w:val="00753BAD"/>
    <w:rsid w:val="0075701B"/>
    <w:rsid w:val="007608C3"/>
    <w:rsid w:val="00764440"/>
    <w:rsid w:val="007703D1"/>
    <w:rsid w:val="00783447"/>
    <w:rsid w:val="00783DB2"/>
    <w:rsid w:val="00791AF7"/>
    <w:rsid w:val="007967B7"/>
    <w:rsid w:val="007A098B"/>
    <w:rsid w:val="007A110B"/>
    <w:rsid w:val="007A4714"/>
    <w:rsid w:val="007A7DE6"/>
    <w:rsid w:val="007B0869"/>
    <w:rsid w:val="007B16EA"/>
    <w:rsid w:val="007B5B03"/>
    <w:rsid w:val="007B5D6F"/>
    <w:rsid w:val="007B7C06"/>
    <w:rsid w:val="007D43AF"/>
    <w:rsid w:val="007D49FA"/>
    <w:rsid w:val="007E1BFC"/>
    <w:rsid w:val="007E1DEC"/>
    <w:rsid w:val="007E275C"/>
    <w:rsid w:val="007E5CF2"/>
    <w:rsid w:val="007E73B1"/>
    <w:rsid w:val="00803498"/>
    <w:rsid w:val="00810498"/>
    <w:rsid w:val="0081084C"/>
    <w:rsid w:val="00814681"/>
    <w:rsid w:val="00823E8F"/>
    <w:rsid w:val="0082548B"/>
    <w:rsid w:val="00826A95"/>
    <w:rsid w:val="00831987"/>
    <w:rsid w:val="0083709B"/>
    <w:rsid w:val="00837E07"/>
    <w:rsid w:val="00841AD9"/>
    <w:rsid w:val="00845A91"/>
    <w:rsid w:val="00846661"/>
    <w:rsid w:val="0084748D"/>
    <w:rsid w:val="00850133"/>
    <w:rsid w:val="0085690E"/>
    <w:rsid w:val="00857754"/>
    <w:rsid w:val="00863C1D"/>
    <w:rsid w:val="00865A51"/>
    <w:rsid w:val="008679AF"/>
    <w:rsid w:val="0087154E"/>
    <w:rsid w:val="008762A3"/>
    <w:rsid w:val="008825B7"/>
    <w:rsid w:val="00896CE9"/>
    <w:rsid w:val="008A0BD8"/>
    <w:rsid w:val="008A439C"/>
    <w:rsid w:val="008A7333"/>
    <w:rsid w:val="008A7C3F"/>
    <w:rsid w:val="008B07E6"/>
    <w:rsid w:val="008B557A"/>
    <w:rsid w:val="008B66AE"/>
    <w:rsid w:val="008C4C2F"/>
    <w:rsid w:val="008C528C"/>
    <w:rsid w:val="008D0164"/>
    <w:rsid w:val="008D0C78"/>
    <w:rsid w:val="008D24FC"/>
    <w:rsid w:val="008D298E"/>
    <w:rsid w:val="008D4B33"/>
    <w:rsid w:val="008D794A"/>
    <w:rsid w:val="008E6CC7"/>
    <w:rsid w:val="008F2E84"/>
    <w:rsid w:val="00901C22"/>
    <w:rsid w:val="00911038"/>
    <w:rsid w:val="00923016"/>
    <w:rsid w:val="00924933"/>
    <w:rsid w:val="00924BDF"/>
    <w:rsid w:val="009305C7"/>
    <w:rsid w:val="00930A09"/>
    <w:rsid w:val="00930AAE"/>
    <w:rsid w:val="00940F8A"/>
    <w:rsid w:val="00941008"/>
    <w:rsid w:val="009413AF"/>
    <w:rsid w:val="0094690B"/>
    <w:rsid w:val="00946ACB"/>
    <w:rsid w:val="00951CAF"/>
    <w:rsid w:val="0095324F"/>
    <w:rsid w:val="00961DD7"/>
    <w:rsid w:val="0096301A"/>
    <w:rsid w:val="0096361F"/>
    <w:rsid w:val="00964285"/>
    <w:rsid w:val="0096616A"/>
    <w:rsid w:val="00966321"/>
    <w:rsid w:val="00980857"/>
    <w:rsid w:val="00987077"/>
    <w:rsid w:val="00994A70"/>
    <w:rsid w:val="009A0052"/>
    <w:rsid w:val="009A48A0"/>
    <w:rsid w:val="009A799A"/>
    <w:rsid w:val="009B180D"/>
    <w:rsid w:val="009B3003"/>
    <w:rsid w:val="009B75EB"/>
    <w:rsid w:val="009C59D9"/>
    <w:rsid w:val="009C76D8"/>
    <w:rsid w:val="009D3F89"/>
    <w:rsid w:val="009D632A"/>
    <w:rsid w:val="009D6875"/>
    <w:rsid w:val="009D6C9A"/>
    <w:rsid w:val="009E1318"/>
    <w:rsid w:val="009F0201"/>
    <w:rsid w:val="009F6882"/>
    <w:rsid w:val="009F78C1"/>
    <w:rsid w:val="00A002DA"/>
    <w:rsid w:val="00A01D40"/>
    <w:rsid w:val="00A023AF"/>
    <w:rsid w:val="00A053D7"/>
    <w:rsid w:val="00A07315"/>
    <w:rsid w:val="00A128BA"/>
    <w:rsid w:val="00A25026"/>
    <w:rsid w:val="00A315D9"/>
    <w:rsid w:val="00A37088"/>
    <w:rsid w:val="00A55168"/>
    <w:rsid w:val="00A57709"/>
    <w:rsid w:val="00A57B3B"/>
    <w:rsid w:val="00A62CD3"/>
    <w:rsid w:val="00A62EB7"/>
    <w:rsid w:val="00A62FD4"/>
    <w:rsid w:val="00A646AA"/>
    <w:rsid w:val="00A65730"/>
    <w:rsid w:val="00A67E2C"/>
    <w:rsid w:val="00A775EB"/>
    <w:rsid w:val="00A819FE"/>
    <w:rsid w:val="00A81E36"/>
    <w:rsid w:val="00A828DC"/>
    <w:rsid w:val="00A86872"/>
    <w:rsid w:val="00A90D2E"/>
    <w:rsid w:val="00A9128B"/>
    <w:rsid w:val="00A92F8E"/>
    <w:rsid w:val="00A933D1"/>
    <w:rsid w:val="00AA241A"/>
    <w:rsid w:val="00AA27F7"/>
    <w:rsid w:val="00AA3CF5"/>
    <w:rsid w:val="00AA43F8"/>
    <w:rsid w:val="00AA44B3"/>
    <w:rsid w:val="00AA5A6D"/>
    <w:rsid w:val="00AA6A17"/>
    <w:rsid w:val="00AA6F43"/>
    <w:rsid w:val="00AB0E0E"/>
    <w:rsid w:val="00AB2905"/>
    <w:rsid w:val="00AB2DC4"/>
    <w:rsid w:val="00AB3CE4"/>
    <w:rsid w:val="00AB5E57"/>
    <w:rsid w:val="00AB7A71"/>
    <w:rsid w:val="00AC2F1D"/>
    <w:rsid w:val="00AD1FC5"/>
    <w:rsid w:val="00AD2D5D"/>
    <w:rsid w:val="00AD3719"/>
    <w:rsid w:val="00AD3B35"/>
    <w:rsid w:val="00AD5B6B"/>
    <w:rsid w:val="00AD7090"/>
    <w:rsid w:val="00AE0597"/>
    <w:rsid w:val="00AE0CBF"/>
    <w:rsid w:val="00AE5200"/>
    <w:rsid w:val="00AF1386"/>
    <w:rsid w:val="00AF282E"/>
    <w:rsid w:val="00B012F7"/>
    <w:rsid w:val="00B04005"/>
    <w:rsid w:val="00B06C5D"/>
    <w:rsid w:val="00B12368"/>
    <w:rsid w:val="00B16D86"/>
    <w:rsid w:val="00B17367"/>
    <w:rsid w:val="00B2057A"/>
    <w:rsid w:val="00B210E6"/>
    <w:rsid w:val="00B24503"/>
    <w:rsid w:val="00B257B9"/>
    <w:rsid w:val="00B326A5"/>
    <w:rsid w:val="00B337FF"/>
    <w:rsid w:val="00B37165"/>
    <w:rsid w:val="00B41C39"/>
    <w:rsid w:val="00B46C8C"/>
    <w:rsid w:val="00B52C21"/>
    <w:rsid w:val="00B53135"/>
    <w:rsid w:val="00B56BBE"/>
    <w:rsid w:val="00B61FA0"/>
    <w:rsid w:val="00B669FD"/>
    <w:rsid w:val="00B70BCF"/>
    <w:rsid w:val="00B74C1D"/>
    <w:rsid w:val="00B76C76"/>
    <w:rsid w:val="00B81B5F"/>
    <w:rsid w:val="00B83780"/>
    <w:rsid w:val="00B8462E"/>
    <w:rsid w:val="00B91C6A"/>
    <w:rsid w:val="00B9548F"/>
    <w:rsid w:val="00BA06F3"/>
    <w:rsid w:val="00BA2690"/>
    <w:rsid w:val="00BA36B4"/>
    <w:rsid w:val="00BA6379"/>
    <w:rsid w:val="00BA6CD4"/>
    <w:rsid w:val="00BA6ECA"/>
    <w:rsid w:val="00BB0FBE"/>
    <w:rsid w:val="00BB1393"/>
    <w:rsid w:val="00BB2556"/>
    <w:rsid w:val="00BB2853"/>
    <w:rsid w:val="00BB2E14"/>
    <w:rsid w:val="00BB2EF7"/>
    <w:rsid w:val="00BB3756"/>
    <w:rsid w:val="00BB51B1"/>
    <w:rsid w:val="00BB642C"/>
    <w:rsid w:val="00BC5EBF"/>
    <w:rsid w:val="00BC64F6"/>
    <w:rsid w:val="00BD0B7D"/>
    <w:rsid w:val="00BD3482"/>
    <w:rsid w:val="00BD36A6"/>
    <w:rsid w:val="00BE277A"/>
    <w:rsid w:val="00BF0C7A"/>
    <w:rsid w:val="00BF16B8"/>
    <w:rsid w:val="00BF2A32"/>
    <w:rsid w:val="00BF5560"/>
    <w:rsid w:val="00BF60E3"/>
    <w:rsid w:val="00BF7340"/>
    <w:rsid w:val="00C02D33"/>
    <w:rsid w:val="00C041A6"/>
    <w:rsid w:val="00C05FEF"/>
    <w:rsid w:val="00C127D6"/>
    <w:rsid w:val="00C135B3"/>
    <w:rsid w:val="00C149DB"/>
    <w:rsid w:val="00C21206"/>
    <w:rsid w:val="00C227B1"/>
    <w:rsid w:val="00C22975"/>
    <w:rsid w:val="00C22BEF"/>
    <w:rsid w:val="00C23E88"/>
    <w:rsid w:val="00C300FF"/>
    <w:rsid w:val="00C30EA0"/>
    <w:rsid w:val="00C30F4D"/>
    <w:rsid w:val="00C32C6D"/>
    <w:rsid w:val="00C33611"/>
    <w:rsid w:val="00C347B3"/>
    <w:rsid w:val="00C35607"/>
    <w:rsid w:val="00C36FB4"/>
    <w:rsid w:val="00C42A7E"/>
    <w:rsid w:val="00C44AEF"/>
    <w:rsid w:val="00C44CEB"/>
    <w:rsid w:val="00C50851"/>
    <w:rsid w:val="00C51CC3"/>
    <w:rsid w:val="00C54EC5"/>
    <w:rsid w:val="00C57F89"/>
    <w:rsid w:val="00C636E9"/>
    <w:rsid w:val="00C63BDB"/>
    <w:rsid w:val="00C67F78"/>
    <w:rsid w:val="00C72A96"/>
    <w:rsid w:val="00C73615"/>
    <w:rsid w:val="00C753B4"/>
    <w:rsid w:val="00C7727E"/>
    <w:rsid w:val="00C777D1"/>
    <w:rsid w:val="00C87E19"/>
    <w:rsid w:val="00C91C9A"/>
    <w:rsid w:val="00C93FCC"/>
    <w:rsid w:val="00C96652"/>
    <w:rsid w:val="00CA22B8"/>
    <w:rsid w:val="00CA50F0"/>
    <w:rsid w:val="00CA59DE"/>
    <w:rsid w:val="00CA5A49"/>
    <w:rsid w:val="00CA6375"/>
    <w:rsid w:val="00CB124F"/>
    <w:rsid w:val="00CB1859"/>
    <w:rsid w:val="00CC45CD"/>
    <w:rsid w:val="00CC583F"/>
    <w:rsid w:val="00CC76E6"/>
    <w:rsid w:val="00CC7EFC"/>
    <w:rsid w:val="00CD2AA8"/>
    <w:rsid w:val="00CD31F8"/>
    <w:rsid w:val="00CD5B4E"/>
    <w:rsid w:val="00CE1B51"/>
    <w:rsid w:val="00CF2BDE"/>
    <w:rsid w:val="00CF3F6D"/>
    <w:rsid w:val="00CF669A"/>
    <w:rsid w:val="00D00CCD"/>
    <w:rsid w:val="00D01656"/>
    <w:rsid w:val="00D01820"/>
    <w:rsid w:val="00D0234C"/>
    <w:rsid w:val="00D05266"/>
    <w:rsid w:val="00D15344"/>
    <w:rsid w:val="00D16CBF"/>
    <w:rsid w:val="00D174D2"/>
    <w:rsid w:val="00D24FBE"/>
    <w:rsid w:val="00D33C82"/>
    <w:rsid w:val="00D37D55"/>
    <w:rsid w:val="00D45465"/>
    <w:rsid w:val="00D55AD5"/>
    <w:rsid w:val="00D562F3"/>
    <w:rsid w:val="00D66281"/>
    <w:rsid w:val="00D66D30"/>
    <w:rsid w:val="00D702D9"/>
    <w:rsid w:val="00D70544"/>
    <w:rsid w:val="00D7262A"/>
    <w:rsid w:val="00D75648"/>
    <w:rsid w:val="00D757AE"/>
    <w:rsid w:val="00D75A61"/>
    <w:rsid w:val="00D76C0A"/>
    <w:rsid w:val="00D80B17"/>
    <w:rsid w:val="00D839B9"/>
    <w:rsid w:val="00D84811"/>
    <w:rsid w:val="00D86B83"/>
    <w:rsid w:val="00D90A7E"/>
    <w:rsid w:val="00DA0631"/>
    <w:rsid w:val="00DB0F80"/>
    <w:rsid w:val="00DB5FD0"/>
    <w:rsid w:val="00DB631F"/>
    <w:rsid w:val="00DB6519"/>
    <w:rsid w:val="00DB7834"/>
    <w:rsid w:val="00DC2760"/>
    <w:rsid w:val="00DC2FF5"/>
    <w:rsid w:val="00DC36D7"/>
    <w:rsid w:val="00DC4B0D"/>
    <w:rsid w:val="00DC59AA"/>
    <w:rsid w:val="00DC6660"/>
    <w:rsid w:val="00DC73C6"/>
    <w:rsid w:val="00DD22FC"/>
    <w:rsid w:val="00DD3A04"/>
    <w:rsid w:val="00DD471C"/>
    <w:rsid w:val="00DD6CF8"/>
    <w:rsid w:val="00DD6E24"/>
    <w:rsid w:val="00DE05F4"/>
    <w:rsid w:val="00DE0DC4"/>
    <w:rsid w:val="00DE3461"/>
    <w:rsid w:val="00DE45AD"/>
    <w:rsid w:val="00DF1732"/>
    <w:rsid w:val="00DF4289"/>
    <w:rsid w:val="00E00A10"/>
    <w:rsid w:val="00E01E8A"/>
    <w:rsid w:val="00E02A4B"/>
    <w:rsid w:val="00E06464"/>
    <w:rsid w:val="00E10D0F"/>
    <w:rsid w:val="00E15901"/>
    <w:rsid w:val="00E21A5F"/>
    <w:rsid w:val="00E22083"/>
    <w:rsid w:val="00E26D06"/>
    <w:rsid w:val="00E32382"/>
    <w:rsid w:val="00E34453"/>
    <w:rsid w:val="00E36916"/>
    <w:rsid w:val="00E43EA3"/>
    <w:rsid w:val="00E51CCF"/>
    <w:rsid w:val="00E6157A"/>
    <w:rsid w:val="00E61BA0"/>
    <w:rsid w:val="00E64E5C"/>
    <w:rsid w:val="00E6782E"/>
    <w:rsid w:val="00E701F2"/>
    <w:rsid w:val="00E70BD6"/>
    <w:rsid w:val="00E7555C"/>
    <w:rsid w:val="00E76541"/>
    <w:rsid w:val="00E82730"/>
    <w:rsid w:val="00E82D34"/>
    <w:rsid w:val="00E861ED"/>
    <w:rsid w:val="00E8649A"/>
    <w:rsid w:val="00E87163"/>
    <w:rsid w:val="00E87DA7"/>
    <w:rsid w:val="00E91B95"/>
    <w:rsid w:val="00E95B6D"/>
    <w:rsid w:val="00EA27C1"/>
    <w:rsid w:val="00EB52DD"/>
    <w:rsid w:val="00EB58B0"/>
    <w:rsid w:val="00EC01D0"/>
    <w:rsid w:val="00EC5092"/>
    <w:rsid w:val="00EC7EA5"/>
    <w:rsid w:val="00ED1B63"/>
    <w:rsid w:val="00ED3F99"/>
    <w:rsid w:val="00ED6C90"/>
    <w:rsid w:val="00ED73C8"/>
    <w:rsid w:val="00EE0123"/>
    <w:rsid w:val="00EE739B"/>
    <w:rsid w:val="00EE789C"/>
    <w:rsid w:val="00EF009F"/>
    <w:rsid w:val="00EF2548"/>
    <w:rsid w:val="00F00FD6"/>
    <w:rsid w:val="00F13D3C"/>
    <w:rsid w:val="00F1605E"/>
    <w:rsid w:val="00F21B34"/>
    <w:rsid w:val="00F2369E"/>
    <w:rsid w:val="00F244E3"/>
    <w:rsid w:val="00F310C8"/>
    <w:rsid w:val="00F3191E"/>
    <w:rsid w:val="00F33B8B"/>
    <w:rsid w:val="00F36FED"/>
    <w:rsid w:val="00F37D73"/>
    <w:rsid w:val="00F50342"/>
    <w:rsid w:val="00F53AEA"/>
    <w:rsid w:val="00F560FC"/>
    <w:rsid w:val="00F6142C"/>
    <w:rsid w:val="00F61B04"/>
    <w:rsid w:val="00F6459A"/>
    <w:rsid w:val="00F669D7"/>
    <w:rsid w:val="00F74C76"/>
    <w:rsid w:val="00F74F45"/>
    <w:rsid w:val="00F80AC1"/>
    <w:rsid w:val="00F839D8"/>
    <w:rsid w:val="00F84163"/>
    <w:rsid w:val="00F9058D"/>
    <w:rsid w:val="00F911A6"/>
    <w:rsid w:val="00FA130C"/>
    <w:rsid w:val="00FA3D56"/>
    <w:rsid w:val="00FA580A"/>
    <w:rsid w:val="00FB068B"/>
    <w:rsid w:val="00FB0F6F"/>
    <w:rsid w:val="00FB61C8"/>
    <w:rsid w:val="00FB74AA"/>
    <w:rsid w:val="00FB77AE"/>
    <w:rsid w:val="00FC4969"/>
    <w:rsid w:val="00FC5AD9"/>
    <w:rsid w:val="00FD0727"/>
    <w:rsid w:val="00FD257C"/>
    <w:rsid w:val="00FD72F7"/>
    <w:rsid w:val="00FE771B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566"/>
  <w15:chartTrackingRefBased/>
  <w15:docId w15:val="{5B5085CA-3B48-4481-8DB7-EDEF89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BA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5BA5"/>
    <w:pPr>
      <w:keepNext/>
      <w:keepLines/>
      <w:numPr>
        <w:numId w:val="2"/>
      </w:numPr>
      <w:shd w:val="clear" w:color="auto" w:fill="D9D9D9"/>
      <w:spacing w:before="240" w:after="0" w:line="247" w:lineRule="auto"/>
      <w:ind w:left="567" w:hanging="567"/>
      <w:outlineLvl w:val="0"/>
    </w:pPr>
    <w:rPr>
      <w:rFonts w:asciiTheme="minorHAnsi" w:eastAsia="Times New Roman" w:hAnsiTheme="minorHAnsi" w:cstheme="minorHAnsi"/>
      <w:b/>
      <w:bCs/>
      <w:color w:val="2F5496" w:themeColor="accent1" w:themeShade="B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6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85BA5"/>
    <w:rPr>
      <w:rFonts w:asciiTheme="minorHAnsi" w:eastAsia="Times New Roman" w:hAnsiTheme="minorHAnsi" w:cstheme="minorHAnsi"/>
      <w:b/>
      <w:bCs/>
      <w:color w:val="2F5496" w:themeColor="accent1" w:themeShade="BF"/>
      <w:sz w:val="22"/>
      <w:szCs w:val="22"/>
      <w:shd w:val="clear" w:color="auto" w:fill="D9D9D9"/>
      <w:lang w:val="x-none" w:eastAsia="x-none"/>
    </w:rPr>
  </w:style>
  <w:style w:type="character" w:customStyle="1" w:styleId="Nagwek2Znak">
    <w:name w:val="Nagłówek 2 Znak"/>
    <w:link w:val="Nagwek2"/>
    <w:uiPriority w:val="9"/>
    <w:rsid w:val="003B365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5D"/>
  </w:style>
  <w:style w:type="paragraph" w:styleId="Stopka">
    <w:name w:val="footer"/>
    <w:basedOn w:val="Normalny"/>
    <w:link w:val="Stopka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5D"/>
  </w:style>
  <w:style w:type="table" w:styleId="Tabela-Siatka">
    <w:name w:val="Table Grid"/>
    <w:basedOn w:val="Standardowy"/>
    <w:uiPriority w:val="39"/>
    <w:rsid w:val="003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B365D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B365D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B365D"/>
    <w:pPr>
      <w:ind w:left="720"/>
      <w:contextualSpacing/>
    </w:pPr>
  </w:style>
  <w:style w:type="character" w:styleId="Hipercze">
    <w:name w:val="Hyperlink"/>
    <w:uiPriority w:val="99"/>
    <w:unhideWhenUsed/>
    <w:rsid w:val="003B365D"/>
    <w:rPr>
      <w:color w:val="0563C1"/>
      <w:u w:val="single"/>
    </w:rPr>
  </w:style>
  <w:style w:type="paragraph" w:customStyle="1" w:styleId="western">
    <w:name w:val="western"/>
    <w:basedOn w:val="Normalny"/>
    <w:rsid w:val="003B3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B365D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B365D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alb">
    <w:name w:val="a_lb"/>
    <w:basedOn w:val="Domylnaczcionkaakapitu"/>
    <w:rsid w:val="003B365D"/>
  </w:style>
  <w:style w:type="character" w:customStyle="1" w:styleId="Tekstpodstawowy3Znak">
    <w:name w:val="Tekst podstawowy 3 Znak"/>
    <w:link w:val="Tekstpodstawowy3"/>
    <w:uiPriority w:val="99"/>
    <w:rsid w:val="003B365D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B365D"/>
    <w:pPr>
      <w:spacing w:after="120"/>
    </w:pPr>
    <w:rPr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65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65D"/>
    <w:pPr>
      <w:spacing w:after="120" w:line="480" w:lineRule="auto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3B36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365D"/>
    <w:pPr>
      <w:spacing w:after="120"/>
      <w:ind w:left="283"/>
    </w:pPr>
    <w:rPr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340209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5B058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377007"/>
  </w:style>
  <w:style w:type="paragraph" w:styleId="Tekstdymka">
    <w:name w:val="Balloon Text"/>
    <w:basedOn w:val="Normalny"/>
    <w:link w:val="TekstdymkaZnak"/>
    <w:uiPriority w:val="99"/>
    <w:semiHidden/>
    <w:unhideWhenUsed/>
    <w:rsid w:val="006529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9DB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614C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614C0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5245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245CD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EB52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290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mailto:zlm@zlm.lodz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zlm_lod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mailto:iod@zlm.lodz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F7C-805E-4838-88C2-D54D502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16</Pages>
  <Words>7726</Words>
  <Characters>46361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53980</CharactersWithSpaces>
  <SharedDoc>false</SharedDoc>
  <HLinks>
    <vt:vector size="120" baseType="variant">
      <vt:variant>
        <vt:i4>3276866</vt:i4>
      </vt:variant>
      <vt:variant>
        <vt:i4>57</vt:i4>
      </vt:variant>
      <vt:variant>
        <vt:i4>0</vt:i4>
      </vt:variant>
      <vt:variant>
        <vt:i4>5</vt:i4>
      </vt:variant>
      <vt:variant>
        <vt:lpwstr>mailto:iod@zlm.lodz.pl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mailto:zlm@zlm.lodz.pl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2490384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https://platformazakupowa.pl/pn/zlm_lodz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Mariusz Gruszczyński</cp:lastModifiedBy>
  <cp:revision>82</cp:revision>
  <cp:lastPrinted>2022-06-07T13:14:00Z</cp:lastPrinted>
  <dcterms:created xsi:type="dcterms:W3CDTF">2022-01-26T14:26:00Z</dcterms:created>
  <dcterms:modified xsi:type="dcterms:W3CDTF">2022-06-07T13:14:00Z</dcterms:modified>
</cp:coreProperties>
</file>